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D6" w:rsidRDefault="000764D6" w:rsidP="000764D6">
      <w:pPr>
        <w:spacing w:after="0" w:line="240" w:lineRule="auto"/>
        <w:jc w:val="right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Заместитель</w:t>
      </w:r>
      <w:r w:rsidR="0091797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главы</w:t>
      </w:r>
      <w:r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8E0577"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администрации</w:t>
      </w:r>
      <w:r w:rsidR="00C7478B"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Невьянского</w:t>
      </w:r>
    </w:p>
    <w:p w:rsidR="005F1725" w:rsidRPr="00C7478B" w:rsidRDefault="008E0577" w:rsidP="000764D6">
      <w:pPr>
        <w:spacing w:after="0" w:line="240" w:lineRule="auto"/>
        <w:jc w:val="right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городско</w:t>
      </w:r>
      <w:r w:rsidR="0091797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 округа</w:t>
      </w:r>
      <w:r w:rsidR="000764D6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по социальным вопросам</w:t>
      </w:r>
    </w:p>
    <w:p w:rsidR="005F1725" w:rsidRPr="00C7478B" w:rsidRDefault="00C7478B" w:rsidP="00C7478B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6"/>
          <w:szCs w:val="26"/>
        </w:rPr>
      </w:pPr>
      <w:r w:rsidRPr="00C7478B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         </w:t>
      </w:r>
      <w:r w:rsidR="00034513">
        <w:rPr>
          <w:rFonts w:ascii="Liberation Serif" w:eastAsia="Times New Roman" w:hAnsi="Liberation Serif" w:cs="Times New Roman"/>
          <w:sz w:val="26"/>
          <w:szCs w:val="26"/>
        </w:rPr>
        <w:t xml:space="preserve">                     _______</w:t>
      </w:r>
      <w:r w:rsidR="005F1725" w:rsidRPr="00C7478B">
        <w:rPr>
          <w:rFonts w:ascii="Liberation Serif" w:eastAsia="Times New Roman" w:hAnsi="Liberation Serif" w:cs="Times New Roman"/>
          <w:sz w:val="26"/>
          <w:szCs w:val="26"/>
        </w:rPr>
        <w:t>_______________________</w:t>
      </w:r>
      <w:r w:rsidR="00CC3412" w:rsidRPr="00C7478B">
        <w:rPr>
          <w:rFonts w:ascii="Liberation Serif" w:eastAsia="Times New Roman" w:hAnsi="Liberation Serif" w:cs="Times New Roman"/>
          <w:sz w:val="26"/>
          <w:szCs w:val="26"/>
        </w:rPr>
        <w:t xml:space="preserve">С.Л. </w:t>
      </w:r>
      <w:proofErr w:type="spellStart"/>
      <w:r w:rsidR="00CC3412" w:rsidRPr="00C7478B">
        <w:rPr>
          <w:rFonts w:ascii="Liberation Serif" w:eastAsia="Times New Roman" w:hAnsi="Liberation Serif" w:cs="Times New Roman"/>
          <w:sz w:val="26"/>
          <w:szCs w:val="26"/>
        </w:rPr>
        <w:t>Делидов</w:t>
      </w:r>
      <w:proofErr w:type="spellEnd"/>
    </w:p>
    <w:p w:rsidR="00FF118C" w:rsidRPr="007B7A89" w:rsidRDefault="00FF118C" w:rsidP="00FF118C">
      <w:pPr>
        <w:spacing w:after="0" w:line="240" w:lineRule="auto"/>
        <w:ind w:left="4962" w:right="-284"/>
        <w:rPr>
          <w:rFonts w:ascii="Liberation Serif" w:eastAsia="Times New Roman" w:hAnsi="Liberation Serif" w:cs="Times New Roman"/>
          <w:sz w:val="25"/>
          <w:szCs w:val="25"/>
        </w:rPr>
      </w:pPr>
    </w:p>
    <w:p w:rsidR="00645A4D" w:rsidRPr="007B7A89" w:rsidRDefault="007A2299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>ПОРЯДОК</w:t>
      </w:r>
    </w:p>
    <w:p w:rsidR="00645A4D" w:rsidRPr="007B7A89" w:rsidRDefault="007A2299" w:rsidP="008D41CF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>проведения заседания антинаркотической комиссии Невьянского городского округа</w:t>
      </w:r>
    </w:p>
    <w:p w:rsidR="00645A4D" w:rsidRPr="007B7A89" w:rsidRDefault="00645A4D" w:rsidP="00660B07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5"/>
        </w:rPr>
      </w:pPr>
    </w:p>
    <w:p w:rsidR="00645A4D" w:rsidRPr="007E16B4" w:rsidRDefault="001510FB" w:rsidP="00660B07">
      <w:pPr>
        <w:spacing w:after="0" w:line="240" w:lineRule="auto"/>
        <w:ind w:right="-284"/>
        <w:rPr>
          <w:rFonts w:ascii="Liberation Serif" w:eastAsia="Times New Roman" w:hAnsi="Liberation Serif" w:cs="Times New Roman"/>
          <w:color w:val="000000" w:themeColor="text1"/>
          <w:sz w:val="25"/>
        </w:rPr>
      </w:pPr>
      <w:r w:rsidRPr="001510FB">
        <w:rPr>
          <w:rFonts w:ascii="Liberation Serif" w:eastAsia="Times New Roman" w:hAnsi="Liberation Serif" w:cs="Times New Roman"/>
          <w:color w:val="000000" w:themeColor="text1"/>
          <w:sz w:val="25"/>
        </w:rPr>
        <w:t>18.12</w:t>
      </w:r>
      <w:r w:rsidR="00420C3E" w:rsidRPr="001510FB">
        <w:rPr>
          <w:rFonts w:ascii="Liberation Serif" w:eastAsia="Times New Roman" w:hAnsi="Liberation Serif" w:cs="Times New Roman"/>
          <w:color w:val="000000" w:themeColor="text1"/>
          <w:sz w:val="25"/>
        </w:rPr>
        <w:t>.</w:t>
      </w:r>
      <w:r w:rsidR="00D51F73" w:rsidRPr="001510FB">
        <w:rPr>
          <w:rFonts w:ascii="Liberation Serif" w:eastAsia="Times New Roman" w:hAnsi="Liberation Serif" w:cs="Times New Roman"/>
          <w:color w:val="000000" w:themeColor="text1"/>
          <w:sz w:val="25"/>
        </w:rPr>
        <w:t>202</w:t>
      </w:r>
      <w:r w:rsidR="000166AC" w:rsidRPr="001510FB">
        <w:rPr>
          <w:rFonts w:ascii="Liberation Serif" w:eastAsia="Times New Roman" w:hAnsi="Liberation Serif" w:cs="Times New Roman"/>
          <w:color w:val="000000" w:themeColor="text1"/>
          <w:sz w:val="25"/>
        </w:rPr>
        <w:t>3</w:t>
      </w:r>
      <w:r w:rsidR="007A2299" w:rsidRPr="001510FB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7A2299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года                             </w:t>
      </w:r>
      <w:r w:rsidR="00311867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                          </w:t>
      </w:r>
      <w:r w:rsidR="007A2299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</w:t>
      </w:r>
      <w:r w:rsidR="00805248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</w:t>
      </w:r>
      <w:r w:rsidR="00C84AF9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527C01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</w:t>
      </w:r>
      <w:r w:rsidR="00AB73CB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8C792E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E814EC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091CD7" w:rsidRPr="007E16B4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941C48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            </w:t>
      </w:r>
      <w:r w:rsidR="00420C3E">
        <w:rPr>
          <w:rFonts w:ascii="Liberation Serif" w:eastAsia="Times New Roman" w:hAnsi="Liberation Serif" w:cs="Times New Roman"/>
          <w:color w:val="000000" w:themeColor="text1"/>
          <w:sz w:val="25"/>
        </w:rPr>
        <w:t>208 кабинет</w:t>
      </w:r>
    </w:p>
    <w:p w:rsidR="00860398" w:rsidRDefault="00860398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</w:p>
    <w:p w:rsidR="00645A4D" w:rsidRPr="007B7A89" w:rsidRDefault="007A2299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>ПОВЕСТКА ДНЯ:</w:t>
      </w:r>
    </w:p>
    <w:p w:rsidR="00645A4D" w:rsidRPr="007B7A89" w:rsidRDefault="00645A4D" w:rsidP="00660B07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i/>
          <w:sz w:val="25"/>
        </w:rPr>
      </w:pPr>
    </w:p>
    <w:p w:rsidR="00745323" w:rsidRPr="00F114A9" w:rsidRDefault="00923023" w:rsidP="00745323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 1</w:t>
      </w:r>
      <w:r w:rsidR="007A2299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 xml:space="preserve">О </w:t>
      </w:r>
      <w:proofErr w:type="spellStart"/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>наркоситуации</w:t>
      </w:r>
      <w:proofErr w:type="spellEnd"/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на территории Невьянского городского округа </w:t>
      </w:r>
      <w:r w:rsidR="0048340E">
        <w:rPr>
          <w:rFonts w:ascii="Liberation Serif" w:eastAsia="Times New Roman" w:hAnsi="Liberation Serif" w:cs="Times New Roman"/>
          <w:sz w:val="25"/>
          <w:szCs w:val="25"/>
        </w:rPr>
        <w:t>в 2023 году.</w:t>
      </w:r>
    </w:p>
    <w:p w:rsidR="00645A4D" w:rsidRPr="00F114A9" w:rsidRDefault="00745323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837737">
        <w:rPr>
          <w:rFonts w:ascii="Liberation Serif" w:eastAsia="Times New Roman" w:hAnsi="Liberation Serif" w:cs="Times New Roman"/>
          <w:b/>
          <w:i/>
          <w:sz w:val="25"/>
          <w:szCs w:val="25"/>
        </w:rPr>
        <w:t>Волков Д.В.</w:t>
      </w:r>
    </w:p>
    <w:p w:rsidR="00C00CFE" w:rsidRPr="00F114A9" w:rsidRDefault="00855DDC" w:rsidP="00660B07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 2</w:t>
      </w:r>
      <w:r w:rsidR="007A2299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7A2299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FC60E0" w:rsidRPr="00F114A9">
        <w:rPr>
          <w:rFonts w:ascii="Liberation Serif" w:eastAsia="Times New Roman" w:hAnsi="Liberation Serif" w:cs="Times New Roman"/>
          <w:sz w:val="25"/>
          <w:szCs w:val="25"/>
        </w:rPr>
        <w:t>Об итогах реализации</w:t>
      </w:r>
      <w:r w:rsidR="007A229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подпрограммы «Профилактика заболеваний</w:t>
      </w:r>
      <w:r w:rsidR="00403567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7A2299" w:rsidRPr="00F114A9">
        <w:rPr>
          <w:rFonts w:ascii="Liberation Serif" w:eastAsia="Times New Roman" w:hAnsi="Liberation Serif" w:cs="Times New Roman"/>
          <w:sz w:val="25"/>
          <w:szCs w:val="25"/>
        </w:rPr>
        <w:t>и формирование здорового образа жизни» муниципальной программы «Новое качество жизни жителей Невьянского городского округа до 202</w:t>
      </w:r>
      <w:r w:rsidR="007A15A5">
        <w:rPr>
          <w:rFonts w:ascii="Liberation Serif" w:eastAsia="Times New Roman" w:hAnsi="Liberation Serif" w:cs="Times New Roman"/>
          <w:sz w:val="25"/>
          <w:szCs w:val="25"/>
        </w:rPr>
        <w:t>4</w:t>
      </w:r>
      <w:r w:rsidR="005D3C01">
        <w:rPr>
          <w:rFonts w:ascii="Liberation Serif" w:eastAsia="Times New Roman" w:hAnsi="Liberation Serif" w:cs="Times New Roman"/>
          <w:sz w:val="25"/>
          <w:szCs w:val="25"/>
        </w:rPr>
        <w:t xml:space="preserve"> года»</w:t>
      </w:r>
    </w:p>
    <w:p w:rsidR="00645A4D" w:rsidRPr="00F114A9" w:rsidRDefault="007A2299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Докладчики: члены комиссии </w:t>
      </w:r>
    </w:p>
    <w:p w:rsidR="001041E1" w:rsidRPr="00F114A9" w:rsidRDefault="00E55D9C" w:rsidP="001041E1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3</w:t>
      </w:r>
      <w:r w:rsidR="003F1DE2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3F1DE2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5E2B53">
        <w:rPr>
          <w:rFonts w:ascii="Liberation Serif" w:eastAsia="Times New Roman" w:hAnsi="Liberation Serif" w:cs="Times New Roman"/>
          <w:sz w:val="25"/>
          <w:szCs w:val="25"/>
        </w:rPr>
        <w:t>О фактах распространения наркотических средств и курительных смесей на территории Н</w:t>
      </w:r>
      <w:r w:rsidR="00400FDB">
        <w:rPr>
          <w:rFonts w:ascii="Liberation Serif" w:eastAsia="Times New Roman" w:hAnsi="Liberation Serif" w:cs="Times New Roman"/>
          <w:sz w:val="25"/>
          <w:szCs w:val="25"/>
        </w:rPr>
        <w:t>евьянского городского округа</w:t>
      </w:r>
      <w:r>
        <w:rPr>
          <w:rFonts w:ascii="Liberation Serif" w:eastAsia="Times New Roman" w:hAnsi="Liberation Serif" w:cs="Times New Roman"/>
          <w:sz w:val="25"/>
          <w:szCs w:val="25"/>
        </w:rPr>
        <w:t>. Меры по пресеч</w:t>
      </w:r>
      <w:r w:rsidR="0006172E">
        <w:rPr>
          <w:rFonts w:ascii="Liberation Serif" w:eastAsia="Times New Roman" w:hAnsi="Liberation Serif" w:cs="Times New Roman"/>
          <w:sz w:val="25"/>
          <w:szCs w:val="25"/>
        </w:rPr>
        <w:t>е</w:t>
      </w:r>
      <w:r>
        <w:rPr>
          <w:rFonts w:ascii="Liberation Serif" w:eastAsia="Times New Roman" w:hAnsi="Liberation Serif" w:cs="Times New Roman"/>
          <w:sz w:val="25"/>
          <w:szCs w:val="25"/>
        </w:rPr>
        <w:t>нию незаконного оборота наркотических средств.</w:t>
      </w:r>
    </w:p>
    <w:p w:rsidR="005372D6" w:rsidRPr="00F114A9" w:rsidRDefault="001041E1" w:rsidP="007B578E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                                                               </w:t>
      </w:r>
      <w:r w:rsidR="003F1DE2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="007B578E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</w:t>
      </w:r>
      <w:r w:rsidR="0013010F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B86717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 w:rsidR="007C1A70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: </w:t>
      </w:r>
      <w:r w:rsidR="00400FDB">
        <w:rPr>
          <w:rFonts w:ascii="Liberation Serif" w:eastAsia="Times New Roman" w:hAnsi="Liberation Serif" w:cs="Times New Roman"/>
          <w:b/>
          <w:i/>
          <w:sz w:val="25"/>
          <w:szCs w:val="25"/>
        </w:rPr>
        <w:t>Горбунов</w:t>
      </w:r>
      <w:r w:rsidR="0013010F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С.А.</w:t>
      </w:r>
    </w:p>
    <w:p w:rsidR="0092025F" w:rsidRPr="00F114A9" w:rsidRDefault="00176025" w:rsidP="0092025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</w:t>
      </w:r>
      <w:r w:rsidR="004042F9">
        <w:rPr>
          <w:rFonts w:ascii="Liberation Serif" w:eastAsia="Times New Roman" w:hAnsi="Liberation Serif" w:cs="Times New Roman"/>
          <w:b/>
          <w:sz w:val="25"/>
          <w:szCs w:val="25"/>
        </w:rPr>
        <w:t xml:space="preserve"> 4</w:t>
      </w:r>
      <w:r w:rsidR="000524E5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F42BCC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E62A23" w:rsidRPr="00F114A9">
        <w:rPr>
          <w:rFonts w:ascii="Liberation Serif" w:eastAsia="Times New Roman" w:hAnsi="Liberation Serif" w:cs="Times New Roman"/>
          <w:sz w:val="25"/>
          <w:szCs w:val="25"/>
        </w:rPr>
        <w:t>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</w:r>
    </w:p>
    <w:p w:rsidR="00BA7DC3" w:rsidRPr="00F114A9" w:rsidRDefault="0092025F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                                             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E62A23">
        <w:rPr>
          <w:rFonts w:ascii="Liberation Serif" w:eastAsia="Times New Roman" w:hAnsi="Liberation Serif" w:cs="Times New Roman"/>
          <w:b/>
          <w:i/>
          <w:sz w:val="25"/>
          <w:szCs w:val="25"/>
        </w:rPr>
        <w:t>Ступин В.П.</w:t>
      </w:r>
    </w:p>
    <w:p w:rsidR="006C776D" w:rsidRPr="00F114A9" w:rsidRDefault="004042F9" w:rsidP="006C776D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5</w:t>
      </w:r>
      <w:r w:rsidR="006C776D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9A6194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E62A23" w:rsidRPr="00F114A9">
        <w:rPr>
          <w:rFonts w:ascii="Liberation Serif" w:eastAsia="Times New Roman" w:hAnsi="Liberation Serif" w:cs="Times New Roman"/>
          <w:sz w:val="25"/>
          <w:szCs w:val="25"/>
        </w:rPr>
        <w:t>Об организации деятельности по выявлению и пресечению преступлений, предусмотренных ст. 232 УК РФ «Организация либо содержание притонов или систематическое предоставление помещений для потребления наркотических средств, психот</w:t>
      </w:r>
      <w:r w:rsidR="00E62A23">
        <w:rPr>
          <w:rFonts w:ascii="Liberation Serif" w:eastAsia="Times New Roman" w:hAnsi="Liberation Serif" w:cs="Times New Roman"/>
          <w:sz w:val="25"/>
          <w:szCs w:val="25"/>
        </w:rPr>
        <w:t>ропных веществ или их аналогов»</w:t>
      </w:r>
    </w:p>
    <w:p w:rsidR="00A12C19" w:rsidRDefault="006C776D" w:rsidP="004B1CDF">
      <w:pPr>
        <w:tabs>
          <w:tab w:val="left" w:pos="6946"/>
        </w:tabs>
        <w:spacing w:after="0" w:line="240" w:lineRule="auto"/>
        <w:ind w:right="-284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</w:t>
      </w:r>
      <w:r w:rsidR="00E546AD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</w:t>
      </w:r>
      <w:r w:rsidR="00937C3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</w:t>
      </w:r>
      <w:r w:rsidR="004B1CDF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</w:t>
      </w:r>
      <w:r w:rsidR="00B77677">
        <w:rPr>
          <w:rFonts w:ascii="Liberation Serif" w:eastAsia="Times New Roman" w:hAnsi="Liberation Serif" w:cs="Times New Roman"/>
          <w:sz w:val="25"/>
          <w:szCs w:val="25"/>
        </w:rPr>
        <w:t xml:space="preserve">           </w:t>
      </w:r>
      <w:r w:rsidR="00985710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</w:t>
      </w:r>
      <w:r w:rsid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E62A23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846D9A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 w:rsidR="00E546AD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:</w:t>
      </w:r>
      <w:r w:rsidR="008E660F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E62A23">
        <w:rPr>
          <w:rFonts w:ascii="Liberation Serif" w:eastAsia="Times New Roman" w:hAnsi="Liberation Serif" w:cs="Times New Roman"/>
          <w:b/>
          <w:i/>
          <w:sz w:val="25"/>
          <w:szCs w:val="25"/>
        </w:rPr>
        <w:t>члены комиссии</w:t>
      </w:r>
    </w:p>
    <w:p w:rsidR="00CD624A" w:rsidRPr="00F114A9" w:rsidRDefault="00A74431" w:rsidP="00CD624A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Вопрос № </w:t>
      </w:r>
      <w:r w:rsidR="00B62F6E">
        <w:rPr>
          <w:rFonts w:ascii="Liberation Serif" w:eastAsia="Times New Roman" w:hAnsi="Liberation Serif" w:cs="Times New Roman"/>
          <w:b/>
          <w:sz w:val="25"/>
          <w:szCs w:val="25"/>
        </w:rPr>
        <w:t>6</w:t>
      </w:r>
      <w:r w:rsidR="00CD624A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E30B66">
        <w:rPr>
          <w:rFonts w:ascii="Liberation Serif" w:eastAsia="Times New Roman" w:hAnsi="Liberation Serif" w:cs="Times New Roman"/>
          <w:sz w:val="25"/>
          <w:szCs w:val="25"/>
        </w:rPr>
        <w:t xml:space="preserve">Мониторинг </w:t>
      </w:r>
      <w:proofErr w:type="spellStart"/>
      <w:r w:rsidR="00E30B66">
        <w:rPr>
          <w:rFonts w:ascii="Liberation Serif" w:eastAsia="Times New Roman" w:hAnsi="Liberation Serif" w:cs="Times New Roman"/>
          <w:sz w:val="25"/>
          <w:szCs w:val="25"/>
        </w:rPr>
        <w:t>наркоситуации</w:t>
      </w:r>
      <w:proofErr w:type="spellEnd"/>
      <w:r w:rsidR="00E30B66">
        <w:rPr>
          <w:rFonts w:ascii="Liberation Serif" w:eastAsia="Times New Roman" w:hAnsi="Liberation Serif" w:cs="Times New Roman"/>
          <w:sz w:val="25"/>
          <w:szCs w:val="25"/>
        </w:rPr>
        <w:t xml:space="preserve"> в ФКУ ИК-46 ГУФСИН России по Свердловской области в Невьянском городском округе</w:t>
      </w:r>
    </w:p>
    <w:p w:rsidR="0092519C" w:rsidRDefault="00CD624A" w:rsidP="009D5553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4E6CC5">
        <w:rPr>
          <w:rFonts w:ascii="Liberation Serif" w:eastAsia="Times New Roman" w:hAnsi="Liberation Serif" w:cs="Times New Roman"/>
          <w:b/>
          <w:i/>
          <w:sz w:val="25"/>
          <w:szCs w:val="25"/>
        </w:rPr>
        <w:t>Гроссу Г.Г.</w:t>
      </w:r>
    </w:p>
    <w:p w:rsidR="00B62F6E" w:rsidRDefault="00B62F6E" w:rsidP="00B62F6E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B62F6E">
        <w:rPr>
          <w:rFonts w:ascii="Liberation Serif" w:eastAsia="Times New Roman" w:hAnsi="Liberation Serif" w:cs="Times New Roman"/>
          <w:b/>
          <w:sz w:val="25"/>
          <w:szCs w:val="25"/>
        </w:rPr>
        <w:t>Вопрос № 7</w:t>
      </w:r>
      <w:r w:rsidR="00643F0B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3E038E" w:rsidRPr="00F454B1">
        <w:rPr>
          <w:rFonts w:ascii="Liberation Serif" w:eastAsia="Times New Roman" w:hAnsi="Liberation Serif" w:cs="Times New Roman"/>
          <w:sz w:val="25"/>
          <w:szCs w:val="25"/>
        </w:rPr>
        <w:t>О принятых мерах по снижению уровня смертельных отравлений на территории</w:t>
      </w:r>
      <w:r w:rsidR="003E038E">
        <w:rPr>
          <w:rFonts w:ascii="Liberation Serif" w:eastAsia="Times New Roman" w:hAnsi="Liberation Serif" w:cs="Times New Roman"/>
          <w:sz w:val="25"/>
          <w:szCs w:val="25"/>
        </w:rPr>
        <w:t xml:space="preserve"> Невьянского</w:t>
      </w:r>
      <w:r w:rsidR="003E038E" w:rsidRPr="00F454B1">
        <w:rPr>
          <w:rFonts w:ascii="Liberation Serif" w:eastAsia="Times New Roman" w:hAnsi="Liberation Serif" w:cs="Times New Roman"/>
          <w:sz w:val="25"/>
          <w:szCs w:val="25"/>
        </w:rPr>
        <w:t xml:space="preserve"> городского округа</w:t>
      </w:r>
    </w:p>
    <w:p w:rsidR="00B62F6E" w:rsidRDefault="00B62F6E" w:rsidP="00B62F6E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3E038E">
        <w:rPr>
          <w:rFonts w:ascii="Liberation Serif" w:eastAsia="Times New Roman" w:hAnsi="Liberation Serif" w:cs="Times New Roman"/>
          <w:b/>
          <w:i/>
          <w:sz w:val="25"/>
          <w:szCs w:val="25"/>
        </w:rPr>
        <w:t>ч</w:t>
      </w:r>
      <w:r w:rsidR="003E038E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лены комиссии</w:t>
      </w:r>
    </w:p>
    <w:p w:rsidR="009F4896" w:rsidRPr="009F4896" w:rsidRDefault="00A56751" w:rsidP="009F4896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8</w:t>
      </w:r>
      <w:r w:rsidR="009F4896" w:rsidRPr="009F4896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84628B" w:rsidRPr="0084628B">
        <w:rPr>
          <w:rFonts w:ascii="Liberation Serif" w:eastAsia="Times New Roman" w:hAnsi="Liberation Serif" w:cs="Times New Roman"/>
          <w:sz w:val="25"/>
          <w:szCs w:val="25"/>
        </w:rPr>
        <w:t>О</w:t>
      </w:r>
      <w:r w:rsidR="00B77677">
        <w:rPr>
          <w:rFonts w:ascii="Liberation Serif" w:eastAsia="Times New Roman" w:hAnsi="Liberation Serif" w:cs="Times New Roman"/>
          <w:sz w:val="25"/>
          <w:szCs w:val="25"/>
        </w:rPr>
        <w:t>б утверждении плана информационных мероприятий по профилактике потребления наркотических средств и психотропных веществ на территории Невьянского городского округа на 2024 год.</w:t>
      </w:r>
    </w:p>
    <w:p w:rsidR="009670DB" w:rsidRDefault="00382405" w:rsidP="00487066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: </w:t>
      </w:r>
      <w:r w:rsidR="00B77677">
        <w:rPr>
          <w:rFonts w:ascii="Liberation Serif" w:eastAsia="Times New Roman" w:hAnsi="Liberation Serif" w:cs="Times New Roman"/>
          <w:b/>
          <w:i/>
          <w:sz w:val="25"/>
          <w:szCs w:val="25"/>
        </w:rPr>
        <w:t>члены комиссии</w:t>
      </w:r>
    </w:p>
    <w:p w:rsidR="00860398" w:rsidRDefault="00F018B1" w:rsidP="006B2BA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sz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9</w:t>
      </w:r>
      <w:r w:rsidRPr="009F4896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5C1AD9">
        <w:rPr>
          <w:rFonts w:ascii="Liberation Serif" w:eastAsia="Times New Roman" w:hAnsi="Liberation Serif" w:cs="Times New Roman"/>
          <w:sz w:val="25"/>
          <w:szCs w:val="25"/>
        </w:rPr>
        <w:t>Об утверждении плана работы антинаркотической комиссии Невьянского городского округа на 2024 год.</w:t>
      </w:r>
    </w:p>
    <w:p w:rsidR="00B10741" w:rsidRDefault="00B10741" w:rsidP="00B10741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>ч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лены комиссии</w:t>
      </w:r>
    </w:p>
    <w:p w:rsidR="006B2BAF" w:rsidRPr="007B7A89" w:rsidRDefault="006B2BAF" w:rsidP="006B2BA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 xml:space="preserve">ВНИМАНИЕ!!! </w:t>
      </w:r>
    </w:p>
    <w:p w:rsidR="006B2BAF" w:rsidRPr="007B7A89" w:rsidRDefault="006B2BAF" w:rsidP="008D7469">
      <w:pPr>
        <w:spacing w:after="0" w:line="240" w:lineRule="auto"/>
        <w:ind w:right="-284" w:firstLine="567"/>
        <w:jc w:val="both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 xml:space="preserve">Докладчикам до </w:t>
      </w:r>
      <w:r w:rsidR="001510FB" w:rsidRPr="001510FB">
        <w:rPr>
          <w:rFonts w:ascii="Liberation Serif" w:eastAsia="Times New Roman" w:hAnsi="Liberation Serif" w:cs="Times New Roman"/>
          <w:color w:val="000000" w:themeColor="text1"/>
          <w:sz w:val="25"/>
        </w:rPr>
        <w:t>15.12</w:t>
      </w:r>
      <w:r w:rsidR="00420C3E" w:rsidRPr="001510FB">
        <w:rPr>
          <w:rFonts w:ascii="Liberation Serif" w:eastAsia="Times New Roman" w:hAnsi="Liberation Serif" w:cs="Times New Roman"/>
          <w:color w:val="000000" w:themeColor="text1"/>
          <w:sz w:val="25"/>
        </w:rPr>
        <w:t>.2023</w:t>
      </w:r>
      <w:r w:rsidRPr="001510FB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Pr="007B7A89">
        <w:rPr>
          <w:rFonts w:ascii="Liberation Serif" w:eastAsia="Times New Roman" w:hAnsi="Liberation Serif" w:cs="Times New Roman"/>
          <w:sz w:val="25"/>
        </w:rPr>
        <w:t>в обязательном порядке заранее (до заседания комиссии) предоставить секретарю комиссии в электронном виде (</w:t>
      </w:r>
      <w:r w:rsidR="008D7469">
        <w:rPr>
          <w:rFonts w:ascii="Liberation Serif" w:eastAsia="Times New Roman" w:hAnsi="Liberation Serif" w:cs="Times New Roman"/>
          <w:sz w:val="25"/>
          <w:lang w:val="en-US"/>
        </w:rPr>
        <w:t>privileges</w:t>
      </w:r>
      <w:r w:rsidR="008D7469" w:rsidRPr="008D7469">
        <w:rPr>
          <w:rFonts w:ascii="Liberation Serif" w:eastAsia="Times New Roman" w:hAnsi="Liberation Serif" w:cs="Times New Roman"/>
          <w:sz w:val="25"/>
        </w:rPr>
        <w:t>.02@</w:t>
      </w:r>
      <w:proofErr w:type="spellStart"/>
      <w:r w:rsidR="008D7469">
        <w:rPr>
          <w:rFonts w:ascii="Liberation Serif" w:eastAsia="Times New Roman" w:hAnsi="Liberation Serif" w:cs="Times New Roman"/>
          <w:sz w:val="25"/>
          <w:lang w:val="en-US"/>
        </w:rPr>
        <w:t>nvnsk</w:t>
      </w:r>
      <w:proofErr w:type="spellEnd"/>
      <w:r w:rsidR="008D7469" w:rsidRPr="008D7469">
        <w:rPr>
          <w:rFonts w:ascii="Liberation Serif" w:eastAsia="Times New Roman" w:hAnsi="Liberation Serif" w:cs="Times New Roman"/>
          <w:sz w:val="25"/>
        </w:rPr>
        <w:t>.</w:t>
      </w:r>
      <w:proofErr w:type="spellStart"/>
      <w:r w:rsidR="008D7469">
        <w:rPr>
          <w:rFonts w:ascii="Liberation Serif" w:eastAsia="Times New Roman" w:hAnsi="Liberation Serif" w:cs="Times New Roman"/>
          <w:sz w:val="25"/>
          <w:lang w:val="en-US"/>
        </w:rPr>
        <w:t>ru</w:t>
      </w:r>
      <w:proofErr w:type="spellEnd"/>
      <w:r w:rsidRPr="007B7A89">
        <w:rPr>
          <w:rFonts w:ascii="Liberation Serif" w:eastAsia="Times New Roman" w:hAnsi="Liberation Serif" w:cs="Times New Roman"/>
          <w:sz w:val="25"/>
        </w:rPr>
        <w:t>):</w:t>
      </w:r>
    </w:p>
    <w:p w:rsidR="006B2BAF" w:rsidRPr="007B7A89" w:rsidRDefault="006B2BAF" w:rsidP="008D7469">
      <w:pPr>
        <w:spacing w:after="0" w:line="240" w:lineRule="auto"/>
        <w:ind w:right="-284" w:firstLine="567"/>
        <w:jc w:val="both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>- аналитическую справку по рассматриваемому вопросу с использованием статистических данных;</w:t>
      </w:r>
    </w:p>
    <w:p w:rsidR="006B2BAF" w:rsidRPr="007B7A89" w:rsidRDefault="006B2BAF" w:rsidP="008D7469">
      <w:pPr>
        <w:spacing w:after="0" w:line="240" w:lineRule="auto"/>
        <w:ind w:right="-284" w:firstLine="567"/>
        <w:jc w:val="both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>- тезисы выступления основного докладчика;</w:t>
      </w:r>
    </w:p>
    <w:p w:rsidR="00382405" w:rsidRDefault="006B2BAF" w:rsidP="00AB2211">
      <w:pPr>
        <w:spacing w:after="0" w:line="240" w:lineRule="auto"/>
        <w:ind w:right="-340" w:firstLine="567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 xml:space="preserve">- </w:t>
      </w:r>
      <w:r w:rsidRPr="00D2467E">
        <w:rPr>
          <w:rFonts w:ascii="Liberation Serif" w:eastAsia="Times New Roman" w:hAnsi="Liberation Serif" w:cs="Times New Roman"/>
          <w:sz w:val="25"/>
          <w:u w:val="single"/>
        </w:rPr>
        <w:t>проект решения</w:t>
      </w:r>
      <w:r w:rsidRPr="007B7A89">
        <w:rPr>
          <w:rFonts w:ascii="Liberation Serif" w:eastAsia="Times New Roman" w:hAnsi="Liberation Serif" w:cs="Times New Roman"/>
          <w:sz w:val="25"/>
        </w:rPr>
        <w:t xml:space="preserve"> по рассматриваемому вопросу </w:t>
      </w:r>
      <w:r w:rsidRPr="00D2467E">
        <w:rPr>
          <w:rFonts w:ascii="Liberation Serif" w:eastAsia="Times New Roman" w:hAnsi="Liberation Serif" w:cs="Times New Roman"/>
          <w:sz w:val="25"/>
          <w:u w:val="single"/>
        </w:rPr>
        <w:t>с указанием исполнителей пунктов решения и сроками их исполнения</w:t>
      </w:r>
      <w:r w:rsidRPr="007B7A89">
        <w:rPr>
          <w:rFonts w:ascii="Liberation Serif" w:eastAsia="Times New Roman" w:hAnsi="Liberation Serif" w:cs="Times New Roman"/>
          <w:sz w:val="25"/>
        </w:rPr>
        <w:t>.</w:t>
      </w:r>
    </w:p>
    <w:p w:rsidR="00860398" w:rsidRPr="00F114A9" w:rsidRDefault="00860398" w:rsidP="00487066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sz w:val="25"/>
          <w:szCs w:val="25"/>
        </w:rPr>
      </w:pPr>
    </w:p>
    <w:p w:rsidR="00645A4D" w:rsidRPr="00F114A9" w:rsidRDefault="009A2757" w:rsidP="00487066">
      <w:pPr>
        <w:spacing w:after="0" w:line="240" w:lineRule="auto"/>
        <w:ind w:right="-340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>Секретарь комиссии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  <w:t xml:space="preserve">  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  <w:t xml:space="preserve">                    </w:t>
      </w:r>
      <w:r w:rsidR="00F114A9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5D3C01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>А.С. Безроднова</w:t>
      </w:r>
    </w:p>
    <w:sectPr w:rsidR="00645A4D" w:rsidRPr="00F114A9" w:rsidSect="001510F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D"/>
    <w:rsid w:val="00014CA2"/>
    <w:rsid w:val="000166AC"/>
    <w:rsid w:val="00032B6A"/>
    <w:rsid w:val="00033F21"/>
    <w:rsid w:val="00034513"/>
    <w:rsid w:val="000524E5"/>
    <w:rsid w:val="0006172E"/>
    <w:rsid w:val="00064704"/>
    <w:rsid w:val="00070E41"/>
    <w:rsid w:val="00072B67"/>
    <w:rsid w:val="000764D6"/>
    <w:rsid w:val="00091CD7"/>
    <w:rsid w:val="000B47A1"/>
    <w:rsid w:val="000B6419"/>
    <w:rsid w:val="000C3694"/>
    <w:rsid w:val="000E3532"/>
    <w:rsid w:val="001041E1"/>
    <w:rsid w:val="001241FB"/>
    <w:rsid w:val="0013010F"/>
    <w:rsid w:val="00135A57"/>
    <w:rsid w:val="001419E6"/>
    <w:rsid w:val="00147C7B"/>
    <w:rsid w:val="00151010"/>
    <w:rsid w:val="001510FB"/>
    <w:rsid w:val="00170EE8"/>
    <w:rsid w:val="0017542F"/>
    <w:rsid w:val="00176025"/>
    <w:rsid w:val="001B5768"/>
    <w:rsid w:val="001B7883"/>
    <w:rsid w:val="001C7716"/>
    <w:rsid w:val="001D3D80"/>
    <w:rsid w:val="00204171"/>
    <w:rsid w:val="00207905"/>
    <w:rsid w:val="0021687B"/>
    <w:rsid w:val="00216A59"/>
    <w:rsid w:val="00227CA4"/>
    <w:rsid w:val="00264F64"/>
    <w:rsid w:val="00265F1A"/>
    <w:rsid w:val="00274C11"/>
    <w:rsid w:val="0029119C"/>
    <w:rsid w:val="002914EF"/>
    <w:rsid w:val="002B4055"/>
    <w:rsid w:val="002B53DB"/>
    <w:rsid w:val="0030492B"/>
    <w:rsid w:val="003051A5"/>
    <w:rsid w:val="00305E67"/>
    <w:rsid w:val="00311867"/>
    <w:rsid w:val="0031726E"/>
    <w:rsid w:val="0034018F"/>
    <w:rsid w:val="00350864"/>
    <w:rsid w:val="00362CCF"/>
    <w:rsid w:val="0037186F"/>
    <w:rsid w:val="00382405"/>
    <w:rsid w:val="00393756"/>
    <w:rsid w:val="003A452E"/>
    <w:rsid w:val="003E038E"/>
    <w:rsid w:val="003E05EF"/>
    <w:rsid w:val="003E1DE6"/>
    <w:rsid w:val="003F1DE2"/>
    <w:rsid w:val="003F44F3"/>
    <w:rsid w:val="003F55BC"/>
    <w:rsid w:val="003F611E"/>
    <w:rsid w:val="00400FDB"/>
    <w:rsid w:val="00403567"/>
    <w:rsid w:val="004042F9"/>
    <w:rsid w:val="00420C3E"/>
    <w:rsid w:val="00432498"/>
    <w:rsid w:val="00440DD2"/>
    <w:rsid w:val="00442865"/>
    <w:rsid w:val="0047787D"/>
    <w:rsid w:val="0048340E"/>
    <w:rsid w:val="00487066"/>
    <w:rsid w:val="00487B3C"/>
    <w:rsid w:val="004A29BE"/>
    <w:rsid w:val="004B1CDF"/>
    <w:rsid w:val="004B5B45"/>
    <w:rsid w:val="004C5F42"/>
    <w:rsid w:val="004D604F"/>
    <w:rsid w:val="004E3559"/>
    <w:rsid w:val="004E6CC5"/>
    <w:rsid w:val="004F4E7A"/>
    <w:rsid w:val="00501D57"/>
    <w:rsid w:val="0050593F"/>
    <w:rsid w:val="00516625"/>
    <w:rsid w:val="00527A01"/>
    <w:rsid w:val="00527C01"/>
    <w:rsid w:val="00527D9E"/>
    <w:rsid w:val="005372D6"/>
    <w:rsid w:val="005442F2"/>
    <w:rsid w:val="00552D54"/>
    <w:rsid w:val="00555C27"/>
    <w:rsid w:val="00562A90"/>
    <w:rsid w:val="00583FF6"/>
    <w:rsid w:val="005A78F9"/>
    <w:rsid w:val="005C10BF"/>
    <w:rsid w:val="005C1AD9"/>
    <w:rsid w:val="005D3C01"/>
    <w:rsid w:val="005D5ADF"/>
    <w:rsid w:val="005D645E"/>
    <w:rsid w:val="005E0668"/>
    <w:rsid w:val="005E2B53"/>
    <w:rsid w:val="005F0813"/>
    <w:rsid w:val="005F1725"/>
    <w:rsid w:val="005F4C83"/>
    <w:rsid w:val="00600894"/>
    <w:rsid w:val="006067E3"/>
    <w:rsid w:val="00606AAC"/>
    <w:rsid w:val="00607741"/>
    <w:rsid w:val="006150EC"/>
    <w:rsid w:val="006169F6"/>
    <w:rsid w:val="00622F15"/>
    <w:rsid w:val="006240E4"/>
    <w:rsid w:val="00630676"/>
    <w:rsid w:val="00636810"/>
    <w:rsid w:val="00643F0B"/>
    <w:rsid w:val="00645A4D"/>
    <w:rsid w:val="0065239E"/>
    <w:rsid w:val="00660B07"/>
    <w:rsid w:val="0066274D"/>
    <w:rsid w:val="00663AFA"/>
    <w:rsid w:val="0067053F"/>
    <w:rsid w:val="00671666"/>
    <w:rsid w:val="00671B6C"/>
    <w:rsid w:val="00673BC5"/>
    <w:rsid w:val="00675F8F"/>
    <w:rsid w:val="0069147A"/>
    <w:rsid w:val="006928B8"/>
    <w:rsid w:val="006A095D"/>
    <w:rsid w:val="006A1EF1"/>
    <w:rsid w:val="006A386E"/>
    <w:rsid w:val="006B07A8"/>
    <w:rsid w:val="006B2BAF"/>
    <w:rsid w:val="006B2D4E"/>
    <w:rsid w:val="006C1223"/>
    <w:rsid w:val="006C776D"/>
    <w:rsid w:val="006D5DE2"/>
    <w:rsid w:val="00711C84"/>
    <w:rsid w:val="0072374A"/>
    <w:rsid w:val="00741969"/>
    <w:rsid w:val="00745323"/>
    <w:rsid w:val="007478B5"/>
    <w:rsid w:val="00753770"/>
    <w:rsid w:val="007622C0"/>
    <w:rsid w:val="0076768B"/>
    <w:rsid w:val="00767EE5"/>
    <w:rsid w:val="00782255"/>
    <w:rsid w:val="00786488"/>
    <w:rsid w:val="00786EA3"/>
    <w:rsid w:val="007A15A5"/>
    <w:rsid w:val="007A2299"/>
    <w:rsid w:val="007B578E"/>
    <w:rsid w:val="007B5CF4"/>
    <w:rsid w:val="007B7A89"/>
    <w:rsid w:val="007C1A70"/>
    <w:rsid w:val="007D0DFF"/>
    <w:rsid w:val="007D252E"/>
    <w:rsid w:val="007E16B4"/>
    <w:rsid w:val="007F265E"/>
    <w:rsid w:val="00805248"/>
    <w:rsid w:val="00816AE5"/>
    <w:rsid w:val="00823410"/>
    <w:rsid w:val="008304A7"/>
    <w:rsid w:val="008340C2"/>
    <w:rsid w:val="0083496A"/>
    <w:rsid w:val="00837737"/>
    <w:rsid w:val="0084628B"/>
    <w:rsid w:val="00846D9A"/>
    <w:rsid w:val="00855DDC"/>
    <w:rsid w:val="00856059"/>
    <w:rsid w:val="00860398"/>
    <w:rsid w:val="00870024"/>
    <w:rsid w:val="0087136C"/>
    <w:rsid w:val="0087445A"/>
    <w:rsid w:val="00886B49"/>
    <w:rsid w:val="008C179D"/>
    <w:rsid w:val="008C792E"/>
    <w:rsid w:val="008D41CF"/>
    <w:rsid w:val="008D4A00"/>
    <w:rsid w:val="008D7469"/>
    <w:rsid w:val="008E0577"/>
    <w:rsid w:val="008E660F"/>
    <w:rsid w:val="008F1F64"/>
    <w:rsid w:val="008F6EF3"/>
    <w:rsid w:val="0090247A"/>
    <w:rsid w:val="0091098E"/>
    <w:rsid w:val="00917921"/>
    <w:rsid w:val="0091797B"/>
    <w:rsid w:val="0092025F"/>
    <w:rsid w:val="009228D4"/>
    <w:rsid w:val="00923023"/>
    <w:rsid w:val="0092519C"/>
    <w:rsid w:val="00937C39"/>
    <w:rsid w:val="00941C48"/>
    <w:rsid w:val="00943767"/>
    <w:rsid w:val="00947095"/>
    <w:rsid w:val="009670DB"/>
    <w:rsid w:val="009705E5"/>
    <w:rsid w:val="00973598"/>
    <w:rsid w:val="00985710"/>
    <w:rsid w:val="009A2757"/>
    <w:rsid w:val="009A4D43"/>
    <w:rsid w:val="009A6194"/>
    <w:rsid w:val="009B12FB"/>
    <w:rsid w:val="009D5553"/>
    <w:rsid w:val="009E0B1A"/>
    <w:rsid w:val="009E3F18"/>
    <w:rsid w:val="009F4896"/>
    <w:rsid w:val="009F6FD9"/>
    <w:rsid w:val="00A026BC"/>
    <w:rsid w:val="00A12C19"/>
    <w:rsid w:val="00A16C45"/>
    <w:rsid w:val="00A2443A"/>
    <w:rsid w:val="00A41F57"/>
    <w:rsid w:val="00A46014"/>
    <w:rsid w:val="00A56751"/>
    <w:rsid w:val="00A74431"/>
    <w:rsid w:val="00A84C4F"/>
    <w:rsid w:val="00AA1DC8"/>
    <w:rsid w:val="00AB1C49"/>
    <w:rsid w:val="00AB2211"/>
    <w:rsid w:val="00AB60FE"/>
    <w:rsid w:val="00AB73CB"/>
    <w:rsid w:val="00AC0205"/>
    <w:rsid w:val="00AC02F3"/>
    <w:rsid w:val="00AC0FB7"/>
    <w:rsid w:val="00AC46D8"/>
    <w:rsid w:val="00AC50C0"/>
    <w:rsid w:val="00AF0A0A"/>
    <w:rsid w:val="00AF1B57"/>
    <w:rsid w:val="00B10741"/>
    <w:rsid w:val="00B21581"/>
    <w:rsid w:val="00B24E5C"/>
    <w:rsid w:val="00B33A75"/>
    <w:rsid w:val="00B62F6E"/>
    <w:rsid w:val="00B6327F"/>
    <w:rsid w:val="00B754D7"/>
    <w:rsid w:val="00B77677"/>
    <w:rsid w:val="00B80FEC"/>
    <w:rsid w:val="00B82794"/>
    <w:rsid w:val="00B86250"/>
    <w:rsid w:val="00B86717"/>
    <w:rsid w:val="00B9515D"/>
    <w:rsid w:val="00BA0894"/>
    <w:rsid w:val="00BA47A7"/>
    <w:rsid w:val="00BA7DC3"/>
    <w:rsid w:val="00BB053E"/>
    <w:rsid w:val="00BB1535"/>
    <w:rsid w:val="00BB68DE"/>
    <w:rsid w:val="00BB7D23"/>
    <w:rsid w:val="00BE3683"/>
    <w:rsid w:val="00BF0C04"/>
    <w:rsid w:val="00C00CFE"/>
    <w:rsid w:val="00C11A52"/>
    <w:rsid w:val="00C2566C"/>
    <w:rsid w:val="00C30BE2"/>
    <w:rsid w:val="00C315B7"/>
    <w:rsid w:val="00C3628F"/>
    <w:rsid w:val="00C36E8B"/>
    <w:rsid w:val="00C37C0E"/>
    <w:rsid w:val="00C433E3"/>
    <w:rsid w:val="00C45B46"/>
    <w:rsid w:val="00C46904"/>
    <w:rsid w:val="00C501FA"/>
    <w:rsid w:val="00C5050A"/>
    <w:rsid w:val="00C5103D"/>
    <w:rsid w:val="00C57B87"/>
    <w:rsid w:val="00C61326"/>
    <w:rsid w:val="00C679A2"/>
    <w:rsid w:val="00C7478B"/>
    <w:rsid w:val="00C82697"/>
    <w:rsid w:val="00C84AF9"/>
    <w:rsid w:val="00CC3412"/>
    <w:rsid w:val="00CD0108"/>
    <w:rsid w:val="00CD0D4D"/>
    <w:rsid w:val="00CD1668"/>
    <w:rsid w:val="00CD1AC8"/>
    <w:rsid w:val="00CD5C6B"/>
    <w:rsid w:val="00CD5DD2"/>
    <w:rsid w:val="00CD624A"/>
    <w:rsid w:val="00CD6C84"/>
    <w:rsid w:val="00D04449"/>
    <w:rsid w:val="00D2467E"/>
    <w:rsid w:val="00D34E1A"/>
    <w:rsid w:val="00D3553D"/>
    <w:rsid w:val="00D36D76"/>
    <w:rsid w:val="00D502AF"/>
    <w:rsid w:val="00D51F73"/>
    <w:rsid w:val="00D605C9"/>
    <w:rsid w:val="00D63A39"/>
    <w:rsid w:val="00D712CD"/>
    <w:rsid w:val="00D9170D"/>
    <w:rsid w:val="00DC6045"/>
    <w:rsid w:val="00DE32A4"/>
    <w:rsid w:val="00E0735E"/>
    <w:rsid w:val="00E139C1"/>
    <w:rsid w:val="00E13AFA"/>
    <w:rsid w:val="00E30B66"/>
    <w:rsid w:val="00E352DF"/>
    <w:rsid w:val="00E546AD"/>
    <w:rsid w:val="00E55D9C"/>
    <w:rsid w:val="00E62A23"/>
    <w:rsid w:val="00E73244"/>
    <w:rsid w:val="00E814EC"/>
    <w:rsid w:val="00E824D9"/>
    <w:rsid w:val="00E92560"/>
    <w:rsid w:val="00EA346E"/>
    <w:rsid w:val="00EB0364"/>
    <w:rsid w:val="00EE6541"/>
    <w:rsid w:val="00F018B1"/>
    <w:rsid w:val="00F029A1"/>
    <w:rsid w:val="00F114A9"/>
    <w:rsid w:val="00F15E22"/>
    <w:rsid w:val="00F3533C"/>
    <w:rsid w:val="00F41E05"/>
    <w:rsid w:val="00F42BCC"/>
    <w:rsid w:val="00F454B1"/>
    <w:rsid w:val="00F55BAD"/>
    <w:rsid w:val="00F6291C"/>
    <w:rsid w:val="00F7382F"/>
    <w:rsid w:val="00F74700"/>
    <w:rsid w:val="00F9160E"/>
    <w:rsid w:val="00F951A7"/>
    <w:rsid w:val="00FA3789"/>
    <w:rsid w:val="00FA7D80"/>
    <w:rsid w:val="00FB6750"/>
    <w:rsid w:val="00FB7310"/>
    <w:rsid w:val="00FC60E0"/>
    <w:rsid w:val="00FC7740"/>
    <w:rsid w:val="00FD0897"/>
    <w:rsid w:val="00FD51FF"/>
    <w:rsid w:val="00FE3590"/>
    <w:rsid w:val="00FE4B2F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24AA0"/>
  <w15:docId w15:val="{368376CA-3208-4392-938D-469EE347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3E99-13A7-490D-B966-EE745741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Anastasia A.. Matveeva</cp:lastModifiedBy>
  <cp:revision>5</cp:revision>
  <cp:lastPrinted>2023-12-13T06:18:00Z</cp:lastPrinted>
  <dcterms:created xsi:type="dcterms:W3CDTF">2023-11-20T09:49:00Z</dcterms:created>
  <dcterms:modified xsi:type="dcterms:W3CDTF">2023-12-13T06:20:00Z</dcterms:modified>
</cp:coreProperties>
</file>