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4"/>
        <w:gridCol w:w="2464"/>
        <w:gridCol w:w="514"/>
        <w:gridCol w:w="1417"/>
        <w:gridCol w:w="533"/>
      </w:tblGrid>
      <w:tr w:rsidR="00124EEF" w:rsidTr="009B521C">
        <w:tc>
          <w:tcPr>
            <w:tcW w:w="9855" w:type="dxa"/>
            <w:gridSpan w:val="6"/>
          </w:tcPr>
          <w:p w:rsidR="00124EEF" w:rsidRDefault="00124EEF" w:rsidP="0029265D">
            <w:pPr>
              <w:jc w:val="right"/>
              <w:rPr>
                <w:rFonts w:ascii="Liberation Serif" w:hAnsi="Liberation Serif"/>
              </w:rPr>
            </w:pPr>
            <w:r w:rsidRPr="00D611D8">
              <w:rPr>
                <w:rFonts w:ascii="Liberation Serif" w:hAnsi="Liberation Serif"/>
                <w:noProof/>
              </w:rPr>
              <w:drawing>
                <wp:anchor distT="0" distB="0" distL="114300" distR="114300" simplePos="0" relativeHeight="251658752" behindDoc="0" locked="0" layoutInCell="1" allowOverlap="1">
                  <wp:simplePos x="0" y="0"/>
                  <wp:positionH relativeFrom="column">
                    <wp:posOffset>2678340</wp:posOffset>
                  </wp:positionH>
                  <wp:positionV relativeFrom="paragraph">
                    <wp:posOffset>-14151</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A852EC" w:rsidRDefault="00A852EC" w:rsidP="0029265D">
            <w:pPr>
              <w:jc w:val="right"/>
              <w:rPr>
                <w:rFonts w:ascii="Liberation Serif" w:hAnsi="Liberation Serif"/>
              </w:rPr>
            </w:pPr>
          </w:p>
        </w:tc>
      </w:tr>
      <w:tr w:rsidR="00124EEF" w:rsidTr="00796DA4">
        <w:trPr>
          <w:trHeight w:val="836"/>
        </w:trPr>
        <w:tc>
          <w:tcPr>
            <w:tcW w:w="9855" w:type="dxa"/>
            <w:gridSpan w:val="6"/>
          </w:tcPr>
          <w:p w:rsidR="00124EEF" w:rsidRPr="00D611D8" w:rsidRDefault="00124EEF" w:rsidP="00124EEF">
            <w:pPr>
              <w:jc w:val="center"/>
              <w:rPr>
                <w:rFonts w:ascii="Liberation Serif" w:hAnsi="Liberation Serif"/>
                <w:b/>
                <w:sz w:val="32"/>
                <w:szCs w:val="32"/>
              </w:rPr>
            </w:pPr>
            <w:r w:rsidRPr="00D611D8">
              <w:rPr>
                <w:rFonts w:ascii="Liberation Serif" w:hAnsi="Liberation Serif"/>
                <w:b/>
                <w:sz w:val="32"/>
                <w:szCs w:val="32"/>
              </w:rPr>
              <w:t>АДМИНИСТРАЦИЯ НЕВЬЯНСКОГО  ГОРОДСКОГО ОКРУГА</w:t>
            </w:r>
          </w:p>
          <w:p w:rsidR="004D5528" w:rsidRPr="00124EEF" w:rsidRDefault="00124EEF" w:rsidP="009B521C">
            <w:pPr>
              <w:jc w:val="center"/>
              <w:rPr>
                <w:rFonts w:ascii="Liberation Serif" w:hAnsi="Liberation Serif"/>
                <w:b/>
                <w:sz w:val="36"/>
                <w:szCs w:val="36"/>
              </w:rPr>
            </w:pPr>
            <w:r w:rsidRPr="00D611D8">
              <w:rPr>
                <w:rFonts w:ascii="Liberation Serif" w:hAnsi="Liberation Serif"/>
                <w:b/>
                <w:sz w:val="36"/>
                <w:szCs w:val="36"/>
              </w:rPr>
              <w:t>ПОСТАНОВЛЕНИЕ</w:t>
            </w:r>
          </w:p>
        </w:tc>
      </w:tr>
      <w:tr w:rsidR="0009583E" w:rsidTr="00891C0A">
        <w:tc>
          <w:tcPr>
            <w:tcW w:w="2463" w:type="dxa"/>
            <w:tcBorders>
              <w:bottom w:val="single" w:sz="4" w:space="0" w:color="auto"/>
            </w:tcBorders>
          </w:tcPr>
          <w:p w:rsidR="0009583E" w:rsidRPr="007C6458" w:rsidRDefault="0009583E" w:rsidP="00796DA4">
            <w:pPr>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514" w:type="dxa"/>
          </w:tcPr>
          <w:p w:rsidR="0009583E" w:rsidRDefault="0009583E" w:rsidP="00124EEF">
            <w:pPr>
              <w:rPr>
                <w:rFonts w:ascii="Liberation Serif" w:hAnsi="Liberation Serif"/>
              </w:rPr>
            </w:pPr>
            <w:r>
              <w:rPr>
                <w:rFonts w:ascii="Liberation Serif" w:hAnsi="Liberation Serif"/>
              </w:rPr>
              <w:t xml:space="preserve">№ </w:t>
            </w:r>
          </w:p>
        </w:tc>
        <w:tc>
          <w:tcPr>
            <w:tcW w:w="1417" w:type="dxa"/>
            <w:tcBorders>
              <w:bottom w:val="single" w:sz="4" w:space="0" w:color="auto"/>
            </w:tcBorders>
          </w:tcPr>
          <w:p w:rsidR="0009583E" w:rsidRDefault="0009583E" w:rsidP="0009583E">
            <w:pPr>
              <w:rPr>
                <w:rFonts w:ascii="Liberation Serif" w:hAnsi="Liberation Serif"/>
              </w:rPr>
            </w:pPr>
            <w:r>
              <w:rPr>
                <w:rFonts w:ascii="Liberation Serif" w:hAnsi="Liberation Serif"/>
              </w:rPr>
              <w:t xml:space="preserve">  </w:t>
            </w:r>
            <w:r w:rsidR="00891C0A">
              <w:rPr>
                <w:rFonts w:ascii="Liberation Serif" w:hAnsi="Liberation Serif"/>
              </w:rPr>
              <w:t xml:space="preserve">  </w:t>
            </w:r>
            <w:r>
              <w:rPr>
                <w:rFonts w:ascii="Liberation Serif" w:hAnsi="Liberation Serif"/>
              </w:rPr>
              <w:t xml:space="preserve">    </w:t>
            </w:r>
          </w:p>
        </w:tc>
        <w:tc>
          <w:tcPr>
            <w:tcW w:w="533" w:type="dxa"/>
            <w:tcBorders>
              <w:bottom w:val="single" w:sz="4" w:space="0" w:color="auto"/>
            </w:tcBorders>
          </w:tcPr>
          <w:p w:rsidR="0009583E" w:rsidRDefault="0009583E" w:rsidP="0009583E">
            <w:pPr>
              <w:jc w:val="right"/>
              <w:rPr>
                <w:rFonts w:ascii="Liberation Serif" w:hAnsi="Liberation Serif"/>
              </w:rPr>
            </w:pPr>
            <w:r>
              <w:rPr>
                <w:rFonts w:ascii="Liberation Serif" w:hAnsi="Liberation Serif"/>
              </w:rPr>
              <w:t>- п</w:t>
            </w:r>
          </w:p>
        </w:tc>
      </w:tr>
      <w:tr w:rsidR="004D5528" w:rsidTr="00796DA4">
        <w:tc>
          <w:tcPr>
            <w:tcW w:w="2463" w:type="dxa"/>
            <w:tcBorders>
              <w:top w:val="single" w:sz="4" w:space="0" w:color="auto"/>
            </w:tcBorders>
          </w:tcPr>
          <w:p w:rsidR="004D5528" w:rsidRDefault="004D5528" w:rsidP="0029265D">
            <w:pPr>
              <w:jc w:val="right"/>
              <w:rPr>
                <w:rFonts w:ascii="Liberation Serif" w:hAnsi="Liberation Serif"/>
              </w:rPr>
            </w:pPr>
          </w:p>
        </w:tc>
        <w:tc>
          <w:tcPr>
            <w:tcW w:w="4928"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64" w:type="dxa"/>
            <w:gridSpan w:val="3"/>
          </w:tcPr>
          <w:p w:rsidR="004D5528" w:rsidRDefault="004D5528" w:rsidP="0029265D">
            <w:pPr>
              <w:jc w:val="right"/>
              <w:rPr>
                <w:rFonts w:ascii="Liberation Serif" w:hAnsi="Liberation Serif"/>
              </w:rPr>
            </w:pPr>
          </w:p>
        </w:tc>
      </w:tr>
    </w:tbl>
    <w:p w:rsidR="0029265D" w:rsidRPr="00D611D8" w:rsidRDefault="00D82FA0" w:rsidP="0029265D">
      <w:pPr>
        <w:rPr>
          <w:rFonts w:ascii="Liberation Serif" w:hAnsi="Liberation Serif"/>
          <w:sz w:val="24"/>
          <w:szCs w:val="24"/>
        </w:rPr>
      </w:pPr>
      <w:r>
        <w:rPr>
          <w:rFonts w:ascii="Liberation Serif" w:hAnsi="Liberation Serif"/>
          <w:noProof/>
          <w:sz w:val="24"/>
          <w:szCs w:val="24"/>
        </w:rPr>
        <w:pict>
          <v:line id="_x0000_s1030" style="position:absolute;flip:y;z-index:251659264;mso-position-horizontal-relative:text;mso-position-vertical-relative:text" from="-8pt,-34.8pt" to="486.3pt,-34.8pt" strokeweight="4.5pt">
            <v:stroke linestyle="thickThin"/>
          </v:line>
        </w:pict>
      </w:r>
    </w:p>
    <w:p w:rsidR="00D6562D" w:rsidRDefault="00EB2367" w:rsidP="00D82FA0">
      <w:pPr>
        <w:pStyle w:val="ConsPlusTitle"/>
        <w:jc w:val="center"/>
        <w:rPr>
          <w:rFonts w:ascii="Liberation Serif" w:hAnsi="Liberation Serif" w:cs="Times New Roman"/>
          <w:sz w:val="28"/>
          <w:szCs w:val="28"/>
        </w:rPr>
      </w:pPr>
      <w:bookmarkStart w:id="0" w:name="_GoBack"/>
      <w:r w:rsidRPr="00D6562D">
        <w:rPr>
          <w:rFonts w:ascii="Liberation Serif" w:hAnsi="Liberation Serif" w:cs="Times New Roman"/>
          <w:sz w:val="28"/>
          <w:szCs w:val="28"/>
        </w:rPr>
        <w:t xml:space="preserve">Об </w:t>
      </w:r>
      <w:r w:rsidR="00D82FA0" w:rsidRPr="00D6562D">
        <w:rPr>
          <w:rFonts w:ascii="Liberation Serif" w:hAnsi="Liberation Serif" w:cs="Times New Roman"/>
          <w:sz w:val="28"/>
          <w:szCs w:val="28"/>
        </w:rPr>
        <w:t>установлении платы за пользование жилым помещением (платы за на</w:t>
      </w:r>
      <w:r w:rsidR="00DB2A77">
        <w:rPr>
          <w:rFonts w:ascii="Liberation Serif" w:hAnsi="Liberation Serif" w:cs="Times New Roman"/>
          <w:sz w:val="28"/>
          <w:szCs w:val="28"/>
        </w:rPr>
        <w:t>е</w:t>
      </w:r>
      <w:r w:rsidR="00D82FA0" w:rsidRPr="00D6562D">
        <w:rPr>
          <w:rFonts w:ascii="Liberation Serif" w:hAnsi="Liberation Serif" w:cs="Times New Roman"/>
          <w:sz w:val="28"/>
          <w:szCs w:val="28"/>
        </w:rPr>
        <w:t xml:space="preserve">м) </w:t>
      </w:r>
    </w:p>
    <w:p w:rsidR="00D6562D" w:rsidRDefault="00D82FA0" w:rsidP="00D82FA0">
      <w:pPr>
        <w:pStyle w:val="ConsPlusTitle"/>
        <w:jc w:val="center"/>
        <w:rPr>
          <w:rFonts w:ascii="Liberation Serif" w:hAnsi="Liberation Serif" w:cs="Times New Roman"/>
          <w:sz w:val="28"/>
          <w:szCs w:val="28"/>
        </w:rPr>
      </w:pPr>
      <w:r w:rsidRPr="00D6562D">
        <w:rPr>
          <w:rFonts w:ascii="Liberation Serif" w:hAnsi="Liberation Serif" w:cs="Times New Roman"/>
          <w:sz w:val="28"/>
          <w:szCs w:val="28"/>
        </w:rPr>
        <w:t>на территории Невьянского городского округа</w:t>
      </w:r>
      <w:r w:rsidR="00D6562D" w:rsidRPr="00D6562D">
        <w:rPr>
          <w:rFonts w:ascii="Liberation Serif" w:hAnsi="Liberation Serif" w:cs="Times New Roman"/>
          <w:sz w:val="28"/>
          <w:szCs w:val="28"/>
        </w:rPr>
        <w:t xml:space="preserve"> </w:t>
      </w:r>
    </w:p>
    <w:p w:rsidR="00EB2367" w:rsidRPr="00D6562D" w:rsidRDefault="00D6562D" w:rsidP="00D82FA0">
      <w:pPr>
        <w:pStyle w:val="ConsPlusTitle"/>
        <w:jc w:val="center"/>
        <w:rPr>
          <w:rFonts w:ascii="Liberation Serif" w:hAnsi="Liberation Serif" w:cs="Times New Roman"/>
          <w:sz w:val="28"/>
          <w:szCs w:val="28"/>
        </w:rPr>
      </w:pPr>
      <w:r w:rsidRPr="00D6562D">
        <w:rPr>
          <w:rFonts w:ascii="Liberation Serif" w:hAnsi="Liberation Serif" w:cs="Times New Roman"/>
          <w:sz w:val="28"/>
          <w:szCs w:val="28"/>
        </w:rPr>
        <w:t>на 2021-2023 годы</w:t>
      </w:r>
    </w:p>
    <w:bookmarkEnd w:id="0"/>
    <w:p w:rsidR="00EB2367" w:rsidRPr="00EB2367" w:rsidRDefault="00EB2367" w:rsidP="00EB2367">
      <w:pPr>
        <w:pStyle w:val="ConsPlusTitle"/>
        <w:jc w:val="center"/>
        <w:rPr>
          <w:rFonts w:ascii="Liberation Serif" w:hAnsi="Liberation Serif" w:cs="Times New Roman"/>
          <w:sz w:val="27"/>
          <w:szCs w:val="27"/>
        </w:rPr>
      </w:pPr>
    </w:p>
    <w:p w:rsidR="00EB2367" w:rsidRPr="00B55092" w:rsidRDefault="00EB2367" w:rsidP="00EB2367">
      <w:pPr>
        <w:pStyle w:val="ConsPlusNormal"/>
        <w:ind w:firstLine="708"/>
        <w:jc w:val="both"/>
        <w:rPr>
          <w:rFonts w:ascii="Liberation Serif" w:hAnsi="Liberation Serif" w:cs="Times New Roman"/>
          <w:sz w:val="28"/>
          <w:szCs w:val="28"/>
        </w:rPr>
      </w:pPr>
      <w:r w:rsidRPr="00B55092">
        <w:rPr>
          <w:rFonts w:ascii="Liberation Serif" w:hAnsi="Liberation Serif" w:cs="Times New Roman"/>
          <w:sz w:val="28"/>
          <w:szCs w:val="28"/>
        </w:rPr>
        <w:t>В соответствии с</w:t>
      </w:r>
      <w:r w:rsidR="00D6562D" w:rsidRPr="00B55092">
        <w:rPr>
          <w:rFonts w:ascii="Liberation Serif" w:hAnsi="Liberation Serif" w:cs="Times New Roman"/>
          <w:sz w:val="28"/>
          <w:szCs w:val="28"/>
        </w:rPr>
        <w:t>о</w:t>
      </w:r>
      <w:r w:rsidRPr="00B55092">
        <w:rPr>
          <w:rFonts w:ascii="Liberation Serif" w:hAnsi="Liberation Serif" w:cs="Times New Roman"/>
          <w:sz w:val="28"/>
          <w:szCs w:val="28"/>
        </w:rPr>
        <w:t xml:space="preserve"> </w:t>
      </w:r>
      <w:r w:rsidR="00C147C1" w:rsidRPr="00B55092">
        <w:rPr>
          <w:rFonts w:ascii="Liberation Serif" w:hAnsi="Liberation Serif" w:cs="Times New Roman"/>
          <w:sz w:val="28"/>
          <w:szCs w:val="28"/>
        </w:rPr>
        <w:t xml:space="preserve">статьей 156 Жилищного кодекса Российской Федерации, постановлением Правительства Свердловской области </w:t>
      </w:r>
      <w:r w:rsidR="00B55092">
        <w:rPr>
          <w:rFonts w:ascii="Liberation Serif" w:hAnsi="Liberation Serif" w:cs="Times New Roman"/>
          <w:sz w:val="28"/>
          <w:szCs w:val="28"/>
        </w:rPr>
        <w:t xml:space="preserve">                     </w:t>
      </w:r>
      <w:r w:rsidR="00C147C1" w:rsidRPr="00B55092">
        <w:rPr>
          <w:rFonts w:ascii="Liberation Serif" w:hAnsi="Liberation Serif" w:cs="Times New Roman"/>
          <w:sz w:val="28"/>
          <w:szCs w:val="28"/>
        </w:rPr>
        <w:t xml:space="preserve">от </w:t>
      </w:r>
      <w:r w:rsidR="00D95D0D" w:rsidRPr="00B55092">
        <w:rPr>
          <w:rFonts w:ascii="Liberation Serif" w:hAnsi="Liberation Serif" w:cs="Times New Roman"/>
          <w:sz w:val="28"/>
          <w:szCs w:val="28"/>
        </w:rPr>
        <w:t xml:space="preserve">20.08.2020 № 556-ПП «Об установлении минимального размера взноса на капитальный ремонт общего имущества </w:t>
      </w:r>
      <w:r w:rsidR="007A46C5" w:rsidRPr="00B55092">
        <w:rPr>
          <w:rFonts w:ascii="Liberation Serif" w:hAnsi="Liberation Serif" w:cs="Times New Roman"/>
          <w:sz w:val="28"/>
          <w:szCs w:val="28"/>
        </w:rPr>
        <w:t>в многоквартирных домах Свердловской области</w:t>
      </w:r>
      <w:r w:rsidR="000712D1" w:rsidRPr="00B55092">
        <w:rPr>
          <w:rFonts w:ascii="Liberation Serif" w:hAnsi="Liberation Serif" w:cs="Times New Roman"/>
          <w:sz w:val="28"/>
          <w:szCs w:val="28"/>
        </w:rPr>
        <w:t xml:space="preserve"> на 2021-2023 годы», в целях обеспечения дохода в бюджет Невьянского городского округа для уплаты Региональному оператору взносов на капитальный ремонт</w:t>
      </w:r>
      <w:r w:rsidR="00200B02" w:rsidRPr="00B55092">
        <w:rPr>
          <w:rFonts w:ascii="Liberation Serif" w:hAnsi="Liberation Serif" w:cs="Times New Roman"/>
          <w:sz w:val="28"/>
          <w:szCs w:val="28"/>
        </w:rPr>
        <w:t xml:space="preserve"> общего имущества в многоквартирных домах Невьянского городского округа за муниципальную собственность, находящуюся в многоквартирных домах</w:t>
      </w:r>
      <w:r w:rsidR="00B55092" w:rsidRPr="00B55092">
        <w:rPr>
          <w:rFonts w:ascii="Liberation Serif" w:hAnsi="Liberation Serif" w:cs="Times New Roman"/>
          <w:sz w:val="28"/>
          <w:szCs w:val="28"/>
        </w:rPr>
        <w:t>,</w:t>
      </w:r>
    </w:p>
    <w:p w:rsidR="0029265D" w:rsidRPr="00D611D8" w:rsidRDefault="0029265D" w:rsidP="0029265D">
      <w:pPr>
        <w:ind w:firstLine="709"/>
        <w:jc w:val="both"/>
        <w:rPr>
          <w:rFonts w:ascii="Liberation Serif" w:hAnsi="Liberation Serif"/>
        </w:rPr>
      </w:pPr>
    </w:p>
    <w:p w:rsidR="0029265D" w:rsidRPr="00D611D8" w:rsidRDefault="0029265D" w:rsidP="0029265D">
      <w:pPr>
        <w:rPr>
          <w:rFonts w:ascii="Liberation Serif" w:hAnsi="Liberation Serif"/>
          <w:b/>
        </w:rPr>
      </w:pPr>
      <w:r w:rsidRPr="00D611D8">
        <w:rPr>
          <w:rFonts w:ascii="Liberation Serif" w:hAnsi="Liberation Serif"/>
          <w:b/>
        </w:rPr>
        <w:t>ПОСТАНОВЛЯЕТ:</w:t>
      </w:r>
    </w:p>
    <w:p w:rsidR="0029265D" w:rsidRPr="00D611D8" w:rsidRDefault="0029265D" w:rsidP="0029265D">
      <w:pPr>
        <w:rPr>
          <w:rFonts w:ascii="Liberation Serif" w:hAnsi="Liberation Serif"/>
          <w:b/>
        </w:rPr>
      </w:pPr>
    </w:p>
    <w:p w:rsidR="007E66C6" w:rsidRPr="00DB2A77" w:rsidRDefault="007E66C6" w:rsidP="007E66C6">
      <w:pPr>
        <w:pStyle w:val="ad"/>
        <w:numPr>
          <w:ilvl w:val="0"/>
          <w:numId w:val="1"/>
        </w:numPr>
        <w:tabs>
          <w:tab w:val="left" w:pos="993"/>
        </w:tabs>
        <w:ind w:left="0" w:firstLine="709"/>
        <w:jc w:val="both"/>
        <w:rPr>
          <w:rFonts w:ascii="Liberation Serif" w:hAnsi="Liberation Serif"/>
          <w:sz w:val="26"/>
          <w:szCs w:val="26"/>
        </w:rPr>
      </w:pPr>
      <w:r w:rsidRPr="00DB2A77">
        <w:rPr>
          <w:rFonts w:ascii="Liberation Serif" w:hAnsi="Liberation Serif"/>
        </w:rPr>
        <w:t xml:space="preserve">Установить базовую плату за пользование жилым помещением </w:t>
      </w:r>
      <w:r w:rsidR="004215BC" w:rsidRPr="00DB2A77">
        <w:rPr>
          <w:rFonts w:ascii="Liberation Serif" w:hAnsi="Liberation Serif"/>
        </w:rPr>
        <w:t xml:space="preserve">    </w:t>
      </w:r>
      <w:r w:rsidRPr="00DB2A77">
        <w:rPr>
          <w:rFonts w:ascii="Liberation Serif" w:hAnsi="Liberation Serif"/>
        </w:rPr>
        <w:t xml:space="preserve">(плату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специализированного жилищного фонда в расчете за один квадратный метр занимаемой общей площади (в отдельных комнатах в общежитиях исходя из площади этих комнат) жилого помещения, </w:t>
      </w:r>
      <w:r w:rsidR="00293358">
        <w:rPr>
          <w:rFonts w:ascii="Liberation Serif" w:hAnsi="Liberation Serif"/>
        </w:rPr>
        <w:t xml:space="preserve">   </w:t>
      </w:r>
      <w:r w:rsidRPr="00DB2A77">
        <w:rPr>
          <w:rFonts w:ascii="Liberation Serif" w:hAnsi="Liberation Serif"/>
        </w:rPr>
        <w:t>в месяц в размере:</w:t>
      </w:r>
    </w:p>
    <w:p w:rsidR="007E66C6" w:rsidRPr="00DB2A77" w:rsidRDefault="007E66C6" w:rsidP="007476F2">
      <w:pPr>
        <w:pStyle w:val="ad"/>
        <w:numPr>
          <w:ilvl w:val="0"/>
          <w:numId w:val="3"/>
        </w:numPr>
        <w:tabs>
          <w:tab w:val="left" w:pos="709"/>
        </w:tabs>
        <w:ind w:left="993" w:hanging="426"/>
        <w:jc w:val="both"/>
        <w:rPr>
          <w:rFonts w:ascii="Liberation Serif" w:hAnsi="Liberation Serif"/>
          <w:sz w:val="26"/>
          <w:szCs w:val="26"/>
        </w:rPr>
      </w:pPr>
      <w:r w:rsidRPr="00DB2A77">
        <w:rPr>
          <w:rFonts w:ascii="Liberation Serif" w:hAnsi="Liberation Serif"/>
        </w:rPr>
        <w:t>20</w:t>
      </w:r>
      <w:r w:rsidR="004215BC" w:rsidRPr="00DB2A77">
        <w:rPr>
          <w:rFonts w:ascii="Liberation Serif" w:hAnsi="Liberation Serif"/>
        </w:rPr>
        <w:t>21</w:t>
      </w:r>
      <w:r w:rsidRPr="00DB2A77">
        <w:rPr>
          <w:rFonts w:ascii="Liberation Serif" w:hAnsi="Liberation Serif"/>
        </w:rPr>
        <w:t xml:space="preserve"> год - </w:t>
      </w:r>
      <w:r w:rsidR="004215BC" w:rsidRPr="00DB2A77">
        <w:rPr>
          <w:rFonts w:ascii="Liberation Serif" w:hAnsi="Liberation Serif"/>
        </w:rPr>
        <w:t>10</w:t>
      </w:r>
      <w:r w:rsidRPr="00DB2A77">
        <w:rPr>
          <w:rFonts w:ascii="Liberation Serif" w:hAnsi="Liberation Serif"/>
        </w:rPr>
        <w:t xml:space="preserve"> рублей </w:t>
      </w:r>
      <w:r w:rsidR="004215BC" w:rsidRPr="00DB2A77">
        <w:rPr>
          <w:rFonts w:ascii="Liberation Serif" w:hAnsi="Liberation Serif"/>
        </w:rPr>
        <w:t>11</w:t>
      </w:r>
      <w:r w:rsidRPr="00DB2A77">
        <w:rPr>
          <w:rFonts w:ascii="Liberation Serif" w:hAnsi="Liberation Serif"/>
        </w:rPr>
        <w:t xml:space="preserve"> копеек;</w:t>
      </w:r>
    </w:p>
    <w:p w:rsidR="007E66C6" w:rsidRPr="00DB2A77" w:rsidRDefault="007E66C6" w:rsidP="007476F2">
      <w:pPr>
        <w:numPr>
          <w:ilvl w:val="0"/>
          <w:numId w:val="3"/>
        </w:numPr>
        <w:tabs>
          <w:tab w:val="left" w:pos="709"/>
          <w:tab w:val="left" w:pos="993"/>
        </w:tabs>
        <w:ind w:hanging="498"/>
        <w:jc w:val="both"/>
        <w:rPr>
          <w:rFonts w:ascii="Liberation Serif" w:hAnsi="Liberation Serif"/>
          <w:sz w:val="26"/>
          <w:szCs w:val="26"/>
        </w:rPr>
      </w:pPr>
      <w:r w:rsidRPr="00DB2A77">
        <w:rPr>
          <w:rFonts w:ascii="Liberation Serif" w:hAnsi="Liberation Serif"/>
        </w:rPr>
        <w:t>20</w:t>
      </w:r>
      <w:r w:rsidR="00381DBE" w:rsidRPr="00DB2A77">
        <w:rPr>
          <w:rFonts w:ascii="Liberation Serif" w:hAnsi="Liberation Serif"/>
        </w:rPr>
        <w:t>22</w:t>
      </w:r>
      <w:r w:rsidRPr="00DB2A77">
        <w:rPr>
          <w:rFonts w:ascii="Liberation Serif" w:hAnsi="Liberation Serif"/>
        </w:rPr>
        <w:t xml:space="preserve"> год - </w:t>
      </w:r>
      <w:r w:rsidR="00381DBE" w:rsidRPr="00DB2A77">
        <w:rPr>
          <w:rFonts w:ascii="Liberation Serif" w:hAnsi="Liberation Serif"/>
        </w:rPr>
        <w:t>10 рублей 11 копеек</w:t>
      </w:r>
      <w:r w:rsidRPr="00DB2A77">
        <w:rPr>
          <w:rFonts w:ascii="Liberation Serif" w:hAnsi="Liberation Serif"/>
        </w:rPr>
        <w:t xml:space="preserve">; </w:t>
      </w:r>
    </w:p>
    <w:p w:rsidR="007E66C6" w:rsidRPr="00DB2A77" w:rsidRDefault="00293358" w:rsidP="00293358">
      <w:pPr>
        <w:numPr>
          <w:ilvl w:val="0"/>
          <w:numId w:val="3"/>
        </w:numPr>
        <w:tabs>
          <w:tab w:val="left" w:pos="709"/>
          <w:tab w:val="left" w:pos="851"/>
        </w:tabs>
        <w:ind w:hanging="498"/>
        <w:jc w:val="both"/>
        <w:rPr>
          <w:rFonts w:ascii="Liberation Serif" w:hAnsi="Liberation Serif"/>
          <w:sz w:val="26"/>
          <w:szCs w:val="26"/>
        </w:rPr>
      </w:pPr>
      <w:r>
        <w:rPr>
          <w:rFonts w:ascii="Liberation Serif" w:hAnsi="Liberation Serif"/>
        </w:rPr>
        <w:t xml:space="preserve">  </w:t>
      </w:r>
      <w:r w:rsidR="007E66C6" w:rsidRPr="00DB2A77">
        <w:rPr>
          <w:rFonts w:ascii="Liberation Serif" w:hAnsi="Liberation Serif"/>
        </w:rPr>
        <w:t>202</w:t>
      </w:r>
      <w:r w:rsidR="00381DBE" w:rsidRPr="00DB2A77">
        <w:rPr>
          <w:rFonts w:ascii="Liberation Serif" w:hAnsi="Liberation Serif"/>
        </w:rPr>
        <w:t>3</w:t>
      </w:r>
      <w:r w:rsidR="007E66C6" w:rsidRPr="00DB2A77">
        <w:rPr>
          <w:rFonts w:ascii="Liberation Serif" w:hAnsi="Liberation Serif"/>
        </w:rPr>
        <w:t xml:space="preserve"> год - </w:t>
      </w:r>
      <w:r w:rsidR="00381DBE" w:rsidRPr="00DB2A77">
        <w:rPr>
          <w:rFonts w:ascii="Liberation Serif" w:hAnsi="Liberation Serif"/>
        </w:rPr>
        <w:t>10 рублей 11 копеек</w:t>
      </w:r>
      <w:r w:rsidR="007E66C6" w:rsidRPr="00DB2A77">
        <w:rPr>
          <w:rFonts w:ascii="Liberation Serif" w:hAnsi="Liberation Serif"/>
        </w:rPr>
        <w:t>.</w:t>
      </w:r>
    </w:p>
    <w:p w:rsidR="005A5D02" w:rsidRPr="00DB2A77" w:rsidRDefault="005A5D02" w:rsidP="00DB2A77">
      <w:pPr>
        <w:pStyle w:val="ad"/>
        <w:numPr>
          <w:ilvl w:val="0"/>
          <w:numId w:val="1"/>
        </w:numPr>
        <w:tabs>
          <w:tab w:val="left" w:pos="709"/>
          <w:tab w:val="left" w:pos="993"/>
        </w:tabs>
        <w:ind w:left="0" w:firstLine="540"/>
        <w:jc w:val="both"/>
        <w:rPr>
          <w:rFonts w:ascii="Liberation Serif" w:hAnsi="Liberation Serif"/>
          <w:sz w:val="26"/>
          <w:szCs w:val="26"/>
        </w:rPr>
      </w:pPr>
      <w:r w:rsidRPr="00DB2A77">
        <w:rPr>
          <w:rFonts w:ascii="Liberation Serif" w:hAnsi="Liberation Serif"/>
        </w:rPr>
        <w:t xml:space="preserve">Размер платы за пользование жилым помещением (платы за наем) государственного или муниципального жилищного фонда, специализированного жилищного фонда устанавливается в зависимости </w:t>
      </w:r>
      <w:r w:rsidR="002917DF">
        <w:rPr>
          <w:rFonts w:ascii="Liberation Serif" w:hAnsi="Liberation Serif"/>
        </w:rPr>
        <w:t xml:space="preserve">            </w:t>
      </w:r>
      <w:r w:rsidRPr="00DB2A77">
        <w:rPr>
          <w:rFonts w:ascii="Liberation Serif" w:hAnsi="Liberation Serif"/>
        </w:rPr>
        <w:t xml:space="preserve">от качества и благоустройства жилого помещения, местоположения дома. </w:t>
      </w:r>
      <w:r w:rsidR="002917DF">
        <w:rPr>
          <w:rFonts w:ascii="Liberation Serif" w:hAnsi="Liberation Serif"/>
        </w:rPr>
        <w:t xml:space="preserve">      </w:t>
      </w:r>
      <w:r w:rsidRPr="00DB2A77">
        <w:rPr>
          <w:rFonts w:ascii="Liberation Serif" w:hAnsi="Liberation Serif"/>
        </w:rPr>
        <w:t>При определении размера платы за пользование жилым помещением (платы за наем) руководствоваться Положением «О порядке расчета ставок платы за наем жилого помещения», утвержденным постановлением главы муниципального образования Невьянский район от 26.12.2005 № 2279-п.</w:t>
      </w:r>
    </w:p>
    <w:p w:rsidR="006B34F9" w:rsidRPr="00E72E00" w:rsidRDefault="006B34F9" w:rsidP="00E72E00">
      <w:pPr>
        <w:pStyle w:val="ad"/>
        <w:numPr>
          <w:ilvl w:val="0"/>
          <w:numId w:val="1"/>
        </w:numPr>
        <w:tabs>
          <w:tab w:val="left" w:pos="709"/>
          <w:tab w:val="left" w:pos="993"/>
        </w:tabs>
        <w:ind w:left="0" w:firstLine="709"/>
        <w:jc w:val="both"/>
        <w:rPr>
          <w:rFonts w:ascii="Liberation Serif" w:hAnsi="Liberation Serif"/>
        </w:rPr>
      </w:pPr>
      <w:r w:rsidRPr="00E72E00">
        <w:rPr>
          <w:rFonts w:ascii="Liberation Serif" w:hAnsi="Liberation Serif"/>
        </w:rPr>
        <w:t xml:space="preserve">Граждане, признанные в установленном порядке малоимущими гражданами и занимающие жилые помещения по договорам социального </w:t>
      </w:r>
      <w:r w:rsidRPr="00E72E00">
        <w:rPr>
          <w:rFonts w:ascii="Liberation Serif" w:hAnsi="Liberation Serif"/>
        </w:rPr>
        <w:lastRenderedPageBreak/>
        <w:t>найма, освобождаются от внесения платы за пользование жилым помещением (платы за наем).</w:t>
      </w:r>
    </w:p>
    <w:p w:rsidR="00C606E2" w:rsidRPr="006046D6" w:rsidRDefault="00C606E2" w:rsidP="00C606E2">
      <w:pPr>
        <w:pStyle w:val="ad"/>
        <w:numPr>
          <w:ilvl w:val="0"/>
          <w:numId w:val="1"/>
        </w:numPr>
        <w:tabs>
          <w:tab w:val="left" w:pos="709"/>
          <w:tab w:val="left" w:pos="993"/>
        </w:tabs>
        <w:ind w:left="0" w:firstLine="709"/>
        <w:jc w:val="both"/>
        <w:rPr>
          <w:rFonts w:ascii="Liberation Serif" w:hAnsi="Liberation Serif"/>
        </w:rPr>
      </w:pPr>
      <w:r w:rsidRPr="006046D6">
        <w:rPr>
          <w:rFonts w:ascii="Liberation Serif" w:hAnsi="Liberation Serif"/>
        </w:rPr>
        <w:t xml:space="preserve">Установить, что в соответствии со статьей 149 главы </w:t>
      </w:r>
      <w:r w:rsidR="00846F78">
        <w:rPr>
          <w:rFonts w:ascii="Liberation Serif" w:hAnsi="Liberation Serif"/>
        </w:rPr>
        <w:t>10</w:t>
      </w:r>
      <w:r w:rsidRPr="006046D6">
        <w:rPr>
          <w:rFonts w:ascii="Liberation Serif" w:hAnsi="Liberation Serif"/>
        </w:rPr>
        <w:t xml:space="preserve"> части 2 Налогового кодекса Российской Федерации услуга по предоставлению в пользование жилых помещений в жилищном фонде всех форм собственности не подлежит налогооблажению.</w:t>
      </w:r>
    </w:p>
    <w:p w:rsidR="00381DBE" w:rsidRPr="00665884" w:rsidRDefault="00665884" w:rsidP="00ED0F0B">
      <w:pPr>
        <w:pStyle w:val="ad"/>
        <w:numPr>
          <w:ilvl w:val="0"/>
          <w:numId w:val="1"/>
        </w:numPr>
        <w:tabs>
          <w:tab w:val="left" w:pos="709"/>
        </w:tabs>
        <w:ind w:left="993" w:hanging="284"/>
        <w:jc w:val="both"/>
        <w:rPr>
          <w:rFonts w:ascii="Liberation Serif" w:hAnsi="Liberation Serif"/>
        </w:rPr>
      </w:pPr>
      <w:r w:rsidRPr="00665884">
        <w:rPr>
          <w:rFonts w:ascii="Liberation Serif" w:hAnsi="Liberation Serif"/>
        </w:rPr>
        <w:t>Настоящее постановление вступает в силу с 01 января 2021 года.</w:t>
      </w:r>
    </w:p>
    <w:p w:rsidR="008C2501" w:rsidRPr="00ED0F0B" w:rsidRDefault="00BC6743" w:rsidP="00ED0F0B">
      <w:pPr>
        <w:pStyle w:val="ConsPlusNormal"/>
        <w:tabs>
          <w:tab w:val="left" w:pos="851"/>
          <w:tab w:val="left" w:pos="993"/>
        </w:tabs>
        <w:ind w:firstLine="709"/>
        <w:jc w:val="both"/>
        <w:rPr>
          <w:rFonts w:ascii="Liberation Serif" w:hAnsi="Liberation Serif" w:cs="Times New Roman"/>
          <w:sz w:val="28"/>
          <w:szCs w:val="28"/>
        </w:rPr>
      </w:pPr>
      <w:r w:rsidRPr="00ED0F0B">
        <w:rPr>
          <w:rFonts w:ascii="Liberation Serif" w:hAnsi="Liberation Serif" w:cs="Times New Roman"/>
          <w:sz w:val="28"/>
          <w:szCs w:val="28"/>
        </w:rPr>
        <w:t>6.</w:t>
      </w:r>
      <w:r>
        <w:rPr>
          <w:rFonts w:ascii="Liberation Serif" w:hAnsi="Liberation Serif" w:cs="Times New Roman"/>
          <w:sz w:val="27"/>
          <w:szCs w:val="27"/>
        </w:rPr>
        <w:t xml:space="preserve"> </w:t>
      </w:r>
      <w:r w:rsidR="008C2501" w:rsidRPr="00ED0F0B">
        <w:rPr>
          <w:rFonts w:ascii="Liberation Serif" w:hAnsi="Liberation Serif" w:cs="Times New Roman"/>
          <w:sz w:val="28"/>
          <w:szCs w:val="28"/>
        </w:rPr>
        <w:t xml:space="preserve">Контроль за исполнением настоящего постановления возложить на заместителя главы администрации Невьянского городского округа по энергетике, транспорту, связи и жилищно-коммунальному хозяйству </w:t>
      </w:r>
      <w:r w:rsidR="00ED0F0B">
        <w:rPr>
          <w:rFonts w:ascii="Liberation Serif" w:hAnsi="Liberation Serif" w:cs="Times New Roman"/>
          <w:sz w:val="28"/>
          <w:szCs w:val="28"/>
        </w:rPr>
        <w:t xml:space="preserve">             </w:t>
      </w:r>
      <w:r w:rsidR="008C2501" w:rsidRPr="00ED0F0B">
        <w:rPr>
          <w:rFonts w:ascii="Liberation Serif" w:hAnsi="Liberation Serif" w:cs="Times New Roman"/>
          <w:sz w:val="28"/>
          <w:szCs w:val="28"/>
        </w:rPr>
        <w:t>И.В. Белякова.</w:t>
      </w:r>
    </w:p>
    <w:p w:rsidR="0029265D" w:rsidRPr="00ED0F0B" w:rsidRDefault="00ED0F0B" w:rsidP="0018780B">
      <w:pPr>
        <w:tabs>
          <w:tab w:val="left" w:pos="993"/>
        </w:tabs>
        <w:ind w:firstLine="709"/>
        <w:jc w:val="both"/>
        <w:rPr>
          <w:rFonts w:ascii="Liberation Serif" w:hAnsi="Liberation Serif"/>
        </w:rPr>
      </w:pPr>
      <w:r>
        <w:rPr>
          <w:rFonts w:ascii="Liberation Serif" w:hAnsi="Liberation Serif"/>
        </w:rPr>
        <w:t>7</w:t>
      </w:r>
      <w:r w:rsidR="0029265D" w:rsidRPr="00ED0F0B">
        <w:rPr>
          <w:rFonts w:ascii="Liberation Serif" w:hAnsi="Liberation Serif"/>
        </w:rPr>
        <w:t>.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29265D" w:rsidRPr="00D611D8" w:rsidRDefault="0029265D" w:rsidP="0029265D">
      <w:pPr>
        <w:ind w:firstLine="709"/>
        <w:rPr>
          <w:rFonts w:ascii="Liberation Serif" w:hAnsi="Liberation Serif"/>
        </w:rPr>
      </w:pPr>
    </w:p>
    <w:p w:rsidR="0029265D" w:rsidRDefault="0029265D" w:rsidP="0029265D">
      <w:pPr>
        <w:rPr>
          <w:rFonts w:ascii="Liberation Serif" w:hAnsi="Liberation Serif"/>
        </w:rPr>
      </w:pPr>
    </w:p>
    <w:p w:rsidR="00ED0F0B" w:rsidRPr="00D611D8" w:rsidRDefault="00ED0F0B" w:rsidP="0029265D">
      <w:pPr>
        <w:rPr>
          <w:rFonts w:ascii="Liberation Serif" w:hAnsi="Liberation Serif"/>
        </w:rPr>
      </w:pPr>
    </w:p>
    <w:p w:rsidR="0029265D" w:rsidRPr="00ED0F0B" w:rsidRDefault="0029265D" w:rsidP="0029265D">
      <w:pPr>
        <w:rPr>
          <w:rFonts w:ascii="Liberation Serif" w:hAnsi="Liberation Serif"/>
        </w:rPr>
      </w:pPr>
      <w:r w:rsidRPr="00ED0F0B">
        <w:rPr>
          <w:rFonts w:ascii="Liberation Serif" w:hAnsi="Liberation Serif"/>
        </w:rPr>
        <w:t>Глава Невьянского</w:t>
      </w:r>
    </w:p>
    <w:p w:rsidR="0029265D" w:rsidRPr="00ED0F0B" w:rsidRDefault="0029265D" w:rsidP="0029265D">
      <w:pPr>
        <w:rPr>
          <w:rFonts w:ascii="Liberation Serif" w:hAnsi="Liberation Serif"/>
        </w:rPr>
      </w:pPr>
      <w:r w:rsidRPr="00ED0F0B">
        <w:rPr>
          <w:rFonts w:ascii="Liberation Serif" w:hAnsi="Liberation Serif"/>
        </w:rPr>
        <w:t xml:space="preserve">городского округа                                                                                </w:t>
      </w:r>
      <w:r w:rsidR="00ED0F0B">
        <w:rPr>
          <w:rFonts w:ascii="Liberation Serif" w:hAnsi="Liberation Serif"/>
        </w:rPr>
        <w:t xml:space="preserve">     </w:t>
      </w:r>
      <w:r w:rsidR="00310FDE" w:rsidRPr="00ED0F0B">
        <w:rPr>
          <w:rFonts w:ascii="Liberation Serif" w:hAnsi="Liberation Serif"/>
        </w:rPr>
        <w:t>А.А. Берчук</w:t>
      </w:r>
    </w:p>
    <w:p w:rsidR="0029265D" w:rsidRPr="00ED0F0B" w:rsidRDefault="0029265D" w:rsidP="0029265D">
      <w:pPr>
        <w:rPr>
          <w:rFonts w:ascii="Liberation Serif" w:hAnsi="Liberation Serif"/>
          <w:b/>
        </w:rPr>
      </w:pPr>
    </w:p>
    <w:sectPr w:rsidR="0029265D" w:rsidRPr="00ED0F0B" w:rsidSect="00557C9D">
      <w:headerReference w:type="default" r:id="rId9"/>
      <w:pgSz w:w="11906" w:h="16838"/>
      <w:pgMar w:top="284" w:right="566"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FA0" w:rsidRDefault="00D82FA0" w:rsidP="00557C9D">
      <w:r>
        <w:separator/>
      </w:r>
    </w:p>
  </w:endnote>
  <w:endnote w:type="continuationSeparator" w:id="0">
    <w:p w:rsidR="00D82FA0" w:rsidRDefault="00D82FA0" w:rsidP="0055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FA0" w:rsidRDefault="00D82FA0" w:rsidP="00557C9D">
      <w:r>
        <w:separator/>
      </w:r>
    </w:p>
  </w:footnote>
  <w:footnote w:type="continuationSeparator" w:id="0">
    <w:p w:rsidR="00D82FA0" w:rsidRDefault="00D82FA0" w:rsidP="00557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115224"/>
      <w:docPartObj>
        <w:docPartGallery w:val="Page Numbers (Top of Page)"/>
        <w:docPartUnique/>
      </w:docPartObj>
    </w:sdtPr>
    <w:sdtContent>
      <w:p w:rsidR="00D82FA0" w:rsidRDefault="00D82FA0">
        <w:pPr>
          <w:pStyle w:val="a8"/>
          <w:jc w:val="center"/>
        </w:pPr>
        <w:r>
          <w:fldChar w:fldCharType="begin"/>
        </w:r>
        <w:r>
          <w:instrText>PAGE   \* MERGEFORMAT</w:instrText>
        </w:r>
        <w:r>
          <w:fldChar w:fldCharType="separate"/>
        </w:r>
        <w:r w:rsidR="00445D86">
          <w:rPr>
            <w:noProof/>
          </w:rPr>
          <w:t>2</w:t>
        </w:r>
        <w:r>
          <w:fldChar w:fldCharType="end"/>
        </w:r>
      </w:p>
    </w:sdtContent>
  </w:sdt>
  <w:p w:rsidR="00D82FA0" w:rsidRDefault="00D82FA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C19AE"/>
    <w:multiLevelType w:val="hybridMultilevel"/>
    <w:tmpl w:val="C9F675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C12809"/>
    <w:multiLevelType w:val="hybridMultilevel"/>
    <w:tmpl w:val="38FA570E"/>
    <w:lvl w:ilvl="0" w:tplc="1188022E">
      <w:start w:val="1"/>
      <w:numFmt w:val="decimal"/>
      <w:lvlText w:val="%1."/>
      <w:lvlJc w:val="left"/>
      <w:pPr>
        <w:ind w:left="1365" w:hanging="825"/>
      </w:pPr>
      <w:rPr>
        <w:rFonts w:ascii="Liberation Serif" w:hAnsi="Liberation Serif"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17C6634"/>
    <w:multiLevelType w:val="hybridMultilevel"/>
    <w:tmpl w:val="5AE22348"/>
    <w:lvl w:ilvl="0" w:tplc="98789E96">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31C1"/>
    <w:rsid w:val="000011FA"/>
    <w:rsid w:val="00017032"/>
    <w:rsid w:val="00032CB5"/>
    <w:rsid w:val="00035EE4"/>
    <w:rsid w:val="000432A2"/>
    <w:rsid w:val="00043932"/>
    <w:rsid w:val="00043C12"/>
    <w:rsid w:val="00056096"/>
    <w:rsid w:val="00056154"/>
    <w:rsid w:val="00061E5D"/>
    <w:rsid w:val="00067B4B"/>
    <w:rsid w:val="000712D1"/>
    <w:rsid w:val="0007419B"/>
    <w:rsid w:val="00076863"/>
    <w:rsid w:val="00080726"/>
    <w:rsid w:val="00080F72"/>
    <w:rsid w:val="0008281A"/>
    <w:rsid w:val="00082B91"/>
    <w:rsid w:val="00085FD7"/>
    <w:rsid w:val="0009583E"/>
    <w:rsid w:val="00096951"/>
    <w:rsid w:val="00097C6B"/>
    <w:rsid w:val="000A394C"/>
    <w:rsid w:val="000D28A8"/>
    <w:rsid w:val="000F5520"/>
    <w:rsid w:val="000F592D"/>
    <w:rsid w:val="001034C0"/>
    <w:rsid w:val="00103A17"/>
    <w:rsid w:val="00104FB9"/>
    <w:rsid w:val="00111177"/>
    <w:rsid w:val="00114F54"/>
    <w:rsid w:val="00115425"/>
    <w:rsid w:val="001156D2"/>
    <w:rsid w:val="00124EEF"/>
    <w:rsid w:val="0013286C"/>
    <w:rsid w:val="0014361B"/>
    <w:rsid w:val="00146583"/>
    <w:rsid w:val="001473E4"/>
    <w:rsid w:val="001636A5"/>
    <w:rsid w:val="001833D4"/>
    <w:rsid w:val="0018780B"/>
    <w:rsid w:val="001A685D"/>
    <w:rsid w:val="001B6DBC"/>
    <w:rsid w:val="001D4E31"/>
    <w:rsid w:val="001E0F4D"/>
    <w:rsid w:val="001E4F97"/>
    <w:rsid w:val="001F3099"/>
    <w:rsid w:val="00200B02"/>
    <w:rsid w:val="0020172D"/>
    <w:rsid w:val="0020688F"/>
    <w:rsid w:val="00215611"/>
    <w:rsid w:val="0022584D"/>
    <w:rsid w:val="00237109"/>
    <w:rsid w:val="00237419"/>
    <w:rsid w:val="00237CAB"/>
    <w:rsid w:val="00240A12"/>
    <w:rsid w:val="00254FAB"/>
    <w:rsid w:val="002625A2"/>
    <w:rsid w:val="00264DBF"/>
    <w:rsid w:val="00266224"/>
    <w:rsid w:val="00273117"/>
    <w:rsid w:val="00285DB5"/>
    <w:rsid w:val="00287840"/>
    <w:rsid w:val="002917DF"/>
    <w:rsid w:val="0029265D"/>
    <w:rsid w:val="00293358"/>
    <w:rsid w:val="002A33E1"/>
    <w:rsid w:val="002A5203"/>
    <w:rsid w:val="002B1236"/>
    <w:rsid w:val="002C0B93"/>
    <w:rsid w:val="002C182D"/>
    <w:rsid w:val="002C555F"/>
    <w:rsid w:val="002D04B4"/>
    <w:rsid w:val="002D160B"/>
    <w:rsid w:val="002E44C4"/>
    <w:rsid w:val="002E53A1"/>
    <w:rsid w:val="002F26FF"/>
    <w:rsid w:val="002F6DD0"/>
    <w:rsid w:val="003007A6"/>
    <w:rsid w:val="00301C02"/>
    <w:rsid w:val="00302DD3"/>
    <w:rsid w:val="0030347F"/>
    <w:rsid w:val="0030370E"/>
    <w:rsid w:val="00304997"/>
    <w:rsid w:val="00310FDE"/>
    <w:rsid w:val="0033333D"/>
    <w:rsid w:val="003442FE"/>
    <w:rsid w:val="00345D92"/>
    <w:rsid w:val="00352DC3"/>
    <w:rsid w:val="00356325"/>
    <w:rsid w:val="003607C4"/>
    <w:rsid w:val="00363587"/>
    <w:rsid w:val="00381DBE"/>
    <w:rsid w:val="003832BB"/>
    <w:rsid w:val="00383F07"/>
    <w:rsid w:val="00391293"/>
    <w:rsid w:val="003926AD"/>
    <w:rsid w:val="003A4E43"/>
    <w:rsid w:val="003B077D"/>
    <w:rsid w:val="003B5E88"/>
    <w:rsid w:val="003C505B"/>
    <w:rsid w:val="003D7A9B"/>
    <w:rsid w:val="00401268"/>
    <w:rsid w:val="00404DA4"/>
    <w:rsid w:val="0041085A"/>
    <w:rsid w:val="00420573"/>
    <w:rsid w:val="00420D4F"/>
    <w:rsid w:val="004215BC"/>
    <w:rsid w:val="00425829"/>
    <w:rsid w:val="00435E52"/>
    <w:rsid w:val="004419E1"/>
    <w:rsid w:val="0044238C"/>
    <w:rsid w:val="00445D86"/>
    <w:rsid w:val="004531C1"/>
    <w:rsid w:val="00464CB7"/>
    <w:rsid w:val="004665FF"/>
    <w:rsid w:val="00474E12"/>
    <w:rsid w:val="00477AE5"/>
    <w:rsid w:val="00490132"/>
    <w:rsid w:val="0049518C"/>
    <w:rsid w:val="004B063F"/>
    <w:rsid w:val="004B271E"/>
    <w:rsid w:val="004B32BE"/>
    <w:rsid w:val="004B33B5"/>
    <w:rsid w:val="004C051D"/>
    <w:rsid w:val="004D1E58"/>
    <w:rsid w:val="004D5528"/>
    <w:rsid w:val="004F7472"/>
    <w:rsid w:val="00502543"/>
    <w:rsid w:val="00502706"/>
    <w:rsid w:val="005169DB"/>
    <w:rsid w:val="00536D53"/>
    <w:rsid w:val="00543CEF"/>
    <w:rsid w:val="005518FF"/>
    <w:rsid w:val="0055560D"/>
    <w:rsid w:val="00556388"/>
    <w:rsid w:val="00557C9D"/>
    <w:rsid w:val="00561595"/>
    <w:rsid w:val="00571102"/>
    <w:rsid w:val="005729F2"/>
    <w:rsid w:val="0057644B"/>
    <w:rsid w:val="00580853"/>
    <w:rsid w:val="005912F4"/>
    <w:rsid w:val="00591B81"/>
    <w:rsid w:val="0059343D"/>
    <w:rsid w:val="0059509F"/>
    <w:rsid w:val="005A5D02"/>
    <w:rsid w:val="005B761F"/>
    <w:rsid w:val="005C4AA8"/>
    <w:rsid w:val="005C51BB"/>
    <w:rsid w:val="005D6857"/>
    <w:rsid w:val="005D780D"/>
    <w:rsid w:val="005E3D68"/>
    <w:rsid w:val="005F1F5F"/>
    <w:rsid w:val="005F339B"/>
    <w:rsid w:val="006046D6"/>
    <w:rsid w:val="006060BB"/>
    <w:rsid w:val="00615594"/>
    <w:rsid w:val="0061670A"/>
    <w:rsid w:val="00622B11"/>
    <w:rsid w:val="00630857"/>
    <w:rsid w:val="00640FEF"/>
    <w:rsid w:val="00642EC5"/>
    <w:rsid w:val="00644297"/>
    <w:rsid w:val="00665884"/>
    <w:rsid w:val="00666D47"/>
    <w:rsid w:val="00667E28"/>
    <w:rsid w:val="00684622"/>
    <w:rsid w:val="00684EC2"/>
    <w:rsid w:val="006854DC"/>
    <w:rsid w:val="00693021"/>
    <w:rsid w:val="00695984"/>
    <w:rsid w:val="006A0EAB"/>
    <w:rsid w:val="006A7DCE"/>
    <w:rsid w:val="006B34F9"/>
    <w:rsid w:val="006C2BE3"/>
    <w:rsid w:val="006C6DBF"/>
    <w:rsid w:val="006E0502"/>
    <w:rsid w:val="006E07D7"/>
    <w:rsid w:val="006E1975"/>
    <w:rsid w:val="006E3068"/>
    <w:rsid w:val="006E4975"/>
    <w:rsid w:val="00700840"/>
    <w:rsid w:val="007015D5"/>
    <w:rsid w:val="007179A9"/>
    <w:rsid w:val="00733D5F"/>
    <w:rsid w:val="007463D2"/>
    <w:rsid w:val="007476F2"/>
    <w:rsid w:val="00752C22"/>
    <w:rsid w:val="00754672"/>
    <w:rsid w:val="00764A6F"/>
    <w:rsid w:val="00775DC7"/>
    <w:rsid w:val="00785114"/>
    <w:rsid w:val="007855AA"/>
    <w:rsid w:val="00785ACB"/>
    <w:rsid w:val="007871DC"/>
    <w:rsid w:val="00796DA4"/>
    <w:rsid w:val="007A46C5"/>
    <w:rsid w:val="007A72FD"/>
    <w:rsid w:val="007B1122"/>
    <w:rsid w:val="007B79B1"/>
    <w:rsid w:val="007C6458"/>
    <w:rsid w:val="007D134C"/>
    <w:rsid w:val="007E06F1"/>
    <w:rsid w:val="007E66C6"/>
    <w:rsid w:val="007E75EB"/>
    <w:rsid w:val="007F5528"/>
    <w:rsid w:val="007F72F5"/>
    <w:rsid w:val="007F75B7"/>
    <w:rsid w:val="00811ACC"/>
    <w:rsid w:val="00813938"/>
    <w:rsid w:val="00813EA3"/>
    <w:rsid w:val="00823170"/>
    <w:rsid w:val="00832228"/>
    <w:rsid w:val="00846F78"/>
    <w:rsid w:val="00847A16"/>
    <w:rsid w:val="00852D26"/>
    <w:rsid w:val="00854FB2"/>
    <w:rsid w:val="00855D60"/>
    <w:rsid w:val="00861648"/>
    <w:rsid w:val="00862F4A"/>
    <w:rsid w:val="008635CA"/>
    <w:rsid w:val="00872819"/>
    <w:rsid w:val="008755D2"/>
    <w:rsid w:val="00881492"/>
    <w:rsid w:val="00891C0A"/>
    <w:rsid w:val="00893A00"/>
    <w:rsid w:val="00897019"/>
    <w:rsid w:val="008A01EB"/>
    <w:rsid w:val="008A64E3"/>
    <w:rsid w:val="008A6874"/>
    <w:rsid w:val="008B4B39"/>
    <w:rsid w:val="008B584D"/>
    <w:rsid w:val="008B63DD"/>
    <w:rsid w:val="008C2501"/>
    <w:rsid w:val="008C292A"/>
    <w:rsid w:val="008C7BC1"/>
    <w:rsid w:val="008D04FD"/>
    <w:rsid w:val="008D1477"/>
    <w:rsid w:val="008E43B9"/>
    <w:rsid w:val="0092291B"/>
    <w:rsid w:val="00943A4B"/>
    <w:rsid w:val="0095502A"/>
    <w:rsid w:val="00976784"/>
    <w:rsid w:val="0099003D"/>
    <w:rsid w:val="009A09E4"/>
    <w:rsid w:val="009A49D9"/>
    <w:rsid w:val="009A7454"/>
    <w:rsid w:val="009B3384"/>
    <w:rsid w:val="009B368E"/>
    <w:rsid w:val="009B521C"/>
    <w:rsid w:val="009C346B"/>
    <w:rsid w:val="009C659D"/>
    <w:rsid w:val="009D70AB"/>
    <w:rsid w:val="009D7827"/>
    <w:rsid w:val="009E16D4"/>
    <w:rsid w:val="009E2BC9"/>
    <w:rsid w:val="009F5AC6"/>
    <w:rsid w:val="009F6F76"/>
    <w:rsid w:val="00A11E41"/>
    <w:rsid w:val="00A12E08"/>
    <w:rsid w:val="00A22976"/>
    <w:rsid w:val="00A52BFA"/>
    <w:rsid w:val="00A676E5"/>
    <w:rsid w:val="00A8424F"/>
    <w:rsid w:val="00A84718"/>
    <w:rsid w:val="00A852EC"/>
    <w:rsid w:val="00A86008"/>
    <w:rsid w:val="00AA594A"/>
    <w:rsid w:val="00AB32C7"/>
    <w:rsid w:val="00AB7916"/>
    <w:rsid w:val="00AC0F5C"/>
    <w:rsid w:val="00AC5B86"/>
    <w:rsid w:val="00AC7D02"/>
    <w:rsid w:val="00AD3A18"/>
    <w:rsid w:val="00AD64FF"/>
    <w:rsid w:val="00AE35C4"/>
    <w:rsid w:val="00AE5AFB"/>
    <w:rsid w:val="00AE5DAF"/>
    <w:rsid w:val="00AF3F7A"/>
    <w:rsid w:val="00AF481C"/>
    <w:rsid w:val="00B06099"/>
    <w:rsid w:val="00B12EDF"/>
    <w:rsid w:val="00B350FB"/>
    <w:rsid w:val="00B43269"/>
    <w:rsid w:val="00B55092"/>
    <w:rsid w:val="00B5542D"/>
    <w:rsid w:val="00B56548"/>
    <w:rsid w:val="00B63E45"/>
    <w:rsid w:val="00B70FE5"/>
    <w:rsid w:val="00B73285"/>
    <w:rsid w:val="00B753BC"/>
    <w:rsid w:val="00B83B21"/>
    <w:rsid w:val="00B959C9"/>
    <w:rsid w:val="00B97590"/>
    <w:rsid w:val="00BA04FD"/>
    <w:rsid w:val="00BB6E46"/>
    <w:rsid w:val="00BC2FD7"/>
    <w:rsid w:val="00BC6097"/>
    <w:rsid w:val="00BC6743"/>
    <w:rsid w:val="00BD075C"/>
    <w:rsid w:val="00BD4164"/>
    <w:rsid w:val="00BD48E1"/>
    <w:rsid w:val="00BE14DE"/>
    <w:rsid w:val="00BF7DD8"/>
    <w:rsid w:val="00C066FC"/>
    <w:rsid w:val="00C111DD"/>
    <w:rsid w:val="00C147C1"/>
    <w:rsid w:val="00C43BC7"/>
    <w:rsid w:val="00C53480"/>
    <w:rsid w:val="00C606E2"/>
    <w:rsid w:val="00C66A94"/>
    <w:rsid w:val="00C716A2"/>
    <w:rsid w:val="00C95D02"/>
    <w:rsid w:val="00CA6329"/>
    <w:rsid w:val="00CB214D"/>
    <w:rsid w:val="00CD367E"/>
    <w:rsid w:val="00CD6C2C"/>
    <w:rsid w:val="00CE0B2F"/>
    <w:rsid w:val="00CE3426"/>
    <w:rsid w:val="00CE4A21"/>
    <w:rsid w:val="00CE5941"/>
    <w:rsid w:val="00CE5DB0"/>
    <w:rsid w:val="00CF27E6"/>
    <w:rsid w:val="00CF7CB4"/>
    <w:rsid w:val="00D01FD0"/>
    <w:rsid w:val="00D12DF8"/>
    <w:rsid w:val="00D13C05"/>
    <w:rsid w:val="00D16117"/>
    <w:rsid w:val="00D204DB"/>
    <w:rsid w:val="00D20DB3"/>
    <w:rsid w:val="00D2509D"/>
    <w:rsid w:val="00D3112B"/>
    <w:rsid w:val="00D31482"/>
    <w:rsid w:val="00D31E70"/>
    <w:rsid w:val="00D40A66"/>
    <w:rsid w:val="00D40E7C"/>
    <w:rsid w:val="00D418BD"/>
    <w:rsid w:val="00D43444"/>
    <w:rsid w:val="00D509FB"/>
    <w:rsid w:val="00D6562D"/>
    <w:rsid w:val="00D7033A"/>
    <w:rsid w:val="00D70A01"/>
    <w:rsid w:val="00D7132F"/>
    <w:rsid w:val="00D75B45"/>
    <w:rsid w:val="00D76791"/>
    <w:rsid w:val="00D76846"/>
    <w:rsid w:val="00D770A2"/>
    <w:rsid w:val="00D823A2"/>
    <w:rsid w:val="00D8247C"/>
    <w:rsid w:val="00D82FA0"/>
    <w:rsid w:val="00D86600"/>
    <w:rsid w:val="00D92984"/>
    <w:rsid w:val="00D95D0D"/>
    <w:rsid w:val="00D97432"/>
    <w:rsid w:val="00DB2A77"/>
    <w:rsid w:val="00DD0498"/>
    <w:rsid w:val="00DE2950"/>
    <w:rsid w:val="00DE478E"/>
    <w:rsid w:val="00DF62DD"/>
    <w:rsid w:val="00E11060"/>
    <w:rsid w:val="00E15589"/>
    <w:rsid w:val="00E21882"/>
    <w:rsid w:val="00E23385"/>
    <w:rsid w:val="00E3335E"/>
    <w:rsid w:val="00E43CAB"/>
    <w:rsid w:val="00E51103"/>
    <w:rsid w:val="00E51BDC"/>
    <w:rsid w:val="00E6671E"/>
    <w:rsid w:val="00E72E00"/>
    <w:rsid w:val="00E8779F"/>
    <w:rsid w:val="00E973B9"/>
    <w:rsid w:val="00EA42EB"/>
    <w:rsid w:val="00EB2367"/>
    <w:rsid w:val="00EB2EE5"/>
    <w:rsid w:val="00EB4FD0"/>
    <w:rsid w:val="00EB79C7"/>
    <w:rsid w:val="00EC433C"/>
    <w:rsid w:val="00EC47EC"/>
    <w:rsid w:val="00EC753E"/>
    <w:rsid w:val="00ED0F0B"/>
    <w:rsid w:val="00ED1F95"/>
    <w:rsid w:val="00ED412E"/>
    <w:rsid w:val="00F00CA4"/>
    <w:rsid w:val="00F04ACD"/>
    <w:rsid w:val="00F05347"/>
    <w:rsid w:val="00F11E48"/>
    <w:rsid w:val="00F13AC2"/>
    <w:rsid w:val="00F16305"/>
    <w:rsid w:val="00F2526E"/>
    <w:rsid w:val="00F27566"/>
    <w:rsid w:val="00F27851"/>
    <w:rsid w:val="00F447C4"/>
    <w:rsid w:val="00F47DBE"/>
    <w:rsid w:val="00F62D7A"/>
    <w:rsid w:val="00F66DDF"/>
    <w:rsid w:val="00F67310"/>
    <w:rsid w:val="00FA28A6"/>
    <w:rsid w:val="00FA2F7C"/>
    <w:rsid w:val="00FC4977"/>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BC42BD5"/>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customStyle="1" w:styleId="ConsPlusTitle">
    <w:name w:val="ConsPlusTitle"/>
    <w:rsid w:val="00EB23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B2367"/>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
    <w:link w:val="a9"/>
    <w:uiPriority w:val="99"/>
    <w:unhideWhenUsed/>
    <w:rsid w:val="00557C9D"/>
    <w:pPr>
      <w:tabs>
        <w:tab w:val="center" w:pos="4677"/>
        <w:tab w:val="right" w:pos="9355"/>
      </w:tabs>
    </w:pPr>
  </w:style>
  <w:style w:type="character" w:customStyle="1" w:styleId="a9">
    <w:name w:val="Верхний колонтитул Знак"/>
    <w:basedOn w:val="a0"/>
    <w:link w:val="a8"/>
    <w:uiPriority w:val="99"/>
    <w:rsid w:val="00557C9D"/>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557C9D"/>
    <w:pPr>
      <w:tabs>
        <w:tab w:val="center" w:pos="4677"/>
        <w:tab w:val="right" w:pos="9355"/>
      </w:tabs>
    </w:pPr>
  </w:style>
  <w:style w:type="character" w:customStyle="1" w:styleId="ab">
    <w:name w:val="Нижний колонтитул Знак"/>
    <w:basedOn w:val="a0"/>
    <w:link w:val="aa"/>
    <w:uiPriority w:val="99"/>
    <w:rsid w:val="00557C9D"/>
    <w:rPr>
      <w:rFonts w:ascii="Times New Roman" w:eastAsia="Times New Roman" w:hAnsi="Times New Roman" w:cs="Times New Roman"/>
      <w:sz w:val="28"/>
      <w:szCs w:val="28"/>
      <w:lang w:eastAsia="ru-RU"/>
    </w:rPr>
  </w:style>
  <w:style w:type="paragraph" w:customStyle="1" w:styleId="ConsPlusNonformat">
    <w:name w:val="ConsPlusNonformat"/>
    <w:rsid w:val="00F2785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Hyperlink"/>
    <w:rsid w:val="00752C22"/>
    <w:rPr>
      <w:color w:val="0000FF"/>
      <w:u w:val="single"/>
    </w:rPr>
  </w:style>
  <w:style w:type="character" w:customStyle="1" w:styleId="FontStyle11">
    <w:name w:val="Font Style11"/>
    <w:rsid w:val="00752C22"/>
    <w:rPr>
      <w:rFonts w:ascii="Microsoft Sans Serif" w:hAnsi="Microsoft Sans Serif" w:cs="Microsoft Sans Serif"/>
      <w:sz w:val="20"/>
      <w:szCs w:val="20"/>
    </w:rPr>
  </w:style>
  <w:style w:type="paragraph" w:customStyle="1" w:styleId="Style3">
    <w:name w:val="Style3"/>
    <w:basedOn w:val="a"/>
    <w:rsid w:val="00752C22"/>
    <w:pPr>
      <w:widowControl w:val="0"/>
      <w:suppressAutoHyphens/>
      <w:autoSpaceDE w:val="0"/>
      <w:spacing w:line="472" w:lineRule="exact"/>
    </w:pPr>
    <w:rPr>
      <w:rFonts w:ascii="Microsoft Sans Serif" w:hAnsi="Microsoft Sans Serif"/>
      <w:sz w:val="24"/>
      <w:szCs w:val="24"/>
      <w:lang w:eastAsia="ar-SA"/>
    </w:rPr>
  </w:style>
  <w:style w:type="paragraph" w:styleId="ad">
    <w:name w:val="List Paragraph"/>
    <w:basedOn w:val="a"/>
    <w:uiPriority w:val="34"/>
    <w:qFormat/>
    <w:rsid w:val="007E6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A4BC0-D0F2-4FDD-917C-52F2F1AF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2</Pages>
  <Words>444</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Oksana V. Konkova</cp:lastModifiedBy>
  <cp:revision>27</cp:revision>
  <cp:lastPrinted>2020-12-09T12:27:00Z</cp:lastPrinted>
  <dcterms:created xsi:type="dcterms:W3CDTF">2017-01-13T03:14:00Z</dcterms:created>
  <dcterms:modified xsi:type="dcterms:W3CDTF">2020-12-09T12:43:00Z</dcterms:modified>
</cp:coreProperties>
</file>