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28.06.2023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1207-п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административный регламент «Постановка граждан на учет в качестве лиц, имеющих право на предоставление земельных участков в собственность бесплатно», утвержденный постановлением администрации Невьянского городского округа от 30.12.2022 № 2491-п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81685E" w:rsidRPr="000D337A" w:rsidRDefault="0081685E" w:rsidP="0081685E">
      <w:pPr>
        <w:ind w:firstLine="709"/>
        <w:jc w:val="both"/>
        <w:rPr>
          <w:rFonts w:ascii="Liberation Serif" w:hAnsi="Liberation Serif"/>
          <w:b/>
        </w:rPr>
      </w:pPr>
      <w:r w:rsidRPr="000D337A">
        <w:rPr>
          <w:rFonts w:ascii="Liberation Serif" w:hAnsi="Liberation Serif"/>
        </w:rPr>
        <w:t xml:space="preserve">В соответствии со статьей 39.19 Земельного кодекса Российской Федерации, с Федеральным законом от 27 июля 2010 года № 210-ФЗ </w:t>
      </w:r>
      <w:r>
        <w:rPr>
          <w:rFonts w:ascii="Liberation Serif" w:hAnsi="Liberation Serif"/>
        </w:rPr>
        <w:br/>
      </w:r>
      <w:r w:rsidRPr="000D337A">
        <w:rPr>
          <w:rFonts w:ascii="Liberation Serif" w:hAnsi="Liberation Serif"/>
        </w:rPr>
        <w:t>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22.07.2015 № 648- ПП «О реализации статьи 25 Закона Свердловской области</w:t>
      </w:r>
      <w:r>
        <w:rPr>
          <w:rFonts w:ascii="Liberation Serif" w:hAnsi="Liberation Serif"/>
        </w:rPr>
        <w:br/>
      </w:r>
      <w:r w:rsidRPr="000D337A">
        <w:rPr>
          <w:rFonts w:ascii="Liberation Serif" w:hAnsi="Liberation Serif"/>
        </w:rPr>
        <w:t xml:space="preserve"> от 07 июля 2004 года</w:t>
      </w:r>
      <w:r>
        <w:rPr>
          <w:rFonts w:ascii="Liberation Serif" w:hAnsi="Liberation Serif"/>
        </w:rPr>
        <w:t xml:space="preserve"> </w:t>
      </w:r>
      <w:r w:rsidRPr="000D337A">
        <w:rPr>
          <w:rFonts w:ascii="Liberation Serif" w:hAnsi="Liberation Serif"/>
        </w:rPr>
        <w:t>№ 18-ОЗ «Об особенностях регулирования земельных отношений на территории Свердловской области», постановлением Правительства Свердловской области от 04.06.2020 № 371-ПП</w:t>
      </w:r>
      <w:r>
        <w:rPr>
          <w:rFonts w:ascii="Liberation Serif" w:hAnsi="Liberation Serif"/>
        </w:rPr>
        <w:br/>
        <w:t xml:space="preserve"> </w:t>
      </w:r>
      <w:r w:rsidRPr="000D337A">
        <w:rPr>
          <w:rFonts w:ascii="Liberation Serif" w:hAnsi="Liberation Serif"/>
        </w:rPr>
        <w:t xml:space="preserve">«О внесении изменений в постановление Правительства Свердловской области от 22.07.2015 № 648-ПП «О реализации статьи 25 Закона Свердловской области </w:t>
      </w:r>
      <w:r>
        <w:rPr>
          <w:rFonts w:ascii="Liberation Serif" w:hAnsi="Liberation Serif"/>
        </w:rPr>
        <w:br/>
      </w:r>
      <w:r w:rsidRPr="000D337A">
        <w:rPr>
          <w:rFonts w:ascii="Liberation Serif" w:hAnsi="Liberation Serif"/>
        </w:rPr>
        <w:t>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области», постановлением Правительства Свердловской области от 01.07.2021 № 389-ПП «О внесении изменений в постановление Правительства Свердловской области</w:t>
      </w:r>
      <w:r>
        <w:rPr>
          <w:rFonts w:ascii="Liberation Serif" w:hAnsi="Liberation Serif"/>
        </w:rPr>
        <w:br/>
      </w:r>
      <w:r w:rsidRPr="000D337A">
        <w:rPr>
          <w:rFonts w:ascii="Liberation Serif" w:hAnsi="Liberation Serif"/>
        </w:rPr>
        <w:t xml:space="preserve"> от 22.07.2015 № 648-ПП «О реализации статей 25 и 26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постановлением администрации Невьянского городского округа</w:t>
      </w:r>
      <w:r w:rsidRPr="00F9137F">
        <w:rPr>
          <w:rFonts w:ascii="Liberation Serif" w:hAnsi="Liberation Serif"/>
        </w:rPr>
        <w:t xml:space="preserve"> </w:t>
      </w:r>
      <w:r w:rsidRPr="000D337A">
        <w:rPr>
          <w:rFonts w:ascii="Liberation Serif" w:hAnsi="Liberation Serif"/>
        </w:rPr>
        <w:t>от 25.07.2019</w:t>
      </w:r>
      <w:r>
        <w:rPr>
          <w:rFonts w:ascii="Liberation Serif" w:hAnsi="Liberation Serif"/>
        </w:rPr>
        <w:t xml:space="preserve"> </w:t>
      </w:r>
      <w:r w:rsidRPr="000D337A">
        <w:rPr>
          <w:rFonts w:ascii="Liberation Serif" w:hAnsi="Liberation Serif"/>
        </w:rPr>
        <w:t>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статьями 31, 46 Устава Невьянского городского округа</w:t>
      </w:r>
    </w:p>
    <w:p w:rsidR="0081685E" w:rsidRPr="00A5421F" w:rsidRDefault="0081685E" w:rsidP="0081685E">
      <w:pPr>
        <w:ind w:firstLine="709"/>
        <w:jc w:val="both"/>
        <w:rPr>
          <w:rFonts w:ascii="Liberation Serif" w:hAnsi="Liberation Serif"/>
        </w:rPr>
      </w:pPr>
    </w:p>
    <w:p w:rsidR="0081685E" w:rsidRPr="00A5421F" w:rsidRDefault="0081685E" w:rsidP="0081685E">
      <w:pPr>
        <w:rPr>
          <w:rFonts w:ascii="Liberation Serif" w:hAnsi="Liberation Serif"/>
          <w:b/>
        </w:rPr>
      </w:pPr>
      <w:r w:rsidRPr="00A5421F">
        <w:rPr>
          <w:rFonts w:ascii="Liberation Serif" w:hAnsi="Liberation Serif"/>
          <w:b/>
        </w:rPr>
        <w:t>ПОСТАНОВЛЯЕТ:</w:t>
      </w:r>
    </w:p>
    <w:p w:rsidR="0081685E" w:rsidRPr="00A5421F" w:rsidRDefault="0081685E" w:rsidP="0081685E">
      <w:pPr>
        <w:rPr>
          <w:rFonts w:ascii="Liberation Serif" w:hAnsi="Liberation Serif"/>
          <w:b/>
        </w:rPr>
      </w:pPr>
    </w:p>
    <w:p w:rsidR="0081685E" w:rsidRPr="00554CAF" w:rsidRDefault="0081685E" w:rsidP="0081685E">
      <w:pPr>
        <w:ind w:firstLine="708"/>
        <w:jc w:val="both"/>
        <w:rPr>
          <w:rFonts w:ascii="Liberation Serif" w:hAnsi="Liberation Serif"/>
        </w:rPr>
      </w:pPr>
      <w:r w:rsidRPr="00554CAF">
        <w:rPr>
          <w:rFonts w:ascii="Liberation Serif" w:hAnsi="Liberation Serif"/>
        </w:rPr>
        <w:t xml:space="preserve">1. Внести следующие изменения в административный регламент «Постановка граждан на учет в качестве лиц, имеющих право на предоставление земельных участков в собственность бесплатно», утвержденный постановлением администрации Невьянского городского округа от 30.12.2022 </w:t>
      </w:r>
      <w:r w:rsidR="002637C6">
        <w:rPr>
          <w:rFonts w:ascii="Liberation Serif" w:hAnsi="Liberation Serif"/>
        </w:rPr>
        <w:br/>
      </w:r>
      <w:bookmarkStart w:id="3" w:name="_GoBack"/>
      <w:bookmarkEnd w:id="3"/>
      <w:r w:rsidRPr="00554CAF">
        <w:rPr>
          <w:rFonts w:ascii="Liberation Serif" w:hAnsi="Liberation Serif"/>
        </w:rPr>
        <w:lastRenderedPageBreak/>
        <w:t xml:space="preserve">№ 2491-п 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бесплатно», изложив подпункт 2 пункта 30 раздела 2 «Стандарт предоставления муниципальной услуги» в новой редакции: </w:t>
      </w:r>
    </w:p>
    <w:p w:rsidR="0081685E" w:rsidRPr="00A5421F" w:rsidRDefault="0081685E" w:rsidP="0081685E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>«2)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81685E" w:rsidRPr="00A5421F" w:rsidRDefault="0081685E" w:rsidP="0081685E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81685E" w:rsidRPr="00A5421F" w:rsidRDefault="0081685E" w:rsidP="0081685E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с помощью работников объекта, предоставляющих муниципальную услугу, </w:t>
      </w:r>
      <w:proofErr w:type="spellStart"/>
      <w:r w:rsidRPr="00A5421F">
        <w:rPr>
          <w:rFonts w:ascii="Liberation Serif" w:hAnsi="Liberation Serif"/>
        </w:rPr>
        <w:t>ассистивных</w:t>
      </w:r>
      <w:proofErr w:type="spellEnd"/>
      <w:r w:rsidRPr="00A5421F">
        <w:rPr>
          <w:rFonts w:ascii="Liberation Serif" w:hAnsi="Liberation Serif"/>
        </w:rPr>
        <w:t xml:space="preserve"> и вспомогательных технологий, а также сменного кресла-коляски; </w:t>
      </w:r>
    </w:p>
    <w:p w:rsidR="0081685E" w:rsidRPr="00A5421F" w:rsidRDefault="0081685E" w:rsidP="0081685E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81685E" w:rsidRDefault="0081685E" w:rsidP="0081685E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81685E" w:rsidRPr="00A5421F" w:rsidRDefault="0081685E" w:rsidP="0081685E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81685E" w:rsidRPr="00A5421F" w:rsidRDefault="0081685E" w:rsidP="0081685E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 xml:space="preserve">допуск </w:t>
      </w:r>
      <w:proofErr w:type="spellStart"/>
      <w:r w:rsidRPr="00A5421F">
        <w:rPr>
          <w:rFonts w:ascii="Liberation Serif" w:hAnsi="Liberation Serif"/>
        </w:rPr>
        <w:t>сурдопереводчика</w:t>
      </w:r>
      <w:proofErr w:type="spellEnd"/>
      <w:r w:rsidRPr="00A5421F">
        <w:rPr>
          <w:rFonts w:ascii="Liberation Serif" w:hAnsi="Liberation Serif"/>
        </w:rPr>
        <w:t xml:space="preserve"> и </w:t>
      </w:r>
      <w:proofErr w:type="spellStart"/>
      <w:r w:rsidRPr="00A5421F">
        <w:rPr>
          <w:rFonts w:ascii="Liberation Serif" w:hAnsi="Liberation Serif"/>
        </w:rPr>
        <w:t>тифлосурдопереводчика</w:t>
      </w:r>
      <w:proofErr w:type="spellEnd"/>
      <w:r w:rsidRPr="00A5421F">
        <w:rPr>
          <w:rFonts w:ascii="Liberation Serif" w:hAnsi="Liberation Serif"/>
        </w:rPr>
        <w:t xml:space="preserve">; </w:t>
      </w:r>
    </w:p>
    <w:p w:rsidR="0081685E" w:rsidRPr="00A5421F" w:rsidRDefault="0081685E" w:rsidP="0081685E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 </w:t>
      </w:r>
    </w:p>
    <w:p w:rsidR="0081685E" w:rsidRPr="00A5421F" w:rsidRDefault="0081685E" w:rsidP="0081685E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>оказание инвалидам помощи в преодолении барьеров, мешающих получению ими муниципальных услуг наравне с другими лицами.».</w:t>
      </w:r>
    </w:p>
    <w:p w:rsidR="0081685E" w:rsidRPr="00A5421F" w:rsidRDefault="0081685E" w:rsidP="0081685E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 xml:space="preserve">2. Настоящее постановление вступает в силу с момента его официального опубликования. </w:t>
      </w:r>
    </w:p>
    <w:p w:rsidR="0081685E" w:rsidRPr="00A5421F" w:rsidRDefault="0081685E" w:rsidP="0081685E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C63DCF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067D89">
        <w:trPr>
          <w:gridBefore w:val="1"/>
          <w:wBefore w:w="142" w:type="dxa"/>
          <w:trHeight w:val="414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</w:p>
        </w:tc>
      </w:tr>
    </w:tbl>
    <w:p w:rsidR="00DD6C9E" w:rsidRDefault="00DD6C9E" w:rsidP="0081685E">
      <w:pPr>
        <w:spacing w:after="200" w:line="276" w:lineRule="auto"/>
      </w:pPr>
    </w:p>
    <w:sectPr w:rsidR="00DD6C9E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DD" w:rsidRDefault="00CB39DD" w:rsidP="00485EDB">
      <w:r>
        <w:separator/>
      </w:r>
    </w:p>
  </w:endnote>
  <w:endnote w:type="continuationSeparator" w:id="0">
    <w:p w:rsidR="00CB39DD" w:rsidRDefault="00CB39D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DD" w:rsidRDefault="00CB39DD" w:rsidP="00485EDB">
      <w:r>
        <w:separator/>
      </w:r>
    </w:p>
  </w:footnote>
  <w:footnote w:type="continuationSeparator" w:id="0">
    <w:p w:rsidR="00CB39DD" w:rsidRDefault="00CB39D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2637C6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E062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67D89"/>
    <w:rsid w:val="000906B4"/>
    <w:rsid w:val="000962E1"/>
    <w:rsid w:val="000A2102"/>
    <w:rsid w:val="001A4FDE"/>
    <w:rsid w:val="001F6886"/>
    <w:rsid w:val="002637C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3590F"/>
    <w:rsid w:val="00554CAF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7F4ED2"/>
    <w:rsid w:val="0081685E"/>
    <w:rsid w:val="00826B43"/>
    <w:rsid w:val="00830396"/>
    <w:rsid w:val="0083796C"/>
    <w:rsid w:val="008F1CDE"/>
    <w:rsid w:val="00927EA6"/>
    <w:rsid w:val="00932092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3DCF"/>
    <w:rsid w:val="00C64063"/>
    <w:rsid w:val="00C70654"/>
    <w:rsid w:val="00C87E9A"/>
    <w:rsid w:val="00CB39DD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AD0865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3</cp:revision>
  <dcterms:created xsi:type="dcterms:W3CDTF">2023-07-04T10:12:00Z</dcterms:created>
  <dcterms:modified xsi:type="dcterms:W3CDTF">2023-07-04T10:40:00Z</dcterms:modified>
</cp:coreProperties>
</file>