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F10712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699440540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4EA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5132C4" w:rsidRPr="006877C3" w:rsidRDefault="005132C4" w:rsidP="005132C4">
      <w:pPr>
        <w:rPr>
          <w:b/>
          <w:sz w:val="28"/>
          <w:szCs w:val="28"/>
        </w:rPr>
      </w:pP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«Развитие транспортной инфраструктуры, дорожного хозяйства в Невьянском городском округе до </w:t>
      </w:r>
      <w:r w:rsidRPr="00F139A6">
        <w:rPr>
          <w:b/>
          <w:i/>
          <w:sz w:val="28"/>
          <w:szCs w:val="28"/>
        </w:rPr>
        <w:t>20</w:t>
      </w:r>
      <w:r w:rsidR="00AA37F6" w:rsidRPr="00F139A6">
        <w:rPr>
          <w:b/>
          <w:i/>
          <w:sz w:val="28"/>
          <w:szCs w:val="28"/>
        </w:rPr>
        <w:t>24</w:t>
      </w:r>
      <w:r w:rsidRPr="005132C4">
        <w:rPr>
          <w:b/>
          <w:i/>
          <w:sz w:val="28"/>
          <w:szCs w:val="28"/>
        </w:rPr>
        <w:t xml:space="preserve"> года»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1.Утвердить муниципальную программу «Развитие транспортной инфраструктуры, дорожного хозяйства в Невьянском городском округе до </w:t>
      </w:r>
      <w:r w:rsidRPr="00F139A6">
        <w:rPr>
          <w:sz w:val="28"/>
          <w:szCs w:val="28"/>
        </w:rPr>
        <w:t>20</w:t>
      </w:r>
      <w:r w:rsidR="00AA37F6" w:rsidRPr="00F139A6">
        <w:rPr>
          <w:sz w:val="28"/>
          <w:szCs w:val="28"/>
        </w:rPr>
        <w:t>24</w:t>
      </w:r>
      <w:r w:rsidRPr="0006045D">
        <w:rPr>
          <w:sz w:val="28"/>
          <w:szCs w:val="28"/>
        </w:rPr>
        <w:t xml:space="preserve"> года» (прилагается).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06045D" w:rsidRDefault="005132C4" w:rsidP="005132C4">
      <w:pPr>
        <w:ind w:firstLine="360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 xml:space="preserve">муниципальной программы        </w:t>
            </w:r>
          </w:p>
          <w:p w:rsidR="003657D5" w:rsidRPr="005132C4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>по годам реализации, тыс. рублей</w:t>
            </w:r>
            <w:r w:rsidRPr="00FB6D9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FE6A93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A05C5">
              <w:rPr>
                <w:highlight w:val="yellow"/>
              </w:rPr>
              <w:t xml:space="preserve">ВСЕГО:   </w:t>
            </w:r>
            <w:r w:rsidR="00E344EA" w:rsidRPr="00E344EA">
              <w:rPr>
                <w:rFonts w:ascii="Liberation Serif" w:hAnsi="Liberation Serif"/>
                <w:color w:val="000000"/>
                <w:highlight w:val="yellow"/>
              </w:rPr>
              <w:t>761 </w:t>
            </w:r>
            <w:r w:rsidR="00724D84">
              <w:rPr>
                <w:rFonts w:ascii="Liberation Serif" w:hAnsi="Liberation Serif"/>
                <w:color w:val="000000"/>
                <w:highlight w:val="yellow"/>
                <w:lang w:val="en-US"/>
              </w:rPr>
              <w:t>224</w:t>
            </w:r>
            <w:r w:rsidR="00E344EA" w:rsidRPr="00E344EA">
              <w:rPr>
                <w:rFonts w:ascii="Liberation Serif" w:hAnsi="Liberation Serif"/>
                <w:color w:val="000000"/>
                <w:highlight w:val="yellow"/>
              </w:rPr>
              <w:t>,34</w:t>
            </w:r>
            <w:r w:rsidR="00E71E41" w:rsidRPr="00E344EA">
              <w:rPr>
                <w:rFonts w:ascii="Liberation Serif" w:hAnsi="Liberation Serif"/>
                <w:color w:val="000000"/>
                <w:highlight w:val="yellow"/>
              </w:rPr>
              <w:t xml:space="preserve"> тыс.</w:t>
            </w:r>
            <w:r w:rsidR="00E71E41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344EA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E344EA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2020 год – 125 202,08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8</w:t>
            </w:r>
            <w:r w:rsidR="00E344EA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C06A8B">
              <w:rPr>
                <w:rFonts w:ascii="Liberation Serif" w:hAnsi="Liberation Serif"/>
                <w:color w:val="000000"/>
                <w:highlight w:val="yellow"/>
              </w:rPr>
              <w:t> 474,99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2022 год -    47 961,04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2023 год -  50 978,35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2024 год - 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56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6 </w:t>
            </w:r>
            <w:r w:rsidR="00C06A8B">
              <w:rPr>
                <w:rFonts w:ascii="Liberation Serif" w:hAnsi="Liberation Serif"/>
                <w:color w:val="000000"/>
                <w:highlight w:val="yellow"/>
              </w:rPr>
              <w:t>205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,44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196DCF">
              <w:rPr>
                <w:rFonts w:ascii="Liberation Serif" w:hAnsi="Liberation Serif"/>
                <w:color w:val="000000"/>
              </w:rPr>
              <w:t>2020 год –   125 202,08 тыс. руб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  8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886D18">
              <w:rPr>
                <w:rFonts w:ascii="Liberation Serif" w:hAnsi="Liberation Serif"/>
                <w:color w:val="000000"/>
                <w:highlight w:val="yellow"/>
              </w:rPr>
              <w:t> </w:t>
            </w:r>
            <w:r w:rsidR="00ED4BE7">
              <w:rPr>
                <w:rFonts w:ascii="Liberation Serif" w:hAnsi="Liberation Serif"/>
                <w:color w:val="000000"/>
                <w:highlight w:val="yellow"/>
              </w:rPr>
              <w:t>474</w:t>
            </w:r>
            <w:r w:rsidR="00886D18">
              <w:rPr>
                <w:rFonts w:ascii="Liberation Serif" w:hAnsi="Liberation Serif"/>
                <w:color w:val="000000"/>
                <w:highlight w:val="yellow"/>
              </w:rPr>
              <w:t>,99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2022 год -   47 961,04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2023 год -   50 978,35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2024 год -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FE6A93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DA05C5" w:rsidRDefault="003657D5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по </w:t>
      </w:r>
      <w:r w:rsidRPr="00E749EB">
        <w:rPr>
          <w:rFonts w:ascii="Times" w:hAnsi="Times" w:cs="Times"/>
          <w:color w:val="000000"/>
          <w:sz w:val="28"/>
          <w:szCs w:val="28"/>
        </w:rPr>
        <w:t>строительству, реконструкции и ремонту автомобильных дорог местного значения, мостов, иных транспортных инженерных сооруже</w:t>
      </w:r>
      <w:r>
        <w:rPr>
          <w:rFonts w:ascii="Times" w:hAnsi="Times" w:cs="Times"/>
          <w:color w:val="000000"/>
          <w:sz w:val="28"/>
          <w:szCs w:val="28"/>
        </w:rPr>
        <w:t>ний и объектов благоустройства; р</w:t>
      </w:r>
      <w:r w:rsidRPr="00E749EB">
        <w:rPr>
          <w:rFonts w:ascii="Times" w:hAnsi="Times" w:cs="Times"/>
          <w:color w:val="000000"/>
          <w:sz w:val="28"/>
          <w:szCs w:val="28"/>
        </w:rPr>
        <w:t>азработка основных направлений инвестиционной политики в области развития автомобильных дорог местного зн</w:t>
      </w:r>
      <w:r>
        <w:rPr>
          <w:rFonts w:ascii="Times" w:hAnsi="Times" w:cs="Times"/>
          <w:color w:val="000000"/>
          <w:sz w:val="28"/>
          <w:szCs w:val="28"/>
        </w:rPr>
        <w:t xml:space="preserve">ачения, разработка долгосрочных </w:t>
      </w:r>
      <w:r w:rsidRPr="00E749EB">
        <w:rPr>
          <w:rFonts w:ascii="Times" w:hAnsi="Times" w:cs="Times"/>
          <w:color w:val="000000"/>
          <w:sz w:val="28"/>
          <w:szCs w:val="28"/>
        </w:rPr>
        <w:t>целевых программ по: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развитию улично-дорожной сети, обеспечению ее достаточной пропускной способности и созданию безопасных условий движения;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разработке комплексных схем организации дорожного движения, установки и эксплуатации технических средств организации дорожного движения, разработке системы мер, направленной на сокращение количества дорожно-транспортных  происшествий.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Сеть автомобильных дорог обеспечивает мобильность населения и доступ к материальным ресурсам, позволяет расширить производственные возможности </w:t>
      </w:r>
      <w:r w:rsidRPr="00DA4AD3">
        <w:rPr>
          <w:sz w:val="28"/>
          <w:szCs w:val="28"/>
        </w:rPr>
        <w:lastRenderedPageBreak/>
        <w:t>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Достижение цели по совершенствованию улично-дорожной сети Невьянского городского округа предусматривает решение задач, направленных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0" w:name="Par210"/>
            <w:bookmarkEnd w:id="0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4B7C31">
              <w:rPr>
                <w:highlight w:val="yellow"/>
              </w:rPr>
              <w:t>по годам реализации, тыс. рублей</w:t>
            </w:r>
            <w:r w:rsidRPr="0023679D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ВСЕГО: </w:t>
            </w:r>
            <w:r w:rsidR="00F45268">
              <w:rPr>
                <w:highlight w:val="yellow"/>
              </w:rPr>
              <w:t>75</w:t>
            </w:r>
            <w:r w:rsidR="00963C2F">
              <w:rPr>
                <w:highlight w:val="yellow"/>
              </w:rPr>
              <w:t>6</w:t>
            </w:r>
            <w:r w:rsidR="008957A3">
              <w:rPr>
                <w:highlight w:val="yellow"/>
              </w:rPr>
              <w:t> 305,24</w:t>
            </w:r>
            <w:r w:rsidRPr="00833CBF">
              <w:rPr>
                <w:highlight w:val="yellow"/>
              </w:rPr>
              <w:t xml:space="preserve"> тыс. рублей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38 749,20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97087,52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106733,63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130811,00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947B36" w:rsidRPr="00963C2F">
              <w:t>74067,42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2020 год – </w:t>
            </w:r>
            <w:r w:rsidR="005469EA" w:rsidRPr="00963C2F">
              <w:t xml:space="preserve">124 482,08 </w:t>
            </w:r>
            <w:r w:rsidRPr="00963C2F"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 - </w:t>
            </w:r>
            <w:r w:rsidR="008957A3">
              <w:rPr>
                <w:highlight w:val="yellow"/>
              </w:rPr>
              <w:t>85 494,99</w:t>
            </w:r>
            <w:r w:rsidR="005078B4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5078B4" w:rsidRPr="00963C2F">
              <w:t xml:space="preserve">47 931,04 </w:t>
            </w:r>
            <w:r w:rsidRPr="00963C2F"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5078B4" w:rsidRPr="00963C2F">
              <w:t>50 948,35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5078B4" w:rsidRPr="00963C2F">
              <w:t>0,00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из них: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федеральный бюджет: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областной бюджет: 195018,90 тыс. рублей 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15 000,0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70018,90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70000,00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40 000,00 тыс. рублей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местный бюджет: </w:t>
            </w:r>
            <w:r w:rsidR="007E5FF7">
              <w:rPr>
                <w:highlight w:val="yellow"/>
              </w:rPr>
              <w:t>5</w:t>
            </w:r>
            <w:r w:rsidR="00EE615C">
              <w:rPr>
                <w:highlight w:val="yellow"/>
              </w:rPr>
              <w:t>61 286,34</w:t>
            </w:r>
            <w:r w:rsidRPr="00833CBF">
              <w:rPr>
                <w:highlight w:val="yellow"/>
              </w:rPr>
              <w:t xml:space="preserve">  тыс. рублей                     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23 749,2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27068,62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36 733,63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90811,00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CF3694" w:rsidRPr="00963C2F">
              <w:t>74067,42</w:t>
            </w:r>
            <w:r w:rsidRPr="00963C2F"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63C2F">
              <w:t xml:space="preserve">2020 год – </w:t>
            </w:r>
            <w:r w:rsidR="007E5FF7" w:rsidRPr="00963C2F">
              <w:t>124 482,08</w:t>
            </w:r>
            <w:r w:rsidRPr="00963C2F">
              <w:t>тыс. рублей</w:t>
            </w:r>
            <w:r w:rsidRPr="00833CBF">
              <w:rPr>
                <w:highlight w:val="yellow"/>
              </w:rPr>
              <w:t>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– </w:t>
            </w:r>
            <w:r w:rsidR="00991FDB">
              <w:rPr>
                <w:highlight w:val="yellow"/>
              </w:rPr>
              <w:t>8</w:t>
            </w:r>
            <w:r w:rsidR="00EE615C">
              <w:rPr>
                <w:highlight w:val="yellow"/>
              </w:rPr>
              <w:t>5 494,99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7E5FF7" w:rsidRPr="00963C2F">
              <w:t>47 931,04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7E5FF7" w:rsidRPr="00963C2F">
              <w:t>50 948,35</w:t>
            </w:r>
            <w:r w:rsidR="00C53276" w:rsidRPr="00963C2F">
              <w:t xml:space="preserve"> </w:t>
            </w:r>
            <w:r w:rsidRPr="00963C2F">
              <w:t>тыс. рублей;</w:t>
            </w:r>
          </w:p>
          <w:p w:rsidR="00C53276" w:rsidRPr="00963C2F" w:rsidRDefault="00C53276" w:rsidP="00C53276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7E5FF7" w:rsidRPr="00963C2F">
              <w:t>0,00</w:t>
            </w:r>
            <w:r w:rsidRPr="00963C2F">
              <w:t xml:space="preserve"> тыс. рублей;</w:t>
            </w:r>
          </w:p>
          <w:p w:rsidR="003657D5" w:rsidRPr="0023679D" w:rsidRDefault="003657D5" w:rsidP="00C532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</w:t>
      </w:r>
      <w:r w:rsidRPr="00127CD2">
        <w:rPr>
          <w:sz w:val="28"/>
          <w:szCs w:val="28"/>
        </w:rPr>
        <w:lastRenderedPageBreak/>
        <w:t>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</w:t>
      </w:r>
      <w:r w:rsidRPr="00127CD2">
        <w:rPr>
          <w:sz w:val="28"/>
          <w:szCs w:val="28"/>
        </w:rPr>
        <w:lastRenderedPageBreak/>
        <w:t>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</w:t>
      </w:r>
      <w:r w:rsidRPr="00127CD2">
        <w:rPr>
          <w:sz w:val="28"/>
          <w:szCs w:val="28"/>
        </w:rPr>
        <w:lastRenderedPageBreak/>
        <w:t xml:space="preserve">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lastRenderedPageBreak/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Объемы финансирования            </w:t>
            </w:r>
          </w:p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муниципальной программы        </w:t>
            </w:r>
          </w:p>
          <w:p w:rsidR="005E64F8" w:rsidRPr="002962A7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>по годам реализации, тыс. рублей</w:t>
            </w:r>
            <w:r w:rsidRPr="001F106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ВСЕГО: </w:t>
            </w:r>
            <w:r w:rsidR="00FC5F98">
              <w:rPr>
                <w:highlight w:val="yellow"/>
              </w:rPr>
              <w:t>4</w:t>
            </w:r>
            <w:r w:rsidR="00EE615C">
              <w:rPr>
                <w:highlight w:val="yellow"/>
              </w:rPr>
              <w:t xml:space="preserve"> 919,10 </w:t>
            </w:r>
            <w:r w:rsidRPr="00CC353B">
              <w:rPr>
                <w:highlight w:val="yellow"/>
              </w:rPr>
              <w:t xml:space="preserve">тыс. рублей                               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2017 год – 655,0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2019 год – </w:t>
            </w:r>
            <w:r w:rsidR="00D551E4" w:rsidRPr="00EE3C44">
              <w:t>510,00</w:t>
            </w:r>
            <w:r w:rsidRPr="00EE3C44">
              <w:t>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2020 год – </w:t>
            </w:r>
            <w:r w:rsidR="00D551E4" w:rsidRPr="00EE3C44">
              <w:t>7</w:t>
            </w:r>
            <w:r w:rsidR="00FC5F98" w:rsidRPr="00EE3C44">
              <w:t>2</w:t>
            </w:r>
            <w:r w:rsidR="00D551E4" w:rsidRPr="00EE3C44">
              <w:t>0,00</w:t>
            </w:r>
            <w:r w:rsidRPr="00EE3C44">
              <w:t xml:space="preserve"> тыс. рублей;</w:t>
            </w:r>
          </w:p>
          <w:p w:rsidR="001C756D" w:rsidRPr="0028063B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F10712">
              <w:rPr>
                <w:highlight w:val="yellow"/>
              </w:rPr>
              <w:t>98</w:t>
            </w:r>
            <w:bookmarkStart w:id="1" w:name="_GoBack"/>
            <w:bookmarkEnd w:id="1"/>
            <w:r w:rsidR="00533E63">
              <w:rPr>
                <w:highlight w:val="yellow"/>
              </w:rPr>
              <w:t>0</w:t>
            </w:r>
            <w:r w:rsidR="00D551E4">
              <w:rPr>
                <w:highlight w:val="yellow"/>
              </w:rPr>
              <w:t>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2022 год –  </w:t>
            </w:r>
            <w:r w:rsidR="00533E63" w:rsidRPr="00EE3C44">
              <w:t>30</w:t>
            </w:r>
            <w:r w:rsidR="00D551E4" w:rsidRPr="00EE3C44">
              <w:t>,00</w:t>
            </w:r>
            <w:r w:rsidRPr="00EE3C44">
              <w:t xml:space="preserve">  тыс. рублей;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2023 год –  </w:t>
            </w:r>
            <w:r w:rsidR="00533E63" w:rsidRPr="00EE3C44">
              <w:t xml:space="preserve">30,00 </w:t>
            </w:r>
            <w:r w:rsidRPr="00EE3C44">
              <w:t>тыс. рублей;</w:t>
            </w:r>
          </w:p>
          <w:p w:rsidR="001C756D" w:rsidRPr="00EE3C44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EE3C44">
              <w:t>из них: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в том числе: </w:t>
            </w:r>
          </w:p>
          <w:p w:rsidR="00DA05C5" w:rsidRPr="00CC353B" w:rsidRDefault="00CC353B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местный бюджет: </w:t>
            </w:r>
            <w:r w:rsidR="00533E63">
              <w:rPr>
                <w:highlight w:val="yellow"/>
              </w:rPr>
              <w:t>4 </w:t>
            </w:r>
            <w:r w:rsidR="00F10712">
              <w:rPr>
                <w:highlight w:val="yellow"/>
              </w:rPr>
              <w:t>919</w:t>
            </w:r>
            <w:r w:rsidR="00533E63">
              <w:rPr>
                <w:highlight w:val="yellow"/>
              </w:rPr>
              <w:t>,10</w:t>
            </w:r>
            <w:r w:rsidR="00533E63" w:rsidRPr="00CC353B">
              <w:rPr>
                <w:highlight w:val="yellow"/>
              </w:rPr>
              <w:t xml:space="preserve"> </w:t>
            </w:r>
            <w:r w:rsidR="00DA05C5" w:rsidRPr="00CC353B">
              <w:rPr>
                <w:highlight w:val="yellow"/>
              </w:rPr>
              <w:t xml:space="preserve">тыс. рублей                               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lastRenderedPageBreak/>
              <w:t>2017 год – 655,0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2019 год – 510,00,00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2020 год – 720,00 тыс. рублей;</w:t>
            </w:r>
          </w:p>
          <w:p w:rsidR="00533E63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F10712">
              <w:rPr>
                <w:highlight w:val="yellow"/>
              </w:rPr>
              <w:t>98</w:t>
            </w:r>
            <w:r>
              <w:rPr>
                <w:highlight w:val="yellow"/>
              </w:rPr>
              <w:t>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2022 год –  30,00 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2023 год –  30,00 тыс. рублей;</w:t>
            </w:r>
          </w:p>
          <w:p w:rsidR="005E64F8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 xml:space="preserve"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</w:t>
      </w:r>
      <w:r w:rsidRPr="009D09FE">
        <w:rPr>
          <w:sz w:val="28"/>
          <w:szCs w:val="28"/>
        </w:rPr>
        <w:lastRenderedPageBreak/>
        <w:t>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5BA8">
      <w:footerReference w:type="default" r:id="rId22"/>
      <w:headerReference w:type="first" r:id="rId23"/>
      <w:pgSz w:w="11906" w:h="16838"/>
      <w:pgMar w:top="1135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F6" w:rsidRDefault="00AA37F6">
      <w:r>
        <w:separator/>
      </w:r>
    </w:p>
  </w:endnote>
  <w:endnote w:type="continuationSeparator" w:id="0">
    <w:p w:rsidR="00AA37F6" w:rsidRDefault="00A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AA37F6" w:rsidRDefault="00AA3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12">
          <w:rPr>
            <w:noProof/>
          </w:rPr>
          <w:t>20</w:t>
        </w:r>
        <w:r>
          <w:fldChar w:fldCharType="end"/>
        </w:r>
      </w:p>
    </w:sdtContent>
  </w:sdt>
  <w:p w:rsidR="00AA37F6" w:rsidRDefault="00AA3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F6" w:rsidRDefault="00AA37F6">
      <w:r>
        <w:separator/>
      </w:r>
    </w:p>
  </w:footnote>
  <w:footnote w:type="continuationSeparator" w:id="0">
    <w:p w:rsidR="00AA37F6" w:rsidRDefault="00A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F6" w:rsidRPr="00891037" w:rsidRDefault="00AA37F6" w:rsidP="00891037">
    <w:pPr>
      <w:pStyle w:val="a8"/>
      <w:jc w:val="center"/>
    </w:pPr>
    <w:r>
      <w:t xml:space="preserve">АКТУАЛЬНАЯ РЕДАКЦИЯ </w:t>
    </w:r>
    <w:r w:rsidRPr="00891037">
      <w:t xml:space="preserve"> от </w:t>
    </w:r>
    <w:r>
      <w:t>2</w:t>
    </w:r>
    <w:r w:rsidR="00724D84">
      <w:rPr>
        <w:lang w:val="en-US"/>
      </w:rPr>
      <w:t>6</w:t>
    </w:r>
    <w:r w:rsidRPr="00891037">
      <w:t>.</w:t>
    </w:r>
    <w:r w:rsidR="00EF7C0D">
      <w:rPr>
        <w:lang w:val="en-US"/>
      </w:rPr>
      <w:t>11</w:t>
    </w:r>
    <w:r w:rsidRPr="00891037">
      <w:t>.20</w:t>
    </w:r>
    <w:r>
      <w:t xml:space="preserve">21 </w:t>
    </w:r>
    <w:r w:rsidRPr="00891037">
      <w:t xml:space="preserve"> № </w:t>
    </w:r>
    <w:r>
      <w:t>1</w:t>
    </w:r>
    <w:r w:rsidR="00724D84">
      <w:rPr>
        <w:lang w:val="en-US"/>
      </w:rPr>
      <w:t>914</w:t>
    </w:r>
    <w:r w:rsidRPr="00891037">
      <w:t xml:space="preserve"> 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5C29B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15F3-AEA6-4C81-B0BE-A5DA3623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20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27</cp:revision>
  <dcterms:created xsi:type="dcterms:W3CDTF">2015-10-27T04:02:00Z</dcterms:created>
  <dcterms:modified xsi:type="dcterms:W3CDTF">2021-11-26T09:03:00Z</dcterms:modified>
</cp:coreProperties>
</file>