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Pr="00B528DF" w:rsidRDefault="007633E5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7" o:title=""/>
          </v:shape>
          <o:OLEObject Type="Embed" ProgID="Word.Picture.8" ShapeID="_x0000_s1026" DrawAspect="Content" ObjectID="_1626087955" r:id="rId8"/>
        </w:object>
      </w:r>
    </w:p>
    <w:p w:rsidR="00F43630" w:rsidRPr="00A804DB" w:rsidRDefault="00F43630" w:rsidP="00F43630">
      <w:pPr>
        <w:pStyle w:val="a3"/>
        <w:rPr>
          <w:sz w:val="24"/>
        </w:rPr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7633E5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057C9E" w:rsidRDefault="003167D8" w:rsidP="00B8112F">
      <w:pPr>
        <w:pStyle w:val="a3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3011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29.07.2019</w:t>
      </w:r>
      <w:r w:rsidR="008362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3011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1198</w:t>
      </w:r>
      <w:r w:rsidR="00A56C0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г.Невьянск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до 2021 года»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3173EF" w:rsidRDefault="00387664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3173EF">
        <w:rPr>
          <w:rFonts w:ascii="Times New Roman" w:hAnsi="Times New Roman" w:cs="Times New Roman"/>
          <w:sz w:val="28"/>
          <w:szCs w:val="28"/>
        </w:rPr>
        <w:t>решением Думы Невьянского городского о</w:t>
      </w:r>
      <w:r w:rsidR="00C42E24">
        <w:rPr>
          <w:rFonts w:ascii="Times New Roman" w:hAnsi="Times New Roman" w:cs="Times New Roman"/>
          <w:sz w:val="28"/>
          <w:szCs w:val="28"/>
        </w:rPr>
        <w:t>круга от 26.06.2019</w:t>
      </w:r>
      <w:r w:rsidR="00C42E24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C42E24">
        <w:rPr>
          <w:rFonts w:ascii="Times New Roman" w:hAnsi="Times New Roman" w:cs="Times New Roman"/>
          <w:sz w:val="28"/>
          <w:szCs w:val="28"/>
        </w:rPr>
        <w:t xml:space="preserve">  </w:t>
      </w:r>
      <w:r w:rsidR="0084384C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3173EF">
        <w:rPr>
          <w:rFonts w:ascii="Times New Roman" w:hAnsi="Times New Roman" w:cs="Times New Roman"/>
          <w:sz w:val="28"/>
          <w:szCs w:val="28"/>
        </w:rPr>
        <w:t xml:space="preserve">№ </w:t>
      </w:r>
      <w:r w:rsidR="00C42E24">
        <w:rPr>
          <w:rFonts w:ascii="Times New Roman" w:hAnsi="Times New Roman" w:cs="Times New Roman"/>
          <w:sz w:val="28"/>
          <w:szCs w:val="28"/>
        </w:rPr>
        <w:t>63 «О внесении изменений в</w:t>
      </w:r>
      <w:r w:rsidR="00E46400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3173EF">
        <w:rPr>
          <w:rFonts w:ascii="Times New Roman" w:hAnsi="Times New Roman" w:cs="Times New Roman"/>
          <w:sz w:val="28"/>
          <w:szCs w:val="28"/>
        </w:rPr>
        <w:t>родского о</w:t>
      </w:r>
      <w:r w:rsidR="00E603E4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3173EF">
        <w:rPr>
          <w:rFonts w:ascii="Times New Roman" w:hAnsi="Times New Roman" w:cs="Times New Roman"/>
          <w:sz w:val="28"/>
          <w:szCs w:val="28"/>
        </w:rPr>
        <w:t>.</w:t>
      </w:r>
      <w:r w:rsidR="00E603E4">
        <w:rPr>
          <w:rFonts w:ascii="Times New Roman" w:hAnsi="Times New Roman" w:cs="Times New Roman"/>
          <w:sz w:val="28"/>
          <w:szCs w:val="28"/>
        </w:rPr>
        <w:t>12</w:t>
      </w:r>
      <w:r w:rsidR="006A2A37" w:rsidRPr="003173EF">
        <w:rPr>
          <w:rFonts w:ascii="Times New Roman" w:hAnsi="Times New Roman" w:cs="Times New Roman"/>
          <w:sz w:val="28"/>
          <w:szCs w:val="28"/>
        </w:rPr>
        <w:t>.201</w:t>
      </w:r>
      <w:r w:rsidR="0086687E" w:rsidRPr="003173EF">
        <w:rPr>
          <w:rFonts w:ascii="Times New Roman" w:hAnsi="Times New Roman" w:cs="Times New Roman"/>
          <w:sz w:val="28"/>
          <w:szCs w:val="28"/>
        </w:rPr>
        <w:t>8</w:t>
      </w:r>
      <w:r w:rsidR="00C42E24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3173EF">
        <w:rPr>
          <w:rFonts w:ascii="Times New Roman" w:hAnsi="Times New Roman" w:cs="Times New Roman"/>
          <w:sz w:val="28"/>
          <w:szCs w:val="28"/>
        </w:rPr>
        <w:t>№</w:t>
      </w:r>
      <w:r w:rsidR="00A37965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E603E4">
        <w:rPr>
          <w:rFonts w:ascii="Times New Roman" w:hAnsi="Times New Roman" w:cs="Times New Roman"/>
          <w:sz w:val="28"/>
          <w:szCs w:val="28"/>
        </w:rPr>
        <w:t>128</w:t>
      </w:r>
      <w:r w:rsidR="0086687E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AD7548" w:rsidRPr="003173EF">
        <w:rPr>
          <w:rFonts w:ascii="Times New Roman" w:hAnsi="Times New Roman" w:cs="Times New Roman"/>
          <w:sz w:val="28"/>
          <w:szCs w:val="28"/>
        </w:rPr>
        <w:t>«</w:t>
      </w:r>
      <w:r w:rsidR="007266DC" w:rsidRPr="003173EF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3173EF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201</w:t>
      </w:r>
      <w:r w:rsidR="00E603E4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и 20</w:t>
      </w:r>
      <w:r w:rsidR="00E603E4">
        <w:rPr>
          <w:rFonts w:ascii="Times New Roman" w:hAnsi="Times New Roman" w:cs="Times New Roman"/>
          <w:sz w:val="28"/>
          <w:szCs w:val="28"/>
        </w:rPr>
        <w:t>21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321C7F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B55EA8" w:rsidRPr="003173E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97C41" w:rsidRPr="003173EF">
        <w:rPr>
          <w:rFonts w:ascii="Times New Roman" w:eastAsia="Times New Roman" w:hAnsi="Times New Roman" w:cs="Times New Roman"/>
          <w:sz w:val="28"/>
          <w:szCs w:val="28"/>
        </w:rPr>
        <w:t>пунктом 1 пункта 20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главы 3 Порядка формирования и реализации муниципальных программ </w:t>
      </w:r>
      <w:r w:rsidR="003173EF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3173EF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6A2A3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6A2A3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Pr="003173EF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Невьянском городском округе до 2021 года», утвержденную постановлением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EA225B">
        <w:rPr>
          <w:rFonts w:ascii="Times New Roman" w:eastAsia="Times New Roman" w:hAnsi="Times New Roman" w:cs="Times New Roman"/>
          <w:sz w:val="28"/>
          <w:szCs w:val="28"/>
        </w:rPr>
        <w:t>от 22.10.2014 №25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75-п «Об утверждении муниципальной программы «Развитие культуры и туризма в Невьянском городском округе до 2021 года»: </w:t>
      </w:r>
    </w:p>
    <w:p w:rsidR="00C453D2" w:rsidRDefault="004E1E31" w:rsidP="00A5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>1) строку № 6 Паспорта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A56C04" w:rsidRPr="00A56C04" w:rsidRDefault="00CB1653" w:rsidP="00A5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15029" w:rsidRPr="00A86822" w:rsidTr="006A2A37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9" w:rsidRPr="00A86822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15029" w:rsidRPr="00A86822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029" w:rsidRPr="00A86822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56C04"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843 454,16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96 205,9  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114007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057C9E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="00E603E4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121527,8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A56C04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133473,22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134637,31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141441,63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 </w:t>
            </w:r>
            <w:r w:rsidR="008362CF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14479,7</w:t>
            </w:r>
            <w:r w:rsidR="00B528DF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E52D36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7548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62CF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015 год – 2 759,1   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тыс.рублей</w:t>
            </w:r>
            <w:r w:rsidR="008362CF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</w:t>
            </w:r>
            <w:r w:rsidR="00AF1976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</w:t>
            </w:r>
            <w:r w:rsidR="008362CF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52D36" w:rsidRPr="00A86822" w:rsidRDefault="00E52D3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 год – </w:t>
            </w:r>
            <w:r w:rsidR="00E603E4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5 684,7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8362CF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362CF" w:rsidRPr="00A86822" w:rsidRDefault="008362CF" w:rsidP="00836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1 737,30 тыс. рублей;</w:t>
            </w:r>
          </w:p>
          <w:p w:rsidR="008362CF" w:rsidRPr="00A86822" w:rsidRDefault="008362CF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361,80тыс.рублей;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- 281,0   тыс.рублей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тыс.рублей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56C04"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828 612,66</w:t>
            </w:r>
            <w:r w:rsidR="00057C9E"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93 165,8  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</w:t>
            </w:r>
            <w:r w:rsidR="00057C9E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115 843,11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A4256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год –  </w:t>
            </w:r>
            <w:r w:rsidR="00A56C04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131 735,92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134 637,31</w:t>
            </w:r>
            <w:r w:rsidR="00AD7548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A86822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4A574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141 441,63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 </w:t>
            </w:r>
          </w:p>
          <w:p w:rsidR="00215029" w:rsidRPr="00A86822" w:rsidRDefault="00AD7548" w:rsidP="00AD7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560070" w:rsidRPr="00A86822" w:rsidRDefault="00C453D2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D0C2C"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D0C2C" w:rsidRPr="00A8682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1653" w:rsidRPr="00A86822" w:rsidRDefault="0084384C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B1653" w:rsidRPr="00A86822">
        <w:rPr>
          <w:rFonts w:ascii="Times New Roman" w:eastAsia="Times New Roman" w:hAnsi="Times New Roman" w:cs="Times New Roman"/>
          <w:sz w:val="28"/>
          <w:szCs w:val="28"/>
        </w:rPr>
        <w:t>) строку № 5 Паспорта подпрограммы 2 «Развитие культуры в Невьянском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B1653" w:rsidRPr="00A86822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A86822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449 865,88 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52378,3  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53429,17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61355,06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69100,01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68620,51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2020 год -   70508,69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74474,14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бюджет: 5924,70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933,7  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507,00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4484,00 тыс.руб.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235,7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год: 154,9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бюджет: 443 705,48 тыс.рублей,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51289,7  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53348,37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60848,06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64616,01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68620,51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70508,69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74474,14 тыс.рублей;</w:t>
            </w:r>
          </w:p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B1653" w:rsidRPr="00A86822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».</w:t>
      </w:r>
    </w:p>
    <w:p w:rsidR="00C67CEF" w:rsidRPr="00A86822" w:rsidRDefault="0084384C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67CEF" w:rsidRPr="00A86822">
        <w:rPr>
          <w:rFonts w:ascii="Times New Roman" w:eastAsia="Times New Roman" w:hAnsi="Times New Roman" w:cs="Times New Roman"/>
          <w:sz w:val="28"/>
          <w:szCs w:val="28"/>
        </w:rPr>
        <w:t>) строку № 5 Паспорта подпрограммы 3 «Развитие дополнительного образования в области искусства»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67CEF" w:rsidRPr="00A86822" w:rsidRDefault="00C67CEF" w:rsidP="00C6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67CEF" w:rsidRPr="00A86822" w:rsidTr="001443F6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A86822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3 муниципальной программы по годам реализации</w:t>
            </w:r>
          </w:p>
          <w:p w:rsidR="00C67CEF" w:rsidRPr="00A86822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7CEF" w:rsidRPr="00A86822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D82260"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273 825,81</w:t>
            </w:r>
            <w:r w:rsidR="00BC2EE2"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32 009,0   тыс. 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35 870,41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39 409,18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38336,65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D8226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41870,86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43936,85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67CEF" w:rsidRPr="00A86822" w:rsidRDefault="001D7445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бюджет: 8555,0</w:t>
            </w:r>
            <w:r w:rsidR="00C67CEF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1 825,4  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год: 1 976,50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1 815,10 тыс. 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1 200,70</w:t>
            </w:r>
            <w:r w:rsidR="00BC2EE2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BC2EE2" w:rsidRPr="00A86822" w:rsidRDefault="00BC2EE2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год: 1 737,30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126,10 тыс. 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126,1 тыс. 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D82260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265144,71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30057,5   тыс. 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33 893,91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37 594,08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37 135,95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D8226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41870,86 тыс.рублей;</w:t>
            </w:r>
          </w:p>
          <w:p w:rsidR="00C67CEF" w:rsidRPr="00A86822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43936,85 тыс.рублей;</w:t>
            </w:r>
          </w:p>
          <w:p w:rsidR="00C67CEF" w:rsidRPr="00A86822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B1653" w:rsidRPr="00A86822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». </w:t>
      </w:r>
    </w:p>
    <w:p w:rsidR="00CB1653" w:rsidRPr="00A86822" w:rsidRDefault="0084384C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B1653" w:rsidRPr="00A86822">
        <w:rPr>
          <w:rFonts w:ascii="Times New Roman" w:eastAsia="Times New Roman" w:hAnsi="Times New Roman" w:cs="Times New Roman"/>
          <w:sz w:val="26"/>
          <w:szCs w:val="26"/>
        </w:rPr>
        <w:t>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B1653" w:rsidRPr="00A86822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A86822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 </w:t>
            </w:r>
            <w:r w:rsidR="00D82260"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118913,04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11758,6   тыс. 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12649,56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13133,15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13981,15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D82260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22345,12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22138,67 тыс.рублей;</w:t>
            </w:r>
          </w:p>
          <w:p w:rsidR="00CB1653" w:rsidRPr="00A86822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22906,79 тыс.рублей;</w:t>
            </w:r>
          </w:p>
          <w:p w:rsidR="00CB1653" w:rsidRPr="00A86822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A86822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».  </w:t>
      </w:r>
      <w:r w:rsidR="00C67CEF"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84384C" w:rsidRDefault="0083368E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3293A"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384C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384C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4014ED">
        <w:rPr>
          <w:rFonts w:ascii="Times New Roman" w:eastAsia="Times New Roman" w:hAnsi="Times New Roman" w:cs="Times New Roman"/>
          <w:sz w:val="26"/>
          <w:szCs w:val="26"/>
        </w:rPr>
        <w:t xml:space="preserve">    5) </w:t>
      </w:r>
      <w:r>
        <w:rPr>
          <w:rFonts w:ascii="Times New Roman" w:eastAsia="Times New Roman" w:hAnsi="Times New Roman" w:cs="Times New Roman"/>
          <w:sz w:val="26"/>
          <w:szCs w:val="26"/>
        </w:rPr>
        <w:t>строку 3.21 приложения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№ 2 План мероприятий по выполнению муниципальной программы «Развитие культуры и туризма в Невьянском городском округе до 2021 года»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«Мероприятие 2.6. общегородские мероприятия в сфере культуры и искусства» дополнить словами: </w:t>
      </w:r>
      <w:r w:rsidR="004014ED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Мероприятия направленные на сохранение, возрождение и развитие</w:t>
      </w:r>
      <w:r w:rsidR="004014ED">
        <w:rPr>
          <w:rFonts w:ascii="Times New Roman" w:eastAsia="Times New Roman" w:hAnsi="Times New Roman" w:cs="Times New Roman"/>
          <w:sz w:val="26"/>
          <w:szCs w:val="26"/>
        </w:rPr>
        <w:t xml:space="preserve"> народных художественных промыслов и ремёсел»</w:t>
      </w:r>
      <w:r w:rsidR="00A3011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3630" w:rsidRPr="00A86822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014ED">
        <w:rPr>
          <w:rFonts w:ascii="Times New Roman" w:eastAsia="Times New Roman" w:hAnsi="Times New Roman" w:cs="Times New Roman"/>
          <w:sz w:val="26"/>
          <w:szCs w:val="26"/>
        </w:rPr>
        <w:t>6</w:t>
      </w:r>
      <w:r w:rsidR="00F43630" w:rsidRPr="00A86822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A86822">
        <w:rPr>
          <w:rFonts w:ascii="Times New Roman" w:eastAsia="Times New Roman" w:hAnsi="Times New Roman" w:cs="Times New Roman"/>
          <w:sz w:val="26"/>
          <w:szCs w:val="26"/>
        </w:rPr>
        <w:t>приложение № 2 План мероприятий по выполнению муниципальной программы «Развитие культуры и туризма в</w:t>
      </w:r>
      <w:r w:rsidR="00356E7C"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A86822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2021 года»   изложить в новой редакции (прил</w:t>
      </w:r>
      <w:r w:rsidR="00644CC3" w:rsidRPr="00A86822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A8682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A86822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A868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A86822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</w:t>
      </w:r>
      <w:r w:rsidR="006A2A37"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A86822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A86822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A86822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r w:rsidR="007266DC" w:rsidRPr="00A86822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r w:rsidR="00DF3C52" w:rsidRPr="00A868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A86822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A868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A86822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A86822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A86822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A86822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A86822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A86822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A86822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A8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A8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A86822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682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A8682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A8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A86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A8682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A86822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33E5" w:rsidRDefault="007633E5" w:rsidP="0076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3E5">
        <w:rPr>
          <w:rFonts w:ascii="Times New Roman" w:eastAsia="Times New Roman" w:hAnsi="Times New Roman" w:cs="Times New Roman"/>
          <w:sz w:val="28"/>
          <w:szCs w:val="28"/>
        </w:rPr>
        <w:t xml:space="preserve">С полным текстом постановления </w:t>
      </w:r>
    </w:p>
    <w:p w:rsidR="007633E5" w:rsidRDefault="007633E5" w:rsidP="0076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3E5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</w:t>
      </w:r>
    </w:p>
    <w:p w:rsidR="007633E5" w:rsidRPr="00B75E7D" w:rsidRDefault="007633E5" w:rsidP="0076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3E5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 http://nevyansk66.ru/</w:t>
      </w: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9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53" w:rsidRDefault="009A7D53" w:rsidP="00D37C64">
      <w:pPr>
        <w:spacing w:after="0" w:line="240" w:lineRule="auto"/>
      </w:pPr>
      <w:r>
        <w:separator/>
      </w:r>
    </w:p>
  </w:endnote>
  <w:endnote w:type="continuationSeparator" w:id="0">
    <w:p w:rsidR="009A7D53" w:rsidRDefault="009A7D53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53" w:rsidRDefault="009A7D53" w:rsidP="00D37C64">
      <w:pPr>
        <w:spacing w:after="0" w:line="240" w:lineRule="auto"/>
      </w:pPr>
      <w:r>
        <w:separator/>
      </w:r>
    </w:p>
  </w:footnote>
  <w:footnote w:type="continuationSeparator" w:id="0">
    <w:p w:rsidR="009A7D53" w:rsidRDefault="009A7D53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E5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6004"/>
    <w:rsid w:val="000B0C0D"/>
    <w:rsid w:val="000B42CB"/>
    <w:rsid w:val="000E7883"/>
    <w:rsid w:val="001016CA"/>
    <w:rsid w:val="001027D0"/>
    <w:rsid w:val="00143D12"/>
    <w:rsid w:val="001D0C2C"/>
    <w:rsid w:val="001D7445"/>
    <w:rsid w:val="001E146F"/>
    <w:rsid w:val="001F3DF6"/>
    <w:rsid w:val="00215029"/>
    <w:rsid w:val="002501A8"/>
    <w:rsid w:val="002C43D9"/>
    <w:rsid w:val="002D1B8D"/>
    <w:rsid w:val="002E32A0"/>
    <w:rsid w:val="002E7A59"/>
    <w:rsid w:val="003167D8"/>
    <w:rsid w:val="003173EF"/>
    <w:rsid w:val="00321C7F"/>
    <w:rsid w:val="00326171"/>
    <w:rsid w:val="003504DF"/>
    <w:rsid w:val="00356E7C"/>
    <w:rsid w:val="0036783E"/>
    <w:rsid w:val="00387664"/>
    <w:rsid w:val="00397183"/>
    <w:rsid w:val="003A22AC"/>
    <w:rsid w:val="003B2015"/>
    <w:rsid w:val="003B5C79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E1E31"/>
    <w:rsid w:val="004E5363"/>
    <w:rsid w:val="00543876"/>
    <w:rsid w:val="00560070"/>
    <w:rsid w:val="00566FD2"/>
    <w:rsid w:val="00590E1E"/>
    <w:rsid w:val="005B6D98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33E5"/>
    <w:rsid w:val="00764F57"/>
    <w:rsid w:val="007941A5"/>
    <w:rsid w:val="007D7FB0"/>
    <w:rsid w:val="0081089D"/>
    <w:rsid w:val="00815AC4"/>
    <w:rsid w:val="0081638E"/>
    <w:rsid w:val="00832622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E1103"/>
    <w:rsid w:val="008F48E5"/>
    <w:rsid w:val="0092460D"/>
    <w:rsid w:val="00925E04"/>
    <w:rsid w:val="0093602B"/>
    <w:rsid w:val="009503D7"/>
    <w:rsid w:val="00975A57"/>
    <w:rsid w:val="00991721"/>
    <w:rsid w:val="009A4256"/>
    <w:rsid w:val="009A5BE2"/>
    <w:rsid w:val="009A7D53"/>
    <w:rsid w:val="009B25CD"/>
    <w:rsid w:val="009B2D36"/>
    <w:rsid w:val="009E6896"/>
    <w:rsid w:val="00A107CB"/>
    <w:rsid w:val="00A30119"/>
    <w:rsid w:val="00A30257"/>
    <w:rsid w:val="00A37965"/>
    <w:rsid w:val="00A56C04"/>
    <w:rsid w:val="00A606E6"/>
    <w:rsid w:val="00A7577B"/>
    <w:rsid w:val="00A804DB"/>
    <w:rsid w:val="00A81D1E"/>
    <w:rsid w:val="00A8670B"/>
    <w:rsid w:val="00A86822"/>
    <w:rsid w:val="00A915BE"/>
    <w:rsid w:val="00AB6957"/>
    <w:rsid w:val="00AD4EDD"/>
    <w:rsid w:val="00AD5629"/>
    <w:rsid w:val="00AD7548"/>
    <w:rsid w:val="00AF1976"/>
    <w:rsid w:val="00B354E3"/>
    <w:rsid w:val="00B41A8B"/>
    <w:rsid w:val="00B4256D"/>
    <w:rsid w:val="00B460D4"/>
    <w:rsid w:val="00B528DF"/>
    <w:rsid w:val="00B55EA8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C42E24"/>
    <w:rsid w:val="00C453D2"/>
    <w:rsid w:val="00C67CEF"/>
    <w:rsid w:val="00C9516E"/>
    <w:rsid w:val="00CB1653"/>
    <w:rsid w:val="00CB61E5"/>
    <w:rsid w:val="00CE267E"/>
    <w:rsid w:val="00D37C64"/>
    <w:rsid w:val="00D72D49"/>
    <w:rsid w:val="00D82260"/>
    <w:rsid w:val="00D8688C"/>
    <w:rsid w:val="00D97C41"/>
    <w:rsid w:val="00DA372E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786B"/>
    <w:rsid w:val="00E93F54"/>
    <w:rsid w:val="00EA225B"/>
    <w:rsid w:val="00EA459B"/>
    <w:rsid w:val="00ED77AE"/>
    <w:rsid w:val="00F00BCF"/>
    <w:rsid w:val="00F018FA"/>
    <w:rsid w:val="00F15273"/>
    <w:rsid w:val="00F30B26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108E0"/>
  <w15:docId w15:val="{59D828AB-800F-4667-A701-E7CC1DFA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CB07-9E3B-42DD-A5A3-FC1ABED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71</cp:revision>
  <cp:lastPrinted>2019-07-25T08:18:00Z</cp:lastPrinted>
  <dcterms:created xsi:type="dcterms:W3CDTF">2017-05-15T06:26:00Z</dcterms:created>
  <dcterms:modified xsi:type="dcterms:W3CDTF">2019-07-31T09:19:00Z</dcterms:modified>
</cp:coreProperties>
</file>