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FE" w:rsidRPr="00B0677F" w:rsidRDefault="00557749" w:rsidP="00A524FE">
      <w:pPr>
        <w:spacing w:after="0" w:line="240" w:lineRule="auto"/>
        <w:rPr>
          <w:rFonts w:ascii="Times New Roman" w:eastAsia="Times New Roman" w:hAnsi="Times New Roman"/>
          <w:sz w:val="28"/>
          <w:szCs w:val="24"/>
          <w:lang w:eastAsia="ar-SA"/>
        </w:rPr>
      </w:pPr>
      <w:r>
        <w:rPr>
          <w:rFonts w:ascii="Times New Roman" w:eastAsia="Times New Roman" w:hAnsi="Times New Roman"/>
          <w:noProof/>
          <w:sz w:val="28"/>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3.95pt;margin-top:-.45pt;width:72.05pt;height:63.05pt;z-index:251660288">
            <v:imagedata r:id="rId6" o:title=""/>
          </v:shape>
          <o:OLEObject Type="Embed" ProgID="Word.Picture.8" ShapeID="_x0000_s1027" DrawAspect="Content" ObjectID="_1609133959" r:id="rId7"/>
        </w:object>
      </w: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uppressAutoHyphens/>
        <w:spacing w:after="0" w:line="240" w:lineRule="auto"/>
        <w:jc w:val="both"/>
        <w:rPr>
          <w:rFonts w:ascii="Times New Roman" w:eastAsia="Times New Roman" w:hAnsi="Times New Roman"/>
          <w:sz w:val="28"/>
          <w:szCs w:val="24"/>
          <w:lang w:eastAsia="ar-SA"/>
        </w:rPr>
      </w:pPr>
    </w:p>
    <w:p w:rsidR="00A524FE" w:rsidRPr="00B0677F" w:rsidRDefault="00A524FE" w:rsidP="00A524FE">
      <w:pPr>
        <w:spacing w:after="0" w:line="240" w:lineRule="auto"/>
        <w:jc w:val="center"/>
        <w:rPr>
          <w:rFonts w:ascii="Times New Roman" w:eastAsia="Times New Roman" w:hAnsi="Times New Roman"/>
          <w:b/>
          <w:sz w:val="32"/>
          <w:szCs w:val="32"/>
          <w:lang w:eastAsia="ru-RU"/>
        </w:rPr>
      </w:pPr>
      <w:r w:rsidRPr="00B0677F">
        <w:rPr>
          <w:rFonts w:ascii="Times New Roman" w:eastAsia="Times New Roman" w:hAnsi="Times New Roman"/>
          <w:b/>
          <w:sz w:val="32"/>
          <w:szCs w:val="32"/>
          <w:lang w:eastAsia="ru-RU"/>
        </w:rPr>
        <w:t>АДМИНИСТРАЦИЯ НЕВЬЯНСКОГО ГОРОДСКОГО ОКРУГА</w:t>
      </w:r>
    </w:p>
    <w:p w:rsidR="00A524FE" w:rsidRPr="00B0677F" w:rsidRDefault="00A524FE" w:rsidP="00A524FE">
      <w:pPr>
        <w:spacing w:after="0" w:line="240" w:lineRule="auto"/>
        <w:jc w:val="center"/>
        <w:rPr>
          <w:rFonts w:ascii="Times New Roman" w:eastAsia="Times New Roman" w:hAnsi="Times New Roman"/>
          <w:b/>
          <w:sz w:val="36"/>
          <w:szCs w:val="36"/>
          <w:lang w:eastAsia="ru-RU"/>
        </w:rPr>
      </w:pPr>
      <w:r w:rsidRPr="00B0677F">
        <w:rPr>
          <w:rFonts w:ascii="Times New Roman" w:eastAsia="Times New Roman" w:hAnsi="Times New Roman"/>
          <w:b/>
          <w:sz w:val="36"/>
          <w:szCs w:val="36"/>
          <w:lang w:eastAsia="ru-RU"/>
        </w:rPr>
        <w:t>П О С Т А Н О В Л Е Н И Е</w:t>
      </w:r>
    </w:p>
    <w:p w:rsidR="00A524FE" w:rsidRPr="00B0677F" w:rsidRDefault="00A524FE" w:rsidP="00A524FE">
      <w:pPr>
        <w:tabs>
          <w:tab w:val="left" w:pos="210"/>
          <w:tab w:val="center" w:pos="4818"/>
        </w:tabs>
        <w:suppressAutoHyphens/>
        <w:spacing w:after="0" w:line="240" w:lineRule="auto"/>
        <w:rPr>
          <w:rFonts w:ascii="Times New Roman" w:eastAsia="Times New Roman" w:hAnsi="Times New Roman"/>
          <w:b/>
          <w:sz w:val="28"/>
          <w:szCs w:val="28"/>
          <w:lang w:eastAsia="ar-SA"/>
        </w:rPr>
      </w:pPr>
      <w:r w:rsidRPr="00B0677F">
        <w:rPr>
          <w:rFonts w:ascii="Times New Roman" w:eastAsia="Times New Roman" w:hAnsi="Times New Roman"/>
          <w:b/>
          <w:sz w:val="28"/>
          <w:szCs w:val="28"/>
          <w:lang w:eastAsia="ar-SA"/>
        </w:rPr>
        <w:tab/>
      </w:r>
      <w:r w:rsidRPr="00B0677F">
        <w:rPr>
          <w:rFonts w:ascii="Times New Roman" w:eastAsia="Times New Roman" w:hAnsi="Times New Roman"/>
          <w:b/>
          <w:sz w:val="28"/>
          <w:szCs w:val="28"/>
          <w:lang w:eastAsia="ar-SA"/>
        </w:rPr>
        <w:tab/>
      </w: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B45B"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A524FE" w:rsidRPr="00B0677F" w:rsidRDefault="00A524FE" w:rsidP="00A524F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______________</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w:t>
      </w:r>
      <w:r w:rsidRPr="00B0677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_______ </w:t>
      </w:r>
      <w:r w:rsidRPr="00B0677F">
        <w:rPr>
          <w:rFonts w:ascii="Times New Roman" w:eastAsia="Times New Roman" w:hAnsi="Times New Roman"/>
          <w:b/>
          <w:sz w:val="24"/>
          <w:szCs w:val="24"/>
          <w:lang w:eastAsia="ru-RU"/>
        </w:rPr>
        <w:t>-п</w:t>
      </w:r>
    </w:p>
    <w:p w:rsidR="00A524FE" w:rsidRDefault="00A524FE" w:rsidP="00A524FE">
      <w:pPr>
        <w:spacing w:after="0" w:line="240" w:lineRule="auto"/>
        <w:jc w:val="center"/>
        <w:rPr>
          <w:rFonts w:ascii="Times New Roman" w:eastAsia="Times New Roman" w:hAnsi="Times New Roman"/>
          <w:sz w:val="24"/>
          <w:szCs w:val="24"/>
          <w:lang w:eastAsia="ar-SA"/>
        </w:rPr>
      </w:pPr>
    </w:p>
    <w:p w:rsidR="00A524FE" w:rsidRPr="00B0677F" w:rsidRDefault="00A524FE" w:rsidP="00A524FE">
      <w:pPr>
        <w:spacing w:after="0" w:line="240" w:lineRule="auto"/>
        <w:jc w:val="center"/>
        <w:rPr>
          <w:rFonts w:ascii="Times New Roman" w:eastAsia="Times New Roman" w:hAnsi="Times New Roman"/>
          <w:b/>
          <w:sz w:val="32"/>
          <w:szCs w:val="32"/>
          <w:lang w:eastAsia="ru-RU"/>
        </w:rPr>
      </w:pPr>
      <w:r w:rsidRPr="00B0677F">
        <w:rPr>
          <w:rFonts w:ascii="Times New Roman" w:eastAsia="Times New Roman" w:hAnsi="Times New Roman"/>
          <w:sz w:val="24"/>
          <w:szCs w:val="24"/>
          <w:lang w:eastAsia="ar-SA"/>
        </w:rPr>
        <w:t>г. Невьянск</w:t>
      </w:r>
    </w:p>
    <w:p w:rsidR="00A524FE" w:rsidRDefault="00A524FE" w:rsidP="00A524FE">
      <w:pPr>
        <w:spacing w:after="0" w:line="240" w:lineRule="auto"/>
        <w:rPr>
          <w:rFonts w:ascii="Times New Roman" w:eastAsia="Times New Roman" w:hAnsi="Times New Roman"/>
          <w:b/>
          <w:sz w:val="24"/>
          <w:szCs w:val="24"/>
          <w:lang w:eastAsia="ru-RU"/>
        </w:rPr>
      </w:pPr>
    </w:p>
    <w:p w:rsidR="00A524FE" w:rsidRPr="00B0677F" w:rsidRDefault="00A524FE" w:rsidP="00A524FE">
      <w:pPr>
        <w:spacing w:after="0" w:line="240" w:lineRule="auto"/>
        <w:rPr>
          <w:rFonts w:ascii="Times New Roman" w:eastAsia="Times New Roman" w:hAnsi="Times New Roman"/>
          <w:b/>
          <w:sz w:val="24"/>
          <w:szCs w:val="24"/>
          <w:lang w:eastAsia="ru-RU"/>
        </w:rPr>
      </w:pPr>
    </w:p>
    <w:p w:rsidR="00A524FE" w:rsidRDefault="00A524FE" w:rsidP="00A524FE">
      <w:pPr>
        <w:autoSpaceDE w:val="0"/>
        <w:autoSpaceDN w:val="0"/>
        <w:adjustRightInd w:val="0"/>
        <w:spacing w:after="0" w:line="240" w:lineRule="auto"/>
        <w:ind w:firstLine="540"/>
        <w:jc w:val="center"/>
        <w:outlineLvl w:val="0"/>
        <w:rPr>
          <w:rFonts w:ascii="Times New Roman" w:eastAsia="Times New Roman" w:hAnsi="Times New Roman"/>
          <w:b/>
          <w:i/>
          <w:sz w:val="26"/>
          <w:szCs w:val="26"/>
          <w:lang w:eastAsia="ru-RU"/>
        </w:rPr>
      </w:pPr>
      <w:r w:rsidRPr="00BE22D2">
        <w:rPr>
          <w:rFonts w:ascii="Times New Roman" w:eastAsia="Times New Roman" w:hAnsi="Times New Roman"/>
          <w:b/>
          <w:i/>
          <w:sz w:val="26"/>
          <w:szCs w:val="26"/>
          <w:lang w:eastAsia="ru-RU"/>
        </w:rPr>
        <w:t xml:space="preserve">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на территории </w:t>
      </w:r>
    </w:p>
    <w:p w:rsidR="00A524FE" w:rsidRPr="00BE22D2" w:rsidRDefault="00A524FE" w:rsidP="00A524FE">
      <w:pPr>
        <w:autoSpaceDE w:val="0"/>
        <w:autoSpaceDN w:val="0"/>
        <w:adjustRightInd w:val="0"/>
        <w:spacing w:after="0" w:line="240" w:lineRule="auto"/>
        <w:ind w:firstLine="540"/>
        <w:jc w:val="center"/>
        <w:outlineLvl w:val="0"/>
        <w:rPr>
          <w:rFonts w:ascii="Times New Roman" w:eastAsia="Times New Roman" w:hAnsi="Times New Roman"/>
          <w:b/>
          <w:i/>
          <w:sz w:val="26"/>
          <w:szCs w:val="26"/>
          <w:lang w:eastAsia="ru-RU"/>
        </w:rPr>
      </w:pPr>
      <w:r w:rsidRPr="00BE22D2">
        <w:rPr>
          <w:rFonts w:ascii="Times New Roman" w:eastAsia="Times New Roman" w:hAnsi="Times New Roman"/>
          <w:b/>
          <w:i/>
          <w:sz w:val="26"/>
          <w:szCs w:val="26"/>
          <w:lang w:eastAsia="ru-RU"/>
        </w:rPr>
        <w:t>Невьянского городского округа»</w:t>
      </w:r>
    </w:p>
    <w:p w:rsidR="00A524FE" w:rsidRPr="00BE22D2" w:rsidRDefault="00A524FE" w:rsidP="00A524FE">
      <w:pPr>
        <w:spacing w:after="0" w:line="240" w:lineRule="auto"/>
        <w:jc w:val="center"/>
        <w:rPr>
          <w:rFonts w:ascii="Times New Roman" w:eastAsia="Times New Roman" w:hAnsi="Times New Roman"/>
          <w:b/>
          <w:i/>
          <w:sz w:val="26"/>
          <w:szCs w:val="26"/>
          <w:lang w:eastAsia="ru-RU"/>
        </w:rPr>
      </w:pPr>
    </w:p>
    <w:p w:rsidR="00A524FE" w:rsidRPr="00E01634" w:rsidRDefault="00A524FE" w:rsidP="00A524FE">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В соответствии с Градостроительным кодексом Российской Федер</w:t>
      </w:r>
      <w:r w:rsidR="008D3FA9">
        <w:rPr>
          <w:rFonts w:ascii="Times New Roman" w:eastAsia="Times New Roman" w:hAnsi="Times New Roman"/>
          <w:sz w:val="26"/>
          <w:szCs w:val="26"/>
          <w:lang w:eastAsia="ru-RU"/>
        </w:rPr>
        <w:t xml:space="preserve">ации, Федеральным законом от 06 октября </w:t>
      </w:r>
      <w:r w:rsidRPr="00E01634">
        <w:rPr>
          <w:rFonts w:ascii="Times New Roman" w:eastAsia="Times New Roman" w:hAnsi="Times New Roman"/>
          <w:sz w:val="26"/>
          <w:szCs w:val="26"/>
          <w:lang w:eastAsia="ru-RU"/>
        </w:rPr>
        <w:t>2003 года № 131-ФЗ «Об общих принципах организации местного самоуправления в Российской Федера</w:t>
      </w:r>
      <w:r w:rsidR="004F28FB">
        <w:rPr>
          <w:rFonts w:ascii="Times New Roman" w:eastAsia="Times New Roman" w:hAnsi="Times New Roman"/>
          <w:sz w:val="26"/>
          <w:szCs w:val="26"/>
          <w:lang w:eastAsia="ru-RU"/>
        </w:rPr>
        <w:t xml:space="preserve">ции», Федеральным законом от 27 июля </w:t>
      </w:r>
      <w:r w:rsidRPr="00E01634">
        <w:rPr>
          <w:rFonts w:ascii="Times New Roman" w:eastAsia="Times New Roman" w:hAnsi="Times New Roman"/>
          <w:sz w:val="26"/>
          <w:szCs w:val="26"/>
          <w:lang w:eastAsia="ru-RU"/>
        </w:rPr>
        <w:t>2010 года № 210-ФЗ «Об организации предоставления государственных и муниципальных услуг», постановлением администрации  Невьянского городского округа от 20.06.2011 №</w:t>
      </w:r>
      <w:r w:rsidR="008D3FA9">
        <w:rPr>
          <w:rFonts w:ascii="Times New Roman" w:eastAsia="Times New Roman" w:hAnsi="Times New Roman"/>
          <w:sz w:val="26"/>
          <w:szCs w:val="26"/>
          <w:lang w:eastAsia="ru-RU"/>
        </w:rPr>
        <w:t xml:space="preserve"> </w:t>
      </w:r>
      <w:r w:rsidRPr="00E01634">
        <w:rPr>
          <w:rFonts w:ascii="Times New Roman" w:eastAsia="Times New Roman" w:hAnsi="Times New Roman"/>
          <w:sz w:val="26"/>
          <w:szCs w:val="26"/>
          <w:lang w:eastAsia="ru-RU"/>
        </w:rPr>
        <w:t xml:space="preserve">1596-п «Об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 Невьянского городского округа </w:t>
      </w:r>
    </w:p>
    <w:p w:rsidR="00A524FE" w:rsidRPr="00E01634" w:rsidRDefault="00A524FE" w:rsidP="00A524FE">
      <w:pPr>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A524FE" w:rsidRPr="00E01634" w:rsidRDefault="00A524FE" w:rsidP="00A524FE">
      <w:pPr>
        <w:spacing w:after="0" w:line="240" w:lineRule="auto"/>
        <w:jc w:val="both"/>
        <w:rPr>
          <w:rFonts w:ascii="Times New Roman" w:eastAsia="Times New Roman" w:hAnsi="Times New Roman"/>
          <w:b/>
          <w:sz w:val="26"/>
          <w:szCs w:val="26"/>
          <w:lang w:eastAsia="ru-RU"/>
        </w:rPr>
      </w:pPr>
      <w:r w:rsidRPr="00E01634">
        <w:rPr>
          <w:rFonts w:ascii="Times New Roman" w:eastAsia="Times New Roman" w:hAnsi="Times New Roman"/>
          <w:b/>
          <w:sz w:val="26"/>
          <w:szCs w:val="26"/>
          <w:lang w:eastAsia="ru-RU"/>
        </w:rPr>
        <w:t>ПОСТАНОВЛЯЕТ:</w:t>
      </w:r>
    </w:p>
    <w:p w:rsidR="00A524FE" w:rsidRPr="00E01634" w:rsidRDefault="00A524FE" w:rsidP="00A524FE">
      <w:pPr>
        <w:spacing w:after="0" w:line="240" w:lineRule="auto"/>
        <w:jc w:val="both"/>
        <w:rPr>
          <w:rFonts w:ascii="Times New Roman" w:eastAsia="Times New Roman" w:hAnsi="Times New Roman"/>
          <w:b/>
          <w:sz w:val="26"/>
          <w:szCs w:val="26"/>
          <w:lang w:eastAsia="ru-RU"/>
        </w:rPr>
      </w:pPr>
    </w:p>
    <w:p w:rsidR="00A524FE" w:rsidRPr="00E01634" w:rsidRDefault="00A524FE"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1. Утвердить прилагаемый административный регламент </w:t>
      </w:r>
      <w:r w:rsidR="00A715C9">
        <w:rPr>
          <w:rFonts w:ascii="Times New Roman" w:eastAsia="Times New Roman" w:hAnsi="Times New Roman"/>
          <w:sz w:val="26"/>
          <w:szCs w:val="26"/>
          <w:lang w:eastAsia="ru-RU"/>
        </w:rPr>
        <w:t>по предоставлению</w:t>
      </w:r>
      <w:r w:rsidRPr="00E01634">
        <w:rPr>
          <w:rFonts w:ascii="Times New Roman" w:eastAsia="Times New Roman" w:hAnsi="Times New Roman"/>
          <w:sz w:val="26"/>
          <w:szCs w:val="26"/>
          <w:lang w:eastAsia="ru-RU"/>
        </w:rPr>
        <w:t xml:space="preserve"> муниципальной услуги «Выдача разрешения на строительство (реконструкцию) объектов капитального строительства на территории Невьянского городского округа».</w:t>
      </w:r>
    </w:p>
    <w:p w:rsidR="00A524FE" w:rsidRPr="00E01634" w:rsidRDefault="00A524FE"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2.  Постановление администрации Невьянского городского округа от  25.09.2015  № 2539-п «Об утверждении административного регламента по предоставлению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w:t>
      </w:r>
      <w:proofErr w:type="gramStart"/>
      <w:r w:rsidRPr="00E01634">
        <w:rPr>
          <w:rFonts w:ascii="Times New Roman" w:eastAsia="Times New Roman" w:hAnsi="Times New Roman"/>
          <w:sz w:val="26"/>
          <w:szCs w:val="26"/>
          <w:lang w:eastAsia="ru-RU"/>
        </w:rPr>
        <w:t>и  объектов</w:t>
      </w:r>
      <w:proofErr w:type="gramEnd"/>
      <w:r w:rsidRPr="00E01634">
        <w:rPr>
          <w:rFonts w:ascii="Times New Roman" w:eastAsia="Times New Roman" w:hAnsi="Times New Roman"/>
          <w:sz w:val="26"/>
          <w:szCs w:val="26"/>
          <w:lang w:eastAsia="ru-RU"/>
        </w:rPr>
        <w:t xml:space="preserve"> индивидуального жилищного строительства на территории Невьянского городского  округа» признать утратившим силу</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3</w:t>
      </w:r>
      <w:r w:rsidR="00A524FE" w:rsidRPr="00E01634">
        <w:rPr>
          <w:rFonts w:ascii="Times New Roman" w:eastAsia="Times New Roman" w:hAnsi="Times New Roman"/>
          <w:sz w:val="26"/>
          <w:szCs w:val="26"/>
          <w:lang w:eastAsia="ru-RU"/>
        </w:rPr>
        <w:t>.  Настоящее постановление вступает в силу с момента его официального опубликования.</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4</w:t>
      </w:r>
      <w:r w:rsidR="00A524FE" w:rsidRPr="00E01634">
        <w:rPr>
          <w:rFonts w:ascii="Times New Roman" w:eastAsia="Times New Roman" w:hAnsi="Times New Roman"/>
          <w:sz w:val="26"/>
          <w:szCs w:val="26"/>
          <w:lang w:eastAsia="ru-RU"/>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 </w:t>
      </w:r>
    </w:p>
    <w:p w:rsidR="00A524FE" w:rsidRPr="00E01634" w:rsidRDefault="00E01634" w:rsidP="00A524FE">
      <w:pPr>
        <w:spacing w:after="0" w:line="240" w:lineRule="auto"/>
        <w:ind w:firstLine="720"/>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5</w:t>
      </w:r>
      <w:r w:rsidR="00A524FE" w:rsidRPr="00E01634">
        <w:rPr>
          <w:rFonts w:ascii="Times New Roman" w:eastAsia="Times New Roman" w:hAnsi="Times New Roman"/>
          <w:sz w:val="26"/>
          <w:szCs w:val="26"/>
          <w:lang w:eastAsia="ru-RU"/>
        </w:rPr>
        <w:t>.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информационно-коммуникационной сети «Интернет»</w:t>
      </w:r>
    </w:p>
    <w:p w:rsidR="00A524FE" w:rsidRPr="00B0677F" w:rsidRDefault="00A524FE" w:rsidP="00A524FE">
      <w:pPr>
        <w:spacing w:after="0" w:line="240" w:lineRule="auto"/>
        <w:ind w:firstLine="708"/>
        <w:jc w:val="both"/>
        <w:rPr>
          <w:rFonts w:ascii="Times New Roman" w:eastAsia="Times New Roman" w:hAnsi="Times New Roman"/>
          <w:sz w:val="27"/>
          <w:szCs w:val="27"/>
          <w:lang w:eastAsia="ru-RU"/>
        </w:rPr>
      </w:pPr>
    </w:p>
    <w:p w:rsidR="00A524FE" w:rsidRPr="00E01634" w:rsidRDefault="00A524FE" w:rsidP="00A524FE">
      <w:pPr>
        <w:spacing w:after="0" w:line="240" w:lineRule="auto"/>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Глава Невьянского </w:t>
      </w:r>
    </w:p>
    <w:p w:rsidR="00A524FE" w:rsidRPr="00E01634" w:rsidRDefault="00A524FE" w:rsidP="00A524FE">
      <w:pPr>
        <w:spacing w:after="0" w:line="240" w:lineRule="auto"/>
        <w:jc w:val="both"/>
        <w:rPr>
          <w:rFonts w:ascii="Times New Roman" w:eastAsia="Times New Roman" w:hAnsi="Times New Roman"/>
          <w:sz w:val="26"/>
          <w:szCs w:val="26"/>
          <w:lang w:eastAsia="ru-RU"/>
        </w:rPr>
      </w:pPr>
      <w:r w:rsidRPr="00E01634">
        <w:rPr>
          <w:rFonts w:ascii="Times New Roman" w:eastAsia="Times New Roman" w:hAnsi="Times New Roman"/>
          <w:sz w:val="26"/>
          <w:szCs w:val="26"/>
          <w:lang w:eastAsia="ru-RU"/>
        </w:rPr>
        <w:t xml:space="preserve">городского округа                                                                               </w:t>
      </w:r>
      <w:r w:rsidR="00E01634">
        <w:rPr>
          <w:rFonts w:ascii="Times New Roman" w:eastAsia="Times New Roman" w:hAnsi="Times New Roman"/>
          <w:sz w:val="26"/>
          <w:szCs w:val="26"/>
          <w:lang w:eastAsia="ru-RU"/>
        </w:rPr>
        <w:t xml:space="preserve">              </w:t>
      </w:r>
      <w:r w:rsidRPr="00E01634">
        <w:rPr>
          <w:rFonts w:ascii="Times New Roman" w:eastAsia="Times New Roman" w:hAnsi="Times New Roman"/>
          <w:sz w:val="26"/>
          <w:szCs w:val="26"/>
          <w:lang w:eastAsia="ru-RU"/>
        </w:rPr>
        <w:t xml:space="preserve">  А.А. </w:t>
      </w:r>
      <w:proofErr w:type="spellStart"/>
      <w:r w:rsidRPr="00E01634">
        <w:rPr>
          <w:rFonts w:ascii="Times New Roman" w:eastAsia="Times New Roman" w:hAnsi="Times New Roman"/>
          <w:sz w:val="26"/>
          <w:szCs w:val="26"/>
          <w:lang w:eastAsia="ru-RU"/>
        </w:rPr>
        <w:t>Берчук</w:t>
      </w:r>
      <w:proofErr w:type="spellEnd"/>
      <w:r w:rsidRPr="00E01634">
        <w:rPr>
          <w:rFonts w:ascii="Times New Roman" w:eastAsia="Times New Roman" w:hAnsi="Times New Roman"/>
          <w:sz w:val="26"/>
          <w:szCs w:val="26"/>
          <w:lang w:eastAsia="ru-RU"/>
        </w:rPr>
        <w:t xml:space="preserve">                           </w:t>
      </w:r>
    </w:p>
    <w:p w:rsidR="00B75928" w:rsidRPr="001D45B7" w:rsidRDefault="00DC19FA" w:rsidP="001D45B7">
      <w:pPr>
        <w:pStyle w:val="ConsPlusNormal"/>
        <w:ind w:left="5245"/>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75928" w:rsidRPr="001D45B7" w:rsidRDefault="001D45B7" w:rsidP="001D45B7">
      <w:pPr>
        <w:pStyle w:val="ConsPlusNormal"/>
        <w:ind w:left="5245"/>
        <w:rPr>
          <w:rFonts w:ascii="Times New Roman" w:hAnsi="Times New Roman" w:cs="Times New Roman"/>
          <w:sz w:val="28"/>
          <w:szCs w:val="28"/>
        </w:rPr>
      </w:pPr>
      <w:r>
        <w:rPr>
          <w:rFonts w:ascii="Times New Roman" w:hAnsi="Times New Roman" w:cs="Times New Roman"/>
          <w:sz w:val="28"/>
          <w:szCs w:val="28"/>
        </w:rPr>
        <w:t>п</w:t>
      </w:r>
      <w:r w:rsidR="00B75928" w:rsidRPr="001D45B7">
        <w:rPr>
          <w:rFonts w:ascii="Times New Roman" w:hAnsi="Times New Roman" w:cs="Times New Roman"/>
          <w:sz w:val="28"/>
          <w:szCs w:val="28"/>
        </w:rPr>
        <w:t>остановлени</w:t>
      </w:r>
      <w:r>
        <w:rPr>
          <w:rFonts w:ascii="Times New Roman" w:hAnsi="Times New Roman" w:cs="Times New Roman"/>
          <w:sz w:val="28"/>
          <w:szCs w:val="28"/>
        </w:rPr>
        <w:t>ем</w:t>
      </w:r>
      <w:r w:rsidR="00B75928" w:rsidRPr="001D45B7">
        <w:rPr>
          <w:rFonts w:ascii="Times New Roman" w:hAnsi="Times New Roman" w:cs="Times New Roman"/>
          <w:sz w:val="28"/>
          <w:szCs w:val="28"/>
        </w:rPr>
        <w:t xml:space="preserve"> администрации</w:t>
      </w:r>
    </w:p>
    <w:p w:rsidR="00B75928" w:rsidRPr="001D45B7" w:rsidRDefault="001D45B7" w:rsidP="001D45B7">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Невьянского городского округа </w:t>
      </w:r>
    </w:p>
    <w:p w:rsidR="00B75928" w:rsidRPr="001D45B7" w:rsidRDefault="00B75928" w:rsidP="001D45B7">
      <w:pPr>
        <w:pStyle w:val="ConsPlusNormal"/>
        <w:ind w:left="5245"/>
        <w:rPr>
          <w:rFonts w:ascii="Times New Roman" w:hAnsi="Times New Roman" w:cs="Times New Roman"/>
          <w:sz w:val="28"/>
          <w:szCs w:val="28"/>
        </w:rPr>
      </w:pPr>
      <w:r w:rsidRPr="001D45B7">
        <w:rPr>
          <w:rFonts w:ascii="Times New Roman" w:hAnsi="Times New Roman" w:cs="Times New Roman"/>
          <w:sz w:val="28"/>
          <w:szCs w:val="28"/>
        </w:rPr>
        <w:t xml:space="preserve">от </w:t>
      </w:r>
      <w:r w:rsidR="001D45B7">
        <w:rPr>
          <w:rFonts w:ascii="Times New Roman" w:hAnsi="Times New Roman" w:cs="Times New Roman"/>
          <w:sz w:val="28"/>
          <w:szCs w:val="28"/>
        </w:rPr>
        <w:t xml:space="preserve">                     </w:t>
      </w:r>
      <w:r w:rsidRPr="001D45B7">
        <w:rPr>
          <w:rFonts w:ascii="Times New Roman" w:hAnsi="Times New Roman" w:cs="Times New Roman"/>
          <w:sz w:val="28"/>
          <w:szCs w:val="28"/>
        </w:rPr>
        <w:t xml:space="preserve">2018 </w:t>
      </w:r>
      <w:r w:rsidR="001D45B7">
        <w:rPr>
          <w:rFonts w:ascii="Times New Roman" w:hAnsi="Times New Roman" w:cs="Times New Roman"/>
          <w:sz w:val="28"/>
          <w:szCs w:val="28"/>
        </w:rPr>
        <w:t>№</w:t>
      </w:r>
      <w:r w:rsidRPr="001D45B7">
        <w:rPr>
          <w:rFonts w:ascii="Times New Roman" w:hAnsi="Times New Roman" w:cs="Times New Roman"/>
          <w:sz w:val="28"/>
          <w:szCs w:val="28"/>
        </w:rPr>
        <w:t xml:space="preserve"> </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rPr>
          <w:rFonts w:ascii="Times New Roman" w:hAnsi="Times New Roman" w:cs="Times New Roman"/>
          <w:sz w:val="28"/>
          <w:szCs w:val="28"/>
        </w:rPr>
      </w:pPr>
      <w:bookmarkStart w:id="0" w:name="P29"/>
      <w:bookmarkEnd w:id="0"/>
      <w:r w:rsidRPr="001D45B7">
        <w:rPr>
          <w:rFonts w:ascii="Times New Roman" w:hAnsi="Times New Roman" w:cs="Times New Roman"/>
          <w:sz w:val="28"/>
          <w:szCs w:val="28"/>
        </w:rPr>
        <w:t>АДМИНИСТРАТИВНЫЙ РЕГЛАМЕНТ</w:t>
      </w:r>
    </w:p>
    <w:p w:rsidR="00B75928" w:rsidRPr="001D45B7" w:rsidRDefault="009B461D" w:rsidP="001D45B7">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B75928" w:rsidRPr="001D45B7">
        <w:rPr>
          <w:rFonts w:ascii="Times New Roman" w:hAnsi="Times New Roman" w:cs="Times New Roman"/>
          <w:sz w:val="28"/>
          <w:szCs w:val="28"/>
        </w:rPr>
        <w:t xml:space="preserve"> МУНИЦИПАЛЬНОЙ УСЛУГИ</w:t>
      </w:r>
    </w:p>
    <w:p w:rsidR="00B75928" w:rsidRPr="001D45B7" w:rsidRDefault="00E01634" w:rsidP="001D45B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F6503C">
        <w:rPr>
          <w:rFonts w:ascii="Times New Roman" w:hAnsi="Times New Roman" w:cs="Times New Roman"/>
          <w:sz w:val="28"/>
          <w:szCs w:val="28"/>
        </w:rPr>
        <w:t>ВЫДАЧА</w:t>
      </w:r>
      <w:r w:rsidR="00B75928" w:rsidRPr="001D45B7">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 xml:space="preserve"> (РЕКОНСТРУКЦИЮ) ОБЪЕКТОВ КАПИТАЛЬНОГО СТРОИТЕЛЬСТВА НА ТЕРРИТОРИИ НЕВЬЯНСКОГО ГОРОДСКОГО ОКРУГА»</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I. ОБЩИЕ ПОЛОЖЕНИЯ</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Административный регламент</w:t>
      </w:r>
      <w:r w:rsidR="009B461D">
        <w:rPr>
          <w:rFonts w:ascii="Times New Roman" w:hAnsi="Times New Roman" w:cs="Times New Roman"/>
          <w:sz w:val="28"/>
          <w:szCs w:val="28"/>
        </w:rPr>
        <w:t xml:space="preserve"> по </w:t>
      </w:r>
      <w:r w:rsidRPr="001D45B7">
        <w:rPr>
          <w:rFonts w:ascii="Times New Roman" w:hAnsi="Times New Roman" w:cs="Times New Roman"/>
          <w:sz w:val="28"/>
          <w:szCs w:val="28"/>
        </w:rPr>
        <w:t>предоставлени</w:t>
      </w:r>
      <w:r w:rsidR="009B461D">
        <w:rPr>
          <w:rFonts w:ascii="Times New Roman" w:hAnsi="Times New Roman" w:cs="Times New Roman"/>
          <w:sz w:val="28"/>
          <w:szCs w:val="28"/>
        </w:rPr>
        <w:t>ю</w:t>
      </w:r>
      <w:r w:rsidRPr="001D45B7">
        <w:rPr>
          <w:rFonts w:ascii="Times New Roman" w:hAnsi="Times New Roman" w:cs="Times New Roman"/>
          <w:sz w:val="28"/>
          <w:szCs w:val="28"/>
        </w:rPr>
        <w:t xml:space="preserve"> муниципальной услуги </w:t>
      </w:r>
      <w:r w:rsidR="009B461D">
        <w:rPr>
          <w:rFonts w:ascii="Times New Roman" w:hAnsi="Times New Roman" w:cs="Times New Roman"/>
          <w:sz w:val="28"/>
          <w:szCs w:val="28"/>
        </w:rPr>
        <w:t>«</w:t>
      </w:r>
      <w:r w:rsidR="00F6503C" w:rsidRPr="00F6503C">
        <w:rPr>
          <w:rFonts w:ascii="Times New Roman" w:hAnsi="Times New Roman" w:cs="Times New Roman"/>
          <w:sz w:val="28"/>
          <w:szCs w:val="28"/>
        </w:rPr>
        <w:t>Выдача разрешения на строительство (реконструкцию), объектов капитального строительства на территории</w:t>
      </w:r>
      <w:r w:rsidR="00F6503C">
        <w:rPr>
          <w:rFonts w:ascii="Times New Roman" w:hAnsi="Times New Roman" w:cs="Times New Roman"/>
          <w:sz w:val="28"/>
          <w:szCs w:val="28"/>
        </w:rPr>
        <w:t xml:space="preserve"> Невьянского городского округа»</w:t>
      </w:r>
      <w:r w:rsidRPr="001D45B7">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Предоставление муниципальной услуги регулируется следующими нормативными правовыми актами: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hyperlink r:id="rId8" w:history="1">
        <w:r w:rsidRPr="001D45B7">
          <w:rPr>
            <w:rFonts w:ascii="Times New Roman" w:hAnsi="Times New Roman" w:cs="Times New Roman"/>
            <w:color w:val="0000FF"/>
            <w:sz w:val="28"/>
            <w:szCs w:val="28"/>
          </w:rPr>
          <w:t>Конституцией</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 Земельным </w:t>
      </w:r>
      <w:hyperlink r:id="rId9" w:history="1">
        <w:r w:rsidRPr="001D45B7">
          <w:rPr>
            <w:rFonts w:ascii="Times New Roman" w:hAnsi="Times New Roman" w:cs="Times New Roman"/>
            <w:color w:val="0000FF"/>
            <w:sz w:val="28"/>
            <w:szCs w:val="28"/>
          </w:rPr>
          <w:t>кодексом</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 Градостроительным </w:t>
      </w:r>
      <w:hyperlink r:id="rId10" w:history="1">
        <w:r w:rsidRPr="001D45B7">
          <w:rPr>
            <w:rFonts w:ascii="Times New Roman" w:hAnsi="Times New Roman" w:cs="Times New Roman"/>
            <w:color w:val="0000FF"/>
            <w:sz w:val="28"/>
            <w:szCs w:val="28"/>
          </w:rPr>
          <w:t>кодексом</w:t>
        </w:r>
      </w:hyperlink>
      <w:r w:rsidRPr="001D45B7">
        <w:rPr>
          <w:rFonts w:ascii="Times New Roman" w:hAnsi="Times New Roman" w:cs="Times New Roman"/>
          <w:sz w:val="28"/>
          <w:szCs w:val="28"/>
        </w:rPr>
        <w:t xml:space="preserve">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Федеральным </w:t>
      </w:r>
      <w:hyperlink r:id="rId11" w:history="1">
        <w:r w:rsidRPr="001D45B7">
          <w:rPr>
            <w:rFonts w:ascii="Times New Roman" w:hAnsi="Times New Roman" w:cs="Times New Roman"/>
            <w:color w:val="0000FF"/>
            <w:sz w:val="28"/>
            <w:szCs w:val="28"/>
          </w:rPr>
          <w:t>законом</w:t>
        </w:r>
      </w:hyperlink>
      <w:r w:rsidRPr="001D45B7">
        <w:rPr>
          <w:rFonts w:ascii="Times New Roman" w:hAnsi="Times New Roman" w:cs="Times New Roman"/>
          <w:sz w:val="28"/>
          <w:szCs w:val="28"/>
        </w:rPr>
        <w:t xml:space="preserve"> от 06</w:t>
      </w:r>
      <w:r w:rsidR="009B461D">
        <w:rPr>
          <w:rFonts w:ascii="Times New Roman" w:hAnsi="Times New Roman" w:cs="Times New Roman"/>
          <w:sz w:val="28"/>
          <w:szCs w:val="28"/>
        </w:rPr>
        <w:t xml:space="preserve"> октября </w:t>
      </w:r>
      <w:r w:rsidRPr="001D45B7">
        <w:rPr>
          <w:rFonts w:ascii="Times New Roman" w:hAnsi="Times New Roman" w:cs="Times New Roman"/>
          <w:sz w:val="28"/>
          <w:szCs w:val="28"/>
        </w:rPr>
        <w:t xml:space="preserve">2003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131-ФЗ </w:t>
      </w:r>
      <w:r w:rsidR="00F6503C">
        <w:rPr>
          <w:rFonts w:ascii="Times New Roman" w:hAnsi="Times New Roman" w:cs="Times New Roman"/>
          <w:sz w:val="28"/>
          <w:szCs w:val="28"/>
        </w:rPr>
        <w:t>«</w:t>
      </w:r>
      <w:r w:rsidRPr="001D45B7">
        <w:rPr>
          <w:rFonts w:ascii="Times New Roman" w:hAnsi="Times New Roman" w:cs="Times New Roman"/>
          <w:sz w:val="28"/>
          <w:szCs w:val="28"/>
        </w:rPr>
        <w:t>Об общих принципах организации местного самоуправления в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Федеральным </w:t>
      </w:r>
      <w:hyperlink r:id="rId12" w:history="1">
        <w:r w:rsidRPr="001D45B7">
          <w:rPr>
            <w:rFonts w:ascii="Times New Roman" w:hAnsi="Times New Roman" w:cs="Times New Roman"/>
            <w:color w:val="0000FF"/>
            <w:sz w:val="28"/>
            <w:szCs w:val="28"/>
          </w:rPr>
          <w:t>законом</w:t>
        </w:r>
      </w:hyperlink>
      <w:r w:rsidR="009B461D">
        <w:rPr>
          <w:rFonts w:ascii="Times New Roman" w:hAnsi="Times New Roman" w:cs="Times New Roman"/>
          <w:sz w:val="28"/>
          <w:szCs w:val="28"/>
        </w:rPr>
        <w:t xml:space="preserve"> от 29 декабря </w:t>
      </w:r>
      <w:r w:rsidRPr="001D45B7">
        <w:rPr>
          <w:rFonts w:ascii="Times New Roman" w:hAnsi="Times New Roman" w:cs="Times New Roman"/>
          <w:sz w:val="28"/>
          <w:szCs w:val="28"/>
        </w:rPr>
        <w:t xml:space="preserve">2004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191-ФЗ </w:t>
      </w:r>
      <w:r w:rsidR="00F6503C">
        <w:rPr>
          <w:rFonts w:ascii="Times New Roman" w:hAnsi="Times New Roman" w:cs="Times New Roman"/>
          <w:sz w:val="28"/>
          <w:szCs w:val="28"/>
        </w:rPr>
        <w:t>«</w:t>
      </w:r>
      <w:r w:rsidRPr="001D45B7">
        <w:rPr>
          <w:rFonts w:ascii="Times New Roman" w:hAnsi="Times New Roman" w:cs="Times New Roman"/>
          <w:sz w:val="28"/>
          <w:szCs w:val="28"/>
        </w:rPr>
        <w:t>О введении в действие Градостроительного кодекса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6) Федеральным </w:t>
      </w:r>
      <w:hyperlink r:id="rId13" w:history="1">
        <w:r w:rsidRPr="001D45B7">
          <w:rPr>
            <w:rFonts w:ascii="Times New Roman" w:hAnsi="Times New Roman" w:cs="Times New Roman"/>
            <w:color w:val="0000FF"/>
            <w:sz w:val="28"/>
            <w:szCs w:val="28"/>
          </w:rPr>
          <w:t>законом</w:t>
        </w:r>
      </w:hyperlink>
      <w:r w:rsidR="009B461D">
        <w:rPr>
          <w:rFonts w:ascii="Times New Roman" w:hAnsi="Times New Roman" w:cs="Times New Roman"/>
          <w:sz w:val="28"/>
          <w:szCs w:val="28"/>
        </w:rPr>
        <w:t xml:space="preserve"> от 02 мая </w:t>
      </w:r>
      <w:r w:rsidRPr="001D45B7">
        <w:rPr>
          <w:rFonts w:ascii="Times New Roman" w:hAnsi="Times New Roman" w:cs="Times New Roman"/>
          <w:sz w:val="28"/>
          <w:szCs w:val="28"/>
        </w:rPr>
        <w:t xml:space="preserve">2006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59-ФЗ </w:t>
      </w:r>
      <w:r w:rsidR="00F6503C">
        <w:rPr>
          <w:rFonts w:ascii="Times New Roman" w:hAnsi="Times New Roman" w:cs="Times New Roman"/>
          <w:sz w:val="28"/>
          <w:szCs w:val="28"/>
        </w:rPr>
        <w:t>«</w:t>
      </w:r>
      <w:r w:rsidRPr="001D45B7">
        <w:rPr>
          <w:rFonts w:ascii="Times New Roman" w:hAnsi="Times New Roman" w:cs="Times New Roman"/>
          <w:sz w:val="28"/>
          <w:szCs w:val="28"/>
        </w:rPr>
        <w:t>О порядке рассмотрения обращений граждан Российской Федерации</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7) Федеральным </w:t>
      </w:r>
      <w:hyperlink r:id="rId14" w:history="1">
        <w:r w:rsidRPr="001D45B7">
          <w:rPr>
            <w:rFonts w:ascii="Times New Roman" w:hAnsi="Times New Roman" w:cs="Times New Roman"/>
            <w:color w:val="0000FF"/>
            <w:sz w:val="28"/>
            <w:szCs w:val="28"/>
          </w:rPr>
          <w:t>законом</w:t>
        </w:r>
      </w:hyperlink>
      <w:r w:rsidRPr="001D45B7">
        <w:rPr>
          <w:rFonts w:ascii="Times New Roman" w:hAnsi="Times New Roman" w:cs="Times New Roman"/>
          <w:sz w:val="28"/>
          <w:szCs w:val="28"/>
        </w:rPr>
        <w:t xml:space="preserve"> от 27</w:t>
      </w:r>
      <w:r w:rsidR="009B461D">
        <w:rPr>
          <w:rFonts w:ascii="Times New Roman" w:hAnsi="Times New Roman" w:cs="Times New Roman"/>
          <w:sz w:val="28"/>
          <w:szCs w:val="28"/>
        </w:rPr>
        <w:t xml:space="preserve"> </w:t>
      </w:r>
      <w:r w:rsidR="007331F0">
        <w:rPr>
          <w:rFonts w:ascii="Times New Roman" w:hAnsi="Times New Roman" w:cs="Times New Roman"/>
          <w:sz w:val="28"/>
          <w:szCs w:val="28"/>
        </w:rPr>
        <w:t>июля</w:t>
      </w:r>
      <w:r w:rsidR="009B461D">
        <w:rPr>
          <w:rFonts w:ascii="Times New Roman" w:hAnsi="Times New Roman" w:cs="Times New Roman"/>
          <w:sz w:val="28"/>
          <w:szCs w:val="28"/>
        </w:rPr>
        <w:t xml:space="preserve"> </w:t>
      </w:r>
      <w:r w:rsidRPr="001D45B7">
        <w:rPr>
          <w:rFonts w:ascii="Times New Roman" w:hAnsi="Times New Roman" w:cs="Times New Roman"/>
          <w:sz w:val="28"/>
          <w:szCs w:val="28"/>
        </w:rPr>
        <w:t xml:space="preserve">2010 </w:t>
      </w:r>
      <w:r w:rsidR="00F6503C">
        <w:rPr>
          <w:rFonts w:ascii="Times New Roman" w:hAnsi="Times New Roman" w:cs="Times New Roman"/>
          <w:sz w:val="28"/>
          <w:szCs w:val="28"/>
        </w:rPr>
        <w:t>№</w:t>
      </w:r>
      <w:r w:rsidRPr="001D45B7">
        <w:rPr>
          <w:rFonts w:ascii="Times New Roman" w:hAnsi="Times New Roman" w:cs="Times New Roman"/>
          <w:sz w:val="28"/>
          <w:szCs w:val="28"/>
        </w:rPr>
        <w:t xml:space="preserve"> 210-ФЗ </w:t>
      </w:r>
      <w:r w:rsidR="00F6503C">
        <w:rPr>
          <w:rFonts w:ascii="Times New Roman" w:hAnsi="Times New Roman" w:cs="Times New Roman"/>
          <w:sz w:val="28"/>
          <w:szCs w:val="28"/>
        </w:rPr>
        <w:t>«</w:t>
      </w:r>
      <w:r w:rsidRPr="001D45B7">
        <w:rPr>
          <w:rFonts w:ascii="Times New Roman" w:hAnsi="Times New Roman" w:cs="Times New Roman"/>
          <w:sz w:val="28"/>
          <w:szCs w:val="28"/>
        </w:rPr>
        <w:t>Об организации предоставления государственных и муниципальных услуг</w:t>
      </w:r>
      <w:r w:rsidR="00F6503C">
        <w:rPr>
          <w:rFonts w:ascii="Times New Roman" w:hAnsi="Times New Roman" w:cs="Times New Roman"/>
          <w:sz w:val="28"/>
          <w:szCs w:val="28"/>
        </w:rPr>
        <w:t>»</w:t>
      </w:r>
      <w:r w:rsidRPr="001D45B7">
        <w:rPr>
          <w:rFonts w:ascii="Times New Roman" w:hAnsi="Times New Roman" w:cs="Times New Roman"/>
          <w:sz w:val="28"/>
          <w:szCs w:val="28"/>
        </w:rPr>
        <w:t>;</w:t>
      </w:r>
    </w:p>
    <w:p w:rsidR="007331F0"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8) </w:t>
      </w:r>
      <w:r w:rsidR="007331F0" w:rsidRPr="007331F0">
        <w:rPr>
          <w:rFonts w:ascii="Times New Roman" w:hAnsi="Times New Roman" w:cs="Times New Roman"/>
          <w:sz w:val="28"/>
          <w:szCs w:val="28"/>
        </w:rPr>
        <w:t>Федеральны</w:t>
      </w:r>
      <w:r w:rsidR="007331F0">
        <w:rPr>
          <w:rFonts w:ascii="Times New Roman" w:hAnsi="Times New Roman" w:cs="Times New Roman"/>
          <w:sz w:val="28"/>
          <w:szCs w:val="28"/>
        </w:rPr>
        <w:t>м</w:t>
      </w:r>
      <w:r w:rsidR="007331F0" w:rsidRPr="007331F0">
        <w:rPr>
          <w:rFonts w:ascii="Times New Roman" w:hAnsi="Times New Roman" w:cs="Times New Roman"/>
          <w:sz w:val="28"/>
          <w:szCs w:val="28"/>
        </w:rPr>
        <w:t xml:space="preserve"> закон</w:t>
      </w:r>
      <w:r w:rsidR="007331F0">
        <w:rPr>
          <w:rFonts w:ascii="Times New Roman" w:hAnsi="Times New Roman" w:cs="Times New Roman"/>
          <w:sz w:val="28"/>
          <w:szCs w:val="28"/>
        </w:rPr>
        <w:t>ом</w:t>
      </w:r>
      <w:r w:rsidR="007331F0" w:rsidRPr="007331F0">
        <w:rPr>
          <w:rFonts w:ascii="Times New Roman" w:hAnsi="Times New Roman" w:cs="Times New Roman"/>
          <w:sz w:val="28"/>
          <w:szCs w:val="28"/>
        </w:rPr>
        <w:t xml:space="preserve"> от 25 июня 2002 № 73-ФЗ «Об объектах культурного наследия (памятниках истории и культуры) народов Российской Федерации</w:t>
      </w:r>
    </w:p>
    <w:p w:rsidR="00B75928" w:rsidRPr="001D45B7" w:rsidRDefault="007331F0" w:rsidP="001D45B7">
      <w:pPr>
        <w:pStyle w:val="ConsPlusNormal"/>
        <w:ind w:firstLine="540"/>
        <w:jc w:val="both"/>
        <w:rPr>
          <w:rFonts w:ascii="Times New Roman" w:hAnsi="Times New Roman" w:cs="Times New Roman"/>
          <w:sz w:val="28"/>
          <w:szCs w:val="28"/>
        </w:rPr>
      </w:pPr>
      <w:r>
        <w:rPr>
          <w:rFonts w:ascii="Times New Roman" w:hAnsi="Times New Roman" w:cs="Times New Roman"/>
          <w:color w:val="0000FF"/>
          <w:sz w:val="28"/>
          <w:szCs w:val="28"/>
        </w:rPr>
        <w:t xml:space="preserve">9) </w:t>
      </w:r>
      <w:hyperlink r:id="rId15"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риказ</w:t>
        </w:r>
      </w:hyperlink>
      <w:r w:rsidR="00FC1CFB">
        <w:rPr>
          <w:rFonts w:ascii="Times New Roman" w:hAnsi="Times New Roman" w:cs="Times New Roman"/>
          <w:color w:val="0000FF"/>
          <w:sz w:val="28"/>
          <w:szCs w:val="28"/>
        </w:rPr>
        <w:t>ом</w:t>
      </w:r>
      <w:r w:rsidR="00B75928" w:rsidRPr="001D45B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w:t>
      </w:r>
      <w:r w:rsidR="00F6503C">
        <w:rPr>
          <w:rFonts w:ascii="Times New Roman" w:hAnsi="Times New Roman" w:cs="Times New Roman"/>
          <w:sz w:val="28"/>
          <w:szCs w:val="28"/>
        </w:rPr>
        <w:t>№</w:t>
      </w:r>
      <w:r w:rsidR="00B75928" w:rsidRPr="001D45B7">
        <w:rPr>
          <w:rFonts w:ascii="Times New Roman" w:hAnsi="Times New Roman" w:cs="Times New Roman"/>
          <w:sz w:val="28"/>
          <w:szCs w:val="28"/>
        </w:rPr>
        <w:t xml:space="preserve"> 117/</w:t>
      </w:r>
      <w:proofErr w:type="spellStart"/>
      <w:r w:rsidR="00B75928" w:rsidRPr="001D45B7">
        <w:rPr>
          <w:rFonts w:ascii="Times New Roman" w:hAnsi="Times New Roman" w:cs="Times New Roman"/>
          <w:sz w:val="28"/>
          <w:szCs w:val="28"/>
        </w:rPr>
        <w:t>пр</w:t>
      </w:r>
      <w:proofErr w:type="spellEnd"/>
      <w:r w:rsidR="00B75928" w:rsidRPr="001D45B7">
        <w:rPr>
          <w:rFonts w:ascii="Times New Roman" w:hAnsi="Times New Roman" w:cs="Times New Roman"/>
          <w:sz w:val="28"/>
          <w:szCs w:val="28"/>
        </w:rPr>
        <w:t xml:space="preserve"> </w:t>
      </w:r>
      <w:r w:rsidR="00F6503C">
        <w:rPr>
          <w:rFonts w:ascii="Times New Roman" w:hAnsi="Times New Roman" w:cs="Times New Roman"/>
          <w:sz w:val="28"/>
          <w:szCs w:val="28"/>
        </w:rPr>
        <w:t>«</w:t>
      </w:r>
      <w:r w:rsidR="00B75928" w:rsidRPr="001D45B7">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F6503C">
        <w:rPr>
          <w:rFonts w:ascii="Times New Roman" w:hAnsi="Times New Roman" w:cs="Times New Roman"/>
          <w:sz w:val="28"/>
          <w:szCs w:val="28"/>
        </w:rPr>
        <w:t>»</w:t>
      </w:r>
      <w:r w:rsidR="00B75928" w:rsidRPr="001D45B7">
        <w:rPr>
          <w:rFonts w:ascii="Times New Roman" w:hAnsi="Times New Roman" w:cs="Times New Roman"/>
          <w:sz w:val="28"/>
          <w:szCs w:val="28"/>
        </w:rPr>
        <w:t>;</w:t>
      </w:r>
    </w:p>
    <w:p w:rsidR="00B75928" w:rsidRPr="001D45B7" w:rsidRDefault="007331F0"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75928" w:rsidRPr="001D45B7">
        <w:rPr>
          <w:rFonts w:ascii="Times New Roman" w:hAnsi="Times New Roman" w:cs="Times New Roman"/>
          <w:sz w:val="28"/>
          <w:szCs w:val="28"/>
        </w:rPr>
        <w:t xml:space="preserve">) </w:t>
      </w:r>
      <w:hyperlink r:id="rId16"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остановлением</w:t>
        </w:r>
      </w:hyperlink>
      <w:r w:rsidR="00B75928" w:rsidRPr="001D45B7">
        <w:rPr>
          <w:rFonts w:ascii="Times New Roman" w:hAnsi="Times New Roman" w:cs="Times New Roman"/>
          <w:sz w:val="28"/>
          <w:szCs w:val="28"/>
        </w:rPr>
        <w:t xml:space="preserve"> Правительства Российской Федерации от 09.06.2006 </w:t>
      </w:r>
      <w:r w:rsidR="00F6503C">
        <w:rPr>
          <w:rFonts w:ascii="Times New Roman" w:hAnsi="Times New Roman" w:cs="Times New Roman"/>
          <w:sz w:val="28"/>
          <w:szCs w:val="28"/>
        </w:rPr>
        <w:t xml:space="preserve">          №</w:t>
      </w:r>
      <w:r w:rsidR="00B75928" w:rsidRPr="001D45B7">
        <w:rPr>
          <w:rFonts w:ascii="Times New Roman" w:hAnsi="Times New Roman" w:cs="Times New Roman"/>
          <w:sz w:val="28"/>
          <w:szCs w:val="28"/>
        </w:rPr>
        <w:t xml:space="preserve"> 363 </w:t>
      </w:r>
      <w:r w:rsidR="001A194B">
        <w:rPr>
          <w:rFonts w:ascii="Times New Roman" w:hAnsi="Times New Roman" w:cs="Times New Roman"/>
          <w:sz w:val="28"/>
          <w:szCs w:val="28"/>
        </w:rPr>
        <w:t>«</w:t>
      </w:r>
      <w:r w:rsidR="00B75928" w:rsidRPr="001D45B7">
        <w:rPr>
          <w:rFonts w:ascii="Times New Roman" w:hAnsi="Times New Roman" w:cs="Times New Roman"/>
          <w:sz w:val="28"/>
          <w:szCs w:val="28"/>
        </w:rPr>
        <w:t>Об информационном обеспечении градостроительной деятельности</w:t>
      </w:r>
      <w:r w:rsidR="001A194B">
        <w:rPr>
          <w:rFonts w:ascii="Times New Roman" w:hAnsi="Times New Roman" w:cs="Times New Roman"/>
          <w:sz w:val="28"/>
          <w:szCs w:val="28"/>
        </w:rPr>
        <w:t>»</w:t>
      </w:r>
      <w:r w:rsidR="00B75928" w:rsidRPr="001D45B7">
        <w:rPr>
          <w:rFonts w:ascii="Times New Roman" w:hAnsi="Times New Roman" w:cs="Times New Roman"/>
          <w:sz w:val="28"/>
          <w:szCs w:val="28"/>
        </w:rPr>
        <w:t>;</w:t>
      </w:r>
    </w:p>
    <w:p w:rsidR="00B75928" w:rsidRPr="001D45B7" w:rsidRDefault="007331F0"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B75928" w:rsidRPr="001D45B7">
        <w:rPr>
          <w:rFonts w:ascii="Times New Roman" w:hAnsi="Times New Roman" w:cs="Times New Roman"/>
          <w:sz w:val="28"/>
          <w:szCs w:val="28"/>
        </w:rPr>
        <w:t xml:space="preserve">) </w:t>
      </w:r>
      <w:hyperlink r:id="rId17" w:history="1">
        <w:r w:rsidR="00FC1CFB">
          <w:rPr>
            <w:rFonts w:ascii="Times New Roman" w:hAnsi="Times New Roman" w:cs="Times New Roman"/>
            <w:color w:val="0000FF"/>
            <w:sz w:val="28"/>
            <w:szCs w:val="28"/>
          </w:rPr>
          <w:t>п</w:t>
        </w:r>
        <w:r w:rsidR="00B75928" w:rsidRPr="001D45B7">
          <w:rPr>
            <w:rFonts w:ascii="Times New Roman" w:hAnsi="Times New Roman" w:cs="Times New Roman"/>
            <w:color w:val="0000FF"/>
            <w:sz w:val="28"/>
            <w:szCs w:val="28"/>
          </w:rPr>
          <w:t>остановлением</w:t>
        </w:r>
      </w:hyperlink>
      <w:r w:rsidR="00B75928" w:rsidRPr="001D45B7">
        <w:rPr>
          <w:rFonts w:ascii="Times New Roman" w:hAnsi="Times New Roman" w:cs="Times New Roman"/>
          <w:sz w:val="28"/>
          <w:szCs w:val="28"/>
        </w:rPr>
        <w:t xml:space="preserve"> Правительства Российской Федерации от 30.01.2014 </w:t>
      </w:r>
      <w:r w:rsidR="00FC1CFB">
        <w:rPr>
          <w:rFonts w:ascii="Times New Roman" w:hAnsi="Times New Roman" w:cs="Times New Roman"/>
          <w:sz w:val="28"/>
          <w:szCs w:val="28"/>
        </w:rPr>
        <w:t xml:space="preserve">             </w:t>
      </w:r>
      <w:r w:rsidR="001A194B">
        <w:rPr>
          <w:rFonts w:ascii="Times New Roman" w:hAnsi="Times New Roman" w:cs="Times New Roman"/>
          <w:sz w:val="28"/>
          <w:szCs w:val="28"/>
        </w:rPr>
        <w:t>№</w:t>
      </w:r>
      <w:r w:rsidR="00B75928" w:rsidRPr="001D45B7">
        <w:rPr>
          <w:rFonts w:ascii="Times New Roman" w:hAnsi="Times New Roman" w:cs="Times New Roman"/>
          <w:sz w:val="28"/>
          <w:szCs w:val="28"/>
        </w:rPr>
        <w:t xml:space="preserve"> 403;</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12) </w:t>
      </w:r>
      <w:hyperlink r:id="rId18" w:history="1">
        <w:r w:rsidRPr="001D45B7">
          <w:rPr>
            <w:rFonts w:ascii="Times New Roman" w:hAnsi="Times New Roman" w:cs="Times New Roman"/>
            <w:color w:val="0000FF"/>
            <w:sz w:val="28"/>
            <w:szCs w:val="28"/>
          </w:rPr>
          <w:t>Уставом</w:t>
        </w:r>
      </w:hyperlink>
      <w:r w:rsidRPr="001D45B7">
        <w:rPr>
          <w:rFonts w:ascii="Times New Roman" w:hAnsi="Times New Roman" w:cs="Times New Roman"/>
          <w:sz w:val="28"/>
          <w:szCs w:val="28"/>
        </w:rPr>
        <w:t xml:space="preserve"> </w:t>
      </w:r>
      <w:r w:rsidR="001A194B">
        <w:rPr>
          <w:rFonts w:ascii="Times New Roman" w:hAnsi="Times New Roman" w:cs="Times New Roman"/>
          <w:sz w:val="28"/>
          <w:szCs w:val="28"/>
        </w:rPr>
        <w:t>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13) Правилами землепользования и застройки </w:t>
      </w:r>
      <w:r w:rsidR="006B3B16">
        <w:rPr>
          <w:rFonts w:ascii="Times New Roman" w:hAnsi="Times New Roman" w:cs="Times New Roman"/>
          <w:sz w:val="28"/>
          <w:szCs w:val="28"/>
        </w:rPr>
        <w:t>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Заявителями, имеющими право на получение муниципальной услуги (далее - заявители) являются физические и юридические лица, а также их представители, полномочия которых подтверждаются в порядке, установленном законодательством Российской Федерации.</w:t>
      </w:r>
    </w:p>
    <w:p w:rsidR="00BA6C43" w:rsidRPr="00BA6C43" w:rsidRDefault="00B75928" w:rsidP="00BA6C43">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w:t>
      </w:r>
      <w:r w:rsidR="00BA6C43" w:rsidRPr="00BA6C43">
        <w:rPr>
          <w:rFonts w:ascii="Times New Roman" w:hAnsi="Times New Roman" w:cs="Times New Roman"/>
          <w:sz w:val="28"/>
          <w:szCs w:val="28"/>
        </w:rPr>
        <w:t>Предоставление муниципальной услуги осуществляет администрация Невьянского городского округа через структурное подразделение - отдел капитального строительства администрации Невьянского городского округа (далее по тексту - Отдел).</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 xml:space="preserve">Местонахождение Отдела: Свердловская область, город Невьянск, улица Кирова, № 1, </w:t>
      </w:r>
      <w:proofErr w:type="spellStart"/>
      <w:r w:rsidRPr="00BA6C43">
        <w:rPr>
          <w:rFonts w:ascii="Times New Roman" w:hAnsi="Times New Roman" w:cs="Times New Roman"/>
          <w:sz w:val="28"/>
          <w:szCs w:val="28"/>
        </w:rPr>
        <w:t>каб</w:t>
      </w:r>
      <w:proofErr w:type="spellEnd"/>
      <w:r w:rsidRPr="00BA6C43">
        <w:rPr>
          <w:rFonts w:ascii="Times New Roman" w:hAnsi="Times New Roman" w:cs="Times New Roman"/>
          <w:sz w:val="28"/>
          <w:szCs w:val="28"/>
        </w:rPr>
        <w:t>. 305.</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 xml:space="preserve">Телефоны для справок: 8 (34356) </w:t>
      </w:r>
      <w:r>
        <w:rPr>
          <w:rFonts w:ascii="Times New Roman" w:hAnsi="Times New Roman" w:cs="Times New Roman"/>
          <w:sz w:val="28"/>
          <w:szCs w:val="28"/>
        </w:rPr>
        <w:t>4-25-12 (</w:t>
      </w:r>
      <w:proofErr w:type="spellStart"/>
      <w:r>
        <w:rPr>
          <w:rFonts w:ascii="Times New Roman" w:hAnsi="Times New Roman" w:cs="Times New Roman"/>
          <w:sz w:val="28"/>
          <w:szCs w:val="28"/>
        </w:rPr>
        <w:t>доб</w:t>
      </w:r>
      <w:proofErr w:type="spellEnd"/>
      <w:r>
        <w:rPr>
          <w:rFonts w:ascii="Times New Roman" w:hAnsi="Times New Roman" w:cs="Times New Roman"/>
          <w:sz w:val="28"/>
          <w:szCs w:val="28"/>
        </w:rPr>
        <w:t xml:space="preserve"> 643)</w:t>
      </w:r>
      <w:r w:rsidRPr="00BA6C43">
        <w:rPr>
          <w:rFonts w:ascii="Times New Roman" w:hAnsi="Times New Roman" w:cs="Times New Roman"/>
          <w:sz w:val="28"/>
          <w:szCs w:val="28"/>
        </w:rPr>
        <w:t xml:space="preserve"> (специалисты Отдела);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Официальный сайт в сети Интернет: www.nevyansk66.ru.</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График работы Отдела: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понедельник - четверг с 8 ч. 00 мин. до 17 ч. 15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пятница - с 8 ч. 00 мин. до 16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перерыв с 12 ч. 00 мин. до 13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Выходной день: суббота, воскресенье.</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Часы приема:</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специалисты Отдела (</w:t>
      </w:r>
      <w:proofErr w:type="spellStart"/>
      <w:r w:rsidRPr="00BA6C43">
        <w:rPr>
          <w:rFonts w:ascii="Times New Roman" w:hAnsi="Times New Roman" w:cs="Times New Roman"/>
          <w:sz w:val="28"/>
          <w:szCs w:val="28"/>
        </w:rPr>
        <w:t>каб</w:t>
      </w:r>
      <w:proofErr w:type="spellEnd"/>
      <w:r w:rsidRPr="00BA6C43">
        <w:rPr>
          <w:rFonts w:ascii="Times New Roman" w:hAnsi="Times New Roman" w:cs="Times New Roman"/>
          <w:sz w:val="28"/>
          <w:szCs w:val="28"/>
        </w:rPr>
        <w:t>. 305):</w:t>
      </w:r>
    </w:p>
    <w:p w:rsidR="00BA6C43" w:rsidRPr="00BA6C43" w:rsidRDefault="00BA6C43" w:rsidP="00BA6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вторник</w:t>
      </w:r>
      <w:r w:rsidRPr="00BA6C43">
        <w:rPr>
          <w:rFonts w:ascii="Times New Roman" w:hAnsi="Times New Roman" w:cs="Times New Roman"/>
          <w:sz w:val="28"/>
          <w:szCs w:val="28"/>
        </w:rPr>
        <w:t xml:space="preserve"> с 9 ч. 00 мин. до 16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перерыв с 12 ч. 00 мин. до 13 ч. 00 мин.;</w:t>
      </w:r>
    </w:p>
    <w:p w:rsidR="00BA6C43" w:rsidRPr="00BA6C43" w:rsidRDefault="00BA6C43" w:rsidP="00BA6C43">
      <w:pPr>
        <w:pStyle w:val="ConsPlusNormal"/>
        <w:ind w:firstLine="540"/>
        <w:jc w:val="both"/>
        <w:rPr>
          <w:rFonts w:ascii="Times New Roman" w:hAnsi="Times New Roman" w:cs="Times New Roman"/>
          <w:sz w:val="28"/>
          <w:szCs w:val="28"/>
        </w:rPr>
      </w:pPr>
      <w:r w:rsidRPr="00BA6C43">
        <w:rPr>
          <w:rFonts w:ascii="Times New Roman" w:hAnsi="Times New Roman" w:cs="Times New Roman"/>
          <w:sz w:val="28"/>
          <w:szCs w:val="28"/>
        </w:rPr>
        <w:t>заведующий Отдела (</w:t>
      </w:r>
      <w:proofErr w:type="spellStart"/>
      <w:r w:rsidRPr="00BA6C43">
        <w:rPr>
          <w:rFonts w:ascii="Times New Roman" w:hAnsi="Times New Roman" w:cs="Times New Roman"/>
          <w:sz w:val="28"/>
          <w:szCs w:val="28"/>
        </w:rPr>
        <w:t>каб</w:t>
      </w:r>
      <w:proofErr w:type="spellEnd"/>
      <w:r w:rsidRPr="00BA6C43">
        <w:rPr>
          <w:rFonts w:ascii="Times New Roman" w:hAnsi="Times New Roman" w:cs="Times New Roman"/>
          <w:sz w:val="28"/>
          <w:szCs w:val="28"/>
        </w:rPr>
        <w:t>. 305):</w:t>
      </w:r>
    </w:p>
    <w:p w:rsidR="00BA6C43" w:rsidRDefault="00BA6C43" w:rsidP="00BA6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вторник</w:t>
      </w:r>
      <w:r w:rsidRPr="00BA6C43">
        <w:rPr>
          <w:rFonts w:ascii="Times New Roman" w:hAnsi="Times New Roman" w:cs="Times New Roman"/>
          <w:sz w:val="28"/>
          <w:szCs w:val="28"/>
        </w:rPr>
        <w:t xml:space="preserve"> с 10 ч. 00 мин. до 12 ч. 00 мин.</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Порядок получения заявителями информации по вопросам предоставления муниципальной услуги, в том числе о ходе ее предоставления.</w:t>
      </w:r>
    </w:p>
    <w:p w:rsidR="00F523EC" w:rsidRDefault="00EB5818"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75928" w:rsidRPr="001D45B7">
        <w:rPr>
          <w:rFonts w:ascii="Times New Roman" w:hAnsi="Times New Roman" w:cs="Times New Roman"/>
          <w:sz w:val="28"/>
          <w:szCs w:val="28"/>
        </w:rPr>
        <w:t xml:space="preserve">. </w:t>
      </w:r>
      <w:r w:rsidR="00F523EC" w:rsidRPr="00F523EC">
        <w:rPr>
          <w:rFonts w:ascii="Times New Roman" w:hAnsi="Times New Roman" w:cs="Times New Roman"/>
          <w:sz w:val="28"/>
          <w:szCs w:val="28"/>
        </w:rPr>
        <w:t>Информацию о предоставлении муниципальной услуги, в том числе о ходе ее предоставления</w:t>
      </w:r>
      <w:r w:rsidR="00F523EC">
        <w:rPr>
          <w:rFonts w:ascii="Times New Roman" w:hAnsi="Times New Roman" w:cs="Times New Roman"/>
          <w:sz w:val="28"/>
          <w:szCs w:val="28"/>
        </w:rPr>
        <w:t xml:space="preserve">. </w:t>
      </w:r>
    </w:p>
    <w:p w:rsidR="00B75928" w:rsidRPr="001D45B7" w:rsidRDefault="00F523E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B75928" w:rsidRPr="001D45B7">
        <w:rPr>
          <w:rFonts w:ascii="Times New Roman" w:hAnsi="Times New Roman" w:cs="Times New Roman"/>
          <w:sz w:val="28"/>
          <w:szCs w:val="28"/>
        </w:rPr>
        <w:t>Информацию о предоставлении муниципальной услуги, в том числе о ходе ее предоставления, заявитель может получить:</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при обращении </w:t>
      </w:r>
      <w:r w:rsidR="00EB5818">
        <w:rPr>
          <w:rFonts w:ascii="Times New Roman" w:hAnsi="Times New Roman" w:cs="Times New Roman"/>
          <w:sz w:val="28"/>
          <w:szCs w:val="28"/>
        </w:rPr>
        <w:t>в администрацию Невьянского городского округа</w:t>
      </w:r>
      <w:r w:rsidR="00231F99">
        <w:rPr>
          <w:rFonts w:ascii="Times New Roman" w:hAnsi="Times New Roman" w:cs="Times New Roman"/>
          <w:sz w:val="28"/>
          <w:szCs w:val="28"/>
        </w:rPr>
        <w:t xml:space="preserve"> (лично или в письменной форме)</w:t>
      </w:r>
      <w:r w:rsidR="00EB5818">
        <w:rPr>
          <w:rFonts w:ascii="Times New Roman" w:hAnsi="Times New Roman" w:cs="Times New Roman"/>
          <w:sz w:val="28"/>
          <w:szCs w:val="28"/>
        </w:rPr>
        <w:t>;</w:t>
      </w:r>
      <w:r w:rsidRPr="001D45B7">
        <w:rPr>
          <w:rFonts w:ascii="Times New Roman" w:hAnsi="Times New Roman" w:cs="Times New Roman"/>
          <w:sz w:val="28"/>
          <w:szCs w:val="28"/>
        </w:rPr>
        <w:t xml:space="preserve"> </w:t>
      </w:r>
    </w:p>
    <w:p w:rsidR="000D2791" w:rsidRDefault="00EB5818" w:rsidP="002A5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75928" w:rsidRPr="001D45B7">
        <w:rPr>
          <w:rFonts w:ascii="Times New Roman" w:hAnsi="Times New Roman" w:cs="Times New Roman"/>
          <w:sz w:val="28"/>
          <w:szCs w:val="28"/>
        </w:rPr>
        <w:t xml:space="preserve">) </w:t>
      </w:r>
      <w:r w:rsidR="000D2791" w:rsidRPr="001D45B7">
        <w:rPr>
          <w:rFonts w:ascii="Times New Roman" w:hAnsi="Times New Roman" w:cs="Times New Roman"/>
          <w:sz w:val="28"/>
          <w:szCs w:val="28"/>
        </w:rPr>
        <w:t xml:space="preserve">на официальном сайте администрации </w:t>
      </w:r>
      <w:r w:rsidR="000D2791">
        <w:rPr>
          <w:rFonts w:ascii="Times New Roman" w:hAnsi="Times New Roman" w:cs="Times New Roman"/>
          <w:sz w:val="28"/>
          <w:szCs w:val="28"/>
        </w:rPr>
        <w:t>Невьянского городского округа</w:t>
      </w:r>
      <w:r w:rsidR="000D2791" w:rsidRPr="001D45B7">
        <w:rPr>
          <w:rFonts w:ascii="Times New Roman" w:hAnsi="Times New Roman" w:cs="Times New Roman"/>
          <w:sz w:val="28"/>
          <w:szCs w:val="28"/>
        </w:rPr>
        <w:t xml:space="preserve"> </w:t>
      </w:r>
      <w:r w:rsidR="00B75928" w:rsidRPr="001D45B7">
        <w:rPr>
          <w:rFonts w:ascii="Times New Roman" w:hAnsi="Times New Roman" w:cs="Times New Roman"/>
          <w:sz w:val="28"/>
          <w:szCs w:val="28"/>
        </w:rPr>
        <w:t>в информационно-телекоммуникационной сети Интернет (</w:t>
      </w:r>
      <w:hyperlink w:history="1">
        <w:r w:rsidR="002A5DC0" w:rsidRPr="002A5DC0">
          <w:rPr>
            <w:rStyle w:val="a3"/>
            <w:rFonts w:ascii="Times New Roman" w:hAnsi="Times New Roman" w:cs="Times New Roman"/>
            <w:color w:val="auto"/>
            <w:sz w:val="28"/>
            <w:szCs w:val="28"/>
            <w:u w:val="none"/>
          </w:rPr>
          <w:t>http://</w:t>
        </w:r>
      </w:hyperlink>
      <w:r w:rsidR="002A5DC0" w:rsidRPr="002A5DC0">
        <w:rPr>
          <w:rFonts w:ascii="Times New Roman" w:hAnsi="Times New Roman" w:cs="Times New Roman"/>
          <w:sz w:val="28"/>
          <w:szCs w:val="28"/>
        </w:rPr>
        <w:t>n</w:t>
      </w:r>
      <w:r w:rsidR="002A5DC0">
        <w:rPr>
          <w:rFonts w:ascii="Times New Roman" w:hAnsi="Times New Roman" w:cs="Times New Roman"/>
          <w:sz w:val="28"/>
          <w:szCs w:val="28"/>
        </w:rPr>
        <w:t>evyansk66.ru</w:t>
      </w:r>
      <w:r w:rsidR="000D2791">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p>
    <w:p w:rsidR="00B75928" w:rsidRPr="001D45B7" w:rsidRDefault="000D2791" w:rsidP="002A5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75928" w:rsidRPr="001D45B7">
        <w:rPr>
          <w:rFonts w:ascii="Times New Roman" w:hAnsi="Times New Roman" w:cs="Times New Roman"/>
          <w:sz w:val="28"/>
          <w:szCs w:val="28"/>
        </w:rPr>
        <w:t xml:space="preserve">на Едином портале государственных и муниципальных услуг (функций) </w:t>
      </w:r>
      <w:r>
        <w:rPr>
          <w:rFonts w:ascii="Times New Roman" w:hAnsi="Times New Roman" w:cs="Times New Roman"/>
          <w:sz w:val="28"/>
          <w:szCs w:val="28"/>
        </w:rPr>
        <w:t>(</w:t>
      </w:r>
      <w:r w:rsidR="00B75928" w:rsidRPr="001D45B7">
        <w:rPr>
          <w:rFonts w:ascii="Times New Roman" w:hAnsi="Times New Roman" w:cs="Times New Roman"/>
          <w:sz w:val="28"/>
          <w:szCs w:val="28"/>
        </w:rPr>
        <w:t>http://www.gosuslugi.ru</w:t>
      </w:r>
      <w:r>
        <w:rPr>
          <w:rFonts w:ascii="Times New Roman" w:hAnsi="Times New Roman" w:cs="Times New Roman"/>
          <w:sz w:val="28"/>
          <w:szCs w:val="28"/>
        </w:rPr>
        <w:t>)</w:t>
      </w:r>
      <w:r w:rsidR="00B75928" w:rsidRPr="001D45B7">
        <w:rPr>
          <w:rFonts w:ascii="Times New Roman" w:hAnsi="Times New Roman" w:cs="Times New Roman"/>
          <w:sz w:val="28"/>
          <w:szCs w:val="28"/>
        </w:rPr>
        <w:t xml:space="preserve"> </w:t>
      </w:r>
      <w:r>
        <w:rPr>
          <w:rFonts w:ascii="Times New Roman" w:hAnsi="Times New Roman" w:cs="Times New Roman"/>
          <w:sz w:val="28"/>
          <w:szCs w:val="28"/>
        </w:rPr>
        <w:t xml:space="preserve">и </w:t>
      </w:r>
      <w:r w:rsidR="00B75928" w:rsidRPr="001D45B7">
        <w:rPr>
          <w:rFonts w:ascii="Times New Roman" w:hAnsi="Times New Roman" w:cs="Times New Roman"/>
          <w:sz w:val="28"/>
          <w:szCs w:val="28"/>
        </w:rPr>
        <w:t xml:space="preserve">Региональном портале государственных и муниципальных услуг </w:t>
      </w:r>
      <w:r>
        <w:rPr>
          <w:rFonts w:ascii="Times New Roman" w:hAnsi="Times New Roman" w:cs="Times New Roman"/>
          <w:sz w:val="28"/>
          <w:szCs w:val="28"/>
        </w:rPr>
        <w:t>(</w:t>
      </w:r>
      <w:r w:rsidR="00B75928" w:rsidRPr="001D45B7">
        <w:rPr>
          <w:rFonts w:ascii="Times New Roman" w:hAnsi="Times New Roman" w:cs="Times New Roman"/>
          <w:sz w:val="28"/>
          <w:szCs w:val="28"/>
        </w:rPr>
        <w:t>http://66.gosuslugi.ru/pgu</w:t>
      </w:r>
      <w:r>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в многофункциональном центре предоставления государственных и муниципальных услуг (далее - МФЦ).</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w:t>
      </w:r>
      <w:hyperlink r:id="rId19" w:history="1">
        <w:r w:rsidR="000D2791" w:rsidRPr="002F468D">
          <w:rPr>
            <w:rStyle w:val="a3"/>
            <w:rFonts w:ascii="Times New Roman" w:hAnsi="Times New Roman" w:cs="Times New Roman"/>
            <w:sz w:val="28"/>
            <w:szCs w:val="28"/>
          </w:rPr>
          <w:t>http://www.mfc66.ru</w:t>
        </w:r>
      </w:hyperlink>
      <w:r w:rsidRPr="001D45B7">
        <w:rPr>
          <w:rFonts w:ascii="Times New Roman" w:hAnsi="Times New Roman" w:cs="Times New Roman"/>
          <w:sz w:val="28"/>
          <w:szCs w:val="28"/>
        </w:rPr>
        <w:t>).</w:t>
      </w:r>
    </w:p>
    <w:p w:rsidR="00B75928" w:rsidRPr="001D45B7" w:rsidRDefault="00F523E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75928" w:rsidRPr="001D45B7">
        <w:rPr>
          <w:rFonts w:ascii="Times New Roman" w:hAnsi="Times New Roman" w:cs="Times New Roman"/>
          <w:sz w:val="28"/>
          <w:szCs w:val="28"/>
        </w:rPr>
        <w:t>.2. Консультирование граждан по вопросам предоставления муниципальной услуги осуществляется в устной и письменной форме.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Специалисты </w:t>
      </w:r>
      <w:r w:rsidR="008C0E29">
        <w:rPr>
          <w:rFonts w:ascii="Times New Roman" w:hAnsi="Times New Roman" w:cs="Times New Roman"/>
          <w:sz w:val="28"/>
          <w:szCs w:val="28"/>
        </w:rPr>
        <w:t xml:space="preserve">отдела </w:t>
      </w:r>
      <w:r w:rsidR="008C0E29" w:rsidRPr="001D45B7">
        <w:rPr>
          <w:rFonts w:ascii="Times New Roman" w:hAnsi="Times New Roman" w:cs="Times New Roman"/>
          <w:sz w:val="28"/>
          <w:szCs w:val="28"/>
        </w:rPr>
        <w:t>капитального</w:t>
      </w:r>
      <w:r w:rsidR="008C0E29">
        <w:rPr>
          <w:rFonts w:ascii="Times New Roman" w:hAnsi="Times New Roman" w:cs="Times New Roman"/>
          <w:sz w:val="28"/>
          <w:szCs w:val="28"/>
        </w:rPr>
        <w:t xml:space="preserve"> строительства администрации Невьянского городского округа </w:t>
      </w:r>
      <w:r w:rsidRPr="001D45B7">
        <w:rPr>
          <w:rFonts w:ascii="Times New Roman" w:hAnsi="Times New Roman" w:cs="Times New Roman"/>
          <w:sz w:val="28"/>
          <w:szCs w:val="28"/>
        </w:rPr>
        <w:t xml:space="preserve">(далее - специалисты </w:t>
      </w:r>
      <w:r w:rsidR="008C0E29">
        <w:rPr>
          <w:rFonts w:ascii="Times New Roman" w:hAnsi="Times New Roman" w:cs="Times New Roman"/>
          <w:sz w:val="28"/>
          <w:szCs w:val="28"/>
        </w:rPr>
        <w:t>Отдела</w:t>
      </w:r>
      <w:r w:rsidRPr="001D45B7">
        <w:rPr>
          <w:rFonts w:ascii="Times New Roman" w:hAnsi="Times New Roman" w:cs="Times New Roman"/>
          <w:sz w:val="28"/>
          <w:szCs w:val="28"/>
        </w:rPr>
        <w:t>) предоставляют заявителям следующую информацию: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о нормативных правовых актах, регулирующих предоставление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 перечне и видах документов, необходимых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о времени приема и выдачи документов;</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 о сроках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7) о ходе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личном обращении гражданин предъявляет документ, удостоверяющий личность.</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При непосредственном обращении </w:t>
      </w:r>
      <w:r w:rsidR="00A35771">
        <w:rPr>
          <w:rFonts w:ascii="Times New Roman" w:hAnsi="Times New Roman" w:cs="Times New Roman"/>
          <w:sz w:val="28"/>
          <w:szCs w:val="28"/>
        </w:rPr>
        <w:t>з</w:t>
      </w:r>
      <w:r w:rsidRPr="001D45B7">
        <w:rPr>
          <w:rFonts w:ascii="Times New Roman" w:hAnsi="Times New Roman" w:cs="Times New Roman"/>
          <w:sz w:val="28"/>
          <w:szCs w:val="28"/>
        </w:rPr>
        <w:t>аявителя специалистом</w:t>
      </w:r>
      <w:r w:rsidR="008C0E29">
        <w:rPr>
          <w:rFonts w:ascii="Times New Roman" w:hAnsi="Times New Roman" w:cs="Times New Roman"/>
          <w:sz w:val="28"/>
          <w:szCs w:val="28"/>
        </w:rPr>
        <w:t xml:space="preserve"> Отдела</w:t>
      </w:r>
      <w:r w:rsidRPr="001D45B7">
        <w:rPr>
          <w:rFonts w:ascii="Times New Roman" w:hAnsi="Times New Roman" w:cs="Times New Roman"/>
          <w:sz w:val="28"/>
          <w:szCs w:val="28"/>
        </w:rPr>
        <w:t>, осуществляющим предоставление муниципальной услуги, должны быть даны исчерпывающие и корректные ответы на устн</w:t>
      </w:r>
      <w:r w:rsidR="00A35771">
        <w:rPr>
          <w:rFonts w:ascii="Times New Roman" w:hAnsi="Times New Roman" w:cs="Times New Roman"/>
          <w:sz w:val="28"/>
          <w:szCs w:val="28"/>
        </w:rPr>
        <w:t>о</w:t>
      </w:r>
      <w:r w:rsidRPr="001D45B7">
        <w:rPr>
          <w:rFonts w:ascii="Times New Roman" w:hAnsi="Times New Roman" w:cs="Times New Roman"/>
          <w:sz w:val="28"/>
          <w:szCs w:val="28"/>
        </w:rPr>
        <w:t>е обращени</w:t>
      </w:r>
      <w:r w:rsidR="00A35771">
        <w:rPr>
          <w:rFonts w:ascii="Times New Roman" w:hAnsi="Times New Roman" w:cs="Times New Roman"/>
          <w:sz w:val="28"/>
          <w:szCs w:val="28"/>
        </w:rPr>
        <w:t>е</w:t>
      </w:r>
      <w:r w:rsidRPr="001D45B7">
        <w:rPr>
          <w:rFonts w:ascii="Times New Roman" w:hAnsi="Times New Roman" w:cs="Times New Roman"/>
          <w:sz w:val="28"/>
          <w:szCs w:val="28"/>
        </w:rPr>
        <w:t xml:space="preserve"> заявител</w:t>
      </w:r>
      <w:r w:rsidR="00A35771">
        <w:rPr>
          <w:rFonts w:ascii="Times New Roman" w:hAnsi="Times New Roman" w:cs="Times New Roman"/>
          <w:sz w:val="28"/>
          <w:szCs w:val="28"/>
        </w:rPr>
        <w:t>я</w:t>
      </w:r>
      <w:r w:rsidRPr="001D45B7">
        <w:rPr>
          <w:rFonts w:ascii="Times New Roman" w:hAnsi="Times New Roman" w:cs="Times New Roman"/>
          <w:sz w:val="28"/>
          <w:szCs w:val="28"/>
        </w:rPr>
        <w:t>. Максимальное время консультирования заявителей на личном приеме специалистом, осуществляющим предоставление муниципальной услуги, составляет не более 15 минут.</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ответах на телефонные звонки и обращения заявителей лично в приемные часы специалисты</w:t>
      </w:r>
      <w:r w:rsidR="00405A57">
        <w:rPr>
          <w:rFonts w:ascii="Times New Roman" w:hAnsi="Times New Roman" w:cs="Times New Roman"/>
          <w:sz w:val="28"/>
          <w:szCs w:val="28"/>
        </w:rPr>
        <w:t xml:space="preserve"> Отдела</w:t>
      </w:r>
      <w:r w:rsidRPr="001D45B7">
        <w:rPr>
          <w:rFonts w:ascii="Times New Roman" w:hAnsi="Times New Roman" w:cs="Times New Roman"/>
          <w:sz w:val="28"/>
          <w:szCs w:val="28"/>
        </w:rPr>
        <w:t>,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При письменном обращении, информация предоставляется в форме письменных ответов на поставленные вопросы, в течение 30 дней </w:t>
      </w:r>
      <w:r w:rsidR="0042580D">
        <w:rPr>
          <w:rFonts w:ascii="Times New Roman" w:hAnsi="Times New Roman" w:cs="Times New Roman"/>
          <w:sz w:val="28"/>
          <w:szCs w:val="28"/>
        </w:rPr>
        <w:t>по адресу и способом</w:t>
      </w:r>
      <w:r w:rsidR="00AC3B87">
        <w:rPr>
          <w:rFonts w:ascii="Times New Roman" w:hAnsi="Times New Roman" w:cs="Times New Roman"/>
          <w:sz w:val="28"/>
          <w:szCs w:val="28"/>
        </w:rPr>
        <w:t>,</w:t>
      </w:r>
      <w:r w:rsidR="0042580D">
        <w:rPr>
          <w:rFonts w:ascii="Times New Roman" w:hAnsi="Times New Roman" w:cs="Times New Roman"/>
          <w:sz w:val="28"/>
          <w:szCs w:val="28"/>
        </w:rPr>
        <w:t xml:space="preserve"> указанным в обращении.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Письменный ответ на обращение подписывается главой </w:t>
      </w:r>
      <w:r w:rsidR="00405A5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 xml:space="preserve">городского </w:t>
      </w:r>
      <w:r w:rsidR="00405A57">
        <w:rPr>
          <w:rFonts w:ascii="Times New Roman" w:hAnsi="Times New Roman" w:cs="Times New Roman"/>
          <w:sz w:val="28"/>
          <w:szCs w:val="28"/>
        </w:rPr>
        <w:t xml:space="preserve">округа </w:t>
      </w:r>
      <w:r w:rsidRPr="001D45B7">
        <w:rPr>
          <w:rFonts w:ascii="Times New Roman" w:hAnsi="Times New Roman" w:cs="Times New Roman"/>
          <w:sz w:val="28"/>
          <w:szCs w:val="28"/>
        </w:rPr>
        <w:t>(уполномоченным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адресу, указанному в обращении.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Все обращения регистрируются в журнале регистрации </w:t>
      </w:r>
      <w:r w:rsidR="003D504A">
        <w:rPr>
          <w:rFonts w:ascii="Times New Roman" w:hAnsi="Times New Roman" w:cs="Times New Roman"/>
          <w:sz w:val="28"/>
          <w:szCs w:val="28"/>
        </w:rPr>
        <w:t>входящей корреспонденции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Все консультации, а также представленные в ходе консультаций документы и материалы, являются бесплатными.</w:t>
      </w:r>
    </w:p>
    <w:p w:rsidR="00B75928" w:rsidRPr="001D45B7" w:rsidRDefault="00F523EC"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B75928" w:rsidRPr="001D45B7">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 xml:space="preserve">Невьянского </w:t>
      </w:r>
      <w:r w:rsidR="00B75928" w:rsidRPr="001D45B7">
        <w:rPr>
          <w:rFonts w:ascii="Times New Roman" w:hAnsi="Times New Roman" w:cs="Times New Roman"/>
          <w:sz w:val="28"/>
          <w:szCs w:val="28"/>
        </w:rPr>
        <w:t>городского округа размещается следующая информация: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сведения о местонахождении, график работы, контактные телефоны, адреса электронной почты </w:t>
      </w:r>
      <w:r w:rsidR="00F523EC">
        <w:rPr>
          <w:rFonts w:ascii="Times New Roman" w:hAnsi="Times New Roman" w:cs="Times New Roman"/>
          <w:sz w:val="28"/>
          <w:szCs w:val="28"/>
        </w:rPr>
        <w:t>отдела капитального строительства администрации 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текст настоящего административного регламента с приложениями.</w:t>
      </w:r>
    </w:p>
    <w:p w:rsidR="00B75928" w:rsidRPr="001D45B7" w:rsidRDefault="00A35771"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B75928" w:rsidRPr="001D45B7">
        <w:rPr>
          <w:rFonts w:ascii="Times New Roman" w:hAnsi="Times New Roman" w:cs="Times New Roman"/>
          <w:sz w:val="28"/>
          <w:szCs w:val="28"/>
        </w:rPr>
        <w:t>. При личном обращении в МФЦ, а также по письменному обращению и по справочному телефону заявителям предоставляется следующая информация: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о нормативных правовых актах, регулирующих предоставление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 перечне и видах документов, необходимых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о сроках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Раздел 2. СТАНДАРТ ПРЕДОСТАВЛЕНИЯ МУНИЦИПАЛЬНОЙ УСЛУГИ</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r w:rsidR="00781BE1">
        <w:rPr>
          <w:rFonts w:ascii="Times New Roman" w:hAnsi="Times New Roman" w:cs="Times New Roman"/>
          <w:sz w:val="28"/>
          <w:szCs w:val="28"/>
        </w:rPr>
        <w:t xml:space="preserve">Наименование муниципальная услуги: </w:t>
      </w:r>
      <w:r w:rsidR="00F217C3" w:rsidRPr="00F217C3">
        <w:rPr>
          <w:rFonts w:ascii="Times New Roman" w:hAnsi="Times New Roman" w:cs="Times New Roman"/>
          <w:sz w:val="28"/>
          <w:szCs w:val="28"/>
        </w:rPr>
        <w:t>«Выдача разрешения на строительство (реконструкцию), объектов капитального строительства на территории Невьянского городского округа»</w:t>
      </w:r>
      <w:r w:rsidRPr="001D45B7">
        <w:rPr>
          <w:rFonts w:ascii="Times New Roman" w:hAnsi="Times New Roman" w:cs="Times New Roman"/>
          <w:sz w:val="28"/>
          <w:szCs w:val="28"/>
        </w:rPr>
        <w:t>. В рамках муниципальной услуги выделяются следующие процедуры: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w:t>
      </w:r>
      <w:r w:rsidR="00F217C3">
        <w:rPr>
          <w:rFonts w:ascii="Times New Roman" w:hAnsi="Times New Roman" w:cs="Times New Roman"/>
          <w:sz w:val="28"/>
          <w:szCs w:val="28"/>
        </w:rPr>
        <w:t>«</w:t>
      </w:r>
      <w:r w:rsidRPr="001D45B7">
        <w:rPr>
          <w:rFonts w:ascii="Times New Roman" w:hAnsi="Times New Roman" w:cs="Times New Roman"/>
          <w:sz w:val="28"/>
          <w:szCs w:val="28"/>
        </w:rPr>
        <w:t>Предоставление разрешения на строительство</w:t>
      </w:r>
      <w:r w:rsidR="00F217C3">
        <w:rPr>
          <w:rFonts w:ascii="Times New Roman" w:hAnsi="Times New Roman" w:cs="Times New Roman"/>
          <w:sz w:val="28"/>
          <w:szCs w:val="28"/>
        </w:rPr>
        <w:t xml:space="preserve"> (реконструкцию) объектов капитального строительства на территории 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w:t>
      </w:r>
      <w:r w:rsidR="00F217C3">
        <w:rPr>
          <w:rFonts w:ascii="Times New Roman" w:hAnsi="Times New Roman" w:cs="Times New Roman"/>
          <w:sz w:val="28"/>
          <w:szCs w:val="28"/>
        </w:rPr>
        <w:t>«</w:t>
      </w:r>
      <w:r w:rsidRPr="001D45B7">
        <w:rPr>
          <w:rFonts w:ascii="Times New Roman" w:hAnsi="Times New Roman" w:cs="Times New Roman"/>
          <w:sz w:val="28"/>
          <w:szCs w:val="28"/>
        </w:rPr>
        <w:t>Внесение изменений в разрешение на строительство</w:t>
      </w:r>
      <w:r w:rsidR="00F217C3">
        <w:rPr>
          <w:rFonts w:ascii="Times New Roman" w:hAnsi="Times New Roman" w:cs="Times New Roman"/>
          <w:sz w:val="28"/>
          <w:szCs w:val="28"/>
        </w:rPr>
        <w:t>»</w:t>
      </w:r>
      <w:r w:rsidR="004A35C7">
        <w:rPr>
          <w:rFonts w:ascii="Times New Roman" w:hAnsi="Times New Roman" w:cs="Times New Roman"/>
          <w:sz w:val="28"/>
          <w:szCs w:val="28"/>
        </w:rPr>
        <w:t xml:space="preserve"> (в том числе в части продления срока действия разрешения на строительство)</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 Предоставление муниципальной услуги осуществляет </w:t>
      </w:r>
      <w:r w:rsidR="00E56236" w:rsidRPr="00E56236">
        <w:rPr>
          <w:rFonts w:ascii="Times New Roman" w:hAnsi="Times New Roman" w:cs="Times New Roman"/>
          <w:sz w:val="28"/>
          <w:szCs w:val="28"/>
        </w:rPr>
        <w:t>через структурное подразделение - отдел капитального строительства администрации Невьянского городского округа</w:t>
      </w:r>
      <w:r w:rsidR="007B1179">
        <w:rPr>
          <w:rFonts w:ascii="Times New Roman" w:hAnsi="Times New Roman" w:cs="Times New Roman"/>
          <w:sz w:val="28"/>
          <w:szCs w:val="28"/>
        </w:rPr>
        <w:t xml:space="preserve"> (далее Отдел)</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 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w:t>
      </w:r>
      <w:r w:rsidR="00FD79F7">
        <w:rPr>
          <w:rFonts w:ascii="Times New Roman" w:hAnsi="Times New Roman" w:cs="Times New Roman"/>
          <w:sz w:val="28"/>
          <w:szCs w:val="28"/>
        </w:rPr>
        <w:t xml:space="preserve">частью 17 </w:t>
      </w:r>
      <w:hyperlink r:id="rId20" w:history="1">
        <w:r w:rsidRPr="001D45B7">
          <w:rPr>
            <w:rFonts w:ascii="Times New Roman" w:hAnsi="Times New Roman" w:cs="Times New Roman"/>
            <w:color w:val="0000FF"/>
            <w:sz w:val="28"/>
            <w:szCs w:val="28"/>
          </w:rPr>
          <w:t>ст. 51</w:t>
        </w:r>
      </w:hyperlink>
      <w:r w:rsidRPr="001D45B7">
        <w:rPr>
          <w:rFonts w:ascii="Times New Roman" w:hAnsi="Times New Roman" w:cs="Times New Roman"/>
          <w:sz w:val="28"/>
          <w:szCs w:val="28"/>
        </w:rPr>
        <w:t xml:space="preserve"> Градостроительного кодекса</w:t>
      </w:r>
      <w:r w:rsidR="00FD79F7">
        <w:rPr>
          <w:rFonts w:ascii="Times New Roman" w:hAnsi="Times New Roman" w:cs="Times New Roman"/>
          <w:sz w:val="28"/>
          <w:szCs w:val="28"/>
        </w:rPr>
        <w:t xml:space="preserve"> Российской Федерации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Результатом процедуры </w:t>
      </w:r>
      <w:r w:rsidR="00FD79F7">
        <w:rPr>
          <w:rFonts w:ascii="Times New Roman" w:hAnsi="Times New Roman" w:cs="Times New Roman"/>
          <w:sz w:val="28"/>
          <w:szCs w:val="28"/>
        </w:rPr>
        <w:t>«</w:t>
      </w:r>
      <w:r w:rsidRPr="001D45B7">
        <w:rPr>
          <w:rFonts w:ascii="Times New Roman" w:hAnsi="Times New Roman" w:cs="Times New Roman"/>
          <w:sz w:val="28"/>
          <w:szCs w:val="28"/>
        </w:rPr>
        <w:t>Предоставление разрешения на строительство</w:t>
      </w:r>
      <w:r w:rsidR="00FD79F7">
        <w:rPr>
          <w:rFonts w:ascii="Times New Roman" w:hAnsi="Times New Roman" w:cs="Times New Roman"/>
          <w:sz w:val="28"/>
          <w:szCs w:val="28"/>
        </w:rPr>
        <w:t xml:space="preserve"> (реконструкцию) объектов капитального строительства на территории Невьянского городского округа»</w:t>
      </w:r>
      <w:r w:rsidRPr="001D45B7">
        <w:rPr>
          <w:rFonts w:ascii="Times New Roman" w:hAnsi="Times New Roman" w:cs="Times New Roman"/>
          <w:sz w:val="28"/>
          <w:szCs w:val="28"/>
        </w:rPr>
        <w:t xml:space="preserve"> является: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разрешение на строительство</w:t>
      </w:r>
      <w:r w:rsidR="00B411BE">
        <w:rPr>
          <w:rFonts w:ascii="Times New Roman" w:hAnsi="Times New Roman" w:cs="Times New Roman"/>
          <w:sz w:val="28"/>
          <w:szCs w:val="28"/>
        </w:rPr>
        <w:t xml:space="preserve"> </w:t>
      </w:r>
      <w:r w:rsidR="00B411BE" w:rsidRPr="00B411BE">
        <w:rPr>
          <w:rFonts w:ascii="Times New Roman" w:hAnsi="Times New Roman" w:cs="Times New Roman"/>
          <w:sz w:val="28"/>
          <w:szCs w:val="28"/>
        </w:rPr>
        <w:t>или отказ в выдаче такого разрешения</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Результатом процедуры </w:t>
      </w:r>
      <w:r w:rsidR="00FD79F7">
        <w:rPr>
          <w:rFonts w:ascii="Times New Roman" w:hAnsi="Times New Roman" w:cs="Times New Roman"/>
          <w:sz w:val="28"/>
          <w:szCs w:val="28"/>
        </w:rPr>
        <w:t>«</w:t>
      </w:r>
      <w:r w:rsidRPr="001D45B7">
        <w:rPr>
          <w:rFonts w:ascii="Times New Roman" w:hAnsi="Times New Roman" w:cs="Times New Roman"/>
          <w:sz w:val="28"/>
          <w:szCs w:val="28"/>
        </w:rPr>
        <w:t>Внесение изменений в разрешение на строительство</w:t>
      </w:r>
      <w:r w:rsidR="00FD79F7">
        <w:rPr>
          <w:rFonts w:ascii="Times New Roman" w:hAnsi="Times New Roman" w:cs="Times New Roman"/>
          <w:sz w:val="28"/>
          <w:szCs w:val="28"/>
        </w:rPr>
        <w:t>»</w:t>
      </w:r>
      <w:r w:rsidRPr="001D45B7">
        <w:rPr>
          <w:rFonts w:ascii="Times New Roman" w:hAnsi="Times New Roman" w:cs="Times New Roman"/>
          <w:sz w:val="28"/>
          <w:szCs w:val="28"/>
        </w:rPr>
        <w:t xml:space="preserve"> является:</w:t>
      </w:r>
    </w:p>
    <w:p w:rsidR="004A35C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решение о внесении изменений в разрешение на строительство</w:t>
      </w:r>
      <w:r w:rsidR="004A35C7">
        <w:rPr>
          <w:rFonts w:ascii="Times New Roman" w:hAnsi="Times New Roman" w:cs="Times New Roman"/>
          <w:sz w:val="28"/>
          <w:szCs w:val="28"/>
        </w:rPr>
        <w:t>;</w:t>
      </w:r>
    </w:p>
    <w:p w:rsidR="00B75928" w:rsidRPr="001D45B7" w:rsidRDefault="004A35C7"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продление срока действия разрешения на строительство</w:t>
      </w:r>
      <w:r w:rsidR="00B75928"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 Срок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5.1. Процедура </w:t>
      </w:r>
      <w:r w:rsidR="00326011" w:rsidRPr="00326011">
        <w:rPr>
          <w:rFonts w:ascii="Times New Roman" w:hAnsi="Times New Roman" w:cs="Times New Roman"/>
          <w:sz w:val="28"/>
          <w:szCs w:val="28"/>
        </w:rPr>
        <w:t>«Предоставление разрешения на строительство (реконструкцию) объектов капитального строительства на территории Невьянского городского округа»</w:t>
      </w:r>
      <w:r w:rsidRPr="001D45B7">
        <w:rPr>
          <w:rFonts w:ascii="Times New Roman" w:hAnsi="Times New Roman" w:cs="Times New Roman"/>
          <w:sz w:val="28"/>
          <w:szCs w:val="28"/>
        </w:rPr>
        <w:t xml:space="preserve"> осуществляется в течение 7 (семи) рабочих дней со дня получения заявления о выдаче разрешения на строительства, за исключением случаев, предусмотренных </w:t>
      </w:r>
      <w:hyperlink r:id="rId21" w:history="1">
        <w:r w:rsidRPr="001D45B7">
          <w:rPr>
            <w:rFonts w:ascii="Times New Roman" w:hAnsi="Times New Roman" w:cs="Times New Roman"/>
            <w:color w:val="0000FF"/>
            <w:sz w:val="28"/>
            <w:szCs w:val="28"/>
          </w:rPr>
          <w:t>частью 11.1 ст. 51</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в случае подачи заявления в МФЦ срок предоставления муниципальной услуги исчисляется со дня регистрации заявления </w:t>
      </w:r>
      <w:r w:rsidR="004A35C7">
        <w:rPr>
          <w:rFonts w:ascii="Times New Roman" w:hAnsi="Times New Roman" w:cs="Times New Roman"/>
          <w:sz w:val="28"/>
          <w:szCs w:val="28"/>
        </w:rPr>
        <w:t>в администрации 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5.2. Процедура </w:t>
      </w:r>
      <w:r w:rsidR="004A35C7">
        <w:rPr>
          <w:rFonts w:ascii="Times New Roman" w:hAnsi="Times New Roman" w:cs="Times New Roman"/>
          <w:sz w:val="28"/>
          <w:szCs w:val="28"/>
        </w:rPr>
        <w:t>«</w:t>
      </w:r>
      <w:r w:rsidRPr="001D45B7">
        <w:rPr>
          <w:rFonts w:ascii="Times New Roman" w:hAnsi="Times New Roman" w:cs="Times New Roman"/>
          <w:sz w:val="28"/>
          <w:szCs w:val="28"/>
        </w:rPr>
        <w:t>Внесение изменений в разрешение на строительство</w:t>
      </w:r>
      <w:r w:rsidR="004A35C7">
        <w:rPr>
          <w:rFonts w:ascii="Times New Roman" w:hAnsi="Times New Roman" w:cs="Times New Roman"/>
          <w:sz w:val="28"/>
          <w:szCs w:val="28"/>
        </w:rPr>
        <w:t>»</w:t>
      </w:r>
      <w:r w:rsidRPr="001D45B7">
        <w:rPr>
          <w:rFonts w:ascii="Times New Roman" w:hAnsi="Times New Roman" w:cs="Times New Roman"/>
          <w:sz w:val="28"/>
          <w:szCs w:val="28"/>
        </w:rPr>
        <w:t xml:space="preserve"> осуществляется в срок не более чем 7 (семь) рабочих дней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в случае подачи заявления в МФЦ срок предоставления муниципальной услуги исчисляется со дня регистрации заявления </w:t>
      </w:r>
      <w:r w:rsidR="00361655">
        <w:rPr>
          <w:rFonts w:ascii="Times New Roman" w:hAnsi="Times New Roman" w:cs="Times New Roman"/>
          <w:sz w:val="28"/>
          <w:szCs w:val="28"/>
        </w:rPr>
        <w:t xml:space="preserve">в </w:t>
      </w:r>
      <w:r w:rsidR="00361655" w:rsidRPr="00361655">
        <w:rPr>
          <w:rFonts w:ascii="Times New Roman" w:hAnsi="Times New Roman" w:cs="Times New Roman"/>
          <w:sz w:val="28"/>
          <w:szCs w:val="28"/>
        </w:rPr>
        <w:t>администрации 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bookmarkStart w:id="1" w:name="P139"/>
      <w:bookmarkEnd w:id="1"/>
      <w:r w:rsidRPr="001D45B7">
        <w:rPr>
          <w:rFonts w:ascii="Times New Roman" w:hAnsi="Times New Roman" w:cs="Times New Roman"/>
          <w:sz w:val="28"/>
          <w:szCs w:val="28"/>
        </w:rPr>
        <w:t>6. Перечень документов, необходимых для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bookmarkStart w:id="2" w:name="P140"/>
      <w:bookmarkEnd w:id="2"/>
      <w:r w:rsidRPr="001D45B7">
        <w:rPr>
          <w:rFonts w:ascii="Times New Roman" w:hAnsi="Times New Roman" w:cs="Times New Roman"/>
          <w:sz w:val="28"/>
          <w:szCs w:val="28"/>
        </w:rPr>
        <w:t>6.1. Для получения разрешения на строительство, в целях строительства, реконструкции объекта капитального строительства, заявитель самостоятельно предоставляет в администраци</w:t>
      </w:r>
      <w:r w:rsidR="00361655">
        <w:rPr>
          <w:rFonts w:ascii="Times New Roman" w:hAnsi="Times New Roman" w:cs="Times New Roman"/>
          <w:sz w:val="28"/>
          <w:szCs w:val="28"/>
        </w:rPr>
        <w:t>ю</w:t>
      </w:r>
      <w:r w:rsidRPr="001D45B7">
        <w:rPr>
          <w:rFonts w:ascii="Times New Roman" w:hAnsi="Times New Roman" w:cs="Times New Roman"/>
          <w:sz w:val="28"/>
          <w:szCs w:val="28"/>
        </w:rPr>
        <w:t xml:space="preserve"> </w:t>
      </w:r>
      <w:r w:rsidR="00361655">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 или в МФЦ следующие документы: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hyperlink w:anchor="P458" w:history="1">
        <w:r w:rsidRPr="001D45B7">
          <w:rPr>
            <w:rFonts w:ascii="Times New Roman" w:hAnsi="Times New Roman" w:cs="Times New Roman"/>
            <w:color w:val="0000FF"/>
            <w:sz w:val="28"/>
            <w:szCs w:val="28"/>
          </w:rPr>
          <w:t>заявление</w:t>
        </w:r>
      </w:hyperlink>
      <w:r w:rsidRPr="001D45B7">
        <w:rPr>
          <w:rFonts w:ascii="Times New Roman" w:hAnsi="Times New Roman" w:cs="Times New Roman"/>
          <w:sz w:val="28"/>
          <w:szCs w:val="28"/>
        </w:rPr>
        <w:t xml:space="preserve"> о выдаче разрешения на строительство (приложение </w:t>
      </w:r>
      <w:r w:rsidR="00361655">
        <w:rPr>
          <w:rFonts w:ascii="Times New Roman" w:hAnsi="Times New Roman" w:cs="Times New Roman"/>
          <w:sz w:val="28"/>
          <w:szCs w:val="28"/>
        </w:rPr>
        <w:t>№</w:t>
      </w:r>
      <w:r w:rsidRPr="001D45B7">
        <w:rPr>
          <w:rFonts w:ascii="Times New Roman" w:hAnsi="Times New Roman" w:cs="Times New Roman"/>
          <w:sz w:val="28"/>
          <w:szCs w:val="28"/>
        </w:rPr>
        <w:t xml:space="preserve"> </w:t>
      </w:r>
      <w:r w:rsidR="00D82DA5">
        <w:rPr>
          <w:rFonts w:ascii="Times New Roman" w:hAnsi="Times New Roman" w:cs="Times New Roman"/>
          <w:sz w:val="28"/>
          <w:szCs w:val="28"/>
        </w:rPr>
        <w:t>2</w:t>
      </w:r>
      <w:r w:rsidRPr="001D45B7">
        <w:rPr>
          <w:rFonts w:ascii="Times New Roman" w:hAnsi="Times New Roman" w:cs="Times New Roman"/>
          <w:sz w:val="28"/>
          <w:szCs w:val="28"/>
        </w:rPr>
        <w:t xml:space="preserve"> к настоящему административному регламенту);</w:t>
      </w:r>
    </w:p>
    <w:p w:rsidR="00B75928" w:rsidRPr="001D45B7" w:rsidRDefault="00B75928" w:rsidP="001D45B7">
      <w:pPr>
        <w:pStyle w:val="ConsPlusNormal"/>
        <w:ind w:firstLine="540"/>
        <w:jc w:val="both"/>
        <w:rPr>
          <w:rFonts w:ascii="Times New Roman" w:hAnsi="Times New Roman" w:cs="Times New Roman"/>
          <w:sz w:val="28"/>
          <w:szCs w:val="28"/>
        </w:rPr>
      </w:pPr>
      <w:bookmarkStart w:id="3" w:name="P142"/>
      <w:bookmarkEnd w:id="3"/>
      <w:r w:rsidRPr="001D45B7">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5928" w:rsidRPr="001D45B7" w:rsidRDefault="00B75928" w:rsidP="001D45B7">
      <w:pPr>
        <w:pStyle w:val="ConsPlusNormal"/>
        <w:ind w:firstLine="540"/>
        <w:jc w:val="both"/>
        <w:rPr>
          <w:rFonts w:ascii="Times New Roman" w:hAnsi="Times New Roman" w:cs="Times New Roman"/>
          <w:sz w:val="28"/>
          <w:szCs w:val="28"/>
        </w:rPr>
      </w:pPr>
      <w:bookmarkStart w:id="4" w:name="P144"/>
      <w:bookmarkEnd w:id="4"/>
      <w:r w:rsidRPr="001D45B7">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материалы, содержащиеся в проектной документации: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пояснительная записка;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г) архитектурные решения;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е) проект организации строительства объекта капитального строительства;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питания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1D45B7">
          <w:rPr>
            <w:rFonts w:ascii="Times New Roman" w:hAnsi="Times New Roman" w:cs="Times New Roman"/>
            <w:color w:val="0000FF"/>
            <w:sz w:val="28"/>
            <w:szCs w:val="28"/>
          </w:rPr>
          <w:t>статьей 49</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1D45B7">
          <w:rPr>
            <w:rFonts w:ascii="Times New Roman" w:hAnsi="Times New Roman" w:cs="Times New Roman"/>
            <w:color w:val="0000FF"/>
            <w:sz w:val="28"/>
            <w:szCs w:val="28"/>
          </w:rPr>
          <w:t>частью 12.1 статьи 48</w:t>
        </w:r>
      </w:hyperlink>
      <w:r w:rsidRPr="001D45B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Pr="001D45B7">
          <w:rPr>
            <w:rFonts w:ascii="Times New Roman" w:hAnsi="Times New Roman" w:cs="Times New Roman"/>
            <w:color w:val="0000FF"/>
            <w:sz w:val="28"/>
            <w:szCs w:val="28"/>
          </w:rPr>
          <w:t>статьей 49</w:t>
        </w:r>
      </w:hyperlink>
      <w:r w:rsidRPr="001D45B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1D45B7">
          <w:rPr>
            <w:rFonts w:ascii="Times New Roman" w:hAnsi="Times New Roman" w:cs="Times New Roman"/>
            <w:color w:val="0000FF"/>
            <w:sz w:val="28"/>
            <w:szCs w:val="28"/>
          </w:rPr>
          <w:t>частью 3.4 статьи 49</w:t>
        </w:r>
      </w:hyperlink>
      <w:r w:rsidRPr="001D45B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history="1">
        <w:r w:rsidRPr="001D45B7">
          <w:rPr>
            <w:rFonts w:ascii="Times New Roman" w:hAnsi="Times New Roman" w:cs="Times New Roman"/>
            <w:color w:val="0000FF"/>
            <w:sz w:val="28"/>
            <w:szCs w:val="28"/>
          </w:rPr>
          <w:t>частью 6 статьи 49</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bookmarkStart w:id="5" w:name="P155"/>
      <w:bookmarkEnd w:id="5"/>
      <w:r w:rsidRPr="001D45B7">
        <w:rPr>
          <w:rFonts w:ascii="Times New Roman" w:hAnsi="Times New Roman" w:cs="Times New Roman"/>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1D45B7">
          <w:rPr>
            <w:rFonts w:ascii="Times New Roman" w:hAnsi="Times New Roman" w:cs="Times New Roman"/>
            <w:color w:val="0000FF"/>
            <w:sz w:val="28"/>
            <w:szCs w:val="28"/>
          </w:rPr>
          <w:t>статьей 40</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158" w:history="1">
        <w:proofErr w:type="spellStart"/>
        <w:r w:rsidRPr="001D45B7">
          <w:rPr>
            <w:rFonts w:ascii="Times New Roman" w:hAnsi="Times New Roman" w:cs="Times New Roman"/>
            <w:color w:val="0000FF"/>
            <w:sz w:val="28"/>
            <w:szCs w:val="28"/>
          </w:rPr>
          <w:t>пп</w:t>
        </w:r>
        <w:proofErr w:type="spellEnd"/>
        <w:r w:rsidRPr="001D45B7">
          <w:rPr>
            <w:rFonts w:ascii="Times New Roman" w:hAnsi="Times New Roman" w:cs="Times New Roman"/>
            <w:color w:val="0000FF"/>
            <w:sz w:val="28"/>
            <w:szCs w:val="28"/>
          </w:rPr>
          <w:t>. 7.2</w:t>
        </w:r>
      </w:hyperlink>
      <w:r w:rsidRPr="001D45B7">
        <w:rPr>
          <w:rFonts w:ascii="Times New Roman" w:hAnsi="Times New Roman" w:cs="Times New Roman"/>
          <w:sz w:val="28"/>
          <w:szCs w:val="28"/>
        </w:rPr>
        <w:t xml:space="preserve"> настоящего раздела случаев реконструкции многоквартирного дома;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5928" w:rsidRPr="001D45B7" w:rsidRDefault="00B75928" w:rsidP="001D45B7">
      <w:pPr>
        <w:pStyle w:val="ConsPlusNormal"/>
        <w:ind w:firstLine="540"/>
        <w:jc w:val="both"/>
        <w:rPr>
          <w:rFonts w:ascii="Times New Roman" w:hAnsi="Times New Roman" w:cs="Times New Roman"/>
          <w:sz w:val="28"/>
          <w:szCs w:val="28"/>
        </w:rPr>
      </w:pPr>
      <w:bookmarkStart w:id="6" w:name="P158"/>
      <w:bookmarkEnd w:id="6"/>
      <w:r w:rsidRPr="001D45B7">
        <w:rPr>
          <w:rFonts w:ascii="Times New Roman" w:hAnsi="Times New Roman" w:cs="Times New Roman"/>
          <w:sz w:val="28"/>
          <w:szCs w:val="28"/>
        </w:rPr>
        <w:t>7.2)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8)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Документы (их копии или сведения, содержащиеся в них), указанные в </w:t>
      </w:r>
      <w:hyperlink w:anchor="P142" w:history="1">
        <w:proofErr w:type="spellStart"/>
        <w:r w:rsidRPr="001D45B7">
          <w:rPr>
            <w:rFonts w:ascii="Times New Roman" w:hAnsi="Times New Roman" w:cs="Times New Roman"/>
            <w:color w:val="0000FF"/>
            <w:sz w:val="28"/>
            <w:szCs w:val="28"/>
          </w:rPr>
          <w:t>пп</w:t>
        </w:r>
        <w:proofErr w:type="spellEnd"/>
        <w:r w:rsidRPr="001D45B7">
          <w:rPr>
            <w:rFonts w:ascii="Times New Roman" w:hAnsi="Times New Roman" w:cs="Times New Roman"/>
            <w:color w:val="0000FF"/>
            <w:sz w:val="28"/>
            <w:szCs w:val="28"/>
          </w:rPr>
          <w:t>. 2</w:t>
        </w:r>
      </w:hyperlink>
      <w:r w:rsidRPr="001D45B7">
        <w:rPr>
          <w:rFonts w:ascii="Times New Roman" w:hAnsi="Times New Roman" w:cs="Times New Roman"/>
          <w:sz w:val="28"/>
          <w:szCs w:val="28"/>
        </w:rPr>
        <w:t xml:space="preserve">, </w:t>
      </w:r>
      <w:hyperlink w:anchor="P144" w:history="1">
        <w:r w:rsidRPr="001D45B7">
          <w:rPr>
            <w:rFonts w:ascii="Times New Roman" w:hAnsi="Times New Roman" w:cs="Times New Roman"/>
            <w:color w:val="0000FF"/>
            <w:sz w:val="28"/>
            <w:szCs w:val="28"/>
          </w:rPr>
          <w:t>3</w:t>
        </w:r>
      </w:hyperlink>
      <w:r w:rsidRPr="001D45B7">
        <w:rPr>
          <w:rFonts w:ascii="Times New Roman" w:hAnsi="Times New Roman" w:cs="Times New Roman"/>
          <w:sz w:val="28"/>
          <w:szCs w:val="28"/>
        </w:rPr>
        <w:t xml:space="preserve">, и </w:t>
      </w:r>
      <w:hyperlink w:anchor="P155" w:history="1">
        <w:r w:rsidRPr="001D45B7">
          <w:rPr>
            <w:rFonts w:ascii="Times New Roman" w:hAnsi="Times New Roman" w:cs="Times New Roman"/>
            <w:color w:val="0000FF"/>
            <w:sz w:val="28"/>
            <w:szCs w:val="28"/>
          </w:rPr>
          <w:t>6 пункта 6.1 части 6 раздела 2</w:t>
        </w:r>
      </w:hyperlink>
      <w:r w:rsidRPr="001D45B7">
        <w:rPr>
          <w:rFonts w:ascii="Times New Roman" w:hAnsi="Times New Roman" w:cs="Times New Roman"/>
          <w:sz w:val="28"/>
          <w:szCs w:val="28"/>
        </w:rPr>
        <w:t xml:space="preserve"> настоящего регламента, запрашиваются </w:t>
      </w:r>
      <w:r w:rsidR="00FB511B">
        <w:rPr>
          <w:rFonts w:ascii="Times New Roman" w:hAnsi="Times New Roman" w:cs="Times New Roman"/>
          <w:sz w:val="28"/>
          <w:szCs w:val="28"/>
        </w:rPr>
        <w:t xml:space="preserve">Отделом </w:t>
      </w:r>
      <w:r w:rsidRPr="001D45B7">
        <w:rPr>
          <w:rFonts w:ascii="Times New Roman" w:hAnsi="Times New Roman" w:cs="Times New Roman"/>
          <w:sz w:val="28"/>
          <w:szCs w:val="28"/>
        </w:rPr>
        <w:t>в государственных органах и подведомственных государственным органам организациях, в распоряжении которых находятся указанные документы, в срок не позднее 3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государственными органами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Документы, указанные в </w:t>
      </w:r>
      <w:hyperlink w:anchor="P142" w:history="1">
        <w:proofErr w:type="spellStart"/>
        <w:r w:rsidRPr="001D45B7">
          <w:rPr>
            <w:rFonts w:ascii="Times New Roman" w:hAnsi="Times New Roman" w:cs="Times New Roman"/>
            <w:color w:val="0000FF"/>
            <w:sz w:val="28"/>
            <w:szCs w:val="28"/>
          </w:rPr>
          <w:t>пп</w:t>
        </w:r>
        <w:proofErr w:type="spellEnd"/>
        <w:r w:rsidRPr="001D45B7">
          <w:rPr>
            <w:rFonts w:ascii="Times New Roman" w:hAnsi="Times New Roman" w:cs="Times New Roman"/>
            <w:color w:val="0000FF"/>
            <w:sz w:val="28"/>
            <w:szCs w:val="28"/>
          </w:rPr>
          <w:t>. 2 пункта 6</w:t>
        </w:r>
        <w:r w:rsidR="00C60A4F">
          <w:rPr>
            <w:rFonts w:ascii="Times New Roman" w:hAnsi="Times New Roman" w:cs="Times New Roman"/>
            <w:color w:val="0000FF"/>
            <w:sz w:val="28"/>
            <w:szCs w:val="28"/>
          </w:rPr>
          <w:t>.1 части 6</w:t>
        </w:r>
        <w:r w:rsidRPr="001D45B7">
          <w:rPr>
            <w:rFonts w:ascii="Times New Roman" w:hAnsi="Times New Roman" w:cs="Times New Roman"/>
            <w:color w:val="0000FF"/>
            <w:sz w:val="28"/>
            <w:szCs w:val="28"/>
          </w:rPr>
          <w:t xml:space="preserve"> раздела 2</w:t>
        </w:r>
      </w:hyperlink>
      <w:r w:rsidRPr="001D45B7">
        <w:rPr>
          <w:rFonts w:ascii="Times New Roman" w:hAnsi="Times New Roman" w:cs="Times New Roman"/>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75928" w:rsidRPr="001D45B7" w:rsidRDefault="00FB511B"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Невьянского городского округа</w:t>
      </w:r>
      <w:r w:rsidR="00B75928" w:rsidRPr="001D45B7">
        <w:rPr>
          <w:rFonts w:ascii="Times New Roman" w:hAnsi="Times New Roman" w:cs="Times New Roman"/>
          <w:sz w:val="28"/>
          <w:szCs w:val="28"/>
        </w:rPr>
        <w:t xml:space="preserve"> по заявлению застройщика может выдать разрешение на отдельные этапы строительства, реконструкции.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 предоставлении разрешения на строительство должно быть отказано при отсутствии документов, предусмотренных </w:t>
      </w:r>
      <w:hyperlink w:anchor="P139" w:history="1">
        <w:r w:rsidRPr="001D45B7">
          <w:rPr>
            <w:rFonts w:ascii="Times New Roman" w:hAnsi="Times New Roman" w:cs="Times New Roman"/>
            <w:color w:val="0000FF"/>
            <w:sz w:val="28"/>
            <w:szCs w:val="28"/>
          </w:rPr>
          <w:t>п. 6</w:t>
        </w:r>
      </w:hyperlink>
      <w:r w:rsidR="00C60A4F">
        <w:rPr>
          <w:rFonts w:ascii="Times New Roman" w:hAnsi="Times New Roman" w:cs="Times New Roman"/>
          <w:color w:val="0000FF"/>
          <w:sz w:val="28"/>
          <w:szCs w:val="28"/>
        </w:rPr>
        <w:t>.1</w:t>
      </w:r>
      <w:r w:rsidRPr="001D45B7">
        <w:rPr>
          <w:rFonts w:ascii="Times New Roman" w:hAnsi="Times New Roman" w:cs="Times New Roman"/>
          <w:sz w:val="28"/>
          <w:szCs w:val="28"/>
        </w:rPr>
        <w:t xml:space="preserve"> </w:t>
      </w:r>
      <w:r w:rsidR="00C60A4F">
        <w:rPr>
          <w:rFonts w:ascii="Times New Roman" w:hAnsi="Times New Roman" w:cs="Times New Roman"/>
          <w:sz w:val="28"/>
          <w:szCs w:val="28"/>
        </w:rPr>
        <w:t xml:space="preserve">части 6 </w:t>
      </w:r>
      <w:r w:rsidRPr="001D45B7">
        <w:rPr>
          <w:rFonts w:ascii="Times New Roman" w:hAnsi="Times New Roman" w:cs="Times New Roman"/>
          <w:sz w:val="28"/>
          <w:szCs w:val="28"/>
        </w:rPr>
        <w:t>настоящего раздела,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Неполучение или несвоевременное получение документов, </w:t>
      </w:r>
      <w:r w:rsidR="00EF6CDA">
        <w:rPr>
          <w:rFonts w:ascii="Times New Roman" w:hAnsi="Times New Roman" w:cs="Times New Roman"/>
          <w:sz w:val="28"/>
          <w:szCs w:val="28"/>
        </w:rPr>
        <w:t xml:space="preserve">указанных в                 </w:t>
      </w:r>
      <w:proofErr w:type="spellStart"/>
      <w:r w:rsidR="00EF6CDA" w:rsidRPr="00EF6CDA">
        <w:rPr>
          <w:rFonts w:ascii="Times New Roman" w:hAnsi="Times New Roman" w:cs="Times New Roman"/>
          <w:sz w:val="28"/>
          <w:szCs w:val="28"/>
        </w:rPr>
        <w:t>пп</w:t>
      </w:r>
      <w:proofErr w:type="spellEnd"/>
      <w:r w:rsidR="00EF6CDA" w:rsidRPr="00EF6CDA">
        <w:rPr>
          <w:rFonts w:ascii="Times New Roman" w:hAnsi="Times New Roman" w:cs="Times New Roman"/>
          <w:sz w:val="28"/>
          <w:szCs w:val="28"/>
        </w:rPr>
        <w:t xml:space="preserve">. 2, 3, и 6 пункта 6.1 части 6 </w:t>
      </w:r>
      <w:r w:rsidRPr="001D45B7">
        <w:rPr>
          <w:rFonts w:ascii="Times New Roman" w:hAnsi="Times New Roman" w:cs="Times New Roman"/>
          <w:sz w:val="28"/>
          <w:szCs w:val="28"/>
        </w:rPr>
        <w:t xml:space="preserve">настоящего раздела, </w:t>
      </w:r>
      <w:r w:rsidR="00EF6CDA">
        <w:rPr>
          <w:rFonts w:ascii="Times New Roman" w:hAnsi="Times New Roman" w:cs="Times New Roman"/>
          <w:sz w:val="28"/>
          <w:szCs w:val="28"/>
        </w:rPr>
        <w:t xml:space="preserve">запрашиваемых в рамках межведомственного взаимодействия, </w:t>
      </w:r>
      <w:r w:rsidRPr="001D45B7">
        <w:rPr>
          <w:rFonts w:ascii="Times New Roman" w:hAnsi="Times New Roman" w:cs="Times New Roman"/>
          <w:sz w:val="28"/>
          <w:szCs w:val="28"/>
        </w:rPr>
        <w:t>не может являться основанием для отказа в выдаче разрешения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Выдача разрешения на строительство осуществляется </w:t>
      </w:r>
      <w:r w:rsidR="00A70262">
        <w:rPr>
          <w:rFonts w:ascii="Times New Roman" w:hAnsi="Times New Roman" w:cs="Times New Roman"/>
          <w:sz w:val="28"/>
          <w:szCs w:val="28"/>
        </w:rPr>
        <w:t xml:space="preserve">администрацией Невьянского городского округа </w:t>
      </w:r>
      <w:r w:rsidR="00A70262" w:rsidRPr="001D45B7">
        <w:rPr>
          <w:rFonts w:ascii="Times New Roman" w:hAnsi="Times New Roman" w:cs="Times New Roman"/>
          <w:sz w:val="28"/>
          <w:szCs w:val="28"/>
        </w:rPr>
        <w:t>без</w:t>
      </w:r>
      <w:r w:rsidRPr="001D45B7">
        <w:rPr>
          <w:rFonts w:ascii="Times New Roman" w:hAnsi="Times New Roman" w:cs="Times New Roman"/>
          <w:sz w:val="28"/>
          <w:szCs w:val="28"/>
        </w:rPr>
        <w:t xml:space="preserve"> взимания платы.</w:t>
      </w:r>
    </w:p>
    <w:p w:rsidR="00B75928" w:rsidRPr="001D45B7" w:rsidRDefault="00B75928" w:rsidP="001D45B7">
      <w:pPr>
        <w:pStyle w:val="ConsPlusNormal"/>
        <w:ind w:firstLine="540"/>
        <w:jc w:val="both"/>
        <w:rPr>
          <w:rFonts w:ascii="Times New Roman" w:hAnsi="Times New Roman" w:cs="Times New Roman"/>
          <w:sz w:val="28"/>
          <w:szCs w:val="28"/>
        </w:rPr>
      </w:pPr>
      <w:r w:rsidRPr="00CE752B">
        <w:rPr>
          <w:rFonts w:ascii="Times New Roman" w:hAnsi="Times New Roman" w:cs="Times New Roman"/>
          <w:sz w:val="28"/>
          <w:szCs w:val="28"/>
          <w:highlight w:val="yellow"/>
        </w:rPr>
        <w:t xml:space="preserve">В течение трех дней со дня выдачи разрешения на строительство </w:t>
      </w:r>
      <w:r w:rsidR="00CE752B" w:rsidRPr="00CE752B">
        <w:rPr>
          <w:rFonts w:ascii="Times New Roman" w:hAnsi="Times New Roman" w:cs="Times New Roman"/>
          <w:sz w:val="28"/>
          <w:szCs w:val="28"/>
          <w:highlight w:val="yellow"/>
        </w:rPr>
        <w:t>администрация Невьянского городского округа</w:t>
      </w:r>
      <w:r w:rsidRPr="00CE752B">
        <w:rPr>
          <w:rFonts w:ascii="Times New Roman" w:hAnsi="Times New Roman" w:cs="Times New Roman"/>
          <w:sz w:val="28"/>
          <w:szCs w:val="28"/>
          <w:highlight w:val="yellow"/>
        </w:rPr>
        <w:t xml:space="preserve">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75928" w:rsidRPr="001D45B7" w:rsidRDefault="00B75928" w:rsidP="001D45B7">
      <w:pPr>
        <w:pStyle w:val="ConsPlusNormal"/>
        <w:ind w:firstLine="540"/>
        <w:jc w:val="both"/>
        <w:rPr>
          <w:rFonts w:ascii="Times New Roman" w:hAnsi="Times New Roman" w:cs="Times New Roman"/>
          <w:sz w:val="28"/>
          <w:szCs w:val="28"/>
        </w:rPr>
      </w:pPr>
      <w:bookmarkStart w:id="7" w:name="P174"/>
      <w:bookmarkEnd w:id="7"/>
      <w:r w:rsidRPr="001D45B7">
        <w:rPr>
          <w:rFonts w:ascii="Times New Roman" w:hAnsi="Times New Roman" w:cs="Times New Roman"/>
          <w:sz w:val="28"/>
          <w:szCs w:val="28"/>
        </w:rPr>
        <w:t xml:space="preserve">6.2. Для внесения изменений в разрешение на строительство заявитель направляет в </w:t>
      </w:r>
      <w:r w:rsidR="00A70262">
        <w:rPr>
          <w:rFonts w:ascii="Times New Roman" w:hAnsi="Times New Roman" w:cs="Times New Roman"/>
          <w:sz w:val="28"/>
          <w:szCs w:val="28"/>
        </w:rPr>
        <w:t>администрацию Невьянского городского округа</w:t>
      </w:r>
      <w:r w:rsidRPr="001D45B7">
        <w:rPr>
          <w:rFonts w:ascii="Times New Roman" w:hAnsi="Times New Roman" w:cs="Times New Roman"/>
          <w:sz w:val="28"/>
          <w:szCs w:val="28"/>
        </w:rPr>
        <w:t xml:space="preserve"> или в МФЦ следующие документы:</w:t>
      </w:r>
    </w:p>
    <w:p w:rsidR="00B75928" w:rsidRPr="001D45B7" w:rsidRDefault="00B75928" w:rsidP="001D45B7">
      <w:pPr>
        <w:pStyle w:val="ConsPlusNormal"/>
        <w:ind w:firstLine="540"/>
        <w:jc w:val="both"/>
        <w:rPr>
          <w:rFonts w:ascii="Times New Roman" w:hAnsi="Times New Roman" w:cs="Times New Roman"/>
          <w:sz w:val="28"/>
          <w:szCs w:val="28"/>
        </w:rPr>
      </w:pPr>
      <w:bookmarkStart w:id="8" w:name="P175"/>
      <w:bookmarkEnd w:id="8"/>
      <w:r w:rsidRPr="001D45B7">
        <w:rPr>
          <w:rFonts w:ascii="Times New Roman" w:hAnsi="Times New Roman" w:cs="Times New Roman"/>
          <w:sz w:val="28"/>
          <w:szCs w:val="28"/>
        </w:rPr>
        <w:t>1)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решение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недвижимости отсутствуют сведения о правоустанавливающих документах на земельный участок);</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перераспределении, выдела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B75928" w:rsidRPr="001D45B7" w:rsidRDefault="00B75928" w:rsidP="001D45B7">
      <w:pPr>
        <w:pStyle w:val="ConsPlusNormal"/>
        <w:ind w:firstLine="540"/>
        <w:jc w:val="both"/>
        <w:rPr>
          <w:rFonts w:ascii="Times New Roman" w:hAnsi="Times New Roman" w:cs="Times New Roman"/>
          <w:sz w:val="28"/>
          <w:szCs w:val="28"/>
        </w:rPr>
      </w:pPr>
      <w:bookmarkStart w:id="9" w:name="P179"/>
      <w:bookmarkEnd w:id="9"/>
      <w:r w:rsidRPr="001D45B7">
        <w:rPr>
          <w:rFonts w:ascii="Times New Roman" w:hAnsi="Times New Roman" w:cs="Times New Roman"/>
          <w:sz w:val="28"/>
          <w:szCs w:val="28"/>
        </w:rPr>
        <w:t xml:space="preserve">5) 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1D45B7">
          <w:rPr>
            <w:rFonts w:ascii="Times New Roman" w:hAnsi="Times New Roman" w:cs="Times New Roman"/>
            <w:color w:val="0000FF"/>
            <w:sz w:val="28"/>
            <w:szCs w:val="28"/>
          </w:rPr>
          <w:t>частью 21.9 статьи 51</w:t>
        </w:r>
      </w:hyperlink>
      <w:r w:rsidRPr="001D45B7">
        <w:rPr>
          <w:rFonts w:ascii="Times New Roman" w:hAnsi="Times New Roman" w:cs="Times New Roman"/>
          <w:sz w:val="28"/>
          <w:szCs w:val="28"/>
        </w:rPr>
        <w:t xml:space="preserve"> Градостроительного кодекса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 соответствии с </w:t>
      </w:r>
      <w:hyperlink r:id="rId29" w:history="1">
        <w:r w:rsidRPr="001D45B7">
          <w:rPr>
            <w:rFonts w:ascii="Times New Roman" w:hAnsi="Times New Roman" w:cs="Times New Roman"/>
            <w:color w:val="0000FF"/>
            <w:sz w:val="28"/>
            <w:szCs w:val="28"/>
          </w:rPr>
          <w:t>частью 7 статьи 52</w:t>
        </w:r>
      </w:hyperlink>
      <w:r w:rsidRPr="001D45B7">
        <w:rPr>
          <w:rFonts w:ascii="Times New Roman" w:hAnsi="Times New Roman" w:cs="Times New Roman"/>
          <w:sz w:val="28"/>
          <w:szCs w:val="28"/>
        </w:rPr>
        <w:t xml:space="preserve"> Градостроительного кодекса Российской Федерации, для внесения изменений в разрешение на строительство в случае отклонения параметров объектов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заявитель предоставляет утвержденную застройщиком или техническим заказчиком проектную документацию,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 случае если документы, предусмотренные </w:t>
      </w:r>
      <w:hyperlink w:anchor="P175" w:history="1">
        <w:proofErr w:type="spellStart"/>
        <w:r w:rsidRPr="001D45B7">
          <w:rPr>
            <w:rFonts w:ascii="Times New Roman" w:hAnsi="Times New Roman" w:cs="Times New Roman"/>
            <w:color w:val="0000FF"/>
            <w:sz w:val="28"/>
            <w:szCs w:val="28"/>
          </w:rPr>
          <w:t>пп</w:t>
        </w:r>
        <w:proofErr w:type="spellEnd"/>
        <w:r w:rsidRPr="001D45B7">
          <w:rPr>
            <w:rFonts w:ascii="Times New Roman" w:hAnsi="Times New Roman" w:cs="Times New Roman"/>
            <w:color w:val="0000FF"/>
            <w:sz w:val="28"/>
            <w:szCs w:val="28"/>
          </w:rPr>
          <w:t>. 1</w:t>
        </w:r>
      </w:hyperlink>
      <w:r w:rsidRPr="001D45B7">
        <w:rPr>
          <w:rFonts w:ascii="Times New Roman" w:hAnsi="Times New Roman" w:cs="Times New Roman"/>
          <w:sz w:val="28"/>
          <w:szCs w:val="28"/>
        </w:rPr>
        <w:t xml:space="preserve"> - </w:t>
      </w:r>
      <w:hyperlink w:anchor="P179" w:history="1">
        <w:r w:rsidRPr="001D45B7">
          <w:rPr>
            <w:rFonts w:ascii="Times New Roman" w:hAnsi="Times New Roman" w:cs="Times New Roman"/>
            <w:color w:val="0000FF"/>
            <w:sz w:val="28"/>
            <w:szCs w:val="28"/>
          </w:rPr>
          <w:t>5 пункта 6.2 части 6 раздела 2</w:t>
        </w:r>
      </w:hyperlink>
      <w:r w:rsidRPr="001D45B7">
        <w:rPr>
          <w:rFonts w:ascii="Times New Roman" w:hAnsi="Times New Roman" w:cs="Times New Roman"/>
          <w:sz w:val="28"/>
          <w:szCs w:val="28"/>
        </w:rPr>
        <w:t xml:space="preserve"> настоящего регламента, не представлены заявителем, </w:t>
      </w:r>
      <w:r w:rsidR="00E26A83">
        <w:rPr>
          <w:rFonts w:ascii="Times New Roman" w:hAnsi="Times New Roman" w:cs="Times New Roman"/>
          <w:sz w:val="28"/>
          <w:szCs w:val="28"/>
        </w:rPr>
        <w:t>Отдел</w:t>
      </w:r>
      <w:r w:rsidRPr="001D45B7">
        <w:rPr>
          <w:rFonts w:ascii="Times New Roman" w:hAnsi="Times New Roman" w:cs="Times New Roman"/>
          <w:sz w:val="28"/>
          <w:szCs w:val="28"/>
        </w:rPr>
        <w:t xml:space="preserve">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0020761A">
        <w:rPr>
          <w:rFonts w:ascii="Times New Roman" w:hAnsi="Times New Roman" w:cs="Times New Roman"/>
          <w:sz w:val="28"/>
          <w:szCs w:val="28"/>
        </w:rPr>
        <w:t>Отдел</w:t>
      </w:r>
      <w:r w:rsidRPr="001D45B7">
        <w:rPr>
          <w:rFonts w:ascii="Times New Roman" w:hAnsi="Times New Roman" w:cs="Times New Roman"/>
          <w:sz w:val="28"/>
          <w:szCs w:val="28"/>
        </w:rPr>
        <w:t xml:space="preserve"> предоставляет заявитель.</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Документы, указанные в </w:t>
      </w:r>
      <w:hyperlink w:anchor="P175" w:history="1">
        <w:proofErr w:type="spellStart"/>
        <w:r w:rsidRPr="001D45B7">
          <w:rPr>
            <w:rFonts w:ascii="Times New Roman" w:hAnsi="Times New Roman" w:cs="Times New Roman"/>
            <w:color w:val="0000FF"/>
            <w:sz w:val="28"/>
            <w:szCs w:val="28"/>
          </w:rPr>
          <w:t>пп</w:t>
        </w:r>
        <w:proofErr w:type="spellEnd"/>
        <w:r w:rsidRPr="001D45B7">
          <w:rPr>
            <w:rFonts w:ascii="Times New Roman" w:hAnsi="Times New Roman" w:cs="Times New Roman"/>
            <w:color w:val="0000FF"/>
            <w:sz w:val="28"/>
            <w:szCs w:val="28"/>
          </w:rPr>
          <w:t>. 1</w:t>
        </w:r>
      </w:hyperlink>
      <w:r w:rsidRPr="001D45B7">
        <w:rPr>
          <w:rFonts w:ascii="Times New Roman" w:hAnsi="Times New Roman" w:cs="Times New Roman"/>
          <w:sz w:val="28"/>
          <w:szCs w:val="28"/>
        </w:rPr>
        <w:t xml:space="preserve"> - </w:t>
      </w:r>
      <w:hyperlink w:anchor="P179" w:history="1">
        <w:r w:rsidRPr="001D45B7">
          <w:rPr>
            <w:rFonts w:ascii="Times New Roman" w:hAnsi="Times New Roman" w:cs="Times New Roman"/>
            <w:color w:val="0000FF"/>
            <w:sz w:val="28"/>
            <w:szCs w:val="28"/>
          </w:rPr>
          <w:t>5</w:t>
        </w:r>
      </w:hyperlink>
      <w:r w:rsidRPr="001D45B7">
        <w:rPr>
          <w:rFonts w:ascii="Times New Roman" w:hAnsi="Times New Roman" w:cs="Times New Roman"/>
          <w:sz w:val="28"/>
          <w:szCs w:val="28"/>
        </w:rPr>
        <w:t xml:space="preserve"> настоящего пункта, могут быть предоставлены Заявителем в виде копий вместе с уведомлением.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срок не более чем семь рабочих дней со дня получения ув</w:t>
      </w:r>
      <w:r w:rsidR="00D71DEC">
        <w:rPr>
          <w:rFonts w:ascii="Times New Roman" w:hAnsi="Times New Roman" w:cs="Times New Roman"/>
          <w:sz w:val="28"/>
          <w:szCs w:val="28"/>
        </w:rPr>
        <w:t xml:space="preserve">едомления, указанного в </w:t>
      </w:r>
      <w:proofErr w:type="spellStart"/>
      <w:r w:rsidR="00D71DEC">
        <w:rPr>
          <w:rFonts w:ascii="Times New Roman" w:hAnsi="Times New Roman" w:cs="Times New Roman"/>
          <w:sz w:val="28"/>
          <w:szCs w:val="28"/>
        </w:rPr>
        <w:t>пп</w:t>
      </w:r>
      <w:proofErr w:type="spellEnd"/>
      <w:r w:rsidR="00D71DEC">
        <w:rPr>
          <w:rFonts w:ascii="Times New Roman" w:hAnsi="Times New Roman" w:cs="Times New Roman"/>
          <w:sz w:val="28"/>
          <w:szCs w:val="28"/>
        </w:rPr>
        <w:t>. 1 пункта</w:t>
      </w:r>
      <w:r w:rsidRPr="001D45B7">
        <w:rPr>
          <w:rFonts w:ascii="Times New Roman" w:hAnsi="Times New Roman" w:cs="Times New Roman"/>
          <w:sz w:val="28"/>
          <w:szCs w:val="28"/>
        </w:rPr>
        <w:t xml:space="preserve"> 6.</w:t>
      </w:r>
      <w:r w:rsidR="00D71DEC">
        <w:rPr>
          <w:rFonts w:ascii="Times New Roman" w:hAnsi="Times New Roman" w:cs="Times New Roman"/>
          <w:sz w:val="28"/>
          <w:szCs w:val="28"/>
        </w:rPr>
        <w:t>2</w:t>
      </w:r>
      <w:r w:rsidRPr="001D45B7">
        <w:rPr>
          <w:rFonts w:ascii="Times New Roman" w:hAnsi="Times New Roman" w:cs="Times New Roman"/>
          <w:sz w:val="28"/>
          <w:szCs w:val="28"/>
        </w:rPr>
        <w:t xml:space="preserve"> настоящего раздела, или со дня получения заявления застройщик</w:t>
      </w:r>
      <w:r w:rsidR="00D71DEC">
        <w:rPr>
          <w:rFonts w:ascii="Times New Roman" w:hAnsi="Times New Roman" w:cs="Times New Roman"/>
          <w:sz w:val="28"/>
          <w:szCs w:val="28"/>
        </w:rPr>
        <w:t>а</w:t>
      </w:r>
      <w:r w:rsidRPr="001D45B7">
        <w:rPr>
          <w:rFonts w:ascii="Times New Roman" w:hAnsi="Times New Roman" w:cs="Times New Roman"/>
          <w:sz w:val="28"/>
          <w:szCs w:val="28"/>
        </w:rPr>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2A428A">
        <w:rPr>
          <w:rFonts w:ascii="Times New Roman" w:hAnsi="Times New Roman" w:cs="Times New Roman"/>
          <w:sz w:val="28"/>
          <w:szCs w:val="28"/>
        </w:rPr>
        <w:t>администрация Невьянского городского округа</w:t>
      </w:r>
      <w:r w:rsidRPr="001D45B7">
        <w:rPr>
          <w:rFonts w:ascii="Times New Roman" w:hAnsi="Times New Roman" w:cs="Times New Roman"/>
          <w:sz w:val="28"/>
          <w:szCs w:val="28"/>
        </w:rPr>
        <w:t xml:space="preserve">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w:t>
      </w:r>
      <w:r w:rsidR="0020761A">
        <w:rPr>
          <w:rFonts w:ascii="Times New Roman" w:hAnsi="Times New Roman" w:cs="Times New Roman"/>
          <w:sz w:val="28"/>
          <w:szCs w:val="28"/>
        </w:rPr>
        <w:t xml:space="preserve">документы </w:t>
      </w:r>
      <w:r w:rsidRPr="001D45B7">
        <w:rPr>
          <w:rFonts w:ascii="Times New Roman" w:hAnsi="Times New Roman" w:cs="Times New Roman"/>
          <w:sz w:val="28"/>
          <w:szCs w:val="28"/>
        </w:rPr>
        <w:t xml:space="preserve">предусмотренные </w:t>
      </w:r>
      <w:hyperlink w:anchor="P140" w:history="1">
        <w:r w:rsidRPr="001D45B7">
          <w:rPr>
            <w:rFonts w:ascii="Times New Roman" w:hAnsi="Times New Roman" w:cs="Times New Roman"/>
            <w:color w:val="0000FF"/>
            <w:sz w:val="28"/>
            <w:szCs w:val="28"/>
          </w:rPr>
          <w:t>п. 6.1 части 6</w:t>
        </w:r>
      </w:hyperlink>
      <w:r w:rsidRPr="001D45B7">
        <w:rPr>
          <w:rFonts w:ascii="Times New Roman" w:hAnsi="Times New Roman" w:cs="Times New Roman"/>
          <w:sz w:val="28"/>
          <w:szCs w:val="28"/>
        </w:rPr>
        <w:t xml:space="preserve"> настоящего раздела.</w:t>
      </w:r>
    </w:p>
    <w:p w:rsidR="00B75928" w:rsidRPr="001D45B7" w:rsidRDefault="005A6C03"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r w:rsidR="00B75928" w:rsidRPr="001D45B7">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w:anchor="P175" w:history="1">
        <w:proofErr w:type="spellStart"/>
        <w:r w:rsidRPr="001D45B7">
          <w:rPr>
            <w:rFonts w:ascii="Times New Roman" w:hAnsi="Times New Roman" w:cs="Times New Roman"/>
            <w:color w:val="0000FF"/>
            <w:sz w:val="28"/>
            <w:szCs w:val="28"/>
          </w:rPr>
          <w:t>пп</w:t>
        </w:r>
        <w:proofErr w:type="spellEnd"/>
        <w:r w:rsidRPr="001D45B7">
          <w:rPr>
            <w:rFonts w:ascii="Times New Roman" w:hAnsi="Times New Roman" w:cs="Times New Roman"/>
            <w:color w:val="0000FF"/>
            <w:sz w:val="28"/>
            <w:szCs w:val="28"/>
          </w:rPr>
          <w:t>. 1</w:t>
        </w:r>
      </w:hyperlink>
      <w:r w:rsidRPr="001D45B7">
        <w:rPr>
          <w:rFonts w:ascii="Times New Roman" w:hAnsi="Times New Roman" w:cs="Times New Roman"/>
          <w:sz w:val="28"/>
          <w:szCs w:val="28"/>
        </w:rPr>
        <w:t xml:space="preserve"> - </w:t>
      </w:r>
      <w:hyperlink w:anchor="P179" w:history="1">
        <w:r w:rsidRPr="001D45B7">
          <w:rPr>
            <w:rFonts w:ascii="Times New Roman" w:hAnsi="Times New Roman" w:cs="Times New Roman"/>
            <w:color w:val="0000FF"/>
            <w:sz w:val="28"/>
            <w:szCs w:val="28"/>
          </w:rPr>
          <w:t>5 п. 6.2</w:t>
        </w:r>
      </w:hyperlink>
      <w:r w:rsidRPr="001D45B7">
        <w:rPr>
          <w:rFonts w:ascii="Times New Roman" w:hAnsi="Times New Roman" w:cs="Times New Roman"/>
          <w:sz w:val="28"/>
          <w:szCs w:val="28"/>
        </w:rPr>
        <w:t xml:space="preserve"> настоящего раздела, либо отсутствие документов, предусмотренных </w:t>
      </w:r>
      <w:hyperlink w:anchor="P140" w:history="1">
        <w:r w:rsidRPr="001D45B7">
          <w:rPr>
            <w:rFonts w:ascii="Times New Roman" w:hAnsi="Times New Roman" w:cs="Times New Roman"/>
            <w:color w:val="0000FF"/>
            <w:sz w:val="28"/>
            <w:szCs w:val="28"/>
          </w:rPr>
          <w:t>п. 6.1 части 6</w:t>
        </w:r>
      </w:hyperlink>
      <w:r w:rsidRPr="001D45B7">
        <w:rPr>
          <w:rFonts w:ascii="Times New Roman" w:hAnsi="Times New Roman" w:cs="Times New Roman"/>
          <w:sz w:val="28"/>
          <w:szCs w:val="28"/>
        </w:rPr>
        <w:t xml:space="preserve"> настоящего раздела,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1D45B7">
          <w:rPr>
            <w:rFonts w:ascii="Times New Roman" w:hAnsi="Times New Roman" w:cs="Times New Roman"/>
            <w:color w:val="0000FF"/>
            <w:sz w:val="28"/>
            <w:szCs w:val="28"/>
          </w:rPr>
          <w:t>частью 21.7 статьи 51</w:t>
        </w:r>
      </w:hyperlink>
      <w:r w:rsidRPr="001D45B7">
        <w:rPr>
          <w:rFonts w:ascii="Times New Roman" w:hAnsi="Times New Roman" w:cs="Times New Roman"/>
          <w:sz w:val="28"/>
          <w:szCs w:val="2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75" w:history="1">
        <w:proofErr w:type="spellStart"/>
        <w:r w:rsidRPr="001D45B7">
          <w:rPr>
            <w:rFonts w:ascii="Times New Roman" w:hAnsi="Times New Roman" w:cs="Times New Roman"/>
            <w:color w:val="0000FF"/>
            <w:sz w:val="28"/>
            <w:szCs w:val="28"/>
          </w:rPr>
          <w:t>пп</w:t>
        </w:r>
        <w:proofErr w:type="spellEnd"/>
        <w:r w:rsidRPr="001D45B7">
          <w:rPr>
            <w:rFonts w:ascii="Times New Roman" w:hAnsi="Times New Roman" w:cs="Times New Roman"/>
            <w:color w:val="0000FF"/>
            <w:sz w:val="28"/>
            <w:szCs w:val="28"/>
          </w:rPr>
          <w:t>. 1 п. 6.2</w:t>
        </w:r>
      </w:hyperlink>
      <w:r w:rsidRPr="001D45B7">
        <w:rPr>
          <w:rFonts w:ascii="Times New Roman" w:hAnsi="Times New Roman" w:cs="Times New Roman"/>
          <w:sz w:val="28"/>
          <w:szCs w:val="28"/>
        </w:rPr>
        <w:t xml:space="preserve"> настоящего раздела;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1" w:history="1">
        <w:r w:rsidRPr="001D45B7">
          <w:rPr>
            <w:rFonts w:ascii="Times New Roman" w:hAnsi="Times New Roman" w:cs="Times New Roman"/>
            <w:color w:val="0000FF"/>
            <w:sz w:val="28"/>
            <w:szCs w:val="28"/>
          </w:rPr>
          <w:t>частью 21.7 статьи 51</w:t>
        </w:r>
      </w:hyperlink>
      <w:r w:rsidRPr="001D45B7">
        <w:rPr>
          <w:rFonts w:ascii="Times New Roman" w:hAnsi="Times New Roman" w:cs="Times New Roman"/>
          <w:sz w:val="28"/>
          <w:szCs w:val="28"/>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6) несоответствие планируемого размещения объекта капитального строительства </w:t>
      </w:r>
      <w:proofErr w:type="gramStart"/>
      <w:r w:rsidRPr="001D45B7">
        <w:rPr>
          <w:rFonts w:ascii="Times New Roman" w:hAnsi="Times New Roman" w:cs="Times New Roman"/>
          <w:sz w:val="28"/>
          <w:szCs w:val="28"/>
        </w:rPr>
        <w:t>требованиям</w:t>
      </w:r>
      <w:proofErr w:type="gramEnd"/>
      <w:r w:rsidRPr="001D45B7">
        <w:rPr>
          <w:rFonts w:ascii="Times New Roman" w:hAnsi="Times New Roman" w:cs="Times New Roman"/>
          <w:sz w:val="28"/>
          <w:szCs w:val="28"/>
        </w:rPr>
        <w:t xml:space="preserve">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2" w:history="1">
        <w:r w:rsidRPr="001D45B7">
          <w:rPr>
            <w:rFonts w:ascii="Times New Roman" w:hAnsi="Times New Roman" w:cs="Times New Roman"/>
            <w:color w:val="0000FF"/>
            <w:sz w:val="28"/>
            <w:szCs w:val="28"/>
          </w:rPr>
          <w:t>части 5 статьи 52</w:t>
        </w:r>
      </w:hyperlink>
      <w:r w:rsidRPr="001D45B7">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8) подача заявления о внесении изменений в разрешение на строительство менее чем за десять (10) рабочих дней до истечения срока действия разрешения на строительство.</w:t>
      </w:r>
    </w:p>
    <w:p w:rsidR="00B75928" w:rsidRPr="001D45B7" w:rsidRDefault="005A6C03"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00B75928" w:rsidRPr="001D45B7">
        <w:rPr>
          <w:rFonts w:ascii="Times New Roman" w:hAnsi="Times New Roman" w:cs="Times New Roman"/>
          <w:sz w:val="28"/>
          <w:szCs w:val="28"/>
        </w:rPr>
        <w:t xml:space="preserve">В течение 5 (пяти) рабочих дней со дня внесения изменений в разрешение на строительство </w:t>
      </w:r>
      <w:r w:rsidR="002A428A">
        <w:rPr>
          <w:rFonts w:ascii="Times New Roman" w:hAnsi="Times New Roman" w:cs="Times New Roman"/>
          <w:sz w:val="28"/>
          <w:szCs w:val="28"/>
        </w:rPr>
        <w:t xml:space="preserve">администрация Невьянского городского округа </w:t>
      </w:r>
      <w:r w:rsidR="00B75928" w:rsidRPr="001D45B7">
        <w:rPr>
          <w:rFonts w:ascii="Times New Roman" w:hAnsi="Times New Roman" w:cs="Times New Roman"/>
          <w:sz w:val="28"/>
          <w:szCs w:val="28"/>
        </w:rPr>
        <w:t>уведомляет о таких изменениях:</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внесены изменения;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орган регистрации прав;</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застройщика, в случае внесения изменений в разрешение на строительство.</w:t>
      </w:r>
    </w:p>
    <w:p w:rsidR="00B75928" w:rsidRPr="001D45B7" w:rsidRDefault="005A6C03" w:rsidP="001D45B7">
      <w:pPr>
        <w:pStyle w:val="ConsPlusNormal"/>
        <w:ind w:firstLine="540"/>
        <w:jc w:val="both"/>
        <w:rPr>
          <w:rFonts w:ascii="Times New Roman" w:hAnsi="Times New Roman" w:cs="Times New Roman"/>
          <w:sz w:val="28"/>
          <w:szCs w:val="28"/>
        </w:rPr>
      </w:pPr>
      <w:bookmarkStart w:id="10" w:name="P201"/>
      <w:bookmarkEnd w:id="10"/>
      <w:r>
        <w:rPr>
          <w:rFonts w:ascii="Times New Roman" w:hAnsi="Times New Roman" w:cs="Times New Roman"/>
          <w:sz w:val="28"/>
          <w:szCs w:val="28"/>
        </w:rPr>
        <w:t xml:space="preserve">6.5. </w:t>
      </w:r>
      <w:r w:rsidR="00B75928" w:rsidRPr="001D45B7">
        <w:rPr>
          <w:rFonts w:ascii="Times New Roman" w:hAnsi="Times New Roman" w:cs="Times New Roman"/>
          <w:sz w:val="28"/>
          <w:szCs w:val="28"/>
        </w:rPr>
        <w:t xml:space="preserve">Специалист не вправе требовать от заявителя документов, не предусмотренных </w:t>
      </w:r>
      <w:hyperlink w:anchor="P140" w:history="1">
        <w:r w:rsidR="0044252E">
          <w:rPr>
            <w:rFonts w:ascii="Times New Roman" w:hAnsi="Times New Roman" w:cs="Times New Roman"/>
            <w:color w:val="0000FF"/>
            <w:sz w:val="28"/>
            <w:szCs w:val="28"/>
          </w:rPr>
          <w:t>пунктами</w:t>
        </w:r>
        <w:r w:rsidR="00B75928" w:rsidRPr="001D45B7">
          <w:rPr>
            <w:rFonts w:ascii="Times New Roman" w:hAnsi="Times New Roman" w:cs="Times New Roman"/>
            <w:color w:val="0000FF"/>
            <w:sz w:val="28"/>
            <w:szCs w:val="28"/>
          </w:rPr>
          <w:t xml:space="preserve"> 6.1</w:t>
        </w:r>
      </w:hyperlink>
      <w:r w:rsidR="00B75928" w:rsidRPr="001D45B7">
        <w:rPr>
          <w:rFonts w:ascii="Times New Roman" w:hAnsi="Times New Roman" w:cs="Times New Roman"/>
          <w:sz w:val="28"/>
          <w:szCs w:val="28"/>
        </w:rPr>
        <w:t xml:space="preserve">, </w:t>
      </w:r>
      <w:hyperlink w:anchor="P174" w:history="1">
        <w:r w:rsidR="00B75928" w:rsidRPr="001D45B7">
          <w:rPr>
            <w:rFonts w:ascii="Times New Roman" w:hAnsi="Times New Roman" w:cs="Times New Roman"/>
            <w:color w:val="0000FF"/>
            <w:sz w:val="28"/>
            <w:szCs w:val="28"/>
          </w:rPr>
          <w:t>6.2</w:t>
        </w:r>
      </w:hyperlink>
      <w:r w:rsidR="00B75928" w:rsidRPr="001D45B7">
        <w:rPr>
          <w:rFonts w:ascii="Times New Roman" w:hAnsi="Times New Roman" w:cs="Times New Roman"/>
          <w:sz w:val="28"/>
          <w:szCs w:val="28"/>
        </w:rPr>
        <w:t xml:space="preserve">, </w:t>
      </w:r>
      <w:hyperlink w:anchor="P201" w:history="1">
        <w:r w:rsidR="00B75928" w:rsidRPr="001D45B7">
          <w:rPr>
            <w:rFonts w:ascii="Times New Roman" w:hAnsi="Times New Roman" w:cs="Times New Roman"/>
            <w:color w:val="0000FF"/>
            <w:sz w:val="28"/>
            <w:szCs w:val="28"/>
          </w:rPr>
          <w:t>6.3</w:t>
        </w:r>
      </w:hyperlink>
      <w:r w:rsidR="00B75928" w:rsidRPr="001D45B7">
        <w:rPr>
          <w:rFonts w:ascii="Times New Roman" w:hAnsi="Times New Roman" w:cs="Times New Roman"/>
          <w:sz w:val="28"/>
          <w:szCs w:val="28"/>
        </w:rPr>
        <w:t xml:space="preserve"> настоящего раздела. Документы, указанные в </w:t>
      </w:r>
      <w:hyperlink w:anchor="P140" w:history="1">
        <w:r w:rsidR="00B75928" w:rsidRPr="001D45B7">
          <w:rPr>
            <w:rFonts w:ascii="Times New Roman" w:hAnsi="Times New Roman" w:cs="Times New Roman"/>
            <w:color w:val="0000FF"/>
            <w:sz w:val="28"/>
            <w:szCs w:val="28"/>
          </w:rPr>
          <w:t>пунктах 6.1</w:t>
        </w:r>
      </w:hyperlink>
      <w:r w:rsidR="00B75928" w:rsidRPr="001D45B7">
        <w:rPr>
          <w:rFonts w:ascii="Times New Roman" w:hAnsi="Times New Roman" w:cs="Times New Roman"/>
          <w:sz w:val="28"/>
          <w:szCs w:val="28"/>
        </w:rPr>
        <w:t xml:space="preserve">, </w:t>
      </w:r>
      <w:hyperlink w:anchor="P174" w:history="1">
        <w:r w:rsidR="00B75928" w:rsidRPr="001D45B7">
          <w:rPr>
            <w:rFonts w:ascii="Times New Roman" w:hAnsi="Times New Roman" w:cs="Times New Roman"/>
            <w:color w:val="0000FF"/>
            <w:sz w:val="28"/>
            <w:szCs w:val="28"/>
          </w:rPr>
          <w:t>6.2</w:t>
        </w:r>
      </w:hyperlink>
      <w:r w:rsidR="00B75928" w:rsidRPr="001D45B7">
        <w:rPr>
          <w:rFonts w:ascii="Times New Roman" w:hAnsi="Times New Roman" w:cs="Times New Roman"/>
          <w:sz w:val="28"/>
          <w:szCs w:val="28"/>
        </w:rPr>
        <w:t xml:space="preserve">, </w:t>
      </w:r>
      <w:hyperlink w:anchor="P201" w:history="1">
        <w:r w:rsidR="00B75928" w:rsidRPr="001D45B7">
          <w:rPr>
            <w:rFonts w:ascii="Times New Roman" w:hAnsi="Times New Roman" w:cs="Times New Roman"/>
            <w:color w:val="0000FF"/>
            <w:sz w:val="28"/>
            <w:szCs w:val="28"/>
          </w:rPr>
          <w:t>6.3</w:t>
        </w:r>
      </w:hyperlink>
      <w:r w:rsidR="00B75928" w:rsidRPr="001D45B7">
        <w:rPr>
          <w:rFonts w:ascii="Times New Roman" w:hAnsi="Times New Roman" w:cs="Times New Roman"/>
          <w:sz w:val="28"/>
          <w:szCs w:val="28"/>
        </w:rPr>
        <w:t xml:space="preserve"> настоящего раздела, могут быть представлены заявителем в форме электронных документов и использованием электронной цифровой подписи через единый портал государственных и муниципальных услуг (www.gosuslugi.ru).</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75928" w:rsidRPr="001D45B7" w:rsidRDefault="00B75928" w:rsidP="001D45B7">
      <w:pPr>
        <w:pStyle w:val="ConsPlusNormal"/>
        <w:ind w:firstLine="540"/>
        <w:jc w:val="both"/>
        <w:rPr>
          <w:rFonts w:ascii="Times New Roman" w:hAnsi="Times New Roman" w:cs="Times New Roman"/>
          <w:sz w:val="28"/>
          <w:szCs w:val="28"/>
        </w:rPr>
      </w:pPr>
      <w:bookmarkStart w:id="11" w:name="P235"/>
      <w:bookmarkEnd w:id="11"/>
      <w:r w:rsidRPr="001D45B7">
        <w:rPr>
          <w:rFonts w:ascii="Times New Roman" w:hAnsi="Times New Roman" w:cs="Times New Roman"/>
          <w:sz w:val="28"/>
          <w:szCs w:val="28"/>
        </w:rPr>
        <w:t>6.6. Предоставленные документы должны соответствовать следующим требованиям: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фамилия, имя и отчество (последнее - при наличии)</w:t>
      </w:r>
      <w:r w:rsidR="0044252E">
        <w:rPr>
          <w:rFonts w:ascii="Times New Roman" w:hAnsi="Times New Roman" w:cs="Times New Roman"/>
          <w:sz w:val="28"/>
          <w:szCs w:val="28"/>
        </w:rPr>
        <w:t>,</w:t>
      </w:r>
      <w:r w:rsidRPr="001D45B7">
        <w:rPr>
          <w:rFonts w:ascii="Times New Roman" w:hAnsi="Times New Roman" w:cs="Times New Roman"/>
          <w:sz w:val="28"/>
          <w:szCs w:val="28"/>
        </w:rPr>
        <w:t xml:space="preserve"> наименование заявителя, его место жительства (место нахождения), телефон написаны полностью;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отсутствуют подчистки, приписки, зачеркнутые слова и иные исправления;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документы не исполнены карандашом;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 в документах не должно быть серьезных повреждений, наличие которых не позволяло бы однозначно истолковать их содержание.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6.7.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7.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непосредственно в администраци</w:t>
      </w:r>
      <w:r w:rsidR="005A6C03">
        <w:rPr>
          <w:rFonts w:ascii="Times New Roman" w:hAnsi="Times New Roman" w:cs="Times New Roman"/>
          <w:sz w:val="28"/>
          <w:szCs w:val="28"/>
        </w:rPr>
        <w:t>ю</w:t>
      </w:r>
      <w:r w:rsidRPr="001D45B7">
        <w:rPr>
          <w:rFonts w:ascii="Times New Roman" w:hAnsi="Times New Roman" w:cs="Times New Roman"/>
          <w:sz w:val="28"/>
          <w:szCs w:val="28"/>
        </w:rPr>
        <w:t xml:space="preserve"> </w:t>
      </w:r>
      <w:r w:rsidR="005A6C03">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посредством многофункционального центра предоставления государственных и муниципальных услуг;</w:t>
      </w:r>
    </w:p>
    <w:p w:rsidR="00B75928" w:rsidRPr="001D45B7" w:rsidRDefault="00B75928" w:rsidP="00C46929">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 </w:t>
      </w:r>
      <w:r w:rsidR="00C46929" w:rsidRPr="00C46929">
        <w:rPr>
          <w:rFonts w:ascii="Times New Roman" w:hAnsi="Times New Roman" w:cs="Times New Roman"/>
          <w:sz w:val="28"/>
          <w:szCs w:val="28"/>
        </w:rPr>
        <w:t>в электронном виде (заявление и копии документов) через федеральную государственную информационную систему «Единый портал государственных и муниципальных услуг (функций)»</w:t>
      </w:r>
      <w:r w:rsidRPr="00C46929">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Порядок приема документов, необходимых для предоставления муниципальной услуги, установлен в </w:t>
      </w:r>
      <w:hyperlink w:anchor="P292" w:history="1">
        <w:r w:rsidRPr="001D45B7">
          <w:rPr>
            <w:rFonts w:ascii="Times New Roman" w:hAnsi="Times New Roman" w:cs="Times New Roman"/>
            <w:color w:val="0000FF"/>
            <w:sz w:val="28"/>
            <w:szCs w:val="28"/>
          </w:rPr>
          <w:t>пункте 1 раздела 3</w:t>
        </w:r>
      </w:hyperlink>
      <w:r w:rsidRPr="001D45B7">
        <w:rPr>
          <w:rFonts w:ascii="Times New Roman" w:hAnsi="Times New Roman" w:cs="Times New Roman"/>
          <w:sz w:val="28"/>
          <w:szCs w:val="28"/>
        </w:rPr>
        <w:t xml:space="preserve"> настоящего административного регламента.</w:t>
      </w:r>
    </w:p>
    <w:p w:rsidR="00C314B4" w:rsidRPr="00C314B4" w:rsidRDefault="00B75928" w:rsidP="00C314B4">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8. </w:t>
      </w:r>
      <w:r w:rsidR="00C314B4" w:rsidRPr="00C314B4">
        <w:rPr>
          <w:rFonts w:ascii="Times New Roman" w:hAnsi="Times New Roman" w:cs="Times New Roman"/>
          <w:sz w:val="28"/>
          <w:szCs w:val="28"/>
        </w:rPr>
        <w:t>Основаниями для отказа в приеме заявления о предоставлении муниципальной услуги являются следующие обстоятельства:</w:t>
      </w:r>
    </w:p>
    <w:p w:rsidR="00C314B4" w:rsidRPr="00C314B4" w:rsidRDefault="00C314B4" w:rsidP="00C314B4">
      <w:pPr>
        <w:pStyle w:val="ConsPlusNormal"/>
        <w:ind w:firstLine="540"/>
        <w:jc w:val="both"/>
        <w:rPr>
          <w:rFonts w:ascii="Times New Roman" w:hAnsi="Times New Roman" w:cs="Times New Roman"/>
          <w:sz w:val="28"/>
          <w:szCs w:val="28"/>
        </w:rPr>
      </w:pPr>
      <w:r w:rsidRPr="00C314B4">
        <w:rPr>
          <w:rFonts w:ascii="Times New Roman" w:hAnsi="Times New Roman" w:cs="Times New Roman"/>
          <w:sz w:val="28"/>
          <w:szCs w:val="28"/>
        </w:rPr>
        <w:t>- оформление запрашиваемого разрешающего документа не входит в компетенцию Отдела;</w:t>
      </w:r>
    </w:p>
    <w:p w:rsidR="00C314B4" w:rsidRPr="00C314B4" w:rsidRDefault="00C314B4" w:rsidP="00C314B4">
      <w:pPr>
        <w:pStyle w:val="ConsPlusNormal"/>
        <w:ind w:firstLine="540"/>
        <w:jc w:val="both"/>
        <w:rPr>
          <w:rFonts w:ascii="Times New Roman" w:hAnsi="Times New Roman" w:cs="Times New Roman"/>
          <w:sz w:val="28"/>
          <w:szCs w:val="28"/>
        </w:rPr>
      </w:pPr>
      <w:r w:rsidRPr="00C314B4">
        <w:rPr>
          <w:rFonts w:ascii="Times New Roman" w:hAnsi="Times New Roman" w:cs="Times New Roman"/>
          <w:sz w:val="28"/>
          <w:szCs w:val="28"/>
        </w:rPr>
        <w:t>- отсутствуют в заявлении сведения, необходимые для оказания муниципальной услуги (сведения о застройщике, планируемом объекте капитального строительства или земельном участке (адрес, площадь, кадастровый номер);</w:t>
      </w:r>
    </w:p>
    <w:p w:rsidR="00C314B4" w:rsidRPr="00C314B4" w:rsidRDefault="00C314B4" w:rsidP="00C314B4">
      <w:pPr>
        <w:pStyle w:val="ConsPlusNormal"/>
        <w:ind w:firstLine="540"/>
        <w:jc w:val="both"/>
        <w:rPr>
          <w:rFonts w:ascii="Times New Roman" w:hAnsi="Times New Roman" w:cs="Times New Roman"/>
          <w:sz w:val="28"/>
          <w:szCs w:val="28"/>
        </w:rPr>
      </w:pPr>
      <w:r w:rsidRPr="00C314B4">
        <w:rPr>
          <w:rFonts w:ascii="Times New Roman" w:hAnsi="Times New Roman" w:cs="Times New Roman"/>
          <w:sz w:val="28"/>
          <w:szCs w:val="28"/>
        </w:rPr>
        <w:t xml:space="preserve">-застройщик обратился в отдел капитального строительства администрации Невьянского городского округа в </w:t>
      </w:r>
      <w:proofErr w:type="spellStart"/>
      <w:r w:rsidRPr="00C314B4">
        <w:rPr>
          <w:rFonts w:ascii="Times New Roman" w:hAnsi="Times New Roman" w:cs="Times New Roman"/>
          <w:sz w:val="28"/>
          <w:szCs w:val="28"/>
        </w:rPr>
        <w:t>неприемные</w:t>
      </w:r>
      <w:proofErr w:type="spellEnd"/>
      <w:r w:rsidRPr="00C314B4">
        <w:rPr>
          <w:rFonts w:ascii="Times New Roman" w:hAnsi="Times New Roman" w:cs="Times New Roman"/>
          <w:sz w:val="28"/>
          <w:szCs w:val="28"/>
        </w:rPr>
        <w:t xml:space="preserve"> часы (график приема заявителей указан в пункте 4 Регламента);</w:t>
      </w:r>
    </w:p>
    <w:p w:rsidR="00B75928" w:rsidRPr="001D45B7" w:rsidRDefault="00C314B4" w:rsidP="00C314B4">
      <w:pPr>
        <w:pStyle w:val="ConsPlusNormal"/>
        <w:ind w:firstLine="540"/>
        <w:jc w:val="both"/>
        <w:rPr>
          <w:rFonts w:ascii="Times New Roman" w:hAnsi="Times New Roman" w:cs="Times New Roman"/>
          <w:sz w:val="28"/>
          <w:szCs w:val="28"/>
        </w:rPr>
      </w:pPr>
      <w:r w:rsidRPr="00C314B4">
        <w:rPr>
          <w:rFonts w:ascii="Times New Roman" w:hAnsi="Times New Roman" w:cs="Times New Roman"/>
          <w:sz w:val="28"/>
          <w:szCs w:val="28"/>
        </w:rPr>
        <w:t xml:space="preserve">- заявление о предоставлении муниципальной услуги подано не уполномоченным </w:t>
      </w:r>
      <w:proofErr w:type="gramStart"/>
      <w:r w:rsidRPr="00C314B4">
        <w:rPr>
          <w:rFonts w:ascii="Times New Roman" w:hAnsi="Times New Roman" w:cs="Times New Roman"/>
          <w:sz w:val="28"/>
          <w:szCs w:val="28"/>
        </w:rPr>
        <w:t>лицом.</w:t>
      </w:r>
      <w:r w:rsidR="00B75928" w:rsidRPr="001D45B7">
        <w:rPr>
          <w:rFonts w:ascii="Times New Roman" w:hAnsi="Times New Roman" w:cs="Times New Roman"/>
          <w:sz w:val="28"/>
          <w:szCs w:val="28"/>
        </w:rPr>
        <w:t>.</w:t>
      </w:r>
      <w:proofErr w:type="gramEnd"/>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9. При предоставлении муниципальной услуги плата с заявителя не взимается.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10. Максимальный срок ожидания в очереди.</w:t>
      </w:r>
    </w:p>
    <w:p w:rsidR="00B75928" w:rsidRPr="001D45B7" w:rsidRDefault="00D82DA5"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75928" w:rsidRPr="001D45B7">
        <w:rPr>
          <w:rFonts w:ascii="Times New Roman" w:hAnsi="Times New Roman" w:cs="Times New Roman"/>
          <w:sz w:val="28"/>
          <w:szCs w:val="28"/>
        </w:rPr>
        <w:t xml:space="preserve"> При подаче запроса о предоставлении муниципальной услуги максимальный срок ожидания в очереди составляет не более 15 минут.</w:t>
      </w:r>
    </w:p>
    <w:p w:rsidR="00B75928" w:rsidRPr="001D45B7" w:rsidRDefault="00D82DA5"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75928" w:rsidRPr="001D45B7">
        <w:rPr>
          <w:rFonts w:ascii="Times New Roman" w:hAnsi="Times New Roman" w:cs="Times New Roman"/>
          <w:sz w:val="28"/>
          <w:szCs w:val="28"/>
        </w:rPr>
        <w:t xml:space="preserve"> При получении результата предоставления муниципальной услуги максимальный срок ожидания в очереди составляет не более 15 минут.</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11.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AD707D">
        <w:rPr>
          <w:rFonts w:ascii="Times New Roman" w:hAnsi="Times New Roman" w:cs="Times New Roman"/>
          <w:sz w:val="28"/>
          <w:szCs w:val="28"/>
        </w:rPr>
        <w:t xml:space="preserve">администрацию Невьянского городского округа </w:t>
      </w:r>
      <w:r w:rsidRPr="001D45B7">
        <w:rPr>
          <w:rFonts w:ascii="Times New Roman" w:hAnsi="Times New Roman" w:cs="Times New Roman"/>
          <w:sz w:val="28"/>
          <w:szCs w:val="28"/>
        </w:rPr>
        <w:t>либо в МФЦ (в случае если заявление на предоставление муниципальной услуги подается посредством МФЦ).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12. Требования к помещениям, в которых предоставляется муниципальная услуга: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B75928" w:rsidRPr="001D45B7" w:rsidRDefault="00AD707D"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75928" w:rsidRPr="001D45B7">
        <w:rPr>
          <w:rFonts w:ascii="Times New Roman" w:hAnsi="Times New Roman" w:cs="Times New Roman"/>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13. Показатели доступности и качества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13.1. Показателями доступности муниципальной услуги являются: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транспортная доступность к местам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возможность получения услуги посредством МФЦ;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сайте администрации </w:t>
      </w:r>
      <w:r w:rsidR="004B138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13.2. Показателями качества предоставления муниципальной услуги являются: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соблюдение срока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соблюдение порядка выполнения административных процедур;</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выдача заявителю результата муниципальной услуги.</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Раздел 3. СОСТАВ, ПОСЛЕДОВАТЕЛЬНОСТЬ И СРОКИ ВЫПОЛНЕНИЯ</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АДМИНИСТРАТИВНЫХ ПРОЦЕДУР, ТРЕБОВАНИЯ К ПОРЯДКУ ИХ</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ВЫПОЛНЕНИЯ, В ТОМ ЧИСЛЕ ОСОБЕННОСТИ ВЫПОЛНЕНИЯ</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АДМИНИСТРАТИВНЫХ ПРОЦЕДУР В ЭЛЕКТРОННОЙ ФОРМЕ, А ТАКЖЕ</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ОСОБЕННОСТИ ВЫПОЛНЕНИЯ АДМИНИСТРАТИВНЫХ ПРОЦЕДУР</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В МНОГОФУНКЦИОНАЛЬНЫХ ЦЕНТРАХ</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проверка представленных документов и принятие решения о предоставлении либо об отказе в предоставлении муниципальной услуги;</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выдача (направление) заявителю результата предоставления муниципальной услуги.</w:t>
      </w:r>
    </w:p>
    <w:p w:rsidR="00152B19" w:rsidRDefault="00152B19" w:rsidP="00152B1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152B19">
        <w:rPr>
          <w:rFonts w:ascii="Times New Roman" w:hAnsi="Times New Roman" w:cs="Times New Roman"/>
          <w:sz w:val="28"/>
          <w:szCs w:val="28"/>
        </w:rPr>
        <w:t>Порядок оказания муниципальной услуги представлен в виде блок-схем в приложении № 1 к настоящему Регламенту.</w:t>
      </w:r>
    </w:p>
    <w:p w:rsidR="00E87F36" w:rsidRPr="001D45B7" w:rsidRDefault="00E87F36" w:rsidP="001D45B7">
      <w:pPr>
        <w:pStyle w:val="ConsPlusNormal"/>
        <w:ind w:firstLine="540"/>
        <w:jc w:val="both"/>
        <w:rPr>
          <w:rFonts w:ascii="Times New Roman" w:hAnsi="Times New Roman" w:cs="Times New Roman"/>
          <w:sz w:val="28"/>
          <w:szCs w:val="28"/>
        </w:rPr>
      </w:pPr>
    </w:p>
    <w:p w:rsidR="00B75928" w:rsidRPr="001D45B7" w:rsidRDefault="00B75928" w:rsidP="00E87F36">
      <w:pPr>
        <w:pStyle w:val="ConsPlusNormal"/>
        <w:ind w:firstLine="540"/>
        <w:jc w:val="center"/>
        <w:rPr>
          <w:rFonts w:ascii="Times New Roman" w:hAnsi="Times New Roman" w:cs="Times New Roman"/>
          <w:sz w:val="28"/>
          <w:szCs w:val="28"/>
        </w:rPr>
      </w:pPr>
      <w:bookmarkStart w:id="12" w:name="P292"/>
      <w:bookmarkEnd w:id="12"/>
      <w:r w:rsidRPr="00E87F36">
        <w:rPr>
          <w:rFonts w:ascii="Times New Roman" w:hAnsi="Times New Roman" w:cs="Times New Roman"/>
          <w:b/>
          <w:sz w:val="28"/>
          <w:szCs w:val="28"/>
        </w:rPr>
        <w:t>1. Прием и регистрация заявления (уведомления) и документов, необходимых для предоставления муниципальной услуги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1.1. Основанием для начала административной процедуры </w:t>
      </w:r>
      <w:r w:rsidR="00EC3F95">
        <w:rPr>
          <w:rFonts w:ascii="Times New Roman" w:hAnsi="Times New Roman" w:cs="Times New Roman"/>
          <w:sz w:val="28"/>
          <w:szCs w:val="28"/>
        </w:rPr>
        <w:t>«</w:t>
      </w:r>
      <w:r w:rsidRPr="001D45B7">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EC3F95">
        <w:rPr>
          <w:rFonts w:ascii="Times New Roman" w:hAnsi="Times New Roman" w:cs="Times New Roman"/>
          <w:sz w:val="28"/>
          <w:szCs w:val="28"/>
        </w:rPr>
        <w:t>»</w:t>
      </w:r>
      <w:r w:rsidRPr="001D45B7">
        <w:rPr>
          <w:rFonts w:ascii="Times New Roman" w:hAnsi="Times New Roman" w:cs="Times New Roman"/>
          <w:sz w:val="28"/>
          <w:szCs w:val="28"/>
        </w:rPr>
        <w:t xml:space="preserve"> является обращение заявителя в устной, письменной и (или) электронной форме в </w:t>
      </w:r>
      <w:r w:rsidR="008A01EB">
        <w:rPr>
          <w:rFonts w:ascii="Times New Roman" w:hAnsi="Times New Roman" w:cs="Times New Roman"/>
          <w:sz w:val="28"/>
          <w:szCs w:val="28"/>
        </w:rPr>
        <w:t xml:space="preserve">администрацию Невьянского городского округа </w:t>
      </w:r>
      <w:r w:rsidR="004A6B88">
        <w:rPr>
          <w:rFonts w:ascii="Times New Roman" w:hAnsi="Times New Roman" w:cs="Times New Roman"/>
          <w:sz w:val="28"/>
          <w:szCs w:val="28"/>
        </w:rPr>
        <w:t>либо в МФЦ (приложение № 2</w:t>
      </w:r>
      <w:r w:rsidR="001D6B85">
        <w:rPr>
          <w:rFonts w:ascii="Times New Roman" w:hAnsi="Times New Roman" w:cs="Times New Roman"/>
          <w:sz w:val="28"/>
          <w:szCs w:val="28"/>
        </w:rPr>
        <w:t>, №</w:t>
      </w:r>
      <w:r w:rsidR="00A54AC1">
        <w:rPr>
          <w:rFonts w:ascii="Times New Roman" w:hAnsi="Times New Roman" w:cs="Times New Roman"/>
          <w:sz w:val="28"/>
          <w:szCs w:val="28"/>
        </w:rPr>
        <w:t xml:space="preserve"> </w:t>
      </w:r>
      <w:r w:rsidR="001D6B85">
        <w:rPr>
          <w:rFonts w:ascii="Times New Roman" w:hAnsi="Times New Roman" w:cs="Times New Roman"/>
          <w:sz w:val="28"/>
          <w:szCs w:val="28"/>
        </w:rPr>
        <w:t xml:space="preserve">3 </w:t>
      </w:r>
      <w:r w:rsidR="00A54AC1">
        <w:rPr>
          <w:rFonts w:ascii="Times New Roman" w:hAnsi="Times New Roman" w:cs="Times New Roman"/>
          <w:sz w:val="28"/>
          <w:szCs w:val="28"/>
        </w:rPr>
        <w:t xml:space="preserve">№ 4 </w:t>
      </w:r>
      <w:r w:rsidR="004A6B88">
        <w:rPr>
          <w:rFonts w:ascii="Times New Roman" w:hAnsi="Times New Roman" w:cs="Times New Roman"/>
          <w:sz w:val="28"/>
          <w:szCs w:val="28"/>
        </w:rPr>
        <w:t>к настоящему Регламенту).</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1.2. Прием и регистрация заявления и документов, необходимых для предоставления муниципальной услуги, осуществляется специалистом </w:t>
      </w:r>
      <w:r w:rsidR="008A01EB">
        <w:rPr>
          <w:rFonts w:ascii="Times New Roman" w:hAnsi="Times New Roman" w:cs="Times New Roman"/>
          <w:sz w:val="28"/>
          <w:szCs w:val="28"/>
        </w:rPr>
        <w:t>отдела капитального строительства администрации Невьянского городского округа</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1.3. Специалист, в обязанности которого входит прием документов:</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проверяет наличие всех необходимых документов, в соответствии с перечнем, установленным </w:t>
      </w:r>
      <w:hyperlink w:anchor="P140" w:history="1">
        <w:r w:rsidRPr="001D45B7">
          <w:rPr>
            <w:rFonts w:ascii="Times New Roman" w:hAnsi="Times New Roman" w:cs="Times New Roman"/>
            <w:color w:val="0000FF"/>
            <w:sz w:val="28"/>
            <w:szCs w:val="28"/>
          </w:rPr>
          <w:t>пункт</w:t>
        </w:r>
        <w:r w:rsidR="00254E87">
          <w:rPr>
            <w:rFonts w:ascii="Times New Roman" w:hAnsi="Times New Roman" w:cs="Times New Roman"/>
            <w:color w:val="0000FF"/>
            <w:sz w:val="28"/>
            <w:szCs w:val="28"/>
          </w:rPr>
          <w:t>ами</w:t>
        </w:r>
        <w:r w:rsidRPr="001D45B7">
          <w:rPr>
            <w:rFonts w:ascii="Times New Roman" w:hAnsi="Times New Roman" w:cs="Times New Roman"/>
            <w:color w:val="0000FF"/>
            <w:sz w:val="28"/>
            <w:szCs w:val="28"/>
          </w:rPr>
          <w:t xml:space="preserve"> 6.1</w:t>
        </w:r>
      </w:hyperlink>
      <w:r w:rsidRPr="001D45B7">
        <w:rPr>
          <w:rFonts w:ascii="Times New Roman" w:hAnsi="Times New Roman" w:cs="Times New Roman"/>
          <w:sz w:val="28"/>
          <w:szCs w:val="28"/>
        </w:rPr>
        <w:t xml:space="preserve">, </w:t>
      </w:r>
      <w:hyperlink w:anchor="P174" w:history="1">
        <w:r w:rsidRPr="001D45B7">
          <w:rPr>
            <w:rFonts w:ascii="Times New Roman" w:hAnsi="Times New Roman" w:cs="Times New Roman"/>
            <w:color w:val="0000FF"/>
            <w:sz w:val="28"/>
            <w:szCs w:val="28"/>
          </w:rPr>
          <w:t>6.2</w:t>
        </w:r>
      </w:hyperlink>
      <w:hyperlink w:anchor="P201" w:history="1">
        <w:r w:rsidRPr="001D45B7">
          <w:rPr>
            <w:rFonts w:ascii="Times New Roman" w:hAnsi="Times New Roman" w:cs="Times New Roman"/>
            <w:color w:val="0000FF"/>
            <w:sz w:val="28"/>
            <w:szCs w:val="28"/>
          </w:rPr>
          <w:t xml:space="preserve"> раздела 2</w:t>
        </w:r>
      </w:hyperlink>
      <w:r w:rsidRPr="001D45B7">
        <w:rPr>
          <w:rFonts w:ascii="Times New Roman" w:hAnsi="Times New Roman" w:cs="Times New Roman"/>
          <w:sz w:val="28"/>
          <w:szCs w:val="28"/>
        </w:rPr>
        <w:t xml:space="preserve"> настоящего административного регламента;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 проверяет соответствие представленных документов требованиям, установленным </w:t>
      </w:r>
      <w:hyperlink w:anchor="P235" w:history="1">
        <w:r w:rsidRPr="001D45B7">
          <w:rPr>
            <w:rFonts w:ascii="Times New Roman" w:hAnsi="Times New Roman" w:cs="Times New Roman"/>
            <w:color w:val="0000FF"/>
            <w:sz w:val="28"/>
            <w:szCs w:val="28"/>
          </w:rPr>
          <w:t>пунктом 6.6 раздела 2</w:t>
        </w:r>
      </w:hyperlink>
      <w:r w:rsidRPr="001D45B7">
        <w:rPr>
          <w:rFonts w:ascii="Times New Roman" w:hAnsi="Times New Roman" w:cs="Times New Roman"/>
          <w:sz w:val="28"/>
          <w:szCs w:val="28"/>
        </w:rPr>
        <w:t xml:space="preserve"> настоящего административного регламента;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сверяет представленные оригиналы и копии документов (за исключением нотариально заверенных), возвращает оригиналы документов заявителю;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регистрирует поступ</w:t>
      </w:r>
      <w:r w:rsidR="00EA2E88">
        <w:rPr>
          <w:rFonts w:ascii="Times New Roman" w:hAnsi="Times New Roman" w:cs="Times New Roman"/>
          <w:sz w:val="28"/>
          <w:szCs w:val="28"/>
        </w:rPr>
        <w:t>ившее</w:t>
      </w:r>
      <w:r w:rsidRPr="001D45B7">
        <w:rPr>
          <w:rFonts w:ascii="Times New Roman" w:hAnsi="Times New Roman" w:cs="Times New Roman"/>
          <w:sz w:val="28"/>
          <w:szCs w:val="28"/>
        </w:rPr>
        <w:t xml:space="preserve"> </w:t>
      </w:r>
      <w:r w:rsidR="00EA2E88">
        <w:rPr>
          <w:rFonts w:ascii="Times New Roman" w:hAnsi="Times New Roman" w:cs="Times New Roman"/>
          <w:sz w:val="28"/>
          <w:szCs w:val="28"/>
        </w:rPr>
        <w:t>заявление</w:t>
      </w:r>
      <w:r w:rsidRPr="001D45B7">
        <w:rPr>
          <w:rFonts w:ascii="Times New Roman" w:hAnsi="Times New Roman" w:cs="Times New Roman"/>
          <w:sz w:val="28"/>
          <w:szCs w:val="28"/>
        </w:rPr>
        <w:t xml:space="preserve"> в журнале регис</w:t>
      </w:r>
      <w:r w:rsidR="00EA2E88">
        <w:rPr>
          <w:rFonts w:ascii="Times New Roman" w:hAnsi="Times New Roman" w:cs="Times New Roman"/>
          <w:sz w:val="28"/>
          <w:szCs w:val="28"/>
        </w:rPr>
        <w:t>трации входящей корреспонденции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5) </w:t>
      </w:r>
      <w:r w:rsidR="002347EF">
        <w:rPr>
          <w:rFonts w:ascii="Times New Roman" w:hAnsi="Times New Roman" w:cs="Times New Roman"/>
          <w:sz w:val="28"/>
          <w:szCs w:val="28"/>
        </w:rPr>
        <w:t xml:space="preserve">по запросу заявителя </w:t>
      </w:r>
      <w:r w:rsidRPr="001D45B7">
        <w:rPr>
          <w:rFonts w:ascii="Times New Roman" w:hAnsi="Times New Roman" w:cs="Times New Roman"/>
          <w:sz w:val="28"/>
          <w:szCs w:val="28"/>
        </w:rPr>
        <w:t xml:space="preserve">сообщает номер и дату регистрации </w:t>
      </w:r>
      <w:r w:rsidR="00EA2E88">
        <w:rPr>
          <w:rFonts w:ascii="Times New Roman" w:hAnsi="Times New Roman" w:cs="Times New Roman"/>
          <w:sz w:val="28"/>
          <w:szCs w:val="28"/>
        </w:rPr>
        <w:t>заявления</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1.4.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2347EF">
        <w:rPr>
          <w:rFonts w:ascii="Times New Roman" w:hAnsi="Times New Roman" w:cs="Times New Roman"/>
          <w:sz w:val="28"/>
          <w:szCs w:val="28"/>
        </w:rPr>
        <w:t>администрацию Невьянского городского округа</w:t>
      </w:r>
      <w:r w:rsidRPr="001D45B7">
        <w:rPr>
          <w:rFonts w:ascii="Times New Roman" w:hAnsi="Times New Roman" w:cs="Times New Roman"/>
          <w:sz w:val="28"/>
          <w:szCs w:val="28"/>
        </w:rPr>
        <w:t xml:space="preserve"> либо </w:t>
      </w:r>
      <w:r w:rsidR="002347EF">
        <w:rPr>
          <w:rFonts w:ascii="Times New Roman" w:hAnsi="Times New Roman" w:cs="Times New Roman"/>
          <w:sz w:val="28"/>
          <w:szCs w:val="28"/>
        </w:rPr>
        <w:t xml:space="preserve">в день </w:t>
      </w:r>
      <w:r w:rsidR="000B7B4F">
        <w:rPr>
          <w:rFonts w:ascii="Times New Roman" w:hAnsi="Times New Roman" w:cs="Times New Roman"/>
          <w:sz w:val="28"/>
          <w:szCs w:val="28"/>
        </w:rPr>
        <w:t>поступления</w:t>
      </w:r>
      <w:r w:rsidR="002347EF">
        <w:rPr>
          <w:rFonts w:ascii="Times New Roman" w:hAnsi="Times New Roman" w:cs="Times New Roman"/>
          <w:sz w:val="28"/>
          <w:szCs w:val="28"/>
        </w:rPr>
        <w:t xml:space="preserve"> документов </w:t>
      </w:r>
      <w:r w:rsidR="000B7B4F">
        <w:rPr>
          <w:rFonts w:ascii="Times New Roman" w:hAnsi="Times New Roman" w:cs="Times New Roman"/>
          <w:sz w:val="28"/>
          <w:szCs w:val="28"/>
        </w:rPr>
        <w:t>из</w:t>
      </w:r>
      <w:r w:rsidRPr="001D45B7">
        <w:rPr>
          <w:rFonts w:ascii="Times New Roman" w:hAnsi="Times New Roman" w:cs="Times New Roman"/>
          <w:sz w:val="28"/>
          <w:szCs w:val="28"/>
        </w:rPr>
        <w:t xml:space="preserve"> МФЦ (в случае если заявление на предоставление муниципальной услуги подается посредством МФЦ).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1.5. Прием и регистрация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w:t>
      </w:r>
      <w:r w:rsidR="000B7B4F">
        <w:rPr>
          <w:rFonts w:ascii="Times New Roman" w:hAnsi="Times New Roman" w:cs="Times New Roman"/>
          <w:sz w:val="28"/>
          <w:szCs w:val="28"/>
        </w:rPr>
        <w:t>осуществляется в день поступления запроса через портал</w:t>
      </w:r>
      <w:r w:rsidRPr="001D45B7">
        <w:rPr>
          <w:rFonts w:ascii="Times New Roman" w:hAnsi="Times New Roman" w:cs="Times New Roman"/>
          <w:sz w:val="28"/>
          <w:szCs w:val="28"/>
        </w:rPr>
        <w:t>.</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1.6. Результатом административной процедуры </w:t>
      </w:r>
      <w:r w:rsidR="00FA7575">
        <w:rPr>
          <w:rFonts w:ascii="Times New Roman" w:hAnsi="Times New Roman" w:cs="Times New Roman"/>
          <w:sz w:val="28"/>
          <w:szCs w:val="28"/>
        </w:rPr>
        <w:t>«</w:t>
      </w:r>
      <w:r w:rsidRPr="001D45B7">
        <w:rPr>
          <w:rFonts w:ascii="Times New Roman" w:hAnsi="Times New Roman" w:cs="Times New Roman"/>
          <w:sz w:val="28"/>
          <w:szCs w:val="28"/>
        </w:rPr>
        <w:t>Прием и регистрация заявления (уведомления) и документов, необходимых для предоставления муниципальной услуги</w:t>
      </w:r>
      <w:r w:rsidR="00FA7575">
        <w:rPr>
          <w:rFonts w:ascii="Times New Roman" w:hAnsi="Times New Roman" w:cs="Times New Roman"/>
          <w:sz w:val="28"/>
          <w:szCs w:val="28"/>
        </w:rPr>
        <w:t>»</w:t>
      </w:r>
      <w:r w:rsidRPr="001D45B7">
        <w:rPr>
          <w:rFonts w:ascii="Times New Roman" w:hAnsi="Times New Roman" w:cs="Times New Roman"/>
          <w:sz w:val="28"/>
          <w:szCs w:val="28"/>
        </w:rPr>
        <w:t xml:space="preserve"> является регистрация заявления и прил</w:t>
      </w:r>
      <w:r w:rsidR="00410F3E">
        <w:rPr>
          <w:rFonts w:ascii="Times New Roman" w:hAnsi="Times New Roman" w:cs="Times New Roman"/>
          <w:sz w:val="28"/>
          <w:szCs w:val="28"/>
        </w:rPr>
        <w:t>агаемых к нему документов</w:t>
      </w:r>
      <w:r w:rsidRPr="001D45B7">
        <w:rPr>
          <w:rFonts w:ascii="Times New Roman" w:hAnsi="Times New Roman" w:cs="Times New Roman"/>
          <w:sz w:val="28"/>
          <w:szCs w:val="28"/>
        </w:rPr>
        <w:t>.</w:t>
      </w:r>
    </w:p>
    <w:p w:rsidR="00E87F36" w:rsidRDefault="00E87F36" w:rsidP="001D45B7">
      <w:pPr>
        <w:pStyle w:val="ConsPlusNormal"/>
        <w:ind w:firstLine="540"/>
        <w:jc w:val="both"/>
        <w:rPr>
          <w:rFonts w:ascii="Times New Roman" w:hAnsi="Times New Roman" w:cs="Times New Roman"/>
          <w:sz w:val="28"/>
          <w:szCs w:val="28"/>
        </w:rPr>
      </w:pPr>
    </w:p>
    <w:p w:rsidR="00410F3E" w:rsidRPr="001D45B7" w:rsidRDefault="00410F3E" w:rsidP="001D45B7">
      <w:pPr>
        <w:pStyle w:val="ConsPlusNormal"/>
        <w:ind w:firstLine="540"/>
        <w:jc w:val="both"/>
        <w:rPr>
          <w:rFonts w:ascii="Times New Roman" w:hAnsi="Times New Roman" w:cs="Times New Roman"/>
          <w:sz w:val="28"/>
          <w:szCs w:val="28"/>
        </w:rPr>
      </w:pPr>
    </w:p>
    <w:p w:rsidR="00B75928" w:rsidRPr="00E87F36" w:rsidRDefault="00B75928" w:rsidP="00E87F36">
      <w:pPr>
        <w:pStyle w:val="ConsPlusNormal"/>
        <w:ind w:firstLine="540"/>
        <w:jc w:val="center"/>
        <w:rPr>
          <w:rFonts w:ascii="Times New Roman" w:hAnsi="Times New Roman" w:cs="Times New Roman"/>
          <w:b/>
          <w:sz w:val="28"/>
          <w:szCs w:val="28"/>
        </w:rPr>
      </w:pPr>
      <w:r w:rsidRPr="00E87F36">
        <w:rPr>
          <w:rFonts w:ascii="Times New Roman" w:hAnsi="Times New Roman" w:cs="Times New Roman"/>
          <w:b/>
          <w:sz w:val="28"/>
          <w:szCs w:val="28"/>
        </w:rP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2.1. Основанием для начала административной процедуры </w:t>
      </w:r>
      <w:r w:rsidR="00FA7575">
        <w:rPr>
          <w:rFonts w:ascii="Times New Roman" w:hAnsi="Times New Roman" w:cs="Times New Roman"/>
          <w:sz w:val="28"/>
          <w:szCs w:val="28"/>
        </w:rPr>
        <w:t>«</w:t>
      </w:r>
      <w:r w:rsidRPr="001D45B7">
        <w:rPr>
          <w:rFonts w:ascii="Times New Roman" w:hAnsi="Times New Roman" w:cs="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FA7575">
        <w:rPr>
          <w:rFonts w:ascii="Times New Roman" w:hAnsi="Times New Roman" w:cs="Times New Roman"/>
          <w:sz w:val="28"/>
          <w:szCs w:val="28"/>
        </w:rPr>
        <w:t>»</w:t>
      </w:r>
      <w:r w:rsidRPr="001D45B7">
        <w:rPr>
          <w:rFonts w:ascii="Times New Roman" w:hAnsi="Times New Roman" w:cs="Times New Roman"/>
          <w:sz w:val="28"/>
          <w:szCs w:val="28"/>
        </w:rPr>
        <w:t xml:space="preserve"> является регистрация заявления и прилагаемых к нему документов, а также непредставление необходимых документов заявителем самостоятельно.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2.2. Специалист, ответственный за формирование и направление межведомственных запросов, не позднее </w:t>
      </w:r>
      <w:r w:rsidR="00586A1A">
        <w:rPr>
          <w:rFonts w:ascii="Times New Roman" w:hAnsi="Times New Roman" w:cs="Times New Roman"/>
          <w:sz w:val="28"/>
          <w:szCs w:val="28"/>
        </w:rPr>
        <w:t>трех</w:t>
      </w:r>
      <w:r w:rsidRPr="001D45B7">
        <w:rPr>
          <w:rFonts w:ascii="Times New Roman" w:hAnsi="Times New Roman" w:cs="Times New Roman"/>
          <w:sz w:val="28"/>
          <w:szCs w:val="28"/>
        </w:rPr>
        <w:t xml:space="preserve"> рабоч</w:t>
      </w:r>
      <w:r w:rsidR="00586A1A">
        <w:rPr>
          <w:rFonts w:ascii="Times New Roman" w:hAnsi="Times New Roman" w:cs="Times New Roman"/>
          <w:sz w:val="28"/>
          <w:szCs w:val="28"/>
        </w:rPr>
        <w:t>их</w:t>
      </w:r>
      <w:r w:rsidRPr="001D45B7">
        <w:rPr>
          <w:rFonts w:ascii="Times New Roman" w:hAnsi="Times New Roman" w:cs="Times New Roman"/>
          <w:sz w:val="28"/>
          <w:szCs w:val="28"/>
        </w:rPr>
        <w:t xml:space="preserve"> дн</w:t>
      </w:r>
      <w:r w:rsidR="00586A1A">
        <w:rPr>
          <w:rFonts w:ascii="Times New Roman" w:hAnsi="Times New Roman" w:cs="Times New Roman"/>
          <w:sz w:val="28"/>
          <w:szCs w:val="28"/>
        </w:rPr>
        <w:t>ей</w:t>
      </w:r>
      <w:r w:rsidRPr="001D45B7">
        <w:rPr>
          <w:rFonts w:ascii="Times New Roman" w:hAnsi="Times New Roman" w:cs="Times New Roman"/>
          <w:sz w:val="28"/>
          <w:szCs w:val="28"/>
        </w:rPr>
        <w:t xml:space="preserve"> со дня приема и регистрации заявления и документов, предусмотренных </w:t>
      </w:r>
      <w:hyperlink w:anchor="P140" w:history="1">
        <w:r w:rsidRPr="001D45B7">
          <w:rPr>
            <w:rFonts w:ascii="Times New Roman" w:hAnsi="Times New Roman" w:cs="Times New Roman"/>
            <w:color w:val="0000FF"/>
            <w:sz w:val="28"/>
            <w:szCs w:val="28"/>
          </w:rPr>
          <w:t>пунктами 6.1</w:t>
        </w:r>
      </w:hyperlink>
      <w:r w:rsidRPr="001D45B7">
        <w:rPr>
          <w:rFonts w:ascii="Times New Roman" w:hAnsi="Times New Roman" w:cs="Times New Roman"/>
          <w:sz w:val="28"/>
          <w:szCs w:val="28"/>
        </w:rPr>
        <w:t xml:space="preserve">, </w:t>
      </w:r>
      <w:hyperlink w:anchor="P174" w:history="1">
        <w:r w:rsidRPr="001D45B7">
          <w:rPr>
            <w:rFonts w:ascii="Times New Roman" w:hAnsi="Times New Roman" w:cs="Times New Roman"/>
            <w:color w:val="0000FF"/>
            <w:sz w:val="28"/>
            <w:szCs w:val="28"/>
          </w:rPr>
          <w:t>6.2</w:t>
        </w:r>
      </w:hyperlink>
      <w:r w:rsidR="00586A1A">
        <w:rPr>
          <w:rFonts w:ascii="Times New Roman" w:hAnsi="Times New Roman" w:cs="Times New Roman"/>
          <w:sz w:val="28"/>
          <w:szCs w:val="28"/>
        </w:rPr>
        <w:t xml:space="preserve"> </w:t>
      </w:r>
      <w:r w:rsidRPr="001D45B7">
        <w:rPr>
          <w:rFonts w:ascii="Times New Roman" w:hAnsi="Times New Roman" w:cs="Times New Roman"/>
          <w:sz w:val="28"/>
          <w:szCs w:val="28"/>
        </w:rPr>
        <w:t xml:space="preserve"> </w:t>
      </w:r>
      <w:hyperlink w:anchor="P201" w:history="1">
        <w:r w:rsidRPr="001D45B7">
          <w:rPr>
            <w:rFonts w:ascii="Times New Roman" w:hAnsi="Times New Roman" w:cs="Times New Roman"/>
            <w:color w:val="0000FF"/>
            <w:sz w:val="28"/>
            <w:szCs w:val="28"/>
          </w:rPr>
          <w:t xml:space="preserve"> раздела 2</w:t>
        </w:r>
      </w:hyperlink>
      <w:r w:rsidRPr="001D45B7">
        <w:rPr>
          <w:rFonts w:ascii="Times New Roman" w:hAnsi="Times New Roman" w:cs="Times New Roman"/>
          <w:sz w:val="28"/>
          <w:szCs w:val="28"/>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документов и сведений, необходимых для предоставления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2.3. 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2.4. Срок подготовки и направления ответа на межведомственный запрос о представлении документов и сведений, не предоставленных заявителем по собственной инициативе, необходимых для предоставления муниципальной услуги, не может превышать три рабочих дня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2.5. Документы, зарегистрированные в многофункциональном центре предоставления государственных и муниципальных услуг, передаются в </w:t>
      </w:r>
      <w:r w:rsidR="009A0B5E">
        <w:rPr>
          <w:rFonts w:ascii="Times New Roman" w:hAnsi="Times New Roman" w:cs="Times New Roman"/>
          <w:sz w:val="28"/>
          <w:szCs w:val="28"/>
        </w:rPr>
        <w:t>администрацию Невьянского городского округа</w:t>
      </w:r>
      <w:r w:rsidRPr="001D45B7">
        <w:rPr>
          <w:rFonts w:ascii="Times New Roman" w:hAnsi="Times New Roman" w:cs="Times New Roman"/>
          <w:sz w:val="28"/>
          <w:szCs w:val="28"/>
        </w:rPr>
        <w:t xml:space="preserve"> на следующий день </w:t>
      </w:r>
      <w:proofErr w:type="gramStart"/>
      <w:r w:rsidRPr="001D45B7">
        <w:rPr>
          <w:rFonts w:ascii="Times New Roman" w:hAnsi="Times New Roman" w:cs="Times New Roman"/>
          <w:sz w:val="28"/>
          <w:szCs w:val="28"/>
        </w:rPr>
        <w:t>после истечения</w:t>
      </w:r>
      <w:proofErr w:type="gramEnd"/>
      <w:r w:rsidRPr="001D45B7">
        <w:rPr>
          <w:rFonts w:ascii="Times New Roman" w:hAnsi="Times New Roman" w:cs="Times New Roman"/>
          <w:sz w:val="28"/>
          <w:szCs w:val="28"/>
        </w:rPr>
        <w:t xml:space="preserve">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ответа на межведомственный запрос.</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2.6. В случае </w:t>
      </w:r>
      <w:proofErr w:type="spellStart"/>
      <w:r w:rsidRPr="001D45B7">
        <w:rPr>
          <w:rFonts w:ascii="Times New Roman" w:hAnsi="Times New Roman" w:cs="Times New Roman"/>
          <w:sz w:val="28"/>
          <w:szCs w:val="28"/>
        </w:rPr>
        <w:t>непоступления</w:t>
      </w:r>
      <w:proofErr w:type="spellEnd"/>
      <w:r w:rsidRPr="001D45B7">
        <w:rPr>
          <w:rFonts w:ascii="Times New Roman" w:hAnsi="Times New Roman" w:cs="Times New Roman"/>
          <w:sz w:val="28"/>
          <w:szCs w:val="28"/>
        </w:rPr>
        <w:t xml:space="preserve"> в </w:t>
      </w:r>
      <w:r w:rsidR="001E3BEF">
        <w:rPr>
          <w:rFonts w:ascii="Times New Roman" w:hAnsi="Times New Roman" w:cs="Times New Roman"/>
          <w:sz w:val="28"/>
          <w:szCs w:val="28"/>
        </w:rPr>
        <w:t xml:space="preserve">администрацию Невьянского городского округа </w:t>
      </w:r>
      <w:r w:rsidRPr="001D45B7">
        <w:rPr>
          <w:rFonts w:ascii="Times New Roman" w:hAnsi="Times New Roman" w:cs="Times New Roman"/>
          <w:sz w:val="28"/>
          <w:szCs w:val="28"/>
        </w:rPr>
        <w:t xml:space="preserve">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не предоставленной заявителем, специалист </w:t>
      </w:r>
      <w:r w:rsidR="001E3BEF">
        <w:rPr>
          <w:rFonts w:ascii="Times New Roman" w:hAnsi="Times New Roman" w:cs="Times New Roman"/>
          <w:sz w:val="28"/>
          <w:szCs w:val="28"/>
        </w:rPr>
        <w:t>ответственный за предоставление муниципальной услуги</w:t>
      </w:r>
      <w:r w:rsidRPr="001D45B7">
        <w:rPr>
          <w:rFonts w:ascii="Times New Roman" w:hAnsi="Times New Roman" w:cs="Times New Roman"/>
          <w:sz w:val="28"/>
          <w:szCs w:val="28"/>
        </w:rPr>
        <w:t>, в течение 2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2.7. Результатом административной процедуры </w:t>
      </w:r>
      <w:r w:rsidR="00EB6F60">
        <w:rPr>
          <w:rFonts w:ascii="Times New Roman" w:hAnsi="Times New Roman" w:cs="Times New Roman"/>
          <w:sz w:val="28"/>
          <w:szCs w:val="28"/>
        </w:rPr>
        <w:t>«</w:t>
      </w:r>
      <w:r w:rsidRPr="001D45B7">
        <w:rPr>
          <w:rFonts w:ascii="Times New Roman" w:hAnsi="Times New Roman" w:cs="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EB6F60">
        <w:rPr>
          <w:rFonts w:ascii="Times New Roman" w:hAnsi="Times New Roman" w:cs="Times New Roman"/>
          <w:sz w:val="28"/>
          <w:szCs w:val="28"/>
        </w:rPr>
        <w:t>»</w:t>
      </w:r>
      <w:r w:rsidRPr="001D45B7">
        <w:rPr>
          <w:rFonts w:ascii="Times New Roman" w:hAnsi="Times New Roman" w:cs="Times New Roman"/>
          <w:sz w:val="28"/>
          <w:szCs w:val="28"/>
        </w:rPr>
        <w:t xml:space="preserve"> является поступление специалисту, ответственному за предоставление муниципальной услуги, полного пакета необходимых документов.</w:t>
      </w:r>
    </w:p>
    <w:p w:rsidR="00E87F36" w:rsidRPr="001D45B7" w:rsidRDefault="00E87F36" w:rsidP="001D45B7">
      <w:pPr>
        <w:pStyle w:val="ConsPlusNormal"/>
        <w:ind w:firstLine="540"/>
        <w:jc w:val="both"/>
        <w:rPr>
          <w:rFonts w:ascii="Times New Roman" w:hAnsi="Times New Roman" w:cs="Times New Roman"/>
          <w:sz w:val="28"/>
          <w:szCs w:val="28"/>
        </w:rPr>
      </w:pPr>
    </w:p>
    <w:p w:rsidR="00B75928" w:rsidRPr="00E87F36" w:rsidRDefault="00B75928" w:rsidP="00E87F36">
      <w:pPr>
        <w:pStyle w:val="ConsPlusNormal"/>
        <w:ind w:firstLine="540"/>
        <w:jc w:val="center"/>
        <w:rPr>
          <w:rFonts w:ascii="Times New Roman" w:hAnsi="Times New Roman" w:cs="Times New Roman"/>
          <w:b/>
          <w:sz w:val="28"/>
          <w:szCs w:val="28"/>
        </w:rPr>
      </w:pPr>
      <w:r w:rsidRPr="00E87F36">
        <w:rPr>
          <w:rFonts w:ascii="Times New Roman" w:hAnsi="Times New Roman" w:cs="Times New Roman"/>
          <w:b/>
          <w:sz w:val="28"/>
          <w:szCs w:val="28"/>
        </w:rPr>
        <w:t>3. Проверка представленных документов и принятие решения о выдаче разрешения.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3.1. Основанием для начала административной процедуры </w:t>
      </w:r>
      <w:r w:rsidR="00EB6F60">
        <w:rPr>
          <w:rFonts w:ascii="Times New Roman" w:hAnsi="Times New Roman" w:cs="Times New Roman"/>
          <w:sz w:val="28"/>
          <w:szCs w:val="28"/>
        </w:rPr>
        <w:t>«</w:t>
      </w:r>
      <w:r w:rsidRPr="001D45B7">
        <w:rPr>
          <w:rFonts w:ascii="Times New Roman" w:hAnsi="Times New Roman" w:cs="Times New Roman"/>
          <w:sz w:val="28"/>
          <w:szCs w:val="28"/>
        </w:rPr>
        <w:t>Проверка представленных документов и принятие решения о предоставлении либо об отказе в предоставлении муниципальной услуги</w:t>
      </w:r>
      <w:r w:rsidR="00EB6F60">
        <w:rPr>
          <w:rFonts w:ascii="Times New Roman" w:hAnsi="Times New Roman" w:cs="Times New Roman"/>
          <w:sz w:val="28"/>
          <w:szCs w:val="28"/>
        </w:rPr>
        <w:t>»</w:t>
      </w:r>
      <w:r w:rsidRPr="001D45B7">
        <w:rPr>
          <w:rFonts w:ascii="Times New Roman" w:hAnsi="Times New Roman" w:cs="Times New Roman"/>
          <w:sz w:val="28"/>
          <w:szCs w:val="28"/>
        </w:rPr>
        <w:t xml:space="preserve"> является поступление специалисту, ответственному за предоставление муниципальной услуги, полного пакета необходимых документов.</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3.2. Специалист, ответственный за предоставление муниципальной услуги, в течение 1 рабочего дня проверяет заявление и прилагаемые к нему документы на соответствие требованиям, установленным законодательством.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3.3. При отсутствии оснований для отказа в предоставлении муниципальной услуги, специалист:</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 осуществляет подготовку </w:t>
      </w:r>
      <w:hyperlink r:id="rId33" w:history="1">
        <w:r w:rsidRPr="001D45B7">
          <w:rPr>
            <w:rFonts w:ascii="Times New Roman" w:hAnsi="Times New Roman" w:cs="Times New Roman"/>
            <w:color w:val="0000FF"/>
            <w:sz w:val="28"/>
            <w:szCs w:val="28"/>
          </w:rPr>
          <w:t>разрешения</w:t>
        </w:r>
      </w:hyperlink>
      <w:r w:rsidRPr="001D45B7">
        <w:rPr>
          <w:rFonts w:ascii="Times New Roman" w:hAnsi="Times New Roman" w:cs="Times New Roman"/>
          <w:sz w:val="28"/>
          <w:szCs w:val="28"/>
        </w:rPr>
        <w:t xml:space="preserve"> на строительство по форме, утвержденной Приказом Министерства строительства и жилищно-коммунального хозяйства Российской Федерации от 19.02.2015 </w:t>
      </w:r>
      <w:r w:rsidR="00EB6F60">
        <w:rPr>
          <w:rFonts w:ascii="Times New Roman" w:hAnsi="Times New Roman" w:cs="Times New Roman"/>
          <w:sz w:val="28"/>
          <w:szCs w:val="28"/>
        </w:rPr>
        <w:t>№</w:t>
      </w:r>
      <w:r w:rsidRPr="001D45B7">
        <w:rPr>
          <w:rFonts w:ascii="Times New Roman" w:hAnsi="Times New Roman" w:cs="Times New Roman"/>
          <w:sz w:val="28"/>
          <w:szCs w:val="28"/>
        </w:rPr>
        <w:t xml:space="preserve"> 117/</w:t>
      </w:r>
      <w:proofErr w:type="spellStart"/>
      <w:r w:rsidRPr="001D45B7">
        <w:rPr>
          <w:rFonts w:ascii="Times New Roman" w:hAnsi="Times New Roman" w:cs="Times New Roman"/>
          <w:sz w:val="28"/>
          <w:szCs w:val="28"/>
        </w:rPr>
        <w:t>пр</w:t>
      </w:r>
      <w:proofErr w:type="spellEnd"/>
      <w:r w:rsidRPr="001D45B7">
        <w:rPr>
          <w:rFonts w:ascii="Times New Roman" w:hAnsi="Times New Roman" w:cs="Times New Roman"/>
          <w:sz w:val="28"/>
          <w:szCs w:val="28"/>
        </w:rPr>
        <w:t xml:space="preserve"> </w:t>
      </w:r>
      <w:r w:rsidR="00EB6F60">
        <w:rPr>
          <w:rFonts w:ascii="Times New Roman" w:hAnsi="Times New Roman" w:cs="Times New Roman"/>
          <w:sz w:val="28"/>
          <w:szCs w:val="28"/>
        </w:rPr>
        <w:t>«</w:t>
      </w:r>
      <w:r w:rsidRPr="001D45B7">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EB6F60">
        <w:rPr>
          <w:rFonts w:ascii="Times New Roman" w:hAnsi="Times New Roman" w:cs="Times New Roman"/>
          <w:sz w:val="28"/>
          <w:szCs w:val="28"/>
        </w:rPr>
        <w:t>»</w:t>
      </w:r>
      <w:r w:rsidRPr="001D45B7">
        <w:rPr>
          <w:rFonts w:ascii="Times New Roman" w:hAnsi="Times New Roman" w:cs="Times New Roman"/>
          <w:sz w:val="28"/>
          <w:szCs w:val="28"/>
        </w:rPr>
        <w:t xml:space="preserve"> и регистрацию разрешения на строительство с указанием номера разрешения и даты регистрации в 2 экземплярах. Разрешение на строительство регистрируется в журнале регистрации разрешений на строительство;</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подготавливает решение о внесении изменений в разрешение на строительство;</w:t>
      </w:r>
    </w:p>
    <w:p w:rsidR="00224627" w:rsidRPr="001D45B7" w:rsidRDefault="00224627"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продляет срок действия разрешения на строительство.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3.4. При наличии оснований для отказа предоставления муниципальной услуги, специалист осуществляет подготовку письменного мотивированного отказа в оказании муниципальной услуги с указанием причин отказа в 2 экземплярах.</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3.5. Подготовленные документы передаются </w:t>
      </w:r>
      <w:r w:rsidR="00CC069E">
        <w:rPr>
          <w:rFonts w:ascii="Times New Roman" w:hAnsi="Times New Roman" w:cs="Times New Roman"/>
          <w:sz w:val="28"/>
          <w:szCs w:val="28"/>
        </w:rPr>
        <w:t>заведующему отделом капитального строительства администрации Невьянского городского округа</w:t>
      </w:r>
      <w:r w:rsidRPr="001D45B7">
        <w:rPr>
          <w:rFonts w:ascii="Times New Roman" w:hAnsi="Times New Roman" w:cs="Times New Roman"/>
          <w:sz w:val="28"/>
          <w:szCs w:val="28"/>
        </w:rPr>
        <w:t xml:space="preserve"> для их подписания.</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w:t>
      </w:r>
      <w:r w:rsidR="000C155A">
        <w:rPr>
          <w:rFonts w:ascii="Times New Roman" w:hAnsi="Times New Roman" w:cs="Times New Roman"/>
          <w:sz w:val="28"/>
          <w:szCs w:val="28"/>
        </w:rPr>
        <w:t>6</w:t>
      </w:r>
      <w:r w:rsidRPr="001D45B7">
        <w:rPr>
          <w:rFonts w:ascii="Times New Roman" w:hAnsi="Times New Roman" w:cs="Times New Roman"/>
          <w:sz w:val="28"/>
          <w:szCs w:val="28"/>
        </w:rPr>
        <w:t xml:space="preserve">. Результатом административной процедуры </w:t>
      </w:r>
      <w:r w:rsidR="000C155A">
        <w:rPr>
          <w:rFonts w:ascii="Times New Roman" w:hAnsi="Times New Roman" w:cs="Times New Roman"/>
          <w:sz w:val="28"/>
          <w:szCs w:val="28"/>
        </w:rPr>
        <w:t>«</w:t>
      </w:r>
      <w:r w:rsidRPr="001D45B7">
        <w:rPr>
          <w:rFonts w:ascii="Times New Roman" w:hAnsi="Times New Roman" w:cs="Times New Roman"/>
          <w:sz w:val="28"/>
          <w:szCs w:val="28"/>
        </w:rPr>
        <w:t>Проверка представленных документов и принятие решения о предоставлении либо об отказе в предоставлении муниципальной услуги</w:t>
      </w:r>
      <w:r w:rsidR="000C155A">
        <w:rPr>
          <w:rFonts w:ascii="Times New Roman" w:hAnsi="Times New Roman" w:cs="Times New Roman"/>
          <w:sz w:val="28"/>
          <w:szCs w:val="28"/>
        </w:rPr>
        <w:t>»</w:t>
      </w:r>
      <w:r w:rsidRPr="001D45B7">
        <w:rPr>
          <w:rFonts w:ascii="Times New Roman" w:hAnsi="Times New Roman" w:cs="Times New Roman"/>
          <w:sz w:val="28"/>
          <w:szCs w:val="28"/>
        </w:rPr>
        <w:t xml:space="preserve"> является подписание </w:t>
      </w:r>
      <w:r w:rsidR="000C155A">
        <w:rPr>
          <w:rFonts w:ascii="Times New Roman" w:hAnsi="Times New Roman" w:cs="Times New Roman"/>
          <w:sz w:val="28"/>
          <w:szCs w:val="28"/>
        </w:rPr>
        <w:t>заведующим отделом капитального строительства администрации Невьянского городского округа</w:t>
      </w:r>
      <w:r w:rsidRPr="001D45B7">
        <w:rPr>
          <w:rFonts w:ascii="Times New Roman" w:hAnsi="Times New Roman" w:cs="Times New Roman"/>
          <w:sz w:val="28"/>
          <w:szCs w:val="28"/>
        </w:rPr>
        <w:t xml:space="preserve"> соответствующих документов и поступление документов для выдачи заявителю специалисту, ответственному за </w:t>
      </w:r>
      <w:r w:rsidR="00E87F36">
        <w:rPr>
          <w:rFonts w:ascii="Times New Roman" w:hAnsi="Times New Roman" w:cs="Times New Roman"/>
          <w:sz w:val="28"/>
          <w:szCs w:val="28"/>
        </w:rPr>
        <w:t>предоставление муниципальной услуги</w:t>
      </w:r>
      <w:r w:rsidRPr="001D45B7">
        <w:rPr>
          <w:rFonts w:ascii="Times New Roman" w:hAnsi="Times New Roman" w:cs="Times New Roman"/>
          <w:sz w:val="28"/>
          <w:szCs w:val="28"/>
        </w:rPr>
        <w:t>.</w:t>
      </w:r>
    </w:p>
    <w:p w:rsidR="00E87F36" w:rsidRPr="001D45B7" w:rsidRDefault="00E87F36" w:rsidP="001D45B7">
      <w:pPr>
        <w:pStyle w:val="ConsPlusNormal"/>
        <w:ind w:firstLine="540"/>
        <w:jc w:val="both"/>
        <w:rPr>
          <w:rFonts w:ascii="Times New Roman" w:hAnsi="Times New Roman" w:cs="Times New Roman"/>
          <w:sz w:val="28"/>
          <w:szCs w:val="28"/>
        </w:rPr>
      </w:pPr>
    </w:p>
    <w:p w:rsidR="00B75928" w:rsidRPr="00E87F36" w:rsidRDefault="00B75928" w:rsidP="00E87F36">
      <w:pPr>
        <w:pStyle w:val="ConsPlusNormal"/>
        <w:ind w:firstLine="540"/>
        <w:jc w:val="center"/>
        <w:rPr>
          <w:rFonts w:ascii="Times New Roman" w:hAnsi="Times New Roman" w:cs="Times New Roman"/>
          <w:b/>
          <w:sz w:val="28"/>
          <w:szCs w:val="28"/>
        </w:rPr>
      </w:pPr>
      <w:r w:rsidRPr="00E87F36">
        <w:rPr>
          <w:rFonts w:ascii="Times New Roman" w:hAnsi="Times New Roman" w:cs="Times New Roman"/>
          <w:b/>
          <w:sz w:val="28"/>
          <w:szCs w:val="28"/>
        </w:rPr>
        <w:t>4. Выдача (направление) заявителю результата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4.1. Основанием для начала процедуры </w:t>
      </w:r>
      <w:r w:rsidR="00E87F36">
        <w:rPr>
          <w:rFonts w:ascii="Times New Roman" w:hAnsi="Times New Roman" w:cs="Times New Roman"/>
          <w:sz w:val="28"/>
          <w:szCs w:val="28"/>
        </w:rPr>
        <w:t>«</w:t>
      </w:r>
      <w:r w:rsidRPr="001D45B7">
        <w:rPr>
          <w:rFonts w:ascii="Times New Roman" w:hAnsi="Times New Roman" w:cs="Times New Roman"/>
          <w:sz w:val="28"/>
          <w:szCs w:val="28"/>
        </w:rPr>
        <w:t>Выдача (направление) заявителю результата муниципальной услуги</w:t>
      </w:r>
      <w:r w:rsidR="00E87F36">
        <w:rPr>
          <w:rFonts w:ascii="Times New Roman" w:hAnsi="Times New Roman" w:cs="Times New Roman"/>
          <w:sz w:val="28"/>
          <w:szCs w:val="28"/>
        </w:rPr>
        <w:t>»</w:t>
      </w:r>
      <w:r w:rsidRPr="001D45B7">
        <w:rPr>
          <w:rFonts w:ascii="Times New Roman" w:hAnsi="Times New Roman" w:cs="Times New Roman"/>
          <w:sz w:val="28"/>
          <w:szCs w:val="28"/>
        </w:rPr>
        <w:t xml:space="preserve"> является подписание уполномоченным должностным лицом администрации </w:t>
      </w:r>
      <w:r w:rsidR="00E87F36">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 xml:space="preserve">городского округа соответствующих документов и поступление документов специалисту, ответственному за </w:t>
      </w:r>
      <w:r w:rsidR="000611A9">
        <w:rPr>
          <w:rFonts w:ascii="Times New Roman" w:hAnsi="Times New Roman" w:cs="Times New Roman"/>
          <w:sz w:val="28"/>
          <w:szCs w:val="28"/>
        </w:rPr>
        <w:t>предоставление муниципальной услуги</w:t>
      </w:r>
      <w:r w:rsidRPr="001D45B7">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4.2. Специалист, </w:t>
      </w:r>
      <w:r w:rsidR="00A72330">
        <w:rPr>
          <w:rFonts w:ascii="Times New Roman" w:hAnsi="Times New Roman" w:cs="Times New Roman"/>
          <w:sz w:val="28"/>
          <w:szCs w:val="28"/>
        </w:rPr>
        <w:t xml:space="preserve">ответственный </w:t>
      </w:r>
      <w:r w:rsidR="000611A9" w:rsidRPr="000611A9">
        <w:rPr>
          <w:rFonts w:ascii="Times New Roman" w:hAnsi="Times New Roman" w:cs="Times New Roman"/>
          <w:sz w:val="28"/>
          <w:szCs w:val="28"/>
        </w:rPr>
        <w:t>за предоставление муниципальной услуги</w:t>
      </w:r>
      <w:r w:rsidRPr="001D45B7">
        <w:rPr>
          <w:rFonts w:ascii="Times New Roman" w:hAnsi="Times New Roman" w:cs="Times New Roman"/>
          <w:sz w:val="28"/>
          <w:szCs w:val="28"/>
        </w:rPr>
        <w:t xml:space="preserve">, не позднее 2 (двух) дней со дня подписания принятого решения в предоставлении муниципальной услуги либо об отказе в предоставлении муниципальной услуги направляет результат муниципальной услуги заявителю почтовым </w:t>
      </w:r>
      <w:proofErr w:type="gramStart"/>
      <w:r w:rsidRPr="001D45B7">
        <w:rPr>
          <w:rFonts w:ascii="Times New Roman" w:hAnsi="Times New Roman" w:cs="Times New Roman"/>
          <w:sz w:val="28"/>
          <w:szCs w:val="28"/>
        </w:rPr>
        <w:t>отправлением</w:t>
      </w:r>
      <w:proofErr w:type="gramEnd"/>
      <w:r w:rsidRPr="001D45B7">
        <w:rPr>
          <w:rFonts w:ascii="Times New Roman" w:hAnsi="Times New Roman" w:cs="Times New Roman"/>
          <w:sz w:val="28"/>
          <w:szCs w:val="28"/>
        </w:rPr>
        <w:t xml:space="preserve"> либо вручает лично заявителю, если иной порядок выдачи документа не определен заявителем при подаче запроса.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4.3. При предоставлении муниципальной услуги посредством МФЦ специалист, ответственный за предоставление муниципальной услуги, передает в МФЦ один из следующих документов для выдачи его заявителю: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 разрешение на строительство в 1 экз.;</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2) письменный мотивированный отказ в выдаче разрешения на строительство в 1 экз.;</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решение о внесении изменений в разрешение на строительство в 1 экз.;</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 письменный мотивированный отказ о внесении изменений в разрешение на строительство в 1 экз.;</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Специалист МФЦ обеспечивает выдачу заявителю результата муниципальной услуги лично под роспись.</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w:t>
      </w:r>
      <w:r w:rsidR="002B7B00">
        <w:rPr>
          <w:rFonts w:ascii="Times New Roman" w:hAnsi="Times New Roman" w:cs="Times New Roman"/>
          <w:sz w:val="28"/>
          <w:szCs w:val="28"/>
        </w:rPr>
        <w:t>4</w:t>
      </w:r>
      <w:r w:rsidRPr="001D45B7">
        <w:rPr>
          <w:rFonts w:ascii="Times New Roman" w:hAnsi="Times New Roman" w:cs="Times New Roman"/>
          <w:sz w:val="28"/>
          <w:szCs w:val="28"/>
        </w:rPr>
        <w:t xml:space="preserve">. Результат предоставления муниципальной услуги в 1 экземпляре, заявление и прилагаемые к нему документы остаются на хранении в </w:t>
      </w:r>
      <w:r w:rsidR="002B7B00">
        <w:rPr>
          <w:rFonts w:ascii="Times New Roman" w:hAnsi="Times New Roman" w:cs="Times New Roman"/>
          <w:sz w:val="28"/>
          <w:szCs w:val="28"/>
        </w:rPr>
        <w:t>отделе капитального строительства</w:t>
      </w:r>
      <w:r w:rsidRPr="001D45B7">
        <w:rPr>
          <w:rFonts w:ascii="Times New Roman" w:hAnsi="Times New Roman" w:cs="Times New Roman"/>
          <w:sz w:val="28"/>
          <w:szCs w:val="28"/>
        </w:rPr>
        <w:t xml:space="preserve"> администрации </w:t>
      </w:r>
      <w:r w:rsidR="002B7B00">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w:t>
      </w:r>
    </w:p>
    <w:p w:rsidR="00B75928"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4.6. Результатом административной процедуры является выдача (направление) заявителю результата предоставления муниципальной услуги.</w:t>
      </w:r>
    </w:p>
    <w:p w:rsidR="007739BD" w:rsidRPr="001D45B7" w:rsidRDefault="007739BD" w:rsidP="001D45B7">
      <w:pPr>
        <w:pStyle w:val="ConsPlusNormal"/>
        <w:ind w:firstLine="540"/>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Раздел 4. ФОРМЫ КОНТРОЛЯ ЗА ИСПОЛНЕНИЕМ</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АДМИНИСТРАТИВНОГО РЕГЛАМЕНТА</w:t>
      </w:r>
    </w:p>
    <w:p w:rsidR="00B75928" w:rsidRPr="001D45B7" w:rsidRDefault="00B75928" w:rsidP="001D45B7">
      <w:pPr>
        <w:pStyle w:val="ConsPlusNormal"/>
        <w:jc w:val="both"/>
        <w:rPr>
          <w:rFonts w:ascii="Times New Roman" w:hAnsi="Times New Roman" w:cs="Times New Roman"/>
          <w:sz w:val="28"/>
          <w:szCs w:val="28"/>
        </w:rPr>
      </w:pPr>
    </w:p>
    <w:p w:rsidR="000F4FED" w:rsidRPr="000F4FED" w:rsidRDefault="00B75928" w:rsidP="000F4FED">
      <w:pPr>
        <w:widowControl w:val="0"/>
        <w:autoSpaceDE w:val="0"/>
        <w:autoSpaceDN w:val="0"/>
        <w:adjustRightInd w:val="0"/>
        <w:spacing w:after="0" w:line="240" w:lineRule="auto"/>
        <w:ind w:firstLine="540"/>
        <w:jc w:val="both"/>
        <w:rPr>
          <w:rFonts w:ascii="Times New Roman" w:hAnsi="Times New Roman"/>
          <w:sz w:val="28"/>
          <w:szCs w:val="28"/>
        </w:rPr>
      </w:pPr>
      <w:r w:rsidRPr="001D45B7">
        <w:rPr>
          <w:rFonts w:ascii="Times New Roman" w:hAnsi="Times New Roman"/>
          <w:sz w:val="28"/>
          <w:szCs w:val="28"/>
        </w:rPr>
        <w:t xml:space="preserve">1. </w:t>
      </w:r>
      <w:r w:rsidR="000F4FED" w:rsidRPr="000F4FED">
        <w:rPr>
          <w:rFonts w:ascii="Times New Roman" w:hAnsi="Times New Roman"/>
          <w:sz w:val="28"/>
          <w:szCs w:val="28"/>
        </w:rPr>
        <w:t xml:space="preserve">Текущий контроль соблюдения последовательности и сроков выполнения процедур (действий), определенных Регламентом, осуществляется заведующим </w:t>
      </w:r>
      <w:r w:rsidR="007739BD">
        <w:rPr>
          <w:rFonts w:ascii="Times New Roman" w:hAnsi="Times New Roman"/>
          <w:sz w:val="28"/>
          <w:szCs w:val="28"/>
        </w:rPr>
        <w:t>о</w:t>
      </w:r>
      <w:r w:rsidR="000F4FED" w:rsidRPr="000F4FED">
        <w:rPr>
          <w:rFonts w:ascii="Times New Roman" w:hAnsi="Times New Roman"/>
          <w:sz w:val="28"/>
          <w:szCs w:val="28"/>
        </w:rPr>
        <w:t xml:space="preserve">тделом </w:t>
      </w:r>
      <w:r w:rsidR="007739BD">
        <w:rPr>
          <w:rFonts w:ascii="Times New Roman" w:hAnsi="Times New Roman"/>
          <w:sz w:val="28"/>
          <w:szCs w:val="28"/>
        </w:rPr>
        <w:t xml:space="preserve">капитального строительства </w:t>
      </w:r>
      <w:r w:rsidR="000F4FED" w:rsidRPr="000F4FED">
        <w:rPr>
          <w:rFonts w:ascii="Times New Roman" w:hAnsi="Times New Roman"/>
          <w:sz w:val="28"/>
          <w:szCs w:val="28"/>
        </w:rPr>
        <w:t xml:space="preserve">администрации Невьянского городского округа, либо </w:t>
      </w:r>
      <w:r w:rsidR="00800B0C">
        <w:rPr>
          <w:rFonts w:ascii="Times New Roman" w:hAnsi="Times New Roman"/>
          <w:sz w:val="28"/>
          <w:szCs w:val="28"/>
        </w:rPr>
        <w:t xml:space="preserve">лицом </w:t>
      </w:r>
      <w:r w:rsidR="000F4FED" w:rsidRPr="000F4FED">
        <w:rPr>
          <w:rFonts w:ascii="Times New Roman" w:hAnsi="Times New Roman"/>
          <w:sz w:val="28"/>
          <w:szCs w:val="28"/>
        </w:rPr>
        <w:t>его заме</w:t>
      </w:r>
      <w:r w:rsidR="00800B0C">
        <w:rPr>
          <w:rFonts w:ascii="Times New Roman" w:hAnsi="Times New Roman"/>
          <w:sz w:val="28"/>
          <w:szCs w:val="28"/>
        </w:rPr>
        <w:t>щающим</w:t>
      </w:r>
      <w:r w:rsidR="000F4FED" w:rsidRPr="000F4FED">
        <w:rPr>
          <w:rFonts w:ascii="Times New Roman" w:hAnsi="Times New Roman"/>
          <w:sz w:val="28"/>
          <w:szCs w:val="28"/>
        </w:rPr>
        <w:t>.</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2. О случаях и причинах нарушения сроков и содержания административных</w:t>
      </w:r>
      <w:r w:rsidR="00800B0C">
        <w:rPr>
          <w:rFonts w:ascii="Times New Roman" w:hAnsi="Times New Roman"/>
          <w:sz w:val="28"/>
          <w:szCs w:val="28"/>
        </w:rPr>
        <w:t xml:space="preserve"> процедур и действий специалист</w:t>
      </w:r>
      <w:r w:rsidRPr="000F4FED">
        <w:rPr>
          <w:rFonts w:ascii="Times New Roman" w:hAnsi="Times New Roman"/>
          <w:sz w:val="28"/>
          <w:szCs w:val="28"/>
        </w:rPr>
        <w:t xml:space="preserve"> немедленно информируют своего непосредственного руководителя, а также осуществля</w:t>
      </w:r>
      <w:r w:rsidR="00800B0C">
        <w:rPr>
          <w:rFonts w:ascii="Times New Roman" w:hAnsi="Times New Roman"/>
          <w:sz w:val="28"/>
          <w:szCs w:val="28"/>
        </w:rPr>
        <w:t>ет</w:t>
      </w:r>
      <w:r w:rsidRPr="000F4FED">
        <w:rPr>
          <w:rFonts w:ascii="Times New Roman" w:hAnsi="Times New Roman"/>
          <w:sz w:val="28"/>
          <w:szCs w:val="28"/>
        </w:rPr>
        <w:t xml:space="preserve"> срочные меры по устранению нарушений.</w:t>
      </w:r>
    </w:p>
    <w:p w:rsidR="000F4FED" w:rsidRPr="000F4FED" w:rsidRDefault="00800B0C" w:rsidP="000F4F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Специалист</w:t>
      </w:r>
      <w:r w:rsidR="000F4FED" w:rsidRPr="000F4FED">
        <w:rPr>
          <w:rFonts w:ascii="Times New Roman" w:hAnsi="Times New Roman"/>
          <w:sz w:val="28"/>
          <w:szCs w:val="28"/>
        </w:rPr>
        <w:t xml:space="preserve"> </w:t>
      </w:r>
      <w:r>
        <w:rPr>
          <w:rFonts w:ascii="Times New Roman" w:hAnsi="Times New Roman"/>
          <w:sz w:val="28"/>
          <w:szCs w:val="28"/>
        </w:rPr>
        <w:t>о</w:t>
      </w:r>
      <w:r w:rsidR="000F4FED" w:rsidRPr="000F4FED">
        <w:rPr>
          <w:rFonts w:ascii="Times New Roman" w:hAnsi="Times New Roman"/>
          <w:sz w:val="28"/>
          <w:szCs w:val="28"/>
        </w:rPr>
        <w:t xml:space="preserve">тдела капитального строительства администрации Невьянского городского округа </w:t>
      </w:r>
      <w:r>
        <w:rPr>
          <w:rFonts w:ascii="Times New Roman" w:hAnsi="Times New Roman"/>
          <w:sz w:val="28"/>
          <w:szCs w:val="28"/>
        </w:rPr>
        <w:t xml:space="preserve">ответственный за предоставление муниципальной услуги </w:t>
      </w:r>
      <w:r w:rsidR="000F4FED" w:rsidRPr="000F4FED">
        <w:rPr>
          <w:rFonts w:ascii="Times New Roman" w:hAnsi="Times New Roman"/>
          <w:sz w:val="28"/>
          <w:szCs w:val="28"/>
        </w:rPr>
        <w:t>несет ответственность:</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за соблюдение сроков и порядка выполняемых им административных процедур;</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за надлежащую проверку представленных материалов и документов;</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за своевременное формирование номенклатурных дел.</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 xml:space="preserve">Специалист и заведующий </w:t>
      </w:r>
      <w:r w:rsidR="00914CEC">
        <w:rPr>
          <w:rFonts w:ascii="Times New Roman" w:hAnsi="Times New Roman"/>
          <w:sz w:val="28"/>
          <w:szCs w:val="28"/>
        </w:rPr>
        <w:t>о</w:t>
      </w:r>
      <w:r w:rsidRPr="000F4FED">
        <w:rPr>
          <w:rFonts w:ascii="Times New Roman" w:hAnsi="Times New Roman"/>
          <w:sz w:val="28"/>
          <w:szCs w:val="28"/>
        </w:rPr>
        <w:t>тделом капитального строительства администрации Невьянского городского округа нес</w:t>
      </w:r>
      <w:r w:rsidR="00914CEC">
        <w:rPr>
          <w:rFonts w:ascii="Times New Roman" w:hAnsi="Times New Roman"/>
          <w:sz w:val="28"/>
          <w:szCs w:val="28"/>
        </w:rPr>
        <w:t>ут</w:t>
      </w:r>
      <w:r w:rsidRPr="000F4FED">
        <w:rPr>
          <w:rFonts w:ascii="Times New Roman" w:hAnsi="Times New Roman"/>
          <w:sz w:val="28"/>
          <w:szCs w:val="28"/>
        </w:rPr>
        <w:t xml:space="preserve"> ответственность за соблюдение сроков и надлежащую проверку проектной документации.</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 xml:space="preserve">Заведующий </w:t>
      </w:r>
      <w:r w:rsidR="00914CEC">
        <w:rPr>
          <w:rFonts w:ascii="Times New Roman" w:hAnsi="Times New Roman"/>
          <w:sz w:val="28"/>
          <w:szCs w:val="28"/>
        </w:rPr>
        <w:t>о</w:t>
      </w:r>
      <w:r w:rsidRPr="000F4FED">
        <w:rPr>
          <w:rFonts w:ascii="Times New Roman" w:hAnsi="Times New Roman"/>
          <w:sz w:val="28"/>
          <w:szCs w:val="28"/>
        </w:rPr>
        <w:t>тделом капитального строительства администрации Невьянского городского округа несет ответственность за соблюдение общих сроков предоставления муниципальной услуги, полноту и качество предоставления муниципальной услуги.</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4. Текущий контроль осуществляется в форме проверок соблю</w:t>
      </w:r>
      <w:r w:rsidR="00914CEC">
        <w:rPr>
          <w:rFonts w:ascii="Times New Roman" w:hAnsi="Times New Roman"/>
          <w:sz w:val="28"/>
          <w:szCs w:val="28"/>
        </w:rPr>
        <w:t>дения и исполнения специалистом</w:t>
      </w:r>
      <w:r w:rsidRPr="000F4FED">
        <w:rPr>
          <w:rFonts w:ascii="Times New Roman" w:hAnsi="Times New Roman"/>
          <w:sz w:val="28"/>
          <w:szCs w:val="28"/>
        </w:rPr>
        <w:t xml:space="preserve"> положений настоящего Административного регламента, иных нормативных правовых актов, определяющих порядок выпол</w:t>
      </w:r>
      <w:r w:rsidR="00914CEC">
        <w:rPr>
          <w:rFonts w:ascii="Times New Roman" w:hAnsi="Times New Roman"/>
          <w:sz w:val="28"/>
          <w:szCs w:val="28"/>
        </w:rPr>
        <w:t>нения административных процедур</w:t>
      </w:r>
      <w:r w:rsidRPr="000F4FED">
        <w:rPr>
          <w:rFonts w:ascii="Times New Roman" w:hAnsi="Times New Roman"/>
          <w:sz w:val="28"/>
          <w:szCs w:val="28"/>
        </w:rPr>
        <w:t>.</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5. Текущий контроль включает в себя проведение плановых и внеплановых проверок, выявление и устранение нарушений, рассмотрение жалоб получателя муниципальной услуги на действие и (или) бездействие ответственных лиц, принятие решений и подготовку ответов на эти жалобы.</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 xml:space="preserve">6. Периодичность проведения плановых проверок определяется заведующим </w:t>
      </w:r>
      <w:r w:rsidR="00914CEC">
        <w:rPr>
          <w:rFonts w:ascii="Times New Roman" w:hAnsi="Times New Roman"/>
          <w:sz w:val="28"/>
          <w:szCs w:val="28"/>
        </w:rPr>
        <w:t>о</w:t>
      </w:r>
      <w:r w:rsidRPr="000F4FED">
        <w:rPr>
          <w:rFonts w:ascii="Times New Roman" w:hAnsi="Times New Roman"/>
          <w:sz w:val="28"/>
          <w:szCs w:val="28"/>
        </w:rPr>
        <w:t xml:space="preserve">тделом капитального строительства администрации Невьянского городского округа или </w:t>
      </w:r>
      <w:r w:rsidR="00914CEC" w:rsidRPr="00914CEC">
        <w:rPr>
          <w:rFonts w:ascii="Times New Roman" w:hAnsi="Times New Roman"/>
          <w:sz w:val="28"/>
          <w:szCs w:val="28"/>
        </w:rPr>
        <w:t>лицом его замещающим</w:t>
      </w:r>
      <w:r w:rsidRPr="000F4FED">
        <w:rPr>
          <w:rFonts w:ascii="Times New Roman" w:hAnsi="Times New Roman"/>
          <w:sz w:val="28"/>
          <w:szCs w:val="28"/>
        </w:rPr>
        <w:t>. При проверке могут рассматриваться все вопросы, связанные с предоставлением муниципальной услуги.</w:t>
      </w:r>
    </w:p>
    <w:p w:rsidR="000F4FED" w:rsidRP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Внеплановые проверки проводятся по конкретным обращениям застройщиков, содержащим жалобы на действия и (или) бездействия ответственных лиц.</w:t>
      </w:r>
    </w:p>
    <w:p w:rsidR="000F4FED" w:rsidRDefault="000F4FED" w:rsidP="000F4FED">
      <w:pPr>
        <w:widowControl w:val="0"/>
        <w:autoSpaceDE w:val="0"/>
        <w:autoSpaceDN w:val="0"/>
        <w:adjustRightInd w:val="0"/>
        <w:spacing w:after="0" w:line="240" w:lineRule="auto"/>
        <w:ind w:firstLine="540"/>
        <w:jc w:val="both"/>
        <w:rPr>
          <w:rFonts w:ascii="Times New Roman" w:hAnsi="Times New Roman"/>
          <w:sz w:val="28"/>
          <w:szCs w:val="28"/>
        </w:rPr>
      </w:pPr>
      <w:r w:rsidRPr="000F4FED">
        <w:rPr>
          <w:rFonts w:ascii="Times New Roman" w:hAnsi="Times New Roman"/>
          <w:sz w:val="28"/>
          <w:szCs w:val="28"/>
        </w:rPr>
        <w:t xml:space="preserve">7. По результатам проверок заведующий </w:t>
      </w:r>
      <w:r w:rsidR="00AA16EF">
        <w:rPr>
          <w:rFonts w:ascii="Times New Roman" w:hAnsi="Times New Roman"/>
          <w:sz w:val="28"/>
          <w:szCs w:val="28"/>
        </w:rPr>
        <w:t>о</w:t>
      </w:r>
      <w:r w:rsidRPr="000F4FED">
        <w:rPr>
          <w:rFonts w:ascii="Times New Roman" w:hAnsi="Times New Roman"/>
          <w:sz w:val="28"/>
          <w:szCs w:val="28"/>
        </w:rPr>
        <w:t xml:space="preserve">тделом капитального строительства администрации Невьянского городского округа, </w:t>
      </w:r>
      <w:r w:rsidR="00AA16EF" w:rsidRPr="00AA16EF">
        <w:rPr>
          <w:rFonts w:ascii="Times New Roman" w:hAnsi="Times New Roman"/>
          <w:sz w:val="28"/>
          <w:szCs w:val="28"/>
        </w:rPr>
        <w:t xml:space="preserve">либо </w:t>
      </w:r>
      <w:proofErr w:type="gramStart"/>
      <w:r w:rsidR="00AA16EF" w:rsidRPr="00AA16EF">
        <w:rPr>
          <w:rFonts w:ascii="Times New Roman" w:hAnsi="Times New Roman"/>
          <w:sz w:val="28"/>
          <w:szCs w:val="28"/>
        </w:rPr>
        <w:t>лицо</w:t>
      </w:r>
      <w:proofErr w:type="gramEnd"/>
      <w:r w:rsidR="00AA16EF" w:rsidRPr="00AA16EF">
        <w:rPr>
          <w:rFonts w:ascii="Times New Roman" w:hAnsi="Times New Roman"/>
          <w:sz w:val="28"/>
          <w:szCs w:val="28"/>
        </w:rPr>
        <w:t xml:space="preserve"> его замещающ</w:t>
      </w:r>
      <w:r w:rsidR="00AA16EF">
        <w:rPr>
          <w:rFonts w:ascii="Times New Roman" w:hAnsi="Times New Roman"/>
          <w:sz w:val="28"/>
          <w:szCs w:val="28"/>
        </w:rPr>
        <w:t>ее</w:t>
      </w:r>
      <w:r w:rsidRPr="000F4FED">
        <w:rPr>
          <w:rFonts w:ascii="Times New Roman" w:hAnsi="Times New Roman"/>
          <w:sz w:val="28"/>
          <w:szCs w:val="28"/>
        </w:rPr>
        <w:t xml:space="preserve"> дает указания по устранению выявленных нарушений и контролирует их исполнение. Ответственные лица, виновные в выявленных нарушениях, привлекаются к ответственности в установленном законодательством Российской Федерации порядке.</w:t>
      </w:r>
    </w:p>
    <w:p w:rsidR="00B75928" w:rsidRPr="001D45B7" w:rsidRDefault="00152B19" w:rsidP="000F4FED">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8. </w:t>
      </w:r>
      <w:r w:rsidR="000F4FED" w:rsidRPr="000F4FED">
        <w:rPr>
          <w:rFonts w:ascii="Times New Roman" w:eastAsia="Calibri" w:hAnsi="Times New Roman" w:cs="Times New Roman"/>
          <w:sz w:val="28"/>
          <w:szCs w:val="28"/>
          <w:lang w:eastAsia="en-US"/>
        </w:rPr>
        <w:t xml:space="preserve">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w:t>
      </w:r>
      <w:proofErr w:type="gramStart"/>
      <w:r w:rsidR="000F4FED" w:rsidRPr="000F4FED">
        <w:rPr>
          <w:rFonts w:ascii="Times New Roman" w:eastAsia="Calibri" w:hAnsi="Times New Roman" w:cs="Times New Roman"/>
          <w:sz w:val="28"/>
          <w:szCs w:val="28"/>
          <w:lang w:eastAsia="en-US"/>
        </w:rPr>
        <w:t>подразделения  МФЦ</w:t>
      </w:r>
      <w:proofErr w:type="gramEnd"/>
      <w:r w:rsidR="000F4FED" w:rsidRPr="000F4FED">
        <w:rPr>
          <w:rFonts w:ascii="Times New Roman" w:eastAsia="Calibri" w:hAnsi="Times New Roman" w:cs="Times New Roman"/>
          <w:sz w:val="28"/>
          <w:szCs w:val="28"/>
          <w:lang w:eastAsia="en-US"/>
        </w:rPr>
        <w:t>, в подчинении которого работает специалист МФЦ</w:t>
      </w:r>
      <w:r w:rsidR="00B75928" w:rsidRPr="001D45B7">
        <w:rPr>
          <w:rFonts w:ascii="Times New Roman" w:hAnsi="Times New Roman" w:cs="Times New Roman"/>
          <w:sz w:val="28"/>
          <w:szCs w:val="28"/>
        </w:rPr>
        <w:t>.</w:t>
      </w:r>
    </w:p>
    <w:p w:rsidR="00B75928" w:rsidRDefault="00B75928" w:rsidP="001D45B7">
      <w:pPr>
        <w:pStyle w:val="ConsPlusNormal"/>
        <w:jc w:val="both"/>
        <w:rPr>
          <w:rFonts w:ascii="Times New Roman" w:hAnsi="Times New Roman" w:cs="Times New Roman"/>
          <w:sz w:val="28"/>
          <w:szCs w:val="28"/>
        </w:rPr>
      </w:pPr>
    </w:p>
    <w:p w:rsidR="00AA16EF" w:rsidRDefault="00AA16EF" w:rsidP="001D45B7">
      <w:pPr>
        <w:pStyle w:val="ConsPlusNormal"/>
        <w:jc w:val="both"/>
        <w:rPr>
          <w:rFonts w:ascii="Times New Roman" w:hAnsi="Times New Roman" w:cs="Times New Roman"/>
          <w:sz w:val="28"/>
          <w:szCs w:val="28"/>
        </w:rPr>
      </w:pPr>
    </w:p>
    <w:p w:rsidR="00AA16EF" w:rsidRPr="001D45B7" w:rsidRDefault="00AA16EF" w:rsidP="001D45B7">
      <w:pPr>
        <w:pStyle w:val="ConsPlusNormal"/>
        <w:jc w:val="both"/>
        <w:rPr>
          <w:rFonts w:ascii="Times New Roman" w:hAnsi="Times New Roman" w:cs="Times New Roman"/>
          <w:sz w:val="28"/>
          <w:szCs w:val="28"/>
        </w:rPr>
      </w:pPr>
    </w:p>
    <w:p w:rsidR="00B75928" w:rsidRPr="001D45B7" w:rsidRDefault="00B75928" w:rsidP="001D45B7">
      <w:pPr>
        <w:pStyle w:val="ConsPlusTitle"/>
        <w:jc w:val="center"/>
        <w:outlineLvl w:val="1"/>
        <w:rPr>
          <w:rFonts w:ascii="Times New Roman" w:hAnsi="Times New Roman" w:cs="Times New Roman"/>
          <w:sz w:val="28"/>
          <w:szCs w:val="28"/>
        </w:rPr>
      </w:pPr>
      <w:r w:rsidRPr="001D45B7">
        <w:rPr>
          <w:rFonts w:ascii="Times New Roman" w:hAnsi="Times New Roman" w:cs="Times New Roman"/>
          <w:sz w:val="28"/>
          <w:szCs w:val="28"/>
        </w:rPr>
        <w:t>Раздел 5. ДОСУДЕБНЫЙ (ВНЕСУДЕБНЫЙ) ПОРЯДОК ОБЖАЛОВАНИЯ</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РЕШЕНИЙ И ДЕЙСТВИЙ (БЕЗДЕЙСТВИЯ) ОРГАНА, ПРЕДОСТАВЛЯЮЩЕГО</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МУНИЦИПАЛЬНУЮ УСЛУГУ, МУНИЦИПАЛЬНЫХ СЛУЖАЩИХ,</w:t>
      </w:r>
    </w:p>
    <w:p w:rsidR="00B75928" w:rsidRPr="001D45B7" w:rsidRDefault="00B75928" w:rsidP="001D45B7">
      <w:pPr>
        <w:pStyle w:val="ConsPlusTitle"/>
        <w:jc w:val="center"/>
        <w:rPr>
          <w:rFonts w:ascii="Times New Roman" w:hAnsi="Times New Roman" w:cs="Times New Roman"/>
          <w:sz w:val="28"/>
          <w:szCs w:val="28"/>
        </w:rPr>
      </w:pPr>
      <w:r w:rsidRPr="001D45B7">
        <w:rPr>
          <w:rFonts w:ascii="Times New Roman" w:hAnsi="Times New Roman" w:cs="Times New Roman"/>
          <w:sz w:val="28"/>
          <w:szCs w:val="28"/>
        </w:rPr>
        <w:t>УЧАСТВУЮЩИХ В ПРЕДОСТАВЛЕНИИ МУНИЦИПАЛЬНОЙ УСЛУГИ</w:t>
      </w:r>
    </w:p>
    <w:p w:rsidR="00B75928" w:rsidRPr="001D45B7" w:rsidRDefault="00B75928" w:rsidP="001D45B7">
      <w:pPr>
        <w:pStyle w:val="ConsPlusNormal"/>
        <w:jc w:val="both"/>
        <w:rPr>
          <w:rFonts w:ascii="Times New Roman" w:hAnsi="Times New Roman" w:cs="Times New Roman"/>
          <w:sz w:val="28"/>
          <w:szCs w:val="28"/>
        </w:rPr>
      </w:pPr>
    </w:p>
    <w:p w:rsidR="00F1185E" w:rsidRPr="00F1185E" w:rsidRDefault="00B75928" w:rsidP="00F1185E">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 </w:t>
      </w:r>
      <w:r w:rsidR="00F1185E" w:rsidRPr="00F1185E">
        <w:rPr>
          <w:rFonts w:ascii="Times New Roman" w:hAnsi="Times New Roman" w:cs="Times New Roman"/>
          <w:sz w:val="28"/>
          <w:szCs w:val="28"/>
        </w:rPr>
        <w:t>Застройщик имеет право на обжалование действий (бездействия) органа, предоставляющего услугу, его ответственных лиц и решений, принятых при предоставлении муниципальной услуги, в том числе в следующих случаях:</w:t>
      </w:r>
    </w:p>
    <w:p w:rsidR="00F1185E" w:rsidRPr="00F1185E" w:rsidRDefault="00F1185E" w:rsidP="00F1185E">
      <w:pPr>
        <w:pStyle w:val="ConsPlusNormal"/>
        <w:ind w:firstLine="540"/>
        <w:jc w:val="both"/>
        <w:rPr>
          <w:rFonts w:ascii="Times New Roman" w:hAnsi="Times New Roman" w:cs="Times New Roman"/>
          <w:sz w:val="28"/>
          <w:szCs w:val="28"/>
        </w:rPr>
      </w:pPr>
      <w:r w:rsidRPr="00F1185E">
        <w:rPr>
          <w:rFonts w:ascii="Times New Roman" w:hAnsi="Times New Roman" w:cs="Times New Roman"/>
          <w:sz w:val="28"/>
          <w:szCs w:val="28"/>
        </w:rPr>
        <w:t>нарушение сроков регистрации заявлений о предоставлении муниципальной услуги или сроков предоставления муниципальной услуги;</w:t>
      </w:r>
    </w:p>
    <w:p w:rsidR="00F1185E" w:rsidRPr="00F1185E" w:rsidRDefault="00F1185E" w:rsidP="00F1185E">
      <w:pPr>
        <w:pStyle w:val="ConsPlusNormal"/>
        <w:ind w:firstLine="540"/>
        <w:jc w:val="both"/>
        <w:rPr>
          <w:rFonts w:ascii="Times New Roman" w:hAnsi="Times New Roman" w:cs="Times New Roman"/>
          <w:sz w:val="28"/>
          <w:szCs w:val="28"/>
        </w:rPr>
      </w:pPr>
      <w:r w:rsidRPr="00F1185E">
        <w:rPr>
          <w:rFonts w:ascii="Times New Roman" w:hAnsi="Times New Roman" w:cs="Times New Roman"/>
          <w:sz w:val="28"/>
          <w:szCs w:val="28"/>
        </w:rPr>
        <w:t>требование от застройщика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F1185E" w:rsidRPr="00F1185E" w:rsidRDefault="00F1185E" w:rsidP="00F1185E">
      <w:pPr>
        <w:pStyle w:val="ConsPlusNormal"/>
        <w:ind w:firstLine="540"/>
        <w:jc w:val="both"/>
        <w:rPr>
          <w:rFonts w:ascii="Times New Roman" w:hAnsi="Times New Roman" w:cs="Times New Roman"/>
          <w:sz w:val="28"/>
          <w:szCs w:val="28"/>
        </w:rPr>
      </w:pPr>
      <w:r w:rsidRPr="00F1185E">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F1185E" w:rsidRPr="00F1185E" w:rsidRDefault="00F1185E" w:rsidP="00F1185E">
      <w:pPr>
        <w:pStyle w:val="ConsPlusNormal"/>
        <w:ind w:firstLine="540"/>
        <w:jc w:val="both"/>
        <w:rPr>
          <w:rFonts w:ascii="Times New Roman" w:hAnsi="Times New Roman" w:cs="Times New Roman"/>
          <w:sz w:val="28"/>
          <w:szCs w:val="28"/>
        </w:rPr>
      </w:pPr>
      <w:r w:rsidRPr="00F1185E">
        <w:rPr>
          <w:rFonts w:ascii="Times New Roman" w:hAnsi="Times New Roman" w:cs="Times New Roman"/>
          <w:sz w:val="28"/>
          <w:szCs w:val="28"/>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4079B" w:rsidRDefault="00F1185E" w:rsidP="00F1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1185E">
        <w:rPr>
          <w:rFonts w:ascii="Times New Roman" w:hAnsi="Times New Roman" w:cs="Times New Roman"/>
          <w:sz w:val="28"/>
          <w:szCs w:val="28"/>
        </w:rPr>
        <w:t xml:space="preserve">. </w:t>
      </w:r>
      <w:r w:rsidR="00E4079B">
        <w:rPr>
          <w:rFonts w:ascii="Times New Roman" w:hAnsi="Times New Roman" w:cs="Times New Roman"/>
          <w:sz w:val="28"/>
          <w:szCs w:val="28"/>
        </w:rPr>
        <w:t xml:space="preserve">Жалоба направляется в администрацию Невьянского городского округа в письменной форме. </w:t>
      </w:r>
    </w:p>
    <w:p w:rsidR="00F1185E" w:rsidRDefault="00F1185E" w:rsidP="00F1185E">
      <w:pPr>
        <w:pStyle w:val="ConsPlusNormal"/>
        <w:ind w:firstLine="540"/>
        <w:jc w:val="both"/>
        <w:rPr>
          <w:rFonts w:ascii="Times New Roman" w:hAnsi="Times New Roman" w:cs="Times New Roman"/>
          <w:sz w:val="28"/>
          <w:szCs w:val="28"/>
        </w:rPr>
      </w:pPr>
      <w:r w:rsidRPr="00F1185E">
        <w:rPr>
          <w:rFonts w:ascii="Times New Roman" w:hAnsi="Times New Roman" w:cs="Times New Roman"/>
          <w:sz w:val="28"/>
          <w:szCs w:val="28"/>
        </w:rPr>
        <w:t xml:space="preserve">Застройщик может направить жалобу по почте, через многофункциональный центр, с использованием </w:t>
      </w:r>
      <w:r w:rsidR="00E4079B" w:rsidRPr="00F1185E">
        <w:rPr>
          <w:rFonts w:ascii="Times New Roman" w:hAnsi="Times New Roman" w:cs="Times New Roman"/>
          <w:sz w:val="28"/>
          <w:szCs w:val="28"/>
        </w:rPr>
        <w:t>официального сайта органа</w:t>
      </w:r>
      <w:r w:rsidR="00E4079B">
        <w:rPr>
          <w:rFonts w:ascii="Times New Roman" w:hAnsi="Times New Roman" w:cs="Times New Roman"/>
          <w:sz w:val="28"/>
          <w:szCs w:val="28"/>
        </w:rPr>
        <w:t xml:space="preserve"> </w:t>
      </w:r>
      <w:r w:rsidR="00E4079B" w:rsidRPr="00F1185E">
        <w:rPr>
          <w:rFonts w:ascii="Times New Roman" w:hAnsi="Times New Roman" w:cs="Times New Roman"/>
          <w:sz w:val="28"/>
          <w:szCs w:val="28"/>
        </w:rPr>
        <w:t>предоставляющего государственную</w:t>
      </w:r>
      <w:r w:rsidR="002265CB">
        <w:rPr>
          <w:rFonts w:ascii="Times New Roman" w:hAnsi="Times New Roman" w:cs="Times New Roman"/>
          <w:sz w:val="28"/>
          <w:szCs w:val="28"/>
        </w:rPr>
        <w:t xml:space="preserve">/муниципальную </w:t>
      </w:r>
      <w:r w:rsidR="00E4079B" w:rsidRPr="00F1185E">
        <w:rPr>
          <w:rFonts w:ascii="Times New Roman" w:hAnsi="Times New Roman" w:cs="Times New Roman"/>
          <w:sz w:val="28"/>
          <w:szCs w:val="28"/>
        </w:rPr>
        <w:t>услугу</w:t>
      </w:r>
      <w:r w:rsidR="00E4079B">
        <w:rPr>
          <w:rFonts w:ascii="Times New Roman" w:hAnsi="Times New Roman" w:cs="Times New Roman"/>
          <w:sz w:val="28"/>
          <w:szCs w:val="28"/>
        </w:rPr>
        <w:t xml:space="preserve"> в</w:t>
      </w:r>
      <w:r w:rsidR="00E4079B" w:rsidRPr="00F1185E">
        <w:rPr>
          <w:rFonts w:ascii="Times New Roman" w:hAnsi="Times New Roman" w:cs="Times New Roman"/>
          <w:sz w:val="28"/>
          <w:szCs w:val="28"/>
        </w:rPr>
        <w:t xml:space="preserve"> </w:t>
      </w:r>
      <w:r w:rsidRPr="00F1185E">
        <w:rPr>
          <w:rFonts w:ascii="Times New Roman" w:hAnsi="Times New Roman" w:cs="Times New Roman"/>
          <w:sz w:val="28"/>
          <w:szCs w:val="28"/>
        </w:rPr>
        <w:t xml:space="preserve">информационно-телекоммуникационной сети </w:t>
      </w:r>
      <w:r w:rsidR="00D12094">
        <w:rPr>
          <w:rFonts w:ascii="Times New Roman" w:hAnsi="Times New Roman" w:cs="Times New Roman"/>
          <w:sz w:val="28"/>
          <w:szCs w:val="28"/>
        </w:rPr>
        <w:t>«</w:t>
      </w:r>
      <w:r w:rsidRPr="00F1185E">
        <w:rPr>
          <w:rFonts w:ascii="Times New Roman" w:hAnsi="Times New Roman" w:cs="Times New Roman"/>
          <w:sz w:val="28"/>
          <w:szCs w:val="28"/>
        </w:rPr>
        <w:t>Интернет</w:t>
      </w:r>
      <w:r w:rsidR="00D12094">
        <w:rPr>
          <w:rFonts w:ascii="Times New Roman" w:hAnsi="Times New Roman" w:cs="Times New Roman"/>
          <w:sz w:val="28"/>
          <w:szCs w:val="28"/>
        </w:rPr>
        <w:t>»</w:t>
      </w:r>
      <w:r w:rsidRPr="00F1185E">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подать </w:t>
      </w:r>
      <w:r w:rsidR="00D12094">
        <w:rPr>
          <w:rFonts w:ascii="Times New Roman" w:hAnsi="Times New Roman" w:cs="Times New Roman"/>
          <w:sz w:val="28"/>
          <w:szCs w:val="28"/>
        </w:rPr>
        <w:t>лично на приеме у</w:t>
      </w:r>
      <w:r w:rsidRPr="00F1185E">
        <w:rPr>
          <w:rFonts w:ascii="Times New Roman" w:hAnsi="Times New Roman" w:cs="Times New Roman"/>
          <w:sz w:val="28"/>
          <w:szCs w:val="28"/>
        </w:rPr>
        <w:t xml:space="preserve"> должностного лиц</w:t>
      </w:r>
      <w:r w:rsidR="00D12094">
        <w:rPr>
          <w:rFonts w:ascii="Times New Roman" w:hAnsi="Times New Roman" w:cs="Times New Roman"/>
          <w:sz w:val="28"/>
          <w:szCs w:val="28"/>
        </w:rPr>
        <w:t>а</w:t>
      </w:r>
      <w:r>
        <w:rPr>
          <w:rFonts w:ascii="Times New Roman" w:hAnsi="Times New Roman" w:cs="Times New Roman"/>
          <w:sz w:val="28"/>
          <w:szCs w:val="28"/>
        </w:rPr>
        <w:t>.</w:t>
      </w:r>
    </w:p>
    <w:p w:rsidR="00B75928" w:rsidRPr="001D45B7" w:rsidRDefault="00B75928" w:rsidP="00F1185E">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3. Жалоба должна содержать:</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наименование органа ответственного за предоставление муниципальной услуги, его должностного лица либо муниципального служащего, решения и действия (бездействие) которых обжалуются;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сведения об обжалуемых решениях и действиях (бездействии) органа, ответственного за предоставление муниципальной услуги, его должностного лица либо муниципального служащего;</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ответственного за предоставление муниципальной услуги,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75928" w:rsidRPr="001D45B7" w:rsidRDefault="00B75928" w:rsidP="001D45B7">
      <w:pPr>
        <w:pStyle w:val="ConsPlusNormal"/>
        <w:ind w:firstLine="540"/>
        <w:jc w:val="both"/>
        <w:rPr>
          <w:rFonts w:ascii="Times New Roman" w:hAnsi="Times New Roman" w:cs="Times New Roman"/>
          <w:sz w:val="28"/>
          <w:szCs w:val="28"/>
        </w:rPr>
      </w:pPr>
      <w:bookmarkStart w:id="13" w:name="P383"/>
      <w:bookmarkEnd w:id="13"/>
      <w:r w:rsidRPr="001D45B7">
        <w:rPr>
          <w:rFonts w:ascii="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5.</w:t>
      </w:r>
      <w:r w:rsidR="00EB4032">
        <w:rPr>
          <w:rFonts w:ascii="Times New Roman" w:hAnsi="Times New Roman" w:cs="Times New Roman"/>
          <w:sz w:val="28"/>
          <w:szCs w:val="28"/>
        </w:rPr>
        <w:t xml:space="preserve"> </w:t>
      </w:r>
      <w:r w:rsidRPr="001D45B7">
        <w:rPr>
          <w:rFonts w:ascii="Times New Roman" w:hAnsi="Times New Roman" w:cs="Times New Roman"/>
          <w:sz w:val="28"/>
          <w:szCs w:val="28"/>
        </w:rPr>
        <w:t xml:space="preserve">Жалоба в письменной форме может быть также направлена по почте: </w:t>
      </w:r>
      <w:r w:rsidR="00EB4032">
        <w:rPr>
          <w:rFonts w:ascii="Times New Roman" w:hAnsi="Times New Roman" w:cs="Times New Roman"/>
          <w:sz w:val="28"/>
          <w:szCs w:val="28"/>
        </w:rPr>
        <w:t>624192</w:t>
      </w:r>
      <w:r w:rsidRPr="001D45B7">
        <w:rPr>
          <w:rFonts w:ascii="Times New Roman" w:hAnsi="Times New Roman" w:cs="Times New Roman"/>
          <w:sz w:val="28"/>
          <w:szCs w:val="28"/>
        </w:rPr>
        <w:t xml:space="preserve">, Свердловская область, г. </w:t>
      </w:r>
      <w:r w:rsidR="00EB4032">
        <w:rPr>
          <w:rFonts w:ascii="Times New Roman" w:hAnsi="Times New Roman" w:cs="Times New Roman"/>
          <w:sz w:val="28"/>
          <w:szCs w:val="28"/>
        </w:rPr>
        <w:t>Невьянск</w:t>
      </w:r>
      <w:r w:rsidRPr="001D45B7">
        <w:rPr>
          <w:rFonts w:ascii="Times New Roman" w:hAnsi="Times New Roman" w:cs="Times New Roman"/>
          <w:sz w:val="28"/>
          <w:szCs w:val="28"/>
        </w:rPr>
        <w:t xml:space="preserve">, </w:t>
      </w:r>
      <w:r w:rsidR="00EB4032">
        <w:rPr>
          <w:rFonts w:ascii="Times New Roman" w:hAnsi="Times New Roman" w:cs="Times New Roman"/>
          <w:sz w:val="28"/>
          <w:szCs w:val="28"/>
        </w:rPr>
        <w:t>ул</w:t>
      </w:r>
      <w:r w:rsidRPr="001D45B7">
        <w:rPr>
          <w:rFonts w:ascii="Times New Roman" w:hAnsi="Times New Roman" w:cs="Times New Roman"/>
          <w:sz w:val="28"/>
          <w:szCs w:val="28"/>
        </w:rPr>
        <w:t xml:space="preserve">. </w:t>
      </w:r>
      <w:r w:rsidR="00EB4032">
        <w:rPr>
          <w:rFonts w:ascii="Times New Roman" w:hAnsi="Times New Roman" w:cs="Times New Roman"/>
          <w:sz w:val="28"/>
          <w:szCs w:val="28"/>
        </w:rPr>
        <w:t>Кирова</w:t>
      </w:r>
      <w:r w:rsidRPr="001D45B7">
        <w:rPr>
          <w:rFonts w:ascii="Times New Roman" w:hAnsi="Times New Roman" w:cs="Times New Roman"/>
          <w:sz w:val="28"/>
          <w:szCs w:val="28"/>
        </w:rPr>
        <w:t xml:space="preserve">, </w:t>
      </w:r>
      <w:r w:rsidR="00EB4032">
        <w:rPr>
          <w:rFonts w:ascii="Times New Roman" w:hAnsi="Times New Roman" w:cs="Times New Roman"/>
          <w:sz w:val="28"/>
          <w:szCs w:val="28"/>
        </w:rPr>
        <w:t xml:space="preserve">д. </w:t>
      </w:r>
      <w:r w:rsidRPr="001D45B7">
        <w:rPr>
          <w:rFonts w:ascii="Times New Roman" w:hAnsi="Times New Roman" w:cs="Times New Roman"/>
          <w:sz w:val="28"/>
          <w:szCs w:val="28"/>
        </w:rPr>
        <w:t>1.</w:t>
      </w:r>
    </w:p>
    <w:p w:rsidR="00B75928" w:rsidRPr="001D45B7" w:rsidRDefault="00EB4032" w:rsidP="001D4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75928" w:rsidRPr="001D45B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5928" w:rsidRPr="00E60FFF" w:rsidRDefault="00EB4032" w:rsidP="00E60F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75928" w:rsidRPr="001D45B7">
        <w:rPr>
          <w:rFonts w:ascii="Times New Roman" w:hAnsi="Times New Roman" w:cs="Times New Roman"/>
          <w:sz w:val="28"/>
          <w:szCs w:val="28"/>
        </w:rPr>
        <w:t>. В электронном виде жалоба может быть</w:t>
      </w:r>
      <w:r w:rsidR="00E60FFF">
        <w:rPr>
          <w:rFonts w:ascii="Times New Roman" w:hAnsi="Times New Roman" w:cs="Times New Roman"/>
          <w:sz w:val="28"/>
          <w:szCs w:val="28"/>
        </w:rPr>
        <w:t xml:space="preserve"> подана заявителем посредством электронной почты администрации Невьянского городского округа </w:t>
      </w:r>
      <w:r w:rsidR="00B75928" w:rsidRPr="001D45B7">
        <w:rPr>
          <w:rFonts w:ascii="Times New Roman" w:hAnsi="Times New Roman" w:cs="Times New Roman"/>
          <w:sz w:val="28"/>
          <w:szCs w:val="28"/>
        </w:rPr>
        <w:t xml:space="preserve"> </w:t>
      </w:r>
      <w:hyperlink r:id="rId34" w:history="1">
        <w:r w:rsidR="00E60FFF" w:rsidRPr="00432A32">
          <w:rPr>
            <w:rStyle w:val="a3"/>
            <w:rFonts w:ascii="Times New Roman" w:hAnsi="Times New Roman" w:cs="Times New Roman"/>
            <w:sz w:val="28"/>
            <w:szCs w:val="28"/>
            <w:lang w:val="en-US"/>
          </w:rPr>
          <w:t>adngo</w:t>
        </w:r>
        <w:r w:rsidR="00E60FFF" w:rsidRPr="00432A32">
          <w:rPr>
            <w:rStyle w:val="a3"/>
            <w:rFonts w:ascii="Times New Roman" w:hAnsi="Times New Roman" w:cs="Times New Roman"/>
            <w:sz w:val="28"/>
            <w:szCs w:val="28"/>
          </w:rPr>
          <w:t>@</w:t>
        </w:r>
        <w:r w:rsidR="00E60FFF" w:rsidRPr="00432A32">
          <w:rPr>
            <w:rStyle w:val="a3"/>
            <w:rFonts w:ascii="Times New Roman" w:hAnsi="Times New Roman" w:cs="Times New Roman"/>
            <w:sz w:val="28"/>
            <w:szCs w:val="28"/>
            <w:lang w:val="en-US"/>
          </w:rPr>
          <w:t>nevyansk</w:t>
        </w:r>
        <w:r w:rsidR="00E60FFF" w:rsidRPr="00432A32">
          <w:rPr>
            <w:rStyle w:val="a3"/>
            <w:rFonts w:ascii="Times New Roman" w:hAnsi="Times New Roman" w:cs="Times New Roman"/>
            <w:sz w:val="28"/>
            <w:szCs w:val="28"/>
          </w:rPr>
          <w:t>.</w:t>
        </w:r>
        <w:r w:rsidR="00E60FFF" w:rsidRPr="00432A32">
          <w:rPr>
            <w:rStyle w:val="a3"/>
            <w:rFonts w:ascii="Times New Roman" w:hAnsi="Times New Roman" w:cs="Times New Roman"/>
            <w:sz w:val="28"/>
            <w:szCs w:val="28"/>
            <w:lang w:val="en-US"/>
          </w:rPr>
          <w:t>net</w:t>
        </w:r>
      </w:hyperlink>
      <w:r w:rsidR="00E60FFF">
        <w:rPr>
          <w:rFonts w:ascii="Times New Roman" w:hAnsi="Times New Roman" w:cs="Times New Roman"/>
          <w:sz w:val="28"/>
          <w:szCs w:val="28"/>
        </w:rPr>
        <w:t xml:space="preserve">. </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8. Жалоба рассматривается главой </w:t>
      </w:r>
      <w:r w:rsidR="00DF072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 или уполномоченным им должностным лицом.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9. Заявитель может обратиться с жалобой, в том числе, в следующих случаях:</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б) нарушение срока предоставления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требование предоставления заявителем документов, не предусмотренных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ж) отказ органа, ответственного за предоставление муниципальной услуги,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10. Структурное подразделение администрации </w:t>
      </w:r>
      <w:r w:rsidR="00DF072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 отвечающее за организацию рассмотрения обращений граждан в соответствии с действующим законодательством, обеспечивает:</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прием жалоб в соответствии с требованиями;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б) направление жалоб на рассмотрение главе </w:t>
      </w:r>
      <w:r w:rsidR="00DF0727">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11. Органы, ответственные за предоставление муниципальной услуги, обеспечивают:</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информирование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б) консультирование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в том числе по телефону, электронной почте, при личном приеме.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12. Жалоба, поступившая в администрацию </w:t>
      </w:r>
      <w:r w:rsidR="00442289">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главой городского округа или уполномоченным им должностным лицом.</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случае обжалования отказа органа, ответственного за предоставление муниципальной услуги,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 xml:space="preserve">13. По результатам рассмотрения жалобы в соответствии с </w:t>
      </w:r>
      <w:hyperlink r:id="rId35" w:history="1">
        <w:r w:rsidRPr="001D45B7">
          <w:rPr>
            <w:rFonts w:ascii="Times New Roman" w:hAnsi="Times New Roman" w:cs="Times New Roman"/>
            <w:color w:val="0000FF"/>
            <w:sz w:val="28"/>
            <w:szCs w:val="28"/>
          </w:rPr>
          <w:t>частью 7 статьи 11.2</w:t>
        </w:r>
      </w:hyperlink>
      <w:r w:rsidRPr="001D45B7">
        <w:rPr>
          <w:rFonts w:ascii="Times New Roman" w:hAnsi="Times New Roman" w:cs="Times New Roman"/>
          <w:sz w:val="28"/>
          <w:szCs w:val="28"/>
        </w:rPr>
        <w:t xml:space="preserve"> Федерального закона </w:t>
      </w:r>
      <w:r w:rsidR="00442289">
        <w:rPr>
          <w:rFonts w:ascii="Times New Roman" w:hAnsi="Times New Roman" w:cs="Times New Roman"/>
          <w:sz w:val="28"/>
          <w:szCs w:val="28"/>
        </w:rPr>
        <w:t>«</w:t>
      </w:r>
      <w:r w:rsidRPr="001D45B7">
        <w:rPr>
          <w:rFonts w:ascii="Times New Roman" w:hAnsi="Times New Roman" w:cs="Times New Roman"/>
          <w:sz w:val="28"/>
          <w:szCs w:val="28"/>
        </w:rPr>
        <w:t>Об организации предоставления государственных и муниципальных услуг</w:t>
      </w:r>
      <w:r w:rsidR="00442289">
        <w:rPr>
          <w:rFonts w:ascii="Times New Roman" w:hAnsi="Times New Roman" w:cs="Times New Roman"/>
          <w:sz w:val="28"/>
          <w:szCs w:val="28"/>
        </w:rPr>
        <w:t>»</w:t>
      </w:r>
      <w:r w:rsidRPr="001D45B7">
        <w:rPr>
          <w:rFonts w:ascii="Times New Roman" w:hAnsi="Times New Roman" w:cs="Times New Roman"/>
          <w:sz w:val="28"/>
          <w:szCs w:val="28"/>
        </w:rPr>
        <w:t xml:space="preserve"> глава </w:t>
      </w:r>
      <w:r w:rsidR="00442289">
        <w:rPr>
          <w:rFonts w:ascii="Times New Roman" w:hAnsi="Times New Roman" w:cs="Times New Roman"/>
          <w:sz w:val="28"/>
          <w:szCs w:val="28"/>
        </w:rPr>
        <w:t xml:space="preserve">Невьянского </w:t>
      </w:r>
      <w:r w:rsidRPr="001D45B7">
        <w:rPr>
          <w:rFonts w:ascii="Times New Roman" w:hAnsi="Times New Roman" w:cs="Times New Roman"/>
          <w:sz w:val="28"/>
          <w:szCs w:val="28"/>
        </w:rPr>
        <w:t>городского округа принимает решение об удовлетворении жалобы либо отказе в ее удовлетворении.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При удовлетворении жалобы глава городского округа или уполномоченное им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14. Ответ по результатам рассмотрения жалобы направляется заявителю не позднее дня, следующего за днем принятия решения, в письменной форме.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15. В ответе по результатам рассмотрения жалобы указываются: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в) фамилия, имя, отчество (при наличии) или наименование заявителя;</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г) основания для принятия решения по жалобе;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д) принятое по жалобе решение;</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557749">
        <w:rPr>
          <w:rFonts w:ascii="Times New Roman" w:hAnsi="Times New Roman" w:cs="Times New Roman"/>
          <w:sz w:val="28"/>
          <w:szCs w:val="28"/>
        </w:rPr>
        <w:t>.</w:t>
      </w:r>
    </w:p>
    <w:p w:rsidR="00B75928" w:rsidRPr="001D45B7" w:rsidRDefault="00B75928" w:rsidP="001D45B7">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16. Ответ по результатам рассмотрения жалобы подписывается главой городского округа либо уполномоченным на рассмотрение жалобы должностным лицом.</w:t>
      </w:r>
    </w:p>
    <w:p w:rsidR="00B75928" w:rsidRPr="001D45B7" w:rsidRDefault="00B75928" w:rsidP="00557749">
      <w:pPr>
        <w:pStyle w:val="ConsPlusNormal"/>
        <w:ind w:firstLine="540"/>
        <w:jc w:val="both"/>
        <w:rPr>
          <w:rFonts w:ascii="Times New Roman" w:hAnsi="Times New Roman" w:cs="Times New Roman"/>
          <w:sz w:val="28"/>
          <w:szCs w:val="28"/>
        </w:rPr>
      </w:pPr>
      <w:r w:rsidRPr="001D45B7">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r w:rsidR="00557749">
        <w:rPr>
          <w:rFonts w:ascii="Times New Roman" w:hAnsi="Times New Roman" w:cs="Times New Roman"/>
          <w:sz w:val="28"/>
          <w:szCs w:val="28"/>
        </w:rPr>
        <w:t xml:space="preserve">. </w:t>
      </w: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Normal"/>
        <w:jc w:val="both"/>
        <w:rPr>
          <w:rFonts w:ascii="Times New Roman" w:hAnsi="Times New Roman" w:cs="Times New Roman"/>
          <w:sz w:val="28"/>
          <w:szCs w:val="28"/>
        </w:rPr>
      </w:pPr>
    </w:p>
    <w:p w:rsidR="00B75928" w:rsidRPr="001D45B7" w:rsidRDefault="00B75928" w:rsidP="001D45B7">
      <w:pPr>
        <w:pStyle w:val="ConsPlusNormal"/>
        <w:jc w:val="both"/>
        <w:rPr>
          <w:rFonts w:ascii="Times New Roman" w:hAnsi="Times New Roman" w:cs="Times New Roman"/>
          <w:sz w:val="28"/>
          <w:szCs w:val="28"/>
        </w:rPr>
      </w:pPr>
    </w:p>
    <w:p w:rsidR="00B75928" w:rsidRDefault="00B75928"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557749" w:rsidRDefault="00557749"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F05074" w:rsidRDefault="00F05074" w:rsidP="001D45B7">
      <w:pPr>
        <w:pStyle w:val="ConsPlusNormal"/>
        <w:jc w:val="both"/>
        <w:rPr>
          <w:rFonts w:ascii="Times New Roman" w:hAnsi="Times New Roman" w:cs="Times New Roman"/>
          <w:sz w:val="28"/>
          <w:szCs w:val="28"/>
        </w:rPr>
      </w:pPr>
    </w:p>
    <w:p w:rsidR="00B75928" w:rsidRPr="001D45B7" w:rsidRDefault="00B75928" w:rsidP="00466291">
      <w:pPr>
        <w:pStyle w:val="ConsPlusNormal"/>
        <w:ind w:left="4536"/>
        <w:outlineLvl w:val="1"/>
        <w:rPr>
          <w:rFonts w:ascii="Times New Roman" w:hAnsi="Times New Roman" w:cs="Times New Roman"/>
          <w:sz w:val="28"/>
          <w:szCs w:val="28"/>
        </w:rPr>
      </w:pPr>
      <w:r w:rsidRPr="001D45B7">
        <w:rPr>
          <w:rFonts w:ascii="Times New Roman" w:hAnsi="Times New Roman" w:cs="Times New Roman"/>
          <w:sz w:val="28"/>
          <w:szCs w:val="28"/>
        </w:rPr>
        <w:t xml:space="preserve">Приложение </w:t>
      </w:r>
      <w:r w:rsidR="00F05074">
        <w:rPr>
          <w:rFonts w:ascii="Times New Roman" w:hAnsi="Times New Roman" w:cs="Times New Roman"/>
          <w:sz w:val="28"/>
          <w:szCs w:val="28"/>
        </w:rPr>
        <w:t>№</w:t>
      </w:r>
      <w:r w:rsidRPr="001D45B7">
        <w:rPr>
          <w:rFonts w:ascii="Times New Roman" w:hAnsi="Times New Roman" w:cs="Times New Roman"/>
          <w:sz w:val="28"/>
          <w:szCs w:val="28"/>
        </w:rPr>
        <w:t xml:space="preserve"> 1</w:t>
      </w:r>
    </w:p>
    <w:p w:rsidR="00B75928" w:rsidRDefault="00B75928" w:rsidP="00466291">
      <w:pPr>
        <w:pStyle w:val="ConsPlusNormal"/>
        <w:ind w:left="4536"/>
        <w:rPr>
          <w:rFonts w:ascii="Times New Roman" w:hAnsi="Times New Roman" w:cs="Times New Roman"/>
          <w:sz w:val="28"/>
          <w:szCs w:val="28"/>
        </w:rPr>
      </w:pPr>
      <w:r w:rsidRPr="001D45B7">
        <w:rPr>
          <w:rFonts w:ascii="Times New Roman" w:hAnsi="Times New Roman" w:cs="Times New Roman"/>
          <w:sz w:val="28"/>
          <w:szCs w:val="28"/>
        </w:rPr>
        <w:t>к Административному регламенту</w:t>
      </w:r>
    </w:p>
    <w:p w:rsidR="00A54AC1" w:rsidRDefault="00A54AC1" w:rsidP="00466291">
      <w:pPr>
        <w:pStyle w:val="ConsPlusNormal"/>
        <w:ind w:left="4536"/>
        <w:rPr>
          <w:rFonts w:ascii="Times New Roman" w:hAnsi="Times New Roman" w:cs="Times New Roman"/>
          <w:sz w:val="28"/>
          <w:szCs w:val="28"/>
        </w:rPr>
      </w:pPr>
      <w:r w:rsidRPr="00A54AC1">
        <w:rPr>
          <w:rFonts w:ascii="Times New Roman" w:hAnsi="Times New Roman" w:cs="Times New Roman"/>
          <w:sz w:val="28"/>
          <w:szCs w:val="28"/>
        </w:rPr>
        <w:t xml:space="preserve">по предоставлению муниципальной услуги </w:t>
      </w:r>
    </w:p>
    <w:p w:rsidR="00A54AC1" w:rsidRDefault="00A54AC1" w:rsidP="00466291">
      <w:pPr>
        <w:pStyle w:val="ConsPlusNormal"/>
        <w:ind w:left="4536"/>
        <w:rPr>
          <w:rFonts w:ascii="Times New Roman" w:hAnsi="Times New Roman" w:cs="Times New Roman"/>
          <w:sz w:val="28"/>
          <w:szCs w:val="28"/>
        </w:rPr>
      </w:pPr>
      <w:r w:rsidRPr="00A54AC1">
        <w:rPr>
          <w:rFonts w:ascii="Times New Roman" w:hAnsi="Times New Roman" w:cs="Times New Roman"/>
          <w:sz w:val="28"/>
          <w:szCs w:val="28"/>
        </w:rPr>
        <w:t xml:space="preserve">«Выдача разрешения на строительство </w:t>
      </w:r>
    </w:p>
    <w:p w:rsidR="00A54AC1" w:rsidRDefault="00A54AC1" w:rsidP="00466291">
      <w:pPr>
        <w:pStyle w:val="ConsPlusNormal"/>
        <w:ind w:left="4536"/>
        <w:rPr>
          <w:rFonts w:ascii="Times New Roman" w:hAnsi="Times New Roman" w:cs="Times New Roman"/>
          <w:sz w:val="28"/>
          <w:szCs w:val="28"/>
        </w:rPr>
      </w:pPr>
      <w:r w:rsidRPr="00A54AC1">
        <w:rPr>
          <w:rFonts w:ascii="Times New Roman" w:hAnsi="Times New Roman" w:cs="Times New Roman"/>
          <w:sz w:val="28"/>
          <w:szCs w:val="28"/>
        </w:rPr>
        <w:t xml:space="preserve">(реконструкцию) объектов капитального </w:t>
      </w:r>
    </w:p>
    <w:p w:rsidR="00A54AC1" w:rsidRDefault="00A54AC1" w:rsidP="00466291">
      <w:pPr>
        <w:pStyle w:val="ConsPlusNormal"/>
        <w:ind w:left="4536"/>
        <w:rPr>
          <w:rFonts w:ascii="Times New Roman" w:hAnsi="Times New Roman" w:cs="Times New Roman"/>
          <w:sz w:val="28"/>
          <w:szCs w:val="28"/>
        </w:rPr>
      </w:pPr>
      <w:r w:rsidRPr="00A54AC1">
        <w:rPr>
          <w:rFonts w:ascii="Times New Roman" w:hAnsi="Times New Roman" w:cs="Times New Roman"/>
          <w:sz w:val="28"/>
          <w:szCs w:val="28"/>
        </w:rPr>
        <w:t xml:space="preserve">строительства на территории </w:t>
      </w:r>
    </w:p>
    <w:p w:rsidR="00A54AC1" w:rsidRPr="001D45B7" w:rsidRDefault="00A54AC1" w:rsidP="00466291">
      <w:pPr>
        <w:pStyle w:val="ConsPlusNormal"/>
        <w:ind w:left="4536"/>
        <w:rPr>
          <w:rFonts w:ascii="Times New Roman" w:hAnsi="Times New Roman" w:cs="Times New Roman"/>
          <w:sz w:val="28"/>
          <w:szCs w:val="28"/>
        </w:rPr>
      </w:pPr>
      <w:r w:rsidRPr="00A54AC1">
        <w:rPr>
          <w:rFonts w:ascii="Times New Roman" w:hAnsi="Times New Roman" w:cs="Times New Roman"/>
          <w:sz w:val="28"/>
          <w:szCs w:val="28"/>
        </w:rPr>
        <w:t>Невьянского городского округа»</w:t>
      </w:r>
    </w:p>
    <w:p w:rsidR="00B75928" w:rsidRPr="001D45B7" w:rsidRDefault="00B75928" w:rsidP="001D45B7">
      <w:pPr>
        <w:pStyle w:val="ConsPlusNormal"/>
        <w:jc w:val="both"/>
        <w:rPr>
          <w:rFonts w:ascii="Times New Roman" w:hAnsi="Times New Roman" w:cs="Times New Roman"/>
          <w:sz w:val="28"/>
          <w:szCs w:val="28"/>
        </w:rPr>
      </w:pPr>
    </w:p>
    <w:p w:rsidR="00EE61FD" w:rsidRPr="00ED54D1" w:rsidRDefault="00EE61FD" w:rsidP="00EE61FD">
      <w:pPr>
        <w:tabs>
          <w:tab w:val="left" w:pos="622"/>
        </w:tabs>
        <w:spacing w:after="0" w:line="240" w:lineRule="auto"/>
        <w:jc w:val="center"/>
        <w:rPr>
          <w:rFonts w:ascii="Times New Roman" w:hAnsi="Times New Roman"/>
          <w:sz w:val="28"/>
          <w:szCs w:val="28"/>
        </w:rPr>
      </w:pPr>
      <w:r w:rsidRPr="00ED54D1">
        <w:rPr>
          <w:rFonts w:ascii="Times New Roman" w:hAnsi="Times New Roman"/>
          <w:sz w:val="28"/>
          <w:szCs w:val="28"/>
        </w:rPr>
        <w:t xml:space="preserve">БЛОК-СХЕМА </w:t>
      </w:r>
    </w:p>
    <w:p w:rsidR="00EE61FD" w:rsidRPr="00ED54D1" w:rsidRDefault="00EE61FD" w:rsidP="00EE61FD">
      <w:pPr>
        <w:tabs>
          <w:tab w:val="left" w:pos="622"/>
        </w:tabs>
        <w:spacing w:after="0" w:line="240" w:lineRule="auto"/>
        <w:jc w:val="center"/>
        <w:rPr>
          <w:rFonts w:ascii="Times New Roman" w:hAnsi="Times New Roman"/>
          <w:sz w:val="28"/>
          <w:szCs w:val="28"/>
        </w:rPr>
      </w:pPr>
      <w:r w:rsidRPr="00ED54D1">
        <w:rPr>
          <w:rFonts w:ascii="Times New Roman" w:hAnsi="Times New Roman"/>
          <w:sz w:val="28"/>
          <w:szCs w:val="28"/>
        </w:rPr>
        <w:t xml:space="preserve">последовательности административных действий (процедур) при предоставлении муниципальной услуги «Выдача разрешений на строительство (реконструкцию), объектов капитального </w:t>
      </w:r>
    </w:p>
    <w:p w:rsidR="00EE61FD" w:rsidRDefault="00F64E62" w:rsidP="00EE61FD">
      <w:pPr>
        <w:tabs>
          <w:tab w:val="left" w:pos="622"/>
        </w:tabs>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4640580</wp:posOffset>
                </wp:positionH>
                <wp:positionV relativeFrom="paragraph">
                  <wp:posOffset>3882390</wp:posOffset>
                </wp:positionV>
                <wp:extent cx="7620" cy="1082675"/>
                <wp:effectExtent l="95250" t="19050" r="87630" b="984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0826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405880CD" id="_x0000_t32" coordsize="21600,21600" o:spt="32" o:oned="t" path="m,l21600,21600e" filled="f">
                <v:path arrowok="t" fillok="f" o:connecttype="none"/>
                <o:lock v:ext="edit" shapetype="t"/>
              </v:shapetype>
              <v:shape id="Прямая со стрелкой 17" o:spid="_x0000_s1026" type="#_x0000_t32" style="position:absolute;margin-left:365.4pt;margin-top:305.7pt;width:.6pt;height:8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" strokecolor="windowText" strokeweight="2pt">
                <v:stroke endarrow="open"/>
                <v:shadow on="t" color="black" opacity="24903f" origin=",.5" offset="0,.55556mm"/>
                <o:lock v:ext="edit" shapetype="f"/>
              </v:shape>
            </w:pict>
          </mc:Fallback>
        </mc:AlternateContent>
      </w:r>
      <w:r w:rsidR="00EE61FD">
        <w:rPr>
          <w:noProof/>
          <w:lang w:eastAsia="ru-RU"/>
        </w:rPr>
        <mc:AlternateContent>
          <mc:Choice Requires="wps">
            <w:drawing>
              <wp:anchor distT="0" distB="0" distL="114299" distR="114299" simplePos="0" relativeHeight="251675648" behindDoc="0" locked="0" layoutInCell="1" allowOverlap="1">
                <wp:simplePos x="0" y="0"/>
                <wp:positionH relativeFrom="column">
                  <wp:posOffset>4582159</wp:posOffset>
                </wp:positionH>
                <wp:positionV relativeFrom="paragraph">
                  <wp:posOffset>2632075</wp:posOffset>
                </wp:positionV>
                <wp:extent cx="0" cy="489585"/>
                <wp:effectExtent l="114300" t="19050" r="76200" b="1009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95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35181E4" id="Прямая со стрелкой 16" o:spid="_x0000_s1026" type="#_x0000_t32" style="position:absolute;margin-left:360.8pt;margin-top:207.25pt;width:0;height:38.5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" strokecolor="windowText" strokeweight="2pt">
                <v:stroke endarrow="open"/>
                <v:shadow on="t" color="black" opacity="24903f" origin=",.5" offset="0,.55556mm"/>
                <o:lock v:ext="edit" shapetype="f"/>
              </v:shape>
            </w:pict>
          </mc:Fallback>
        </mc:AlternateContent>
      </w:r>
      <w:r w:rsidR="00EE61FD">
        <w:rPr>
          <w:noProof/>
          <w:lang w:eastAsia="ru-RU"/>
        </w:rPr>
        <mc:AlternateContent>
          <mc:Choice Requires="wps">
            <w:drawing>
              <wp:anchor distT="0" distB="0" distL="114300" distR="114300" simplePos="0" relativeHeight="251674624" behindDoc="0" locked="0" layoutInCell="1" allowOverlap="1">
                <wp:simplePos x="0" y="0"/>
                <wp:positionH relativeFrom="column">
                  <wp:posOffset>1216660</wp:posOffset>
                </wp:positionH>
                <wp:positionV relativeFrom="paragraph">
                  <wp:posOffset>4145280</wp:posOffset>
                </wp:positionV>
                <wp:extent cx="7620" cy="819785"/>
                <wp:effectExtent l="95250" t="19050" r="87630" b="946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8197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D35435C" id="Прямая со стрелкой 15" o:spid="_x0000_s1026" type="#_x0000_t32" style="position:absolute;margin-left:95.8pt;margin-top:326.4pt;width:.6pt;height:64.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" strokecolor="windowText" strokeweight="2pt">
                <v:stroke endarrow="open"/>
                <v:shadow on="t" color="black" opacity="24903f" origin=",.5" offset="0,.55556mm"/>
                <o:lock v:ext="edit" shapetype="f"/>
              </v:shape>
            </w:pict>
          </mc:Fallback>
        </mc:AlternateContent>
      </w:r>
      <w:r w:rsidR="00EE61FD">
        <w:rPr>
          <w:noProof/>
          <w:lang w:eastAsia="ru-RU"/>
        </w:rPr>
        <mc:AlternateContent>
          <mc:Choice Requires="wps">
            <w:drawing>
              <wp:anchor distT="0" distB="0" distL="114299" distR="114299" simplePos="0" relativeHeight="251673600" behindDoc="0" locked="0" layoutInCell="1" allowOverlap="1">
                <wp:simplePos x="0" y="0"/>
                <wp:positionH relativeFrom="column">
                  <wp:posOffset>1143634</wp:posOffset>
                </wp:positionH>
                <wp:positionV relativeFrom="paragraph">
                  <wp:posOffset>2632075</wp:posOffset>
                </wp:positionV>
                <wp:extent cx="0" cy="490220"/>
                <wp:effectExtent l="114300" t="19050" r="76200" b="1003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02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A5039F2" id="Прямая со стрелкой 14" o:spid="_x0000_s1026" type="#_x0000_t32" style="position:absolute;margin-left:90.05pt;margin-top:207.25pt;width:0;height:38.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" strokecolor="windowText" strokeweight="2pt">
                <v:stroke endarrow="open"/>
                <v:shadow on="t" color="black" opacity="24903f" origin=",.5" offset="0,.55556mm"/>
                <o:lock v:ext="edit" shapetype="f"/>
              </v:shape>
            </w:pict>
          </mc:Fallback>
        </mc:AlternateContent>
      </w:r>
      <w:r w:rsidR="00EE61FD">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1143635</wp:posOffset>
                </wp:positionH>
                <wp:positionV relativeFrom="paragraph">
                  <wp:posOffset>2632074</wp:posOffset>
                </wp:positionV>
                <wp:extent cx="870585" cy="0"/>
                <wp:effectExtent l="57150" t="38100" r="62865"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05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D3D322" id="Прямая соединительная линия 13"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05pt,207.25pt" to="158.6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" strokecolor="windowText" strokeweight="2pt">
                <v:shadow on="t" color="black" opacity="24903f" origin=",.5" offset="0,.55556mm"/>
                <o:lock v:ext="edit" shapetype="f"/>
              </v:line>
            </w:pict>
          </mc:Fallback>
        </mc:AlternateContent>
      </w:r>
      <w:r w:rsidR="00EE61FD">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3616325</wp:posOffset>
                </wp:positionH>
                <wp:positionV relativeFrom="paragraph">
                  <wp:posOffset>2632074</wp:posOffset>
                </wp:positionV>
                <wp:extent cx="965835" cy="0"/>
                <wp:effectExtent l="38100" t="38100" r="62865"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83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06B1F493" id="Прямая соединительная линия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4.75pt,207.25pt" to="360.8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" strokecolor="windowText" strokeweight="2pt">
                <v:shadow on="t" color="black" opacity="24903f" origin=",.5" offset="0,.55556mm"/>
                <o:lock v:ext="edit" shapetype="f"/>
              </v:line>
            </w:pict>
          </mc:Fallback>
        </mc:AlternateContent>
      </w:r>
      <w:r w:rsidR="00EE61FD">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126365</wp:posOffset>
                </wp:positionH>
                <wp:positionV relativeFrom="paragraph">
                  <wp:posOffset>4965065</wp:posOffset>
                </wp:positionV>
                <wp:extent cx="2501265" cy="701675"/>
                <wp:effectExtent l="0" t="0" r="13335" b="222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265" cy="701675"/>
                        </a:xfrm>
                        <a:prstGeom prst="rect">
                          <a:avLst/>
                        </a:prstGeom>
                        <a:solidFill>
                          <a:sysClr val="window" lastClr="FFFFFF"/>
                        </a:solidFill>
                        <a:ln w="6350">
                          <a:solidFill>
                            <a:prstClr val="black"/>
                          </a:solidFill>
                        </a:ln>
                        <a:effectLst/>
                      </wps:spPr>
                      <wps:txbx>
                        <w:txbxContent>
                          <w:p w:rsidR="00557749" w:rsidRDefault="00557749" w:rsidP="00EE61FD">
                            <w:pPr>
                              <w:jc w:val="center"/>
                            </w:pPr>
                            <w:r>
                              <w:t>Выдача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9.95pt;margin-top:390.95pt;width:196.95pt;height: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" fillcolor="window" strokeweight=".5pt">
                <v:path arrowok="t"/>
                <v:textbox>
                  <w:txbxContent>
                    <w:p w:rsidR="00557749" w:rsidRDefault="00557749" w:rsidP="00EE61FD">
                      <w:pPr>
                        <w:jc w:val="center"/>
                      </w:pPr>
                      <w:r>
                        <w:t>Выдача разрешения на строительство (реконструкцию)</w:t>
                      </w:r>
                    </w:p>
                  </w:txbxContent>
                </v:textbox>
              </v:shape>
            </w:pict>
          </mc:Fallback>
        </mc:AlternateContent>
      </w:r>
      <w:r w:rsidR="00EE61FD">
        <w:rPr>
          <w:noProof/>
          <w:lang w:eastAsia="ru-RU"/>
        </w:rPr>
        <mc:AlternateContent>
          <mc:Choice Requires="wps">
            <w:drawing>
              <wp:anchor distT="0" distB="0" distL="114300" distR="114300" simplePos="0" relativeHeight="251667456" behindDoc="0" locked="0" layoutInCell="1" allowOverlap="1">
                <wp:simplePos x="0" y="0"/>
                <wp:positionH relativeFrom="column">
                  <wp:posOffset>90170</wp:posOffset>
                </wp:positionH>
                <wp:positionV relativeFrom="paragraph">
                  <wp:posOffset>3121660</wp:posOffset>
                </wp:positionV>
                <wp:extent cx="2604135" cy="1024255"/>
                <wp:effectExtent l="0" t="0" r="24765" b="234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135" cy="1024255"/>
                        </a:xfrm>
                        <a:prstGeom prst="rect">
                          <a:avLst/>
                        </a:prstGeom>
                        <a:solidFill>
                          <a:sysClr val="window" lastClr="FFFFFF"/>
                        </a:solidFill>
                        <a:ln w="6350">
                          <a:solidFill>
                            <a:prstClr val="black"/>
                          </a:solidFill>
                        </a:ln>
                        <a:effectLst/>
                      </wps:spPr>
                      <wps:txbx>
                        <w:txbxContent>
                          <w:p w:rsidR="00557749" w:rsidRDefault="00557749" w:rsidP="00EE61FD">
                            <w:pPr>
                              <w:spacing w:line="240" w:lineRule="auto"/>
                              <w:jc w:val="center"/>
                            </w:pPr>
                            <w:r>
                              <w:t xml:space="preserve">Подготовка проекта разрешения на строительство (реконструкцию), внесение записи о </w:t>
                            </w:r>
                            <w:proofErr w:type="gramStart"/>
                            <w:r>
                              <w:t>прекращении  действия</w:t>
                            </w:r>
                            <w:proofErr w:type="gramEnd"/>
                            <w:r>
                              <w:t xml:space="preserve"> в старое разрешение (в случае внесения изменений)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7" type="#_x0000_t202" style="position:absolute;left:0;text-align:left;margin-left:7.1pt;margin-top:245.8pt;width:205.05pt;height: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" fillcolor="window" strokeweight=".5pt">
                <v:path arrowok="t"/>
                <v:textbox>
                  <w:txbxContent>
                    <w:p w:rsidR="00557749" w:rsidRDefault="00557749" w:rsidP="00EE61FD">
                      <w:pPr>
                        <w:spacing w:line="240" w:lineRule="auto"/>
                        <w:jc w:val="center"/>
                      </w:pPr>
                      <w:r>
                        <w:t xml:space="preserve">Подготовка проекта разрешения на строительство (реконструкцию), внесение записи о </w:t>
                      </w:r>
                      <w:proofErr w:type="gramStart"/>
                      <w:r>
                        <w:t>прекращении  действия</w:t>
                      </w:r>
                      <w:proofErr w:type="gramEnd"/>
                      <w:r>
                        <w:t xml:space="preserve"> в старое разрешение (в случае внесения изменений)</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3121660</wp:posOffset>
                </wp:positionV>
                <wp:extent cx="2186940" cy="760730"/>
                <wp:effectExtent l="0" t="0" r="22860" b="203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760730"/>
                        </a:xfrm>
                        <a:prstGeom prst="rect">
                          <a:avLst/>
                        </a:prstGeom>
                        <a:solidFill>
                          <a:sysClr val="window" lastClr="FFFFFF"/>
                        </a:solidFill>
                        <a:ln w="6350">
                          <a:solidFill>
                            <a:prstClr val="black"/>
                          </a:solidFill>
                        </a:ln>
                        <a:effectLst/>
                      </wps:spPr>
                      <wps:txbx>
                        <w:txbxContent>
                          <w:p w:rsidR="00557749" w:rsidRDefault="00557749" w:rsidP="00EE61FD">
                            <w:pPr>
                              <w:spacing w:line="240" w:lineRule="auto"/>
                              <w:jc w:val="center"/>
                            </w:pPr>
                            <w:r>
                              <w:t xml:space="preserve">Подготовка решения об отказе в выдаче разрешения на строительство (реконструкцию), внесении изменений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left:0;text-align:left;margin-left:279pt;margin-top:245.8pt;width:172.2pt;height:5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" fillcolor="window" strokeweight=".5pt">
                <v:path arrowok="t"/>
                <v:textbox>
                  <w:txbxContent>
                    <w:p w:rsidR="00557749" w:rsidRDefault="00557749" w:rsidP="00EE61FD">
                      <w:pPr>
                        <w:spacing w:line="240" w:lineRule="auto"/>
                        <w:jc w:val="center"/>
                      </w:pPr>
                      <w:r>
                        <w:t xml:space="preserve">Подготовка решения об отказе в выдаче разрешения на строительство (реконструкцию), внесении изменений </w:t>
                      </w:r>
                    </w:p>
                  </w:txbxContent>
                </v:textbox>
              </v:shape>
            </w:pict>
          </mc:Fallback>
        </mc:AlternateContent>
      </w:r>
      <w:r w:rsidR="00EE61FD">
        <w:rPr>
          <w:noProof/>
          <w:lang w:eastAsia="ru-RU"/>
        </w:rPr>
        <mc:AlternateContent>
          <mc:Choice Requires="wps">
            <w:drawing>
              <wp:anchor distT="0" distB="0" distL="114299" distR="114299" simplePos="0" relativeHeight="251666432" behindDoc="0" locked="0" layoutInCell="1" allowOverlap="1">
                <wp:simplePos x="0" y="0"/>
                <wp:positionH relativeFrom="column">
                  <wp:posOffset>3001644</wp:posOffset>
                </wp:positionH>
                <wp:positionV relativeFrom="paragraph">
                  <wp:posOffset>2104390</wp:posOffset>
                </wp:positionV>
                <wp:extent cx="0" cy="373380"/>
                <wp:effectExtent l="114300" t="19050" r="133350" b="838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6A18252E" id="Прямая со стрелкой 7" o:spid="_x0000_s1026" type="#_x0000_t32" style="position:absolute;margin-left:236.35pt;margin-top:165.7pt;width:0;height:29.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" strokecolor="windowText" strokeweight="2pt">
                <v:stroke endarrow="open"/>
                <v:shadow on="t" color="black" opacity="24903f" origin=",.5" offset="0,.55556mm"/>
                <o:lock v:ext="edit" shapetype="f"/>
              </v:shape>
            </w:pict>
          </mc:Fallback>
        </mc:AlternateContent>
      </w:r>
      <w:r w:rsidR="00EE61FD">
        <w:rPr>
          <w:noProof/>
          <w:lang w:eastAsia="ru-RU"/>
        </w:rPr>
        <mc:AlternateContent>
          <mc:Choice Requires="wps">
            <w:drawing>
              <wp:anchor distT="0" distB="0" distL="114299" distR="114299" simplePos="0" relativeHeight="251665408" behindDoc="0" locked="0" layoutInCell="1" allowOverlap="1">
                <wp:simplePos x="0" y="0"/>
                <wp:positionH relativeFrom="column">
                  <wp:posOffset>2943224</wp:posOffset>
                </wp:positionH>
                <wp:positionV relativeFrom="paragraph">
                  <wp:posOffset>963295</wp:posOffset>
                </wp:positionV>
                <wp:extent cx="0" cy="468630"/>
                <wp:effectExtent l="114300" t="19050" r="76200" b="838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86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A0BD8FC" id="Прямая со стрелкой 6" o:spid="_x0000_s1026" type="#_x0000_t32" style="position:absolute;margin-left:231.75pt;margin-top:75.85pt;width:0;height:36.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" strokecolor="windowText" strokeweight="2pt">
                <v:stroke endarrow="open"/>
                <v:shadow on="t" color="black" opacity="24903f" origin=",.5" offset="0,.55556mm"/>
                <o:lock v:ext="edit" shapetype="f"/>
              </v:shape>
            </w:pict>
          </mc:Fallback>
        </mc:AlternateContent>
      </w:r>
      <w:r w:rsidR="00EE61FD">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2014220</wp:posOffset>
                </wp:positionH>
                <wp:positionV relativeFrom="paragraph">
                  <wp:posOffset>2478405</wp:posOffset>
                </wp:positionV>
                <wp:extent cx="1602105" cy="321945"/>
                <wp:effectExtent l="0" t="0" r="17145" b="2095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321945"/>
                        </a:xfrm>
                        <a:prstGeom prst="rect">
                          <a:avLst/>
                        </a:prstGeom>
                        <a:solidFill>
                          <a:sysClr val="window" lastClr="FFFFFF"/>
                        </a:solidFill>
                        <a:ln w="6350">
                          <a:solidFill>
                            <a:prstClr val="black"/>
                          </a:solidFill>
                        </a:ln>
                        <a:effectLst/>
                      </wps:spPr>
                      <wps:txbx>
                        <w:txbxContent>
                          <w:p w:rsidR="00557749" w:rsidRDefault="00557749" w:rsidP="00EE61FD">
                            <w:r>
                              <w:t>Основания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9" type="#_x0000_t202" style="position:absolute;left:0;text-align:left;margin-left:158.6pt;margin-top:195.15pt;width:126.1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" fillcolor="window" strokeweight=".5pt">
                <v:path arrowok="t"/>
                <v:textbox>
                  <w:txbxContent>
                    <w:p w:rsidR="00557749" w:rsidRDefault="00557749" w:rsidP="00EE61FD">
                      <w:r>
                        <w:t>Основания для отказа</w:t>
                      </w:r>
                    </w:p>
                  </w:txbxContent>
                </v:textbox>
              </v:shape>
            </w:pict>
          </mc:Fallback>
        </mc:AlternateContent>
      </w:r>
      <w:r w:rsidR="00EE61FD">
        <w:rPr>
          <w:noProof/>
          <w:lang w:eastAsia="ru-RU"/>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1431925</wp:posOffset>
                </wp:positionV>
                <wp:extent cx="5859145" cy="673100"/>
                <wp:effectExtent l="0" t="0" r="27305" b="127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9145" cy="673100"/>
                        </a:xfrm>
                        <a:prstGeom prst="rect">
                          <a:avLst/>
                        </a:prstGeom>
                        <a:solidFill>
                          <a:sysClr val="window" lastClr="FFFFFF"/>
                        </a:solidFill>
                        <a:ln w="6350">
                          <a:solidFill>
                            <a:prstClr val="black"/>
                          </a:solidFill>
                        </a:ln>
                        <a:effectLst/>
                      </wps:spPr>
                      <wps:txbx>
                        <w:txbxContent>
                          <w:p w:rsidR="00557749" w:rsidRDefault="00557749" w:rsidP="00EE61FD">
                            <w:pPr>
                              <w:spacing w:line="240" w:lineRule="auto"/>
                              <w:jc w:val="center"/>
                            </w:pPr>
                            <w:r>
                              <w:t>Специалист совместно с Заведующим отдела проводит проверку представленных документов на наличие, комплектность, а также проектную документацию на соответствие требованиям законодательства и ГПЗУ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0" type="#_x0000_t202" style="position:absolute;left:0;text-align:left;margin-left:7.1pt;margin-top:112.75pt;width:461.3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" fillcolor="window" strokeweight=".5pt">
                <v:path arrowok="t"/>
                <v:textbox>
                  <w:txbxContent>
                    <w:p w:rsidR="00557749" w:rsidRDefault="00557749" w:rsidP="00EE61FD">
                      <w:pPr>
                        <w:spacing w:line="240" w:lineRule="auto"/>
                        <w:jc w:val="center"/>
                      </w:pPr>
                      <w:r>
                        <w:t>Специалист совместно с Заведующим отдела проводит проверку представленных документов на наличие, комплектность, а также проектную документацию на соответствие требованиям законодательства и ГПЗУ</w:t>
                      </w:r>
                    </w:p>
                  </w:txbxContent>
                </v:textbox>
              </v:shape>
            </w:pict>
          </mc:Fallback>
        </mc:AlternateContent>
      </w:r>
      <w:r w:rsidR="00EE61FD">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407670</wp:posOffset>
                </wp:positionV>
                <wp:extent cx="5713095" cy="556260"/>
                <wp:effectExtent l="0" t="0" r="2095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3095" cy="556260"/>
                        </a:xfrm>
                        <a:prstGeom prst="rect">
                          <a:avLst/>
                        </a:prstGeom>
                        <a:solidFill>
                          <a:sysClr val="window" lastClr="FFFFFF"/>
                        </a:solidFill>
                        <a:ln w="6350">
                          <a:solidFill>
                            <a:prstClr val="black"/>
                          </a:solidFill>
                        </a:ln>
                        <a:effectLst/>
                      </wps:spPr>
                      <wps:txbx>
                        <w:txbxContent>
                          <w:p w:rsidR="00557749" w:rsidRDefault="00557749" w:rsidP="00EE61FD">
                            <w:pPr>
                              <w:spacing w:line="240" w:lineRule="auto"/>
                              <w:jc w:val="center"/>
                            </w:pPr>
                            <w:r>
                              <w:t>Прием и регистрация заявления о выдаче разрешения на строительство (реконструкцию) или о внесении изменений в разрешение на строительство (реконструкцию)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10pt;margin-top:32.1pt;width:449.85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" fillcolor="window" strokeweight=".5pt">
                <v:path arrowok="t"/>
                <v:textbox>
                  <w:txbxContent>
                    <w:p w:rsidR="00557749" w:rsidRDefault="00557749" w:rsidP="00EE61FD">
                      <w:pPr>
                        <w:spacing w:line="240" w:lineRule="auto"/>
                        <w:jc w:val="center"/>
                      </w:pPr>
                      <w:r>
                        <w:t>Прием и регистрация заявления о выдаче разрешения на строительство (реконструкцию) или о внесении изменений в разрешение на строительство (реконструкцию)</w:t>
                      </w:r>
                    </w:p>
                  </w:txbxContent>
                </v:textbox>
              </v:shape>
            </w:pict>
          </mc:Fallback>
        </mc:AlternateContent>
      </w:r>
      <w:r w:rsidR="00EE61FD" w:rsidRPr="00ED54D1">
        <w:rPr>
          <w:rFonts w:ascii="Times New Roman" w:hAnsi="Times New Roman"/>
          <w:sz w:val="28"/>
          <w:szCs w:val="28"/>
        </w:rPr>
        <w:t>строительства</w:t>
      </w:r>
      <w:r>
        <w:rPr>
          <w:rFonts w:ascii="Times New Roman" w:hAnsi="Times New Roman"/>
          <w:sz w:val="28"/>
          <w:szCs w:val="28"/>
        </w:rPr>
        <w:t xml:space="preserve"> на территории Невьянского городского округа</w:t>
      </w:r>
      <w:r w:rsidR="00EE61FD" w:rsidRPr="00ED54D1">
        <w:rPr>
          <w:rFonts w:ascii="Times New Roman" w:hAnsi="Times New Roman"/>
          <w:sz w:val="28"/>
          <w:szCs w:val="28"/>
        </w:rPr>
        <w:t xml:space="preserve">» </w:t>
      </w:r>
    </w:p>
    <w:p w:rsidR="00F64E62" w:rsidRDefault="00F64E62" w:rsidP="00EE61FD">
      <w:pPr>
        <w:tabs>
          <w:tab w:val="left" w:pos="622"/>
        </w:tabs>
        <w:spacing w:after="0" w:line="240" w:lineRule="auto"/>
        <w:jc w:val="center"/>
        <w:rPr>
          <w:rFonts w:ascii="Times New Roman" w:hAnsi="Times New Roman"/>
          <w:sz w:val="28"/>
          <w:szCs w:val="28"/>
        </w:rPr>
      </w:pPr>
    </w:p>
    <w:p w:rsidR="00F64E62" w:rsidRDefault="00F64E62" w:rsidP="00EE61FD">
      <w:pPr>
        <w:tabs>
          <w:tab w:val="left" w:pos="622"/>
        </w:tabs>
        <w:spacing w:after="0" w:line="240" w:lineRule="auto"/>
        <w:jc w:val="center"/>
        <w:rPr>
          <w:rFonts w:ascii="Times New Roman" w:hAnsi="Times New Roman"/>
          <w:sz w:val="28"/>
          <w:szCs w:val="28"/>
        </w:rPr>
      </w:pPr>
    </w:p>
    <w:p w:rsidR="00F64E62" w:rsidRDefault="00F64E62" w:rsidP="00EE61FD">
      <w:pPr>
        <w:tabs>
          <w:tab w:val="left" w:pos="622"/>
        </w:tabs>
        <w:spacing w:after="0" w:line="240" w:lineRule="auto"/>
        <w:jc w:val="center"/>
        <w:rPr>
          <w:rFonts w:ascii="Times New Roman" w:hAnsi="Times New Roman"/>
          <w:sz w:val="28"/>
          <w:szCs w:val="28"/>
        </w:rPr>
      </w:pPr>
    </w:p>
    <w:p w:rsidR="00F64E62" w:rsidRPr="00ED54D1" w:rsidRDefault="00F64E62" w:rsidP="00EE61FD">
      <w:pPr>
        <w:tabs>
          <w:tab w:val="left" w:pos="622"/>
        </w:tabs>
        <w:spacing w:after="0" w:line="240" w:lineRule="auto"/>
        <w:jc w:val="center"/>
        <w:rPr>
          <w:rFonts w:ascii="Times New Roman" w:hAnsi="Times New Roman"/>
          <w:sz w:val="28"/>
          <w:szCs w:val="28"/>
        </w:rPr>
      </w:pPr>
    </w:p>
    <w:p w:rsidR="00EE61FD" w:rsidRDefault="00EE61FD" w:rsidP="00EE61FD">
      <w:pPr>
        <w:tabs>
          <w:tab w:val="left" w:pos="622"/>
        </w:tabs>
        <w:spacing w:after="0" w:line="240" w:lineRule="auto"/>
        <w:jc w:val="center"/>
        <w:rPr>
          <w:rFonts w:ascii="Times New Roman" w:hAnsi="Times New Roman"/>
          <w:sz w:val="28"/>
          <w:szCs w:val="28"/>
        </w:rPr>
      </w:pPr>
    </w:p>
    <w:p w:rsidR="00F64E62" w:rsidRDefault="00F64E62" w:rsidP="00EE61FD">
      <w:pPr>
        <w:tabs>
          <w:tab w:val="left" w:pos="622"/>
        </w:tabs>
        <w:spacing w:after="0" w:line="240" w:lineRule="auto"/>
        <w:jc w:val="center"/>
        <w:rPr>
          <w:rFonts w:ascii="Times New Roman" w:hAnsi="Times New Roman"/>
          <w:sz w:val="28"/>
          <w:szCs w:val="28"/>
        </w:rPr>
      </w:pPr>
    </w:p>
    <w:p w:rsidR="00F64E62" w:rsidRPr="00ED54D1" w:rsidRDefault="00F64E62" w:rsidP="00EE61FD">
      <w:pPr>
        <w:tabs>
          <w:tab w:val="left" w:pos="622"/>
        </w:tabs>
        <w:spacing w:after="0" w:line="240" w:lineRule="auto"/>
        <w:jc w:val="center"/>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tabs>
          <w:tab w:val="left" w:pos="726"/>
          <w:tab w:val="left" w:pos="1071"/>
          <w:tab w:val="left" w:pos="7396"/>
        </w:tabs>
        <w:spacing w:line="240" w:lineRule="auto"/>
        <w:rPr>
          <w:rFonts w:ascii="Times New Roman" w:hAnsi="Times New Roman"/>
          <w:sz w:val="28"/>
          <w:szCs w:val="28"/>
        </w:rPr>
      </w:pPr>
      <w:r w:rsidRPr="00ED54D1">
        <w:rPr>
          <w:rFonts w:ascii="Times New Roman" w:hAnsi="Times New Roman"/>
          <w:sz w:val="28"/>
          <w:szCs w:val="28"/>
        </w:rPr>
        <w:tab/>
      </w:r>
      <w:r w:rsidRPr="00ED54D1">
        <w:rPr>
          <w:rFonts w:ascii="Times New Roman" w:hAnsi="Times New Roman"/>
          <w:sz w:val="28"/>
          <w:szCs w:val="28"/>
        </w:rPr>
        <w:tab/>
        <w:t>нет</w:t>
      </w:r>
      <w:r w:rsidRPr="00ED54D1">
        <w:rPr>
          <w:rFonts w:ascii="Times New Roman" w:hAnsi="Times New Roman"/>
          <w:sz w:val="28"/>
          <w:szCs w:val="28"/>
        </w:rPr>
        <w:tab/>
        <w:t>есть</w:t>
      </w: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Pr="00ED54D1" w:rsidRDefault="004E5FA7" w:rsidP="00EE61FD">
      <w:pPr>
        <w:spacing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3601435</wp:posOffset>
                </wp:positionH>
                <wp:positionV relativeFrom="paragraph">
                  <wp:posOffset>5099</wp:posOffset>
                </wp:positionV>
                <wp:extent cx="2143125" cy="839338"/>
                <wp:effectExtent l="0" t="0" r="28575" b="1841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839338"/>
                        </a:xfrm>
                        <a:prstGeom prst="rect">
                          <a:avLst/>
                        </a:prstGeom>
                        <a:solidFill>
                          <a:sysClr val="window" lastClr="FFFFFF"/>
                        </a:solidFill>
                        <a:ln w="6350">
                          <a:solidFill>
                            <a:prstClr val="black"/>
                          </a:solidFill>
                        </a:ln>
                        <a:effectLst/>
                      </wps:spPr>
                      <wps:txbx>
                        <w:txbxContent>
                          <w:p w:rsidR="00557749" w:rsidRDefault="00557749" w:rsidP="00EE61FD">
                            <w:pPr>
                              <w:jc w:val="center"/>
                            </w:pPr>
                            <w:r>
                              <w:t xml:space="preserve">Выдача решения об отказе в выдаче разрешения на строительство (реконструкцию), внесении изменений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2" type="#_x0000_t202" style="position:absolute;margin-left:283.6pt;margin-top:.4pt;width:168.75pt;height:6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" fillcolor="window" strokeweight=".5pt">
                <v:path arrowok="t"/>
                <v:textbox>
                  <w:txbxContent>
                    <w:p w:rsidR="00557749" w:rsidRDefault="00557749" w:rsidP="00EE61FD">
                      <w:pPr>
                        <w:jc w:val="center"/>
                      </w:pPr>
                      <w:r>
                        <w:t xml:space="preserve">Выдача решения об отказе в выдаче разрешения на строительство (реконструкцию), внесении изменений </w:t>
                      </w:r>
                    </w:p>
                  </w:txbxContent>
                </v:textbox>
              </v:shape>
            </w:pict>
          </mc:Fallback>
        </mc:AlternateContent>
      </w:r>
    </w:p>
    <w:p w:rsidR="00EE61FD" w:rsidRPr="00ED54D1" w:rsidRDefault="00EE61FD" w:rsidP="00EE61FD">
      <w:pPr>
        <w:spacing w:line="240" w:lineRule="auto"/>
        <w:rPr>
          <w:rFonts w:ascii="Times New Roman" w:hAnsi="Times New Roman"/>
          <w:sz w:val="28"/>
          <w:szCs w:val="28"/>
        </w:rPr>
      </w:pPr>
    </w:p>
    <w:p w:rsidR="00EE61FD" w:rsidRPr="00ED54D1" w:rsidRDefault="00EE61FD" w:rsidP="00EE61FD">
      <w:pPr>
        <w:spacing w:line="240" w:lineRule="auto"/>
        <w:rPr>
          <w:rFonts w:ascii="Times New Roman" w:hAnsi="Times New Roman"/>
          <w:sz w:val="28"/>
          <w:szCs w:val="28"/>
        </w:rPr>
      </w:pPr>
    </w:p>
    <w:p w:rsidR="00EE61FD" w:rsidRDefault="00EE61FD" w:rsidP="00EE61FD">
      <w:pPr>
        <w:spacing w:line="240" w:lineRule="auto"/>
        <w:rPr>
          <w:rFonts w:ascii="Times New Roman" w:hAnsi="Times New Roman"/>
          <w:sz w:val="28"/>
          <w:szCs w:val="28"/>
        </w:rPr>
      </w:pPr>
    </w:p>
    <w:p w:rsidR="00B679B5" w:rsidRDefault="00B679B5" w:rsidP="001D45B7">
      <w:pPr>
        <w:spacing w:after="0" w:line="240" w:lineRule="auto"/>
        <w:rPr>
          <w:rFonts w:ascii="Times New Roman" w:hAnsi="Times New Roman"/>
          <w:sz w:val="28"/>
          <w:szCs w:val="28"/>
        </w:rPr>
      </w:pPr>
    </w:p>
    <w:p w:rsidR="004E5FA7" w:rsidRDefault="004E5FA7" w:rsidP="001D45B7">
      <w:pPr>
        <w:spacing w:after="0" w:line="240" w:lineRule="auto"/>
        <w:rPr>
          <w:rFonts w:ascii="Times New Roman" w:hAnsi="Times New Roman"/>
          <w:sz w:val="28"/>
          <w:szCs w:val="28"/>
        </w:rPr>
      </w:pPr>
    </w:p>
    <w:p w:rsidR="004E5FA7" w:rsidRDefault="004E5FA7" w:rsidP="001D45B7">
      <w:pPr>
        <w:spacing w:after="0" w:line="240" w:lineRule="auto"/>
        <w:rPr>
          <w:rFonts w:ascii="Times New Roman" w:hAnsi="Times New Roman"/>
          <w:sz w:val="28"/>
          <w:szCs w:val="28"/>
        </w:rPr>
      </w:pPr>
    </w:p>
    <w:p w:rsidR="00407166" w:rsidRPr="00ED54D1" w:rsidRDefault="00407166" w:rsidP="00407166">
      <w:pPr>
        <w:tabs>
          <w:tab w:val="left" w:pos="7419"/>
        </w:tabs>
        <w:spacing w:line="240" w:lineRule="auto"/>
        <w:jc w:val="center"/>
        <w:rPr>
          <w:rFonts w:ascii="Times New Roman" w:hAnsi="Times New Roman"/>
          <w:sz w:val="28"/>
          <w:szCs w:val="28"/>
        </w:rPr>
      </w:pPr>
      <w:r w:rsidRPr="00ED54D1">
        <w:rPr>
          <w:rFonts w:ascii="Times New Roman" w:hAnsi="Times New Roman"/>
          <w:sz w:val="28"/>
          <w:szCs w:val="28"/>
        </w:rPr>
        <w:t>БЛОК-СХЕМА</w:t>
      </w:r>
    </w:p>
    <w:p w:rsidR="00407166" w:rsidRPr="00ED54D1" w:rsidRDefault="00407166" w:rsidP="00407166">
      <w:pPr>
        <w:tabs>
          <w:tab w:val="left" w:pos="7419"/>
        </w:tabs>
        <w:spacing w:line="240" w:lineRule="auto"/>
        <w:jc w:val="center"/>
        <w:rPr>
          <w:rFonts w:ascii="Times New Roman" w:hAnsi="Times New Roman"/>
          <w:sz w:val="28"/>
          <w:szCs w:val="28"/>
        </w:rPr>
      </w:pPr>
      <w:r w:rsidRPr="00ED54D1">
        <w:rPr>
          <w:rFonts w:ascii="Times New Roman" w:hAnsi="Times New Roman"/>
          <w:sz w:val="28"/>
          <w:szCs w:val="28"/>
        </w:rPr>
        <w:t>после</w:t>
      </w:r>
      <w:r w:rsidR="003E3CE6">
        <w:rPr>
          <w:rFonts w:ascii="Times New Roman" w:hAnsi="Times New Roman"/>
          <w:sz w:val="28"/>
          <w:szCs w:val="28"/>
        </w:rPr>
        <w:t xml:space="preserve">довательности административных </w:t>
      </w:r>
      <w:r w:rsidRPr="00ED54D1">
        <w:rPr>
          <w:rFonts w:ascii="Times New Roman" w:hAnsi="Times New Roman"/>
          <w:sz w:val="28"/>
          <w:szCs w:val="28"/>
        </w:rPr>
        <w:t>действий (процедур) при продлении разрешений на строительство (реконструкцию)</w:t>
      </w:r>
    </w:p>
    <w:p w:rsidR="00407166" w:rsidRPr="00ED54D1" w:rsidRDefault="00407166" w:rsidP="00407166">
      <w:pPr>
        <w:spacing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360680</wp:posOffset>
                </wp:positionH>
                <wp:positionV relativeFrom="paragraph">
                  <wp:posOffset>173355</wp:posOffset>
                </wp:positionV>
                <wp:extent cx="5164455" cy="490220"/>
                <wp:effectExtent l="0" t="0" r="17145" b="2413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4455" cy="490220"/>
                        </a:xfrm>
                        <a:prstGeom prst="rect">
                          <a:avLst/>
                        </a:prstGeom>
                        <a:solidFill>
                          <a:sysClr val="window" lastClr="FFFFFF"/>
                        </a:solidFill>
                        <a:ln w="6350">
                          <a:solidFill>
                            <a:prstClr val="black"/>
                          </a:solidFill>
                        </a:ln>
                        <a:effectLst/>
                      </wps:spPr>
                      <wps:txbx>
                        <w:txbxContent>
                          <w:p w:rsidR="00557749" w:rsidRDefault="00557749" w:rsidP="00407166">
                            <w:pPr>
                              <w:spacing w:after="0" w:line="240" w:lineRule="auto"/>
                              <w:jc w:val="center"/>
                            </w:pPr>
                            <w:r>
                              <w:t xml:space="preserve">Прием и регистрация заявления о продлении (прекращении) </w:t>
                            </w:r>
                          </w:p>
                          <w:p w:rsidR="00557749" w:rsidRDefault="00557749" w:rsidP="00407166">
                            <w:pPr>
                              <w:spacing w:after="0" w:line="240" w:lineRule="auto"/>
                              <w:jc w:val="center"/>
                            </w:pPr>
                            <w:r>
                              <w:t>действия разрешения на строительство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8" o:spid="_x0000_s1033" type="#_x0000_t202" style="position:absolute;margin-left:28.4pt;margin-top:13.65pt;width:406.65pt;height:3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" fillcolor="window" strokeweight=".5pt">
                <v:path arrowok="t"/>
                <v:textbox>
                  <w:txbxContent>
                    <w:p w:rsidR="00557749" w:rsidRDefault="00557749" w:rsidP="00407166">
                      <w:pPr>
                        <w:spacing w:after="0" w:line="240" w:lineRule="auto"/>
                        <w:jc w:val="center"/>
                      </w:pPr>
                      <w:r>
                        <w:t xml:space="preserve">Прием и регистрация заявления о продлении (прекращении) </w:t>
                      </w:r>
                    </w:p>
                    <w:p w:rsidR="00557749" w:rsidRDefault="00557749" w:rsidP="00407166">
                      <w:pPr>
                        <w:spacing w:after="0" w:line="240" w:lineRule="auto"/>
                        <w:jc w:val="center"/>
                      </w:pPr>
                      <w:r>
                        <w:t>действия разрешения на строительство</w:t>
                      </w:r>
                    </w:p>
                  </w:txbxContent>
                </v:textbox>
              </v:shape>
            </w:pict>
          </mc:Fallback>
        </mc:AlternateContent>
      </w:r>
    </w:p>
    <w:p w:rsidR="00407166" w:rsidRPr="00ED54D1" w:rsidRDefault="00407166" w:rsidP="00407166">
      <w:pPr>
        <w:spacing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478155</wp:posOffset>
                </wp:positionH>
                <wp:positionV relativeFrom="paragraph">
                  <wp:posOffset>1790700</wp:posOffset>
                </wp:positionV>
                <wp:extent cx="5046980" cy="511810"/>
                <wp:effectExtent l="0" t="0" r="20320" b="2159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6980" cy="511810"/>
                        </a:xfrm>
                        <a:prstGeom prst="rect">
                          <a:avLst/>
                        </a:prstGeom>
                        <a:solidFill>
                          <a:sysClr val="window" lastClr="FFFFFF"/>
                        </a:solidFill>
                        <a:ln w="6350">
                          <a:solidFill>
                            <a:prstClr val="black"/>
                          </a:solidFill>
                        </a:ln>
                        <a:effectLst/>
                      </wps:spPr>
                      <wps:txbx>
                        <w:txbxContent>
                          <w:p w:rsidR="00557749" w:rsidRDefault="00557749" w:rsidP="00407166">
                            <w:pPr>
                              <w:spacing w:after="0"/>
                              <w:jc w:val="center"/>
                            </w:pPr>
                            <w:r>
                              <w:t xml:space="preserve">Принятие решения о продлении (прекращении) действия разрешения </w:t>
                            </w:r>
                          </w:p>
                          <w:p w:rsidR="00557749" w:rsidRDefault="00557749" w:rsidP="00407166">
                            <w:pPr>
                              <w:spacing w:after="0"/>
                              <w:jc w:val="center"/>
                            </w:pPr>
                            <w:r>
                              <w:t>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20" o:spid="_x0000_s1034" type="#_x0000_t202" style="position:absolute;left:0;text-align:left;margin-left:37.65pt;margin-top:141pt;width:397.4pt;height:4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" fillcolor="window" strokeweight=".5pt">
                <v:path arrowok="t"/>
                <v:textbox>
                  <w:txbxContent>
                    <w:p w:rsidR="00557749" w:rsidRDefault="00557749" w:rsidP="00407166">
                      <w:pPr>
                        <w:spacing w:after="0"/>
                        <w:jc w:val="center"/>
                      </w:pPr>
                      <w:r>
                        <w:t xml:space="preserve">Принятие решения о продлении (прекращении) действия разрешения </w:t>
                      </w:r>
                    </w:p>
                    <w:p w:rsidR="00557749" w:rsidRDefault="00557749" w:rsidP="00407166">
                      <w:pPr>
                        <w:spacing w:after="0"/>
                        <w:jc w:val="center"/>
                      </w:pPr>
                      <w:r>
                        <w:t>на строительство (реконструкцию)</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426720</wp:posOffset>
                </wp:positionH>
                <wp:positionV relativeFrom="paragraph">
                  <wp:posOffset>788670</wp:posOffset>
                </wp:positionV>
                <wp:extent cx="5098415" cy="534035"/>
                <wp:effectExtent l="0" t="0" r="26035" b="184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8415" cy="534035"/>
                        </a:xfrm>
                        <a:prstGeom prst="rect">
                          <a:avLst/>
                        </a:prstGeom>
                        <a:solidFill>
                          <a:sysClr val="window" lastClr="FFFFFF"/>
                        </a:solidFill>
                        <a:ln w="6350">
                          <a:solidFill>
                            <a:prstClr val="black"/>
                          </a:solidFill>
                        </a:ln>
                        <a:effectLst/>
                      </wps:spPr>
                      <wps:txbx>
                        <w:txbxContent>
                          <w:p w:rsidR="00557749" w:rsidRDefault="00557749" w:rsidP="00407166">
                            <w:pPr>
                              <w:spacing w:after="0"/>
                              <w:jc w:val="center"/>
                            </w:pPr>
                            <w:r>
                              <w:t xml:space="preserve">Рассмотрение представленных документов, </w:t>
                            </w:r>
                          </w:p>
                          <w:p w:rsidR="00557749" w:rsidRDefault="00557749" w:rsidP="00407166">
                            <w:pPr>
                              <w:spacing w:after="0"/>
                              <w:jc w:val="center"/>
                            </w:pPr>
                            <w:r>
                              <w:t>осмотр строящегося объекта (при необходимости)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9" o:spid="_x0000_s1035" type="#_x0000_t202" style="position:absolute;left:0;text-align:left;margin-left:33.6pt;margin-top:62.1pt;width:401.45pt;height: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" fillcolor="window" strokeweight=".5pt">
                <v:path arrowok="t"/>
                <v:textbox>
                  <w:txbxContent>
                    <w:p w:rsidR="00557749" w:rsidRDefault="00557749" w:rsidP="00407166">
                      <w:pPr>
                        <w:spacing w:after="0"/>
                        <w:jc w:val="center"/>
                      </w:pPr>
                      <w:r>
                        <w:t xml:space="preserve">Рассмотрение представленных документов, </w:t>
                      </w:r>
                    </w:p>
                    <w:p w:rsidR="00557749" w:rsidRDefault="00557749" w:rsidP="00407166">
                      <w:pPr>
                        <w:spacing w:after="0"/>
                        <w:jc w:val="center"/>
                      </w:pPr>
                      <w:r>
                        <w:t>осмотр строящегося объекта (при необходимости)</w:t>
                      </w:r>
                    </w:p>
                  </w:txbxContent>
                </v:textbox>
              </v:shape>
            </w:pict>
          </mc:Fallback>
        </mc:AlternateContent>
      </w:r>
    </w:p>
    <w:p w:rsidR="00407166" w:rsidRPr="00ED54D1" w:rsidRDefault="00407166" w:rsidP="00407166">
      <w:pPr>
        <w:spacing w:line="240" w:lineRule="auto"/>
        <w:rPr>
          <w:rFonts w:ascii="Times New Roman" w:hAnsi="Times New Roman"/>
          <w:sz w:val="28"/>
          <w:szCs w:val="28"/>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2950844</wp:posOffset>
                </wp:positionH>
                <wp:positionV relativeFrom="paragraph">
                  <wp:posOffset>6350</wp:posOffset>
                </wp:positionV>
                <wp:extent cx="0" cy="454025"/>
                <wp:effectExtent l="114300" t="19050" r="76200" b="984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4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2EEAFAAB" id="Прямая со стрелкой 26" o:spid="_x0000_s1026" type="#_x0000_t32" style="position:absolute;margin-left:232.35pt;margin-top:.5pt;width:0;height:3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" strokecolor="windowText" strokeweight="2pt">
                <v:stroke endarrow="open"/>
                <v:shadow on="t" color="black" opacity="24903f" origin=",.5" offset="0,.55556mm"/>
                <o:lock v:ext="edit" shapetype="f"/>
              </v:shape>
            </w:pict>
          </mc:Fallback>
        </mc:AlternateContent>
      </w: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2950844</wp:posOffset>
                </wp:positionH>
                <wp:positionV relativeFrom="paragraph">
                  <wp:posOffset>7620</wp:posOffset>
                </wp:positionV>
                <wp:extent cx="0" cy="468630"/>
                <wp:effectExtent l="114300" t="19050" r="76200" b="838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86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502F5E0" id="Прямая со стрелкой 27" o:spid="_x0000_s1026" type="#_x0000_t32" style="position:absolute;margin-left:232.35pt;margin-top:.6pt;width:0;height:36.9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" strokecolor="windowText" strokeweight="2pt">
                <v:stroke endarrow="open"/>
                <v:shadow on="t" color="black" opacity="24903f" origin=",.5" offset="0,.55556mm"/>
                <o:lock v:ext="edit" shapetype="f"/>
              </v:shape>
            </w:pict>
          </mc:Fallback>
        </mc:AlternateContent>
      </w: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2994660</wp:posOffset>
                </wp:positionH>
                <wp:positionV relativeFrom="paragraph">
                  <wp:posOffset>2540</wp:posOffset>
                </wp:positionV>
                <wp:extent cx="14605" cy="658495"/>
                <wp:effectExtent l="95250" t="19050" r="118745" b="844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 cy="6584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E97B803" id="Прямая со стрелкой 28" o:spid="_x0000_s1026" type="#_x0000_t32" style="position:absolute;margin-left:235.8pt;margin-top:.2pt;width:1.15pt;height:5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" strokecolor="windowText" strokeweight="2pt">
                <v:stroke endarrow="open"/>
                <v:shadow on="t" color="black" opacity="24903f" origin=",.5" offset="0,.55556mm"/>
                <o:lock v:ext="edit" shapetype="f"/>
              </v:shape>
            </w:pict>
          </mc:Fallback>
        </mc:AlternateContent>
      </w: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tabs>
          <w:tab w:val="left" w:pos="1428"/>
          <w:tab w:val="center" w:pos="4677"/>
          <w:tab w:val="left" w:pos="7753"/>
        </w:tabs>
        <w:spacing w:line="240" w:lineRule="auto"/>
        <w:rPr>
          <w:rFonts w:ascii="Times New Roman" w:hAnsi="Times New Roman"/>
          <w:sz w:val="28"/>
          <w:szCs w:val="28"/>
        </w:rPr>
      </w:pPr>
      <w:r w:rsidRPr="00ED54D1">
        <w:rPr>
          <w:rFonts w:ascii="Times New Roman" w:hAnsi="Times New Roman"/>
          <w:sz w:val="28"/>
          <w:szCs w:val="28"/>
        </w:rPr>
        <w:tab/>
        <w:t>нет</w:t>
      </w:r>
      <w:r w:rsidRPr="00ED54D1">
        <w:rPr>
          <w:rFonts w:ascii="Times New Roman" w:hAnsi="Times New Roman"/>
          <w:sz w:val="28"/>
          <w:szCs w:val="28"/>
        </w:rPr>
        <w:tab/>
      </w: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4765039</wp:posOffset>
                </wp:positionH>
                <wp:positionV relativeFrom="paragraph">
                  <wp:posOffset>2051685</wp:posOffset>
                </wp:positionV>
                <wp:extent cx="0" cy="666115"/>
                <wp:effectExtent l="114300" t="19050" r="133350" b="958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1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77758E5" id="Прямая со стрелкой 34" o:spid="_x0000_s1026" type="#_x0000_t32" style="position:absolute;margin-left:375.2pt;margin-top:161.55pt;width:0;height:52.4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1443354</wp:posOffset>
                </wp:positionH>
                <wp:positionV relativeFrom="paragraph">
                  <wp:posOffset>1942465</wp:posOffset>
                </wp:positionV>
                <wp:extent cx="0" cy="775335"/>
                <wp:effectExtent l="114300" t="19050" r="76200" b="1009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53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ADDDE6F" id="Прямая со стрелкой 33" o:spid="_x0000_s1026" type="#_x0000_t32" style="position:absolute;margin-left:113.65pt;margin-top:152.95pt;width:0;height:61.0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9" distR="114299" simplePos="0" relativeHeight="251693056" behindDoc="0" locked="0" layoutInCell="1" allowOverlap="1">
                <wp:simplePos x="0" y="0"/>
                <wp:positionH relativeFrom="column">
                  <wp:posOffset>4765039</wp:posOffset>
                </wp:positionH>
                <wp:positionV relativeFrom="paragraph">
                  <wp:posOffset>208915</wp:posOffset>
                </wp:positionV>
                <wp:extent cx="0" cy="775335"/>
                <wp:effectExtent l="114300" t="19050" r="76200" b="1009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53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66A12C4E" id="Прямая со стрелкой 32" o:spid="_x0000_s1026" type="#_x0000_t32" style="position:absolute;margin-left:375.2pt;margin-top:16.45pt;width:0;height:61.0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1443354</wp:posOffset>
                </wp:positionH>
                <wp:positionV relativeFrom="paragraph">
                  <wp:posOffset>208915</wp:posOffset>
                </wp:positionV>
                <wp:extent cx="0" cy="775335"/>
                <wp:effectExtent l="114300" t="19050" r="76200" b="1009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53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5EEB8221" id="Прямая со стрелкой 31" o:spid="_x0000_s1026" type="#_x0000_t32" style="position:absolute;margin-left:113.65pt;margin-top:16.45pt;width:0;height:61.0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3901440</wp:posOffset>
                </wp:positionH>
                <wp:positionV relativeFrom="paragraph">
                  <wp:posOffset>193674</wp:posOffset>
                </wp:positionV>
                <wp:extent cx="863600" cy="0"/>
                <wp:effectExtent l="38100" t="38100" r="6985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68F7E18D" id="Прямая соединительная линия 2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7.2pt,15.25pt" to="375.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" strokecolor="windowText" strokeweight="2pt">
                <v:shadow on="t" color="black" opacity="24903f" origin=",.5" offset="0,.55556mm"/>
                <o:lock v:ext="edit" shapetype="f"/>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1443355</wp:posOffset>
                </wp:positionH>
                <wp:positionV relativeFrom="paragraph">
                  <wp:posOffset>194310</wp:posOffset>
                </wp:positionV>
                <wp:extent cx="899795" cy="14605"/>
                <wp:effectExtent l="57150" t="38100" r="52705" b="806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9795" cy="146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448520C" id="Прямая соединительная линия 30"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15.3pt" to="1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" strokecolor="windowText" strokeweight="2pt">
                <v:shadow on="t" color="black" opacity="24903f" origin=",.5" offset="0,.55556mm"/>
                <o:lock v:ext="edit" shapetype="f"/>
              </v:lin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3718560</wp:posOffset>
                </wp:positionH>
                <wp:positionV relativeFrom="paragraph">
                  <wp:posOffset>2717800</wp:posOffset>
                </wp:positionV>
                <wp:extent cx="2121535" cy="1068070"/>
                <wp:effectExtent l="0" t="0" r="12065" b="1778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1535" cy="1068070"/>
                        </a:xfrm>
                        <a:prstGeom prst="rect">
                          <a:avLst/>
                        </a:prstGeom>
                        <a:solidFill>
                          <a:sysClr val="window" lastClr="FFFFFF"/>
                        </a:solidFill>
                        <a:ln w="6350">
                          <a:solidFill>
                            <a:prstClr val="black"/>
                          </a:solidFill>
                        </a:ln>
                        <a:effectLst/>
                      </wps:spPr>
                      <wps:txbx>
                        <w:txbxContent>
                          <w:p w:rsidR="00557749" w:rsidRDefault="00557749" w:rsidP="00407166">
                            <w:pPr>
                              <w:jc w:val="center"/>
                            </w:pPr>
                            <w:r>
                              <w:t>Выдача заявителю решения об отказе в продлении (прекращении) срока действия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5" o:spid="_x0000_s1036" type="#_x0000_t202" style="position:absolute;margin-left:292.8pt;margin-top:214pt;width:167.05pt;height:8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" fillcolor="window" strokeweight=".5pt">
                <v:path arrowok="t"/>
                <v:textbox>
                  <w:txbxContent>
                    <w:p w:rsidR="00557749" w:rsidRDefault="00557749" w:rsidP="00407166">
                      <w:pPr>
                        <w:jc w:val="center"/>
                      </w:pPr>
                      <w:r>
                        <w:t>Выдача заявителю решения об отказе в продлении (прекращении) срока действия разрешения на строительство (реконструкцию)</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478155</wp:posOffset>
                </wp:positionH>
                <wp:positionV relativeFrom="paragraph">
                  <wp:posOffset>2717800</wp:posOffset>
                </wp:positionV>
                <wp:extent cx="2135505" cy="951230"/>
                <wp:effectExtent l="0" t="0" r="17145" b="2032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5505" cy="951230"/>
                        </a:xfrm>
                        <a:prstGeom prst="rect">
                          <a:avLst/>
                        </a:prstGeom>
                        <a:solidFill>
                          <a:sysClr val="window" lastClr="FFFFFF"/>
                        </a:solidFill>
                        <a:ln w="6350">
                          <a:solidFill>
                            <a:prstClr val="black"/>
                          </a:solidFill>
                        </a:ln>
                        <a:effectLst/>
                      </wps:spPr>
                      <wps:txbx>
                        <w:txbxContent>
                          <w:p w:rsidR="00557749" w:rsidRDefault="00557749" w:rsidP="00407166">
                            <w:pPr>
                              <w:jc w:val="center"/>
                            </w:pPr>
                            <w:r>
                              <w:t>Выдача заявителю разрешения на строительство (реконструкцию) с продленным сроком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7" type="#_x0000_t202" style="position:absolute;margin-left:37.65pt;margin-top:214pt;width:168.15pt;height:7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" fillcolor="window" strokeweight=".5pt">
                <v:path arrowok="t"/>
                <v:textbox>
                  <w:txbxContent>
                    <w:p w:rsidR="00557749" w:rsidRDefault="00557749" w:rsidP="00407166">
                      <w:pPr>
                        <w:jc w:val="center"/>
                      </w:pPr>
                      <w:r>
                        <w:t>Выдача заявителю разрешения на строительство (реконструкцию) с продленным сроком</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3667125</wp:posOffset>
                </wp:positionH>
                <wp:positionV relativeFrom="paragraph">
                  <wp:posOffset>984250</wp:posOffset>
                </wp:positionV>
                <wp:extent cx="2121535" cy="1068070"/>
                <wp:effectExtent l="0" t="0" r="12065" b="1778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1535" cy="1068070"/>
                        </a:xfrm>
                        <a:prstGeom prst="rect">
                          <a:avLst/>
                        </a:prstGeom>
                        <a:solidFill>
                          <a:sysClr val="window" lastClr="FFFFFF"/>
                        </a:solidFill>
                        <a:ln w="6350">
                          <a:solidFill>
                            <a:prstClr val="black"/>
                          </a:solidFill>
                        </a:ln>
                        <a:effectLst/>
                      </wps:spPr>
                      <wps:txbx>
                        <w:txbxContent>
                          <w:p w:rsidR="00557749" w:rsidRDefault="00557749" w:rsidP="00407166">
                            <w:pPr>
                              <w:jc w:val="center"/>
                            </w:pPr>
                            <w:r>
                              <w:t>Подготовка решения об отказе в продлении (прекращении) действия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23" o:spid="_x0000_s1038" type="#_x0000_t202" style="position:absolute;margin-left:288.75pt;margin-top:77.5pt;width:167.05pt;height:8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" fillcolor="window" strokeweight=".5pt">
                <v:path arrowok="t"/>
                <v:textbox>
                  <w:txbxContent>
                    <w:p w:rsidR="00557749" w:rsidRDefault="00557749" w:rsidP="00407166">
                      <w:pPr>
                        <w:jc w:val="center"/>
                      </w:pPr>
                      <w:r>
                        <w:t>Подготовка решения об отказе в продлении (прекращении) действия разрешения на строительство (реконструкцию)</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478155</wp:posOffset>
                </wp:positionH>
                <wp:positionV relativeFrom="paragraph">
                  <wp:posOffset>984250</wp:posOffset>
                </wp:positionV>
                <wp:extent cx="2136140" cy="958215"/>
                <wp:effectExtent l="0" t="0" r="16510" b="133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140" cy="958215"/>
                        </a:xfrm>
                        <a:prstGeom prst="rect">
                          <a:avLst/>
                        </a:prstGeom>
                        <a:solidFill>
                          <a:sysClr val="window" lastClr="FFFFFF"/>
                        </a:solidFill>
                        <a:ln w="6350">
                          <a:solidFill>
                            <a:prstClr val="black"/>
                          </a:solidFill>
                        </a:ln>
                        <a:effectLst/>
                      </wps:spPr>
                      <wps:txbx>
                        <w:txbxContent>
                          <w:p w:rsidR="00557749" w:rsidRDefault="00557749" w:rsidP="00407166">
                            <w:pPr>
                              <w:jc w:val="center"/>
                            </w:pPr>
                            <w:r>
                              <w:t>Внесение в разрешение на строительство (реконструкцию) записи о продлении (прекращении) его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22" o:spid="_x0000_s1039" type="#_x0000_t202" style="position:absolute;margin-left:37.65pt;margin-top:77.5pt;width:168.2pt;height:7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" fillcolor="window" strokeweight=".5pt">
                <v:path arrowok="t"/>
                <v:textbox>
                  <w:txbxContent>
                    <w:p w:rsidR="00557749" w:rsidRDefault="00557749" w:rsidP="00407166">
                      <w:pPr>
                        <w:jc w:val="center"/>
                      </w:pPr>
                      <w:r>
                        <w:t>Внесение в разрешение на строительство (реконструкцию) записи о продлении (прекращении) его действия</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2343150</wp:posOffset>
                </wp:positionH>
                <wp:positionV relativeFrom="paragraph">
                  <wp:posOffset>3810</wp:posOffset>
                </wp:positionV>
                <wp:extent cx="1558290" cy="365760"/>
                <wp:effectExtent l="0" t="0" r="22860" b="1524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8290" cy="365760"/>
                        </a:xfrm>
                        <a:prstGeom prst="rect">
                          <a:avLst/>
                        </a:prstGeom>
                        <a:solidFill>
                          <a:sysClr val="window" lastClr="FFFFFF"/>
                        </a:solidFill>
                        <a:ln w="6350">
                          <a:solidFill>
                            <a:prstClr val="black"/>
                          </a:solidFill>
                        </a:ln>
                        <a:effectLst/>
                      </wps:spPr>
                      <wps:txbx>
                        <w:txbxContent>
                          <w:p w:rsidR="00557749" w:rsidRDefault="00557749" w:rsidP="00407166">
                            <w:r>
                              <w:t>Основания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21" o:spid="_x0000_s1040" type="#_x0000_t202" style="position:absolute;margin-left:184.5pt;margin-top:.3pt;width:122.7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" fillcolor="window" strokeweight=".5pt">
                <v:path arrowok="t"/>
                <v:textbox>
                  <w:txbxContent>
                    <w:p w:rsidR="00557749" w:rsidRDefault="00557749" w:rsidP="00407166">
                      <w:r>
                        <w:t>Основания для отказа</w:t>
                      </w:r>
                    </w:p>
                  </w:txbxContent>
                </v:textbox>
              </v:shape>
            </w:pict>
          </mc:Fallback>
        </mc:AlternateContent>
      </w:r>
      <w:r w:rsidRPr="00ED54D1">
        <w:rPr>
          <w:rFonts w:ascii="Times New Roman" w:hAnsi="Times New Roman"/>
          <w:sz w:val="28"/>
          <w:szCs w:val="28"/>
        </w:rPr>
        <w:tab/>
        <w:t>есть</w:t>
      </w: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p>
    <w:p w:rsidR="00407166" w:rsidRPr="00ED54D1" w:rsidRDefault="00407166" w:rsidP="00407166">
      <w:pPr>
        <w:spacing w:line="240" w:lineRule="auto"/>
        <w:rPr>
          <w:rFonts w:ascii="Times New Roman" w:hAnsi="Times New Roman"/>
          <w:sz w:val="28"/>
          <w:szCs w:val="28"/>
        </w:rPr>
      </w:pPr>
    </w:p>
    <w:p w:rsidR="00407166" w:rsidRDefault="00407166" w:rsidP="00407166">
      <w:pPr>
        <w:spacing w:line="240" w:lineRule="auto"/>
        <w:rPr>
          <w:rFonts w:ascii="Times New Roman" w:hAnsi="Times New Roman"/>
          <w:sz w:val="28"/>
          <w:szCs w:val="28"/>
        </w:rPr>
      </w:pPr>
    </w:p>
    <w:p w:rsidR="00407166" w:rsidRDefault="00407166" w:rsidP="00407166">
      <w:pPr>
        <w:spacing w:line="240" w:lineRule="auto"/>
        <w:rPr>
          <w:rFonts w:ascii="Times New Roman" w:hAnsi="Times New Roman"/>
          <w:sz w:val="28"/>
          <w:szCs w:val="28"/>
        </w:rPr>
      </w:pPr>
    </w:p>
    <w:p w:rsidR="00407166" w:rsidRDefault="00407166" w:rsidP="00407166">
      <w:pPr>
        <w:spacing w:line="240" w:lineRule="auto"/>
        <w:rPr>
          <w:rFonts w:ascii="Times New Roman" w:hAnsi="Times New Roman"/>
          <w:sz w:val="28"/>
          <w:szCs w:val="28"/>
        </w:rPr>
      </w:pPr>
    </w:p>
    <w:p w:rsidR="00407166" w:rsidRDefault="00407166" w:rsidP="00407166">
      <w:pPr>
        <w:spacing w:line="240" w:lineRule="auto"/>
        <w:rPr>
          <w:rFonts w:ascii="Times New Roman" w:hAnsi="Times New Roman"/>
          <w:sz w:val="28"/>
          <w:szCs w:val="28"/>
        </w:rPr>
      </w:pPr>
    </w:p>
    <w:p w:rsidR="00407166" w:rsidRDefault="00407166" w:rsidP="00407166">
      <w:pPr>
        <w:spacing w:line="240" w:lineRule="auto"/>
        <w:rPr>
          <w:rFonts w:ascii="Times New Roman" w:hAnsi="Times New Roman"/>
          <w:sz w:val="28"/>
          <w:szCs w:val="28"/>
        </w:rPr>
      </w:pPr>
    </w:p>
    <w:p w:rsidR="00407166" w:rsidRDefault="00407166" w:rsidP="00407166">
      <w:pPr>
        <w:spacing w:line="240" w:lineRule="auto"/>
        <w:rPr>
          <w:rFonts w:ascii="Times New Roman" w:hAnsi="Times New Roman"/>
          <w:sz w:val="28"/>
          <w:szCs w:val="28"/>
        </w:rPr>
      </w:pPr>
    </w:p>
    <w:p w:rsidR="00407166" w:rsidRDefault="00407166" w:rsidP="001D45B7">
      <w:pPr>
        <w:spacing w:after="0" w:line="240" w:lineRule="auto"/>
        <w:rPr>
          <w:rFonts w:ascii="Times New Roman" w:hAnsi="Times New Roman"/>
          <w:sz w:val="28"/>
          <w:szCs w:val="28"/>
        </w:rPr>
      </w:pPr>
    </w:p>
    <w:p w:rsidR="003E3CE6" w:rsidRDefault="003E3CE6" w:rsidP="001D45B7">
      <w:pPr>
        <w:spacing w:after="0" w:line="240" w:lineRule="auto"/>
        <w:rPr>
          <w:rFonts w:ascii="Times New Roman" w:hAnsi="Times New Roman"/>
          <w:sz w:val="28"/>
          <w:szCs w:val="28"/>
        </w:rPr>
      </w:pPr>
    </w:p>
    <w:p w:rsidR="003E3CE6" w:rsidRDefault="003E3CE6" w:rsidP="001D45B7">
      <w:pPr>
        <w:spacing w:after="0" w:line="240" w:lineRule="auto"/>
        <w:rPr>
          <w:rFonts w:ascii="Times New Roman" w:hAnsi="Times New Roman"/>
          <w:sz w:val="28"/>
          <w:szCs w:val="28"/>
        </w:rPr>
      </w:pPr>
    </w:p>
    <w:p w:rsidR="004E5FA7" w:rsidRDefault="004E5FA7" w:rsidP="001D45B7">
      <w:pPr>
        <w:spacing w:after="0" w:line="240" w:lineRule="auto"/>
        <w:rPr>
          <w:rFonts w:ascii="Times New Roman" w:hAnsi="Times New Roman"/>
          <w:sz w:val="28"/>
          <w:szCs w:val="28"/>
        </w:rPr>
      </w:pPr>
    </w:p>
    <w:p w:rsidR="00A54AC1" w:rsidRPr="00A54AC1"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 xml:space="preserve">Приложение № </w:t>
      </w:r>
      <w:r w:rsidR="00F0576D">
        <w:rPr>
          <w:rFonts w:ascii="Times New Roman" w:hAnsi="Times New Roman"/>
          <w:sz w:val="28"/>
          <w:szCs w:val="28"/>
        </w:rPr>
        <w:t>2</w:t>
      </w:r>
      <w:bookmarkStart w:id="14" w:name="_GoBack"/>
      <w:bookmarkEnd w:id="14"/>
    </w:p>
    <w:p w:rsidR="00A54AC1" w:rsidRPr="00A54AC1"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к Административному регламенту</w:t>
      </w:r>
    </w:p>
    <w:p w:rsidR="00A54AC1" w:rsidRPr="00A54AC1"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 xml:space="preserve">по предоставлению муниципальной услуги </w:t>
      </w:r>
    </w:p>
    <w:p w:rsidR="00A54AC1" w:rsidRPr="00A54AC1"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 xml:space="preserve">«Выдача разрешения на строительство </w:t>
      </w:r>
    </w:p>
    <w:p w:rsidR="00A54AC1" w:rsidRPr="00A54AC1"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 xml:space="preserve">(реконструкцию) объектов капитального </w:t>
      </w:r>
    </w:p>
    <w:p w:rsidR="00A54AC1" w:rsidRPr="00A54AC1"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 xml:space="preserve">строительства на территории </w:t>
      </w:r>
    </w:p>
    <w:p w:rsidR="004A6B88" w:rsidRPr="004A6B88" w:rsidRDefault="00A54AC1" w:rsidP="00466291">
      <w:pPr>
        <w:widowControl w:val="0"/>
        <w:autoSpaceDE w:val="0"/>
        <w:autoSpaceDN w:val="0"/>
        <w:adjustRightInd w:val="0"/>
        <w:spacing w:after="0" w:line="240" w:lineRule="auto"/>
        <w:ind w:left="4536"/>
        <w:rPr>
          <w:rFonts w:ascii="Times New Roman" w:hAnsi="Times New Roman"/>
          <w:sz w:val="28"/>
          <w:szCs w:val="28"/>
        </w:rPr>
      </w:pPr>
      <w:r w:rsidRPr="00A54AC1">
        <w:rPr>
          <w:rFonts w:ascii="Times New Roman" w:hAnsi="Times New Roman"/>
          <w:sz w:val="28"/>
          <w:szCs w:val="28"/>
        </w:rPr>
        <w:t>Невьянского городского округа»</w:t>
      </w:r>
    </w:p>
    <w:p w:rsidR="00466291" w:rsidRDefault="00466291" w:rsidP="004A6B88">
      <w:pPr>
        <w:widowControl w:val="0"/>
        <w:autoSpaceDE w:val="0"/>
        <w:autoSpaceDN w:val="0"/>
        <w:adjustRightInd w:val="0"/>
        <w:spacing w:after="0" w:line="240" w:lineRule="auto"/>
        <w:jc w:val="center"/>
        <w:rPr>
          <w:rFonts w:ascii="Times New Roman" w:hAnsi="Times New Roman"/>
          <w:sz w:val="26"/>
          <w:szCs w:val="26"/>
        </w:rPr>
      </w:pPr>
      <w:bookmarkStart w:id="15" w:name="Par632"/>
      <w:bookmarkEnd w:id="15"/>
    </w:p>
    <w:p w:rsidR="004A6B88" w:rsidRPr="004A6B88" w:rsidRDefault="004A6B88" w:rsidP="004A6B88">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ФОРМА</w:t>
      </w:r>
    </w:p>
    <w:p w:rsidR="004A6B88" w:rsidRPr="004A6B88" w:rsidRDefault="004A6B88" w:rsidP="004A6B88">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ЗАЯВЛЕНИЯ О ВЫДАЧЕ РАЗРЕШЕНИЯ</w:t>
      </w:r>
    </w:p>
    <w:p w:rsidR="004A6B88" w:rsidRPr="004A6B88" w:rsidRDefault="004A6B88" w:rsidP="004A6B88">
      <w:pPr>
        <w:widowControl w:val="0"/>
        <w:autoSpaceDE w:val="0"/>
        <w:autoSpaceDN w:val="0"/>
        <w:adjustRightInd w:val="0"/>
        <w:spacing w:after="0" w:line="240" w:lineRule="auto"/>
        <w:jc w:val="center"/>
        <w:rPr>
          <w:rFonts w:ascii="Times New Roman" w:hAnsi="Times New Roman"/>
          <w:sz w:val="26"/>
          <w:szCs w:val="26"/>
        </w:rPr>
      </w:pPr>
      <w:r w:rsidRPr="004A6B88">
        <w:rPr>
          <w:rFonts w:ascii="Times New Roman" w:hAnsi="Times New Roman"/>
          <w:sz w:val="26"/>
          <w:szCs w:val="26"/>
        </w:rPr>
        <w:t>НА СТРОИТЕЛЬСТВО (РЕКОНСТРУКЦИЮ)</w:t>
      </w:r>
    </w:p>
    <w:p w:rsidR="004A6B88" w:rsidRPr="004A6B88" w:rsidRDefault="004A6B88" w:rsidP="004A6B88">
      <w:pPr>
        <w:widowControl w:val="0"/>
        <w:autoSpaceDE w:val="0"/>
        <w:autoSpaceDN w:val="0"/>
        <w:adjustRightInd w:val="0"/>
        <w:spacing w:after="0" w:line="240" w:lineRule="auto"/>
        <w:jc w:val="both"/>
        <w:rPr>
          <w:rFonts w:ascii="Times New Roman" w:hAnsi="Times New Roman"/>
          <w:sz w:val="26"/>
          <w:szCs w:val="26"/>
        </w:rPr>
      </w:pP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Главе администрации                                                                                                          </w:t>
      </w:r>
      <w:r w:rsidRPr="004A6B88">
        <w:rPr>
          <w:rFonts w:ascii="Times New Roman" w:eastAsia="Times New Roman" w:hAnsi="Times New Roman"/>
          <w:sz w:val="26"/>
          <w:szCs w:val="26"/>
          <w:lang w:eastAsia="ru-RU"/>
        </w:rPr>
        <w:br/>
        <w:t xml:space="preserve">                                                   Невьянского городского округа </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Наименование застройщика </w:t>
      </w:r>
      <w:hyperlink w:anchor="Par725" w:history="1">
        <w:r w:rsidRPr="004A6B88">
          <w:rPr>
            <w:rFonts w:ascii="Times New Roman" w:eastAsia="Times New Roman" w:hAnsi="Times New Roman"/>
            <w:i/>
            <w:color w:val="0000FF"/>
            <w:lang w:eastAsia="ru-RU"/>
          </w:rPr>
          <w:t>&lt;1&gt;</w:t>
        </w:r>
      </w:hyperlink>
      <w:r w:rsidRPr="004A6B88">
        <w:rPr>
          <w:rFonts w:ascii="Times New Roman" w:eastAsia="Times New Roman" w:hAnsi="Times New Roman"/>
          <w:sz w:val="26"/>
          <w:szCs w:val="26"/>
          <w:lang w:eastAsia="ru-RU"/>
        </w:rPr>
        <w:t>:</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Юридический адрес </w:t>
      </w:r>
      <w:hyperlink w:anchor="Par726" w:history="1">
        <w:r w:rsidRPr="004A6B88">
          <w:rPr>
            <w:rFonts w:ascii="Times New Roman" w:eastAsia="Times New Roman" w:hAnsi="Times New Roman"/>
            <w:i/>
            <w:color w:val="0000FF"/>
            <w:lang w:eastAsia="ru-RU"/>
          </w:rPr>
          <w:t>&lt;2&gt;</w:t>
        </w:r>
      </w:hyperlink>
      <w:r w:rsidRPr="004A6B88">
        <w:rPr>
          <w:rFonts w:ascii="Times New Roman" w:eastAsia="Times New Roman" w:hAnsi="Times New Roman"/>
          <w:i/>
          <w:lang w:eastAsia="ru-RU"/>
        </w:rPr>
        <w:t>:</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Почтовый адрес </w:t>
      </w:r>
      <w:hyperlink w:anchor="Par727" w:history="1">
        <w:r w:rsidRPr="004A6B88">
          <w:rPr>
            <w:rFonts w:ascii="Times New Roman" w:eastAsia="Times New Roman" w:hAnsi="Times New Roman"/>
            <w:i/>
            <w:color w:val="0000FF"/>
            <w:lang w:eastAsia="ru-RU"/>
          </w:rPr>
          <w:t>&lt;3&gt;</w:t>
        </w:r>
      </w:hyperlink>
      <w:r w:rsidRPr="004A6B88">
        <w:rPr>
          <w:rFonts w:ascii="Times New Roman" w:eastAsia="Times New Roman" w:hAnsi="Times New Roman"/>
          <w:sz w:val="26"/>
          <w:szCs w:val="26"/>
          <w:lang w:eastAsia="ru-RU"/>
        </w:rPr>
        <w:t>:</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 xml:space="preserve">ИНН </w:t>
      </w:r>
      <w:hyperlink w:anchor="Par728" w:history="1">
        <w:r w:rsidRPr="004A6B88">
          <w:rPr>
            <w:rFonts w:ascii="Times New Roman" w:eastAsia="Times New Roman" w:hAnsi="Times New Roman"/>
            <w:i/>
            <w:color w:val="0000FF"/>
            <w:lang w:eastAsia="ru-RU"/>
          </w:rPr>
          <w:t>&lt;4&gt;</w:t>
        </w:r>
      </w:hyperlink>
      <w:r w:rsidRPr="004A6B88">
        <w:rPr>
          <w:rFonts w:ascii="Times New Roman" w:eastAsia="Times New Roman" w:hAnsi="Times New Roman"/>
          <w:i/>
          <w:lang w:eastAsia="ru-RU"/>
        </w:rPr>
        <w:t>:</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Телефон:</w:t>
      </w:r>
    </w:p>
    <w:p w:rsidR="004A6B88" w:rsidRPr="004A6B88" w:rsidRDefault="004A6B88" w:rsidP="004A6B88">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_____________________________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ЗАЯВЛЕНИЕ</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Прошу   выдать   </w:t>
      </w:r>
      <w:proofErr w:type="gramStart"/>
      <w:r w:rsidRPr="004A6B88">
        <w:rPr>
          <w:rFonts w:ascii="Times New Roman" w:eastAsia="Times New Roman" w:hAnsi="Times New Roman"/>
          <w:sz w:val="26"/>
          <w:szCs w:val="26"/>
          <w:lang w:eastAsia="ru-RU"/>
        </w:rPr>
        <w:t>разрешение  на</w:t>
      </w:r>
      <w:proofErr w:type="gramEnd"/>
      <w:r w:rsidRPr="004A6B88">
        <w:rPr>
          <w:rFonts w:ascii="Times New Roman" w:eastAsia="Times New Roman" w:hAnsi="Times New Roman"/>
          <w:sz w:val="26"/>
          <w:szCs w:val="26"/>
          <w:lang w:eastAsia="ru-RU"/>
        </w:rPr>
        <w:t xml:space="preserve">  строительство/реконструкцию  </w:t>
      </w:r>
      <w:r w:rsidRPr="004A6B88">
        <w:rPr>
          <w:rFonts w:ascii="Times New Roman" w:eastAsia="Times New Roman" w:hAnsi="Times New Roman"/>
          <w:i/>
          <w:sz w:val="24"/>
          <w:szCs w:val="24"/>
          <w:lang w:eastAsia="ru-RU"/>
        </w:rPr>
        <w:t>(</w:t>
      </w:r>
      <w:r w:rsidRPr="004A6B88">
        <w:rPr>
          <w:rFonts w:ascii="Times New Roman" w:eastAsia="Times New Roman" w:hAnsi="Times New Roman"/>
          <w:i/>
          <w:lang w:eastAsia="ru-RU"/>
        </w:rPr>
        <w:t>ненужное зачеркнуть)</w:t>
      </w:r>
      <w:r w:rsidRPr="004A6B88">
        <w:rPr>
          <w:rFonts w:ascii="Times New Roman" w:eastAsia="Times New Roman" w:hAnsi="Times New Roman"/>
          <w:sz w:val="26"/>
          <w:szCs w:val="26"/>
          <w:lang w:eastAsia="ru-RU"/>
        </w:rPr>
        <w:t xml:space="preserve"> _________________________________________________________________________                       </w:t>
      </w:r>
      <w:r w:rsidRPr="004A6B88">
        <w:rPr>
          <w:rFonts w:ascii="Times New Roman" w:eastAsia="Times New Roman" w:hAnsi="Times New Roman"/>
          <w:i/>
          <w:lang w:eastAsia="ru-RU"/>
        </w:rPr>
        <w:t>(наименование объекта, описание этапа)</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на земельном участке по адресу: ________________________________________________________________________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площадью _________ кв. м с кадастровым номером ___________________________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на срок ____________________ месяцев.</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(в соответствии с проектом организации строительства)</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Правоустанавливающим   документом   на   земельный   </w:t>
      </w:r>
      <w:proofErr w:type="gramStart"/>
      <w:r w:rsidRPr="004A6B88">
        <w:rPr>
          <w:rFonts w:ascii="Times New Roman" w:eastAsia="Times New Roman" w:hAnsi="Times New Roman"/>
          <w:sz w:val="26"/>
          <w:szCs w:val="26"/>
          <w:lang w:eastAsia="ru-RU"/>
        </w:rPr>
        <w:t>участок  является</w:t>
      </w:r>
      <w:proofErr w:type="gramEnd"/>
      <w:r w:rsidRPr="004A6B88">
        <w:rPr>
          <w:rFonts w:ascii="Times New Roman" w:eastAsia="Times New Roman" w:hAnsi="Times New Roman"/>
          <w:sz w:val="26"/>
          <w:szCs w:val="26"/>
          <w:lang w:eastAsia="ru-RU"/>
        </w:rPr>
        <w:t>:</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 xml:space="preserve">                   (наименование и реквизиты документа)</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roofErr w:type="gramStart"/>
      <w:r w:rsidRPr="004A6B88">
        <w:rPr>
          <w:rFonts w:ascii="Times New Roman" w:eastAsia="Times New Roman" w:hAnsi="Times New Roman"/>
          <w:sz w:val="26"/>
          <w:szCs w:val="26"/>
          <w:lang w:eastAsia="ru-RU"/>
        </w:rPr>
        <w:t>Градостроительный  план</w:t>
      </w:r>
      <w:proofErr w:type="gramEnd"/>
      <w:r w:rsidRPr="004A6B88">
        <w:rPr>
          <w:rFonts w:ascii="Times New Roman" w:eastAsia="Times New Roman" w:hAnsi="Times New Roman"/>
          <w:sz w:val="26"/>
          <w:szCs w:val="26"/>
          <w:lang w:eastAsia="ru-RU"/>
        </w:rPr>
        <w:t xml:space="preserve">  земельного  участка  (для  линейных объектов - проект планировки территории и проект межевания территории)</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N __________________________ утвержден </w:t>
      </w:r>
      <w:proofErr w:type="gramStart"/>
      <w:r w:rsidRPr="004A6B88">
        <w:rPr>
          <w:rFonts w:ascii="Times New Roman" w:eastAsia="Times New Roman" w:hAnsi="Times New Roman"/>
          <w:i/>
          <w:sz w:val="26"/>
          <w:szCs w:val="26"/>
          <w:lang w:eastAsia="ru-RU"/>
        </w:rPr>
        <w:t>постановлением  администрации</w:t>
      </w:r>
      <w:proofErr w:type="gramEnd"/>
      <w:r w:rsidRPr="004A6B88">
        <w:rPr>
          <w:rFonts w:ascii="Times New Roman" w:eastAsia="Times New Roman" w:hAnsi="Times New Roman"/>
          <w:i/>
          <w:sz w:val="26"/>
          <w:szCs w:val="26"/>
          <w:lang w:eastAsia="ru-RU"/>
        </w:rPr>
        <w:t xml:space="preserve"> Невьянского городского округа от _______20___г. №_______-п</w:t>
      </w:r>
      <w:r w:rsidRPr="004A6B88">
        <w:rPr>
          <w:rFonts w:ascii="Times New Roman" w:eastAsia="Times New Roman" w:hAnsi="Times New Roman"/>
          <w:sz w:val="26"/>
          <w:szCs w:val="26"/>
          <w:lang w:eastAsia="ru-RU"/>
        </w:rPr>
        <w:t>,</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Разрешение   на   отклонение   </w:t>
      </w:r>
      <w:proofErr w:type="gramStart"/>
      <w:r w:rsidRPr="004A6B88">
        <w:rPr>
          <w:rFonts w:ascii="Times New Roman" w:eastAsia="Times New Roman" w:hAnsi="Times New Roman"/>
          <w:sz w:val="26"/>
          <w:szCs w:val="26"/>
          <w:lang w:eastAsia="ru-RU"/>
        </w:rPr>
        <w:t>от  предельных</w:t>
      </w:r>
      <w:proofErr w:type="gramEnd"/>
      <w:r w:rsidRPr="004A6B88">
        <w:rPr>
          <w:rFonts w:ascii="Times New Roman" w:eastAsia="Times New Roman" w:hAnsi="Times New Roman"/>
          <w:sz w:val="26"/>
          <w:szCs w:val="26"/>
          <w:lang w:eastAsia="ru-RU"/>
        </w:rPr>
        <w:t xml:space="preserve">  параметров  разрешенного строительства, реконструкции закреплено </w:t>
      </w:r>
      <w:r w:rsidRPr="004A6B88">
        <w:rPr>
          <w:rFonts w:ascii="Times New Roman" w:eastAsia="Times New Roman" w:hAnsi="Times New Roman"/>
          <w:i/>
          <w:sz w:val="26"/>
          <w:szCs w:val="26"/>
          <w:lang w:eastAsia="ru-RU"/>
        </w:rPr>
        <w:t>постановлением главы Невьянского городского округа от            ___.___.201__г._№ _______</w:t>
      </w:r>
      <w:r w:rsidRPr="004A6B88">
        <w:rPr>
          <w:rFonts w:ascii="Times New Roman" w:eastAsia="Times New Roman" w:hAnsi="Times New Roman"/>
          <w:i/>
          <w:sz w:val="26"/>
          <w:szCs w:val="26"/>
          <w:u w:val="single"/>
          <w:lang w:eastAsia="ru-RU"/>
        </w:rPr>
        <w:t>п</w:t>
      </w:r>
      <w:r w:rsidRPr="004A6B88">
        <w:rPr>
          <w:rFonts w:ascii="Times New Roman" w:eastAsia="Times New Roman" w:hAnsi="Times New Roman"/>
          <w:i/>
          <w:sz w:val="26"/>
          <w:szCs w:val="26"/>
          <w:lang w:eastAsia="ru-RU"/>
        </w:rPr>
        <w:t>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(наименование и реквизиты документа)</w:t>
      </w:r>
    </w:p>
    <w:p w:rsidR="003E3CE6"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Проектная документация разработана ______________________________________</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_________________________________________________________________________</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i/>
          <w:lang w:eastAsia="ru-RU"/>
        </w:rPr>
      </w:pPr>
      <w:r w:rsidRPr="004A6B88">
        <w:rPr>
          <w:rFonts w:ascii="Times New Roman" w:eastAsia="Times New Roman" w:hAnsi="Times New Roman"/>
          <w:sz w:val="26"/>
          <w:szCs w:val="26"/>
          <w:lang w:eastAsia="ru-RU"/>
        </w:rPr>
        <w:t xml:space="preserve">    </w:t>
      </w:r>
      <w:r w:rsidRPr="004A6B88">
        <w:rPr>
          <w:rFonts w:ascii="Times New Roman" w:eastAsia="Times New Roman" w:hAnsi="Times New Roman"/>
          <w:i/>
          <w:lang w:eastAsia="ru-RU"/>
        </w:rPr>
        <w:t>(наименование организации, местонахождение, реквизиты допуска СРО)</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Экспертиза проектной документации выполнена ______________________________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________________________________________________________________________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 xml:space="preserve">                (наименование организации, местонахождение)</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Обязуюсь   обо   </w:t>
      </w:r>
      <w:proofErr w:type="gramStart"/>
      <w:r w:rsidRPr="004A6B88">
        <w:rPr>
          <w:rFonts w:ascii="Times New Roman" w:eastAsia="Times New Roman" w:hAnsi="Times New Roman"/>
          <w:sz w:val="26"/>
          <w:szCs w:val="26"/>
          <w:lang w:eastAsia="ru-RU"/>
        </w:rPr>
        <w:t>всех  изменениях</w:t>
      </w:r>
      <w:proofErr w:type="gramEnd"/>
      <w:r w:rsidRPr="004A6B88">
        <w:rPr>
          <w:rFonts w:ascii="Times New Roman" w:eastAsia="Times New Roman" w:hAnsi="Times New Roman"/>
          <w:sz w:val="26"/>
          <w:szCs w:val="26"/>
          <w:lang w:eastAsia="ru-RU"/>
        </w:rPr>
        <w:t xml:space="preserve">  сведений,  приведенных  в  настоящем заявлении,  сообщать  в Отдел капитального строительства администрации Невьянского городского округа в недельный срок со дня официального установления таких изменений.</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Обязуюсь   в   течение   10   дней   со  дня  получения  разрешения  на строительство    передать    в Отдел капитального строительства администрации Невьянского городского округа копии документов, определенных   </w:t>
      </w:r>
      <w:hyperlink r:id="rId36" w:history="1">
        <w:r w:rsidRPr="004A6B88">
          <w:rPr>
            <w:rFonts w:ascii="Times New Roman" w:eastAsia="Times New Roman" w:hAnsi="Times New Roman"/>
            <w:color w:val="0000FF"/>
            <w:sz w:val="26"/>
            <w:szCs w:val="26"/>
            <w:lang w:eastAsia="ru-RU"/>
          </w:rPr>
          <w:t>частью  18  статьи  51</w:t>
        </w:r>
      </w:hyperlink>
      <w:r w:rsidRPr="004A6B88">
        <w:rPr>
          <w:rFonts w:ascii="Times New Roman" w:eastAsia="Times New Roman" w:hAnsi="Times New Roman"/>
          <w:sz w:val="26"/>
          <w:szCs w:val="26"/>
          <w:lang w:eastAsia="ru-RU"/>
        </w:rPr>
        <w:t xml:space="preserve"> Градостроительного кодекса Российской Федерации.</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Приложение:</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1. Пояснительная записка на _____ л. в 1 экз.</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2.  </w:t>
      </w:r>
      <w:proofErr w:type="gramStart"/>
      <w:r w:rsidRPr="004A6B88">
        <w:rPr>
          <w:rFonts w:ascii="Times New Roman" w:eastAsia="Times New Roman" w:hAnsi="Times New Roman"/>
          <w:sz w:val="26"/>
          <w:szCs w:val="26"/>
          <w:lang w:eastAsia="ru-RU"/>
        </w:rPr>
        <w:t>Схема  планировочной</w:t>
      </w:r>
      <w:proofErr w:type="gramEnd"/>
      <w:r w:rsidRPr="004A6B88">
        <w:rPr>
          <w:rFonts w:ascii="Times New Roman" w:eastAsia="Times New Roman" w:hAnsi="Times New Roman"/>
          <w:sz w:val="26"/>
          <w:szCs w:val="26"/>
          <w:lang w:eastAsia="ru-RU"/>
        </w:rPr>
        <w:t xml:space="preserve">  организации земельного участка на ______ л. в 1 экз.</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3. Архитектурные решения на ______ л. в 1 экз.</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4. Сведения об инженерном </w:t>
      </w:r>
      <w:proofErr w:type="gramStart"/>
      <w:r w:rsidRPr="004A6B88">
        <w:rPr>
          <w:rFonts w:ascii="Times New Roman" w:eastAsia="Times New Roman" w:hAnsi="Times New Roman"/>
          <w:sz w:val="26"/>
          <w:szCs w:val="26"/>
          <w:lang w:eastAsia="ru-RU"/>
        </w:rPr>
        <w:t>оборудовании,  о</w:t>
      </w:r>
      <w:proofErr w:type="gramEnd"/>
      <w:r w:rsidRPr="004A6B88">
        <w:rPr>
          <w:rFonts w:ascii="Times New Roman" w:eastAsia="Times New Roman" w:hAnsi="Times New Roman"/>
          <w:sz w:val="26"/>
          <w:szCs w:val="26"/>
          <w:lang w:eastAsia="ru-RU"/>
        </w:rPr>
        <w:t xml:space="preserve"> сетях инженерно-технического обеспечения  </w:t>
      </w:r>
      <w:proofErr w:type="spellStart"/>
      <w:r w:rsidRPr="004A6B88">
        <w:rPr>
          <w:rFonts w:ascii="Times New Roman" w:eastAsia="Times New Roman" w:hAnsi="Times New Roman"/>
          <w:sz w:val="26"/>
          <w:szCs w:val="26"/>
          <w:lang w:eastAsia="ru-RU"/>
        </w:rPr>
        <w:t>в______томах</w:t>
      </w:r>
      <w:proofErr w:type="spellEnd"/>
      <w:r w:rsidRPr="004A6B88">
        <w:rPr>
          <w:rFonts w:ascii="Times New Roman" w:eastAsia="Times New Roman" w:hAnsi="Times New Roman"/>
          <w:sz w:val="26"/>
          <w:szCs w:val="26"/>
          <w:lang w:eastAsia="ru-RU"/>
        </w:rPr>
        <w:t xml:space="preserve">   на _____ л. в 1 экз.</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5. Проект организации строительства на _______ л. в 1 экз.</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6.   Проект   организации   работ   </w:t>
      </w:r>
      <w:proofErr w:type="gramStart"/>
      <w:r w:rsidRPr="004A6B88">
        <w:rPr>
          <w:rFonts w:ascii="Times New Roman" w:eastAsia="Times New Roman" w:hAnsi="Times New Roman"/>
          <w:sz w:val="26"/>
          <w:szCs w:val="26"/>
          <w:lang w:eastAsia="ru-RU"/>
        </w:rPr>
        <w:t>по  сносу</w:t>
      </w:r>
      <w:proofErr w:type="gramEnd"/>
      <w:r w:rsidRPr="004A6B88">
        <w:rPr>
          <w:rFonts w:ascii="Times New Roman" w:eastAsia="Times New Roman" w:hAnsi="Times New Roman"/>
          <w:sz w:val="26"/>
          <w:szCs w:val="26"/>
          <w:lang w:eastAsia="ru-RU"/>
        </w:rPr>
        <w:t xml:space="preserve">  или  демонтажу  объектов капитального строительства на _____ л. в 1 экз.</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7.   </w:t>
      </w:r>
      <w:proofErr w:type="gramStart"/>
      <w:r w:rsidRPr="004A6B88">
        <w:rPr>
          <w:rFonts w:ascii="Times New Roman" w:eastAsia="Times New Roman" w:hAnsi="Times New Roman"/>
          <w:sz w:val="26"/>
          <w:szCs w:val="26"/>
          <w:lang w:eastAsia="ru-RU"/>
        </w:rPr>
        <w:t>Положительное  заключение</w:t>
      </w:r>
      <w:proofErr w:type="gramEnd"/>
      <w:r w:rsidRPr="004A6B88">
        <w:rPr>
          <w:rFonts w:ascii="Times New Roman" w:eastAsia="Times New Roman" w:hAnsi="Times New Roman"/>
          <w:sz w:val="26"/>
          <w:szCs w:val="26"/>
          <w:lang w:eastAsia="ru-RU"/>
        </w:rPr>
        <w:t xml:space="preserve">  экспертизы  проектной  документации  на_____ л. в 1 экз.</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8. Свидетельство об аккредитации на ______ л. в 1 экз.</w:t>
      </w:r>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9. __________________________________________________ на ____ л. в 1 экз. </w:t>
      </w:r>
      <w:hyperlink w:anchor="Par729" w:history="1">
        <w:r w:rsidRPr="004A6B88">
          <w:rPr>
            <w:rFonts w:ascii="Times New Roman" w:eastAsia="Times New Roman" w:hAnsi="Times New Roman"/>
            <w:color w:val="0000FF"/>
            <w:sz w:val="26"/>
            <w:szCs w:val="26"/>
            <w:lang w:eastAsia="ru-RU"/>
          </w:rPr>
          <w:t>&lt;5&gt;</w:t>
        </w:r>
      </w:hyperlink>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 xml:space="preserve">    10. __________________________________________________ на ___ л. в 1 экз. </w:t>
      </w:r>
      <w:hyperlink w:anchor="Par729" w:history="1">
        <w:r w:rsidRPr="004A6B88">
          <w:rPr>
            <w:rFonts w:ascii="Times New Roman" w:eastAsia="Times New Roman" w:hAnsi="Times New Roman"/>
            <w:color w:val="0000FF"/>
            <w:sz w:val="26"/>
            <w:szCs w:val="26"/>
            <w:lang w:eastAsia="ru-RU"/>
          </w:rPr>
          <w:t>&lt;5&gt;</w:t>
        </w:r>
      </w:hyperlink>
    </w:p>
    <w:p w:rsidR="004A6B88" w:rsidRPr="004A6B88" w:rsidRDefault="004A6B88" w:rsidP="004A6B8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_______________________________            _________         _________________________</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i/>
          <w:lang w:eastAsia="ru-RU"/>
        </w:rPr>
      </w:pPr>
      <w:r w:rsidRPr="004A6B88">
        <w:rPr>
          <w:rFonts w:ascii="Times New Roman" w:eastAsia="Times New Roman" w:hAnsi="Times New Roman"/>
          <w:i/>
          <w:lang w:eastAsia="ru-RU"/>
        </w:rPr>
        <w:t xml:space="preserve">(наименование должности </w:t>
      </w:r>
      <w:proofErr w:type="gramStart"/>
      <w:r w:rsidRPr="004A6B88">
        <w:rPr>
          <w:rFonts w:ascii="Times New Roman" w:eastAsia="Times New Roman" w:hAnsi="Times New Roman"/>
          <w:i/>
          <w:lang w:eastAsia="ru-RU"/>
        </w:rPr>
        <w:t xml:space="preserve">руководителя)   </w:t>
      </w:r>
      <w:proofErr w:type="gramEnd"/>
      <w:r w:rsidRPr="004A6B88">
        <w:rPr>
          <w:rFonts w:ascii="Times New Roman" w:eastAsia="Times New Roman" w:hAnsi="Times New Roman"/>
          <w:i/>
          <w:lang w:eastAsia="ru-RU"/>
        </w:rPr>
        <w:t xml:space="preserve">           (подпись)                  (расшифровка подписи)</w:t>
      </w: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p>
    <w:p w:rsidR="004A6B88" w:rsidRPr="004A6B88" w:rsidRDefault="004A6B88" w:rsidP="004A6B88">
      <w:pPr>
        <w:widowControl w:val="0"/>
        <w:autoSpaceDE w:val="0"/>
        <w:autoSpaceDN w:val="0"/>
        <w:adjustRightInd w:val="0"/>
        <w:spacing w:after="0" w:line="240" w:lineRule="auto"/>
        <w:rPr>
          <w:rFonts w:ascii="Times New Roman" w:eastAsia="Times New Roman" w:hAnsi="Times New Roman"/>
          <w:sz w:val="26"/>
          <w:szCs w:val="26"/>
          <w:lang w:eastAsia="ru-RU"/>
        </w:rPr>
      </w:pPr>
      <w:r w:rsidRPr="004A6B88">
        <w:rPr>
          <w:rFonts w:ascii="Times New Roman" w:eastAsia="Times New Roman" w:hAnsi="Times New Roman"/>
          <w:sz w:val="26"/>
          <w:szCs w:val="26"/>
          <w:lang w:eastAsia="ru-RU"/>
        </w:rPr>
        <w:t>М.П.</w:t>
      </w:r>
    </w:p>
    <w:p w:rsidR="004A6B88" w:rsidRPr="004A6B88" w:rsidRDefault="004A6B88" w:rsidP="004A6B88">
      <w:pPr>
        <w:widowControl w:val="0"/>
        <w:autoSpaceDE w:val="0"/>
        <w:autoSpaceDN w:val="0"/>
        <w:adjustRightInd w:val="0"/>
        <w:spacing w:after="0" w:line="240" w:lineRule="auto"/>
        <w:jc w:val="both"/>
        <w:rPr>
          <w:rFonts w:ascii="Times New Roman" w:hAnsi="Times New Roman"/>
          <w:sz w:val="26"/>
          <w:szCs w:val="26"/>
        </w:rPr>
      </w:pPr>
    </w:p>
    <w:p w:rsidR="004A6B88" w:rsidRPr="004A6B88" w:rsidRDefault="004A6B88" w:rsidP="004A6B88">
      <w:pPr>
        <w:widowControl w:val="0"/>
        <w:autoSpaceDE w:val="0"/>
        <w:autoSpaceDN w:val="0"/>
        <w:adjustRightInd w:val="0"/>
        <w:spacing w:after="0" w:line="240" w:lineRule="auto"/>
        <w:ind w:firstLine="540"/>
        <w:jc w:val="both"/>
        <w:rPr>
          <w:rFonts w:ascii="Times New Roman" w:hAnsi="Times New Roman"/>
          <w:sz w:val="26"/>
          <w:szCs w:val="26"/>
        </w:rPr>
      </w:pPr>
      <w:r w:rsidRPr="004A6B88">
        <w:rPr>
          <w:rFonts w:ascii="Times New Roman" w:hAnsi="Times New Roman"/>
          <w:sz w:val="26"/>
          <w:szCs w:val="26"/>
        </w:rPr>
        <w:t>--------------------------------</w:t>
      </w:r>
    </w:p>
    <w:p w:rsidR="004A6B88" w:rsidRPr="004A6B88" w:rsidRDefault="004A6B88" w:rsidP="004A6B88">
      <w:pPr>
        <w:widowControl w:val="0"/>
        <w:autoSpaceDE w:val="0"/>
        <w:autoSpaceDN w:val="0"/>
        <w:adjustRightInd w:val="0"/>
        <w:spacing w:after="0" w:line="240" w:lineRule="auto"/>
        <w:ind w:firstLine="540"/>
        <w:jc w:val="both"/>
        <w:rPr>
          <w:rFonts w:ascii="Times New Roman" w:hAnsi="Times New Roman"/>
          <w:sz w:val="26"/>
          <w:szCs w:val="26"/>
        </w:rPr>
      </w:pPr>
      <w:bookmarkStart w:id="16" w:name="Par725"/>
      <w:bookmarkEnd w:id="16"/>
      <w:r w:rsidRPr="004A6B88">
        <w:rPr>
          <w:rFonts w:ascii="Times New Roman" w:hAnsi="Times New Roman"/>
          <w:sz w:val="26"/>
          <w:szCs w:val="26"/>
        </w:rPr>
        <w:t>&lt;1&gt; Для застройщиков - физических лиц указать фамилию, имя, отчество (при наличии).</w:t>
      </w:r>
    </w:p>
    <w:p w:rsidR="004A6B88" w:rsidRPr="004A6B88" w:rsidRDefault="004A6B88" w:rsidP="004A6B88">
      <w:pPr>
        <w:widowControl w:val="0"/>
        <w:autoSpaceDE w:val="0"/>
        <w:autoSpaceDN w:val="0"/>
        <w:adjustRightInd w:val="0"/>
        <w:spacing w:after="0" w:line="240" w:lineRule="auto"/>
        <w:ind w:firstLine="540"/>
        <w:jc w:val="both"/>
        <w:rPr>
          <w:rFonts w:ascii="Times New Roman" w:hAnsi="Times New Roman"/>
          <w:sz w:val="26"/>
          <w:szCs w:val="26"/>
        </w:rPr>
      </w:pPr>
      <w:bookmarkStart w:id="17" w:name="Par726"/>
      <w:bookmarkEnd w:id="17"/>
      <w:r w:rsidRPr="004A6B88">
        <w:rPr>
          <w:rFonts w:ascii="Times New Roman" w:hAnsi="Times New Roman"/>
          <w:sz w:val="26"/>
          <w:szCs w:val="26"/>
        </w:rPr>
        <w:t>&lt;2&gt; Для застройщиков - физических лиц указать адрес регистрации.</w:t>
      </w:r>
    </w:p>
    <w:p w:rsidR="004A6B88" w:rsidRPr="004A6B88" w:rsidRDefault="004A6B88" w:rsidP="004A6B88">
      <w:pPr>
        <w:widowControl w:val="0"/>
        <w:autoSpaceDE w:val="0"/>
        <w:autoSpaceDN w:val="0"/>
        <w:adjustRightInd w:val="0"/>
        <w:spacing w:after="0" w:line="240" w:lineRule="auto"/>
        <w:ind w:firstLine="540"/>
        <w:jc w:val="both"/>
        <w:rPr>
          <w:rFonts w:ascii="Times New Roman" w:hAnsi="Times New Roman"/>
          <w:sz w:val="26"/>
          <w:szCs w:val="26"/>
        </w:rPr>
      </w:pPr>
      <w:bookmarkStart w:id="18" w:name="Par727"/>
      <w:bookmarkEnd w:id="18"/>
      <w:r w:rsidRPr="004A6B88">
        <w:rPr>
          <w:rFonts w:ascii="Times New Roman" w:hAnsi="Times New Roman"/>
          <w:sz w:val="26"/>
          <w:szCs w:val="26"/>
        </w:rPr>
        <w:t>&lt;3&gt; Для застройщиков - физических лиц указать адрес проживания.</w:t>
      </w:r>
    </w:p>
    <w:p w:rsidR="004A6B88" w:rsidRPr="004A6B88" w:rsidRDefault="004A6B88" w:rsidP="004A6B88">
      <w:pPr>
        <w:widowControl w:val="0"/>
        <w:autoSpaceDE w:val="0"/>
        <w:autoSpaceDN w:val="0"/>
        <w:adjustRightInd w:val="0"/>
        <w:spacing w:after="0" w:line="240" w:lineRule="auto"/>
        <w:ind w:firstLine="540"/>
        <w:jc w:val="both"/>
        <w:rPr>
          <w:rFonts w:ascii="Times New Roman" w:hAnsi="Times New Roman"/>
          <w:sz w:val="26"/>
          <w:szCs w:val="26"/>
        </w:rPr>
      </w:pPr>
      <w:bookmarkStart w:id="19" w:name="Par728"/>
      <w:bookmarkEnd w:id="19"/>
      <w:r w:rsidRPr="004A6B88">
        <w:rPr>
          <w:rFonts w:ascii="Times New Roman" w:hAnsi="Times New Roman"/>
          <w:sz w:val="26"/>
          <w:szCs w:val="26"/>
        </w:rPr>
        <w:t>&lt;4&gt; Для застройщиков - физических лиц указать паспортные данные.</w:t>
      </w:r>
    </w:p>
    <w:p w:rsidR="004A6B88" w:rsidRPr="004A6B88" w:rsidRDefault="004A6B88" w:rsidP="004A6B88">
      <w:pPr>
        <w:widowControl w:val="0"/>
        <w:autoSpaceDE w:val="0"/>
        <w:autoSpaceDN w:val="0"/>
        <w:adjustRightInd w:val="0"/>
        <w:spacing w:after="0" w:line="240" w:lineRule="auto"/>
        <w:ind w:firstLine="540"/>
        <w:jc w:val="both"/>
        <w:rPr>
          <w:rFonts w:ascii="Times New Roman" w:hAnsi="Times New Roman"/>
          <w:sz w:val="26"/>
          <w:szCs w:val="26"/>
        </w:rPr>
      </w:pPr>
      <w:bookmarkStart w:id="20" w:name="Par729"/>
      <w:bookmarkEnd w:id="20"/>
      <w:r w:rsidRPr="004A6B88">
        <w:rPr>
          <w:rFonts w:ascii="Times New Roman" w:hAnsi="Times New Roman"/>
          <w:sz w:val="26"/>
          <w:szCs w:val="26"/>
        </w:rPr>
        <w:t>&lt;5&gt; Указываются документы, представляемые застройщиком по собственной инициативе.</w:t>
      </w:r>
    </w:p>
    <w:p w:rsidR="00F0576D" w:rsidRPr="00F0576D" w:rsidRDefault="00F0576D" w:rsidP="00F0576D">
      <w:pPr>
        <w:widowControl w:val="0"/>
        <w:autoSpaceDE w:val="0"/>
        <w:autoSpaceDN w:val="0"/>
        <w:adjustRightInd w:val="0"/>
        <w:spacing w:after="0" w:line="240" w:lineRule="auto"/>
        <w:ind w:left="4253"/>
        <w:rPr>
          <w:rFonts w:ascii="Times New Roman" w:hAnsi="Times New Roman"/>
          <w:sz w:val="28"/>
          <w:szCs w:val="28"/>
        </w:rPr>
      </w:pPr>
      <w:r>
        <w:rPr>
          <w:rFonts w:ascii="Times New Roman" w:hAnsi="Times New Roman"/>
          <w:sz w:val="28"/>
          <w:szCs w:val="28"/>
        </w:rPr>
        <w:t>Приложение № 3</w:t>
      </w:r>
    </w:p>
    <w:p w:rsidR="00F0576D" w:rsidRPr="00F0576D" w:rsidRDefault="00F0576D" w:rsidP="00F0576D">
      <w:pPr>
        <w:widowControl w:val="0"/>
        <w:autoSpaceDE w:val="0"/>
        <w:autoSpaceDN w:val="0"/>
        <w:adjustRightInd w:val="0"/>
        <w:spacing w:after="0" w:line="240" w:lineRule="auto"/>
        <w:ind w:left="4253"/>
        <w:rPr>
          <w:rFonts w:ascii="Times New Roman" w:hAnsi="Times New Roman"/>
          <w:sz w:val="28"/>
          <w:szCs w:val="28"/>
        </w:rPr>
      </w:pPr>
      <w:r w:rsidRPr="00F0576D">
        <w:rPr>
          <w:rFonts w:ascii="Times New Roman" w:hAnsi="Times New Roman"/>
          <w:sz w:val="28"/>
          <w:szCs w:val="28"/>
        </w:rPr>
        <w:t>к Административному регламенту</w:t>
      </w:r>
    </w:p>
    <w:p w:rsidR="00F0576D" w:rsidRPr="00F0576D" w:rsidRDefault="00F0576D" w:rsidP="00F0576D">
      <w:pPr>
        <w:widowControl w:val="0"/>
        <w:autoSpaceDE w:val="0"/>
        <w:autoSpaceDN w:val="0"/>
        <w:adjustRightInd w:val="0"/>
        <w:spacing w:after="0" w:line="240" w:lineRule="auto"/>
        <w:ind w:left="4253"/>
        <w:rPr>
          <w:rFonts w:ascii="Times New Roman" w:hAnsi="Times New Roman"/>
          <w:sz w:val="28"/>
          <w:szCs w:val="28"/>
        </w:rPr>
      </w:pPr>
      <w:r w:rsidRPr="00F0576D">
        <w:rPr>
          <w:rFonts w:ascii="Times New Roman" w:hAnsi="Times New Roman"/>
          <w:sz w:val="28"/>
          <w:szCs w:val="28"/>
        </w:rPr>
        <w:t xml:space="preserve">по предоставлению муниципальной услуги </w:t>
      </w:r>
    </w:p>
    <w:p w:rsidR="00F0576D" w:rsidRPr="00F0576D" w:rsidRDefault="00F0576D" w:rsidP="00F0576D">
      <w:pPr>
        <w:widowControl w:val="0"/>
        <w:autoSpaceDE w:val="0"/>
        <w:autoSpaceDN w:val="0"/>
        <w:adjustRightInd w:val="0"/>
        <w:spacing w:after="0" w:line="240" w:lineRule="auto"/>
        <w:ind w:left="4253"/>
        <w:rPr>
          <w:rFonts w:ascii="Times New Roman" w:hAnsi="Times New Roman"/>
          <w:sz w:val="28"/>
          <w:szCs w:val="28"/>
        </w:rPr>
      </w:pPr>
      <w:r w:rsidRPr="00F0576D">
        <w:rPr>
          <w:rFonts w:ascii="Times New Roman" w:hAnsi="Times New Roman"/>
          <w:sz w:val="28"/>
          <w:szCs w:val="28"/>
        </w:rPr>
        <w:t xml:space="preserve">«Выдача разрешения на строительство </w:t>
      </w:r>
    </w:p>
    <w:p w:rsidR="00F0576D" w:rsidRPr="00F0576D" w:rsidRDefault="00F0576D" w:rsidP="00F0576D">
      <w:pPr>
        <w:widowControl w:val="0"/>
        <w:autoSpaceDE w:val="0"/>
        <w:autoSpaceDN w:val="0"/>
        <w:adjustRightInd w:val="0"/>
        <w:spacing w:after="0" w:line="240" w:lineRule="auto"/>
        <w:ind w:left="4253"/>
        <w:rPr>
          <w:rFonts w:ascii="Times New Roman" w:hAnsi="Times New Roman"/>
          <w:sz w:val="28"/>
          <w:szCs w:val="28"/>
        </w:rPr>
      </w:pPr>
      <w:r w:rsidRPr="00F0576D">
        <w:rPr>
          <w:rFonts w:ascii="Times New Roman" w:hAnsi="Times New Roman"/>
          <w:sz w:val="28"/>
          <w:szCs w:val="28"/>
        </w:rPr>
        <w:t xml:space="preserve">(реконструкцию) объектов капитального </w:t>
      </w:r>
    </w:p>
    <w:p w:rsidR="00F0576D" w:rsidRPr="00F0576D" w:rsidRDefault="00F0576D" w:rsidP="00F0576D">
      <w:pPr>
        <w:widowControl w:val="0"/>
        <w:autoSpaceDE w:val="0"/>
        <w:autoSpaceDN w:val="0"/>
        <w:adjustRightInd w:val="0"/>
        <w:spacing w:after="0" w:line="240" w:lineRule="auto"/>
        <w:ind w:left="4253"/>
        <w:rPr>
          <w:rFonts w:ascii="Times New Roman" w:hAnsi="Times New Roman"/>
          <w:sz w:val="28"/>
          <w:szCs w:val="28"/>
        </w:rPr>
      </w:pPr>
      <w:r w:rsidRPr="00F0576D">
        <w:rPr>
          <w:rFonts w:ascii="Times New Roman" w:hAnsi="Times New Roman"/>
          <w:sz w:val="28"/>
          <w:szCs w:val="28"/>
        </w:rPr>
        <w:t xml:space="preserve">строительства на территории </w:t>
      </w:r>
    </w:p>
    <w:p w:rsidR="0079106C" w:rsidRDefault="00F0576D" w:rsidP="00F0576D">
      <w:pPr>
        <w:widowControl w:val="0"/>
        <w:autoSpaceDE w:val="0"/>
        <w:autoSpaceDN w:val="0"/>
        <w:adjustRightInd w:val="0"/>
        <w:spacing w:after="0" w:line="240" w:lineRule="auto"/>
        <w:ind w:left="4253"/>
        <w:rPr>
          <w:rFonts w:ascii="Times New Roman" w:hAnsi="Times New Roman"/>
          <w:sz w:val="28"/>
          <w:szCs w:val="28"/>
        </w:rPr>
      </w:pPr>
      <w:r w:rsidRPr="00F0576D">
        <w:rPr>
          <w:rFonts w:ascii="Times New Roman" w:hAnsi="Times New Roman"/>
          <w:sz w:val="28"/>
          <w:szCs w:val="28"/>
        </w:rPr>
        <w:t>Невьянского городского округа»</w:t>
      </w:r>
    </w:p>
    <w:p w:rsidR="00F0576D" w:rsidRDefault="00F0576D" w:rsidP="0079106C">
      <w:pPr>
        <w:widowControl w:val="0"/>
        <w:autoSpaceDE w:val="0"/>
        <w:autoSpaceDN w:val="0"/>
        <w:adjustRightInd w:val="0"/>
        <w:spacing w:after="0" w:line="240" w:lineRule="auto"/>
        <w:jc w:val="center"/>
        <w:rPr>
          <w:rFonts w:ascii="Times New Roman" w:hAnsi="Times New Roman"/>
          <w:sz w:val="28"/>
          <w:szCs w:val="28"/>
        </w:rPr>
      </w:pP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ФОРМА ЗАЯВЛЕНИЯ</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О ВНЕСЕНИИ ИЗМЕНЕНИЙ В РАЗРЕШЕНИЕ</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r w:rsidRPr="00ED54D1">
        <w:rPr>
          <w:rFonts w:ascii="Times New Roman" w:hAnsi="Times New Roman"/>
          <w:sz w:val="28"/>
          <w:szCs w:val="28"/>
        </w:rPr>
        <w:t>НА СТРОИТЕЛЬСТВО (РЕКОНСТРУКЦИЮ)</w:t>
      </w:r>
    </w:p>
    <w:p w:rsidR="0079106C" w:rsidRPr="00ED54D1" w:rsidRDefault="0079106C" w:rsidP="0079106C">
      <w:pPr>
        <w:widowControl w:val="0"/>
        <w:autoSpaceDE w:val="0"/>
        <w:autoSpaceDN w:val="0"/>
        <w:adjustRightInd w:val="0"/>
        <w:spacing w:after="0" w:line="240" w:lineRule="auto"/>
        <w:jc w:val="center"/>
        <w:rPr>
          <w:rFonts w:ascii="Times New Roman" w:hAnsi="Times New Roman"/>
          <w:sz w:val="28"/>
          <w:szCs w:val="28"/>
        </w:rPr>
      </w:pPr>
    </w:p>
    <w:p w:rsidR="0079106C" w:rsidRPr="00D76289" w:rsidRDefault="0079106C" w:rsidP="0079106C">
      <w:pPr>
        <w:tabs>
          <w:tab w:val="left" w:pos="2316"/>
        </w:tabs>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Главе администрации                                                                                                                                               </w:t>
      </w:r>
      <w:r w:rsidRPr="00D76289">
        <w:rPr>
          <w:rFonts w:ascii="Times New Roman" w:eastAsia="Times New Roman" w:hAnsi="Times New Roman"/>
          <w:sz w:val="28"/>
          <w:szCs w:val="28"/>
          <w:lang w:eastAsia="ru-RU"/>
        </w:rPr>
        <w:br/>
        <w:t xml:space="preserve">                                                                              Невьянского городского округа</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_____________________________</w:t>
      </w:r>
    </w:p>
    <w:p w:rsidR="008149B3"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Наименование застройщика:</w:t>
      </w:r>
      <w:r w:rsidRPr="00D76289">
        <w:rPr>
          <w:rFonts w:ascii="Times New Roman" w:eastAsia="Times New Roman" w:hAnsi="Times New Roman"/>
          <w:sz w:val="28"/>
          <w:szCs w:val="28"/>
          <w:lang w:eastAsia="ru-RU"/>
        </w:rPr>
        <w:t xml:space="preserve">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sz w:val="28"/>
          <w:szCs w:val="28"/>
          <w:lang w:eastAsia="ru-RU"/>
        </w:rPr>
        <w:br/>
        <w:t xml:space="preserve">                                                                            ____________________________</w:t>
      </w:r>
    </w:p>
    <w:p w:rsidR="008149B3"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 xml:space="preserve">Почтовый адрес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i/>
          <w:lang w:eastAsia="ru-RU"/>
        </w:rPr>
        <w:t xml:space="preserve">                                                                                                                                </w:t>
      </w:r>
      <w:r w:rsidRPr="00D76289">
        <w:rPr>
          <w:rFonts w:ascii="Times New Roman" w:eastAsia="Times New Roman" w:hAnsi="Times New Roman"/>
          <w:i/>
          <w:lang w:eastAsia="ru-RU"/>
        </w:rPr>
        <w:br/>
      </w:r>
      <w:r w:rsidRPr="00D76289">
        <w:rPr>
          <w:rFonts w:ascii="Times New Roman" w:eastAsia="Times New Roman" w:hAnsi="Times New Roman"/>
          <w:sz w:val="28"/>
          <w:szCs w:val="28"/>
          <w:lang w:eastAsia="ru-RU"/>
        </w:rPr>
        <w:t xml:space="preserve">                                                                          ___________________________</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 xml:space="preserve">ИНН: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r w:rsidR="008149B3">
        <w:rPr>
          <w:rFonts w:ascii="Times New Roman" w:eastAsia="Times New Roman" w:hAnsi="Times New Roman"/>
          <w:sz w:val="28"/>
          <w:szCs w:val="28"/>
          <w:lang w:eastAsia="ru-RU"/>
        </w:rPr>
        <w:t xml:space="preserve">       </w:t>
      </w:r>
      <w:r w:rsidRPr="00D76289">
        <w:rPr>
          <w:rFonts w:ascii="Times New Roman" w:eastAsia="Times New Roman" w:hAnsi="Times New Roman"/>
          <w:sz w:val="28"/>
          <w:szCs w:val="28"/>
          <w:lang w:eastAsia="ru-RU"/>
        </w:rPr>
        <w:t>_____________________________</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Телефон:</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w:t>
      </w:r>
    </w:p>
    <w:p w:rsidR="0079106C" w:rsidRPr="00D76289" w:rsidRDefault="0079106C" w:rsidP="007910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ЗАЯВЛЕНИЕ</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Прошу   внести   в   </w:t>
      </w:r>
      <w:proofErr w:type="gramStart"/>
      <w:r w:rsidRPr="00D76289">
        <w:rPr>
          <w:rFonts w:ascii="Times New Roman" w:eastAsia="Times New Roman" w:hAnsi="Times New Roman"/>
          <w:sz w:val="28"/>
          <w:szCs w:val="28"/>
          <w:lang w:eastAsia="ru-RU"/>
        </w:rPr>
        <w:t>разрешение  на</w:t>
      </w:r>
      <w:proofErr w:type="gramEnd"/>
      <w:r w:rsidRPr="00D76289">
        <w:rPr>
          <w:rFonts w:ascii="Times New Roman" w:eastAsia="Times New Roman" w:hAnsi="Times New Roman"/>
          <w:sz w:val="28"/>
          <w:szCs w:val="28"/>
          <w:lang w:eastAsia="ru-RU"/>
        </w:rPr>
        <w:t xml:space="preserve">  строительство  /  реконструкцию  объекта  от ____.____.201___г. </w:t>
      </w:r>
      <w:r w:rsidR="008149B3">
        <w:rPr>
          <w:rFonts w:ascii="Times New Roman" w:eastAsia="Times New Roman" w:hAnsi="Times New Roman"/>
          <w:sz w:val="28"/>
          <w:szCs w:val="28"/>
          <w:lang w:eastAsia="ru-RU"/>
        </w:rPr>
        <w:t>№</w:t>
      </w:r>
      <w:r w:rsidRPr="00D76289">
        <w:rPr>
          <w:rFonts w:ascii="Times New Roman" w:eastAsia="Times New Roman" w:hAnsi="Times New Roman"/>
          <w:sz w:val="28"/>
          <w:szCs w:val="28"/>
          <w:lang w:eastAsia="ru-RU"/>
        </w:rPr>
        <w:t xml:space="preserve"> 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(наименование объекта, описание этапа)</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расположенного на земельном участке по адресу: 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___________________________________________________________________</w:t>
      </w:r>
      <w:r w:rsidR="00C2579F">
        <w:rPr>
          <w:rFonts w:ascii="Times New Roman" w:eastAsia="Times New Roman" w:hAnsi="Times New Roman"/>
          <w:sz w:val="28"/>
          <w:szCs w:val="28"/>
          <w:lang w:eastAsia="ru-RU"/>
        </w:rPr>
        <w:t xml:space="preserve"> </w:t>
      </w:r>
      <w:r w:rsidRPr="00D76289">
        <w:rPr>
          <w:rFonts w:ascii="Times New Roman" w:eastAsia="Times New Roman" w:hAnsi="Times New Roman"/>
          <w:sz w:val="28"/>
          <w:szCs w:val="28"/>
          <w:lang w:eastAsia="ru-RU"/>
        </w:rPr>
        <w:t>следующие изменения: 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в связи с тем, что 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 xml:space="preserve">(указать причину несоблюдения нормативных </w:t>
      </w:r>
      <w:proofErr w:type="gramStart"/>
      <w:r w:rsidRPr="00D76289">
        <w:rPr>
          <w:rFonts w:ascii="Times New Roman" w:eastAsia="Times New Roman" w:hAnsi="Times New Roman"/>
          <w:i/>
          <w:lang w:eastAsia="ru-RU"/>
        </w:rPr>
        <w:t>темпов  строительства</w:t>
      </w:r>
      <w:proofErr w:type="gramEnd"/>
      <w:r w:rsidRPr="00D76289">
        <w:rPr>
          <w:rFonts w:ascii="Times New Roman" w:eastAsia="Times New Roman" w:hAnsi="Times New Roman"/>
          <w:i/>
          <w:lang w:eastAsia="ru-RU"/>
        </w:rPr>
        <w:t xml:space="preserve"> или остановки)</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___________________________________________________________________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Приложение:</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1. ___________________________________________ на _____ л. в 1 экз. </w:t>
      </w:r>
      <w:hyperlink w:anchor="Par948" w:history="1">
        <w:r w:rsidRPr="00D76289">
          <w:rPr>
            <w:rFonts w:ascii="Times New Roman" w:eastAsia="Times New Roman" w:hAnsi="Times New Roman"/>
            <w:color w:val="0000FF"/>
            <w:sz w:val="28"/>
            <w:szCs w:val="28"/>
            <w:lang w:eastAsia="ru-RU"/>
          </w:rPr>
          <w:t>&lt;5&gt;</w:t>
        </w:r>
      </w:hyperlink>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 xml:space="preserve">    2. ___________________________________________ на _____ л. в 1 экз. </w:t>
      </w:r>
      <w:hyperlink w:anchor="Par948" w:history="1">
        <w:r w:rsidRPr="00D76289">
          <w:rPr>
            <w:rFonts w:ascii="Times New Roman" w:eastAsia="Times New Roman" w:hAnsi="Times New Roman"/>
            <w:color w:val="0000FF"/>
            <w:sz w:val="28"/>
            <w:szCs w:val="28"/>
            <w:lang w:eastAsia="ru-RU"/>
          </w:rPr>
          <w:t>&lt;5&gt;</w:t>
        </w:r>
      </w:hyperlink>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_____________            _____________                       __________________________</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i/>
          <w:lang w:eastAsia="ru-RU"/>
        </w:rPr>
      </w:pPr>
      <w:r w:rsidRPr="00D76289">
        <w:rPr>
          <w:rFonts w:ascii="Times New Roman" w:eastAsia="Times New Roman" w:hAnsi="Times New Roman"/>
          <w:sz w:val="28"/>
          <w:szCs w:val="28"/>
          <w:lang w:eastAsia="ru-RU"/>
        </w:rPr>
        <w:t xml:space="preserve">    </w:t>
      </w:r>
      <w:r w:rsidRPr="00D76289">
        <w:rPr>
          <w:rFonts w:ascii="Times New Roman" w:eastAsia="Times New Roman" w:hAnsi="Times New Roman"/>
          <w:i/>
          <w:lang w:eastAsia="ru-RU"/>
        </w:rPr>
        <w:t>(</w:t>
      </w:r>
      <w:proofErr w:type="gramStart"/>
      <w:r w:rsidRPr="00D76289">
        <w:rPr>
          <w:rFonts w:ascii="Times New Roman" w:eastAsia="Times New Roman" w:hAnsi="Times New Roman"/>
          <w:i/>
          <w:lang w:eastAsia="ru-RU"/>
        </w:rPr>
        <w:t xml:space="preserve">дата)   </w:t>
      </w:r>
      <w:proofErr w:type="gramEnd"/>
      <w:r w:rsidRPr="00D76289">
        <w:rPr>
          <w:rFonts w:ascii="Times New Roman" w:eastAsia="Times New Roman" w:hAnsi="Times New Roman"/>
          <w:i/>
          <w:lang w:eastAsia="ru-RU"/>
        </w:rPr>
        <w:t xml:space="preserve">                                  (подпись)                                                (расшифровка подписи)</w:t>
      </w:r>
    </w:p>
    <w:p w:rsidR="0079106C" w:rsidRPr="00D76289" w:rsidRDefault="0079106C" w:rsidP="0079106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76289">
        <w:rPr>
          <w:rFonts w:ascii="Times New Roman" w:eastAsia="Times New Roman" w:hAnsi="Times New Roman"/>
          <w:sz w:val="28"/>
          <w:szCs w:val="28"/>
          <w:lang w:eastAsia="ru-RU"/>
        </w:rPr>
        <w:t>М.П.</w:t>
      </w:r>
    </w:p>
    <w:p w:rsidR="00F0576D" w:rsidRPr="00F0576D" w:rsidRDefault="00F0576D" w:rsidP="00F0576D">
      <w:pPr>
        <w:widowControl w:val="0"/>
        <w:autoSpaceDE w:val="0"/>
        <w:autoSpaceDN w:val="0"/>
        <w:adjustRightInd w:val="0"/>
        <w:spacing w:after="0" w:line="240" w:lineRule="auto"/>
        <w:ind w:left="4536"/>
        <w:outlineLvl w:val="1"/>
        <w:rPr>
          <w:rFonts w:ascii="Times New Roman" w:hAnsi="Times New Roman"/>
          <w:sz w:val="28"/>
          <w:szCs w:val="28"/>
        </w:rPr>
      </w:pPr>
      <w:bookmarkStart w:id="21" w:name="Par944"/>
      <w:bookmarkEnd w:id="21"/>
      <w:r w:rsidRPr="00F0576D">
        <w:rPr>
          <w:rFonts w:ascii="Times New Roman" w:hAnsi="Times New Roman"/>
          <w:sz w:val="28"/>
          <w:szCs w:val="28"/>
        </w:rPr>
        <w:t xml:space="preserve">Приложение № </w:t>
      </w:r>
      <w:r>
        <w:rPr>
          <w:rFonts w:ascii="Times New Roman" w:hAnsi="Times New Roman"/>
          <w:sz w:val="28"/>
          <w:szCs w:val="28"/>
        </w:rPr>
        <w:t>4</w:t>
      </w:r>
    </w:p>
    <w:p w:rsidR="00F0576D" w:rsidRPr="00F0576D" w:rsidRDefault="00F0576D" w:rsidP="00F0576D">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к Административному регламенту</w:t>
      </w:r>
    </w:p>
    <w:p w:rsidR="00F0576D" w:rsidRPr="00F0576D" w:rsidRDefault="00F0576D" w:rsidP="00F0576D">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по предоставлению муниципальной услуги </w:t>
      </w:r>
    </w:p>
    <w:p w:rsidR="00F0576D" w:rsidRPr="00F0576D" w:rsidRDefault="00F0576D" w:rsidP="00F0576D">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«Выдача разрешения на строительство </w:t>
      </w:r>
    </w:p>
    <w:p w:rsidR="00F0576D" w:rsidRPr="00F0576D" w:rsidRDefault="00F0576D" w:rsidP="00F0576D">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(реконструкцию) объектов капитального </w:t>
      </w:r>
    </w:p>
    <w:p w:rsidR="00F0576D" w:rsidRPr="00F0576D" w:rsidRDefault="00F0576D" w:rsidP="00F0576D">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 xml:space="preserve">строительства на территории </w:t>
      </w:r>
    </w:p>
    <w:p w:rsidR="0079106C" w:rsidRDefault="00F0576D" w:rsidP="00F0576D">
      <w:pPr>
        <w:widowControl w:val="0"/>
        <w:autoSpaceDE w:val="0"/>
        <w:autoSpaceDN w:val="0"/>
        <w:adjustRightInd w:val="0"/>
        <w:spacing w:after="0" w:line="240" w:lineRule="auto"/>
        <w:ind w:left="4536"/>
        <w:outlineLvl w:val="1"/>
        <w:rPr>
          <w:rFonts w:ascii="Times New Roman" w:hAnsi="Times New Roman"/>
          <w:sz w:val="28"/>
          <w:szCs w:val="28"/>
        </w:rPr>
      </w:pPr>
      <w:r w:rsidRPr="00F0576D">
        <w:rPr>
          <w:rFonts w:ascii="Times New Roman" w:hAnsi="Times New Roman"/>
          <w:sz w:val="28"/>
          <w:szCs w:val="28"/>
        </w:rPr>
        <w:t>Невьянского городского округа»</w:t>
      </w:r>
    </w:p>
    <w:p w:rsidR="00F0576D" w:rsidRDefault="00F0576D" w:rsidP="00407166">
      <w:pPr>
        <w:widowControl w:val="0"/>
        <w:autoSpaceDE w:val="0"/>
        <w:autoSpaceDN w:val="0"/>
        <w:adjustRightInd w:val="0"/>
        <w:spacing w:after="0" w:line="240" w:lineRule="auto"/>
        <w:jc w:val="center"/>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ФОРМА</w:t>
      </w: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ЗАЯВЛЕНИЯ О ПРОДЛЕНИИ (ПРЕКРАЩЕНИИ) ДЕЙСТВИЯ</w:t>
      </w:r>
    </w:p>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РАЗРЕШЕНИЯ НА СТРОИТЕЛЬСТВО (РЕКОНСТРУКЦИЮ)</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Главе администрация</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Невьянского городского округа</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i/>
          <w:lang w:eastAsia="ru-RU"/>
        </w:rPr>
        <w:t xml:space="preserve">                                                                                       Наименование застройщика </w:t>
      </w:r>
      <w:hyperlink w:anchor="Par885" w:history="1">
        <w:r w:rsidRPr="00407166">
          <w:rPr>
            <w:rFonts w:ascii="Times New Roman" w:eastAsia="Times New Roman" w:hAnsi="Times New Roman"/>
            <w:i/>
            <w:color w:val="0000FF"/>
            <w:lang w:eastAsia="ru-RU"/>
          </w:rPr>
          <w:t>&lt;1&gt;</w:t>
        </w:r>
      </w:hyperlink>
      <w:r w:rsidRPr="00407166">
        <w:rPr>
          <w:rFonts w:ascii="Times New Roman" w:eastAsia="Times New Roman" w:hAnsi="Times New Roman"/>
          <w:i/>
          <w:lang w:eastAsia="ru-RU"/>
        </w:rPr>
        <w:t xml:space="preserve">:                </w:t>
      </w:r>
      <w:r w:rsidRPr="00407166">
        <w:rPr>
          <w:rFonts w:ascii="Times New Roman" w:eastAsia="Times New Roman" w:hAnsi="Times New Roman"/>
          <w:i/>
          <w:lang w:eastAsia="ru-RU"/>
        </w:rPr>
        <w:br/>
        <w:t xml:space="preserve">                                                                                                </w:t>
      </w:r>
      <w:r w:rsidRPr="00407166">
        <w:rPr>
          <w:rFonts w:ascii="Times New Roman" w:eastAsia="Times New Roman" w:hAnsi="Times New Roman"/>
          <w:sz w:val="28"/>
          <w:szCs w:val="28"/>
          <w:lang w:eastAsia="ru-RU"/>
        </w:rPr>
        <w:t xml:space="preserve">_____________________________ </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Юридический адрес </w:t>
      </w:r>
      <w:hyperlink w:anchor="Par886" w:history="1">
        <w:r w:rsidRPr="00407166">
          <w:rPr>
            <w:rFonts w:ascii="Times New Roman" w:eastAsia="Times New Roman" w:hAnsi="Times New Roman"/>
            <w:i/>
            <w:color w:val="0000FF"/>
            <w:lang w:eastAsia="ru-RU"/>
          </w:rPr>
          <w:t>&lt;2&gt;</w:t>
        </w:r>
      </w:hyperlink>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sz w:val="28"/>
          <w:szCs w:val="28"/>
          <w:lang w:eastAsia="ru-RU"/>
        </w:rPr>
        <w:b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Почтовый адрес </w:t>
      </w:r>
      <w:hyperlink w:anchor="Par887" w:history="1">
        <w:r w:rsidRPr="00407166">
          <w:rPr>
            <w:rFonts w:ascii="Times New Roman" w:eastAsia="Times New Roman" w:hAnsi="Times New Roman"/>
            <w:i/>
            <w:color w:val="0000FF"/>
            <w:lang w:eastAsia="ru-RU"/>
          </w:rPr>
          <w:t>&lt;3&gt;</w:t>
        </w:r>
      </w:hyperlink>
      <w:r w:rsidRPr="00407166">
        <w:rPr>
          <w:rFonts w:ascii="Times New Roman" w:eastAsia="Times New Roman" w:hAnsi="Times New Roman"/>
          <w:color w:val="0000FF"/>
          <w:sz w:val="28"/>
          <w:szCs w:val="28"/>
          <w:lang w:eastAsia="ru-RU"/>
        </w:rPr>
        <w:t xml:space="preserve">                                </w:t>
      </w:r>
      <w:r w:rsidRPr="00407166">
        <w:rPr>
          <w:rFonts w:ascii="Times New Roman" w:eastAsia="Times New Roman" w:hAnsi="Times New Roman"/>
          <w:color w:val="0000FF"/>
          <w:sz w:val="28"/>
          <w:szCs w:val="28"/>
          <w:lang w:eastAsia="ru-RU"/>
        </w:rPr>
        <w:br/>
        <w:t xml:space="preserve">                                                                            </w:t>
      </w:r>
      <w:r w:rsidRPr="00407166">
        <w:rPr>
          <w:rFonts w:ascii="Times New Roman" w:eastAsia="Times New Roman" w:hAnsi="Times New Roman"/>
          <w:sz w:val="28"/>
          <w:szCs w:val="28"/>
          <w:lang w:eastAsia="ru-RU"/>
        </w:rPr>
        <w:t>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 xml:space="preserve">ИНН </w:t>
      </w:r>
      <w:hyperlink w:anchor="Par888" w:history="1">
        <w:r w:rsidRPr="00407166">
          <w:rPr>
            <w:rFonts w:ascii="Times New Roman" w:eastAsia="Times New Roman" w:hAnsi="Times New Roman"/>
            <w:i/>
            <w:color w:val="0000FF"/>
            <w:lang w:eastAsia="ru-RU"/>
          </w:rPr>
          <w:t>&lt;4&gt;</w:t>
        </w:r>
      </w:hyperlink>
      <w:r w:rsidRPr="00407166">
        <w:rPr>
          <w:rFonts w:ascii="Times New Roman" w:eastAsia="Times New Roman" w:hAnsi="Times New Roman"/>
          <w:sz w:val="28"/>
          <w:szCs w:val="28"/>
          <w:lang w:eastAsia="ru-RU"/>
        </w:rPr>
        <w:t>:</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_____________________________</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i/>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Телефон:</w:t>
      </w: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ЗАЯВЛЕНИЕ</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Прошу продлить/прекратить </w:t>
      </w:r>
      <w:r w:rsidRPr="00407166">
        <w:rPr>
          <w:rFonts w:ascii="Times New Roman" w:eastAsia="Times New Roman" w:hAnsi="Times New Roman"/>
          <w:i/>
          <w:lang w:eastAsia="ru-RU"/>
        </w:rPr>
        <w:t>(ненужное вычеркнуть)</w:t>
      </w:r>
      <w:r w:rsidRPr="00407166">
        <w:rPr>
          <w:rFonts w:ascii="Times New Roman" w:eastAsia="Times New Roman" w:hAnsi="Times New Roman"/>
          <w:sz w:val="28"/>
          <w:szCs w:val="28"/>
          <w:lang w:eastAsia="ru-RU"/>
        </w:rPr>
        <w:t xml:space="preserve"> действие разрешения от ___</w:t>
      </w:r>
      <w:proofErr w:type="gramStart"/>
      <w:r w:rsidRPr="00407166">
        <w:rPr>
          <w:rFonts w:ascii="Times New Roman" w:eastAsia="Times New Roman" w:hAnsi="Times New Roman"/>
          <w:sz w:val="28"/>
          <w:szCs w:val="28"/>
          <w:lang w:eastAsia="ru-RU"/>
        </w:rPr>
        <w:t>_._</w:t>
      </w:r>
      <w:proofErr w:type="gramEnd"/>
      <w:r w:rsidRPr="00407166">
        <w:rPr>
          <w:rFonts w:ascii="Times New Roman" w:eastAsia="Times New Roman" w:hAnsi="Times New Roman"/>
          <w:sz w:val="28"/>
          <w:szCs w:val="28"/>
          <w:lang w:eastAsia="ru-RU"/>
        </w:rPr>
        <w:t>___.201___г. N 66329000-____________, срок действия которого установлен                                         до _____._____.20____г., на строительство/реконструкцию объекта 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i/>
          <w:lang w:eastAsia="ru-RU"/>
        </w:rPr>
      </w:pPr>
      <w:r w:rsidRPr="00407166">
        <w:rPr>
          <w:rFonts w:ascii="Times New Roman" w:eastAsia="Times New Roman" w:hAnsi="Times New Roman"/>
          <w:sz w:val="28"/>
          <w:szCs w:val="28"/>
          <w:lang w:eastAsia="ru-RU"/>
        </w:rPr>
        <w:t xml:space="preserve">                  </w:t>
      </w:r>
      <w:r w:rsidRPr="00407166">
        <w:rPr>
          <w:rFonts w:ascii="Times New Roman" w:eastAsia="Times New Roman" w:hAnsi="Times New Roman"/>
          <w:i/>
          <w:lang w:eastAsia="ru-RU"/>
        </w:rPr>
        <w:t>(наименование объекта, описание этапа)</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расположенного на земельном участке по адресу: 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на срок до ________________________ в связи с тем, что 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__________________________________________________________________</w:t>
      </w:r>
    </w:p>
    <w:p w:rsidR="00407166" w:rsidRPr="00407166" w:rsidRDefault="00407166" w:rsidP="00407166">
      <w:pPr>
        <w:widowControl w:val="0"/>
        <w:autoSpaceDE w:val="0"/>
        <w:autoSpaceDN w:val="0"/>
        <w:adjustRightInd w:val="0"/>
        <w:spacing w:after="0" w:line="240" w:lineRule="auto"/>
        <w:jc w:val="both"/>
        <w:rPr>
          <w:rFonts w:ascii="Times New Roman" w:eastAsia="Times New Roman" w:hAnsi="Times New Roman"/>
          <w:i/>
          <w:lang w:eastAsia="ru-RU"/>
        </w:rPr>
      </w:pPr>
      <w:r w:rsidRPr="00407166">
        <w:rPr>
          <w:rFonts w:ascii="Times New Roman" w:eastAsia="Times New Roman" w:hAnsi="Times New Roman"/>
          <w:i/>
          <w:lang w:eastAsia="ru-RU"/>
        </w:rPr>
        <w:t xml:space="preserve">         (указать причину несоблюдения нормативных темпов строительства или остановки)</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F0576D" w:rsidRDefault="00F0576D" w:rsidP="00407166">
      <w:pPr>
        <w:widowControl w:val="0"/>
        <w:autoSpaceDE w:val="0"/>
        <w:autoSpaceDN w:val="0"/>
        <w:adjustRightInd w:val="0"/>
        <w:spacing w:after="0" w:line="240" w:lineRule="auto"/>
        <w:jc w:val="center"/>
        <w:outlineLvl w:val="2"/>
        <w:rPr>
          <w:rFonts w:ascii="Times New Roman" w:hAnsi="Times New Roman"/>
          <w:sz w:val="28"/>
          <w:szCs w:val="28"/>
        </w:rPr>
      </w:pPr>
    </w:p>
    <w:p w:rsidR="00F0576D" w:rsidRDefault="00F0576D" w:rsidP="00407166">
      <w:pPr>
        <w:widowControl w:val="0"/>
        <w:autoSpaceDE w:val="0"/>
        <w:autoSpaceDN w:val="0"/>
        <w:adjustRightInd w:val="0"/>
        <w:spacing w:after="0" w:line="240" w:lineRule="auto"/>
        <w:jc w:val="center"/>
        <w:outlineLvl w:val="2"/>
        <w:rPr>
          <w:rFonts w:ascii="Times New Roman" w:hAnsi="Times New Roman"/>
          <w:sz w:val="28"/>
          <w:szCs w:val="28"/>
        </w:rPr>
      </w:pPr>
    </w:p>
    <w:p w:rsidR="00F0576D" w:rsidRDefault="00F0576D" w:rsidP="00407166">
      <w:pPr>
        <w:widowControl w:val="0"/>
        <w:autoSpaceDE w:val="0"/>
        <w:autoSpaceDN w:val="0"/>
        <w:adjustRightInd w:val="0"/>
        <w:spacing w:after="0" w:line="240" w:lineRule="auto"/>
        <w:jc w:val="center"/>
        <w:outlineLvl w:val="2"/>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jc w:val="center"/>
        <w:outlineLvl w:val="2"/>
        <w:rPr>
          <w:rFonts w:ascii="Times New Roman" w:hAnsi="Times New Roman"/>
          <w:sz w:val="28"/>
          <w:szCs w:val="28"/>
        </w:rPr>
      </w:pPr>
      <w:r w:rsidRPr="00407166">
        <w:rPr>
          <w:rFonts w:ascii="Times New Roman" w:hAnsi="Times New Roman"/>
          <w:sz w:val="28"/>
          <w:szCs w:val="28"/>
        </w:rPr>
        <w:t>СОСТОЯНИЕ ОБЪЕКТА НА ДАТУ ПОДАЧИ НАСТОЯЩЕГО ЗАЯВЛЕНИЯ</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59"/>
        <w:gridCol w:w="1928"/>
        <w:gridCol w:w="2494"/>
      </w:tblGrid>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Виды работ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Объем выполнения, %</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Примечание</w:t>
            </w: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center"/>
              <w:rPr>
                <w:rFonts w:ascii="Times New Roman" w:hAnsi="Times New Roman"/>
                <w:sz w:val="28"/>
                <w:szCs w:val="28"/>
              </w:rPr>
            </w:pPr>
            <w:r w:rsidRPr="00407166">
              <w:rPr>
                <w:rFonts w:ascii="Times New Roman" w:hAnsi="Times New Roman"/>
                <w:sz w:val="28"/>
                <w:szCs w:val="28"/>
              </w:rPr>
              <w:t>3</w:t>
            </w: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1. Подготовительные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2. Земляные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3. Фундаменты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r w:rsidRPr="00407166">
              <w:rPr>
                <w:rFonts w:ascii="Times New Roman" w:hAnsi="Times New Roman"/>
                <w:sz w:val="28"/>
                <w:szCs w:val="28"/>
              </w:rPr>
              <w:t>4. Работы по монтажу коробки здания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5. Внутренние отделочные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6. Наружные отделочные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7. Работы по монтажу внутренних инженерных сетей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8. Работы по монтажу наружных инженерных сетей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r w:rsidR="00407166" w:rsidRPr="00407166" w:rsidTr="00A715C9">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rPr>
                <w:rFonts w:ascii="Times New Roman" w:hAnsi="Times New Roman"/>
                <w:sz w:val="28"/>
                <w:szCs w:val="28"/>
              </w:rPr>
            </w:pPr>
            <w:r w:rsidRPr="00407166">
              <w:rPr>
                <w:rFonts w:ascii="Times New Roman" w:hAnsi="Times New Roman"/>
                <w:sz w:val="28"/>
                <w:szCs w:val="28"/>
              </w:rPr>
              <w:t>9. Работы по благоустройству</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tc>
      </w:tr>
    </w:tbl>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Приложение:</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1. Оригинал разрешения на строительство на 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2.  Лист(</w:t>
      </w:r>
      <w:proofErr w:type="gramStart"/>
      <w:r w:rsidRPr="00407166">
        <w:rPr>
          <w:rFonts w:ascii="Times New Roman" w:eastAsia="Times New Roman" w:hAnsi="Times New Roman"/>
          <w:sz w:val="28"/>
          <w:szCs w:val="28"/>
          <w:lang w:eastAsia="ru-RU"/>
        </w:rPr>
        <w:t>ы)  _</w:t>
      </w:r>
      <w:proofErr w:type="gramEnd"/>
      <w:r w:rsidRPr="00407166">
        <w:rPr>
          <w:rFonts w:ascii="Times New Roman" w:eastAsia="Times New Roman" w:hAnsi="Times New Roman"/>
          <w:sz w:val="28"/>
          <w:szCs w:val="28"/>
          <w:lang w:eastAsia="ru-RU"/>
        </w:rPr>
        <w:t>_______  проекта  организации  строительства N ___________, с внесенными изменениями касающимися продолжительности строительства на _____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 xml:space="preserve">    3.  </w:t>
      </w:r>
      <w:proofErr w:type="gramStart"/>
      <w:r w:rsidRPr="00407166">
        <w:rPr>
          <w:rFonts w:ascii="Times New Roman" w:eastAsia="Times New Roman" w:hAnsi="Times New Roman"/>
          <w:sz w:val="28"/>
          <w:szCs w:val="28"/>
          <w:lang w:eastAsia="ru-RU"/>
        </w:rPr>
        <w:t>Согласованный  генподрядчиком</w:t>
      </w:r>
      <w:proofErr w:type="gramEnd"/>
      <w:r w:rsidRPr="00407166">
        <w:rPr>
          <w:rFonts w:ascii="Times New Roman" w:eastAsia="Times New Roman" w:hAnsi="Times New Roman"/>
          <w:sz w:val="28"/>
          <w:szCs w:val="28"/>
          <w:lang w:eastAsia="ru-RU"/>
        </w:rPr>
        <w:t xml:space="preserve">  и  утвержденный  застройщиком график производства работ по завершению строительства на _____ л. в 1 экз.</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____________________________        _________    _______________________</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i/>
          <w:lang w:eastAsia="ru-RU"/>
        </w:rPr>
      </w:pPr>
      <w:r w:rsidRPr="00407166">
        <w:rPr>
          <w:rFonts w:ascii="Times New Roman" w:eastAsia="Times New Roman" w:hAnsi="Times New Roman"/>
          <w:i/>
          <w:lang w:eastAsia="ru-RU"/>
        </w:rPr>
        <w:t xml:space="preserve">(наименование должности </w:t>
      </w:r>
      <w:proofErr w:type="gramStart"/>
      <w:r w:rsidRPr="00407166">
        <w:rPr>
          <w:rFonts w:ascii="Times New Roman" w:eastAsia="Times New Roman" w:hAnsi="Times New Roman"/>
          <w:i/>
          <w:lang w:eastAsia="ru-RU"/>
        </w:rPr>
        <w:t xml:space="preserve">руководителя)   </w:t>
      </w:r>
      <w:proofErr w:type="gramEnd"/>
      <w:r w:rsidRPr="00407166">
        <w:rPr>
          <w:rFonts w:ascii="Times New Roman" w:eastAsia="Times New Roman" w:hAnsi="Times New Roman"/>
          <w:i/>
          <w:lang w:eastAsia="ru-RU"/>
        </w:rPr>
        <w:t xml:space="preserve">          (подпись)             (расшифровка подписи)</w:t>
      </w: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p>
    <w:p w:rsidR="00407166" w:rsidRPr="00407166" w:rsidRDefault="00407166" w:rsidP="00407166">
      <w:pPr>
        <w:widowControl w:val="0"/>
        <w:autoSpaceDE w:val="0"/>
        <w:autoSpaceDN w:val="0"/>
        <w:adjustRightInd w:val="0"/>
        <w:spacing w:after="0" w:line="240" w:lineRule="auto"/>
        <w:rPr>
          <w:rFonts w:ascii="Times New Roman" w:eastAsia="Times New Roman" w:hAnsi="Times New Roman"/>
          <w:sz w:val="28"/>
          <w:szCs w:val="28"/>
          <w:lang w:eastAsia="ru-RU"/>
        </w:rPr>
      </w:pPr>
      <w:r w:rsidRPr="00407166">
        <w:rPr>
          <w:rFonts w:ascii="Times New Roman" w:eastAsia="Times New Roman" w:hAnsi="Times New Roman"/>
          <w:sz w:val="28"/>
          <w:szCs w:val="28"/>
          <w:lang w:eastAsia="ru-RU"/>
        </w:rPr>
        <w:t>М.П.</w:t>
      </w:r>
    </w:p>
    <w:p w:rsidR="00407166" w:rsidRPr="00407166" w:rsidRDefault="00407166" w:rsidP="00407166">
      <w:pPr>
        <w:widowControl w:val="0"/>
        <w:autoSpaceDE w:val="0"/>
        <w:autoSpaceDN w:val="0"/>
        <w:adjustRightInd w:val="0"/>
        <w:spacing w:after="0" w:line="240" w:lineRule="auto"/>
        <w:jc w:val="both"/>
        <w:rPr>
          <w:rFonts w:ascii="Times New Roman" w:hAnsi="Times New Roman"/>
          <w:sz w:val="28"/>
          <w:szCs w:val="28"/>
        </w:rPr>
      </w:pPr>
    </w:p>
    <w:p w:rsidR="0079106C" w:rsidRDefault="0079106C" w:rsidP="0079106C">
      <w:pPr>
        <w:widowControl w:val="0"/>
        <w:autoSpaceDE w:val="0"/>
        <w:autoSpaceDN w:val="0"/>
        <w:adjustRightInd w:val="0"/>
        <w:spacing w:after="0" w:line="240" w:lineRule="auto"/>
        <w:jc w:val="right"/>
        <w:outlineLvl w:val="1"/>
        <w:rPr>
          <w:rFonts w:ascii="Times New Roman" w:hAnsi="Times New Roman"/>
          <w:sz w:val="28"/>
          <w:szCs w:val="28"/>
        </w:rPr>
      </w:pPr>
    </w:p>
    <w:p w:rsidR="0079106C" w:rsidRDefault="0079106C" w:rsidP="0079106C">
      <w:pPr>
        <w:widowControl w:val="0"/>
        <w:autoSpaceDE w:val="0"/>
        <w:autoSpaceDN w:val="0"/>
        <w:adjustRightInd w:val="0"/>
        <w:spacing w:after="0" w:line="240" w:lineRule="auto"/>
        <w:jc w:val="right"/>
        <w:outlineLvl w:val="1"/>
        <w:rPr>
          <w:rFonts w:ascii="Times New Roman" w:hAnsi="Times New Roman"/>
          <w:sz w:val="28"/>
          <w:szCs w:val="28"/>
        </w:rPr>
      </w:pPr>
    </w:p>
    <w:p w:rsidR="004A6B88" w:rsidRPr="004A6B88" w:rsidRDefault="004A6B88" w:rsidP="004A6B88">
      <w:pPr>
        <w:widowControl w:val="0"/>
        <w:autoSpaceDE w:val="0"/>
        <w:autoSpaceDN w:val="0"/>
        <w:adjustRightInd w:val="0"/>
        <w:spacing w:after="0" w:line="240" w:lineRule="auto"/>
        <w:jc w:val="both"/>
        <w:rPr>
          <w:rFonts w:ascii="Times New Roman" w:hAnsi="Times New Roman"/>
          <w:sz w:val="26"/>
          <w:szCs w:val="26"/>
        </w:rPr>
      </w:pPr>
    </w:p>
    <w:p w:rsidR="004E5FA7" w:rsidRDefault="004E5FA7" w:rsidP="001D45B7">
      <w:pPr>
        <w:spacing w:after="0" w:line="240" w:lineRule="auto"/>
        <w:rPr>
          <w:rFonts w:ascii="Times New Roman" w:hAnsi="Times New Roman"/>
          <w:sz w:val="28"/>
          <w:szCs w:val="28"/>
        </w:rPr>
      </w:pPr>
    </w:p>
    <w:p w:rsidR="004E5FA7" w:rsidRDefault="004E5FA7" w:rsidP="001D45B7">
      <w:pPr>
        <w:spacing w:after="0" w:line="240" w:lineRule="auto"/>
        <w:rPr>
          <w:rFonts w:ascii="Times New Roman" w:hAnsi="Times New Roman"/>
          <w:sz w:val="28"/>
          <w:szCs w:val="28"/>
        </w:rPr>
      </w:pPr>
    </w:p>
    <w:p w:rsidR="004E5FA7" w:rsidRDefault="004E5FA7" w:rsidP="001D45B7">
      <w:pPr>
        <w:spacing w:after="0" w:line="240" w:lineRule="auto"/>
        <w:rPr>
          <w:rFonts w:ascii="Times New Roman" w:hAnsi="Times New Roman"/>
          <w:sz w:val="28"/>
          <w:szCs w:val="28"/>
        </w:rPr>
      </w:pPr>
    </w:p>
    <w:p w:rsidR="004E5FA7" w:rsidRPr="001D45B7" w:rsidRDefault="004E5FA7" w:rsidP="001D45B7">
      <w:pPr>
        <w:spacing w:after="0" w:line="240" w:lineRule="auto"/>
        <w:rPr>
          <w:rFonts w:ascii="Times New Roman" w:hAnsi="Times New Roman"/>
          <w:sz w:val="28"/>
          <w:szCs w:val="28"/>
        </w:rPr>
      </w:pPr>
    </w:p>
    <w:sectPr w:rsidR="004E5FA7" w:rsidRPr="001D45B7" w:rsidSect="004F28FB">
      <w:headerReference w:type="default" r:id="rId37"/>
      <w:pgSz w:w="11906" w:h="16838"/>
      <w:pgMar w:top="284"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49" w:rsidRDefault="00557749" w:rsidP="00543757">
      <w:pPr>
        <w:spacing w:after="0" w:line="240" w:lineRule="auto"/>
      </w:pPr>
      <w:r>
        <w:separator/>
      </w:r>
    </w:p>
  </w:endnote>
  <w:endnote w:type="continuationSeparator" w:id="0">
    <w:p w:rsidR="00557749" w:rsidRDefault="00557749" w:rsidP="0054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49" w:rsidRDefault="00557749" w:rsidP="00543757">
      <w:pPr>
        <w:spacing w:after="0" w:line="240" w:lineRule="auto"/>
      </w:pPr>
      <w:r>
        <w:separator/>
      </w:r>
    </w:p>
  </w:footnote>
  <w:footnote w:type="continuationSeparator" w:id="0">
    <w:p w:rsidR="00557749" w:rsidRDefault="00557749" w:rsidP="0054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45014"/>
      <w:docPartObj>
        <w:docPartGallery w:val="Page Numbers (Top of Page)"/>
        <w:docPartUnique/>
      </w:docPartObj>
    </w:sdtPr>
    <w:sdtContent>
      <w:p w:rsidR="00557749" w:rsidRDefault="00557749">
        <w:pPr>
          <w:pStyle w:val="a4"/>
          <w:jc w:val="center"/>
        </w:pPr>
        <w:r>
          <w:fldChar w:fldCharType="begin"/>
        </w:r>
        <w:r>
          <w:instrText>PAGE   \* MERGEFORMAT</w:instrText>
        </w:r>
        <w:r>
          <w:fldChar w:fldCharType="separate"/>
        </w:r>
        <w:r w:rsidR="00ED0C7E">
          <w:rPr>
            <w:noProof/>
          </w:rPr>
          <w:t>21</w:t>
        </w:r>
        <w:r>
          <w:fldChar w:fldCharType="end"/>
        </w:r>
      </w:p>
    </w:sdtContent>
  </w:sdt>
  <w:p w:rsidR="00557749" w:rsidRDefault="005577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28"/>
    <w:rsid w:val="000611A9"/>
    <w:rsid w:val="000614D3"/>
    <w:rsid w:val="000673C1"/>
    <w:rsid w:val="000B0F56"/>
    <w:rsid w:val="000B7B4F"/>
    <w:rsid w:val="000C155A"/>
    <w:rsid w:val="000D2791"/>
    <w:rsid w:val="000F4FED"/>
    <w:rsid w:val="00152B19"/>
    <w:rsid w:val="001A194B"/>
    <w:rsid w:val="001D45B7"/>
    <w:rsid w:val="001D6B85"/>
    <w:rsid w:val="001E3BEF"/>
    <w:rsid w:val="001F3FE5"/>
    <w:rsid w:val="0020761A"/>
    <w:rsid w:val="00224627"/>
    <w:rsid w:val="002265CB"/>
    <w:rsid w:val="00231F99"/>
    <w:rsid w:val="002347EF"/>
    <w:rsid w:val="00254E87"/>
    <w:rsid w:val="002A428A"/>
    <w:rsid w:val="002A5DC0"/>
    <w:rsid w:val="002B7B00"/>
    <w:rsid w:val="002D3103"/>
    <w:rsid w:val="00326011"/>
    <w:rsid w:val="00352AC3"/>
    <w:rsid w:val="00361655"/>
    <w:rsid w:val="003D504A"/>
    <w:rsid w:val="003E3CE6"/>
    <w:rsid w:val="00405A57"/>
    <w:rsid w:val="00407166"/>
    <w:rsid w:val="00410F3E"/>
    <w:rsid w:val="004122D7"/>
    <w:rsid w:val="0042580D"/>
    <w:rsid w:val="00442289"/>
    <w:rsid w:val="0044252E"/>
    <w:rsid w:val="00466291"/>
    <w:rsid w:val="004A35C7"/>
    <w:rsid w:val="004A6B88"/>
    <w:rsid w:val="004B1387"/>
    <w:rsid w:val="004E5FA7"/>
    <w:rsid w:val="004F28FB"/>
    <w:rsid w:val="00543757"/>
    <w:rsid w:val="00552A61"/>
    <w:rsid w:val="00557749"/>
    <w:rsid w:val="00572A60"/>
    <w:rsid w:val="00573CC2"/>
    <w:rsid w:val="00586A1A"/>
    <w:rsid w:val="005A6C03"/>
    <w:rsid w:val="0062711C"/>
    <w:rsid w:val="00632719"/>
    <w:rsid w:val="00694F95"/>
    <w:rsid w:val="006B3B16"/>
    <w:rsid w:val="006C6E79"/>
    <w:rsid w:val="007331F0"/>
    <w:rsid w:val="007739BD"/>
    <w:rsid w:val="00781BE1"/>
    <w:rsid w:val="0079106C"/>
    <w:rsid w:val="007B1179"/>
    <w:rsid w:val="00800B0C"/>
    <w:rsid w:val="008149B3"/>
    <w:rsid w:val="008A01EB"/>
    <w:rsid w:val="008C0E29"/>
    <w:rsid w:val="008D3FA9"/>
    <w:rsid w:val="00914CEC"/>
    <w:rsid w:val="009A0B5E"/>
    <w:rsid w:val="009B461D"/>
    <w:rsid w:val="009F7036"/>
    <w:rsid w:val="00A35771"/>
    <w:rsid w:val="00A524FE"/>
    <w:rsid w:val="00A54AC1"/>
    <w:rsid w:val="00A70262"/>
    <w:rsid w:val="00A715C9"/>
    <w:rsid w:val="00A72330"/>
    <w:rsid w:val="00AA16EF"/>
    <w:rsid w:val="00AC3B87"/>
    <w:rsid w:val="00AD707D"/>
    <w:rsid w:val="00B411BE"/>
    <w:rsid w:val="00B679B5"/>
    <w:rsid w:val="00B75928"/>
    <w:rsid w:val="00B770DD"/>
    <w:rsid w:val="00B97B8D"/>
    <w:rsid w:val="00BA6C43"/>
    <w:rsid w:val="00C2579F"/>
    <w:rsid w:val="00C314B4"/>
    <w:rsid w:val="00C46929"/>
    <w:rsid w:val="00C60A4F"/>
    <w:rsid w:val="00C7416E"/>
    <w:rsid w:val="00CB5B60"/>
    <w:rsid w:val="00CC069E"/>
    <w:rsid w:val="00CE752B"/>
    <w:rsid w:val="00D12094"/>
    <w:rsid w:val="00D65F92"/>
    <w:rsid w:val="00D71DEC"/>
    <w:rsid w:val="00D82DA5"/>
    <w:rsid w:val="00DC19FA"/>
    <w:rsid w:val="00DF0727"/>
    <w:rsid w:val="00E01634"/>
    <w:rsid w:val="00E26A83"/>
    <w:rsid w:val="00E4079B"/>
    <w:rsid w:val="00E56236"/>
    <w:rsid w:val="00E60FFF"/>
    <w:rsid w:val="00E87F36"/>
    <w:rsid w:val="00EA2E88"/>
    <w:rsid w:val="00EB4032"/>
    <w:rsid w:val="00EB5818"/>
    <w:rsid w:val="00EB6F60"/>
    <w:rsid w:val="00EC3F95"/>
    <w:rsid w:val="00ED0C7E"/>
    <w:rsid w:val="00EE61FD"/>
    <w:rsid w:val="00EF6CDA"/>
    <w:rsid w:val="00F05074"/>
    <w:rsid w:val="00F0576D"/>
    <w:rsid w:val="00F1185E"/>
    <w:rsid w:val="00F217C3"/>
    <w:rsid w:val="00F523EC"/>
    <w:rsid w:val="00F64E62"/>
    <w:rsid w:val="00F6503C"/>
    <w:rsid w:val="00FA7575"/>
    <w:rsid w:val="00FB511B"/>
    <w:rsid w:val="00FC1CFB"/>
    <w:rsid w:val="00FD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651B8D"/>
  <w15:chartTrackingRefBased/>
  <w15:docId w15:val="{F8A0A5AE-BB1E-4823-913C-98B38940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92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A5DC0"/>
    <w:rPr>
      <w:color w:val="0563C1" w:themeColor="hyperlink"/>
      <w:u w:val="single"/>
    </w:rPr>
  </w:style>
  <w:style w:type="paragraph" w:styleId="a4">
    <w:name w:val="header"/>
    <w:basedOn w:val="a"/>
    <w:link w:val="a5"/>
    <w:uiPriority w:val="99"/>
    <w:unhideWhenUsed/>
    <w:rsid w:val="005437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3757"/>
    <w:rPr>
      <w:rFonts w:ascii="Calibri" w:eastAsia="Calibri" w:hAnsi="Calibri" w:cs="Times New Roman"/>
    </w:rPr>
  </w:style>
  <w:style w:type="paragraph" w:styleId="a6">
    <w:name w:val="footer"/>
    <w:basedOn w:val="a"/>
    <w:link w:val="a7"/>
    <w:uiPriority w:val="99"/>
    <w:unhideWhenUsed/>
    <w:rsid w:val="005437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757"/>
    <w:rPr>
      <w:rFonts w:ascii="Calibri" w:eastAsia="Calibri" w:hAnsi="Calibri" w:cs="Times New Roman"/>
    </w:rPr>
  </w:style>
  <w:style w:type="paragraph" w:styleId="a8">
    <w:name w:val="Balloon Text"/>
    <w:basedOn w:val="a"/>
    <w:link w:val="a9"/>
    <w:uiPriority w:val="99"/>
    <w:semiHidden/>
    <w:unhideWhenUsed/>
    <w:rsid w:val="00352A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2A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134">
      <w:bodyDiv w:val="1"/>
      <w:marLeft w:val="0"/>
      <w:marRight w:val="0"/>
      <w:marTop w:val="0"/>
      <w:marBottom w:val="0"/>
      <w:divBdr>
        <w:top w:val="none" w:sz="0" w:space="0" w:color="auto"/>
        <w:left w:val="none" w:sz="0" w:space="0" w:color="auto"/>
        <w:bottom w:val="none" w:sz="0" w:space="0" w:color="auto"/>
        <w:right w:val="none" w:sz="0" w:space="0" w:color="auto"/>
      </w:divBdr>
      <w:divsChild>
        <w:div w:id="1169171216">
          <w:marLeft w:val="0"/>
          <w:marRight w:val="0"/>
          <w:marTop w:val="0"/>
          <w:marBottom w:val="0"/>
          <w:divBdr>
            <w:top w:val="none" w:sz="0" w:space="0" w:color="auto"/>
            <w:left w:val="none" w:sz="0" w:space="0" w:color="auto"/>
            <w:bottom w:val="none" w:sz="0" w:space="0" w:color="auto"/>
            <w:right w:val="none" w:sz="0" w:space="0" w:color="auto"/>
          </w:divBdr>
        </w:div>
        <w:div w:id="1639649468">
          <w:marLeft w:val="45"/>
          <w:marRight w:val="45"/>
          <w:marTop w:val="15"/>
          <w:marBottom w:val="0"/>
          <w:divBdr>
            <w:top w:val="none" w:sz="0" w:space="0" w:color="auto"/>
            <w:left w:val="none" w:sz="0" w:space="0" w:color="auto"/>
            <w:bottom w:val="none" w:sz="0" w:space="0" w:color="auto"/>
            <w:right w:val="none" w:sz="0" w:space="0" w:color="auto"/>
          </w:divBdr>
          <w:divsChild>
            <w:div w:id="1530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D30EEB69EC097AEE89A2DC4146303033AC9C566393A7A5CBAD650BD3480AF9D80C60F61778C5D460F0C576F9iDA9L" TargetMode="External"/><Relationship Id="rId18" Type="http://schemas.openxmlformats.org/officeDocument/2006/relationships/hyperlink" Target="consultantplus://offline/ref=3CD30EEB69EC097AEE89BCD1572A6E3A30AFC15E6698A4FB91F1635C8C180CAC8A4C3EAF5538D6D462EFC274F9DA0E9D8DF5F413C0E6E634E5809A3Di7A6L" TargetMode="External"/><Relationship Id="rId26" Type="http://schemas.openxmlformats.org/officeDocument/2006/relationships/hyperlink" Target="consultantplus://offline/ref=3CD30EEB69EC097AEE89A2DC4146303032A49B566092A7A5CBAD650BD3480AF9CA0C38F9127EDBDE36BF8323F5D05ED2C8A2E710C4F9iEAFL" TargetMode="External"/><Relationship Id="rId39" Type="http://schemas.openxmlformats.org/officeDocument/2006/relationships/theme" Target="theme/theme1.xml"/><Relationship Id="rId21" Type="http://schemas.openxmlformats.org/officeDocument/2006/relationships/hyperlink" Target="consultantplus://offline/ref=3CD30EEB69EC097AEE89A2DC4146303032A49B566092A7A5CBAD650BD3480AF9CA0C38F91378DDDE36BF8323F5D05ED2C8A2E710C4F9iEAFL" TargetMode="External"/><Relationship Id="rId34" Type="http://schemas.openxmlformats.org/officeDocument/2006/relationships/hyperlink" Target="mailto:adngo@nevyansk.net" TargetMode="External"/><Relationship Id="rId7" Type="http://schemas.openxmlformats.org/officeDocument/2006/relationships/oleObject" Target="embeddings/oleObject1.bin"/><Relationship Id="rId12" Type="http://schemas.openxmlformats.org/officeDocument/2006/relationships/hyperlink" Target="consultantplus://offline/ref=3CD30EEB69EC097AEE89A2DC4146303032A49B51669EA7A5CBAD650BD3480AF9D80C60F61778C5D460F0C576F9iDA9L" TargetMode="External"/><Relationship Id="rId17" Type="http://schemas.openxmlformats.org/officeDocument/2006/relationships/hyperlink" Target="consultantplus://offline/ref=3CD30EEB69EC097AEE89A2DC4146303033AD99556C93A7A5CBAD650BD3480AF9D80C60F61778C5D460F0C576F9iDA9L" TargetMode="External"/><Relationship Id="rId25" Type="http://schemas.openxmlformats.org/officeDocument/2006/relationships/hyperlink" Target="consultantplus://offline/ref=3CD30EEB69EC097AEE89A2DC4146303032A49B566092A7A5CBAD650BD3480AF9CA0C38F9137CDCDE36BF8323F5D05ED2C8A2E710C4F9iEAFL" TargetMode="External"/><Relationship Id="rId33" Type="http://schemas.openxmlformats.org/officeDocument/2006/relationships/hyperlink" Target="consultantplus://offline/ref=3CD30EEB69EC097AEE89A2DC4146303030A3985A6399A7A5CBAD650BD3480AF9CA0C38FA167CDBD467E59327BC8457CDCDBEF810DAFAE737iFA3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CD30EEB69EC097AEE89A2DC4146303033A497516698A7A5CBAD650BD3480AF9D80C60F61778C5D460F0C576F9iDA9L" TargetMode="External"/><Relationship Id="rId20" Type="http://schemas.openxmlformats.org/officeDocument/2006/relationships/hyperlink" Target="consultantplus://offline/ref=3CD30EEB69EC097AEE89A2DC4146303032A49B566092A7A5CBAD650BD3480AF9CA0C38F8167AD08133AA927BF9D544CDCBBEFB12C5iFA0L" TargetMode="External"/><Relationship Id="rId29" Type="http://schemas.openxmlformats.org/officeDocument/2006/relationships/hyperlink" Target="consultantplus://offline/ref=3CD30EEB69EC097AEE89A2DC4146303032A49B566092A7A5CBAD650BD3480AF9CA0C38FA117CD3DE36BF8323F5D05ED2C8A2E710C4F9iEAFL"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3CD30EEB69EC097AEE89A2DC4146303032A59F51649EA7A5CBAD650BD3480AF9CA0C38F3107AD08133AA927BF9D544CDCBBEFB12C5iFA0L" TargetMode="External"/><Relationship Id="rId24" Type="http://schemas.openxmlformats.org/officeDocument/2006/relationships/hyperlink" Target="consultantplus://offline/ref=3CD30EEB69EC097AEE89A2DC4146303032A49B566092A7A5CBAD650BD3480AF9CA0C38F9127DD3DE36BF8323F5D05ED2C8A2E710C4F9iEAFL" TargetMode="External"/><Relationship Id="rId32" Type="http://schemas.openxmlformats.org/officeDocument/2006/relationships/hyperlink" Target="consultantplus://offline/ref=3CD30EEB69EC097AEE89A2DC4146303032A49B566092A7A5CBAD650BD3480AF9CA0C38F9107EDADE36BF8323F5D05ED2C8A2E710C4F9iEAFL"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3CD30EEB69EC097AEE89A2DC4146303030A3985A6399A7A5CBAD650BD3480AF9D80C60F61778C5D460F0C576F9iDA9L" TargetMode="External"/><Relationship Id="rId23" Type="http://schemas.openxmlformats.org/officeDocument/2006/relationships/hyperlink" Target="consultantplus://offline/ref=3CD30EEB69EC097AEE89A2DC4146303032A49B566092A7A5CBAD650BD3480AF9CA0C38FF1274D08133AA927BF9D544CDCBBEFB12C5iFA0L" TargetMode="External"/><Relationship Id="rId28" Type="http://schemas.openxmlformats.org/officeDocument/2006/relationships/hyperlink" Target="consultantplus://offline/ref=3CD30EEB69EC097AEE89A2DC4146303032A49B566092A7A5CBAD650BD3480AF9CA0C38F81278D08133AA927BF9D544CDCBBEFB12C5iFA0L" TargetMode="External"/><Relationship Id="rId36" Type="http://schemas.openxmlformats.org/officeDocument/2006/relationships/hyperlink" Target="consultantplus://offline/ref=EB2C633340E6565417A19B8216FECC8C0BD6B26296BC8106E54164F2927B850E5C8EBD909BMBwDH" TargetMode="External"/><Relationship Id="rId10" Type="http://schemas.openxmlformats.org/officeDocument/2006/relationships/hyperlink" Target="consultantplus://offline/ref=3CD30EEB69EC097AEE89A2DC4146303032A49B566092A7A5CBAD650BD3480AF9CA0C38F8167AD08133AA927BF9D544CDCBBEFB12C5iFA0L" TargetMode="External"/><Relationship Id="rId19" Type="http://schemas.openxmlformats.org/officeDocument/2006/relationships/hyperlink" Target="http://www.mfc66.ru" TargetMode="External"/><Relationship Id="rId31" Type="http://schemas.openxmlformats.org/officeDocument/2006/relationships/hyperlink" Target="consultantplus://offline/ref=3CD30EEB69EC097AEE89A2DC4146303032A49B566092A7A5CBAD650BD3480AF9CA0C38F8127ED08133AA927BF9D544CDCBBEFB12C5iFA0L" TargetMode="External"/><Relationship Id="rId4" Type="http://schemas.openxmlformats.org/officeDocument/2006/relationships/footnotes" Target="footnotes.xml"/><Relationship Id="rId9" Type="http://schemas.openxmlformats.org/officeDocument/2006/relationships/hyperlink" Target="consultantplus://offline/ref=3CD30EEB69EC097AEE89A2DC4146303032A49E576098A7A5CBAD650BD3480AF9D80C60F61778C5D460F0C576F9iDA9L" TargetMode="External"/><Relationship Id="rId14" Type="http://schemas.openxmlformats.org/officeDocument/2006/relationships/hyperlink" Target="consultantplus://offline/ref=3CD30EEB69EC097AEE89A2DC4146303032A49D5A639AA7A5CBAD650BD3480AF9CA0C38FA167CDBDC66E59327BC8457CDCDBEF810DAFAE737iFA3L" TargetMode="External"/><Relationship Id="rId22" Type="http://schemas.openxmlformats.org/officeDocument/2006/relationships/hyperlink" Target="consultantplus://offline/ref=3CD30EEB69EC097AEE89A2DC4146303032A49B566092A7A5CBAD650BD3480AF9CA0C38F9127DD3DE36BF8323F5D05ED2C8A2E710C4F9iEAFL" TargetMode="External"/><Relationship Id="rId27" Type="http://schemas.openxmlformats.org/officeDocument/2006/relationships/hyperlink" Target="consultantplus://offline/ref=3CD30EEB69EC097AEE89A2DC4146303032A49B566092A7A5CBAD650BD3480AF9CA0C38FA167CDDD76AE59327BC8457CDCDBEF810DAFAE737iFA3L" TargetMode="External"/><Relationship Id="rId30" Type="http://schemas.openxmlformats.org/officeDocument/2006/relationships/hyperlink" Target="consultantplus://offline/ref=3CD30EEB69EC097AEE89A2DC4146303032A49B566092A7A5CBAD650BD3480AF9CA0C38F8127ED08133AA927BF9D544CDCBBEFB12C5iFA0L" TargetMode="External"/><Relationship Id="rId35" Type="http://schemas.openxmlformats.org/officeDocument/2006/relationships/hyperlink" Target="consultantplus://offline/ref=3CD30EEB69EC097AEE89A2DC4146303032A49D5A639AA7A5CBAD650BD3480AF9CA0C38F91578D08133AA927BF9D544CDCBBEFB12C5iFA0L" TargetMode="External"/><Relationship Id="rId8" Type="http://schemas.openxmlformats.org/officeDocument/2006/relationships/hyperlink" Target="consultantplus://offline/ref=3CD30EEB69EC097AEE89A2DC4146303033AC98566FCDF0A79AF86B0EDB1850E9DC4534FF087DD9CB60EEC6i7A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31</Pages>
  <Words>11758</Words>
  <Characters>67025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Korchagina</dc:creator>
  <cp:keywords/>
  <dc:description/>
  <cp:lastModifiedBy>Elena A. Korchagina</cp:lastModifiedBy>
  <cp:revision>4</cp:revision>
  <cp:lastPrinted>2019-01-16T03:37:00Z</cp:lastPrinted>
  <dcterms:created xsi:type="dcterms:W3CDTF">2018-12-17T06:46:00Z</dcterms:created>
  <dcterms:modified xsi:type="dcterms:W3CDTF">2019-01-16T03:53:00Z</dcterms:modified>
</cp:coreProperties>
</file>