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AC1B6F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28804696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1A7ECD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5648B6" w:rsidRPr="005648B6">
        <w:rPr>
          <w:b/>
          <w:sz w:val="24"/>
          <w:szCs w:val="24"/>
        </w:rPr>
        <w:t>9</w:t>
      </w:r>
      <w:r w:rsidR="00A56745">
        <w:rPr>
          <w:b/>
          <w:sz w:val="24"/>
          <w:szCs w:val="24"/>
        </w:rPr>
        <w:t>.0</w:t>
      </w:r>
      <w:r w:rsidR="005648B6" w:rsidRPr="005648B6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.201</w:t>
      </w:r>
      <w:r w:rsidR="00CB6AF0" w:rsidRPr="005B4CC6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1A7ECD" w:rsidRPr="001A7ECD">
        <w:rPr>
          <w:b/>
          <w:sz w:val="24"/>
          <w:szCs w:val="24"/>
        </w:rPr>
        <w:t>84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proofErr w:type="spellStart"/>
      <w:r w:rsidRPr="00A90DE5">
        <w:rPr>
          <w:sz w:val="24"/>
          <w:szCs w:val="24"/>
        </w:rPr>
        <w:t>г</w:t>
      </w:r>
      <w:proofErr w:type="gramStart"/>
      <w:r w:rsidRPr="00A90DE5">
        <w:rPr>
          <w:sz w:val="24"/>
          <w:szCs w:val="24"/>
        </w:rPr>
        <w:t>.Н</w:t>
      </w:r>
      <w:proofErr w:type="gramEnd"/>
      <w:r w:rsidRPr="00A90DE5">
        <w:rPr>
          <w:sz w:val="24"/>
          <w:szCs w:val="24"/>
        </w:rPr>
        <w:t>евьянск</w:t>
      </w:r>
      <w:proofErr w:type="spellEnd"/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Думы 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8922B4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На основании ходатайства </w:t>
      </w:r>
      <w:r w:rsidR="005648B6">
        <w:rPr>
          <w:color w:val="000000"/>
          <w:sz w:val="28"/>
          <w:szCs w:val="28"/>
        </w:rPr>
        <w:t xml:space="preserve">председателя </w:t>
      </w:r>
      <w:r w:rsidR="007E5D44">
        <w:rPr>
          <w:color w:val="000000"/>
          <w:sz w:val="28"/>
          <w:szCs w:val="28"/>
        </w:rPr>
        <w:t>С</w:t>
      </w:r>
      <w:r w:rsidR="005648B6">
        <w:rPr>
          <w:color w:val="000000"/>
          <w:sz w:val="28"/>
          <w:szCs w:val="28"/>
        </w:rPr>
        <w:t xml:space="preserve">чётной комиссии Невьянского городского округа Николая Ивановича  </w:t>
      </w:r>
      <w:proofErr w:type="spellStart"/>
      <w:r w:rsidR="005648B6">
        <w:rPr>
          <w:color w:val="000000"/>
          <w:sz w:val="28"/>
          <w:szCs w:val="28"/>
        </w:rPr>
        <w:t>Швецова</w:t>
      </w:r>
      <w:proofErr w:type="spellEnd"/>
      <w:r w:rsidRPr="008922B4">
        <w:rPr>
          <w:color w:val="000000"/>
          <w:sz w:val="28"/>
          <w:szCs w:val="28"/>
        </w:rPr>
        <w:t>,</w:t>
      </w:r>
      <w:r w:rsidR="00862F1E" w:rsidRPr="008922B4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8922B4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ab/>
      </w:r>
      <w:r w:rsidRPr="008922B4">
        <w:rPr>
          <w:color w:val="000000"/>
          <w:sz w:val="28"/>
          <w:szCs w:val="28"/>
        </w:rPr>
        <w:t>Наградить Почетной грамотой Думы Невьянского городского округа</w:t>
      </w:r>
      <w:r w:rsidR="000415B5" w:rsidRPr="008922B4">
        <w:rPr>
          <w:color w:val="000000"/>
          <w:sz w:val="28"/>
          <w:szCs w:val="28"/>
        </w:rPr>
        <w:t xml:space="preserve"> за добросовестный труд</w:t>
      </w:r>
      <w:r w:rsidR="00AD110C">
        <w:rPr>
          <w:color w:val="000000"/>
          <w:sz w:val="28"/>
          <w:szCs w:val="28"/>
        </w:rPr>
        <w:t xml:space="preserve"> в органах муниципального финансового контроля Невьянского городского округа</w:t>
      </w:r>
      <w:r w:rsidR="000415B5" w:rsidRPr="008922B4">
        <w:rPr>
          <w:color w:val="000000"/>
          <w:sz w:val="28"/>
          <w:szCs w:val="28"/>
        </w:rPr>
        <w:t>,</w:t>
      </w:r>
      <w:r w:rsidR="00AD110C">
        <w:rPr>
          <w:color w:val="000000"/>
          <w:sz w:val="28"/>
          <w:szCs w:val="28"/>
        </w:rPr>
        <w:t xml:space="preserve"> способствующий укреплению и развитию местного самоуправления и в связи с 10-летием формирования контрольно-счётных органов</w:t>
      </w:r>
      <w:r w:rsidR="00753DE3">
        <w:rPr>
          <w:color w:val="000000"/>
          <w:sz w:val="28"/>
          <w:szCs w:val="28"/>
        </w:rPr>
        <w:t xml:space="preserve"> Невьянского городского округа</w:t>
      </w:r>
      <w:r w:rsidRPr="008922B4">
        <w:rPr>
          <w:color w:val="000000"/>
          <w:sz w:val="28"/>
          <w:szCs w:val="28"/>
        </w:rPr>
        <w:t>:</w:t>
      </w:r>
    </w:p>
    <w:p w:rsidR="00B33218" w:rsidRPr="008922B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 - </w:t>
      </w:r>
      <w:r w:rsidRPr="008922B4">
        <w:rPr>
          <w:color w:val="000000"/>
          <w:sz w:val="28"/>
          <w:szCs w:val="28"/>
        </w:rPr>
        <w:tab/>
      </w:r>
      <w:r w:rsidR="00753DE3">
        <w:rPr>
          <w:color w:val="000000"/>
          <w:sz w:val="28"/>
          <w:szCs w:val="28"/>
        </w:rPr>
        <w:t>Максимову Татьяну Александровну</w:t>
      </w:r>
      <w:r w:rsidRPr="008922B4">
        <w:rPr>
          <w:color w:val="000000"/>
          <w:sz w:val="28"/>
          <w:szCs w:val="28"/>
        </w:rPr>
        <w:t xml:space="preserve">, </w:t>
      </w:r>
      <w:r w:rsidR="00753DE3">
        <w:rPr>
          <w:color w:val="000000"/>
          <w:sz w:val="28"/>
          <w:szCs w:val="28"/>
        </w:rPr>
        <w:t>инспектора Счётной комиссии Невьянского городского округа.</w:t>
      </w:r>
    </w:p>
    <w:p w:rsidR="005B265C" w:rsidRPr="00B33218" w:rsidRDefault="005B265C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>Берчук</w:t>
            </w:r>
            <w:proofErr w:type="spellEnd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1733CF"/>
    <w:rsid w:val="001A7ECD"/>
    <w:rsid w:val="001E396D"/>
    <w:rsid w:val="002F0F92"/>
    <w:rsid w:val="00363A6F"/>
    <w:rsid w:val="003978C3"/>
    <w:rsid w:val="003D3323"/>
    <w:rsid w:val="003E6EA4"/>
    <w:rsid w:val="004120B1"/>
    <w:rsid w:val="00447F11"/>
    <w:rsid w:val="00495872"/>
    <w:rsid w:val="004E4152"/>
    <w:rsid w:val="004E65E7"/>
    <w:rsid w:val="00544899"/>
    <w:rsid w:val="005648B6"/>
    <w:rsid w:val="0059369A"/>
    <w:rsid w:val="005B265C"/>
    <w:rsid w:val="005B4CC6"/>
    <w:rsid w:val="006611F0"/>
    <w:rsid w:val="00686FA4"/>
    <w:rsid w:val="00753DE3"/>
    <w:rsid w:val="00793FE3"/>
    <w:rsid w:val="007D1905"/>
    <w:rsid w:val="007E5D44"/>
    <w:rsid w:val="00855A13"/>
    <w:rsid w:val="00862F1E"/>
    <w:rsid w:val="00882B17"/>
    <w:rsid w:val="008922B4"/>
    <w:rsid w:val="008D0811"/>
    <w:rsid w:val="00963501"/>
    <w:rsid w:val="009E791E"/>
    <w:rsid w:val="00A34332"/>
    <w:rsid w:val="00A56745"/>
    <w:rsid w:val="00A757E9"/>
    <w:rsid w:val="00A902E5"/>
    <w:rsid w:val="00A90DE5"/>
    <w:rsid w:val="00AA4772"/>
    <w:rsid w:val="00AA6D1C"/>
    <w:rsid w:val="00AC1B6F"/>
    <w:rsid w:val="00AD110C"/>
    <w:rsid w:val="00B33218"/>
    <w:rsid w:val="00B70F6E"/>
    <w:rsid w:val="00BB4D2D"/>
    <w:rsid w:val="00CB6AF0"/>
    <w:rsid w:val="00D411E7"/>
    <w:rsid w:val="00D76005"/>
    <w:rsid w:val="00D80E2D"/>
    <w:rsid w:val="00DD66CD"/>
    <w:rsid w:val="00E46448"/>
    <w:rsid w:val="00E76DD0"/>
    <w:rsid w:val="00E973FA"/>
    <w:rsid w:val="00ED22A1"/>
    <w:rsid w:val="00EF6BB0"/>
    <w:rsid w:val="00F31C1D"/>
    <w:rsid w:val="00F84CCD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36</cp:revision>
  <cp:lastPrinted>2016-06-30T10:12:00Z</cp:lastPrinted>
  <dcterms:created xsi:type="dcterms:W3CDTF">2014-01-24T03:21:00Z</dcterms:created>
  <dcterms:modified xsi:type="dcterms:W3CDTF">2016-06-30T10:12:00Z</dcterms:modified>
</cp:coreProperties>
</file>