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2B" w:rsidRPr="00415F74" w:rsidRDefault="00CC772B" w:rsidP="00CC772B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6FCD8FC9" wp14:editId="3C11F26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15F74">
        <w:rPr>
          <w:sz w:val="28"/>
        </w:rPr>
        <w:t>Р</w:t>
      </w:r>
      <w:proofErr w:type="gramEnd"/>
    </w:p>
    <w:p w:rsidR="00CC772B" w:rsidRPr="00415F74" w:rsidRDefault="00CC772B" w:rsidP="00CC772B">
      <w:pPr>
        <w:jc w:val="center"/>
        <w:rPr>
          <w:sz w:val="28"/>
        </w:rPr>
      </w:pPr>
    </w:p>
    <w:p w:rsidR="00CC772B" w:rsidRPr="00415F74" w:rsidRDefault="00CC772B" w:rsidP="00CC772B">
      <w:pPr>
        <w:jc w:val="center"/>
        <w:rPr>
          <w:sz w:val="28"/>
        </w:rPr>
      </w:pPr>
    </w:p>
    <w:p w:rsidR="00CC772B" w:rsidRPr="00415F74" w:rsidRDefault="00CC772B" w:rsidP="00CC772B">
      <w:pPr>
        <w:jc w:val="center"/>
        <w:rPr>
          <w:sz w:val="28"/>
        </w:rPr>
      </w:pPr>
    </w:p>
    <w:p w:rsidR="00CC772B" w:rsidRPr="00415F74" w:rsidRDefault="00CC772B" w:rsidP="00CC772B">
      <w:pPr>
        <w:keepNext/>
        <w:spacing w:before="240" w:after="60"/>
        <w:jc w:val="center"/>
        <w:outlineLvl w:val="3"/>
        <w:rPr>
          <w:b/>
          <w:bCs/>
          <w:sz w:val="28"/>
          <w:szCs w:val="28"/>
        </w:rPr>
      </w:pPr>
      <w:r w:rsidRPr="00415F74">
        <w:rPr>
          <w:b/>
          <w:bCs/>
          <w:sz w:val="28"/>
          <w:szCs w:val="28"/>
        </w:rPr>
        <w:t>ДУМА НЕВЬЯНСКОГО ГОРОДСКОГО ОКРУГА</w:t>
      </w:r>
    </w:p>
    <w:p w:rsidR="00CC772B" w:rsidRPr="00415F74" w:rsidRDefault="00CC772B" w:rsidP="00CC772B">
      <w:pPr>
        <w:keepNext/>
        <w:spacing w:before="240" w:after="60"/>
        <w:jc w:val="center"/>
        <w:outlineLvl w:val="3"/>
        <w:rPr>
          <w:bCs/>
          <w:sz w:val="28"/>
          <w:szCs w:val="28"/>
        </w:rPr>
      </w:pPr>
      <w:proofErr w:type="gramStart"/>
      <w:r w:rsidRPr="00415F74">
        <w:rPr>
          <w:bCs/>
          <w:sz w:val="28"/>
          <w:szCs w:val="28"/>
        </w:rPr>
        <w:t>Р</w:t>
      </w:r>
      <w:proofErr w:type="gramEnd"/>
      <w:r w:rsidRPr="00415F74">
        <w:rPr>
          <w:bCs/>
          <w:sz w:val="28"/>
          <w:szCs w:val="28"/>
        </w:rPr>
        <w:t xml:space="preserve"> Е Ш Е Н И Е</w:t>
      </w:r>
    </w:p>
    <w:p w:rsidR="00CC772B" w:rsidRPr="00A458E4" w:rsidRDefault="00CC772B" w:rsidP="00CC772B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C3D58" wp14:editId="7A1A2518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5943600" cy="0"/>
                <wp:effectExtent l="33655" t="35560" r="3302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6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CC772B" w:rsidRPr="003365A8" w:rsidRDefault="00CC772B" w:rsidP="00CC772B">
      <w:pPr>
        <w:rPr>
          <w:b/>
          <w:sz w:val="28"/>
          <w:szCs w:val="28"/>
        </w:rPr>
      </w:pPr>
      <w:r w:rsidRPr="00523F6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</w:t>
      </w:r>
      <w:r w:rsidRPr="00523F6F">
        <w:rPr>
          <w:b/>
          <w:sz w:val="28"/>
          <w:szCs w:val="28"/>
        </w:rPr>
        <w:t>.0</w:t>
      </w:r>
      <w:r w:rsidRPr="00F80997">
        <w:rPr>
          <w:b/>
          <w:sz w:val="28"/>
          <w:szCs w:val="28"/>
        </w:rPr>
        <w:t>1</w:t>
      </w:r>
      <w:r w:rsidRPr="00523F6F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523F6F">
        <w:rPr>
          <w:b/>
          <w:sz w:val="28"/>
          <w:szCs w:val="28"/>
        </w:rPr>
        <w:t xml:space="preserve"> </w:t>
      </w:r>
      <w:r w:rsidRPr="00D918DE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E17292">
        <w:rPr>
          <w:b/>
          <w:sz w:val="28"/>
          <w:szCs w:val="28"/>
        </w:rPr>
        <w:t xml:space="preserve"> </w:t>
      </w:r>
      <w:r w:rsidRPr="00523F6F">
        <w:rPr>
          <w:b/>
          <w:sz w:val="28"/>
          <w:szCs w:val="28"/>
        </w:rPr>
        <w:t>№</w:t>
      </w:r>
      <w:r w:rsidRPr="00E17292">
        <w:rPr>
          <w:b/>
          <w:sz w:val="28"/>
          <w:szCs w:val="28"/>
        </w:rPr>
        <w:t xml:space="preserve"> </w:t>
      </w:r>
      <w:r w:rsidR="001F311A">
        <w:rPr>
          <w:b/>
          <w:sz w:val="28"/>
          <w:szCs w:val="28"/>
        </w:rPr>
        <w:t>10</w:t>
      </w:r>
    </w:p>
    <w:p w:rsidR="00CC772B" w:rsidRPr="00523F6F" w:rsidRDefault="00CC772B" w:rsidP="00CC772B">
      <w:pPr>
        <w:jc w:val="center"/>
        <w:rPr>
          <w:sz w:val="28"/>
          <w:szCs w:val="28"/>
        </w:rPr>
      </w:pPr>
      <w:r w:rsidRPr="00523F6F">
        <w:rPr>
          <w:sz w:val="28"/>
          <w:szCs w:val="28"/>
        </w:rPr>
        <w:t>г.Невьянск</w:t>
      </w:r>
    </w:p>
    <w:p w:rsidR="00CC772B" w:rsidRDefault="00CC772B" w:rsidP="00CC772B">
      <w:pPr>
        <w:rPr>
          <w:b/>
          <w:i/>
        </w:rPr>
      </w:pPr>
    </w:p>
    <w:p w:rsidR="00CC772B" w:rsidRPr="00AA576A" w:rsidRDefault="00CC772B" w:rsidP="00CC772B">
      <w:pPr>
        <w:spacing w:line="360" w:lineRule="auto"/>
        <w:jc w:val="center"/>
        <w:rPr>
          <w:b/>
          <w:i/>
          <w:sz w:val="28"/>
          <w:szCs w:val="28"/>
        </w:rPr>
      </w:pPr>
      <w:r w:rsidRPr="00AA576A">
        <w:rPr>
          <w:b/>
          <w:i/>
          <w:sz w:val="28"/>
          <w:szCs w:val="28"/>
        </w:rPr>
        <w:t xml:space="preserve">Об </w:t>
      </w:r>
      <w:r w:rsidR="001F311A">
        <w:rPr>
          <w:b/>
          <w:i/>
          <w:sz w:val="28"/>
          <w:szCs w:val="28"/>
        </w:rPr>
        <w:t xml:space="preserve">отчете начальника </w:t>
      </w:r>
      <w:r>
        <w:rPr>
          <w:b/>
          <w:i/>
          <w:sz w:val="28"/>
          <w:szCs w:val="28"/>
        </w:rPr>
        <w:t>МО МВД России «Невьянский» о деятельности подчиненного органа внутренних дел на территории Невьянского городского округа в 2019 году</w:t>
      </w:r>
      <w:r w:rsidRPr="00AA576A">
        <w:rPr>
          <w:b/>
          <w:i/>
          <w:sz w:val="28"/>
          <w:szCs w:val="28"/>
        </w:rPr>
        <w:t xml:space="preserve"> </w:t>
      </w:r>
    </w:p>
    <w:p w:rsidR="00CC772B" w:rsidRPr="00AA576A" w:rsidRDefault="00CC772B" w:rsidP="00CC772B">
      <w:pPr>
        <w:spacing w:line="0" w:lineRule="atLeast"/>
        <w:rPr>
          <w:sz w:val="28"/>
          <w:szCs w:val="28"/>
        </w:rPr>
      </w:pPr>
    </w:p>
    <w:p w:rsidR="00CC772B" w:rsidRPr="00523F6F" w:rsidRDefault="00CC772B" w:rsidP="00CC772B">
      <w:pPr>
        <w:spacing w:line="0" w:lineRule="atLeast"/>
        <w:ind w:firstLine="720"/>
        <w:jc w:val="both"/>
        <w:rPr>
          <w:sz w:val="28"/>
          <w:szCs w:val="28"/>
        </w:rPr>
      </w:pPr>
      <w:r w:rsidRPr="00AA576A">
        <w:rPr>
          <w:sz w:val="28"/>
          <w:szCs w:val="28"/>
        </w:rPr>
        <w:t xml:space="preserve">В соответствии </w:t>
      </w:r>
      <w:r w:rsidR="00E31B13">
        <w:rPr>
          <w:sz w:val="28"/>
          <w:szCs w:val="28"/>
        </w:rPr>
        <w:t xml:space="preserve">с </w:t>
      </w:r>
      <w:r>
        <w:rPr>
          <w:sz w:val="28"/>
          <w:szCs w:val="28"/>
        </w:rPr>
        <w:t>п</w:t>
      </w:r>
      <w:r w:rsidR="00E31B13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3 ст</w:t>
      </w:r>
      <w:r w:rsidR="00E31B13">
        <w:rPr>
          <w:sz w:val="28"/>
          <w:szCs w:val="28"/>
        </w:rPr>
        <w:t xml:space="preserve">атьи </w:t>
      </w:r>
      <w:r>
        <w:rPr>
          <w:sz w:val="28"/>
          <w:szCs w:val="28"/>
        </w:rPr>
        <w:t>8 Федерального закона от 07.02.2011г. № 3-ФЗ (ред. от 03.02.2014г.) «О полиции», приказ</w:t>
      </w:r>
      <w:r w:rsidR="00E31B13">
        <w:rPr>
          <w:sz w:val="28"/>
          <w:szCs w:val="28"/>
        </w:rPr>
        <w:t>ом</w:t>
      </w:r>
      <w:r>
        <w:rPr>
          <w:sz w:val="28"/>
          <w:szCs w:val="28"/>
        </w:rPr>
        <w:t xml:space="preserve"> МВД России  от 30.08.2011 г. №  975 (ред. от 19.02.2013г.) «Об организации и проведении отчетов должностных лиц территориальных органов МВД России», Дума Невьянского городского округа</w:t>
      </w:r>
    </w:p>
    <w:p w:rsidR="00CC772B" w:rsidRDefault="00CC772B" w:rsidP="00CC772B">
      <w:pPr>
        <w:tabs>
          <w:tab w:val="left" w:pos="0"/>
          <w:tab w:val="left" w:pos="1260"/>
        </w:tabs>
        <w:spacing w:line="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CC772B" w:rsidRPr="00844D3F" w:rsidRDefault="00CC772B" w:rsidP="00CC772B">
      <w:pPr>
        <w:tabs>
          <w:tab w:val="left" w:pos="0"/>
          <w:tab w:val="left" w:pos="1260"/>
        </w:tabs>
        <w:spacing w:line="0" w:lineRule="atLeast"/>
        <w:rPr>
          <w:bCs/>
          <w:sz w:val="28"/>
          <w:szCs w:val="28"/>
        </w:rPr>
      </w:pPr>
      <w:proofErr w:type="gramStart"/>
      <w:r w:rsidRPr="00800F15">
        <w:rPr>
          <w:b/>
          <w:bCs/>
          <w:sz w:val="28"/>
          <w:szCs w:val="28"/>
        </w:rPr>
        <w:t>Р</w:t>
      </w:r>
      <w:proofErr w:type="gramEnd"/>
      <w:r w:rsidRPr="00800F15">
        <w:rPr>
          <w:b/>
          <w:bCs/>
          <w:sz w:val="28"/>
          <w:szCs w:val="28"/>
        </w:rPr>
        <w:t xml:space="preserve"> Е Ш И Л А :</w:t>
      </w:r>
    </w:p>
    <w:p w:rsidR="00CC772B" w:rsidRPr="00AA576A" w:rsidRDefault="00CC772B" w:rsidP="00CC772B">
      <w:pPr>
        <w:spacing w:line="0" w:lineRule="atLeast"/>
        <w:ind w:firstLine="720"/>
        <w:jc w:val="both"/>
        <w:rPr>
          <w:sz w:val="28"/>
          <w:szCs w:val="28"/>
        </w:rPr>
      </w:pPr>
    </w:p>
    <w:p w:rsidR="00CC772B" w:rsidRPr="00AA576A" w:rsidRDefault="00CC772B" w:rsidP="00CC772B">
      <w:pPr>
        <w:pStyle w:val="a3"/>
        <w:tabs>
          <w:tab w:val="clear" w:pos="1134"/>
        </w:tabs>
        <w:spacing w:line="0" w:lineRule="atLeast"/>
        <w:ind w:left="0" w:firstLine="720"/>
        <w:rPr>
          <w:szCs w:val="28"/>
        </w:rPr>
      </w:pPr>
      <w:r>
        <w:rPr>
          <w:szCs w:val="28"/>
        </w:rPr>
        <w:t>О</w:t>
      </w:r>
      <w:r w:rsidR="001F311A">
        <w:rPr>
          <w:szCs w:val="28"/>
        </w:rPr>
        <w:t xml:space="preserve">тчет начальника </w:t>
      </w:r>
      <w:r w:rsidRPr="00521EE8">
        <w:rPr>
          <w:szCs w:val="28"/>
        </w:rPr>
        <w:t>МО МВД России «Невьянский» о деятельности подчиненного органа внутренних дел на территории Невьянского городского</w:t>
      </w:r>
      <w:r>
        <w:rPr>
          <w:szCs w:val="28"/>
        </w:rPr>
        <w:t xml:space="preserve"> </w:t>
      </w:r>
      <w:r w:rsidRPr="00521EE8">
        <w:rPr>
          <w:szCs w:val="28"/>
        </w:rPr>
        <w:t>округа в 201</w:t>
      </w:r>
      <w:r>
        <w:rPr>
          <w:szCs w:val="28"/>
        </w:rPr>
        <w:t>9</w:t>
      </w:r>
      <w:r w:rsidRPr="00521EE8">
        <w:rPr>
          <w:szCs w:val="28"/>
        </w:rPr>
        <w:t xml:space="preserve"> году</w:t>
      </w:r>
      <w:r>
        <w:rPr>
          <w:szCs w:val="28"/>
        </w:rPr>
        <w:t xml:space="preserve"> принять к сведению</w:t>
      </w:r>
      <w:r w:rsidRPr="00AA576A">
        <w:rPr>
          <w:b/>
          <w:i/>
          <w:szCs w:val="28"/>
        </w:rPr>
        <w:t xml:space="preserve"> </w:t>
      </w:r>
      <w:r w:rsidRPr="00AA576A">
        <w:rPr>
          <w:szCs w:val="28"/>
        </w:rPr>
        <w:t>(прилагается).</w:t>
      </w:r>
    </w:p>
    <w:p w:rsidR="00CC772B" w:rsidRPr="00AA576A" w:rsidRDefault="00CC772B" w:rsidP="00CC772B">
      <w:pPr>
        <w:pStyle w:val="a3"/>
        <w:tabs>
          <w:tab w:val="clear" w:pos="1134"/>
        </w:tabs>
        <w:spacing w:line="0" w:lineRule="atLeast"/>
        <w:ind w:left="0" w:firstLine="540"/>
        <w:rPr>
          <w:szCs w:val="28"/>
        </w:rPr>
      </w:pPr>
    </w:p>
    <w:p w:rsidR="00CC772B" w:rsidRPr="00AA576A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CC772B" w:rsidRDefault="00CC772B" w:rsidP="00CC772B">
      <w:pPr>
        <w:pStyle w:val="a3"/>
        <w:tabs>
          <w:tab w:val="clear" w:pos="1134"/>
        </w:tabs>
        <w:spacing w:line="0" w:lineRule="atLeast"/>
        <w:ind w:left="-357" w:firstLine="539"/>
        <w:rPr>
          <w:szCs w:val="28"/>
        </w:rPr>
      </w:pPr>
      <w:r>
        <w:rPr>
          <w:szCs w:val="28"/>
        </w:rPr>
        <w:t xml:space="preserve">Председатель Думы </w:t>
      </w:r>
    </w:p>
    <w:p w:rsidR="00CC772B" w:rsidRPr="00AA576A" w:rsidRDefault="00CC772B" w:rsidP="00CC772B">
      <w:pPr>
        <w:pStyle w:val="a3"/>
        <w:tabs>
          <w:tab w:val="clear" w:pos="1134"/>
        </w:tabs>
        <w:spacing w:line="0" w:lineRule="atLeast"/>
        <w:ind w:left="-357" w:firstLine="539"/>
        <w:rPr>
          <w:szCs w:val="28"/>
        </w:rPr>
      </w:pPr>
      <w:r>
        <w:rPr>
          <w:szCs w:val="28"/>
        </w:rPr>
        <w:t>Н</w:t>
      </w:r>
      <w:r w:rsidRPr="00AA576A">
        <w:rPr>
          <w:szCs w:val="28"/>
        </w:rPr>
        <w:t xml:space="preserve">евьянского городского округа                                                </w:t>
      </w:r>
      <w:r>
        <w:rPr>
          <w:szCs w:val="28"/>
        </w:rPr>
        <w:t>Л.Я. Замятина</w:t>
      </w:r>
    </w:p>
    <w:p w:rsidR="00CC772B" w:rsidRPr="000751F3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CC772B" w:rsidRPr="000751F3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CC772B" w:rsidRPr="000751F3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CC772B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CC772B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CC772B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CC772B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CC772B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CC772B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CC772B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CC772B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CC772B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CC772B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CC772B" w:rsidRDefault="00CC772B" w:rsidP="00CC772B">
      <w:pPr>
        <w:jc w:val="right"/>
      </w:pPr>
      <w:r>
        <w:lastRenderedPageBreak/>
        <w:t>Приложение</w:t>
      </w:r>
    </w:p>
    <w:p w:rsidR="00CC772B" w:rsidRDefault="00CC772B" w:rsidP="00CC772B">
      <w:pPr>
        <w:jc w:val="right"/>
      </w:pPr>
      <w:r>
        <w:t xml:space="preserve">к решению Думы </w:t>
      </w:r>
    </w:p>
    <w:p w:rsidR="00CC772B" w:rsidRDefault="00CC772B" w:rsidP="00CC772B">
      <w:pPr>
        <w:jc w:val="right"/>
      </w:pPr>
      <w:bookmarkStart w:id="0" w:name="_GoBack"/>
      <w:bookmarkEnd w:id="0"/>
      <w:r>
        <w:t>Невьянского городского округа</w:t>
      </w:r>
    </w:p>
    <w:p w:rsidR="00CC772B" w:rsidRDefault="00CC772B" w:rsidP="00CC772B">
      <w:pPr>
        <w:jc w:val="right"/>
      </w:pPr>
      <w:r>
        <w:t>от 29.0</w:t>
      </w:r>
      <w:r w:rsidRPr="00394EFB">
        <w:t>1</w:t>
      </w:r>
      <w:r>
        <w:t>.2020</w:t>
      </w:r>
      <w:r w:rsidRPr="003365A8">
        <w:t xml:space="preserve"> </w:t>
      </w:r>
      <w:r>
        <w:t xml:space="preserve"> № </w:t>
      </w:r>
      <w:r w:rsidR="001F311A">
        <w:t>10</w:t>
      </w:r>
      <w:r>
        <w:t xml:space="preserve"> </w:t>
      </w:r>
    </w:p>
    <w:p w:rsidR="001F311A" w:rsidRPr="00F00837" w:rsidRDefault="001F311A" w:rsidP="00CC772B">
      <w:pPr>
        <w:jc w:val="right"/>
      </w:pPr>
    </w:p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r w:rsidRPr="00672334">
        <w:rPr>
          <w:sz w:val="26"/>
          <w:szCs w:val="26"/>
        </w:rPr>
        <w:t>В 2019 году МО МВД России «Невьянский»</w:t>
      </w:r>
      <w:r w:rsidRPr="00672334">
        <w:rPr>
          <w:sz w:val="26"/>
          <w:szCs w:val="26"/>
          <w:vertAlign w:val="superscript"/>
        </w:rPr>
        <w:footnoteReference w:id="1"/>
      </w:r>
      <w:r w:rsidRPr="00672334">
        <w:rPr>
          <w:sz w:val="26"/>
          <w:szCs w:val="26"/>
        </w:rPr>
        <w:t xml:space="preserve">  в соответствии с приоритетными направлениями деятельности обеспечивался комплекс мер по реализации государственной политики в сфере обеспечения правопорядка, обеспечению соблюдения и защите конституционных прав и  законных интересов граждан от преступных посягательств, а также мер по повышению общественного доверия и поддержки граждан.</w:t>
      </w:r>
    </w:p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r w:rsidRPr="00672334">
        <w:rPr>
          <w:sz w:val="26"/>
          <w:szCs w:val="26"/>
        </w:rPr>
        <w:t>В 2019 году удалось сохранить стабильную оперативную обстановку на территории обслуживания Невьянского городского округа.</w:t>
      </w:r>
    </w:p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r w:rsidRPr="00672334">
        <w:rPr>
          <w:sz w:val="26"/>
          <w:szCs w:val="26"/>
        </w:rPr>
        <w:t>По итогам 2019 года зарегистрировано 8.867  заявлений, сообщений и иной информации о происшествиях, поступивших в дежурную часть г. Невьянска (2018г – 9.167), что на 3,3 % меньше по отношению к прошлому году.  На фоне снижения общего числа зарегистрированных заявлений и сообщений, также зафиксировано снижение общего числа зарегистрированных преступлений на 1,4 %, составив 551 (2018г-557) преступление, по которым:</w:t>
      </w:r>
    </w:p>
    <w:p w:rsidR="00672334" w:rsidRPr="00672334" w:rsidRDefault="00672334" w:rsidP="00672334">
      <w:pPr>
        <w:jc w:val="both"/>
        <w:rPr>
          <w:sz w:val="26"/>
          <w:szCs w:val="26"/>
        </w:rPr>
      </w:pPr>
      <w:r w:rsidRPr="00672334">
        <w:rPr>
          <w:sz w:val="26"/>
          <w:szCs w:val="26"/>
        </w:rPr>
        <w:t>- предварительное следствие обязательно 260 (АППГ – 286), раскрыто данной категории преступлений 145 (АППГ – 173), раскрываемость составила 55,8%.</w:t>
      </w:r>
    </w:p>
    <w:p w:rsidR="00672334" w:rsidRPr="00672334" w:rsidRDefault="00672334" w:rsidP="00672334">
      <w:pPr>
        <w:jc w:val="both"/>
        <w:rPr>
          <w:sz w:val="26"/>
          <w:szCs w:val="26"/>
        </w:rPr>
      </w:pPr>
      <w:r w:rsidRPr="00672334">
        <w:rPr>
          <w:sz w:val="26"/>
          <w:szCs w:val="26"/>
        </w:rPr>
        <w:t>- предварительное следствие не обязательно – 187 (АППГ- 188), раскрыто данной категории преступлений – 159 (АППГ- 181), раскрываемость составила 85%.</w:t>
      </w:r>
    </w:p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r w:rsidRPr="00672334">
        <w:rPr>
          <w:sz w:val="26"/>
          <w:szCs w:val="26"/>
        </w:rPr>
        <w:t>Рост числа преступлений зарегистрирован по 6 населенным пунктам</w:t>
      </w:r>
      <w:proofErr w:type="gramStart"/>
      <w:r w:rsidRPr="00672334">
        <w:rPr>
          <w:sz w:val="26"/>
          <w:szCs w:val="26"/>
        </w:rPr>
        <w:t xml:space="preserve"> :</w:t>
      </w:r>
      <w:proofErr w:type="gramEnd"/>
      <w:r w:rsidRPr="00672334">
        <w:rPr>
          <w:sz w:val="26"/>
          <w:szCs w:val="26"/>
        </w:rPr>
        <w:t xml:space="preserve"> п. Цементный – 62 (+3,3%), с. </w:t>
      </w:r>
      <w:proofErr w:type="spellStart"/>
      <w:r w:rsidRPr="00672334">
        <w:rPr>
          <w:sz w:val="26"/>
          <w:szCs w:val="26"/>
        </w:rPr>
        <w:t>Быньги</w:t>
      </w:r>
      <w:proofErr w:type="spellEnd"/>
      <w:r w:rsidRPr="00672334">
        <w:rPr>
          <w:sz w:val="26"/>
          <w:szCs w:val="26"/>
        </w:rPr>
        <w:t xml:space="preserve"> – 11 (+22,2%), д. Кунара – 2 (+100%), д. </w:t>
      </w:r>
      <w:proofErr w:type="spellStart"/>
      <w:r w:rsidRPr="00672334">
        <w:rPr>
          <w:sz w:val="26"/>
          <w:szCs w:val="26"/>
        </w:rPr>
        <w:t>Корелы</w:t>
      </w:r>
      <w:proofErr w:type="spellEnd"/>
      <w:r w:rsidRPr="00672334">
        <w:rPr>
          <w:sz w:val="26"/>
          <w:szCs w:val="26"/>
        </w:rPr>
        <w:t xml:space="preserve"> – 2 (+100%), д. Осиновка – 3 (+100%), п. </w:t>
      </w:r>
      <w:proofErr w:type="spellStart"/>
      <w:r w:rsidRPr="00672334">
        <w:rPr>
          <w:sz w:val="26"/>
          <w:szCs w:val="26"/>
        </w:rPr>
        <w:t>Середовина</w:t>
      </w:r>
      <w:proofErr w:type="spellEnd"/>
      <w:r w:rsidRPr="00672334">
        <w:rPr>
          <w:sz w:val="26"/>
          <w:szCs w:val="26"/>
        </w:rPr>
        <w:t xml:space="preserve"> – 4 (+100%). </w:t>
      </w:r>
    </w:p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r w:rsidRPr="00672334">
        <w:rPr>
          <w:sz w:val="26"/>
          <w:szCs w:val="26"/>
        </w:rPr>
        <w:t xml:space="preserve">Снижение преступности фиксируется в 9 населенных пунктах, в </w:t>
      </w:r>
      <w:proofErr w:type="spellStart"/>
      <w:r w:rsidRPr="00672334">
        <w:rPr>
          <w:sz w:val="26"/>
          <w:szCs w:val="26"/>
        </w:rPr>
        <w:t>т.ч</w:t>
      </w:r>
      <w:proofErr w:type="spellEnd"/>
      <w:r w:rsidRPr="00672334">
        <w:rPr>
          <w:sz w:val="26"/>
          <w:szCs w:val="26"/>
        </w:rPr>
        <w:t xml:space="preserve">. в Невьянске – 343 (-10,2%),  п. </w:t>
      </w:r>
      <w:proofErr w:type="spellStart"/>
      <w:r w:rsidRPr="00672334">
        <w:rPr>
          <w:sz w:val="26"/>
          <w:szCs w:val="26"/>
        </w:rPr>
        <w:t>Шурала</w:t>
      </w:r>
      <w:proofErr w:type="spellEnd"/>
      <w:r w:rsidRPr="00672334">
        <w:rPr>
          <w:sz w:val="26"/>
          <w:szCs w:val="26"/>
        </w:rPr>
        <w:t xml:space="preserve"> – 10 (-16,7%), с. </w:t>
      </w:r>
      <w:proofErr w:type="spellStart"/>
      <w:r w:rsidRPr="00672334">
        <w:rPr>
          <w:sz w:val="26"/>
          <w:szCs w:val="26"/>
        </w:rPr>
        <w:t>Аятское</w:t>
      </w:r>
      <w:proofErr w:type="spellEnd"/>
      <w:r w:rsidRPr="00672334">
        <w:rPr>
          <w:sz w:val="26"/>
          <w:szCs w:val="26"/>
        </w:rPr>
        <w:t xml:space="preserve"> – 2 (-75%), д. </w:t>
      </w:r>
      <w:proofErr w:type="spellStart"/>
      <w:r w:rsidRPr="00672334">
        <w:rPr>
          <w:sz w:val="26"/>
          <w:szCs w:val="26"/>
        </w:rPr>
        <w:t>Шайдуриха</w:t>
      </w:r>
      <w:proofErr w:type="spellEnd"/>
      <w:r w:rsidRPr="00672334">
        <w:rPr>
          <w:sz w:val="26"/>
          <w:szCs w:val="26"/>
        </w:rPr>
        <w:t xml:space="preserve"> – 4 (-33,3%), с. Конево – 1 (-87,5%), </w:t>
      </w:r>
      <w:proofErr w:type="gramStart"/>
      <w:r w:rsidRPr="00672334">
        <w:rPr>
          <w:sz w:val="26"/>
          <w:szCs w:val="26"/>
        </w:rPr>
        <w:t>Ребристый</w:t>
      </w:r>
      <w:proofErr w:type="gramEnd"/>
      <w:r w:rsidRPr="00672334">
        <w:rPr>
          <w:sz w:val="26"/>
          <w:szCs w:val="26"/>
        </w:rPr>
        <w:t xml:space="preserve"> – 4 (-60%).</w:t>
      </w:r>
    </w:p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r w:rsidRPr="00672334">
        <w:rPr>
          <w:sz w:val="26"/>
          <w:szCs w:val="26"/>
        </w:rPr>
        <w:t xml:space="preserve">Осталось на уровне прошлого года количество совершенных преступлений в 6 населенных пунктах: п. </w:t>
      </w:r>
      <w:proofErr w:type="spellStart"/>
      <w:r w:rsidRPr="00672334">
        <w:rPr>
          <w:sz w:val="26"/>
          <w:szCs w:val="26"/>
        </w:rPr>
        <w:t>Забельный</w:t>
      </w:r>
      <w:proofErr w:type="spellEnd"/>
      <w:r w:rsidRPr="00672334">
        <w:rPr>
          <w:sz w:val="26"/>
          <w:szCs w:val="26"/>
        </w:rPr>
        <w:t xml:space="preserve"> – 1 (0%), п. Вересковый - 3 (0%), </w:t>
      </w:r>
      <w:proofErr w:type="spellStart"/>
      <w:r w:rsidRPr="00672334">
        <w:rPr>
          <w:sz w:val="26"/>
          <w:szCs w:val="26"/>
        </w:rPr>
        <w:t>ст</w:t>
      </w:r>
      <w:proofErr w:type="gramStart"/>
      <w:r w:rsidRPr="00672334">
        <w:rPr>
          <w:sz w:val="26"/>
          <w:szCs w:val="26"/>
        </w:rPr>
        <w:t>.Ш</w:t>
      </w:r>
      <w:proofErr w:type="gramEnd"/>
      <w:r w:rsidRPr="00672334">
        <w:rPr>
          <w:sz w:val="26"/>
          <w:szCs w:val="26"/>
        </w:rPr>
        <w:t>урала</w:t>
      </w:r>
      <w:proofErr w:type="spellEnd"/>
      <w:r w:rsidRPr="00672334">
        <w:rPr>
          <w:sz w:val="26"/>
          <w:szCs w:val="26"/>
        </w:rPr>
        <w:t xml:space="preserve"> – 1(0%), ст. </w:t>
      </w:r>
      <w:proofErr w:type="spellStart"/>
      <w:r w:rsidRPr="00672334">
        <w:rPr>
          <w:sz w:val="26"/>
          <w:szCs w:val="26"/>
        </w:rPr>
        <w:t>Быньговский</w:t>
      </w:r>
      <w:proofErr w:type="spellEnd"/>
      <w:r w:rsidRPr="00672334">
        <w:rPr>
          <w:sz w:val="26"/>
          <w:szCs w:val="26"/>
        </w:rPr>
        <w:t xml:space="preserve"> - 1(0%),  д. </w:t>
      </w:r>
      <w:proofErr w:type="spellStart"/>
      <w:r w:rsidRPr="00672334">
        <w:rPr>
          <w:sz w:val="26"/>
          <w:szCs w:val="26"/>
        </w:rPr>
        <w:t>Киприно</w:t>
      </w:r>
      <w:proofErr w:type="spellEnd"/>
      <w:r w:rsidRPr="00672334">
        <w:rPr>
          <w:sz w:val="26"/>
          <w:szCs w:val="26"/>
        </w:rPr>
        <w:t xml:space="preserve"> – 2 (0%), п. </w:t>
      </w:r>
      <w:proofErr w:type="spellStart"/>
      <w:r w:rsidRPr="00672334">
        <w:rPr>
          <w:sz w:val="26"/>
          <w:szCs w:val="26"/>
        </w:rPr>
        <w:t>Федьковка</w:t>
      </w:r>
      <w:proofErr w:type="spellEnd"/>
      <w:r w:rsidRPr="00672334">
        <w:rPr>
          <w:sz w:val="26"/>
          <w:szCs w:val="26"/>
        </w:rPr>
        <w:t xml:space="preserve"> - 1 (0%). В 3-х населённых пунктах не зарегистрировано ни одного: д. </w:t>
      </w:r>
      <w:proofErr w:type="spellStart"/>
      <w:r w:rsidRPr="00672334">
        <w:rPr>
          <w:sz w:val="26"/>
          <w:szCs w:val="26"/>
        </w:rPr>
        <w:t>Н.Таволги</w:t>
      </w:r>
      <w:proofErr w:type="spellEnd"/>
      <w:r w:rsidRPr="00672334">
        <w:rPr>
          <w:sz w:val="26"/>
          <w:szCs w:val="26"/>
        </w:rPr>
        <w:t xml:space="preserve">, п. Ударник, д. </w:t>
      </w:r>
      <w:proofErr w:type="spellStart"/>
      <w:r w:rsidRPr="00672334">
        <w:rPr>
          <w:sz w:val="26"/>
          <w:szCs w:val="26"/>
        </w:rPr>
        <w:t>Пьянково</w:t>
      </w:r>
      <w:proofErr w:type="spellEnd"/>
      <w:r w:rsidRPr="00672334">
        <w:rPr>
          <w:sz w:val="26"/>
          <w:szCs w:val="26"/>
        </w:rPr>
        <w:t>.</w:t>
      </w:r>
    </w:p>
    <w:p w:rsidR="00672334" w:rsidRPr="00672334" w:rsidRDefault="00672334" w:rsidP="00672334">
      <w:pPr>
        <w:ind w:firstLine="851"/>
        <w:jc w:val="both"/>
        <w:rPr>
          <w:sz w:val="26"/>
          <w:szCs w:val="26"/>
          <w:shd w:val="clear" w:color="auto" w:fill="FFFFFF"/>
        </w:rPr>
      </w:pPr>
      <w:r w:rsidRPr="00672334">
        <w:rPr>
          <w:sz w:val="26"/>
          <w:szCs w:val="26"/>
          <w:shd w:val="clear" w:color="auto" w:fill="FFFFFF"/>
        </w:rPr>
        <w:t>Уровень преступности в расчете на 10 тысяч населения по обслуживаемой территории продолжил снижение на 2,4%, составил – 122,9. </w:t>
      </w:r>
    </w:p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r w:rsidRPr="00672334">
        <w:rPr>
          <w:sz w:val="26"/>
          <w:szCs w:val="26"/>
        </w:rPr>
        <w:t xml:space="preserve">Зарегистрировано 287 (2018г-305) преступлений против собственности </w:t>
      </w:r>
      <w:proofErr w:type="gramStart"/>
      <w:r w:rsidRPr="00672334">
        <w:rPr>
          <w:sz w:val="26"/>
          <w:szCs w:val="26"/>
        </w:rPr>
        <w:t xml:space="preserve">( </w:t>
      </w:r>
      <w:proofErr w:type="gramEnd"/>
      <w:r w:rsidRPr="00672334">
        <w:rPr>
          <w:sz w:val="26"/>
          <w:szCs w:val="26"/>
        </w:rPr>
        <w:t xml:space="preserve">- 5,9%). Отмечу, что на обслуживаемой территории данный вид преступлений преобладает, составляет 57,5 % от общей структуры преступности, наибольший массив относятся к кражам, самому распространенному виду преступлений. От всех видов преступлений 37,6% это кражи чужого имущества. Всего зарегистрировано 188 краж, из которых раскрыто 83, раскрываемость составила 44%. В основном предметом хищения становятся деньги- 93, сотовые телефоны-37,  промышленные товары - 9. Зарегистрирована 1 кража транспорта, которая раскрыта. </w:t>
      </w:r>
    </w:p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r w:rsidRPr="00672334">
        <w:rPr>
          <w:sz w:val="26"/>
          <w:szCs w:val="26"/>
        </w:rPr>
        <w:lastRenderedPageBreak/>
        <w:t xml:space="preserve">На 36,8 % сократилось число совершенных грабежей (с 19  до 12), раскрываемость составила 81,3 %. На уровне прошлого года зарегистрировано 2 разбойных нападения, которые раскрыты. </w:t>
      </w:r>
    </w:p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r w:rsidRPr="00672334">
        <w:rPr>
          <w:sz w:val="26"/>
          <w:szCs w:val="26"/>
        </w:rPr>
        <w:t>Доля преступлений против собственности в настоящее время имеет устойчивую тенденцию к снижению, тогда как доля преступлений, предусмотренных ст.159 УК РФ, наоборот растет. Так, если в 2018 году доля мошенничеств  составляла всего лишь 9,5% (49), то за 2019 год  13% (65).</w:t>
      </w:r>
    </w:p>
    <w:p w:rsidR="00672334" w:rsidRPr="00672334" w:rsidRDefault="00672334" w:rsidP="00672334">
      <w:pPr>
        <w:ind w:firstLine="851"/>
        <w:jc w:val="both"/>
        <w:rPr>
          <w:spacing w:val="-4"/>
          <w:sz w:val="26"/>
          <w:szCs w:val="26"/>
        </w:rPr>
      </w:pPr>
      <w:r w:rsidRPr="00672334">
        <w:rPr>
          <w:spacing w:val="-4"/>
          <w:sz w:val="26"/>
          <w:szCs w:val="26"/>
        </w:rPr>
        <w:t xml:space="preserve">В 2019 году Межмуниципальным отделом предпринимались меры направленные на профилактику и недопущение совершения дистанционных хищений денежных средств у граждан с использованием сети Интернет, сотовой связи, и контактными способами.  С этой целью  в СМИ на постоянной основе размещались информационные материалы «Осторожно мошенники», был сделан ролик на телевидение, сотрудниками службы ОУУП в рамках профилактического обхода «жилого сектора», подразделениями КСП гражданам раздавались листовки с информацией указанной тематики, была создана специализированная следственно-оперативная группа, сотрудники которой недавно очередной раз заслушивались при начальнике МО.  </w:t>
      </w:r>
    </w:p>
    <w:p w:rsidR="00672334" w:rsidRPr="00672334" w:rsidRDefault="00672334" w:rsidP="00672334">
      <w:pPr>
        <w:ind w:firstLine="851"/>
        <w:jc w:val="both"/>
        <w:rPr>
          <w:spacing w:val="-4"/>
          <w:sz w:val="26"/>
          <w:szCs w:val="26"/>
        </w:rPr>
      </w:pPr>
      <w:r w:rsidRPr="00672334">
        <w:rPr>
          <w:spacing w:val="-4"/>
          <w:sz w:val="26"/>
          <w:szCs w:val="26"/>
        </w:rPr>
        <w:t xml:space="preserve">Органами внутренних дел задокументировано 74  преступления совершенных с использованием компьютерных и телекоммуникационных технологий, это на 14,3 % больше чем в прошлом году. Основная доля приходится на преступления совершенные с использованием сети интернет - 37, мобильной связи – 23 и расчетных пластиковых карт - 8. </w:t>
      </w:r>
    </w:p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r w:rsidRPr="00672334">
        <w:rPr>
          <w:spacing w:val="-4"/>
          <w:sz w:val="26"/>
          <w:szCs w:val="26"/>
        </w:rPr>
        <w:t xml:space="preserve">В отчетном периоде задокументировано 7 экологических преступлений (+16,7%), из которых подавляющая часть преступлений </w:t>
      </w:r>
      <w:proofErr w:type="gramStart"/>
      <w:r w:rsidRPr="00672334">
        <w:rPr>
          <w:spacing w:val="-4"/>
          <w:sz w:val="26"/>
          <w:szCs w:val="26"/>
        </w:rPr>
        <w:t>предусматривающее</w:t>
      </w:r>
      <w:proofErr w:type="gramEnd"/>
      <w:r w:rsidRPr="00672334">
        <w:rPr>
          <w:spacing w:val="-4"/>
          <w:sz w:val="26"/>
          <w:szCs w:val="26"/>
        </w:rPr>
        <w:t xml:space="preserve"> ответственность за незаконную рубку лесных насаждений.</w:t>
      </w:r>
    </w:p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r w:rsidRPr="00672334">
        <w:rPr>
          <w:sz w:val="26"/>
          <w:szCs w:val="26"/>
        </w:rPr>
        <w:t>На территории Невьянского городского округа зарегистрирован рост на 3,8 % тяжких и особо тяжких преступлений 136 (АППГ-131), из которых раскрыто 85 фактов (АППГ-81). Следует отметить, что на фоне роста тяжких и особо тяжких преступлений также увеличилось число преступлений против личности на  25%, 20 преступлений против 16. Раскрываемость данного вида преступлений составила 95%. Зарегистрировано 1 убийство, что на 66,7 % меньше по сравнению с прошлым годом (3).  Раскрыты  12 (АППГ-5)  фактов причинения тяжкого вреда здоровью  из 13, в том числе раскрыты все 5 фактов  со смертельным исходом (АППГ-3).</w:t>
      </w:r>
    </w:p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r w:rsidRPr="00672334">
        <w:rPr>
          <w:sz w:val="26"/>
          <w:szCs w:val="26"/>
        </w:rPr>
        <w:t xml:space="preserve">Благодаря проводимым профилактическим мероприятиям достигнуто снижение  на 11,5  % числа преступлений совершенных несовершеннолетними с 26 до 23, продолжает снижение и число подростков, уголовные дела, в отношении которых уже направлены в суд (с 27 до 25). </w:t>
      </w:r>
    </w:p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r w:rsidRPr="00672334">
        <w:rPr>
          <w:sz w:val="26"/>
          <w:szCs w:val="26"/>
        </w:rPr>
        <w:t>На учете в ПДН состоит 88 несовершеннолетних (2018-117), из которых в возрасте от 14-15 лет – 13, от 16-17 лет – 11. Совершено в состоянии алкогольного опьянения 11 преступлений (АППГ-13; - 15,4%).</w:t>
      </w:r>
    </w:p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r w:rsidRPr="00672334">
        <w:rPr>
          <w:sz w:val="26"/>
          <w:szCs w:val="26"/>
        </w:rPr>
        <w:t xml:space="preserve">В настоящее время на профилактическом учёте в ПДН МО состоит 96 родителей, (2018 – 113) отрицательно влияющих на детей и ненадлежащим образом исполняющих свои родительские обязанности. Зарегистрировано 29 фактов самовольных уходов: из семьи 16 фактов, 14 несовершеннолетними, из детского дома 13 фактов 6 несовершеннолетним. Причинами ухода несовершеннолетних из семьи явилось желание свободного, бесконтрольного времяпровождения, особенности личности подростков, конфликтные ситуации с законными представителями, неправильная реакция на критику со стороны </w:t>
      </w:r>
      <w:r w:rsidRPr="00672334">
        <w:rPr>
          <w:sz w:val="26"/>
          <w:szCs w:val="26"/>
        </w:rPr>
        <w:lastRenderedPageBreak/>
        <w:t>взрослых, бесконтрольность со стороны органов и организаций субъектов системы профилактики (СРЦН).</w:t>
      </w:r>
    </w:p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r w:rsidRPr="00672334">
        <w:rPr>
          <w:sz w:val="26"/>
          <w:szCs w:val="26"/>
        </w:rPr>
        <w:t xml:space="preserve">По итогам 12 месяцев 2019 года с целью профилактики семейного неблагополучия к административной ответственности по ст. 5.35 КоАП РФ за ненадлежащее исполнение родительских обязанностей привлечено 87 родителей и иных законных представителей (2018 – 61). </w:t>
      </w:r>
    </w:p>
    <w:p w:rsidR="00672334" w:rsidRPr="00672334" w:rsidRDefault="00672334" w:rsidP="00672334">
      <w:pPr>
        <w:jc w:val="both"/>
        <w:rPr>
          <w:sz w:val="26"/>
          <w:szCs w:val="26"/>
        </w:rPr>
      </w:pPr>
      <w:r w:rsidRPr="00672334">
        <w:rPr>
          <w:sz w:val="26"/>
          <w:szCs w:val="26"/>
        </w:rPr>
        <w:tab/>
        <w:t>На 1,7 % удалось повысить эффективность работы в дежурные сутки, по «горячим следам» сотрудниками МО раскрыто 264 преступления, доля которых составила 43,9 %  преступлений, в том числе, сотрудниками СОГ раскрыто 25 преступлений, ППСП – 15, ДПС – 33 , ОУР – 71.</w:t>
      </w:r>
    </w:p>
    <w:p w:rsidR="00672334" w:rsidRPr="00672334" w:rsidRDefault="00672334" w:rsidP="00672334">
      <w:pPr>
        <w:numPr>
          <w:ilvl w:val="0"/>
          <w:numId w:val="2"/>
        </w:numPr>
        <w:spacing w:after="200" w:line="276" w:lineRule="auto"/>
        <w:jc w:val="both"/>
        <w:rPr>
          <w:iCs/>
          <w:sz w:val="26"/>
          <w:szCs w:val="26"/>
          <w:lang w:bidi="ru-RU"/>
        </w:rPr>
      </w:pPr>
      <w:r w:rsidRPr="00672334">
        <w:rPr>
          <w:sz w:val="26"/>
          <w:szCs w:val="26"/>
        </w:rPr>
        <w:tab/>
      </w:r>
      <w:r w:rsidRPr="00672334">
        <w:rPr>
          <w:iCs/>
          <w:sz w:val="26"/>
          <w:szCs w:val="26"/>
          <w:lang w:bidi="ru-RU"/>
        </w:rPr>
        <w:t>В результате мероприятий по розыску преступников, розыск прекращен по 10 из 16 (остаток – 6), установлено местонахождение 15 без вести пропавших лиц и утративших родственные связи из 27, (остаток – 12). Неопознанные трупы в текущем году на учет не ставились, личность трупов не устанавливалась (остаток составил – 12).</w:t>
      </w:r>
    </w:p>
    <w:p w:rsidR="00672334" w:rsidRPr="00672334" w:rsidRDefault="00672334" w:rsidP="00672334">
      <w:pPr>
        <w:ind w:firstLine="708"/>
        <w:jc w:val="both"/>
        <w:rPr>
          <w:sz w:val="26"/>
          <w:szCs w:val="26"/>
        </w:rPr>
      </w:pPr>
      <w:r w:rsidRPr="00672334">
        <w:rPr>
          <w:sz w:val="26"/>
          <w:szCs w:val="26"/>
        </w:rPr>
        <w:t xml:space="preserve">При снижении  на 9,7% выявления преступлений по незаконному обороту наркотиков (с 58 до 51 факта), раскрыты 38 преступлений (-15,6%). По сбытам выявлено 37 (-9,8%), раскрыто 16 (-20%). Раскрываемость преступлений по линии НОН составила 62,3% (2018 – 67,2%). </w:t>
      </w:r>
    </w:p>
    <w:p w:rsidR="00672334" w:rsidRPr="00672334" w:rsidRDefault="00672334" w:rsidP="00672334">
      <w:pPr>
        <w:jc w:val="both"/>
        <w:rPr>
          <w:sz w:val="26"/>
          <w:szCs w:val="26"/>
        </w:rPr>
      </w:pPr>
      <w:r w:rsidRPr="00672334">
        <w:rPr>
          <w:b/>
          <w:sz w:val="26"/>
          <w:szCs w:val="26"/>
          <w:u w:val="single"/>
        </w:rPr>
        <w:t>По линии НОН составлено – 40 (АППГ -35) из них:</w:t>
      </w:r>
    </w:p>
    <w:p w:rsidR="00672334" w:rsidRPr="00672334" w:rsidRDefault="00672334" w:rsidP="00672334">
      <w:pPr>
        <w:jc w:val="both"/>
        <w:rPr>
          <w:sz w:val="26"/>
          <w:szCs w:val="26"/>
        </w:rPr>
      </w:pPr>
      <w:r w:rsidRPr="00672334">
        <w:rPr>
          <w:sz w:val="26"/>
          <w:szCs w:val="26"/>
        </w:rPr>
        <w:t xml:space="preserve">ст.6.8 КоАП РФ (незаконный оборот) – 5(АППГ- 8), ст.6.9 КоАП РФ (потребление) – 32 (АППГ- 27), ст.6.9.1 (уклонение от лечения) КоАП РФ – 12(АППГ– 11), ст.20.20ч.2 КоАП РФ (потребление алкогольной продукции в запрещенных либо потребление </w:t>
      </w:r>
      <w:proofErr w:type="spellStart"/>
      <w:r w:rsidRPr="00672334">
        <w:rPr>
          <w:sz w:val="26"/>
          <w:szCs w:val="26"/>
        </w:rPr>
        <w:t>нарк</w:t>
      </w:r>
      <w:proofErr w:type="gramStart"/>
      <w:r w:rsidRPr="00672334">
        <w:rPr>
          <w:sz w:val="26"/>
          <w:szCs w:val="26"/>
        </w:rPr>
        <w:t>.с</w:t>
      </w:r>
      <w:proofErr w:type="gramEnd"/>
      <w:r w:rsidRPr="00672334">
        <w:rPr>
          <w:sz w:val="26"/>
          <w:szCs w:val="26"/>
        </w:rPr>
        <w:t>редств</w:t>
      </w:r>
      <w:proofErr w:type="spellEnd"/>
      <w:r w:rsidRPr="00672334">
        <w:rPr>
          <w:sz w:val="26"/>
          <w:szCs w:val="26"/>
        </w:rPr>
        <w:t xml:space="preserve"> общественных местах)– 3 (АППГ– 0).</w:t>
      </w:r>
    </w:p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r w:rsidRPr="00672334">
        <w:rPr>
          <w:sz w:val="26"/>
          <w:szCs w:val="26"/>
        </w:rPr>
        <w:t xml:space="preserve">Выявлено 11 преступлений в сфере незаконного оборота оружия (2018-6), из которых раскрыто 8 преступлений (2018-6), раскрываемость данного вида преступлений составила 72,7%. </w:t>
      </w:r>
    </w:p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proofErr w:type="gramStart"/>
      <w:r w:rsidRPr="00672334">
        <w:rPr>
          <w:sz w:val="26"/>
          <w:szCs w:val="26"/>
        </w:rPr>
        <w:t>По итогам 2019 года сотрудниками органов внутренних дел задокументировано 11 преступлений экономической направленности (по факту реализации спиртосодержащей жидкости, получение взятки,  незаконная реализация товаров с товарными знаками, мошенничество, служебный подлог, незаконная порубка лесных насаждений, дача взятки, уклонение от уплаты налогов) (2018-17; - 35,3), раскрыто таких преступлений 8 (2018-13; - 38,5%), 7 лиц привлечены к уголовной ответственности (2018-12).</w:t>
      </w:r>
      <w:proofErr w:type="gramEnd"/>
      <w:r w:rsidRPr="00672334">
        <w:rPr>
          <w:sz w:val="26"/>
          <w:szCs w:val="26"/>
        </w:rPr>
        <w:t xml:space="preserve"> Из данного количества преступлений: 5 преступлений категории тяжкие и особо тяжкие  (2018-12) из которых 2 раскрыто. По линии коррупции выявлено 6 преступлений (2018-7; -14,3%), раскрыто 5, категории тяжкие и особо тяжкие 3 (2018-6; -50).</w:t>
      </w:r>
    </w:p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r w:rsidRPr="00672334">
        <w:rPr>
          <w:sz w:val="26"/>
          <w:szCs w:val="26"/>
        </w:rPr>
        <w:t xml:space="preserve">Удалось снизить на 10,8 % число преступлений совершенных в общественных местах (с 222 до 198), а также совершенных на улице на 24,7% (с 146 </w:t>
      </w:r>
      <w:proofErr w:type="gramStart"/>
      <w:r w:rsidRPr="00672334">
        <w:rPr>
          <w:sz w:val="26"/>
          <w:szCs w:val="26"/>
        </w:rPr>
        <w:t>до</w:t>
      </w:r>
      <w:proofErr w:type="gramEnd"/>
      <w:r w:rsidRPr="00672334">
        <w:rPr>
          <w:sz w:val="26"/>
          <w:szCs w:val="26"/>
        </w:rPr>
        <w:t xml:space="preserve"> 110). В истекшем периоде фиксируется снижение числа преступлений совершенных в общественных местах, связанных  с угрозой жизни, имуществу, связанных с хулиганством на 7,9% (с 152 до 140), </w:t>
      </w:r>
      <w:proofErr w:type="gramStart"/>
      <w:r w:rsidRPr="00672334">
        <w:rPr>
          <w:sz w:val="26"/>
          <w:szCs w:val="26"/>
        </w:rPr>
        <w:t>большая</w:t>
      </w:r>
      <w:proofErr w:type="gramEnd"/>
      <w:r w:rsidRPr="00672334">
        <w:rPr>
          <w:sz w:val="26"/>
          <w:szCs w:val="26"/>
        </w:rPr>
        <w:t xml:space="preserve"> часть из которых снова кражи (37). При этом связанных с выявлением в сфере незаконного оборота наркотиков в указанных местах  15 преступлений (против 21 за АППГ).</w:t>
      </w:r>
    </w:p>
    <w:p w:rsidR="00672334" w:rsidRPr="00672334" w:rsidRDefault="00672334" w:rsidP="00672334">
      <w:pPr>
        <w:ind w:firstLine="708"/>
        <w:jc w:val="both"/>
        <w:rPr>
          <w:sz w:val="26"/>
          <w:szCs w:val="26"/>
        </w:rPr>
      </w:pPr>
      <w:r w:rsidRPr="00672334">
        <w:rPr>
          <w:sz w:val="26"/>
          <w:szCs w:val="26"/>
        </w:rPr>
        <w:t xml:space="preserve">По результатам обхода «жилого сектора» сотрудниками службы ОУУП  в числе других результатов, выявлено 119 преступлений с двойной превенцией, что на 6,2%  выше уровня  прошлого года (112). В социально-криминологических  характеристиках преступности также наблюдаются положительные моменты.  </w:t>
      </w:r>
      <w:r w:rsidRPr="00672334">
        <w:rPr>
          <w:sz w:val="26"/>
          <w:szCs w:val="26"/>
        </w:rPr>
        <w:lastRenderedPageBreak/>
        <w:tab/>
        <w:t xml:space="preserve">Так, снизилось на 15,3% количество преступлений совершенных в состоянии алкогольного опьянения (с 196 до 166). </w:t>
      </w:r>
    </w:p>
    <w:p w:rsidR="00672334" w:rsidRPr="00672334" w:rsidRDefault="00672334" w:rsidP="00672334">
      <w:pPr>
        <w:ind w:firstLine="708"/>
        <w:jc w:val="both"/>
        <w:rPr>
          <w:sz w:val="26"/>
          <w:szCs w:val="26"/>
        </w:rPr>
      </w:pPr>
      <w:r w:rsidRPr="00672334">
        <w:rPr>
          <w:sz w:val="26"/>
          <w:szCs w:val="26"/>
        </w:rPr>
        <w:t>По итогам 2019 года всего выявлено 327 лиц совершивших преступления (2018-387; -15,5%).  В числе выявленных лиц, совершивших преступления, по-прежнему, подавляющее большинство  составляют граждане, не имеющие постоянного источника дохода, их доля составила 52,4% (182 лица), а также лица ранее совершавших преступления, доля 78,1% (271 лицо) от общего количества выявленных лиц.</w:t>
      </w:r>
    </w:p>
    <w:p w:rsidR="00672334" w:rsidRPr="00672334" w:rsidRDefault="00672334" w:rsidP="0067233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72334">
        <w:rPr>
          <w:rFonts w:eastAsia="Calibri"/>
          <w:sz w:val="26"/>
          <w:szCs w:val="26"/>
          <w:lang w:eastAsia="en-US"/>
        </w:rPr>
        <w:t xml:space="preserve">По состоянию на 31.12.2019 г. в МО МВД России "Невьянский" на учете  состояло  70 лиц, в отношении которых решением суда установлен административный надзор  (из них по инициативе МО МВД России "Невьянский" –26). </w:t>
      </w:r>
    </w:p>
    <w:p w:rsidR="00672334" w:rsidRPr="00672334" w:rsidRDefault="00672334" w:rsidP="0067233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72334">
        <w:rPr>
          <w:rFonts w:eastAsia="Calibri"/>
          <w:sz w:val="26"/>
          <w:szCs w:val="26"/>
          <w:lang w:eastAsia="en-US"/>
        </w:rPr>
        <w:t xml:space="preserve">За период с начала 2019 года под административный надзор было поставлено 41 лицо, из них по инициативе МО МВД России "Невьянский" -  20. </w:t>
      </w:r>
    </w:p>
    <w:p w:rsidR="00672334" w:rsidRPr="00672334" w:rsidRDefault="00672334" w:rsidP="0067233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72334">
        <w:rPr>
          <w:rFonts w:eastAsia="Calibri"/>
          <w:sz w:val="26"/>
          <w:szCs w:val="26"/>
          <w:lang w:eastAsia="en-US"/>
        </w:rPr>
        <w:t>Согласно</w:t>
      </w:r>
      <w:proofErr w:type="gramEnd"/>
      <w:r w:rsidRPr="00672334">
        <w:rPr>
          <w:rFonts w:eastAsia="Calibri"/>
          <w:sz w:val="26"/>
          <w:szCs w:val="26"/>
          <w:lang w:eastAsia="en-US"/>
        </w:rPr>
        <w:t xml:space="preserve"> утвержденных графиков, проведено  2067 проверок  поднадзорных лиц  по месту жительства, в ходе которых проведены профилактические беседы с поднадзорными лицами о необходимости соблюдения установленных судом ограничений, недопущении противоправного поведения, необходимости трудоустройства и др. </w:t>
      </w:r>
    </w:p>
    <w:p w:rsidR="00672334" w:rsidRPr="00672334" w:rsidRDefault="00672334" w:rsidP="0067233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72334">
        <w:rPr>
          <w:rFonts w:eastAsia="Calibri"/>
          <w:sz w:val="26"/>
          <w:szCs w:val="26"/>
          <w:lang w:eastAsia="en-US"/>
        </w:rPr>
        <w:t xml:space="preserve">За отчетный период 54 поднадзорных лица привлечены к административной ответственности по гл. 6, 19 и 20 КоАП РФ, в отношении данных лиц выявлено 360 административных правонарушений, из них 243 – это нарушения установленных судом ограничений и обязанностей, предусмотренных ФЗ № 64.  </w:t>
      </w:r>
    </w:p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proofErr w:type="gramStart"/>
      <w:r w:rsidRPr="00672334">
        <w:rPr>
          <w:sz w:val="26"/>
          <w:szCs w:val="26"/>
        </w:rPr>
        <w:t>Всего из 70 состоящих на учете лиц, трудоустроено с заключением трудового договора или без такового только 29, 6 лиц получают  пенсию по старости или инвалидности,  2 лица состоят на учете в центре занятости населения,  остальные находятся на содержании родственников или имеют случайные заработки, злоупотребляют спиртными напитками, на профилактические беседы не реагируют, обучаться не желают (в настоящее время только 1 человек</w:t>
      </w:r>
      <w:proofErr w:type="gramEnd"/>
      <w:r w:rsidRPr="00672334">
        <w:rPr>
          <w:sz w:val="26"/>
          <w:szCs w:val="26"/>
        </w:rPr>
        <w:t xml:space="preserve"> обучается заочно в высшем учебном заведении, 2 лица  проходят обучение в автошколе).</w:t>
      </w:r>
    </w:p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proofErr w:type="gramStart"/>
      <w:r w:rsidRPr="00672334">
        <w:rPr>
          <w:sz w:val="26"/>
          <w:szCs w:val="26"/>
        </w:rPr>
        <w:t xml:space="preserve">В течение 2019 года сотрудниками отделения Миграционной службы осуществлялись мероприятия по документированию и регистрационному учету населения,  исполнению законодательства  в сфере миграции,  осуществлению контроля, при взаимодействии с другими заинтересованными службами и структурами, за соблюдением режима пребывания и осуществления трудовой деятельности иностранных граждан и лицами без гражданства, соблюдением работодателями правил привлечения иностранной рабочей силы. </w:t>
      </w:r>
      <w:proofErr w:type="gramEnd"/>
    </w:p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r w:rsidRPr="00672334">
        <w:rPr>
          <w:sz w:val="26"/>
          <w:szCs w:val="26"/>
        </w:rPr>
        <w:t>Поставлено на учет 2205 иностранных гражданина и лиц без гражданства (далее ИГ и ЛБГ),  зарегистрированных по месту жительства ИГ и ЛБГ – 168, по месту пребывания – 1612. Всего на территории  проживают по видам на жительство 147 иностранных граждан, по разрешению на временное проживание 72 иностранных граждан. В течени</w:t>
      </w:r>
      <w:proofErr w:type="gramStart"/>
      <w:r w:rsidRPr="00672334">
        <w:rPr>
          <w:sz w:val="26"/>
          <w:szCs w:val="26"/>
        </w:rPr>
        <w:t>и</w:t>
      </w:r>
      <w:proofErr w:type="gramEnd"/>
      <w:r w:rsidRPr="00672334">
        <w:rPr>
          <w:sz w:val="26"/>
          <w:szCs w:val="26"/>
        </w:rPr>
        <w:t xml:space="preserve"> года проведено 29 оперативно-профилактических мероприятий по выявлению фактов нарушения миграционного законодательства. Выявлено и поставлено на учет  9 уголовных дел  по признакам состава преступления предусмотренного ст.ст.322.2-322.3 УК РФ «Организация незаконной миграции». Пресечено  384 факта административных  нарушений миграционного законодательства.</w:t>
      </w:r>
    </w:p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r w:rsidRPr="00672334">
        <w:rPr>
          <w:sz w:val="26"/>
          <w:szCs w:val="26"/>
        </w:rPr>
        <w:t xml:space="preserve">Охрана общественного порядка и безопасности граждан на территории в  2019 году была организована с  учетом  реализации муниципальных программ. </w:t>
      </w:r>
    </w:p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r w:rsidRPr="00672334">
        <w:rPr>
          <w:sz w:val="26"/>
          <w:szCs w:val="26"/>
        </w:rPr>
        <w:lastRenderedPageBreak/>
        <w:t>По состоянию на конец года из выделенных Невьянском 1.222.393 рубля освоено администрацией на правоохранительную деятельность – 100 %, (739.200 – ДНД, 388.183 – ремонт уличных камер видеонаблюдения, 5000 – стимулирование населения за помощь в раскрытии преступлений и АПН, 90.000 установка новых камер видеонаблюдения).</w:t>
      </w:r>
    </w:p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r w:rsidRPr="00672334">
        <w:rPr>
          <w:sz w:val="26"/>
          <w:szCs w:val="26"/>
        </w:rPr>
        <w:t>В 2019 году была организована охрана порядка  87 мероприятий с массовым пребыванием граждан.  В данных мероприятиях приняло участие свыше 84 тысяч человек. В целях поддержания правопорядка, обеспечения общественной безопасности, задействовалось  815 сотрудников МО, 190 членов ДНД, 92 казака, 86 частных охранников. В каждом случае определялся порядок взаимодействия. Благодаря принятым мерам совершения преступлений и административных правонарушений во время проведения мероприятий допущено не было.</w:t>
      </w:r>
    </w:p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</w:p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r w:rsidRPr="00672334">
        <w:rPr>
          <w:sz w:val="26"/>
          <w:szCs w:val="26"/>
        </w:rPr>
        <w:t xml:space="preserve">Сотрудниками Межмуниципального отдела выявлено в 2019 году 2 554  </w:t>
      </w:r>
      <w:proofErr w:type="gramStart"/>
      <w:r w:rsidRPr="00672334">
        <w:rPr>
          <w:sz w:val="26"/>
          <w:szCs w:val="26"/>
        </w:rPr>
        <w:t>административных</w:t>
      </w:r>
      <w:proofErr w:type="gramEnd"/>
      <w:r w:rsidRPr="00672334">
        <w:rPr>
          <w:sz w:val="26"/>
          <w:szCs w:val="26"/>
        </w:rPr>
        <w:t xml:space="preserve"> правонарушения  (-14%; 2660).</w:t>
      </w:r>
    </w:p>
    <w:p w:rsidR="00672334" w:rsidRPr="00672334" w:rsidRDefault="00672334" w:rsidP="00672334">
      <w:pPr>
        <w:jc w:val="both"/>
        <w:rPr>
          <w:rFonts w:eastAsia="Calibri"/>
          <w:b/>
          <w:sz w:val="26"/>
          <w:szCs w:val="26"/>
          <w:u w:val="single"/>
          <w:lang w:eastAsia="en-US"/>
        </w:rPr>
      </w:pPr>
      <w:r w:rsidRPr="00672334">
        <w:rPr>
          <w:rFonts w:eastAsia="Calibri"/>
          <w:b/>
          <w:sz w:val="26"/>
          <w:szCs w:val="26"/>
          <w:u w:val="single"/>
          <w:lang w:eastAsia="en-US"/>
        </w:rPr>
        <w:t>По статьям: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672334" w:rsidRPr="00672334" w:rsidTr="00CA1AFA">
        <w:trPr>
          <w:trHeight w:val="314"/>
          <w:jc w:val="center"/>
        </w:trPr>
        <w:tc>
          <w:tcPr>
            <w:tcW w:w="1129" w:type="dxa"/>
            <w:shd w:val="clear" w:color="auto" w:fill="auto"/>
          </w:tcPr>
          <w:p w:rsidR="00672334" w:rsidRPr="00672334" w:rsidRDefault="00672334" w:rsidP="00672334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72334">
              <w:rPr>
                <w:rFonts w:eastAsia="Calibri"/>
                <w:i/>
                <w:sz w:val="26"/>
                <w:szCs w:val="26"/>
                <w:lang w:eastAsia="en-US"/>
              </w:rPr>
              <w:t>КоАП РФ</w:t>
            </w:r>
          </w:p>
        </w:tc>
        <w:tc>
          <w:tcPr>
            <w:tcW w:w="851" w:type="dxa"/>
            <w:shd w:val="clear" w:color="auto" w:fill="auto"/>
          </w:tcPr>
          <w:p w:rsidR="00672334" w:rsidRPr="00672334" w:rsidRDefault="00672334" w:rsidP="00672334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72334">
              <w:rPr>
                <w:rFonts w:eastAsia="Calibri"/>
                <w:i/>
                <w:sz w:val="26"/>
                <w:szCs w:val="26"/>
                <w:lang w:eastAsia="en-US"/>
              </w:rPr>
              <w:t>6.9</w:t>
            </w:r>
          </w:p>
        </w:tc>
        <w:tc>
          <w:tcPr>
            <w:tcW w:w="850" w:type="dxa"/>
            <w:shd w:val="clear" w:color="auto" w:fill="auto"/>
          </w:tcPr>
          <w:p w:rsidR="00672334" w:rsidRPr="00672334" w:rsidRDefault="00672334" w:rsidP="00672334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72334">
              <w:rPr>
                <w:rFonts w:eastAsia="Calibri"/>
                <w:i/>
                <w:sz w:val="26"/>
                <w:szCs w:val="26"/>
                <w:lang w:eastAsia="en-US"/>
              </w:rPr>
              <w:t>6.1.1</w:t>
            </w:r>
          </w:p>
        </w:tc>
        <w:tc>
          <w:tcPr>
            <w:tcW w:w="851" w:type="dxa"/>
            <w:shd w:val="clear" w:color="auto" w:fill="auto"/>
          </w:tcPr>
          <w:p w:rsidR="00672334" w:rsidRPr="00672334" w:rsidRDefault="00672334" w:rsidP="00672334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72334">
              <w:rPr>
                <w:rFonts w:eastAsia="Calibri"/>
                <w:i/>
                <w:sz w:val="26"/>
                <w:szCs w:val="26"/>
                <w:lang w:eastAsia="en-US"/>
              </w:rPr>
              <w:t>7.27.</w:t>
            </w:r>
          </w:p>
        </w:tc>
        <w:tc>
          <w:tcPr>
            <w:tcW w:w="850" w:type="dxa"/>
            <w:shd w:val="clear" w:color="auto" w:fill="auto"/>
          </w:tcPr>
          <w:p w:rsidR="00672334" w:rsidRPr="00672334" w:rsidRDefault="00672334" w:rsidP="00672334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72334">
              <w:rPr>
                <w:rFonts w:eastAsia="Calibri"/>
                <w:i/>
                <w:sz w:val="26"/>
                <w:szCs w:val="26"/>
                <w:lang w:eastAsia="en-US"/>
              </w:rPr>
              <w:t>18.8</w:t>
            </w:r>
          </w:p>
        </w:tc>
        <w:tc>
          <w:tcPr>
            <w:tcW w:w="851" w:type="dxa"/>
            <w:shd w:val="clear" w:color="auto" w:fill="auto"/>
          </w:tcPr>
          <w:p w:rsidR="00672334" w:rsidRPr="00672334" w:rsidRDefault="00672334" w:rsidP="00672334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72334">
              <w:rPr>
                <w:rFonts w:eastAsia="Calibri"/>
                <w:i/>
                <w:sz w:val="26"/>
                <w:szCs w:val="26"/>
                <w:lang w:eastAsia="en-US"/>
              </w:rPr>
              <w:t>19.3</w:t>
            </w:r>
          </w:p>
        </w:tc>
        <w:tc>
          <w:tcPr>
            <w:tcW w:w="850" w:type="dxa"/>
            <w:shd w:val="clear" w:color="auto" w:fill="auto"/>
          </w:tcPr>
          <w:p w:rsidR="00672334" w:rsidRPr="00672334" w:rsidRDefault="00672334" w:rsidP="00672334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72334">
              <w:rPr>
                <w:rFonts w:eastAsia="Calibri"/>
                <w:i/>
                <w:sz w:val="26"/>
                <w:szCs w:val="26"/>
                <w:lang w:eastAsia="en-US"/>
              </w:rPr>
              <w:t>20.1</w:t>
            </w:r>
          </w:p>
        </w:tc>
        <w:tc>
          <w:tcPr>
            <w:tcW w:w="851" w:type="dxa"/>
            <w:shd w:val="clear" w:color="auto" w:fill="auto"/>
          </w:tcPr>
          <w:p w:rsidR="00672334" w:rsidRPr="00672334" w:rsidRDefault="00672334" w:rsidP="00672334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72334">
              <w:rPr>
                <w:rFonts w:eastAsia="Calibri"/>
                <w:i/>
                <w:sz w:val="26"/>
                <w:szCs w:val="26"/>
                <w:lang w:eastAsia="en-US"/>
              </w:rPr>
              <w:t>20.20</w:t>
            </w:r>
          </w:p>
        </w:tc>
        <w:tc>
          <w:tcPr>
            <w:tcW w:w="850" w:type="dxa"/>
            <w:shd w:val="clear" w:color="auto" w:fill="auto"/>
          </w:tcPr>
          <w:p w:rsidR="00672334" w:rsidRPr="00672334" w:rsidRDefault="00672334" w:rsidP="00672334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72334">
              <w:rPr>
                <w:rFonts w:eastAsia="Calibri"/>
                <w:i/>
                <w:sz w:val="26"/>
                <w:szCs w:val="26"/>
                <w:lang w:eastAsia="en-US"/>
              </w:rPr>
              <w:t>20.21</w:t>
            </w:r>
          </w:p>
        </w:tc>
        <w:tc>
          <w:tcPr>
            <w:tcW w:w="851" w:type="dxa"/>
            <w:shd w:val="clear" w:color="auto" w:fill="auto"/>
          </w:tcPr>
          <w:p w:rsidR="00672334" w:rsidRPr="00672334" w:rsidRDefault="00672334" w:rsidP="00672334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72334">
              <w:rPr>
                <w:rFonts w:eastAsia="Calibri"/>
                <w:i/>
                <w:sz w:val="26"/>
                <w:szCs w:val="26"/>
                <w:lang w:eastAsia="en-US"/>
              </w:rPr>
              <w:t>20.22</w:t>
            </w:r>
          </w:p>
        </w:tc>
        <w:tc>
          <w:tcPr>
            <w:tcW w:w="850" w:type="dxa"/>
            <w:shd w:val="clear" w:color="auto" w:fill="auto"/>
          </w:tcPr>
          <w:p w:rsidR="00672334" w:rsidRPr="00672334" w:rsidRDefault="00672334" w:rsidP="00672334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72334">
              <w:rPr>
                <w:rFonts w:eastAsia="Calibri"/>
                <w:i/>
                <w:sz w:val="26"/>
                <w:szCs w:val="26"/>
                <w:lang w:eastAsia="en-US"/>
              </w:rPr>
              <w:t>20.25</w:t>
            </w:r>
          </w:p>
        </w:tc>
      </w:tr>
      <w:tr w:rsidR="00672334" w:rsidRPr="00672334" w:rsidTr="00CA1AFA">
        <w:trPr>
          <w:trHeight w:val="298"/>
          <w:jc w:val="center"/>
        </w:trPr>
        <w:tc>
          <w:tcPr>
            <w:tcW w:w="1129" w:type="dxa"/>
            <w:shd w:val="clear" w:color="auto" w:fill="auto"/>
          </w:tcPr>
          <w:p w:rsidR="00672334" w:rsidRPr="00672334" w:rsidRDefault="00672334" w:rsidP="00672334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72334">
              <w:rPr>
                <w:rFonts w:eastAsia="Calibri"/>
                <w:i/>
                <w:sz w:val="26"/>
                <w:szCs w:val="26"/>
                <w:lang w:eastAsia="en-US"/>
              </w:rPr>
              <w:t>Всего (АППГ)</w:t>
            </w:r>
          </w:p>
        </w:tc>
        <w:tc>
          <w:tcPr>
            <w:tcW w:w="851" w:type="dxa"/>
            <w:shd w:val="clear" w:color="auto" w:fill="auto"/>
          </w:tcPr>
          <w:p w:rsidR="00672334" w:rsidRPr="00672334" w:rsidRDefault="00672334" w:rsidP="00672334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72334">
              <w:rPr>
                <w:rFonts w:eastAsia="Calibri"/>
                <w:i/>
                <w:sz w:val="26"/>
                <w:szCs w:val="26"/>
                <w:lang w:eastAsia="en-US"/>
              </w:rPr>
              <w:t>32</w:t>
            </w:r>
          </w:p>
          <w:p w:rsidR="00672334" w:rsidRPr="00672334" w:rsidRDefault="00672334" w:rsidP="00672334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72334">
              <w:rPr>
                <w:rFonts w:eastAsia="Calibri"/>
                <w:i/>
                <w:sz w:val="26"/>
                <w:szCs w:val="26"/>
                <w:lang w:eastAsia="en-US"/>
              </w:rPr>
              <w:t>(27)</w:t>
            </w:r>
          </w:p>
        </w:tc>
        <w:tc>
          <w:tcPr>
            <w:tcW w:w="850" w:type="dxa"/>
            <w:shd w:val="clear" w:color="auto" w:fill="auto"/>
          </w:tcPr>
          <w:p w:rsidR="00672334" w:rsidRPr="00672334" w:rsidRDefault="00672334" w:rsidP="00672334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72334">
              <w:rPr>
                <w:rFonts w:eastAsia="Calibri"/>
                <w:i/>
                <w:sz w:val="26"/>
                <w:szCs w:val="26"/>
                <w:lang w:eastAsia="en-US"/>
              </w:rPr>
              <w:t>72</w:t>
            </w:r>
          </w:p>
          <w:p w:rsidR="00672334" w:rsidRPr="00672334" w:rsidRDefault="00672334" w:rsidP="00672334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72334">
              <w:rPr>
                <w:rFonts w:eastAsia="Calibri"/>
                <w:i/>
                <w:sz w:val="26"/>
                <w:szCs w:val="26"/>
                <w:lang w:eastAsia="en-US"/>
              </w:rPr>
              <w:t>(168)</w:t>
            </w:r>
          </w:p>
        </w:tc>
        <w:tc>
          <w:tcPr>
            <w:tcW w:w="851" w:type="dxa"/>
            <w:shd w:val="clear" w:color="auto" w:fill="auto"/>
          </w:tcPr>
          <w:p w:rsidR="00672334" w:rsidRPr="00672334" w:rsidRDefault="00672334" w:rsidP="00672334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72334">
              <w:rPr>
                <w:rFonts w:eastAsia="Calibri"/>
                <w:i/>
                <w:sz w:val="26"/>
                <w:szCs w:val="26"/>
                <w:lang w:eastAsia="en-US"/>
              </w:rPr>
              <w:t>107</w:t>
            </w:r>
          </w:p>
          <w:p w:rsidR="00672334" w:rsidRPr="00672334" w:rsidRDefault="00672334" w:rsidP="00672334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72334">
              <w:rPr>
                <w:rFonts w:eastAsia="Calibri"/>
                <w:i/>
                <w:sz w:val="26"/>
                <w:szCs w:val="26"/>
                <w:lang w:eastAsia="en-US"/>
              </w:rPr>
              <w:t>(69)</w:t>
            </w:r>
          </w:p>
        </w:tc>
        <w:tc>
          <w:tcPr>
            <w:tcW w:w="850" w:type="dxa"/>
            <w:shd w:val="clear" w:color="auto" w:fill="auto"/>
          </w:tcPr>
          <w:p w:rsidR="00672334" w:rsidRPr="00672334" w:rsidRDefault="00672334" w:rsidP="00672334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72334">
              <w:rPr>
                <w:rFonts w:eastAsia="Calibri"/>
                <w:i/>
                <w:sz w:val="26"/>
                <w:szCs w:val="26"/>
                <w:lang w:eastAsia="en-US"/>
              </w:rPr>
              <w:t>21</w:t>
            </w:r>
          </w:p>
          <w:p w:rsidR="00672334" w:rsidRPr="00672334" w:rsidRDefault="00672334" w:rsidP="00672334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72334">
              <w:rPr>
                <w:rFonts w:eastAsia="Calibri"/>
                <w:i/>
                <w:sz w:val="26"/>
                <w:szCs w:val="26"/>
                <w:lang w:eastAsia="en-US"/>
              </w:rPr>
              <w:t>(35)</w:t>
            </w:r>
          </w:p>
        </w:tc>
        <w:tc>
          <w:tcPr>
            <w:tcW w:w="851" w:type="dxa"/>
            <w:shd w:val="clear" w:color="auto" w:fill="auto"/>
          </w:tcPr>
          <w:p w:rsidR="00672334" w:rsidRPr="00672334" w:rsidRDefault="00672334" w:rsidP="00672334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72334">
              <w:rPr>
                <w:rFonts w:eastAsia="Calibri"/>
                <w:i/>
                <w:sz w:val="26"/>
                <w:szCs w:val="26"/>
                <w:lang w:eastAsia="en-US"/>
              </w:rPr>
              <w:t>35</w:t>
            </w:r>
          </w:p>
          <w:p w:rsidR="00672334" w:rsidRPr="00672334" w:rsidRDefault="00672334" w:rsidP="00672334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72334">
              <w:rPr>
                <w:rFonts w:eastAsia="Calibri"/>
                <w:i/>
                <w:sz w:val="26"/>
                <w:szCs w:val="26"/>
                <w:lang w:eastAsia="en-US"/>
              </w:rPr>
              <w:t>(53)</w:t>
            </w:r>
          </w:p>
        </w:tc>
        <w:tc>
          <w:tcPr>
            <w:tcW w:w="850" w:type="dxa"/>
            <w:shd w:val="clear" w:color="auto" w:fill="auto"/>
          </w:tcPr>
          <w:p w:rsidR="00672334" w:rsidRPr="00672334" w:rsidRDefault="00672334" w:rsidP="00672334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72334">
              <w:rPr>
                <w:rFonts w:eastAsia="Calibri"/>
                <w:i/>
                <w:sz w:val="26"/>
                <w:szCs w:val="26"/>
                <w:lang w:eastAsia="en-US"/>
              </w:rPr>
              <w:t>43</w:t>
            </w:r>
          </w:p>
          <w:p w:rsidR="00672334" w:rsidRPr="00672334" w:rsidRDefault="00672334" w:rsidP="00672334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72334">
              <w:rPr>
                <w:rFonts w:eastAsia="Calibri"/>
                <w:i/>
                <w:sz w:val="26"/>
                <w:szCs w:val="26"/>
                <w:lang w:eastAsia="en-US"/>
              </w:rPr>
              <w:t>(62)</w:t>
            </w:r>
          </w:p>
        </w:tc>
        <w:tc>
          <w:tcPr>
            <w:tcW w:w="851" w:type="dxa"/>
            <w:shd w:val="clear" w:color="auto" w:fill="auto"/>
          </w:tcPr>
          <w:p w:rsidR="00672334" w:rsidRPr="00672334" w:rsidRDefault="00672334" w:rsidP="00672334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72334">
              <w:rPr>
                <w:rFonts w:eastAsia="Calibri"/>
                <w:i/>
                <w:sz w:val="26"/>
                <w:szCs w:val="26"/>
                <w:lang w:eastAsia="en-US"/>
              </w:rPr>
              <w:t>480</w:t>
            </w:r>
          </w:p>
          <w:p w:rsidR="00672334" w:rsidRPr="00672334" w:rsidRDefault="00672334" w:rsidP="00672334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72334">
              <w:rPr>
                <w:rFonts w:eastAsia="Calibri"/>
                <w:i/>
                <w:sz w:val="26"/>
                <w:szCs w:val="26"/>
                <w:lang w:eastAsia="en-US"/>
              </w:rPr>
              <w:t>(306)</w:t>
            </w:r>
          </w:p>
        </w:tc>
        <w:tc>
          <w:tcPr>
            <w:tcW w:w="850" w:type="dxa"/>
            <w:shd w:val="clear" w:color="auto" w:fill="auto"/>
          </w:tcPr>
          <w:p w:rsidR="00672334" w:rsidRPr="00672334" w:rsidRDefault="00672334" w:rsidP="00672334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72334">
              <w:rPr>
                <w:rFonts w:eastAsia="Calibri"/>
                <w:i/>
                <w:sz w:val="26"/>
                <w:szCs w:val="26"/>
                <w:lang w:eastAsia="en-US"/>
              </w:rPr>
              <w:t>508</w:t>
            </w:r>
          </w:p>
          <w:p w:rsidR="00672334" w:rsidRPr="00672334" w:rsidRDefault="00672334" w:rsidP="00672334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72334">
              <w:rPr>
                <w:rFonts w:eastAsia="Calibri"/>
                <w:i/>
                <w:sz w:val="26"/>
                <w:szCs w:val="26"/>
                <w:lang w:eastAsia="en-US"/>
              </w:rPr>
              <w:t>(881)</w:t>
            </w:r>
          </w:p>
        </w:tc>
        <w:tc>
          <w:tcPr>
            <w:tcW w:w="851" w:type="dxa"/>
            <w:shd w:val="clear" w:color="auto" w:fill="auto"/>
          </w:tcPr>
          <w:p w:rsidR="00672334" w:rsidRPr="00672334" w:rsidRDefault="00672334" w:rsidP="00672334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72334">
              <w:rPr>
                <w:rFonts w:eastAsia="Calibri"/>
                <w:i/>
                <w:sz w:val="26"/>
                <w:szCs w:val="26"/>
                <w:lang w:eastAsia="en-US"/>
              </w:rPr>
              <w:t>15</w:t>
            </w:r>
          </w:p>
          <w:p w:rsidR="00672334" w:rsidRPr="00672334" w:rsidRDefault="00672334" w:rsidP="00672334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72334">
              <w:rPr>
                <w:rFonts w:eastAsia="Calibri"/>
                <w:i/>
                <w:sz w:val="26"/>
                <w:szCs w:val="26"/>
                <w:lang w:eastAsia="en-US"/>
              </w:rPr>
              <w:t>(17)</w:t>
            </w:r>
          </w:p>
        </w:tc>
        <w:tc>
          <w:tcPr>
            <w:tcW w:w="850" w:type="dxa"/>
            <w:shd w:val="clear" w:color="auto" w:fill="auto"/>
          </w:tcPr>
          <w:p w:rsidR="00672334" w:rsidRPr="00672334" w:rsidRDefault="00672334" w:rsidP="00672334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72334">
              <w:rPr>
                <w:rFonts w:eastAsia="Calibri"/>
                <w:i/>
                <w:sz w:val="26"/>
                <w:szCs w:val="26"/>
                <w:lang w:eastAsia="en-US"/>
              </w:rPr>
              <w:t>248</w:t>
            </w:r>
          </w:p>
          <w:p w:rsidR="00672334" w:rsidRPr="00672334" w:rsidRDefault="00672334" w:rsidP="00672334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72334">
              <w:rPr>
                <w:rFonts w:eastAsia="Calibri"/>
                <w:i/>
                <w:sz w:val="26"/>
                <w:szCs w:val="26"/>
                <w:lang w:eastAsia="en-US"/>
              </w:rPr>
              <w:t>(204)</w:t>
            </w:r>
          </w:p>
        </w:tc>
      </w:tr>
    </w:tbl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r w:rsidRPr="00672334">
        <w:rPr>
          <w:rFonts w:eastAsia="Calibri"/>
          <w:sz w:val="26"/>
          <w:szCs w:val="26"/>
          <w:lang w:eastAsia="en-US"/>
        </w:rPr>
        <w:t xml:space="preserve">За истекший период должностными лицами МО МВД России «Невьянский» (без ГИБДД) наложено 918 административных штрафа на сумму 651,0 </w:t>
      </w:r>
      <w:proofErr w:type="spellStart"/>
      <w:r w:rsidRPr="00672334">
        <w:rPr>
          <w:rFonts w:eastAsia="Calibri"/>
          <w:sz w:val="26"/>
          <w:szCs w:val="26"/>
          <w:lang w:eastAsia="en-US"/>
        </w:rPr>
        <w:t>тыс</w:t>
      </w:r>
      <w:proofErr w:type="gramStart"/>
      <w:r w:rsidRPr="00672334">
        <w:rPr>
          <w:rFonts w:eastAsia="Calibri"/>
          <w:sz w:val="26"/>
          <w:szCs w:val="26"/>
          <w:lang w:eastAsia="en-US"/>
        </w:rPr>
        <w:t>.р</w:t>
      </w:r>
      <w:proofErr w:type="gramEnd"/>
      <w:r w:rsidRPr="00672334">
        <w:rPr>
          <w:rFonts w:eastAsia="Calibri"/>
          <w:sz w:val="26"/>
          <w:szCs w:val="26"/>
          <w:lang w:eastAsia="en-US"/>
        </w:rPr>
        <w:t>ублей</w:t>
      </w:r>
      <w:proofErr w:type="spellEnd"/>
      <w:r w:rsidRPr="00672334">
        <w:rPr>
          <w:rFonts w:eastAsia="Calibri"/>
          <w:sz w:val="26"/>
          <w:szCs w:val="26"/>
          <w:lang w:eastAsia="en-US"/>
        </w:rPr>
        <w:t xml:space="preserve">, взыскано с учетом прошлых лет – 475,0 </w:t>
      </w:r>
      <w:proofErr w:type="spellStart"/>
      <w:r w:rsidRPr="00672334">
        <w:rPr>
          <w:rFonts w:eastAsia="Calibri"/>
          <w:sz w:val="26"/>
          <w:szCs w:val="26"/>
          <w:lang w:eastAsia="en-US"/>
        </w:rPr>
        <w:t>тыс.рублей</w:t>
      </w:r>
      <w:proofErr w:type="spellEnd"/>
      <w:r w:rsidRPr="00672334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672334">
        <w:rPr>
          <w:rFonts w:eastAsia="Calibri"/>
          <w:sz w:val="26"/>
          <w:szCs w:val="26"/>
          <w:lang w:eastAsia="en-US"/>
        </w:rPr>
        <w:t>взыскаемость</w:t>
      </w:r>
      <w:proofErr w:type="spellEnd"/>
      <w:r w:rsidRPr="00672334">
        <w:rPr>
          <w:rFonts w:eastAsia="Calibri"/>
          <w:sz w:val="26"/>
          <w:szCs w:val="26"/>
          <w:lang w:eastAsia="en-US"/>
        </w:rPr>
        <w:t xml:space="preserve"> составила – 72,9% (ср.обл.-71,7%).</w:t>
      </w:r>
    </w:p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r w:rsidRPr="00672334">
        <w:rPr>
          <w:sz w:val="26"/>
          <w:szCs w:val="26"/>
        </w:rPr>
        <w:t xml:space="preserve">На постоянном контроле руководства межмуниципального отдела находилась профилактика автотранспортных происшествий. Благодаря усилиям в 2019 году на обслуживаемой территории достигнуто снижение ДТП  с участием пострадавших на 25,3%, (59 ДТП), в которых получили ранения 74 человека, погибло 6 человек (АППГ 6). С участием детей произошло 6 (8)  ДТП, в которых  пострадало 6 несовершеннолетних (7). </w:t>
      </w:r>
    </w:p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r w:rsidRPr="00672334">
        <w:rPr>
          <w:sz w:val="26"/>
          <w:szCs w:val="26"/>
        </w:rPr>
        <w:t>Наиболее аварийными днями недели явились четверг, пятница и воскресение. По времени суток с 6 до 10 утра и с 15 до 20 часов. По основным видам ДТП распределились следующим образом: столкновение – 18, опрокидывание – 13, наезд на пешехода – 12, съезд с дороги – 9.</w:t>
      </w:r>
    </w:p>
    <w:p w:rsidR="00672334" w:rsidRPr="00672334" w:rsidRDefault="00672334" w:rsidP="00672334">
      <w:pPr>
        <w:ind w:firstLine="851"/>
        <w:jc w:val="both"/>
        <w:rPr>
          <w:bCs/>
          <w:sz w:val="26"/>
          <w:szCs w:val="26"/>
        </w:rPr>
      </w:pPr>
      <w:r w:rsidRPr="00672334">
        <w:rPr>
          <w:bCs/>
          <w:sz w:val="26"/>
          <w:szCs w:val="26"/>
        </w:rPr>
        <w:t xml:space="preserve">Всего за 2019 год на обслуживаемой территории Невьянского района произошло 20 (АППГ – 34) </w:t>
      </w:r>
      <w:proofErr w:type="spellStart"/>
      <w:r w:rsidRPr="00672334">
        <w:rPr>
          <w:bCs/>
          <w:sz w:val="26"/>
          <w:szCs w:val="26"/>
        </w:rPr>
        <w:t>дорожно</w:t>
      </w:r>
      <w:proofErr w:type="spellEnd"/>
      <w:r w:rsidRPr="00672334">
        <w:rPr>
          <w:bCs/>
          <w:sz w:val="26"/>
          <w:szCs w:val="26"/>
        </w:rPr>
        <w:t xml:space="preserve"> – транспортных происшествий, водители которых находились в состоянии опьянения, снижение на 41,18 %, в которых 3 человека получили ранения (2018-15; -80%, 1 погиб). Также произошло 12 ДТП (2018-5) с участием пешеходов, в которых 11 человек было ранено (2018-5) и 2 погибло.</w:t>
      </w:r>
    </w:p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r w:rsidRPr="00672334">
        <w:rPr>
          <w:sz w:val="26"/>
          <w:szCs w:val="26"/>
        </w:rPr>
        <w:t>Силами ОГИБДД  за год выявлено 16.301 (+2,9%, 15838) правонарушения в области дорожного движения. Основными видами НПДД явились: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68"/>
        <w:gridCol w:w="981"/>
        <w:gridCol w:w="975"/>
        <w:gridCol w:w="1388"/>
      </w:tblGrid>
      <w:tr w:rsidR="00672334" w:rsidRPr="00672334" w:rsidTr="00CA1AFA">
        <w:trPr>
          <w:trHeight w:val="335"/>
        </w:trPr>
        <w:tc>
          <w:tcPr>
            <w:tcW w:w="6237" w:type="dxa"/>
          </w:tcPr>
          <w:p w:rsidR="00672334" w:rsidRPr="00672334" w:rsidRDefault="00672334" w:rsidP="00672334">
            <w:pPr>
              <w:jc w:val="both"/>
              <w:rPr>
                <w:sz w:val="20"/>
                <w:szCs w:val="26"/>
              </w:rPr>
            </w:pPr>
          </w:p>
        </w:tc>
        <w:tc>
          <w:tcPr>
            <w:tcW w:w="993" w:type="dxa"/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</w:rPr>
            </w:pPr>
            <w:r w:rsidRPr="00672334">
              <w:rPr>
                <w:sz w:val="20"/>
                <w:szCs w:val="26"/>
              </w:rPr>
              <w:t>2019г.</w:t>
            </w:r>
          </w:p>
        </w:tc>
        <w:tc>
          <w:tcPr>
            <w:tcW w:w="992" w:type="dxa"/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</w:rPr>
            </w:pPr>
            <w:r w:rsidRPr="00672334">
              <w:rPr>
                <w:sz w:val="20"/>
                <w:szCs w:val="26"/>
              </w:rPr>
              <w:t>2018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</w:rPr>
            </w:pPr>
            <w:r w:rsidRPr="00672334">
              <w:rPr>
                <w:sz w:val="20"/>
                <w:szCs w:val="26"/>
              </w:rPr>
              <w:t>+/-%</w:t>
            </w:r>
          </w:p>
        </w:tc>
      </w:tr>
      <w:tr w:rsidR="00672334" w:rsidRPr="00672334" w:rsidTr="00CA1AFA">
        <w:tc>
          <w:tcPr>
            <w:tcW w:w="6237" w:type="dxa"/>
          </w:tcPr>
          <w:p w:rsidR="00672334" w:rsidRPr="00672334" w:rsidRDefault="00672334" w:rsidP="00672334">
            <w:pPr>
              <w:jc w:val="both"/>
              <w:rPr>
                <w:sz w:val="20"/>
                <w:szCs w:val="26"/>
              </w:rPr>
            </w:pPr>
            <w:r w:rsidRPr="00672334">
              <w:rPr>
                <w:sz w:val="20"/>
                <w:szCs w:val="26"/>
              </w:rPr>
              <w:t>Не использование ремней безопасности (ст. 12.6 КоАП РФ)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</w:rPr>
            </w:pPr>
            <w:r w:rsidRPr="00672334">
              <w:rPr>
                <w:sz w:val="20"/>
                <w:szCs w:val="26"/>
              </w:rPr>
              <w:t>3879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</w:rPr>
            </w:pPr>
            <w:r w:rsidRPr="00672334">
              <w:rPr>
                <w:sz w:val="20"/>
                <w:szCs w:val="26"/>
              </w:rPr>
              <w:t>4116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672334" w:rsidRPr="00672334" w:rsidRDefault="00672334" w:rsidP="00672334">
            <w:pPr>
              <w:tabs>
                <w:tab w:val="left" w:pos="506"/>
                <w:tab w:val="center" w:pos="651"/>
              </w:tabs>
              <w:jc w:val="center"/>
              <w:rPr>
                <w:sz w:val="20"/>
                <w:szCs w:val="26"/>
              </w:rPr>
            </w:pPr>
            <w:r w:rsidRPr="00672334">
              <w:rPr>
                <w:sz w:val="20"/>
                <w:szCs w:val="26"/>
              </w:rPr>
              <w:t>-5,7</w:t>
            </w:r>
          </w:p>
        </w:tc>
      </w:tr>
      <w:tr w:rsidR="00672334" w:rsidRPr="00672334" w:rsidTr="00CA1AFA">
        <w:tc>
          <w:tcPr>
            <w:tcW w:w="6237" w:type="dxa"/>
          </w:tcPr>
          <w:p w:rsidR="00672334" w:rsidRPr="00672334" w:rsidRDefault="00672334" w:rsidP="00672334">
            <w:pPr>
              <w:jc w:val="both"/>
              <w:rPr>
                <w:sz w:val="20"/>
                <w:szCs w:val="26"/>
              </w:rPr>
            </w:pPr>
            <w:r w:rsidRPr="00672334">
              <w:rPr>
                <w:sz w:val="20"/>
                <w:szCs w:val="26"/>
              </w:rPr>
              <w:t>Упр. ТС не имея права управления (ч. 1 ст. 12.7 КоАП РФ)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</w:rPr>
            </w:pPr>
            <w:r w:rsidRPr="00672334">
              <w:rPr>
                <w:sz w:val="20"/>
                <w:szCs w:val="26"/>
              </w:rPr>
              <w:t>254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</w:rPr>
            </w:pPr>
            <w:r w:rsidRPr="00672334">
              <w:rPr>
                <w:sz w:val="20"/>
                <w:szCs w:val="26"/>
              </w:rPr>
              <w:t>229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672334" w:rsidRPr="00672334" w:rsidRDefault="00672334" w:rsidP="00672334">
            <w:pPr>
              <w:tabs>
                <w:tab w:val="left" w:pos="493"/>
                <w:tab w:val="center" w:pos="651"/>
              </w:tabs>
              <w:jc w:val="center"/>
              <w:rPr>
                <w:sz w:val="20"/>
                <w:szCs w:val="26"/>
              </w:rPr>
            </w:pPr>
            <w:r w:rsidRPr="00672334">
              <w:rPr>
                <w:sz w:val="20"/>
                <w:szCs w:val="26"/>
              </w:rPr>
              <w:t>+10,9</w:t>
            </w:r>
          </w:p>
        </w:tc>
      </w:tr>
      <w:tr w:rsidR="00672334" w:rsidRPr="00672334" w:rsidTr="00CA1AFA">
        <w:tc>
          <w:tcPr>
            <w:tcW w:w="6237" w:type="dxa"/>
          </w:tcPr>
          <w:p w:rsidR="00672334" w:rsidRPr="00672334" w:rsidRDefault="00672334" w:rsidP="00672334">
            <w:pPr>
              <w:jc w:val="both"/>
              <w:rPr>
                <w:sz w:val="20"/>
                <w:szCs w:val="26"/>
              </w:rPr>
            </w:pPr>
            <w:r w:rsidRPr="00672334">
              <w:rPr>
                <w:sz w:val="20"/>
                <w:szCs w:val="26"/>
              </w:rPr>
              <w:t xml:space="preserve">Упр. ТС вод, </w:t>
            </w:r>
            <w:proofErr w:type="spellStart"/>
            <w:r w:rsidRPr="00672334">
              <w:rPr>
                <w:sz w:val="20"/>
                <w:szCs w:val="26"/>
              </w:rPr>
              <w:t>лиш</w:t>
            </w:r>
            <w:proofErr w:type="spellEnd"/>
            <w:r w:rsidRPr="00672334">
              <w:rPr>
                <w:sz w:val="20"/>
                <w:szCs w:val="26"/>
              </w:rPr>
              <w:t>. права упр. (ч.2 ст. 12.7 КоАП РФ)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  <w:lang w:eastAsia="en-US"/>
              </w:rPr>
            </w:pPr>
            <w:r w:rsidRPr="00672334">
              <w:rPr>
                <w:sz w:val="20"/>
                <w:szCs w:val="26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</w:rPr>
            </w:pPr>
            <w:r w:rsidRPr="00672334">
              <w:rPr>
                <w:sz w:val="20"/>
                <w:szCs w:val="26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  <w:lang w:eastAsia="en-US"/>
              </w:rPr>
            </w:pPr>
            <w:r w:rsidRPr="00672334">
              <w:rPr>
                <w:sz w:val="20"/>
                <w:szCs w:val="26"/>
                <w:lang w:eastAsia="en-US"/>
              </w:rPr>
              <w:t>+23,4</w:t>
            </w:r>
          </w:p>
        </w:tc>
      </w:tr>
      <w:tr w:rsidR="00672334" w:rsidRPr="00672334" w:rsidTr="00CA1AFA">
        <w:tc>
          <w:tcPr>
            <w:tcW w:w="6237" w:type="dxa"/>
          </w:tcPr>
          <w:p w:rsidR="00672334" w:rsidRPr="00672334" w:rsidRDefault="00672334" w:rsidP="00672334">
            <w:pPr>
              <w:jc w:val="both"/>
              <w:rPr>
                <w:sz w:val="20"/>
                <w:szCs w:val="26"/>
              </w:rPr>
            </w:pPr>
            <w:r w:rsidRPr="00672334">
              <w:rPr>
                <w:sz w:val="20"/>
                <w:szCs w:val="26"/>
              </w:rPr>
              <w:t>Часть 1 статьи 264 УК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  <w:lang w:eastAsia="en-US"/>
              </w:rPr>
            </w:pPr>
            <w:r w:rsidRPr="00672334">
              <w:rPr>
                <w:sz w:val="20"/>
                <w:szCs w:val="26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34" w:rsidRPr="00672334" w:rsidRDefault="00672334" w:rsidP="00672334">
            <w:pPr>
              <w:tabs>
                <w:tab w:val="left" w:pos="363"/>
                <w:tab w:val="center" w:pos="439"/>
              </w:tabs>
              <w:jc w:val="center"/>
              <w:rPr>
                <w:sz w:val="20"/>
                <w:szCs w:val="26"/>
              </w:rPr>
            </w:pPr>
            <w:r w:rsidRPr="00672334">
              <w:rPr>
                <w:sz w:val="20"/>
                <w:szCs w:val="26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  <w:lang w:eastAsia="en-US"/>
              </w:rPr>
            </w:pPr>
            <w:r w:rsidRPr="00672334">
              <w:rPr>
                <w:sz w:val="20"/>
                <w:szCs w:val="26"/>
                <w:lang w:eastAsia="en-US"/>
              </w:rPr>
              <w:t>+52,9</w:t>
            </w:r>
          </w:p>
        </w:tc>
      </w:tr>
      <w:tr w:rsidR="00672334" w:rsidRPr="00672334" w:rsidTr="00CA1AFA">
        <w:tc>
          <w:tcPr>
            <w:tcW w:w="6237" w:type="dxa"/>
          </w:tcPr>
          <w:p w:rsidR="00672334" w:rsidRPr="00672334" w:rsidRDefault="00672334" w:rsidP="00672334">
            <w:pPr>
              <w:jc w:val="both"/>
              <w:rPr>
                <w:sz w:val="20"/>
                <w:szCs w:val="26"/>
              </w:rPr>
            </w:pPr>
            <w:r w:rsidRPr="00672334">
              <w:rPr>
                <w:sz w:val="20"/>
                <w:szCs w:val="26"/>
              </w:rPr>
              <w:t>Управление ТС в состоянии опьянения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  <w:lang w:eastAsia="en-US"/>
              </w:rPr>
            </w:pPr>
            <w:r w:rsidRPr="00672334">
              <w:rPr>
                <w:sz w:val="20"/>
                <w:szCs w:val="26"/>
                <w:lang w:eastAsia="en-US"/>
              </w:rPr>
              <w:t>178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</w:rPr>
            </w:pPr>
            <w:r w:rsidRPr="00672334">
              <w:rPr>
                <w:sz w:val="20"/>
                <w:szCs w:val="26"/>
              </w:rPr>
              <w:t>222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  <w:lang w:eastAsia="en-US"/>
              </w:rPr>
            </w:pPr>
            <w:r w:rsidRPr="00672334">
              <w:rPr>
                <w:sz w:val="20"/>
                <w:szCs w:val="26"/>
                <w:lang w:eastAsia="en-US"/>
              </w:rPr>
              <w:t>-19,8</w:t>
            </w:r>
          </w:p>
        </w:tc>
      </w:tr>
      <w:tr w:rsidR="00672334" w:rsidRPr="00672334" w:rsidTr="00CA1AFA">
        <w:tc>
          <w:tcPr>
            <w:tcW w:w="6237" w:type="dxa"/>
          </w:tcPr>
          <w:p w:rsidR="00672334" w:rsidRPr="00672334" w:rsidRDefault="00672334" w:rsidP="00672334">
            <w:pPr>
              <w:jc w:val="both"/>
              <w:rPr>
                <w:sz w:val="20"/>
                <w:szCs w:val="26"/>
              </w:rPr>
            </w:pPr>
            <w:r w:rsidRPr="00672334">
              <w:rPr>
                <w:sz w:val="20"/>
                <w:szCs w:val="26"/>
              </w:rPr>
              <w:t>Встречная полоса (часть 4 статьи 12.15 КоАП РФ)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  <w:lang w:eastAsia="en-US"/>
              </w:rPr>
            </w:pPr>
            <w:r w:rsidRPr="00672334">
              <w:rPr>
                <w:sz w:val="20"/>
                <w:szCs w:val="26"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</w:rPr>
            </w:pPr>
            <w:r w:rsidRPr="00672334">
              <w:rPr>
                <w:sz w:val="20"/>
                <w:szCs w:val="26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  <w:lang w:eastAsia="en-US"/>
              </w:rPr>
            </w:pPr>
            <w:r w:rsidRPr="00672334">
              <w:rPr>
                <w:sz w:val="20"/>
                <w:szCs w:val="26"/>
                <w:lang w:eastAsia="en-US"/>
              </w:rPr>
              <w:t>-27,7</w:t>
            </w:r>
          </w:p>
        </w:tc>
      </w:tr>
      <w:tr w:rsidR="00672334" w:rsidRPr="00672334" w:rsidTr="00CA1AFA">
        <w:tc>
          <w:tcPr>
            <w:tcW w:w="6237" w:type="dxa"/>
          </w:tcPr>
          <w:p w:rsidR="00672334" w:rsidRPr="00672334" w:rsidRDefault="00672334" w:rsidP="00672334">
            <w:pPr>
              <w:jc w:val="both"/>
              <w:rPr>
                <w:sz w:val="20"/>
                <w:szCs w:val="26"/>
              </w:rPr>
            </w:pPr>
            <w:r w:rsidRPr="00672334">
              <w:rPr>
                <w:sz w:val="20"/>
                <w:szCs w:val="26"/>
              </w:rPr>
              <w:t xml:space="preserve">Не </w:t>
            </w:r>
            <w:proofErr w:type="spellStart"/>
            <w:r w:rsidRPr="00672334">
              <w:rPr>
                <w:sz w:val="20"/>
                <w:szCs w:val="26"/>
              </w:rPr>
              <w:t>предост</w:t>
            </w:r>
            <w:proofErr w:type="spellEnd"/>
            <w:r w:rsidRPr="00672334">
              <w:rPr>
                <w:sz w:val="20"/>
                <w:szCs w:val="26"/>
              </w:rPr>
              <w:t>. преим. пешеходу (ст. 12.18 КоАП)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  <w:lang w:eastAsia="en-US"/>
              </w:rPr>
            </w:pPr>
            <w:r w:rsidRPr="00672334">
              <w:rPr>
                <w:sz w:val="20"/>
                <w:szCs w:val="26"/>
                <w:lang w:eastAsia="en-US"/>
              </w:rPr>
              <w:t>239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</w:rPr>
            </w:pPr>
            <w:r w:rsidRPr="00672334">
              <w:rPr>
                <w:sz w:val="20"/>
                <w:szCs w:val="26"/>
              </w:rPr>
              <w:t>433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D9D9D9"/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  <w:lang w:eastAsia="en-US"/>
              </w:rPr>
            </w:pPr>
            <w:r w:rsidRPr="00672334">
              <w:rPr>
                <w:sz w:val="20"/>
                <w:szCs w:val="26"/>
                <w:lang w:eastAsia="en-US"/>
              </w:rPr>
              <w:t>-44,8</w:t>
            </w:r>
          </w:p>
        </w:tc>
      </w:tr>
      <w:tr w:rsidR="00672334" w:rsidRPr="00672334" w:rsidTr="00CA1AFA">
        <w:tc>
          <w:tcPr>
            <w:tcW w:w="6237" w:type="dxa"/>
          </w:tcPr>
          <w:p w:rsidR="00672334" w:rsidRPr="00672334" w:rsidRDefault="00672334" w:rsidP="00672334">
            <w:pPr>
              <w:jc w:val="both"/>
              <w:rPr>
                <w:sz w:val="20"/>
                <w:szCs w:val="26"/>
              </w:rPr>
            </w:pPr>
            <w:r w:rsidRPr="00672334">
              <w:rPr>
                <w:sz w:val="20"/>
                <w:szCs w:val="26"/>
              </w:rPr>
              <w:lastRenderedPageBreak/>
              <w:t>Не использование детского кресла (ст. 12.23.3 КоАП РФ)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  <w:lang w:eastAsia="en-US"/>
              </w:rPr>
            </w:pPr>
            <w:r w:rsidRPr="00672334">
              <w:rPr>
                <w:sz w:val="20"/>
                <w:szCs w:val="26"/>
                <w:lang w:eastAsia="en-US"/>
              </w:rPr>
              <w:t>159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</w:rPr>
            </w:pPr>
            <w:r w:rsidRPr="00672334">
              <w:rPr>
                <w:sz w:val="20"/>
                <w:szCs w:val="26"/>
              </w:rPr>
              <w:t>195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  <w:lang w:eastAsia="en-US"/>
              </w:rPr>
            </w:pPr>
            <w:r w:rsidRPr="00672334">
              <w:rPr>
                <w:sz w:val="20"/>
                <w:szCs w:val="26"/>
                <w:lang w:eastAsia="en-US"/>
              </w:rPr>
              <w:t>-18,4</w:t>
            </w:r>
          </w:p>
        </w:tc>
      </w:tr>
      <w:tr w:rsidR="00672334" w:rsidRPr="00672334" w:rsidTr="00CA1AFA">
        <w:tc>
          <w:tcPr>
            <w:tcW w:w="6237" w:type="dxa"/>
          </w:tcPr>
          <w:p w:rsidR="00672334" w:rsidRPr="00672334" w:rsidRDefault="00672334" w:rsidP="00672334">
            <w:pPr>
              <w:jc w:val="both"/>
              <w:rPr>
                <w:sz w:val="20"/>
                <w:szCs w:val="26"/>
              </w:rPr>
            </w:pPr>
            <w:r w:rsidRPr="00672334">
              <w:rPr>
                <w:sz w:val="20"/>
                <w:szCs w:val="26"/>
              </w:rPr>
              <w:t>Отказ от М/О. (ч. 1 и 2 ст. 12.26 КоАП РФ)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  <w:lang w:eastAsia="en-US"/>
              </w:rPr>
            </w:pPr>
            <w:r w:rsidRPr="00672334">
              <w:rPr>
                <w:sz w:val="20"/>
                <w:szCs w:val="26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</w:rPr>
            </w:pPr>
            <w:r w:rsidRPr="00672334">
              <w:rPr>
                <w:sz w:val="20"/>
                <w:szCs w:val="26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  <w:lang w:eastAsia="en-US"/>
              </w:rPr>
            </w:pPr>
            <w:r w:rsidRPr="00672334">
              <w:rPr>
                <w:sz w:val="20"/>
                <w:szCs w:val="26"/>
                <w:lang w:eastAsia="en-US"/>
              </w:rPr>
              <w:t>-18,75</w:t>
            </w:r>
          </w:p>
        </w:tc>
      </w:tr>
      <w:tr w:rsidR="00672334" w:rsidRPr="00672334" w:rsidTr="00CA1AFA">
        <w:tc>
          <w:tcPr>
            <w:tcW w:w="6237" w:type="dxa"/>
          </w:tcPr>
          <w:p w:rsidR="00672334" w:rsidRPr="00672334" w:rsidRDefault="00672334" w:rsidP="00672334">
            <w:pPr>
              <w:jc w:val="both"/>
              <w:rPr>
                <w:sz w:val="20"/>
                <w:szCs w:val="26"/>
              </w:rPr>
            </w:pPr>
            <w:r w:rsidRPr="00672334">
              <w:rPr>
                <w:sz w:val="20"/>
                <w:szCs w:val="26"/>
              </w:rPr>
              <w:t>Пешеходами (ст. 12.29, 12.30 КоАП РФ)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  <w:lang w:eastAsia="en-US"/>
              </w:rPr>
            </w:pPr>
            <w:r w:rsidRPr="00672334">
              <w:rPr>
                <w:sz w:val="20"/>
                <w:szCs w:val="26"/>
                <w:lang w:eastAsia="en-US"/>
              </w:rPr>
              <w:t>3598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</w:rPr>
            </w:pPr>
            <w:r w:rsidRPr="00672334">
              <w:rPr>
                <w:sz w:val="20"/>
                <w:szCs w:val="26"/>
              </w:rPr>
              <w:t>1974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D9D9D9"/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  <w:lang w:eastAsia="en-US"/>
              </w:rPr>
            </w:pPr>
            <w:r w:rsidRPr="00672334">
              <w:rPr>
                <w:sz w:val="20"/>
                <w:szCs w:val="26"/>
                <w:lang w:eastAsia="en-US"/>
              </w:rPr>
              <w:t>+82,2</w:t>
            </w:r>
          </w:p>
        </w:tc>
      </w:tr>
      <w:tr w:rsidR="00672334" w:rsidRPr="00672334" w:rsidTr="00CA1AFA">
        <w:tc>
          <w:tcPr>
            <w:tcW w:w="6237" w:type="dxa"/>
            <w:tcBorders>
              <w:bottom w:val="single" w:sz="4" w:space="0" w:color="auto"/>
            </w:tcBorders>
          </w:tcPr>
          <w:p w:rsidR="00672334" w:rsidRPr="00672334" w:rsidRDefault="00672334" w:rsidP="00672334">
            <w:pPr>
              <w:jc w:val="both"/>
              <w:rPr>
                <w:sz w:val="20"/>
                <w:szCs w:val="26"/>
              </w:rPr>
            </w:pPr>
            <w:r w:rsidRPr="00672334">
              <w:rPr>
                <w:sz w:val="20"/>
                <w:szCs w:val="26"/>
              </w:rPr>
              <w:t>По части 1 статьи 20.25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</w:rPr>
            </w:pPr>
            <w:r w:rsidRPr="00672334">
              <w:rPr>
                <w:sz w:val="20"/>
                <w:szCs w:val="26"/>
              </w:rPr>
              <w:t>181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</w:rPr>
            </w:pPr>
            <w:r w:rsidRPr="00672334">
              <w:rPr>
                <w:sz w:val="20"/>
                <w:szCs w:val="26"/>
              </w:rPr>
              <w:t>147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</w:tcPr>
          <w:p w:rsidR="00672334" w:rsidRPr="00672334" w:rsidRDefault="00672334" w:rsidP="00672334">
            <w:pPr>
              <w:jc w:val="center"/>
              <w:rPr>
                <w:sz w:val="20"/>
                <w:szCs w:val="26"/>
              </w:rPr>
            </w:pPr>
            <w:r w:rsidRPr="00672334">
              <w:rPr>
                <w:sz w:val="20"/>
                <w:szCs w:val="26"/>
              </w:rPr>
              <w:t>+23,1</w:t>
            </w:r>
          </w:p>
        </w:tc>
      </w:tr>
    </w:tbl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r w:rsidRPr="00672334">
        <w:rPr>
          <w:sz w:val="26"/>
          <w:szCs w:val="26"/>
        </w:rPr>
        <w:t>В целях стабилизации аварийности и профилактики правонарушений и преступлений за 12 месяцев 2019 года на обслуживаемой территории проведено 92 профилактических мероприятия.</w:t>
      </w:r>
    </w:p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r w:rsidRPr="00672334">
        <w:rPr>
          <w:sz w:val="26"/>
          <w:szCs w:val="26"/>
        </w:rPr>
        <w:t xml:space="preserve">В целях защиты прав и законных интересов граждан от преступных посягательств, а также обеспечения общественного доверия и поддержки граждан проводились встречи с населением,  через СМИ регулярно доводилась информация профилактического содержания, о работе телефонов «доверия ГУ», изменениях в криминологической ситуации. В средствах массовой информации  размещено за прошедший период 311 материалов различной тематики, в </w:t>
      </w:r>
      <w:proofErr w:type="spellStart"/>
      <w:r w:rsidRPr="00672334">
        <w:rPr>
          <w:sz w:val="26"/>
          <w:szCs w:val="26"/>
        </w:rPr>
        <w:t>т.ч</w:t>
      </w:r>
      <w:proofErr w:type="spellEnd"/>
      <w:r w:rsidRPr="00672334">
        <w:rPr>
          <w:sz w:val="26"/>
          <w:szCs w:val="26"/>
        </w:rPr>
        <w:t>. на телевидении – 48 материалов, в печатных изданиях – 115 материалов; в Интернете – 148 материалов. На постоянной основе организовано взаимодействие по размещению информации на официальном сайте Администраций, ГУ МВД России по Свердловской области, местном телевидении.</w:t>
      </w:r>
    </w:p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r w:rsidRPr="00672334">
        <w:rPr>
          <w:sz w:val="26"/>
          <w:szCs w:val="26"/>
        </w:rPr>
        <w:t xml:space="preserve">Продолжалось взаимодействие с  Общественным советом и Советом Ветеранов, которые активно участвуют в акциях патриотического направления  популяризирующих службу  полиции. </w:t>
      </w:r>
    </w:p>
    <w:p w:rsidR="00672334" w:rsidRPr="00672334" w:rsidRDefault="00672334" w:rsidP="00672334">
      <w:pPr>
        <w:ind w:firstLine="851"/>
        <w:jc w:val="both"/>
        <w:rPr>
          <w:sz w:val="26"/>
          <w:szCs w:val="26"/>
        </w:rPr>
      </w:pPr>
      <w:r w:rsidRPr="00672334">
        <w:rPr>
          <w:sz w:val="26"/>
          <w:szCs w:val="26"/>
        </w:rPr>
        <w:t xml:space="preserve">Проводилась информационная работа по качественному предоставлению государственных услуг населению. По итогам 2019 года оказаны услуги гражданам по 9419 заявлениям (в </w:t>
      </w:r>
      <w:proofErr w:type="spellStart"/>
      <w:r w:rsidRPr="00672334">
        <w:rPr>
          <w:sz w:val="26"/>
          <w:szCs w:val="26"/>
        </w:rPr>
        <w:t>т.ч</w:t>
      </w:r>
      <w:proofErr w:type="spellEnd"/>
      <w:r w:rsidRPr="00672334">
        <w:rPr>
          <w:sz w:val="26"/>
          <w:szCs w:val="26"/>
        </w:rPr>
        <w:t xml:space="preserve">.  по линии ИЦ и ЭКГ – 40, по линии РЭО – 6690, по линии ОВМ – 2689).   По итогам 12-ти месяцев 2019 года </w:t>
      </w:r>
      <w:proofErr w:type="gramStart"/>
      <w:r w:rsidRPr="00672334">
        <w:rPr>
          <w:sz w:val="26"/>
          <w:szCs w:val="26"/>
        </w:rPr>
        <w:t>межмуниципальный</w:t>
      </w:r>
      <w:proofErr w:type="gramEnd"/>
      <w:r w:rsidRPr="00672334">
        <w:rPr>
          <w:sz w:val="26"/>
          <w:szCs w:val="26"/>
        </w:rPr>
        <w:t xml:space="preserve"> отдел занимает 3 место в рейтинге по оказанию государственных услуг. </w:t>
      </w:r>
    </w:p>
    <w:p w:rsidR="00672334" w:rsidRPr="00672334" w:rsidRDefault="00672334" w:rsidP="00672334">
      <w:pPr>
        <w:shd w:val="clear" w:color="auto" w:fill="FFFFFF"/>
        <w:spacing w:before="150" w:after="150"/>
        <w:ind w:firstLine="851"/>
        <w:jc w:val="both"/>
        <w:rPr>
          <w:color w:val="000000"/>
          <w:sz w:val="26"/>
          <w:szCs w:val="26"/>
        </w:rPr>
      </w:pPr>
      <w:r w:rsidRPr="00672334">
        <w:rPr>
          <w:color w:val="000000"/>
          <w:sz w:val="26"/>
          <w:szCs w:val="26"/>
        </w:rPr>
        <w:t>В связи со сказанным, выношу на Ваше  рассмотрение  следующих предложений в проект решения заседания:</w:t>
      </w:r>
    </w:p>
    <w:p w:rsidR="00672334" w:rsidRPr="00672334" w:rsidRDefault="00672334" w:rsidP="00672334">
      <w:pPr>
        <w:numPr>
          <w:ilvl w:val="0"/>
          <w:numId w:val="1"/>
        </w:numPr>
        <w:spacing w:after="200" w:line="276" w:lineRule="auto"/>
        <w:ind w:firstLine="360"/>
        <w:jc w:val="both"/>
        <w:rPr>
          <w:rFonts w:eastAsia="Arial Unicode MS"/>
          <w:sz w:val="26"/>
          <w:szCs w:val="26"/>
          <w:shd w:val="clear" w:color="auto" w:fill="FFFFFF"/>
        </w:rPr>
      </w:pPr>
      <w:r w:rsidRPr="00672334">
        <w:rPr>
          <w:rFonts w:eastAsia="Arial Unicode MS"/>
          <w:sz w:val="26"/>
          <w:szCs w:val="26"/>
          <w:shd w:val="clear" w:color="auto" w:fill="FFFFFF"/>
        </w:rPr>
        <w:t>В целях профилактики преступлений, совершаемых на улицах и общественных местах продолжить мероприятия по организации оборудования мест массового нахождения граждан, дворовых территорий многоквартирных домов средствами видеонаблюдения с привлечением средств местного бюджета и долевого участия граждан.</w:t>
      </w:r>
    </w:p>
    <w:p w:rsidR="00672334" w:rsidRPr="00672334" w:rsidRDefault="00672334" w:rsidP="00672334">
      <w:pPr>
        <w:numPr>
          <w:ilvl w:val="0"/>
          <w:numId w:val="1"/>
        </w:numPr>
        <w:spacing w:after="200" w:line="276" w:lineRule="auto"/>
        <w:ind w:firstLine="360"/>
        <w:jc w:val="both"/>
        <w:rPr>
          <w:rFonts w:eastAsia="Arial Unicode MS"/>
          <w:sz w:val="26"/>
          <w:szCs w:val="26"/>
          <w:shd w:val="clear" w:color="auto" w:fill="FFFFFF"/>
        </w:rPr>
      </w:pPr>
      <w:r w:rsidRPr="00672334">
        <w:rPr>
          <w:rFonts w:eastAsia="Arial Unicode MS"/>
          <w:sz w:val="26"/>
          <w:szCs w:val="26"/>
          <w:shd w:val="clear" w:color="auto" w:fill="FFFFFF"/>
        </w:rPr>
        <w:t>В целях стабилизации ситуации с аварийностью и гибелью людей на автомобильных дорогах Невьянского городского округа, принять меры по обустройству нерегулируемых пешеходных переходов расположенных в пределах населённых пунктов, искусственными дорожными неровностями.</w:t>
      </w:r>
    </w:p>
    <w:p w:rsidR="00672334" w:rsidRPr="00672334" w:rsidRDefault="00672334" w:rsidP="00672334">
      <w:pPr>
        <w:numPr>
          <w:ilvl w:val="0"/>
          <w:numId w:val="1"/>
        </w:numPr>
        <w:spacing w:after="200" w:line="276" w:lineRule="auto"/>
        <w:ind w:firstLine="360"/>
        <w:jc w:val="both"/>
        <w:rPr>
          <w:rFonts w:eastAsia="Arial Unicode MS"/>
          <w:sz w:val="26"/>
          <w:szCs w:val="26"/>
          <w:shd w:val="clear" w:color="auto" w:fill="FFFFFF"/>
        </w:rPr>
      </w:pPr>
      <w:r w:rsidRPr="00672334">
        <w:rPr>
          <w:rFonts w:eastAsia="Arial Unicode MS"/>
          <w:sz w:val="26"/>
          <w:szCs w:val="26"/>
          <w:shd w:val="clear" w:color="auto" w:fill="FFFFFF"/>
        </w:rPr>
        <w:t xml:space="preserve">Продолжить реализацию комплекса мер по выявлению, трудоустройству, оказанию иной помощи (в пределах компетенции) лицам, вернувшимся из мест лишения свободы и другим категориям граждан находящимся в социально опасном положении, а так же </w:t>
      </w:r>
      <w:proofErr w:type="gramStart"/>
      <w:r w:rsidRPr="00672334">
        <w:rPr>
          <w:rFonts w:eastAsia="Arial Unicode MS"/>
          <w:sz w:val="26"/>
          <w:szCs w:val="26"/>
          <w:shd w:val="clear" w:color="auto" w:fill="FFFFFF"/>
        </w:rPr>
        <w:t>лицам</w:t>
      </w:r>
      <w:proofErr w:type="gramEnd"/>
      <w:r w:rsidRPr="00672334">
        <w:rPr>
          <w:rFonts w:eastAsia="Arial Unicode MS"/>
          <w:sz w:val="26"/>
          <w:szCs w:val="26"/>
          <w:shd w:val="clear" w:color="auto" w:fill="FFFFFF"/>
        </w:rPr>
        <w:t xml:space="preserve"> потерявшим постоянный источник дохода.</w:t>
      </w:r>
    </w:p>
    <w:p w:rsidR="00672334" w:rsidRPr="00672334" w:rsidRDefault="00672334" w:rsidP="00672334">
      <w:pPr>
        <w:ind w:firstLine="851"/>
        <w:jc w:val="both"/>
        <w:rPr>
          <w:color w:val="FF0000"/>
          <w:sz w:val="26"/>
          <w:szCs w:val="26"/>
        </w:rPr>
      </w:pPr>
    </w:p>
    <w:p w:rsidR="00672334" w:rsidRPr="00672334" w:rsidRDefault="00672334" w:rsidP="00672334">
      <w:pPr>
        <w:ind w:firstLine="851"/>
        <w:jc w:val="both"/>
        <w:rPr>
          <w:color w:val="FF0000"/>
          <w:sz w:val="26"/>
          <w:szCs w:val="26"/>
        </w:rPr>
      </w:pPr>
    </w:p>
    <w:p w:rsidR="00672334" w:rsidRPr="00672334" w:rsidRDefault="00672334" w:rsidP="00672334">
      <w:pPr>
        <w:jc w:val="both"/>
        <w:rPr>
          <w:sz w:val="26"/>
          <w:szCs w:val="26"/>
        </w:rPr>
      </w:pPr>
      <w:r w:rsidRPr="00672334">
        <w:rPr>
          <w:sz w:val="26"/>
          <w:szCs w:val="26"/>
        </w:rPr>
        <w:t>Начальник МО МВД России «Невьянский»</w:t>
      </w:r>
    </w:p>
    <w:p w:rsidR="00672334" w:rsidRPr="00672334" w:rsidRDefault="00672334" w:rsidP="00672334">
      <w:pPr>
        <w:jc w:val="both"/>
        <w:rPr>
          <w:sz w:val="26"/>
          <w:szCs w:val="26"/>
        </w:rPr>
      </w:pPr>
      <w:r w:rsidRPr="00672334">
        <w:rPr>
          <w:sz w:val="26"/>
          <w:szCs w:val="26"/>
        </w:rPr>
        <w:t>полковник полиции                                                           С.А. Горбунов</w:t>
      </w:r>
    </w:p>
    <w:p w:rsidR="00672334" w:rsidRPr="00672334" w:rsidRDefault="00672334" w:rsidP="00672334">
      <w:pPr>
        <w:jc w:val="both"/>
        <w:rPr>
          <w:sz w:val="26"/>
          <w:szCs w:val="26"/>
        </w:rPr>
      </w:pPr>
    </w:p>
    <w:p w:rsidR="006740DA" w:rsidRDefault="006740DA"/>
    <w:sectPr w:rsidR="006740DA" w:rsidSect="001F31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5C" w:rsidRDefault="0029745C" w:rsidP="00672334">
      <w:r>
        <w:separator/>
      </w:r>
    </w:p>
  </w:endnote>
  <w:endnote w:type="continuationSeparator" w:id="0">
    <w:p w:rsidR="0029745C" w:rsidRDefault="0029745C" w:rsidP="0067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5C" w:rsidRDefault="0029745C" w:rsidP="00672334">
      <w:r>
        <w:separator/>
      </w:r>
    </w:p>
  </w:footnote>
  <w:footnote w:type="continuationSeparator" w:id="0">
    <w:p w:rsidR="0029745C" w:rsidRDefault="0029745C" w:rsidP="00672334">
      <w:r>
        <w:continuationSeparator/>
      </w:r>
    </w:p>
  </w:footnote>
  <w:footnote w:id="1">
    <w:p w:rsidR="00672334" w:rsidRPr="00E446D1" w:rsidRDefault="00672334" w:rsidP="00672334">
      <w:pPr>
        <w:pStyle w:val="a4"/>
        <w:rPr>
          <w:rFonts w:ascii="Times New Roman" w:hAnsi="Times New Roman"/>
        </w:rPr>
      </w:pPr>
      <w:r w:rsidRPr="00E446D1">
        <w:rPr>
          <w:rStyle w:val="a6"/>
          <w:rFonts w:ascii="Times New Roman" w:hAnsi="Times New Roman"/>
        </w:rPr>
        <w:footnoteRef/>
      </w:r>
      <w:r w:rsidRPr="00E446D1">
        <w:rPr>
          <w:rFonts w:ascii="Times New Roman" w:hAnsi="Times New Roman"/>
        </w:rPr>
        <w:t xml:space="preserve"> Далее</w:t>
      </w:r>
      <w:r>
        <w:rPr>
          <w:rFonts w:ascii="Times New Roman" w:hAnsi="Times New Roman"/>
        </w:rPr>
        <w:t xml:space="preserve"> </w:t>
      </w:r>
      <w:r w:rsidRPr="00E446D1">
        <w:rPr>
          <w:rFonts w:ascii="Times New Roman" w:hAnsi="Times New Roman"/>
        </w:rPr>
        <w:t xml:space="preserve"> по тексту «МО»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F772C5"/>
    <w:multiLevelType w:val="hybridMultilevel"/>
    <w:tmpl w:val="A5DE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40"/>
    <w:rsid w:val="001F311A"/>
    <w:rsid w:val="0029745C"/>
    <w:rsid w:val="00672334"/>
    <w:rsid w:val="006740DA"/>
    <w:rsid w:val="0071724D"/>
    <w:rsid w:val="00AF48AA"/>
    <w:rsid w:val="00CC772B"/>
    <w:rsid w:val="00E31B13"/>
    <w:rsid w:val="00EE4340"/>
    <w:rsid w:val="00F1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CC772B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paragraph" w:styleId="a4">
    <w:name w:val="footnote text"/>
    <w:basedOn w:val="a"/>
    <w:link w:val="a5"/>
    <w:uiPriority w:val="99"/>
    <w:unhideWhenUsed/>
    <w:rsid w:val="0067233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67233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67233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F311A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11A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CC772B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paragraph" w:styleId="a4">
    <w:name w:val="footnote text"/>
    <w:basedOn w:val="a"/>
    <w:link w:val="a5"/>
    <w:uiPriority w:val="99"/>
    <w:unhideWhenUsed/>
    <w:rsid w:val="0067233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67233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67233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F311A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11A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3</cp:revision>
  <cp:lastPrinted>2020-01-31T05:30:00Z</cp:lastPrinted>
  <dcterms:created xsi:type="dcterms:W3CDTF">2020-01-28T10:42:00Z</dcterms:created>
  <dcterms:modified xsi:type="dcterms:W3CDTF">2020-01-31T05:30:00Z</dcterms:modified>
</cp:coreProperties>
</file>