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4" w:rsidRPr="00C75461" w:rsidRDefault="006A5186" w:rsidP="00B74A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6pt;width:72.05pt;height:63.05pt;z-index:251660288">
            <v:imagedata r:id="rId6" o:title=""/>
          </v:shape>
          <o:OLEObject Type="Embed" ProgID="Word.Picture.8" ShapeID="_x0000_s1027" DrawAspect="Content" ObjectID="_1476793054" r:id="rId7"/>
        </w:pict>
      </w:r>
    </w:p>
    <w:p w:rsidR="00B74A74" w:rsidRPr="00C75461" w:rsidRDefault="00B74A74" w:rsidP="00B74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A74" w:rsidRPr="00C75461" w:rsidRDefault="00B74A74" w:rsidP="00B74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A74" w:rsidRPr="00C75461" w:rsidRDefault="00B74A74" w:rsidP="00B74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A74" w:rsidRPr="00C75461" w:rsidRDefault="00B74A74" w:rsidP="00B74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A74" w:rsidRPr="00C75461" w:rsidRDefault="00B74A74" w:rsidP="00B74A74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75461">
        <w:rPr>
          <w:rFonts w:ascii="Times New Roman" w:hAnsi="Times New Roman"/>
          <w:b/>
          <w:sz w:val="28"/>
          <w:szCs w:val="28"/>
          <w:lang w:eastAsia="ar-SA"/>
        </w:rPr>
        <w:t>АДМИНИСТРАЦИЯ НЕВЬЯНСКОГО ГОРОДСКОГО ОКРУГА</w:t>
      </w:r>
    </w:p>
    <w:p w:rsidR="00B74A74" w:rsidRPr="00C75461" w:rsidRDefault="00B74A74" w:rsidP="00B74A74">
      <w:pPr>
        <w:suppressAutoHyphens/>
        <w:spacing w:before="40" w:after="0" w:line="240" w:lineRule="auto"/>
        <w:ind w:left="284"/>
        <w:jc w:val="center"/>
        <w:rPr>
          <w:rFonts w:ascii="Times New Roman" w:hAnsi="Times New Roman"/>
          <w:b/>
          <w:spacing w:val="50"/>
          <w:sz w:val="28"/>
          <w:szCs w:val="28"/>
          <w:lang w:eastAsia="ar-SA"/>
        </w:rPr>
      </w:pPr>
      <w:r w:rsidRPr="00C75461">
        <w:rPr>
          <w:rFonts w:ascii="Times New Roman" w:hAnsi="Times New Roman"/>
          <w:b/>
          <w:spacing w:val="50"/>
          <w:sz w:val="28"/>
          <w:szCs w:val="28"/>
          <w:lang w:eastAsia="ar-SA"/>
        </w:rPr>
        <w:t>ПОСТАНОВЛЕНИЕ</w:t>
      </w:r>
    </w:p>
    <w:p w:rsidR="00B74A74" w:rsidRPr="00C75461" w:rsidRDefault="00B74A74" w:rsidP="00B74A74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118109</wp:posOffset>
                </wp:positionV>
                <wp:extent cx="6477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9.3pt" to="5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  <w:r w:rsidRPr="00C75461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C75461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74A74" w:rsidRPr="00C75461" w:rsidRDefault="00B74A74" w:rsidP="00B74A7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C75461">
        <w:rPr>
          <w:rFonts w:ascii="Times New Roman" w:hAnsi="Times New Roman"/>
          <w:sz w:val="28"/>
          <w:szCs w:val="28"/>
          <w:lang w:eastAsia="ar-SA"/>
        </w:rPr>
        <w:t>т</w:t>
      </w:r>
      <w:r w:rsidRPr="003D6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03A0" w:rsidRPr="00A503A0">
        <w:rPr>
          <w:rFonts w:ascii="Times New Roman" w:hAnsi="Times New Roman"/>
          <w:sz w:val="28"/>
          <w:szCs w:val="28"/>
          <w:lang w:eastAsia="ar-SA"/>
        </w:rPr>
        <w:t>23</w:t>
      </w:r>
      <w:r>
        <w:rPr>
          <w:rFonts w:ascii="Times New Roman" w:hAnsi="Times New Roman"/>
          <w:sz w:val="28"/>
          <w:szCs w:val="28"/>
          <w:lang w:eastAsia="ar-SA"/>
        </w:rPr>
        <w:t>.10</w:t>
      </w:r>
      <w:r w:rsidRPr="00C75461">
        <w:rPr>
          <w:rFonts w:ascii="Times New Roman" w:hAnsi="Times New Roman"/>
          <w:sz w:val="28"/>
          <w:szCs w:val="28"/>
          <w:lang w:eastAsia="ar-SA"/>
        </w:rPr>
        <w:t xml:space="preserve">.2014 г.                                                                              </w:t>
      </w:r>
      <w:r w:rsidR="00A503A0" w:rsidRPr="006A5186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C75461">
        <w:rPr>
          <w:rFonts w:ascii="Times New Roman" w:hAnsi="Times New Roman"/>
          <w:sz w:val="28"/>
          <w:szCs w:val="28"/>
          <w:lang w:eastAsia="ar-SA"/>
        </w:rPr>
        <w:t xml:space="preserve">          №  </w:t>
      </w:r>
      <w:r w:rsidR="00A503A0" w:rsidRPr="00A503A0">
        <w:rPr>
          <w:rFonts w:ascii="Times New Roman" w:hAnsi="Times New Roman"/>
          <w:sz w:val="28"/>
          <w:szCs w:val="28"/>
          <w:lang w:eastAsia="ar-SA"/>
        </w:rPr>
        <w:t>2582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75461">
        <w:rPr>
          <w:rFonts w:ascii="Times New Roman" w:hAnsi="Times New Roman"/>
          <w:sz w:val="28"/>
          <w:szCs w:val="28"/>
          <w:lang w:eastAsia="ar-SA"/>
        </w:rPr>
        <w:t>–</w:t>
      </w:r>
      <w:proofErr w:type="gramStart"/>
      <w:r w:rsidRPr="00C75461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</w:p>
    <w:p w:rsidR="00B74A74" w:rsidRPr="00C75461" w:rsidRDefault="00B74A74" w:rsidP="00B74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75461">
        <w:rPr>
          <w:rFonts w:ascii="Times New Roman" w:hAnsi="Times New Roman"/>
          <w:sz w:val="24"/>
          <w:szCs w:val="24"/>
          <w:lang w:eastAsia="ar-SA"/>
        </w:rPr>
        <w:t>г. Невьянск</w:t>
      </w:r>
    </w:p>
    <w:p w:rsidR="00B74A74" w:rsidRPr="00A503A0" w:rsidRDefault="00B74A74" w:rsidP="00B74A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39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</w:p>
    <w:p w:rsidR="00B74A74" w:rsidRPr="00EC3391" w:rsidRDefault="00B74A74" w:rsidP="00B74A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391">
        <w:rPr>
          <w:rFonts w:ascii="Times New Roman" w:hAnsi="Times New Roman"/>
          <w:b/>
          <w:i/>
          <w:sz w:val="28"/>
          <w:szCs w:val="28"/>
        </w:rPr>
        <w:t>предоставления муниципальной услуги</w:t>
      </w:r>
    </w:p>
    <w:p w:rsidR="00B74A74" w:rsidRPr="00EC3391" w:rsidRDefault="00B74A74" w:rsidP="00B74A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391">
        <w:rPr>
          <w:rFonts w:ascii="Times New Roman" w:hAnsi="Times New Roman"/>
          <w:b/>
          <w:i/>
          <w:sz w:val="28"/>
          <w:szCs w:val="28"/>
        </w:rPr>
        <w:t xml:space="preserve">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округа», утвержденный постановлением администрации Невьянского городского округа от 31.05.2013г. № 1534-п</w:t>
      </w:r>
    </w:p>
    <w:p w:rsidR="00B74A74" w:rsidRPr="00EC3391" w:rsidRDefault="00B74A74" w:rsidP="00B74A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391">
        <w:rPr>
          <w:rFonts w:ascii="Times New Roman" w:hAnsi="Times New Roman"/>
          <w:sz w:val="28"/>
          <w:szCs w:val="28"/>
        </w:rPr>
        <w:tab/>
      </w:r>
      <w:proofErr w:type="gramStart"/>
      <w:r w:rsidRPr="00EC3391">
        <w:rPr>
          <w:rFonts w:ascii="Times New Roman" w:hAnsi="Times New Roman"/>
          <w:sz w:val="28"/>
          <w:szCs w:val="28"/>
        </w:rPr>
        <w:t>В соответствии с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Невьянского городского</w:t>
      </w:r>
      <w:proofErr w:type="gramEnd"/>
      <w:r w:rsidRPr="00EC3391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,</w:t>
      </w: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391">
        <w:rPr>
          <w:rFonts w:ascii="Times New Roman" w:hAnsi="Times New Roman"/>
          <w:b/>
          <w:sz w:val="28"/>
          <w:szCs w:val="28"/>
        </w:rPr>
        <w:t>ПОСТАНОВЛЯЮ:</w:t>
      </w: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4A74" w:rsidRPr="00EC3391" w:rsidRDefault="00B74A74" w:rsidP="00B74A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C3391">
        <w:rPr>
          <w:rFonts w:ascii="Times New Roman" w:hAnsi="Times New Roman"/>
          <w:sz w:val="28"/>
          <w:szCs w:val="28"/>
        </w:rPr>
        <w:t>Внести изменения в административный регламент предоставления муниципальной услуги 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округа», утвержденный постановлением администрации Невьянского городского округа № 1534-п от 31.05.2013г., изложив его в новой редакции (прилагается).</w:t>
      </w:r>
    </w:p>
    <w:p w:rsidR="00B74A74" w:rsidRPr="00EC3391" w:rsidRDefault="00B74A74" w:rsidP="00B74A7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C3391">
        <w:rPr>
          <w:rFonts w:ascii="Times New Roman" w:hAnsi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74A74" w:rsidRPr="00EC3391" w:rsidRDefault="00B74A74" w:rsidP="00B74A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339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</w:t>
      </w:r>
      <w:proofErr w:type="spellStart"/>
      <w:r w:rsidRPr="00EC3391">
        <w:rPr>
          <w:rFonts w:ascii="Times New Roman" w:hAnsi="Times New Roman"/>
          <w:sz w:val="28"/>
          <w:szCs w:val="28"/>
        </w:rPr>
        <w:t>Петелина</w:t>
      </w:r>
      <w:proofErr w:type="spellEnd"/>
      <w:r w:rsidRPr="00EC3391">
        <w:rPr>
          <w:rFonts w:ascii="Times New Roman" w:hAnsi="Times New Roman"/>
          <w:sz w:val="28"/>
          <w:szCs w:val="28"/>
        </w:rPr>
        <w:t xml:space="preserve"> В.Н.</w:t>
      </w: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39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EC3391">
        <w:rPr>
          <w:rFonts w:ascii="Times New Roman" w:hAnsi="Times New Roman"/>
          <w:sz w:val="28"/>
          <w:szCs w:val="28"/>
        </w:rPr>
        <w:t>Каюмов</w:t>
      </w:r>
      <w:proofErr w:type="spellEnd"/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Невьянского городского округа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.10.2014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bCs/>
          <w:sz w:val="28"/>
          <w:szCs w:val="28"/>
        </w:rPr>
        <w:t>2582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СПЕЦИАЛЬНЫХ РАЗРЕШЕНИЙ НА АВТОМОБИЛЬНЫЕ ПЕРЕВОЗКИ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ТЯЖЕЛОВЕСНЫХ ГРУЗОВ, КРУПНОГАБАРИТНЫХ ГРУЗОВ ПО МАРШРУТАМ,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ПРОХОДЯЩИМ ПОЛНОСТЬЮ ИЛИ ЧАСТИЧНО ПО ДОРОГАМ</w:t>
      </w:r>
      <w:proofErr w:type="gramEnd"/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В ГРАНИЦАХ НЕВЬЯНСКОГО ГОРОДСКОГО ОКРУГА"</w:t>
      </w:r>
    </w:p>
    <w:p w:rsidR="006A5186" w:rsidRDefault="006A5186" w:rsidP="006A5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Регламент) "Выдача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округа",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услуги,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комфортных условий для ее получения.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муниципальном бюджетном учреждении «Управление хозяйством Невьянского городского округа»  (далее – МБУ «УХ НГО»), место нахождения 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4"/>
            <w:sz w:val="28"/>
            <w:szCs w:val="28"/>
            <w:lang w:val="en-US"/>
          </w:rPr>
          <w:t>uh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ngo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муниципальной услуги: понедельник - пятница: 8.00 - 17.00; перерыв с 12.00 - 13.00; суббота, воскресенье - выходной день,  справочные телефоны МБУ «УХ НГО»: (34356) 2-14-53.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официальном сайте администрации Невьянского  городского округа в сети "Интернет" путем размещения текста данного административного регламента;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 в адрес Заявителя посредством почтовой связи или электронной почты.</w:t>
      </w:r>
    </w:p>
    <w:p w:rsidR="006A5186" w:rsidRDefault="006A5186" w:rsidP="006A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многофункциональном центре предоставления государственных и муниципальных услуг (далее – МФЦ).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9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6A5186" w:rsidRDefault="006A5186" w:rsidP="006A5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услуги: "Выдача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округа".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выдача разрешения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категории перевозимых грузов, вида и характера перевозок получателям муниципальной услуги выдаются: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разовые специальные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разрешения на определенный (конкретный) срок.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Разовое специальное разрешение выдается на одну перевозку груза по определенному (конкретному) маршруту в указанные в разрешении сроки.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>
          <w:rPr>
            <w:rStyle w:val="a4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>
          <w:rPr>
            <w:rStyle w:val="a4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>
          <w:rPr>
            <w:rStyle w:val="a4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"Об общих принципах организации местного самоуправления в Российской Федерации";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08.11.2007г.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6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"О порядке рассмотрения обращений граждан Российской Федерации";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>
          <w:rPr>
            <w:rStyle w:val="a4"/>
            <w:sz w:val="28"/>
            <w:szCs w:val="28"/>
          </w:rPr>
          <w:t>Инструкция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Минтрансом Российской Федерации от 27.05.1996г.;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hyperlink r:id="rId18" w:history="1">
        <w:r>
          <w:rPr>
            <w:rStyle w:val="a4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утвержденные Постановлением Правительства Российской Федерации от 16.11.2009г.  № 934;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>
          <w:rPr>
            <w:rStyle w:val="a4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дорог, утвержденный Приказом Министерства транспорта Российской Федерации от 27.08.2009г.  № 150;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Приказ Министерства транспорта Российской Федерации от 24.07.2012г.  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20" w:history="1">
        <w:r>
          <w:rPr>
            <w:rStyle w:val="a4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Исчерпывающий перечень документов для предоставления муниципальной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заполняет заявление на получение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по форме (</w:t>
      </w:r>
      <w:hyperlink r:id="rId21" w:anchor="Par304" w:history="1">
        <w:r>
          <w:rPr>
            <w:rStyle w:val="a4"/>
            <w:sz w:val="28"/>
            <w:szCs w:val="28"/>
          </w:rPr>
          <w:t>приложение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 – для  юридических лиц,  фамилия, имя, отчество с указанием статуса индивидуального предпринимателя – для индивидуальных предпринимателей;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(далее – ИНН) и основной государственный регистрационный номер (далее – ОГРН или ОГРНИП), фамилия, имя отчество руководителя, телефон – для российских юридических лиц и индивидуальных предпринимателей;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(местонахождение) юридического лица;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руководителя, телефон – для юридических лиц;</w:t>
      </w:r>
    </w:p>
    <w:p w:rsidR="006A5186" w:rsidRDefault="006A5186" w:rsidP="006A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фамилия, имя, отчество, адрес места жительства, данные документа, удостоверяющего личность – для физических лиц и индивидуальных предпринимателей;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банковские реквизиты (наименование банка, расчетный счет, корреспондентский счет, банковский индивидуальный код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/с, к/с, БИК).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указываются: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исходящий номер и дата заявления;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адрес и телефон владельца транспортного средства;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 перевозки (международная, межрегиональная, местная);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перевозки,  количество поездок, характеристику груза (наименование, габариты, масса, делимость);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транспортном средстве (автопоезде), (марка и модель транспортного средства (тягача, прицепа (полуприцепа));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государственный регистрационный знак транспортного средства (тягача, прицепа (полуприцепа));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транспортного средства (автопоезда) без груза/с грузом (масса тягача, прицепа (полуприцепа));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осями, нагрузки на оси, габариты транспортного средства (автопоезда), (длина, ширина, высота), минимальный радиус поворота с грузом;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автомобиля сопровождения (прикрытия);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предполагаемая максимальная скорость движения транспортного средства (автопоезда).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заявлению прилагаются следующие документы: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1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(доверенность, оформленная в соответствии с требованиями Гражданского Кодекса Российской Федерации; документ, подтверждающий полномочия руководителя действовать от имени юридического лица).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подавшее заявление, предъявляет документ, удостоверяющий личность. 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МБУ «УХ НГО»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 по межведомственному запросу органа, исключая требование данных документов у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указанную информацию в МБУ «УХ НГО» по собственной инициативе.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указанные в подпункте 1 пункта 10  настоящего Регламента, заверяются подписью и печатью владельца транспортного средства или нотариально.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допускается подача заявления с приложением документов, указанных в пункте 10 настоящего Регламента, путем направления их в адрес МБУ «УХ НГО» или МФЦ посредством факсимильной связи с последующим представлением оригиналов заявления и схемы транспортного средства, заверенных копий и материалов, указанных в подпункте 1 пункта 10 настоящего Регламента, или с использованием Единого портала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их рассмотрения в соответствии с настоящим Регламентом.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10 настоящего Регламента;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пункта 10 настоящего Регламента.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Портала информирование заявителя о принятом решении происходит через личный кабинет заявителя на Портале.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приостановления и отказа в предоставлении муниципальной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МБУ «УХ НГО» не вправе согласно Регламенту выдавать  специальное разрешение 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не соблюдены;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отсутствует согласие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5186" w:rsidRDefault="006A5186" w:rsidP="006A518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проведение оценки технического состояния автомобильной дороги согласно пункту 26 настоящего Регламента;</w:t>
      </w:r>
    </w:p>
    <w:p w:rsidR="006A5186" w:rsidRDefault="006A5186" w:rsidP="006A518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принятие специальных мер по обустройству пересекающих автомобильную дорогу сооружений и инженерных коммуникаций,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оценки технического состояния автомобильной дороги и в установленных законодательством случаях;</w:t>
      </w:r>
    </w:p>
    <w:p w:rsidR="006A5186" w:rsidRDefault="006A5186" w:rsidP="006A518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A5186" w:rsidRDefault="006A5186" w:rsidP="006A518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МБУ «УХ НГО» с использованием факсимильной связи.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по выдаче специального разрешения приостанавливается в случае, если для движения транспортного средства, осуществляющего перевозки тяжеловесных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 Заявитель представил в МБУ «УХ НГО» в срок, установленный в Регламенте, подписанный договор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 расходов на проведение вышеуказанных мероприятий.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приостанавливается на срок, необходимый для проведения оценки, укрепления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мер по обустройству дорог.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услуги осуществляется бесплатно.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движения по автомобильным дорогам транспортного средства, осуществляющего перевозки тяжеловесных грузов - Заявитель возмещает вред, причиняемый указанными транспортными средствами автомобильным дорогам Невьянского городского округа.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сооружений и инженерных коммуникаций -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 до получения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обращении за предоставлением услуги составляет не более 20 минут.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20 минут.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Регистрация заявления и приложенных к нему документов о предоставлении муниципальной услуги осуществляется в журнале регистрации заявлений в день его поступления.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Требования к помещению, в котором предоставляется муниципальная услуга: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МБУ «УХ НГО», соответствующем санитарно-эпидемиологическим правилам и нормативам;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 МБУ «УХ НГО»,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r:id="rId22" w:anchor="Par304" w:history="1">
        <w:r>
          <w:rPr>
            <w:rStyle w:val="a4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Показателями доступности и качества услуги являются: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6A5186" w:rsidRDefault="006A5186" w:rsidP="006A5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Предоставление услуги включает в себя следующие административные процедуры: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заявления;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или решение об отказе в выдаче специального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Par428" w:history="1">
        <w:r>
          <w:rPr>
            <w:rStyle w:val="a4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N 3 к административному регламенту.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Основанием для начала процедуры приема, регистрации заявления и приложенных к нему документов является обращение Заявителя в МБУ «УХ НГО» или МФЦ с заявлением, оформленным согласно </w:t>
      </w:r>
      <w:hyperlink r:id="rId24" w:anchor="Par304" w:history="1">
        <w:r>
          <w:rPr>
            <w:rStyle w:val="a4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 в соответствии с </w:t>
      </w:r>
      <w:hyperlink r:id="rId25" w:anchor="Par97" w:history="1">
        <w:r>
          <w:rPr>
            <w:rStyle w:val="a4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9 раздела 2 настоящего административного регламента осуществляет специалист МФЦ.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регистрирует заявление в день обращения Заявителя.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15 минут.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21.1. Документы, принятые в МФЦ не позднее следующего рабочего дня после приема и регистрации передаются в </w:t>
      </w:r>
      <w:r>
        <w:rPr>
          <w:rFonts w:ascii="Times New Roman" w:hAnsi="Times New Roman"/>
          <w:sz w:val="28"/>
          <w:szCs w:val="28"/>
        </w:rPr>
        <w:t>МБУ «УХ НГО». Специалист МФЦ информирует заявителя о том, что   сроки передачи документов из МФЦ в  МБУ «УХ НГО» не входят в общий срок оказания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проверки заявления и предоставления документов составляет 4 рабочих дня  с момента получения заявления и приложенных к нему документов.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заявления Специалист: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изучает заявление и приложенные к нему документы на соответствие их следующим требованиям: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должно соответствовать </w:t>
      </w:r>
      <w:hyperlink r:id="rId26" w:anchor="Par304" w:history="1">
        <w:r>
          <w:rPr>
            <w:rStyle w:val="a4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указанной в приложении N 1 к Регламенту, соответствовать требованиям пункта 10 Регламента.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соблюдение требований о перевозке делимого груза.</w:t>
      </w:r>
    </w:p>
    <w:p w:rsidR="006A5186" w:rsidRDefault="006A5186" w:rsidP="006A5186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eastAsia="ヒラギノ角ゴ Pro W3" w:hAnsi="Times New Roman"/>
          <w:sz w:val="28"/>
          <w:szCs w:val="28"/>
          <w:lang w:eastAsia="ru-RU"/>
        </w:rPr>
        <w:t>Если прием осуществляется специалистом МФЦ, то он кроме функций, указанных в п. 2.3.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 итогам проверки заявления и приложенных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нему документов оснований для отказа в выдаче Специального разрешения Специалист в течение одного рабочего дня с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указанного обстоятельства готовит проект решения об отказе в выдаче Специального разрешения с указанием причин такого отказа.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начала процедуры согласования заявки является отсутствие оснований для отказа в предоставлении муниципальной услуги по результатам рассмотрения заявления.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течение трех рабочих дней со дня поступления к нему  заявления: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путь следования по заявленному маршруту;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определяет владельцев автомобильных дорог, по дорогам которых проходит данный маршрут, часть маршрута;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адрес владельцев автомобильных дорог, по которым проходит маршрут или часть маршрута, заявку на согласование маршрута транспортного средства, осуществляющего перевозки тяжеловесных и (или) крупногабаритных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указываются: наименование органа, 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средства;, предполагаемый срок и количество поездок;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Приложение №6.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МБУ «УХ НГО» 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руководителем МБУ «УХ НГО»  заявка на согласование маршрута в день ее подписания регистрируется в установленном порядке делопроизводства муниципального бюджетного учреждения и в тот же день направляется Специалистом в орган, уполномоченный на согласование маршрута.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маршрута органами, уполномоченными на согласование маршрута, составляет не более четырех рабочих дней со дня поступления заявки от МБУ «УХ НГО».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МБУ «УХ НГО»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разделом настоящего Регламента. 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Специалист осуществляет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владельцами автомобильных дорог, по которым проходит такой маршрут;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органами управления Госавтоинспекции БДД МВД РФ (далее – Госавтоинспекция), в случае осуществления перевозки крупногабаритных грузов, а также, если 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крупногабаритных грузов; введение ограничений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движения других транспортных средств по требованиям обеспечения безопасности дорожного движения.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При получении необходимых согласований в соответствии с п.23 настоящего Регламента специалист в течение 2 рабочих дней со дня получения согласований подготавливает проект извещения об оплате возмещения вреда, наносимого транспортным средством дорогам местного значения и дорожным сооружениям (приложение № 2), и передает их на рассмотрение руководителю МБУ «УХ НГО».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МБУ «УХ НГО»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МБУ «УХ НГО» в соответствии с постановлением Правительства Российской Федерации от 16.11.2009г.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proofErr w:type="gramEnd"/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1 дня рассматривает проект извещения и расчет платы возмещения вреда, поступившие от Специалиста.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с содержанием и правильностью расчета платы возмещения вреда и проекта извещения руководитель МБУ «УХ НГО» подписывает предоставленный документ.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подписания извещение регистрируется Специалистом. Специалист в тот же день уведомляет Заявителя о необходимости прибыть в МБУ «УХ НГО»  для получения извещения и/или направляет извещение Заявителю по факсимильной связи (и/или электронной почте при ее указании заявителем). При личном обращении Специалист вручает извещение Заявителю под роспись.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течение 5 рабочих  дней оплачивает и представляет Специалисту платежные  документы, подтверждающие оплату 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 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МБУ «УХ НГО» 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 в МБУ «УХ НГО» информацию о предполагаемом размере расходов на принятие указанных мер и условиях их проведения.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МБУ «УХ НГО»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согласия от заявителя МБУ «УХ НГО» направляет такое согласие владельцу пересекающих автомобильную дорогу сооружений и инженерных коммуникаций.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МБУ «УХ НГО»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МБУ «УХ НГО»  в течение двух рабочих дней с даты регистрации ими заявки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</w:t>
      </w:r>
      <w:proofErr w:type="gramStart"/>
      <w:r>
        <w:rPr>
          <w:rFonts w:ascii="Times New Roman" w:hAnsi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осуществление указанной оценки.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Срок проведения оценки технического состояния автомобильных дорог и (или) их участков не должен превышать 30 рабочих дней.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Информация о результатах оценки технического состояния автомобильных дорог или их участков направляется владельцами автомобильных дорог в адрес МБУ «УХ НГО».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«УХ НГО» в течение трех рабочих дней со дня получения ответов от владельцев автомобильных дорог информирует об этом заявителя. 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указанному в заявлении маршруту, владельцы автомобильных дорог направляют в МБУ «УХ НГО» мотивированный отказ в согласовании заявки.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Заявитель в срок до пяти рабочих дней направляет в МБУ «УХ НГО»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«УХ НГО»  принимает решение об отказе в оформлении специального разрешения, о чем сообщает заявителю.</w:t>
      </w:r>
    </w:p>
    <w:p w:rsidR="006A5186" w:rsidRDefault="006A5186" w:rsidP="006A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Основанием для начала процедуры выдачи специального разрешения либо отказа в его выдаче является получение МБУ «УХ НГО» необходимых оснований в соответствии с пунктом 23 настоящего Регламента.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специального разрешения осуществляется МБУ «УХ НГО» после представления заявителем: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пункте 10 настоящего Регламента, в случае подачи заявления в адрес МБУ «УХ НГО»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факсимильной связи.</w:t>
      </w:r>
    </w:p>
    <w:p w:rsidR="006A5186" w:rsidRDefault="006A5186" w:rsidP="006A5186">
      <w:pPr>
        <w:pStyle w:val="a8"/>
        <w:ind w:firstLine="709"/>
        <w:jc w:val="both"/>
        <w:rPr>
          <w:rFonts w:ascii="Times New Roman" w:eastAsia="ヒラギノ角ゴ Pro W3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>
        <w:rPr>
          <w:rFonts w:ascii="Times New Roman" w:eastAsia="ヒラギノ角ゴ Pro W3" w:hAnsi="Times New Roman" w:cs="Arial"/>
          <w:sz w:val="28"/>
          <w:szCs w:val="28"/>
          <w:lang w:eastAsia="ru-RU"/>
        </w:rPr>
        <w:t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МБУ «УХ НГО» результата предоставления услуги, не позднее рабочего дня, следующего за оформлением результата предоставления муниципальной услуги.</w:t>
      </w:r>
    </w:p>
    <w:p w:rsidR="006A5186" w:rsidRDefault="006A5186" w:rsidP="006A5186">
      <w:pPr>
        <w:pStyle w:val="Textbodyindent"/>
        <w:spacing w:after="0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Ответственным за выполнение административной процедуры является руководитель МБУ «УХ НГО», Специалист.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письмо об отказе в выдаче специального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подписание специального разрешения или письмо об отказе в выдаче специального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письмо об отказе в выдаче специального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Специалист готовит проект специального разрешения </w:t>
      </w:r>
      <w:hyperlink r:id="rId27" w:anchor="Par595" w:history="1">
        <w:r>
          <w:rPr>
            <w:rStyle w:val="a4"/>
            <w:sz w:val="28"/>
            <w:szCs w:val="28"/>
          </w:rPr>
          <w:t>(приложение N 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письмо об отказе в выдаче специального разрешения с указанием причин отказа, из числа оснований для отказа, указанных в пункте 12 настоящего Регламента.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МБУ «УХ НГО»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  <w:proofErr w:type="gramEnd"/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МБУ «УХ НГО» 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по экстренному пропуску крупногабаритных и (или) тяжеловесных грузов, направляемых по решению органов, ответственных за проведений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платёжных документов, подтверждающих оплату государственной пошлины за выдачу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Специальное разрешение в случае, если требуется согласование только МБУ «УХ НГО», и при наличии соответствующих согласований выдается в срок, не превышающий 11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Госавтоинспекций  - в течение 15 рабочих дней с даты регистрации заявления.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</w:t>
      </w:r>
      <w:r>
        <w:rPr>
          <w:rFonts w:ascii="Times New Roman" w:hAnsi="Times New Roman" w:cs="Times New Roman"/>
          <w:sz w:val="28"/>
          <w:szCs w:val="28"/>
        </w:rPr>
        <w:lastRenderedPageBreak/>
        <w:t>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– не более трех рабочих дней со дня предоставления документа, подтверждающего оплату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 средством, осуществляющим перевозку тяжеловесного груза.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по экстренному пропуску крупногабаритных и (или) тяжеловесных грузов, направляемых по решению органов, ответственных за проведений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платёжных документов, подтверждающих оплату государственной пошлины за выдачу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Особенности выполнения административных процедур в электронной форме.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>
        <w:rPr>
          <w:rFonts w:ascii="Times New Roman" w:hAnsi="Times New Roman" w:cs="Times New Roman"/>
          <w:sz w:val="28"/>
          <w:szCs w:val="28"/>
        </w:rPr>
        <w:t>МБУ «УХ» НГО. Специалист МФЦ информирует заявителя о том, что сроки передачи документов из МФЦ в  паспортный отдел не входят в общий срок оказания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МБУ «УХ НГО» ведет журнал выданных специальных разрешений, в котором указываются: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– для юридического лица;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данные документа, удостоверяющего личность, адрес места жительства – для индивидуального предпринимателя и физических лиц;</w:t>
      </w:r>
    </w:p>
    <w:p w:rsidR="006A5186" w:rsidRDefault="006A5186" w:rsidP="006A5186">
      <w:pPr>
        <w:pStyle w:val="ConsPlusNormal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получившего специальное разрешение. </w:t>
      </w:r>
    </w:p>
    <w:p w:rsidR="006A5186" w:rsidRDefault="006A5186" w:rsidP="006A5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услуги, подготовки проектов приказа о зачислении осуществляется заместителем главы администрации Невьянского городского округа по энергетике, транспорту, связи и ЖКХ.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Перечень должностных лиц, осуществляющих текущий контроль, устанавливается приказами и (или) должностными инструкциями специалистов администрации.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Периодичность осуществления текущего контроля устанавливается главой администрации Невьянского городского округа.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Персональная ответственность специалистов закрепляется в их должностных инструкциях в соответствии с требованиями действующего законодательства. 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46. Текущий </w:t>
      </w:r>
      <w:proofErr w:type="gramStart"/>
      <w:r>
        <w:rPr>
          <w:rFonts w:ascii="Times New Roman" w:eastAsia="ヒラギノ角ゴ Pro W3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6A5186" w:rsidRDefault="006A5186" w:rsidP="006A51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утвержденным решением Думы Невьянского городского округа от 24.04.2013г.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6A5186" w:rsidRDefault="006A5186" w:rsidP="006A5186">
      <w:pPr>
        <w:pStyle w:val="ConsPlusNormal"/>
        <w:ind w:left="540"/>
        <w:jc w:val="both"/>
      </w:pP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бланка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"/>
      <w:bookmarkEnd w:id="3"/>
      <w:r>
        <w:rPr>
          <w:rFonts w:ascii="Times New Roman" w:hAnsi="Times New Roman" w:cs="Times New Roman"/>
          <w:sz w:val="24"/>
          <w:szCs w:val="24"/>
        </w:rPr>
        <w:t>НА ВЫДАЧУ СПЕЦИАЛЬНОГО РАЗРЕШЕНИЯ ДЛЯ ДВИЖЕНИЯ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КРУПНОГАБАРИТНОГО И (ИЛИ) ТЯЖЕЛОВЕСНОГО ГРУЗА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Прошу   оформить  специальное  разрешение  для  движения  транспортного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средства, осуществляющего перевозку __________________________ груза.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Для оформления специального разрешения сообща</w:t>
      </w:r>
      <w:proofErr w:type="gramStart"/>
      <w:r>
        <w:rPr>
          <w:rFonts w:ascii="Times New Roman" w:hAnsi="Times New Roman" w:cs="Times New Roman"/>
          <w:sz w:val="22"/>
          <w:szCs w:val="22"/>
        </w:rPr>
        <w:t>ю(</w:t>
      </w:r>
      <w:proofErr w:type="gramEnd"/>
      <w:r>
        <w:rPr>
          <w:rFonts w:ascii="Times New Roman" w:hAnsi="Times New Roman" w:cs="Times New Roman"/>
          <w:sz w:val="22"/>
          <w:szCs w:val="22"/>
        </w:rPr>
        <w:t>ем) следующие сведения: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  заявителя  (фамилия, имя, отчество, паспортные данные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для  физического  лица,  в 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индивидуального предпринимателя;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и организационная форма - для юридического лица):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Местонахождение заявителя (юридический адрес / почтовый адрес):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Телефон/факс заявителя: 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Адрес электронной почты заявителя &lt;*&gt; (1): 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Банковские реквизиты: 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Расчетный счет N __________ БИК 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>/с 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ИНН _________________ ОКАТО _________________ КПП 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Маршрут движения &lt;*&gt; (2): 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  Вид  необходимого  разрешения: 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разовое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на  ______  перевозок  по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маршруту  с  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 на определенный срок на ___ перевозок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маршруту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 по 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Сведения о грузе: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Категория груза: 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Наименование, габариты, масса: 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 Параметры автопоезда: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9.1.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Состав   (марка,   модель   транспортного  средства  и  прицепа,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номер) 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9.2.  Полная  масса  с грузом: _______ т,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>. масса тягача, т, масса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прицепа (полуприцепа) 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т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9.3. Расстояние между осями: __ 1 __ 2 __ 3 __ 4 __ 5 __ 6 __ 7 __ 8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9.4. Нагрузки на оси: 1  2  3  4  5  6  7  8  9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9.5.  Габариты:  длина 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, ширина _____ м, высота _____ м; радиус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поворота с грузом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9.6. Предполагаемая скорость движения автопоезда: 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/ч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9.7. Вид сопровождения &lt;*&gt; (3): 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10. Схема автопоезда &lt;*&gt; (4)</w:t>
      </w:r>
    </w:p>
    <w:p w:rsidR="006A5186" w:rsidRDefault="006A5186" w:rsidP="006A518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6A5186" w:rsidRDefault="006A5186" w:rsidP="006A518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A5186" w:rsidRDefault="006A5186" w:rsidP="006A518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A5186" w:rsidRDefault="006A5186" w:rsidP="006A518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A5186" w:rsidRDefault="006A5186" w:rsidP="006A518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Перечень документов, прилагаемых к заявлению: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Ф.И.О. лица, подавшего заявление)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(дата подписания заявления)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 городского округа"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bookmarkStart w:id="4" w:name="Par381"/>
      <w:bookmarkEnd w:id="4"/>
      <w:r>
        <w:rPr>
          <w:rFonts w:ascii="Times New Roman" w:hAnsi="Times New Roman" w:cs="Times New Roman"/>
        </w:rPr>
        <w:t>ОБ ОПЛАТЕ ВОЗМЕЩЕНИЯ ВРЕДА, НАНОСИМОГО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ТРАНСПОРТНЫМ СРЕДСТВОМ, ДОРОГАМ МЕСТНОГО ЗНАЧЕНИЯ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ДОРОЖНЫМ СООРУЖЕНИЯМ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 соответствии   с  Вашим  заявлением 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  размер  платы в счет возмещения вреда, причиняемого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транспортным</w:t>
      </w:r>
      <w:proofErr w:type="gramEnd"/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средством,  осуществляющим  перевозку  тяжеловесного груза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автомобильным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дорогам   местного  значения  Невьянского городского  округа,  по  маршруту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Согласно расчету размер платы в счет возмещения вреда составляет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 руб. ______ коп.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(прописью)</w:t>
      </w: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Вам  необходимо произвести оплату в счет возмещения вреда, причиняемого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транспортным  средством,  осуществляющим  перевозку  тяжеловесного груза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автомобильным   дорогам   Невьянского  городского   округа,  и  в  срок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____________   </w:t>
      </w:r>
      <w:r>
        <w:rPr>
          <w:rFonts w:ascii="Times New Roman" w:hAnsi="Times New Roman" w:cs="Times New Roman"/>
          <w:sz w:val="22"/>
          <w:szCs w:val="22"/>
        </w:rPr>
        <w:t>предоставить  в муниципальное бюджетное учреждение «Управление хозяйством Невьянского городского округа»" документ, подтверждающий оплату возмещения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вреда, причиняемого транспортным средством.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Настоящим   извещением   уведомляем   Вас   о   том,   что   в   случае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предоставления  в  установленный  срок  документа, подтверждающего оплату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возмещения вреда, причиняемого транспортным средством, Вам будет отказано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выдаче специального разрешения.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Реквизиты для перечисления размера платы в счет возмещения вреда: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 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должностного лица)   (подпись)        (И.О. Фамилия)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 городского округа"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БЛОК-СХЕМА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28"/>
      <w:bookmarkEnd w:id="5"/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Прием, первичная проверка и регистрация заявления и приложенных к нему документов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─────────────────────────────────┬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┌─────────────────────────────┐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Соответствует требованиям</w:t>
      </w:r>
      <w:proofErr w:type="gramStart"/>
      <w:r>
        <w:rPr>
          <w:sz w:val="16"/>
          <w:szCs w:val="16"/>
        </w:rPr>
        <w:t xml:space="preserve">           │                 │Н</w:t>
      </w:r>
      <w:proofErr w:type="gramEnd"/>
      <w:r>
        <w:rPr>
          <w:sz w:val="16"/>
          <w:szCs w:val="16"/>
        </w:rPr>
        <w:t>е соответствует требованиям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└───────────────────────┬───────────────────────┘                 └──────────────┬──────────────┘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┌─────────────────────────────┐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│ Отказ в принятии заявления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└─────────────────────────────┘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Рассмотрение заявления на выдачу специального разрешения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Проверка заявления и приложенных к нему документов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\/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┌─────────────────────────────────────────────────────────────────┐  ┌──────────────────────────┐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│Отсутствие основания для отказа в выдаче специального разрешения │  │    Наличие основания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└────────────┬──────────────────────────────────┬─────────────────┘  │   для отказа в выдаче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                   │ специального разрешения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┌───────────────────────────────────┐  └────────────┬─────────────┘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При перевозке</w:t>
      </w:r>
      <w:proofErr w:type="gramStart"/>
      <w:r>
        <w:rPr>
          <w:sz w:val="16"/>
          <w:szCs w:val="16"/>
        </w:rPr>
        <w:t xml:space="preserve">       │  │П</w:t>
      </w:r>
      <w:proofErr w:type="gramEnd"/>
      <w:r>
        <w:rPr>
          <w:sz w:val="16"/>
          <w:szCs w:val="16"/>
        </w:rPr>
        <w:t>ри перевозке тяжеловесных грузов. │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крупногабаритных грузов. │  │                                   │  ┌──────────────────────────┐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│1. Подготовка извещения в адрес    │  │Подготовка проекта решения│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Подготовка             │  │заявителя об оплате возмещения     │  │    об отказе в выдаче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│заявки на согласование    │  │вреда, наносимого дорогам и        │  │ специального разрешения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│маршрута и ее направление │  │сооружениям и направление его      │  │с указанием причин такого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 уполномоченный орган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│  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аявителю;                         │  │         отказа.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Согласование с:        │  │2. Подготовка заявки</w:t>
      </w:r>
      <w:proofErr w:type="gramStart"/>
      <w:r>
        <w:rPr>
          <w:sz w:val="16"/>
          <w:szCs w:val="16"/>
        </w:rPr>
        <w:t xml:space="preserve">               │  │  В</w:t>
      </w:r>
      <w:proofErr w:type="gramEnd"/>
      <w:r>
        <w:rPr>
          <w:sz w:val="16"/>
          <w:szCs w:val="16"/>
        </w:rPr>
        <w:t xml:space="preserve"> случае если МБУ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ГИБДД;                  │  │на согласование маршрута и ее      │  │ не уполномочен выдавать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с владельцем </w:t>
      </w:r>
      <w:proofErr w:type="spellStart"/>
      <w:r>
        <w:rPr>
          <w:sz w:val="16"/>
          <w:szCs w:val="16"/>
        </w:rPr>
        <w:t>автомоб</w:t>
      </w:r>
      <w:proofErr w:type="spellEnd"/>
      <w:r>
        <w:rPr>
          <w:sz w:val="16"/>
          <w:szCs w:val="16"/>
        </w:rPr>
        <w:t>.   │  │направление в уполномоченный орган;│  │ специальное разрешение,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│дороги                    │  │3. Согласование с:                 │  │       также проект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│- владельцем автомобильных дорог   │  │ сопроводительного письма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                                   │  │ за подписью председателя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└────────────┬─────────────┘  │                                   │  │ Комитета о переадресации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│- с ГИБДД, в случае необходимости  │  │ заявления и приложенных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│укрепления отдельных участков дорог│  │к нему документов в орган,│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их</w:t>
      </w:r>
      <w:proofErr w:type="gramEnd"/>
      <w:r>
        <w:rPr>
          <w:sz w:val="16"/>
          <w:szCs w:val="16"/>
        </w:rPr>
        <w:t xml:space="preserve"> │  │ уполномоченный на выдачу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│обустройству и обустройству,       │  │ специального разрешения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│пересекающих дорогу сооружений и   │  └────────────┬─────────────┘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│инженерных коммуникаций.           │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│4. Подготовка письма в адрес       │  ┌──────────────────────────┐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│заявителя о необходимости оценки   │  │   Направление решения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│технического состояния             │  │    об отказе в выдаче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│автомобильных дорог, их укрепления │  │ специального разрешения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      │  │        заявителю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│по обустройству </w:t>
      </w:r>
      <w:proofErr w:type="gramStart"/>
      <w:r>
        <w:rPr>
          <w:sz w:val="16"/>
          <w:szCs w:val="16"/>
        </w:rPr>
        <w:t>автомобильных</w:t>
      </w:r>
      <w:proofErr w:type="gramEnd"/>
      <w:r>
        <w:rPr>
          <w:sz w:val="16"/>
          <w:szCs w:val="16"/>
        </w:rPr>
        <w:t xml:space="preserve">      │  └──────────────────────────┘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│дорог, их участков, а также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</w:t>
      </w:r>
      <w:proofErr w:type="gramStart"/>
      <w:r>
        <w:rPr>
          <w:sz w:val="16"/>
          <w:szCs w:val="16"/>
        </w:rPr>
        <w:t>пересекающих</w:t>
      </w:r>
      <w:proofErr w:type="gramEnd"/>
      <w:r>
        <w:rPr>
          <w:sz w:val="16"/>
          <w:szCs w:val="16"/>
        </w:rPr>
        <w:t xml:space="preserve"> автомобильную дорогу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│сооружений и инженерных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│коммуникаций, если необходимо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│провести вышеуказанные мероприятия,│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 договора о возмещении расходов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│на проведение </w:t>
      </w:r>
      <w:proofErr w:type="gramStart"/>
      <w:r>
        <w:rPr>
          <w:sz w:val="16"/>
          <w:szCs w:val="16"/>
        </w:rPr>
        <w:t>вышеперечисленных</w:t>
      </w:r>
      <w:proofErr w:type="gramEnd"/>
      <w:r>
        <w:rPr>
          <w:sz w:val="16"/>
          <w:szCs w:val="16"/>
        </w:rPr>
        <w:t xml:space="preserve">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│мероприятий, и направление их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│заявителю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└─────────────────┬─────────────────┘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────────────────┬──────────────────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┌─────────────────────────────────────────────────────┐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┌──────────────────────────────────────┐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Не получено (получен отказ):          │        │              Получены: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При перевозке крупногабаритных грузов:     │        │При перевозке крупногабаритных грузов:│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│- согласование маршрута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      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  При перевозке тяжеловесных грузов: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      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ГИБДД                                       │        │1. Согласование маршрута, и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│2. Документ об оплате возмещения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При перевозке тяжеловесных грузов:       │        │вреда, наносимого </w:t>
      </w:r>
      <w:proofErr w:type="gramStart"/>
      <w:r>
        <w:rPr>
          <w:sz w:val="16"/>
          <w:szCs w:val="16"/>
        </w:rPr>
        <w:t>транспортным</w:t>
      </w:r>
      <w:proofErr w:type="gramEnd"/>
      <w:r>
        <w:rPr>
          <w:sz w:val="16"/>
          <w:szCs w:val="16"/>
        </w:rPr>
        <w:t xml:space="preserve">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госпошлины                │        │средством дорогам или дорожным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│сооружениям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│3. Документ, подтверждающий возмещение│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│расходов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│на оценку, укрепление и принятие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│от ГИБДД;                                      │        │специальных мер (когда представление  │</w:t>
      </w:r>
      <w:proofErr w:type="gramEnd"/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возмещения вреда,         │        │документов предусмотрено регламентом)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наносимого</w:t>
      </w:r>
      <w:proofErr w:type="gramEnd"/>
      <w:r>
        <w:rPr>
          <w:sz w:val="16"/>
          <w:szCs w:val="16"/>
        </w:rPr>
        <w:t xml:space="preserve"> дорогам или сооружениям;            │        └──────────────────┬───────────────────┘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согласие на возмещение расходов              │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 проведение оценки, укрепления и принятие    │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│специальных мер (когда получение согласия      │             ┌─────────────────────────────┐</w:t>
      </w:r>
      <w:proofErr w:type="gramEnd"/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│предусмотрено регламентом), или                │             │   Подготовка </w:t>
      </w:r>
      <w:proofErr w:type="gramStart"/>
      <w:r>
        <w:rPr>
          <w:sz w:val="16"/>
          <w:szCs w:val="16"/>
        </w:rPr>
        <w:t>специального</w:t>
      </w:r>
      <w:proofErr w:type="gramEnd"/>
      <w:r>
        <w:rPr>
          <w:sz w:val="16"/>
          <w:szCs w:val="16"/>
        </w:rPr>
        <w:t xml:space="preserve">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документ, подтверждающий возмещение расходов │             │         разрешения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│на оценку, укрепление и принятие </w:t>
      </w:r>
      <w:proofErr w:type="gramStart"/>
      <w:r>
        <w:rPr>
          <w:sz w:val="16"/>
          <w:szCs w:val="16"/>
        </w:rPr>
        <w:t>специальных</w:t>
      </w:r>
      <w:proofErr w:type="gramEnd"/>
      <w:r>
        <w:rPr>
          <w:sz w:val="16"/>
          <w:szCs w:val="16"/>
        </w:rPr>
        <w:t xml:space="preserve">   │             └────┬────────────────────────┘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│мер (когда предоставление документа            │                  │</w:t>
      </w:r>
      <w:proofErr w:type="gramEnd"/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│предусмотрено регламентом)                     │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└─────────────────────┬─────────────────────────┘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Подготовка письма  об отказе в выдаче     │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специального разрешения            │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└───────────────────────────────────────────────┘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Направление (вручение) заявителю специального разрешения или решения об отказе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Выдача (направление) заявителю специального разрешения или копии решения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Регистрация специального разрешения или письма  об отказе в выдаче специального разрешения   │</w:t>
      </w:r>
    </w:p>
    <w:p w:rsidR="006A5186" w:rsidRDefault="006A5186" w:rsidP="006A518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ПИСЬМО-УВЕДОМЛЕНИЕ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559"/>
      <w:bookmarkEnd w:id="6"/>
      <w:r>
        <w:rPr>
          <w:rFonts w:ascii="Times New Roman" w:hAnsi="Times New Roman" w:cs="Times New Roman"/>
          <w:sz w:val="22"/>
          <w:szCs w:val="22"/>
        </w:rPr>
        <w:t>О НЕОБХОДИМОСТИ ПРОВЕДЕНИЯ ОЦЕНКИ, РАБОТ ПО УКРЕПЛЕНИЮ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ПРИНЯТИЮ СПЕЦИАЛЬНЫХ МЕР ПО ОБУСТРОЙСТВУ ДОРОГ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Настоящим письмом уведомляем Вас о необходимости проведения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(указываются мероприятия)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(указываются причины проведения мероприяти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й)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Расходы на проведение вышеуказанного мероприятия (мероприятий) в соответствии с </w:t>
      </w:r>
      <w:hyperlink r:id="rId28" w:history="1">
        <w:r>
          <w:rPr>
            <w:rStyle w:val="a4"/>
            <w:sz w:val="22"/>
            <w:szCs w:val="22"/>
          </w:rPr>
          <w:t>частью 10 статьи 31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согласия на проведение вышеуказанного мероприятия (мероприятий) просим Вас прибыть в муниципальное учреждение «Управление хозяйством Невьянского городского округа  (г. Невьянск, ул. Ленина, 11)  "___" ___________ 20__ года для подписания прилагаемого договора о возмещении расходов на проведение вышеперечисленных мероприятий и предоставить подписанный экземпляр в муниципальное бюджетное учреждение «Управление хозяйством Невьянского городского округа» не позднее _______________________.</w:t>
      </w:r>
      <w:proofErr w:type="gramEnd"/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извещением уведомляем Вас о том, что 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представлении в муниципальное бюджетное учреждение «Управление хозяйством» 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 _________ ______________________</w:t>
      </w:r>
    </w:p>
    <w:p w:rsidR="006A5186" w:rsidRDefault="006A5186" w:rsidP="006A51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должностного лица) (подпись)     (И.О. Фамилия)</w:t>
      </w:r>
    </w:p>
    <w:p w:rsidR="006A5186" w:rsidRDefault="006A5186" w:rsidP="006A51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 округа"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СПЕЦИАЛЬНОЕ РАЗРЕШЕНИЕ N ______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bookmarkStart w:id="7" w:name="Par595"/>
      <w:bookmarkEnd w:id="7"/>
      <w:r>
        <w:rPr>
          <w:rFonts w:ascii="Times New Roman" w:hAnsi="Times New Roman" w:cs="Times New Roman"/>
        </w:rPr>
        <w:t>ДЛЯ ДВИЖЕНИЯ ТРАНСПОРТНОГО СРЕДСТВА, ОСУЩЕСТВЛЯЮЩЕГО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ПЕРЕВОЗКУ КРУПНОГАБАРИТНЫХ И (ИЛИ) ТЯЖЕЛОВЕСНЫХ ГРУЗОВ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nformat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6A5186" w:rsidRDefault="006A5186" w:rsidP="006A5186">
      <w:pPr>
        <w:pStyle w:val="ConsPlusNonformat"/>
      </w:pPr>
      <w:r>
        <w:t>│Вид перевозки                         │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├──────────────────────────────────────┼───────────────┬───┬──────────────┤</w:t>
      </w:r>
    </w:p>
    <w:p w:rsidR="006A5186" w:rsidRDefault="006A5186" w:rsidP="006A5186">
      <w:pPr>
        <w:pStyle w:val="ConsPlusNonformat"/>
      </w:pPr>
      <w:proofErr w:type="gramStart"/>
      <w:r>
        <w:t>│Вид разрешения (разовое,              │               │год│              │</w:t>
      </w:r>
      <w:proofErr w:type="gramEnd"/>
    </w:p>
    <w:p w:rsidR="006A5186" w:rsidRDefault="006A5186" w:rsidP="006A5186">
      <w:pPr>
        <w:pStyle w:val="ConsPlusNonformat"/>
      </w:pPr>
      <w:r>
        <w:t>│на определенный срок)                 │               │   │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├─────────────────────────────────┬─┬──┴───────────────┼───┼──┬───────────┤</w:t>
      </w:r>
    </w:p>
    <w:p w:rsidR="006A5186" w:rsidRDefault="006A5186" w:rsidP="006A5186">
      <w:pPr>
        <w:pStyle w:val="ConsPlusNonformat"/>
      </w:pPr>
      <w:r>
        <w:t xml:space="preserve">│Разрешено выполнить              │ │поездок в период </w:t>
      </w:r>
      <w:proofErr w:type="gramStart"/>
      <w:r>
        <w:t>с</w:t>
      </w:r>
      <w:proofErr w:type="gramEnd"/>
      <w:r>
        <w:t>│   │по│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├─────────────────────────────────┴─┴──────────────────┴───┴──┴───────────┤</w:t>
      </w:r>
    </w:p>
    <w:p w:rsidR="006A5186" w:rsidRDefault="006A5186" w:rsidP="006A5186">
      <w:pPr>
        <w:pStyle w:val="ConsPlusNonformat"/>
      </w:pPr>
      <w:r>
        <w:t>│По маршруту:        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│Транспортное средство: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├─────────────────────────────────┬───────────┬─────────────────────┬─────┤</w:t>
      </w:r>
    </w:p>
    <w:p w:rsidR="006A5186" w:rsidRDefault="006A5186" w:rsidP="006A5186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тягача(ей): │           │Регистрационный номер│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├─────────────────────────────────┼───────────┼─────────────────────┼─────┤</w:t>
      </w:r>
    </w:p>
    <w:p w:rsidR="006A5186" w:rsidRDefault="006A5186" w:rsidP="006A5186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):│           │Регистрационный номер│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├─────────────────────────────────┴───────────┴─────────────────────┴─────┤</w:t>
      </w:r>
    </w:p>
    <w:p w:rsidR="006A5186" w:rsidRDefault="006A5186" w:rsidP="006A5186">
      <w:pPr>
        <w:pStyle w:val="ConsPlusNonformat"/>
      </w:pPr>
      <w:r>
        <w:t>│Наименование, адрес и телефон перевозчика: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                    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│Характеристика груза (наименование, габариты, масса):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                    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lastRenderedPageBreak/>
        <w:t>│Параметры автопоезда: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│Расстояния между осями│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│Нагрузки на оси (т)   │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├──────────────────────┴───┬───────────┬─────────────────────────────┬────┤</w:t>
      </w:r>
    </w:p>
    <w:p w:rsidR="006A5186" w:rsidRDefault="006A5186" w:rsidP="006A5186">
      <w:pPr>
        <w:pStyle w:val="ConsPlusNonformat"/>
      </w:pPr>
      <w:r>
        <w:t>│Количество осей           │           │Полная масса с грузом (т)    │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├──────────────────────────┼───────────┼─────────────────────────────┼────┤</w:t>
      </w:r>
    </w:p>
    <w:p w:rsidR="006A5186" w:rsidRDefault="006A5186" w:rsidP="006A5186">
      <w:pPr>
        <w:pStyle w:val="ConsPlusNonformat"/>
      </w:pPr>
      <w:r>
        <w:t>│Масса порожнего тягача (т)│           │Масса порожнего прицепа (т)  │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├──────────────────────────┴───────────┴─────────────────────────────┴────┤</w:t>
      </w:r>
    </w:p>
    <w:p w:rsidR="006A5186" w:rsidRDefault="006A5186" w:rsidP="006A5186">
      <w:pPr>
        <w:pStyle w:val="ConsPlusNonformat"/>
      </w:pPr>
      <w:r>
        <w:t>│Габариты автопоезда: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├───────────┬───────────────────┬───────────┬─────────────────────────────┤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│Длина (м)  │Ширина (м)         │Высота (м) │Радиус поворота с грузом (м) │</w:t>
      </w:r>
    </w:p>
    <w:p w:rsidR="006A5186" w:rsidRDefault="006A5186" w:rsidP="006A5186">
      <w:pPr>
        <w:pStyle w:val="ConsPlusNonformat"/>
      </w:pPr>
      <w:r>
        <w:t>├───────────┼───────────────────┼───────────┼─────────────────────────────┤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           │                   │           │                             │</w:t>
      </w:r>
    </w:p>
    <w:p w:rsidR="006A5186" w:rsidRDefault="006A5186" w:rsidP="006A5186">
      <w:pPr>
        <w:pStyle w:val="ConsPlusNonformat"/>
      </w:pPr>
      <w:r>
        <w:t>├───────────┴───────────────────┴───────────┴───┬─────────────────────────┤</w:t>
      </w:r>
    </w:p>
    <w:p w:rsidR="006A5186" w:rsidRDefault="006A5186" w:rsidP="006A5186">
      <w:pPr>
        <w:pStyle w:val="ConsPlusNonformat"/>
      </w:pPr>
      <w:proofErr w:type="gramStart"/>
      <w:r>
        <w:t>│Вид сопровождения (марка автомобиля, модель,   │                         │</w:t>
      </w:r>
      <w:proofErr w:type="gramEnd"/>
    </w:p>
    <w:p w:rsidR="006A5186" w:rsidRDefault="006A5186" w:rsidP="006A5186">
      <w:pPr>
        <w:pStyle w:val="ConsPlusNonformat"/>
      </w:pPr>
      <w:r>
        <w:t>│номерной знак)                                 │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│Разрешение выдано                              │</w:t>
      </w:r>
    </w:p>
    <w:p w:rsidR="006A5186" w:rsidRDefault="006A5186" w:rsidP="006A5186">
      <w:pPr>
        <w:pStyle w:val="ConsPlusNonformat"/>
      </w:pPr>
      <w:r>
        <w:t>│(наименование уполномоченного органа)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│                                               │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├─────────────────────────────────┬─────────────┴─┬───────────────────────┤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                                 │               │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├─────────────────────────────────┼───────────────┼───────────────────────┤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│(Должность)                      │(Подпись)      │(Ф.И.О.)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├─────────────────────────────────┴───────────────┴───────────────────────┤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│"______" ________________ 20__ г.                                        │</w:t>
      </w:r>
    </w:p>
    <w:p w:rsidR="006A5186" w:rsidRDefault="006A5186" w:rsidP="006A518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A5186" w:rsidRDefault="006A5186" w:rsidP="006A5186">
      <w:pPr>
        <w:pStyle w:val="ConsPlusNormal"/>
        <w:ind w:firstLine="540"/>
        <w:jc w:val="both"/>
      </w:pPr>
    </w:p>
    <w:p w:rsidR="006A5186" w:rsidRDefault="006A5186" w:rsidP="006A5186">
      <w:pPr>
        <w:pStyle w:val="ConsPlusNormal"/>
        <w:ind w:firstLine="540"/>
        <w:jc w:val="both"/>
        <w:outlineLvl w:val="2"/>
      </w:pPr>
      <w:r>
        <w:t>(оборотная сторона бланка специального разрешения на движение транспортного средства, осуществляющего перевозки тяжеловесных и (или) крупногабаритных грузов)</w:t>
      </w:r>
    </w:p>
    <w:p w:rsidR="006A5186" w:rsidRDefault="006A5186" w:rsidP="006A518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00"/>
        <w:gridCol w:w="1080"/>
        <w:gridCol w:w="3960"/>
      </w:tblGrid>
      <w:tr w:rsidR="006A5186" w:rsidTr="006A5186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движения                                                  </w:t>
            </w:r>
          </w:p>
        </w:tc>
      </w:tr>
      <w:tr w:rsidR="006A5186" w:rsidTr="006A5186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A5186" w:rsidTr="006A5186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Организации, согласовавшие перевозку (указать наименования организаций,  </w:t>
            </w:r>
            <w:r>
              <w:rPr>
                <w:rFonts w:ascii="Courier New" w:hAnsi="Courier New" w:cs="Courier New"/>
              </w:rPr>
              <w:br/>
              <w:t xml:space="preserve">с которыми уполномоченный орган согласовал перевозку, исходящий номер и  </w:t>
            </w:r>
            <w:r>
              <w:rPr>
                <w:rFonts w:ascii="Courier New" w:hAnsi="Courier New" w:cs="Courier New"/>
              </w:rPr>
              <w:br/>
              <w:t xml:space="preserve">дату согласования)                                                       </w:t>
            </w:r>
          </w:p>
        </w:tc>
      </w:tr>
      <w:tr w:rsidR="006A5186" w:rsidTr="006A5186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А. С основными положениями и требованиями законодательства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в области перевозки грузов по дорогам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и настоящего специального разрешения </w:t>
            </w:r>
            <w:proofErr w:type="gramStart"/>
            <w:r>
              <w:rPr>
                <w:rFonts w:ascii="Courier New" w:hAnsi="Courier New" w:cs="Courier New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</w:rPr>
              <w:t xml:space="preserve">:    </w:t>
            </w:r>
          </w:p>
        </w:tc>
      </w:tr>
      <w:tr w:rsidR="006A5186" w:rsidTr="006A5186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</w:t>
            </w:r>
            <w:proofErr w:type="gramStart"/>
            <w:r>
              <w:rPr>
                <w:rFonts w:ascii="Courier New" w:hAnsi="Courier New" w:cs="Courier New"/>
              </w:rPr>
              <w:t>ь(</w:t>
            </w:r>
            <w:proofErr w:type="gramEnd"/>
            <w:r>
              <w:rPr>
                <w:rFonts w:ascii="Courier New" w:hAnsi="Courier New" w:cs="Courier New"/>
              </w:rPr>
              <w:t>и) основного тягача</w:t>
            </w:r>
          </w:p>
        </w:tc>
        <w:tc>
          <w:tcPr>
            <w:tcW w:w="5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A5186" w:rsidTr="006A5186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подпись                            </w:t>
            </w:r>
          </w:p>
        </w:tc>
      </w:tr>
      <w:tr w:rsidR="006A5186" w:rsidTr="006A5186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Б. Транспортное средство с грузом / без груза соответствует требованиям  </w:t>
            </w:r>
            <w:r>
              <w:rPr>
                <w:rFonts w:ascii="Courier New" w:hAnsi="Courier New" w:cs="Courier New"/>
              </w:rPr>
              <w:br/>
              <w:t xml:space="preserve">законодательства Российской Федерации в области перевозки грузов и       </w:t>
            </w:r>
            <w:r>
              <w:rPr>
                <w:rFonts w:ascii="Courier New" w:hAnsi="Courier New" w:cs="Courier New"/>
              </w:rPr>
              <w:br/>
              <w:t xml:space="preserve">параметрам, указанным в настоящем специальном разрешении                 </w:t>
            </w:r>
          </w:p>
        </w:tc>
      </w:tr>
      <w:tr w:rsidR="006A5186" w:rsidTr="006A5186"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A5186" w:rsidTr="006A5186"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 представителя перевозчика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                              </w:t>
            </w:r>
          </w:p>
        </w:tc>
      </w:tr>
      <w:tr w:rsidR="006A5186" w:rsidTr="006A5186"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"____" _________ 20__ г.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М.П.                           </w:t>
            </w:r>
          </w:p>
        </w:tc>
      </w:tr>
      <w:tr w:rsidR="006A5186" w:rsidTr="006A5186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перевозчика груза о поездке (поездках) транспортного средства    </w:t>
            </w:r>
            <w:r>
              <w:rPr>
                <w:rFonts w:ascii="Courier New" w:hAnsi="Courier New" w:cs="Courier New"/>
              </w:rPr>
              <w:br/>
              <w:t xml:space="preserve">(указывается дата начала каждой поездки, заверяется подписью             </w:t>
            </w:r>
            <w:r>
              <w:rPr>
                <w:rFonts w:ascii="Courier New" w:hAnsi="Courier New" w:cs="Courier New"/>
              </w:rPr>
              <w:br/>
              <w:t xml:space="preserve">ответственного лица и печатью организации)                               </w:t>
            </w:r>
          </w:p>
        </w:tc>
      </w:tr>
      <w:tr w:rsidR="006A5186" w:rsidTr="006A5186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A5186" w:rsidTr="006A5186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6" w:rsidRDefault="006A518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отметки перевозчика недействительно)                                </w:t>
            </w:r>
          </w:p>
        </w:tc>
      </w:tr>
    </w:tbl>
    <w:p w:rsidR="006A5186" w:rsidRDefault="006A5186" w:rsidP="006A51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пропуска, выданного ГИБДД, и заполнения пунктов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Б специальное разрешение недействительно!</w:t>
      </w:r>
    </w:p>
    <w:p w:rsidR="006A5186" w:rsidRDefault="006A5186" w:rsidP="006A518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A5186" w:rsidRDefault="006A5186" w:rsidP="006A518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6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"Выдача специальных разрешений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автомобильные перевозки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тяжеловесных грузов, крупногабаритных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грузов по маршрутам, проходящим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полностью или частично по дорогам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значения в границах</w:t>
      </w:r>
    </w:p>
    <w:p w:rsidR="006A5186" w:rsidRDefault="006A5186" w:rsidP="006A51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 городского округа"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уполномоченного на согласование маршрута)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bookmarkStart w:id="8" w:name="Par717"/>
      <w:bookmarkEnd w:id="8"/>
      <w:r>
        <w:rPr>
          <w:rFonts w:ascii="Times New Roman" w:hAnsi="Times New Roman" w:cs="Times New Roman"/>
        </w:rPr>
        <w:t>НА СОГЛАСОВАНИЕ МАРШРУТА ПЕРЕВОЗКИ ТЯЖЕЛОВЕСНОГО</w:t>
      </w:r>
    </w:p>
    <w:p w:rsidR="006A5186" w:rsidRDefault="006A5186" w:rsidP="006A51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КРУПНОГАБАРИТНОГО ГРУЗА</w:t>
      </w:r>
    </w:p>
    <w:p w:rsidR="006A5186" w:rsidRDefault="006A5186" w:rsidP="006A518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5186" w:rsidRDefault="006A5186" w:rsidP="006A5186">
      <w:pPr>
        <w:pStyle w:val="ConsPlusNonformat"/>
      </w:pPr>
      <w:r>
        <w:t>│Маршрут движения (участок маршрута)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│Наименование, адрес и телефон перевозчика груза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│Вид перевозки                 │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│Вид необходимого разрешения   │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├────────────────────────────┬─┴─┬──────────────────────┬────┬────────────┤</w:t>
      </w:r>
    </w:p>
    <w:p w:rsidR="006A5186" w:rsidRDefault="006A5186" w:rsidP="006A5186">
      <w:pPr>
        <w:pStyle w:val="ConsPlusNonformat"/>
      </w:pPr>
      <w:r>
        <w:t>│На срок                     │</w:t>
      </w:r>
      <w:proofErr w:type="gramStart"/>
      <w:r>
        <w:t>с</w:t>
      </w:r>
      <w:proofErr w:type="gramEnd"/>
      <w:r>
        <w:t xml:space="preserve">  │                      │по  │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├────────────────────────────┼───┴──────────────────────┴────┴────────────┤</w:t>
      </w:r>
    </w:p>
    <w:p w:rsidR="006A5186" w:rsidRDefault="006A5186" w:rsidP="006A5186">
      <w:pPr>
        <w:pStyle w:val="ConsPlusNonformat"/>
      </w:pPr>
      <w:r>
        <w:t>│На количество поездок       │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│Категория груза             │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│Характеристика груза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├─────────────────────────────────┬──────────────────────┬────────────────┤</w:t>
      </w:r>
    </w:p>
    <w:p w:rsidR="006A5186" w:rsidRDefault="006A5186" w:rsidP="006A5186">
      <w:pPr>
        <w:pStyle w:val="ConsPlusNonformat"/>
      </w:pPr>
      <w:r>
        <w:t>│Наименование                     │Габариты              │Вес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├─────────────────────────────────┼──────────────────────┼────────────────┤</w:t>
      </w:r>
    </w:p>
    <w:p w:rsidR="006A5186" w:rsidRDefault="006A5186" w:rsidP="006A5186">
      <w:pPr>
        <w:pStyle w:val="ConsPlusNonformat"/>
      </w:pPr>
      <w:r>
        <w:t>│                                 │                      │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├─────────────────────────────────┴──────────────────────┴────────────────┤</w:t>
      </w:r>
    </w:p>
    <w:p w:rsidR="006A5186" w:rsidRDefault="006A5186" w:rsidP="006A5186">
      <w:pPr>
        <w:pStyle w:val="ConsPlusNonformat"/>
      </w:pPr>
      <w:r>
        <w:t>│Параметры автопоезда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├─────────────────────────────────┬─────────┬─────────────────────┬───────┤</w:t>
      </w:r>
    </w:p>
    <w:p w:rsidR="006A5186" w:rsidRDefault="006A5186" w:rsidP="006A5186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  │         │Регистрационный номер│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├─────────────────────────────────┼─────────┼─────────────────────┼───────┤</w:t>
      </w:r>
    </w:p>
    <w:p w:rsidR="006A5186" w:rsidRDefault="006A5186" w:rsidP="006A5186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 │         │Регистрационный номер│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├───────────────────────┬─────────┴─────────┴─────────────────────┴───────┤</w:t>
      </w:r>
    </w:p>
    <w:p w:rsidR="006A5186" w:rsidRDefault="006A5186" w:rsidP="006A5186">
      <w:pPr>
        <w:pStyle w:val="ConsPlusNonformat"/>
      </w:pPr>
      <w:r>
        <w:t>│Расстояния между осями │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├───────────────────┬───┴─────────────────────────────────────────────────┤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│Нагрузки на оси (т)│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├───────────────────┴──────┬──────┬─────────────────────────────────┬─────┤</w:t>
      </w:r>
    </w:p>
    <w:p w:rsidR="006A5186" w:rsidRDefault="006A5186" w:rsidP="006A5186">
      <w:pPr>
        <w:pStyle w:val="ConsPlusNonformat"/>
      </w:pPr>
      <w:r>
        <w:t>│Количество осей           │      │Полная масса с грузом (т)        │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├──────────────────────────┼──────┼─────────────────────────────────┼─────┤</w:t>
      </w:r>
    </w:p>
    <w:p w:rsidR="006A5186" w:rsidRDefault="006A5186" w:rsidP="006A5186">
      <w:pPr>
        <w:pStyle w:val="ConsPlusNonformat"/>
      </w:pPr>
      <w:r>
        <w:t>│Масса порожнего тягача (т)│      │Масса порожнего прицепа (т)      │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├──────────────────────────┴──────┴─────────────────────────────────┴─────┤</w:t>
      </w:r>
    </w:p>
    <w:p w:rsidR="006A5186" w:rsidRDefault="006A5186" w:rsidP="006A5186">
      <w:pPr>
        <w:pStyle w:val="ConsPlusNonformat"/>
      </w:pPr>
      <w:r>
        <w:t>│Габариты автопоезда      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├─────────┬───────────────────┬───────────┬───────────────────────────────┤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│Длина (м)│Ширина (м)         │Высота (м) │Радиус поворота с грузом (м)   │</w:t>
      </w:r>
    </w:p>
    <w:p w:rsidR="006A5186" w:rsidRDefault="006A5186" w:rsidP="006A5186">
      <w:pPr>
        <w:pStyle w:val="ConsPlusNonformat"/>
      </w:pPr>
      <w:r>
        <w:t>├─────────┼───────────────────┼───────────┼───────────────────────────────┤</w:t>
      </w:r>
    </w:p>
    <w:p w:rsidR="006A5186" w:rsidRDefault="006A5186" w:rsidP="006A5186">
      <w:pPr>
        <w:pStyle w:val="ConsPlusNonformat"/>
      </w:pPr>
      <w:r>
        <w:t>│         │                   │           │                               │</w:t>
      </w:r>
    </w:p>
    <w:p w:rsidR="006A5186" w:rsidRDefault="006A5186" w:rsidP="006A5186">
      <w:pPr>
        <w:pStyle w:val="ConsPlusNonformat"/>
      </w:pPr>
      <w:r>
        <w:t>├─────────┴───────────────────┴───────────┴────────────┬──────────────────┤</w:t>
      </w:r>
    </w:p>
    <w:p w:rsidR="006A5186" w:rsidRDefault="006A5186" w:rsidP="006A5186">
      <w:pPr>
        <w:pStyle w:val="ConsPlusNonformat"/>
      </w:pPr>
      <w:r>
        <w:t>│                                                      │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A5186" w:rsidRDefault="006A5186" w:rsidP="006A5186">
      <w:pPr>
        <w:pStyle w:val="ConsPlusNonformat"/>
      </w:pPr>
      <w:proofErr w:type="gramStart"/>
      <w:r>
        <w:t>│Вид сопровождения (марка автомобиля, модель, номерной │                  │</w:t>
      </w:r>
      <w:proofErr w:type="gramEnd"/>
    </w:p>
    <w:p w:rsidR="006A5186" w:rsidRDefault="006A5186" w:rsidP="006A5186">
      <w:pPr>
        <w:pStyle w:val="ConsPlusNonformat"/>
      </w:pPr>
      <w:r>
        <w:t>│знак)                                                 │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A5186" w:rsidRDefault="006A5186" w:rsidP="006A5186">
      <w:pPr>
        <w:pStyle w:val="ConsPlusNonformat"/>
      </w:pPr>
      <w:r>
        <w:t>│Предполагаемая скорость движения автопоезда (</w:t>
      </w:r>
      <w:proofErr w:type="gramStart"/>
      <w:r>
        <w:t>км</w:t>
      </w:r>
      <w:proofErr w:type="gramEnd"/>
      <w:r>
        <w:t>/час)  │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6A5186" w:rsidRDefault="006A5186" w:rsidP="006A5186">
      <w:pPr>
        <w:pStyle w:val="ConsPlusNonformat"/>
      </w:pPr>
      <w:r>
        <w:t>│Подпись должностного лица                                                │</w:t>
      </w:r>
    </w:p>
    <w:p w:rsidR="006A5186" w:rsidRDefault="006A5186" w:rsidP="006A5186">
      <w:pPr>
        <w:pStyle w:val="ConsPlusNonformat"/>
      </w:pPr>
      <w:r>
        <w:t>├──────────────────────┬────────────────────────────────┬─────────────────┤</w:t>
      </w:r>
    </w:p>
    <w:p w:rsidR="006A5186" w:rsidRDefault="006A5186" w:rsidP="006A5186">
      <w:pPr>
        <w:pStyle w:val="ConsPlusNonformat"/>
      </w:pPr>
      <w:r>
        <w:lastRenderedPageBreak/>
        <w:t>│(Должность)           │(Подпись)                       │(Фамилия)        │</w:t>
      </w:r>
    </w:p>
    <w:p w:rsidR="006A5186" w:rsidRDefault="006A5186" w:rsidP="006A5186">
      <w:pPr>
        <w:pStyle w:val="ConsPlusNonformat"/>
      </w:pPr>
      <w:r>
        <w:t>└──────────────────────┴────────────────────────────────┴─────────────────┘</w:t>
      </w:r>
    </w:p>
    <w:p w:rsidR="006A5186" w:rsidRDefault="006A5186" w:rsidP="006A5186">
      <w:pPr>
        <w:pStyle w:val="ConsPlusNormal"/>
      </w:pPr>
    </w:p>
    <w:p w:rsidR="006A5186" w:rsidRDefault="006A5186" w:rsidP="006A518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5186" w:rsidRDefault="006A5186" w:rsidP="006A5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6A5186" w:rsidRDefault="006A5186" w:rsidP="006A5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A74" w:rsidRPr="00EC3391" w:rsidRDefault="00B74A74" w:rsidP="00B74A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B74A74" w:rsidRPr="00EC3391" w:rsidSect="00B74A74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60B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7FC91D10"/>
    <w:multiLevelType w:val="hybridMultilevel"/>
    <w:tmpl w:val="D42E82F4"/>
    <w:lvl w:ilvl="0" w:tplc="88A22424">
      <w:start w:val="1"/>
      <w:numFmt w:val="decimal"/>
      <w:lvlText w:val="%1)"/>
      <w:lvlJc w:val="left"/>
      <w:pPr>
        <w:ind w:left="1455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39"/>
    <w:rsid w:val="00000299"/>
    <w:rsid w:val="00003256"/>
    <w:rsid w:val="000034EF"/>
    <w:rsid w:val="00003931"/>
    <w:rsid w:val="00004E8A"/>
    <w:rsid w:val="0000550C"/>
    <w:rsid w:val="000055DD"/>
    <w:rsid w:val="00005A57"/>
    <w:rsid w:val="000068F7"/>
    <w:rsid w:val="00007171"/>
    <w:rsid w:val="00007E58"/>
    <w:rsid w:val="0001199D"/>
    <w:rsid w:val="00011D80"/>
    <w:rsid w:val="00012040"/>
    <w:rsid w:val="00012F14"/>
    <w:rsid w:val="00015053"/>
    <w:rsid w:val="00016013"/>
    <w:rsid w:val="00016022"/>
    <w:rsid w:val="000161B7"/>
    <w:rsid w:val="00016271"/>
    <w:rsid w:val="000166AD"/>
    <w:rsid w:val="000204E6"/>
    <w:rsid w:val="0002050F"/>
    <w:rsid w:val="00020ACF"/>
    <w:rsid w:val="0002136E"/>
    <w:rsid w:val="00022DB9"/>
    <w:rsid w:val="00022FD9"/>
    <w:rsid w:val="00023921"/>
    <w:rsid w:val="00023C74"/>
    <w:rsid w:val="00023C9F"/>
    <w:rsid w:val="00023D82"/>
    <w:rsid w:val="00024CB8"/>
    <w:rsid w:val="00024EAC"/>
    <w:rsid w:val="00025353"/>
    <w:rsid w:val="000258C7"/>
    <w:rsid w:val="000264FE"/>
    <w:rsid w:val="00027121"/>
    <w:rsid w:val="000303EB"/>
    <w:rsid w:val="000307CB"/>
    <w:rsid w:val="000330DA"/>
    <w:rsid w:val="00033491"/>
    <w:rsid w:val="000338CB"/>
    <w:rsid w:val="000341DC"/>
    <w:rsid w:val="000346C7"/>
    <w:rsid w:val="000348B4"/>
    <w:rsid w:val="00034C15"/>
    <w:rsid w:val="00035173"/>
    <w:rsid w:val="00035405"/>
    <w:rsid w:val="000368BA"/>
    <w:rsid w:val="000373F6"/>
    <w:rsid w:val="00040934"/>
    <w:rsid w:val="00040A46"/>
    <w:rsid w:val="00040D84"/>
    <w:rsid w:val="00041023"/>
    <w:rsid w:val="00041384"/>
    <w:rsid w:val="00042BBD"/>
    <w:rsid w:val="00042EA9"/>
    <w:rsid w:val="0004376E"/>
    <w:rsid w:val="000438F6"/>
    <w:rsid w:val="00044252"/>
    <w:rsid w:val="00044503"/>
    <w:rsid w:val="00044C24"/>
    <w:rsid w:val="00044F04"/>
    <w:rsid w:val="00045581"/>
    <w:rsid w:val="000456B9"/>
    <w:rsid w:val="00045F38"/>
    <w:rsid w:val="000465AF"/>
    <w:rsid w:val="00046C4B"/>
    <w:rsid w:val="00047A25"/>
    <w:rsid w:val="00047B9E"/>
    <w:rsid w:val="00047BC8"/>
    <w:rsid w:val="00047E0F"/>
    <w:rsid w:val="00047F6D"/>
    <w:rsid w:val="00047F6E"/>
    <w:rsid w:val="00050EEE"/>
    <w:rsid w:val="000518FB"/>
    <w:rsid w:val="00052C56"/>
    <w:rsid w:val="000540AF"/>
    <w:rsid w:val="00054176"/>
    <w:rsid w:val="00054E12"/>
    <w:rsid w:val="00054F70"/>
    <w:rsid w:val="00055333"/>
    <w:rsid w:val="00055399"/>
    <w:rsid w:val="00055C81"/>
    <w:rsid w:val="00055D3A"/>
    <w:rsid w:val="00055EE8"/>
    <w:rsid w:val="000562E7"/>
    <w:rsid w:val="000564FD"/>
    <w:rsid w:val="0005687C"/>
    <w:rsid w:val="000577F7"/>
    <w:rsid w:val="000602AF"/>
    <w:rsid w:val="00060EB4"/>
    <w:rsid w:val="000614B8"/>
    <w:rsid w:val="00061839"/>
    <w:rsid w:val="0006215D"/>
    <w:rsid w:val="00062265"/>
    <w:rsid w:val="0006239B"/>
    <w:rsid w:val="000627A8"/>
    <w:rsid w:val="00062A7B"/>
    <w:rsid w:val="00062C3E"/>
    <w:rsid w:val="00063CB9"/>
    <w:rsid w:val="00064610"/>
    <w:rsid w:val="000660B5"/>
    <w:rsid w:val="00067511"/>
    <w:rsid w:val="00067814"/>
    <w:rsid w:val="00067920"/>
    <w:rsid w:val="000703B9"/>
    <w:rsid w:val="00070C6A"/>
    <w:rsid w:val="00071357"/>
    <w:rsid w:val="00071508"/>
    <w:rsid w:val="00071950"/>
    <w:rsid w:val="00071D1F"/>
    <w:rsid w:val="00072846"/>
    <w:rsid w:val="00073436"/>
    <w:rsid w:val="00073808"/>
    <w:rsid w:val="00074304"/>
    <w:rsid w:val="00074CD6"/>
    <w:rsid w:val="000750AF"/>
    <w:rsid w:val="00077288"/>
    <w:rsid w:val="00077FE6"/>
    <w:rsid w:val="0008122E"/>
    <w:rsid w:val="000814BA"/>
    <w:rsid w:val="000827F3"/>
    <w:rsid w:val="00083153"/>
    <w:rsid w:val="000838E6"/>
    <w:rsid w:val="00083E92"/>
    <w:rsid w:val="00085172"/>
    <w:rsid w:val="00086065"/>
    <w:rsid w:val="00086805"/>
    <w:rsid w:val="00086CC1"/>
    <w:rsid w:val="00087A6C"/>
    <w:rsid w:val="00087AE0"/>
    <w:rsid w:val="00087CF1"/>
    <w:rsid w:val="000905CD"/>
    <w:rsid w:val="0009127E"/>
    <w:rsid w:val="00091441"/>
    <w:rsid w:val="00091512"/>
    <w:rsid w:val="00091EDE"/>
    <w:rsid w:val="0009241C"/>
    <w:rsid w:val="00092DD4"/>
    <w:rsid w:val="00093474"/>
    <w:rsid w:val="00093620"/>
    <w:rsid w:val="00093FDB"/>
    <w:rsid w:val="000941D5"/>
    <w:rsid w:val="00094A8E"/>
    <w:rsid w:val="000978E6"/>
    <w:rsid w:val="00097A35"/>
    <w:rsid w:val="000A0D46"/>
    <w:rsid w:val="000A12DD"/>
    <w:rsid w:val="000A1C50"/>
    <w:rsid w:val="000A21BE"/>
    <w:rsid w:val="000A23B1"/>
    <w:rsid w:val="000A2B61"/>
    <w:rsid w:val="000A41A9"/>
    <w:rsid w:val="000A4BB6"/>
    <w:rsid w:val="000A60C2"/>
    <w:rsid w:val="000A6350"/>
    <w:rsid w:val="000A7675"/>
    <w:rsid w:val="000A7A54"/>
    <w:rsid w:val="000B226E"/>
    <w:rsid w:val="000B2637"/>
    <w:rsid w:val="000B3894"/>
    <w:rsid w:val="000B48F6"/>
    <w:rsid w:val="000B4E6D"/>
    <w:rsid w:val="000B5AC8"/>
    <w:rsid w:val="000B5F42"/>
    <w:rsid w:val="000B63F2"/>
    <w:rsid w:val="000B6B97"/>
    <w:rsid w:val="000B77FC"/>
    <w:rsid w:val="000C0DF8"/>
    <w:rsid w:val="000C1891"/>
    <w:rsid w:val="000C18AB"/>
    <w:rsid w:val="000C1902"/>
    <w:rsid w:val="000C25E7"/>
    <w:rsid w:val="000C2EA0"/>
    <w:rsid w:val="000C33F6"/>
    <w:rsid w:val="000C3C9E"/>
    <w:rsid w:val="000C3EAE"/>
    <w:rsid w:val="000C42A2"/>
    <w:rsid w:val="000C43DF"/>
    <w:rsid w:val="000C5658"/>
    <w:rsid w:val="000C70CC"/>
    <w:rsid w:val="000C7684"/>
    <w:rsid w:val="000C7BD6"/>
    <w:rsid w:val="000C7D34"/>
    <w:rsid w:val="000D0252"/>
    <w:rsid w:val="000D0775"/>
    <w:rsid w:val="000D127F"/>
    <w:rsid w:val="000D2475"/>
    <w:rsid w:val="000D33A1"/>
    <w:rsid w:val="000D4880"/>
    <w:rsid w:val="000D4F92"/>
    <w:rsid w:val="000D57E8"/>
    <w:rsid w:val="000D62B6"/>
    <w:rsid w:val="000D64AB"/>
    <w:rsid w:val="000D6582"/>
    <w:rsid w:val="000D7B53"/>
    <w:rsid w:val="000D7CED"/>
    <w:rsid w:val="000E016B"/>
    <w:rsid w:val="000E2741"/>
    <w:rsid w:val="000E2BAA"/>
    <w:rsid w:val="000E3759"/>
    <w:rsid w:val="000E37B7"/>
    <w:rsid w:val="000E381A"/>
    <w:rsid w:val="000E3C73"/>
    <w:rsid w:val="000E3EA2"/>
    <w:rsid w:val="000E454D"/>
    <w:rsid w:val="000E4A9C"/>
    <w:rsid w:val="000E5E97"/>
    <w:rsid w:val="000E6BA9"/>
    <w:rsid w:val="000E7B40"/>
    <w:rsid w:val="000F0B67"/>
    <w:rsid w:val="000F15C1"/>
    <w:rsid w:val="000F167E"/>
    <w:rsid w:val="000F1C6D"/>
    <w:rsid w:val="000F1F13"/>
    <w:rsid w:val="000F2CF4"/>
    <w:rsid w:val="000F3738"/>
    <w:rsid w:val="000F4441"/>
    <w:rsid w:val="000F4458"/>
    <w:rsid w:val="000F4800"/>
    <w:rsid w:val="000F48FD"/>
    <w:rsid w:val="000F6BB4"/>
    <w:rsid w:val="00100978"/>
    <w:rsid w:val="00101026"/>
    <w:rsid w:val="001022F0"/>
    <w:rsid w:val="00102534"/>
    <w:rsid w:val="001025C0"/>
    <w:rsid w:val="001028A9"/>
    <w:rsid w:val="00102D17"/>
    <w:rsid w:val="00102E63"/>
    <w:rsid w:val="00105565"/>
    <w:rsid w:val="00105C79"/>
    <w:rsid w:val="001061CA"/>
    <w:rsid w:val="00106324"/>
    <w:rsid w:val="001065C1"/>
    <w:rsid w:val="00106EA4"/>
    <w:rsid w:val="00107224"/>
    <w:rsid w:val="001077F0"/>
    <w:rsid w:val="00107E70"/>
    <w:rsid w:val="00110B70"/>
    <w:rsid w:val="001115B3"/>
    <w:rsid w:val="00111E26"/>
    <w:rsid w:val="001121AB"/>
    <w:rsid w:val="00112F38"/>
    <w:rsid w:val="00113775"/>
    <w:rsid w:val="00114127"/>
    <w:rsid w:val="001142FA"/>
    <w:rsid w:val="00114676"/>
    <w:rsid w:val="00116A50"/>
    <w:rsid w:val="00116CB1"/>
    <w:rsid w:val="00117521"/>
    <w:rsid w:val="001206D5"/>
    <w:rsid w:val="001208F0"/>
    <w:rsid w:val="00121079"/>
    <w:rsid w:val="00121454"/>
    <w:rsid w:val="00121793"/>
    <w:rsid w:val="00121B0F"/>
    <w:rsid w:val="0012232C"/>
    <w:rsid w:val="0012243C"/>
    <w:rsid w:val="00122B13"/>
    <w:rsid w:val="00122D32"/>
    <w:rsid w:val="001233C1"/>
    <w:rsid w:val="00123B62"/>
    <w:rsid w:val="00124F60"/>
    <w:rsid w:val="001256D0"/>
    <w:rsid w:val="001257D9"/>
    <w:rsid w:val="00125C5F"/>
    <w:rsid w:val="001261F6"/>
    <w:rsid w:val="001265E0"/>
    <w:rsid w:val="00126CC6"/>
    <w:rsid w:val="00127039"/>
    <w:rsid w:val="00127B98"/>
    <w:rsid w:val="00127E50"/>
    <w:rsid w:val="00127F95"/>
    <w:rsid w:val="00130E81"/>
    <w:rsid w:val="001321FF"/>
    <w:rsid w:val="00132CE6"/>
    <w:rsid w:val="00133862"/>
    <w:rsid w:val="00133DF4"/>
    <w:rsid w:val="00133ED0"/>
    <w:rsid w:val="00134A16"/>
    <w:rsid w:val="00134C1A"/>
    <w:rsid w:val="00134CCE"/>
    <w:rsid w:val="00134FBC"/>
    <w:rsid w:val="00135731"/>
    <w:rsid w:val="001357D0"/>
    <w:rsid w:val="00136378"/>
    <w:rsid w:val="0013767B"/>
    <w:rsid w:val="00137820"/>
    <w:rsid w:val="00140448"/>
    <w:rsid w:val="00140B40"/>
    <w:rsid w:val="00141127"/>
    <w:rsid w:val="00141156"/>
    <w:rsid w:val="00141385"/>
    <w:rsid w:val="001419CA"/>
    <w:rsid w:val="001421BC"/>
    <w:rsid w:val="0014232D"/>
    <w:rsid w:val="0014355A"/>
    <w:rsid w:val="00144B16"/>
    <w:rsid w:val="00145092"/>
    <w:rsid w:val="001457D4"/>
    <w:rsid w:val="001472D9"/>
    <w:rsid w:val="001475B9"/>
    <w:rsid w:val="00147B4C"/>
    <w:rsid w:val="00147C00"/>
    <w:rsid w:val="00150E4A"/>
    <w:rsid w:val="00151840"/>
    <w:rsid w:val="00151912"/>
    <w:rsid w:val="0015208D"/>
    <w:rsid w:val="001522EB"/>
    <w:rsid w:val="0015295B"/>
    <w:rsid w:val="00153E29"/>
    <w:rsid w:val="00154502"/>
    <w:rsid w:val="00154614"/>
    <w:rsid w:val="00155B05"/>
    <w:rsid w:val="00155D07"/>
    <w:rsid w:val="0015618E"/>
    <w:rsid w:val="0016018D"/>
    <w:rsid w:val="001614FB"/>
    <w:rsid w:val="0016162E"/>
    <w:rsid w:val="00161769"/>
    <w:rsid w:val="00161995"/>
    <w:rsid w:val="001630EA"/>
    <w:rsid w:val="00163CFA"/>
    <w:rsid w:val="00164530"/>
    <w:rsid w:val="00164655"/>
    <w:rsid w:val="00164B45"/>
    <w:rsid w:val="00165FDA"/>
    <w:rsid w:val="0016646A"/>
    <w:rsid w:val="00167AF6"/>
    <w:rsid w:val="00170076"/>
    <w:rsid w:val="0017041F"/>
    <w:rsid w:val="00171757"/>
    <w:rsid w:val="00172081"/>
    <w:rsid w:val="001720A8"/>
    <w:rsid w:val="001725F5"/>
    <w:rsid w:val="00172931"/>
    <w:rsid w:val="001730A8"/>
    <w:rsid w:val="00173BB9"/>
    <w:rsid w:val="00173BF6"/>
    <w:rsid w:val="00174D25"/>
    <w:rsid w:val="00175CCD"/>
    <w:rsid w:val="00176CD3"/>
    <w:rsid w:val="00176DAF"/>
    <w:rsid w:val="001773C0"/>
    <w:rsid w:val="001805E1"/>
    <w:rsid w:val="00180AD0"/>
    <w:rsid w:val="00180B40"/>
    <w:rsid w:val="001820E5"/>
    <w:rsid w:val="0018347A"/>
    <w:rsid w:val="001836C8"/>
    <w:rsid w:val="00183836"/>
    <w:rsid w:val="00183D1F"/>
    <w:rsid w:val="00184C51"/>
    <w:rsid w:val="00184E22"/>
    <w:rsid w:val="00185259"/>
    <w:rsid w:val="001854ED"/>
    <w:rsid w:val="001856D3"/>
    <w:rsid w:val="00185C6B"/>
    <w:rsid w:val="001861FA"/>
    <w:rsid w:val="0018654D"/>
    <w:rsid w:val="00186EFE"/>
    <w:rsid w:val="00191343"/>
    <w:rsid w:val="00193EC8"/>
    <w:rsid w:val="0019535B"/>
    <w:rsid w:val="00197483"/>
    <w:rsid w:val="0019752E"/>
    <w:rsid w:val="001975BC"/>
    <w:rsid w:val="0019772E"/>
    <w:rsid w:val="001A031B"/>
    <w:rsid w:val="001A08AE"/>
    <w:rsid w:val="001A1255"/>
    <w:rsid w:val="001A1756"/>
    <w:rsid w:val="001A22D1"/>
    <w:rsid w:val="001A2ABF"/>
    <w:rsid w:val="001A3ABE"/>
    <w:rsid w:val="001A3C2F"/>
    <w:rsid w:val="001A3EA7"/>
    <w:rsid w:val="001A462E"/>
    <w:rsid w:val="001A4BA8"/>
    <w:rsid w:val="001A55C6"/>
    <w:rsid w:val="001A596A"/>
    <w:rsid w:val="001A5FE6"/>
    <w:rsid w:val="001A7346"/>
    <w:rsid w:val="001A77CF"/>
    <w:rsid w:val="001B0B7A"/>
    <w:rsid w:val="001B1D01"/>
    <w:rsid w:val="001B1E38"/>
    <w:rsid w:val="001B31E7"/>
    <w:rsid w:val="001B4BB8"/>
    <w:rsid w:val="001B5CCD"/>
    <w:rsid w:val="001B6181"/>
    <w:rsid w:val="001B62A9"/>
    <w:rsid w:val="001B7B90"/>
    <w:rsid w:val="001B7C3F"/>
    <w:rsid w:val="001C0183"/>
    <w:rsid w:val="001C0B8F"/>
    <w:rsid w:val="001C0B91"/>
    <w:rsid w:val="001C1A3E"/>
    <w:rsid w:val="001C32AE"/>
    <w:rsid w:val="001C3859"/>
    <w:rsid w:val="001C3C3B"/>
    <w:rsid w:val="001C4646"/>
    <w:rsid w:val="001C47FB"/>
    <w:rsid w:val="001C485B"/>
    <w:rsid w:val="001C49C5"/>
    <w:rsid w:val="001C5719"/>
    <w:rsid w:val="001C59AC"/>
    <w:rsid w:val="001C6C48"/>
    <w:rsid w:val="001C6E82"/>
    <w:rsid w:val="001D028A"/>
    <w:rsid w:val="001D0E9E"/>
    <w:rsid w:val="001D1643"/>
    <w:rsid w:val="001D1E20"/>
    <w:rsid w:val="001D20E0"/>
    <w:rsid w:val="001D2F89"/>
    <w:rsid w:val="001D37FE"/>
    <w:rsid w:val="001D38D2"/>
    <w:rsid w:val="001D411B"/>
    <w:rsid w:val="001D5E69"/>
    <w:rsid w:val="001D6DB4"/>
    <w:rsid w:val="001D748C"/>
    <w:rsid w:val="001E0899"/>
    <w:rsid w:val="001E0B5B"/>
    <w:rsid w:val="001E0CB4"/>
    <w:rsid w:val="001E2261"/>
    <w:rsid w:val="001E25AD"/>
    <w:rsid w:val="001E288D"/>
    <w:rsid w:val="001E53F3"/>
    <w:rsid w:val="001E685F"/>
    <w:rsid w:val="001E74ED"/>
    <w:rsid w:val="001E7A4E"/>
    <w:rsid w:val="001E7E27"/>
    <w:rsid w:val="001F03FC"/>
    <w:rsid w:val="001F0708"/>
    <w:rsid w:val="001F13B5"/>
    <w:rsid w:val="001F13CF"/>
    <w:rsid w:val="001F1546"/>
    <w:rsid w:val="001F2A6F"/>
    <w:rsid w:val="001F3712"/>
    <w:rsid w:val="001F3EB3"/>
    <w:rsid w:val="001F4034"/>
    <w:rsid w:val="001F67CC"/>
    <w:rsid w:val="001F743E"/>
    <w:rsid w:val="001F75F2"/>
    <w:rsid w:val="001F7AB1"/>
    <w:rsid w:val="00200215"/>
    <w:rsid w:val="00201F2B"/>
    <w:rsid w:val="002030CC"/>
    <w:rsid w:val="00203149"/>
    <w:rsid w:val="00203689"/>
    <w:rsid w:val="00203FE8"/>
    <w:rsid w:val="00204AE7"/>
    <w:rsid w:val="00205EBC"/>
    <w:rsid w:val="00207544"/>
    <w:rsid w:val="0020761D"/>
    <w:rsid w:val="0021046B"/>
    <w:rsid w:val="00210D8A"/>
    <w:rsid w:val="00211C14"/>
    <w:rsid w:val="00211FE1"/>
    <w:rsid w:val="00212089"/>
    <w:rsid w:val="00212832"/>
    <w:rsid w:val="00213767"/>
    <w:rsid w:val="00214A1C"/>
    <w:rsid w:val="00214F2C"/>
    <w:rsid w:val="002158CF"/>
    <w:rsid w:val="00215E95"/>
    <w:rsid w:val="002174AF"/>
    <w:rsid w:val="00220177"/>
    <w:rsid w:val="002205F1"/>
    <w:rsid w:val="0022080C"/>
    <w:rsid w:val="00221CF8"/>
    <w:rsid w:val="00221F99"/>
    <w:rsid w:val="0022203C"/>
    <w:rsid w:val="00224281"/>
    <w:rsid w:val="00224B79"/>
    <w:rsid w:val="00224B99"/>
    <w:rsid w:val="00226EEB"/>
    <w:rsid w:val="00227E23"/>
    <w:rsid w:val="00230B31"/>
    <w:rsid w:val="002310E0"/>
    <w:rsid w:val="0023242C"/>
    <w:rsid w:val="00232B21"/>
    <w:rsid w:val="00232DF8"/>
    <w:rsid w:val="00232FB6"/>
    <w:rsid w:val="002336F1"/>
    <w:rsid w:val="00234792"/>
    <w:rsid w:val="002350A4"/>
    <w:rsid w:val="00235B27"/>
    <w:rsid w:val="002363F6"/>
    <w:rsid w:val="00240C7D"/>
    <w:rsid w:val="0024148B"/>
    <w:rsid w:val="00241CAC"/>
    <w:rsid w:val="002420CE"/>
    <w:rsid w:val="002426BE"/>
    <w:rsid w:val="00242719"/>
    <w:rsid w:val="00243325"/>
    <w:rsid w:val="00243C9C"/>
    <w:rsid w:val="002453EF"/>
    <w:rsid w:val="002467D3"/>
    <w:rsid w:val="00246B3F"/>
    <w:rsid w:val="00247F31"/>
    <w:rsid w:val="002501D0"/>
    <w:rsid w:val="00252295"/>
    <w:rsid w:val="002526AA"/>
    <w:rsid w:val="00252863"/>
    <w:rsid w:val="00252BE5"/>
    <w:rsid w:val="00252E39"/>
    <w:rsid w:val="00253B99"/>
    <w:rsid w:val="00253CF1"/>
    <w:rsid w:val="002546C3"/>
    <w:rsid w:val="0025550E"/>
    <w:rsid w:val="0025554A"/>
    <w:rsid w:val="00255630"/>
    <w:rsid w:val="00256FD2"/>
    <w:rsid w:val="002573FC"/>
    <w:rsid w:val="002575DA"/>
    <w:rsid w:val="00257679"/>
    <w:rsid w:val="002579B0"/>
    <w:rsid w:val="00257B86"/>
    <w:rsid w:val="00257BCA"/>
    <w:rsid w:val="00257E29"/>
    <w:rsid w:val="00260EDD"/>
    <w:rsid w:val="00261697"/>
    <w:rsid w:val="00261F31"/>
    <w:rsid w:val="00262265"/>
    <w:rsid w:val="00262A10"/>
    <w:rsid w:val="002636E7"/>
    <w:rsid w:val="00263F86"/>
    <w:rsid w:val="00264357"/>
    <w:rsid w:val="00265091"/>
    <w:rsid w:val="0026558C"/>
    <w:rsid w:val="002658B8"/>
    <w:rsid w:val="002662C5"/>
    <w:rsid w:val="00270E12"/>
    <w:rsid w:val="0027170B"/>
    <w:rsid w:val="002717A9"/>
    <w:rsid w:val="00271C3C"/>
    <w:rsid w:val="0027215F"/>
    <w:rsid w:val="00272F0F"/>
    <w:rsid w:val="00273D58"/>
    <w:rsid w:val="00273F3B"/>
    <w:rsid w:val="00274079"/>
    <w:rsid w:val="0027464A"/>
    <w:rsid w:val="002749BB"/>
    <w:rsid w:val="00274C93"/>
    <w:rsid w:val="00276F72"/>
    <w:rsid w:val="00277571"/>
    <w:rsid w:val="00280A0A"/>
    <w:rsid w:val="00281965"/>
    <w:rsid w:val="00281E36"/>
    <w:rsid w:val="00282494"/>
    <w:rsid w:val="00282AB4"/>
    <w:rsid w:val="0028319C"/>
    <w:rsid w:val="00283928"/>
    <w:rsid w:val="00284BFF"/>
    <w:rsid w:val="00284E4C"/>
    <w:rsid w:val="00286273"/>
    <w:rsid w:val="00286B8C"/>
    <w:rsid w:val="00287221"/>
    <w:rsid w:val="002879B8"/>
    <w:rsid w:val="00290D9E"/>
    <w:rsid w:val="00291060"/>
    <w:rsid w:val="002912AA"/>
    <w:rsid w:val="002916A0"/>
    <w:rsid w:val="00291A87"/>
    <w:rsid w:val="00294039"/>
    <w:rsid w:val="00294F32"/>
    <w:rsid w:val="00295398"/>
    <w:rsid w:val="0029668A"/>
    <w:rsid w:val="0029717E"/>
    <w:rsid w:val="002974E6"/>
    <w:rsid w:val="00297BED"/>
    <w:rsid w:val="00297F26"/>
    <w:rsid w:val="002A042F"/>
    <w:rsid w:val="002A0A41"/>
    <w:rsid w:val="002A1AD0"/>
    <w:rsid w:val="002A1AF2"/>
    <w:rsid w:val="002A1FE9"/>
    <w:rsid w:val="002A38E4"/>
    <w:rsid w:val="002A3CDA"/>
    <w:rsid w:val="002A65B6"/>
    <w:rsid w:val="002A68AE"/>
    <w:rsid w:val="002A757F"/>
    <w:rsid w:val="002A7672"/>
    <w:rsid w:val="002B0670"/>
    <w:rsid w:val="002B0E37"/>
    <w:rsid w:val="002B1707"/>
    <w:rsid w:val="002B242F"/>
    <w:rsid w:val="002B2B3E"/>
    <w:rsid w:val="002B2DEE"/>
    <w:rsid w:val="002B36F8"/>
    <w:rsid w:val="002B3AFB"/>
    <w:rsid w:val="002B43C1"/>
    <w:rsid w:val="002B5630"/>
    <w:rsid w:val="002B57DC"/>
    <w:rsid w:val="002B5CA6"/>
    <w:rsid w:val="002B6235"/>
    <w:rsid w:val="002B6AAA"/>
    <w:rsid w:val="002C00CF"/>
    <w:rsid w:val="002C0BA3"/>
    <w:rsid w:val="002C1B95"/>
    <w:rsid w:val="002C317F"/>
    <w:rsid w:val="002C3497"/>
    <w:rsid w:val="002C4A7B"/>
    <w:rsid w:val="002C6086"/>
    <w:rsid w:val="002C6C1D"/>
    <w:rsid w:val="002C794D"/>
    <w:rsid w:val="002C7A09"/>
    <w:rsid w:val="002D0289"/>
    <w:rsid w:val="002D1479"/>
    <w:rsid w:val="002D2344"/>
    <w:rsid w:val="002D2523"/>
    <w:rsid w:val="002D261A"/>
    <w:rsid w:val="002D2A0C"/>
    <w:rsid w:val="002D3712"/>
    <w:rsid w:val="002D3C13"/>
    <w:rsid w:val="002D45BC"/>
    <w:rsid w:val="002D55F2"/>
    <w:rsid w:val="002D6A19"/>
    <w:rsid w:val="002D74AD"/>
    <w:rsid w:val="002D7BA3"/>
    <w:rsid w:val="002E056F"/>
    <w:rsid w:val="002E1CA3"/>
    <w:rsid w:val="002E1F27"/>
    <w:rsid w:val="002E3929"/>
    <w:rsid w:val="002E4537"/>
    <w:rsid w:val="002E4D1A"/>
    <w:rsid w:val="002E5102"/>
    <w:rsid w:val="002E5456"/>
    <w:rsid w:val="002E56B9"/>
    <w:rsid w:val="002E6CA1"/>
    <w:rsid w:val="002E779E"/>
    <w:rsid w:val="002E78B4"/>
    <w:rsid w:val="002F0B23"/>
    <w:rsid w:val="002F0F55"/>
    <w:rsid w:val="002F3E1D"/>
    <w:rsid w:val="002F4876"/>
    <w:rsid w:val="002F4BDE"/>
    <w:rsid w:val="002F5270"/>
    <w:rsid w:val="002F54DA"/>
    <w:rsid w:val="002F5D68"/>
    <w:rsid w:val="002F5DC4"/>
    <w:rsid w:val="002F5FD3"/>
    <w:rsid w:val="002F6216"/>
    <w:rsid w:val="002F6E0B"/>
    <w:rsid w:val="002F72E1"/>
    <w:rsid w:val="002F7865"/>
    <w:rsid w:val="002F7C0E"/>
    <w:rsid w:val="0030170F"/>
    <w:rsid w:val="0030220C"/>
    <w:rsid w:val="00302269"/>
    <w:rsid w:val="003024BE"/>
    <w:rsid w:val="00302908"/>
    <w:rsid w:val="00303939"/>
    <w:rsid w:val="00304627"/>
    <w:rsid w:val="00305469"/>
    <w:rsid w:val="003058CC"/>
    <w:rsid w:val="00305E58"/>
    <w:rsid w:val="003060AC"/>
    <w:rsid w:val="00307010"/>
    <w:rsid w:val="00307045"/>
    <w:rsid w:val="00310DC3"/>
    <w:rsid w:val="003122FF"/>
    <w:rsid w:val="003126DA"/>
    <w:rsid w:val="00313E6A"/>
    <w:rsid w:val="00313F4A"/>
    <w:rsid w:val="0031430F"/>
    <w:rsid w:val="00314362"/>
    <w:rsid w:val="00315340"/>
    <w:rsid w:val="00315716"/>
    <w:rsid w:val="0031572F"/>
    <w:rsid w:val="00315C79"/>
    <w:rsid w:val="00316618"/>
    <w:rsid w:val="003207EC"/>
    <w:rsid w:val="00320E90"/>
    <w:rsid w:val="0032183F"/>
    <w:rsid w:val="003225B8"/>
    <w:rsid w:val="00322CF7"/>
    <w:rsid w:val="0032355A"/>
    <w:rsid w:val="0032387F"/>
    <w:rsid w:val="00323892"/>
    <w:rsid w:val="00324C9E"/>
    <w:rsid w:val="00325701"/>
    <w:rsid w:val="00325954"/>
    <w:rsid w:val="003278C4"/>
    <w:rsid w:val="003306DE"/>
    <w:rsid w:val="00330B38"/>
    <w:rsid w:val="003310F6"/>
    <w:rsid w:val="0033114C"/>
    <w:rsid w:val="00331375"/>
    <w:rsid w:val="0033141F"/>
    <w:rsid w:val="0033257E"/>
    <w:rsid w:val="00332EDF"/>
    <w:rsid w:val="00333CBB"/>
    <w:rsid w:val="003344A1"/>
    <w:rsid w:val="00334651"/>
    <w:rsid w:val="00335262"/>
    <w:rsid w:val="003366DC"/>
    <w:rsid w:val="00336F4B"/>
    <w:rsid w:val="00337486"/>
    <w:rsid w:val="00337B0D"/>
    <w:rsid w:val="003400CE"/>
    <w:rsid w:val="00341197"/>
    <w:rsid w:val="00341C09"/>
    <w:rsid w:val="00341ECA"/>
    <w:rsid w:val="00341EF3"/>
    <w:rsid w:val="003422CA"/>
    <w:rsid w:val="00342574"/>
    <w:rsid w:val="00343E63"/>
    <w:rsid w:val="00343ED9"/>
    <w:rsid w:val="003450EF"/>
    <w:rsid w:val="00345330"/>
    <w:rsid w:val="003457F9"/>
    <w:rsid w:val="00346F07"/>
    <w:rsid w:val="0034769F"/>
    <w:rsid w:val="00347F64"/>
    <w:rsid w:val="0035071D"/>
    <w:rsid w:val="00350D23"/>
    <w:rsid w:val="00351EF7"/>
    <w:rsid w:val="0035225C"/>
    <w:rsid w:val="00352306"/>
    <w:rsid w:val="003532FD"/>
    <w:rsid w:val="00353394"/>
    <w:rsid w:val="00353DC8"/>
    <w:rsid w:val="003551A4"/>
    <w:rsid w:val="003557F1"/>
    <w:rsid w:val="003563F5"/>
    <w:rsid w:val="003567EE"/>
    <w:rsid w:val="00361042"/>
    <w:rsid w:val="003620A2"/>
    <w:rsid w:val="0036218C"/>
    <w:rsid w:val="00362D08"/>
    <w:rsid w:val="00362F25"/>
    <w:rsid w:val="0036425F"/>
    <w:rsid w:val="003644E9"/>
    <w:rsid w:val="00364730"/>
    <w:rsid w:val="00365479"/>
    <w:rsid w:val="00365E27"/>
    <w:rsid w:val="003720B2"/>
    <w:rsid w:val="003735E9"/>
    <w:rsid w:val="00373775"/>
    <w:rsid w:val="003741E7"/>
    <w:rsid w:val="0037432C"/>
    <w:rsid w:val="00374A1A"/>
    <w:rsid w:val="00374CB7"/>
    <w:rsid w:val="00374DE4"/>
    <w:rsid w:val="00375FA2"/>
    <w:rsid w:val="003761C1"/>
    <w:rsid w:val="00381FA2"/>
    <w:rsid w:val="00382DC9"/>
    <w:rsid w:val="00383514"/>
    <w:rsid w:val="0038382B"/>
    <w:rsid w:val="00383F29"/>
    <w:rsid w:val="0038450E"/>
    <w:rsid w:val="00385491"/>
    <w:rsid w:val="00385C49"/>
    <w:rsid w:val="00387253"/>
    <w:rsid w:val="003872BD"/>
    <w:rsid w:val="00390A4E"/>
    <w:rsid w:val="00391310"/>
    <w:rsid w:val="00391DDF"/>
    <w:rsid w:val="00392796"/>
    <w:rsid w:val="00392C9E"/>
    <w:rsid w:val="00392D27"/>
    <w:rsid w:val="0039383E"/>
    <w:rsid w:val="003946F2"/>
    <w:rsid w:val="003948A7"/>
    <w:rsid w:val="003951DF"/>
    <w:rsid w:val="00395393"/>
    <w:rsid w:val="0039567F"/>
    <w:rsid w:val="003957FA"/>
    <w:rsid w:val="003969CA"/>
    <w:rsid w:val="00396A31"/>
    <w:rsid w:val="003970ED"/>
    <w:rsid w:val="00397AD1"/>
    <w:rsid w:val="00397F48"/>
    <w:rsid w:val="003A0DA4"/>
    <w:rsid w:val="003A180E"/>
    <w:rsid w:val="003A191F"/>
    <w:rsid w:val="003A19C0"/>
    <w:rsid w:val="003A2C2D"/>
    <w:rsid w:val="003A32D4"/>
    <w:rsid w:val="003A3C3E"/>
    <w:rsid w:val="003A3F27"/>
    <w:rsid w:val="003A40A6"/>
    <w:rsid w:val="003A44EA"/>
    <w:rsid w:val="003A47BC"/>
    <w:rsid w:val="003A567D"/>
    <w:rsid w:val="003A5D10"/>
    <w:rsid w:val="003A6CEC"/>
    <w:rsid w:val="003A7747"/>
    <w:rsid w:val="003A793A"/>
    <w:rsid w:val="003B04F4"/>
    <w:rsid w:val="003B3104"/>
    <w:rsid w:val="003B3900"/>
    <w:rsid w:val="003B3C92"/>
    <w:rsid w:val="003B4166"/>
    <w:rsid w:val="003B5515"/>
    <w:rsid w:val="003B6CCE"/>
    <w:rsid w:val="003B797A"/>
    <w:rsid w:val="003C082F"/>
    <w:rsid w:val="003C129B"/>
    <w:rsid w:val="003C2DBC"/>
    <w:rsid w:val="003C31F0"/>
    <w:rsid w:val="003C523F"/>
    <w:rsid w:val="003C58C8"/>
    <w:rsid w:val="003C62AF"/>
    <w:rsid w:val="003C7392"/>
    <w:rsid w:val="003C7D1B"/>
    <w:rsid w:val="003D0308"/>
    <w:rsid w:val="003D04F7"/>
    <w:rsid w:val="003D0622"/>
    <w:rsid w:val="003D0ECA"/>
    <w:rsid w:val="003D16CE"/>
    <w:rsid w:val="003D18BB"/>
    <w:rsid w:val="003D1C8B"/>
    <w:rsid w:val="003D2A3B"/>
    <w:rsid w:val="003D2E99"/>
    <w:rsid w:val="003D31F5"/>
    <w:rsid w:val="003D3CFD"/>
    <w:rsid w:val="003D3D39"/>
    <w:rsid w:val="003D4138"/>
    <w:rsid w:val="003D5FC0"/>
    <w:rsid w:val="003D6FAC"/>
    <w:rsid w:val="003D6FF4"/>
    <w:rsid w:val="003D791A"/>
    <w:rsid w:val="003D79B3"/>
    <w:rsid w:val="003D7B03"/>
    <w:rsid w:val="003D7EA2"/>
    <w:rsid w:val="003E02D7"/>
    <w:rsid w:val="003E05E6"/>
    <w:rsid w:val="003E0AF5"/>
    <w:rsid w:val="003E0E79"/>
    <w:rsid w:val="003E158E"/>
    <w:rsid w:val="003E1730"/>
    <w:rsid w:val="003E17E9"/>
    <w:rsid w:val="003E1BC4"/>
    <w:rsid w:val="003E3B0D"/>
    <w:rsid w:val="003E3C38"/>
    <w:rsid w:val="003E41A1"/>
    <w:rsid w:val="003E4F75"/>
    <w:rsid w:val="003E50DB"/>
    <w:rsid w:val="003E535A"/>
    <w:rsid w:val="003E742D"/>
    <w:rsid w:val="003E790E"/>
    <w:rsid w:val="003E7B82"/>
    <w:rsid w:val="003E7EA1"/>
    <w:rsid w:val="003F0F84"/>
    <w:rsid w:val="003F1479"/>
    <w:rsid w:val="003F179E"/>
    <w:rsid w:val="003F1C41"/>
    <w:rsid w:val="003F1E4D"/>
    <w:rsid w:val="003F2517"/>
    <w:rsid w:val="003F2535"/>
    <w:rsid w:val="003F3847"/>
    <w:rsid w:val="003F3F0C"/>
    <w:rsid w:val="003F403C"/>
    <w:rsid w:val="003F4261"/>
    <w:rsid w:val="003F4B17"/>
    <w:rsid w:val="003F4E20"/>
    <w:rsid w:val="003F5578"/>
    <w:rsid w:val="003F5683"/>
    <w:rsid w:val="003F60A4"/>
    <w:rsid w:val="003F737F"/>
    <w:rsid w:val="004001BE"/>
    <w:rsid w:val="00400E7D"/>
    <w:rsid w:val="00400E8A"/>
    <w:rsid w:val="0040105F"/>
    <w:rsid w:val="0040180D"/>
    <w:rsid w:val="004026F1"/>
    <w:rsid w:val="004037D0"/>
    <w:rsid w:val="0040390C"/>
    <w:rsid w:val="004047CB"/>
    <w:rsid w:val="0040486B"/>
    <w:rsid w:val="00404AD5"/>
    <w:rsid w:val="00405323"/>
    <w:rsid w:val="00405B3E"/>
    <w:rsid w:val="00405BAB"/>
    <w:rsid w:val="00405EDA"/>
    <w:rsid w:val="00406807"/>
    <w:rsid w:val="00406D47"/>
    <w:rsid w:val="004077A5"/>
    <w:rsid w:val="00407A16"/>
    <w:rsid w:val="00410236"/>
    <w:rsid w:val="00410D78"/>
    <w:rsid w:val="0041126B"/>
    <w:rsid w:val="004116BD"/>
    <w:rsid w:val="004118C6"/>
    <w:rsid w:val="00411BBC"/>
    <w:rsid w:val="00411CCF"/>
    <w:rsid w:val="00412063"/>
    <w:rsid w:val="00412598"/>
    <w:rsid w:val="00412E18"/>
    <w:rsid w:val="00412EFD"/>
    <w:rsid w:val="00413A3B"/>
    <w:rsid w:val="00413BB5"/>
    <w:rsid w:val="00416E06"/>
    <w:rsid w:val="00416E42"/>
    <w:rsid w:val="00417964"/>
    <w:rsid w:val="00417E52"/>
    <w:rsid w:val="00420C2A"/>
    <w:rsid w:val="004214CD"/>
    <w:rsid w:val="00421CD7"/>
    <w:rsid w:val="004221A4"/>
    <w:rsid w:val="00422E6A"/>
    <w:rsid w:val="0042307D"/>
    <w:rsid w:val="0042313A"/>
    <w:rsid w:val="00423EE1"/>
    <w:rsid w:val="004247F1"/>
    <w:rsid w:val="00424952"/>
    <w:rsid w:val="00425123"/>
    <w:rsid w:val="004261DB"/>
    <w:rsid w:val="00430A3E"/>
    <w:rsid w:val="00430C3B"/>
    <w:rsid w:val="004311D7"/>
    <w:rsid w:val="00431981"/>
    <w:rsid w:val="00431FE5"/>
    <w:rsid w:val="00432BFE"/>
    <w:rsid w:val="00432DD6"/>
    <w:rsid w:val="00433005"/>
    <w:rsid w:val="004338D1"/>
    <w:rsid w:val="004339E8"/>
    <w:rsid w:val="00433F14"/>
    <w:rsid w:val="00434E86"/>
    <w:rsid w:val="00435B51"/>
    <w:rsid w:val="00436380"/>
    <w:rsid w:val="004365BE"/>
    <w:rsid w:val="00436C5D"/>
    <w:rsid w:val="00436D3A"/>
    <w:rsid w:val="00436E68"/>
    <w:rsid w:val="00437953"/>
    <w:rsid w:val="004414E4"/>
    <w:rsid w:val="00441FC0"/>
    <w:rsid w:val="0044490F"/>
    <w:rsid w:val="00445789"/>
    <w:rsid w:val="00445F5B"/>
    <w:rsid w:val="00446378"/>
    <w:rsid w:val="00447655"/>
    <w:rsid w:val="00447992"/>
    <w:rsid w:val="00447C1D"/>
    <w:rsid w:val="00447DD8"/>
    <w:rsid w:val="00450115"/>
    <w:rsid w:val="00450A73"/>
    <w:rsid w:val="004516D6"/>
    <w:rsid w:val="004519EA"/>
    <w:rsid w:val="00452726"/>
    <w:rsid w:val="0045275A"/>
    <w:rsid w:val="00452816"/>
    <w:rsid w:val="00452E47"/>
    <w:rsid w:val="00453254"/>
    <w:rsid w:val="00455025"/>
    <w:rsid w:val="0045520A"/>
    <w:rsid w:val="0045622D"/>
    <w:rsid w:val="004569DC"/>
    <w:rsid w:val="00456C3C"/>
    <w:rsid w:val="0045709A"/>
    <w:rsid w:val="004575C2"/>
    <w:rsid w:val="00457A02"/>
    <w:rsid w:val="00457B3F"/>
    <w:rsid w:val="00457D00"/>
    <w:rsid w:val="00460415"/>
    <w:rsid w:val="0046049F"/>
    <w:rsid w:val="00460A30"/>
    <w:rsid w:val="00460BD4"/>
    <w:rsid w:val="00460F66"/>
    <w:rsid w:val="00460F96"/>
    <w:rsid w:val="00461852"/>
    <w:rsid w:val="00461D27"/>
    <w:rsid w:val="004622C0"/>
    <w:rsid w:val="00463B26"/>
    <w:rsid w:val="004640CA"/>
    <w:rsid w:val="00465153"/>
    <w:rsid w:val="00465915"/>
    <w:rsid w:val="00465A27"/>
    <w:rsid w:val="00465E63"/>
    <w:rsid w:val="00466862"/>
    <w:rsid w:val="00466A9C"/>
    <w:rsid w:val="0047027D"/>
    <w:rsid w:val="00471313"/>
    <w:rsid w:val="0047168E"/>
    <w:rsid w:val="00471830"/>
    <w:rsid w:val="0047270E"/>
    <w:rsid w:val="004739DB"/>
    <w:rsid w:val="0047447D"/>
    <w:rsid w:val="004745C3"/>
    <w:rsid w:val="0047498C"/>
    <w:rsid w:val="004751E2"/>
    <w:rsid w:val="00475B09"/>
    <w:rsid w:val="004774CC"/>
    <w:rsid w:val="00477535"/>
    <w:rsid w:val="00477C3F"/>
    <w:rsid w:val="00480F99"/>
    <w:rsid w:val="004816CD"/>
    <w:rsid w:val="0048276C"/>
    <w:rsid w:val="00482B24"/>
    <w:rsid w:val="00483351"/>
    <w:rsid w:val="004833C3"/>
    <w:rsid w:val="004833C4"/>
    <w:rsid w:val="004854F8"/>
    <w:rsid w:val="00485CED"/>
    <w:rsid w:val="004860EE"/>
    <w:rsid w:val="004864DA"/>
    <w:rsid w:val="004869E1"/>
    <w:rsid w:val="00487256"/>
    <w:rsid w:val="00487CAA"/>
    <w:rsid w:val="00490870"/>
    <w:rsid w:val="00490A86"/>
    <w:rsid w:val="00491904"/>
    <w:rsid w:val="0049304F"/>
    <w:rsid w:val="004946EB"/>
    <w:rsid w:val="00495A33"/>
    <w:rsid w:val="004976AC"/>
    <w:rsid w:val="004A0131"/>
    <w:rsid w:val="004A05CC"/>
    <w:rsid w:val="004A2179"/>
    <w:rsid w:val="004A267D"/>
    <w:rsid w:val="004A35F4"/>
    <w:rsid w:val="004A37B1"/>
    <w:rsid w:val="004A3D73"/>
    <w:rsid w:val="004A4BDB"/>
    <w:rsid w:val="004A5C0F"/>
    <w:rsid w:val="004A700B"/>
    <w:rsid w:val="004A7FCE"/>
    <w:rsid w:val="004B1B5B"/>
    <w:rsid w:val="004B1DA0"/>
    <w:rsid w:val="004B218F"/>
    <w:rsid w:val="004B2E0D"/>
    <w:rsid w:val="004B3194"/>
    <w:rsid w:val="004B3428"/>
    <w:rsid w:val="004B4D0A"/>
    <w:rsid w:val="004B4D70"/>
    <w:rsid w:val="004B642F"/>
    <w:rsid w:val="004B6DE4"/>
    <w:rsid w:val="004B793B"/>
    <w:rsid w:val="004C0373"/>
    <w:rsid w:val="004C05B3"/>
    <w:rsid w:val="004C1462"/>
    <w:rsid w:val="004C1870"/>
    <w:rsid w:val="004C27A7"/>
    <w:rsid w:val="004C27EC"/>
    <w:rsid w:val="004C27F7"/>
    <w:rsid w:val="004C3671"/>
    <w:rsid w:val="004C37EA"/>
    <w:rsid w:val="004C3BC8"/>
    <w:rsid w:val="004C4ED1"/>
    <w:rsid w:val="004C5007"/>
    <w:rsid w:val="004C55AC"/>
    <w:rsid w:val="004C5A6D"/>
    <w:rsid w:val="004C63DC"/>
    <w:rsid w:val="004C6B5C"/>
    <w:rsid w:val="004C6D70"/>
    <w:rsid w:val="004D056F"/>
    <w:rsid w:val="004D26C6"/>
    <w:rsid w:val="004D3199"/>
    <w:rsid w:val="004D3A6B"/>
    <w:rsid w:val="004D4056"/>
    <w:rsid w:val="004D47A6"/>
    <w:rsid w:val="004D5E38"/>
    <w:rsid w:val="004D64E8"/>
    <w:rsid w:val="004D759A"/>
    <w:rsid w:val="004D7968"/>
    <w:rsid w:val="004D7F90"/>
    <w:rsid w:val="004E056D"/>
    <w:rsid w:val="004E06F8"/>
    <w:rsid w:val="004E09B1"/>
    <w:rsid w:val="004E185C"/>
    <w:rsid w:val="004E3282"/>
    <w:rsid w:val="004E37CB"/>
    <w:rsid w:val="004E380B"/>
    <w:rsid w:val="004E3B4A"/>
    <w:rsid w:val="004E41F5"/>
    <w:rsid w:val="004E4A89"/>
    <w:rsid w:val="004E6668"/>
    <w:rsid w:val="004E6BD8"/>
    <w:rsid w:val="004E7470"/>
    <w:rsid w:val="004E7FB3"/>
    <w:rsid w:val="004F05BB"/>
    <w:rsid w:val="004F09C4"/>
    <w:rsid w:val="004F102D"/>
    <w:rsid w:val="004F1194"/>
    <w:rsid w:val="004F13CA"/>
    <w:rsid w:val="004F19A4"/>
    <w:rsid w:val="004F2282"/>
    <w:rsid w:val="004F28D0"/>
    <w:rsid w:val="004F28F0"/>
    <w:rsid w:val="004F4C81"/>
    <w:rsid w:val="004F4DD7"/>
    <w:rsid w:val="004F5A38"/>
    <w:rsid w:val="004F62BA"/>
    <w:rsid w:val="004F6364"/>
    <w:rsid w:val="004F6B6D"/>
    <w:rsid w:val="004F6EA0"/>
    <w:rsid w:val="004F7B47"/>
    <w:rsid w:val="004F7E6A"/>
    <w:rsid w:val="00500200"/>
    <w:rsid w:val="00501716"/>
    <w:rsid w:val="00502636"/>
    <w:rsid w:val="0050280B"/>
    <w:rsid w:val="0050289B"/>
    <w:rsid w:val="00502F0F"/>
    <w:rsid w:val="0050454E"/>
    <w:rsid w:val="00504A03"/>
    <w:rsid w:val="00505817"/>
    <w:rsid w:val="00506355"/>
    <w:rsid w:val="00507680"/>
    <w:rsid w:val="00511B51"/>
    <w:rsid w:val="005120E9"/>
    <w:rsid w:val="00512333"/>
    <w:rsid w:val="00512505"/>
    <w:rsid w:val="00512618"/>
    <w:rsid w:val="005158A0"/>
    <w:rsid w:val="00515C5B"/>
    <w:rsid w:val="00516122"/>
    <w:rsid w:val="0051645C"/>
    <w:rsid w:val="0051696E"/>
    <w:rsid w:val="005169D0"/>
    <w:rsid w:val="00517149"/>
    <w:rsid w:val="00517896"/>
    <w:rsid w:val="00520D5C"/>
    <w:rsid w:val="00520FEE"/>
    <w:rsid w:val="00521775"/>
    <w:rsid w:val="005229D0"/>
    <w:rsid w:val="00522AFA"/>
    <w:rsid w:val="005239C5"/>
    <w:rsid w:val="00523C4E"/>
    <w:rsid w:val="00523F41"/>
    <w:rsid w:val="005248B1"/>
    <w:rsid w:val="00525115"/>
    <w:rsid w:val="005254E7"/>
    <w:rsid w:val="005258C3"/>
    <w:rsid w:val="00525AE0"/>
    <w:rsid w:val="00525E2C"/>
    <w:rsid w:val="00526216"/>
    <w:rsid w:val="00526A9A"/>
    <w:rsid w:val="0052758F"/>
    <w:rsid w:val="0052786C"/>
    <w:rsid w:val="00530A9F"/>
    <w:rsid w:val="0053182F"/>
    <w:rsid w:val="00531DCE"/>
    <w:rsid w:val="0053473F"/>
    <w:rsid w:val="00534BD2"/>
    <w:rsid w:val="00534E86"/>
    <w:rsid w:val="00535560"/>
    <w:rsid w:val="00535C0F"/>
    <w:rsid w:val="00535F55"/>
    <w:rsid w:val="00536B3A"/>
    <w:rsid w:val="00536E16"/>
    <w:rsid w:val="00540993"/>
    <w:rsid w:val="00540B13"/>
    <w:rsid w:val="0054246F"/>
    <w:rsid w:val="00542672"/>
    <w:rsid w:val="0054270E"/>
    <w:rsid w:val="00543FA5"/>
    <w:rsid w:val="005449F4"/>
    <w:rsid w:val="00545275"/>
    <w:rsid w:val="00545FC8"/>
    <w:rsid w:val="0054696E"/>
    <w:rsid w:val="00546C17"/>
    <w:rsid w:val="00546DC6"/>
    <w:rsid w:val="00547C48"/>
    <w:rsid w:val="00550267"/>
    <w:rsid w:val="00550C1F"/>
    <w:rsid w:val="00551004"/>
    <w:rsid w:val="00551E86"/>
    <w:rsid w:val="00552414"/>
    <w:rsid w:val="00552E33"/>
    <w:rsid w:val="00553082"/>
    <w:rsid w:val="00553602"/>
    <w:rsid w:val="00554D8F"/>
    <w:rsid w:val="00554E5B"/>
    <w:rsid w:val="0055585A"/>
    <w:rsid w:val="0055663E"/>
    <w:rsid w:val="005567DF"/>
    <w:rsid w:val="005606CF"/>
    <w:rsid w:val="005608D9"/>
    <w:rsid w:val="00560CB2"/>
    <w:rsid w:val="0056101A"/>
    <w:rsid w:val="00561FC5"/>
    <w:rsid w:val="00562AD3"/>
    <w:rsid w:val="00562D4A"/>
    <w:rsid w:val="00563EBE"/>
    <w:rsid w:val="005642D5"/>
    <w:rsid w:val="00564F5D"/>
    <w:rsid w:val="0056591E"/>
    <w:rsid w:val="00566031"/>
    <w:rsid w:val="00566563"/>
    <w:rsid w:val="00566647"/>
    <w:rsid w:val="0056685A"/>
    <w:rsid w:val="00566871"/>
    <w:rsid w:val="005700ED"/>
    <w:rsid w:val="0057192C"/>
    <w:rsid w:val="005723E2"/>
    <w:rsid w:val="00573535"/>
    <w:rsid w:val="00574451"/>
    <w:rsid w:val="005754A7"/>
    <w:rsid w:val="00575FC8"/>
    <w:rsid w:val="00576DF6"/>
    <w:rsid w:val="00576EE3"/>
    <w:rsid w:val="00577715"/>
    <w:rsid w:val="005814DF"/>
    <w:rsid w:val="0058163D"/>
    <w:rsid w:val="00581EA3"/>
    <w:rsid w:val="00582655"/>
    <w:rsid w:val="00582DC3"/>
    <w:rsid w:val="00583DFB"/>
    <w:rsid w:val="00584CA6"/>
    <w:rsid w:val="005857BC"/>
    <w:rsid w:val="005861D1"/>
    <w:rsid w:val="00586298"/>
    <w:rsid w:val="00586A63"/>
    <w:rsid w:val="005870EE"/>
    <w:rsid w:val="0058770D"/>
    <w:rsid w:val="00590259"/>
    <w:rsid w:val="005909D4"/>
    <w:rsid w:val="00591114"/>
    <w:rsid w:val="00591AF7"/>
    <w:rsid w:val="00592BE1"/>
    <w:rsid w:val="00592D5B"/>
    <w:rsid w:val="0059311C"/>
    <w:rsid w:val="00595310"/>
    <w:rsid w:val="0059587B"/>
    <w:rsid w:val="005958B6"/>
    <w:rsid w:val="00595D42"/>
    <w:rsid w:val="00596013"/>
    <w:rsid w:val="00596C53"/>
    <w:rsid w:val="005A11A6"/>
    <w:rsid w:val="005A1251"/>
    <w:rsid w:val="005A1727"/>
    <w:rsid w:val="005A2F05"/>
    <w:rsid w:val="005A4589"/>
    <w:rsid w:val="005A4A46"/>
    <w:rsid w:val="005A5176"/>
    <w:rsid w:val="005A58C5"/>
    <w:rsid w:val="005A6A05"/>
    <w:rsid w:val="005A768F"/>
    <w:rsid w:val="005B0D6C"/>
    <w:rsid w:val="005B1899"/>
    <w:rsid w:val="005B315C"/>
    <w:rsid w:val="005B3A26"/>
    <w:rsid w:val="005B3FB7"/>
    <w:rsid w:val="005B4EE6"/>
    <w:rsid w:val="005B5456"/>
    <w:rsid w:val="005B5849"/>
    <w:rsid w:val="005B5E9D"/>
    <w:rsid w:val="005B5FF1"/>
    <w:rsid w:val="005C0049"/>
    <w:rsid w:val="005C15A2"/>
    <w:rsid w:val="005C198B"/>
    <w:rsid w:val="005C2935"/>
    <w:rsid w:val="005C399C"/>
    <w:rsid w:val="005C39F6"/>
    <w:rsid w:val="005C459C"/>
    <w:rsid w:val="005C7395"/>
    <w:rsid w:val="005D0B72"/>
    <w:rsid w:val="005D1B85"/>
    <w:rsid w:val="005D21A0"/>
    <w:rsid w:val="005D23D7"/>
    <w:rsid w:val="005D2871"/>
    <w:rsid w:val="005D329A"/>
    <w:rsid w:val="005D38B0"/>
    <w:rsid w:val="005D4B7A"/>
    <w:rsid w:val="005D4E94"/>
    <w:rsid w:val="005D5C8C"/>
    <w:rsid w:val="005D65CF"/>
    <w:rsid w:val="005D6B6F"/>
    <w:rsid w:val="005D7286"/>
    <w:rsid w:val="005E003E"/>
    <w:rsid w:val="005E0B41"/>
    <w:rsid w:val="005E0E60"/>
    <w:rsid w:val="005E11AF"/>
    <w:rsid w:val="005E16AE"/>
    <w:rsid w:val="005E1DD7"/>
    <w:rsid w:val="005E2220"/>
    <w:rsid w:val="005E239C"/>
    <w:rsid w:val="005E300D"/>
    <w:rsid w:val="005E37F0"/>
    <w:rsid w:val="005E503F"/>
    <w:rsid w:val="005E6671"/>
    <w:rsid w:val="005F0195"/>
    <w:rsid w:val="005F05A5"/>
    <w:rsid w:val="005F0768"/>
    <w:rsid w:val="005F09D4"/>
    <w:rsid w:val="005F0C99"/>
    <w:rsid w:val="005F0E0D"/>
    <w:rsid w:val="005F136C"/>
    <w:rsid w:val="005F13EA"/>
    <w:rsid w:val="005F1D26"/>
    <w:rsid w:val="005F277C"/>
    <w:rsid w:val="005F2DDF"/>
    <w:rsid w:val="005F3580"/>
    <w:rsid w:val="005F3908"/>
    <w:rsid w:val="005F4F51"/>
    <w:rsid w:val="005F57EC"/>
    <w:rsid w:val="005F639D"/>
    <w:rsid w:val="005F7CC0"/>
    <w:rsid w:val="00600954"/>
    <w:rsid w:val="00600B86"/>
    <w:rsid w:val="00601B16"/>
    <w:rsid w:val="00601E1D"/>
    <w:rsid w:val="006036BE"/>
    <w:rsid w:val="00604FF7"/>
    <w:rsid w:val="00605018"/>
    <w:rsid w:val="00605AFB"/>
    <w:rsid w:val="006060E4"/>
    <w:rsid w:val="006069C2"/>
    <w:rsid w:val="006072B2"/>
    <w:rsid w:val="00607562"/>
    <w:rsid w:val="00607EA6"/>
    <w:rsid w:val="0061059B"/>
    <w:rsid w:val="00611200"/>
    <w:rsid w:val="00611B55"/>
    <w:rsid w:val="006122FF"/>
    <w:rsid w:val="00613C82"/>
    <w:rsid w:val="00614400"/>
    <w:rsid w:val="00614B45"/>
    <w:rsid w:val="00614D3D"/>
    <w:rsid w:val="00615039"/>
    <w:rsid w:val="00615A52"/>
    <w:rsid w:val="00615FDC"/>
    <w:rsid w:val="00621339"/>
    <w:rsid w:val="00621DF0"/>
    <w:rsid w:val="006220A8"/>
    <w:rsid w:val="006222D4"/>
    <w:rsid w:val="00622459"/>
    <w:rsid w:val="00623880"/>
    <w:rsid w:val="00623B8F"/>
    <w:rsid w:val="00625027"/>
    <w:rsid w:val="006257F5"/>
    <w:rsid w:val="00625C75"/>
    <w:rsid w:val="00626F1D"/>
    <w:rsid w:val="00627427"/>
    <w:rsid w:val="00627C05"/>
    <w:rsid w:val="0063044F"/>
    <w:rsid w:val="00630949"/>
    <w:rsid w:val="00631916"/>
    <w:rsid w:val="00631C09"/>
    <w:rsid w:val="00631E51"/>
    <w:rsid w:val="006321E7"/>
    <w:rsid w:val="00632F08"/>
    <w:rsid w:val="0063382E"/>
    <w:rsid w:val="00634E2D"/>
    <w:rsid w:val="0063510F"/>
    <w:rsid w:val="00635239"/>
    <w:rsid w:val="00635355"/>
    <w:rsid w:val="006366E2"/>
    <w:rsid w:val="0063776F"/>
    <w:rsid w:val="006378EA"/>
    <w:rsid w:val="00637CE9"/>
    <w:rsid w:val="00637CEA"/>
    <w:rsid w:val="00640E27"/>
    <w:rsid w:val="006428C2"/>
    <w:rsid w:val="00642E8C"/>
    <w:rsid w:val="006430CF"/>
    <w:rsid w:val="0064443E"/>
    <w:rsid w:val="006444A7"/>
    <w:rsid w:val="00644620"/>
    <w:rsid w:val="00644C00"/>
    <w:rsid w:val="00645ABF"/>
    <w:rsid w:val="00645E1B"/>
    <w:rsid w:val="00645EC0"/>
    <w:rsid w:val="006465CD"/>
    <w:rsid w:val="00646646"/>
    <w:rsid w:val="00646D56"/>
    <w:rsid w:val="00647B3A"/>
    <w:rsid w:val="006512EE"/>
    <w:rsid w:val="00651502"/>
    <w:rsid w:val="00651B1F"/>
    <w:rsid w:val="00651C02"/>
    <w:rsid w:val="00651E08"/>
    <w:rsid w:val="006524AB"/>
    <w:rsid w:val="00653F7F"/>
    <w:rsid w:val="0065448F"/>
    <w:rsid w:val="006544A0"/>
    <w:rsid w:val="006550F4"/>
    <w:rsid w:val="00655751"/>
    <w:rsid w:val="00655959"/>
    <w:rsid w:val="00655CAB"/>
    <w:rsid w:val="00656B5C"/>
    <w:rsid w:val="006572CF"/>
    <w:rsid w:val="006572E0"/>
    <w:rsid w:val="006601EE"/>
    <w:rsid w:val="006603EA"/>
    <w:rsid w:val="006611D0"/>
    <w:rsid w:val="0066316F"/>
    <w:rsid w:val="00663329"/>
    <w:rsid w:val="006643EC"/>
    <w:rsid w:val="006646D8"/>
    <w:rsid w:val="00664944"/>
    <w:rsid w:val="00664F5C"/>
    <w:rsid w:val="00666D2A"/>
    <w:rsid w:val="00667A17"/>
    <w:rsid w:val="006719EB"/>
    <w:rsid w:val="00671D1C"/>
    <w:rsid w:val="006724DA"/>
    <w:rsid w:val="00672A94"/>
    <w:rsid w:val="00673FAF"/>
    <w:rsid w:val="00674C2C"/>
    <w:rsid w:val="00674CEE"/>
    <w:rsid w:val="00675068"/>
    <w:rsid w:val="00675ABF"/>
    <w:rsid w:val="006760FD"/>
    <w:rsid w:val="006761C6"/>
    <w:rsid w:val="006767E9"/>
    <w:rsid w:val="006769E7"/>
    <w:rsid w:val="00676AC3"/>
    <w:rsid w:val="00677E24"/>
    <w:rsid w:val="00680047"/>
    <w:rsid w:val="0068009A"/>
    <w:rsid w:val="006800BF"/>
    <w:rsid w:val="0068033A"/>
    <w:rsid w:val="0068077B"/>
    <w:rsid w:val="00681E3B"/>
    <w:rsid w:val="006843AF"/>
    <w:rsid w:val="0068457C"/>
    <w:rsid w:val="0068568E"/>
    <w:rsid w:val="00685FF6"/>
    <w:rsid w:val="00686657"/>
    <w:rsid w:val="0068669D"/>
    <w:rsid w:val="00686F57"/>
    <w:rsid w:val="00687B63"/>
    <w:rsid w:val="006903E2"/>
    <w:rsid w:val="0069091B"/>
    <w:rsid w:val="0069097F"/>
    <w:rsid w:val="00691C06"/>
    <w:rsid w:val="00691D51"/>
    <w:rsid w:val="006927A3"/>
    <w:rsid w:val="00692C3D"/>
    <w:rsid w:val="00692C69"/>
    <w:rsid w:val="0069335C"/>
    <w:rsid w:val="006937D0"/>
    <w:rsid w:val="00693B4D"/>
    <w:rsid w:val="00694089"/>
    <w:rsid w:val="00694B5A"/>
    <w:rsid w:val="00695402"/>
    <w:rsid w:val="006959DB"/>
    <w:rsid w:val="00697459"/>
    <w:rsid w:val="00697D04"/>
    <w:rsid w:val="006A00AA"/>
    <w:rsid w:val="006A169D"/>
    <w:rsid w:val="006A1FC8"/>
    <w:rsid w:val="006A236D"/>
    <w:rsid w:val="006A2717"/>
    <w:rsid w:val="006A2FC5"/>
    <w:rsid w:val="006A33AE"/>
    <w:rsid w:val="006A44CD"/>
    <w:rsid w:val="006A45B4"/>
    <w:rsid w:val="006A5186"/>
    <w:rsid w:val="006A58A0"/>
    <w:rsid w:val="006A68E4"/>
    <w:rsid w:val="006A71AE"/>
    <w:rsid w:val="006A7DE1"/>
    <w:rsid w:val="006A7E68"/>
    <w:rsid w:val="006B03E8"/>
    <w:rsid w:val="006B0BAE"/>
    <w:rsid w:val="006B0EA7"/>
    <w:rsid w:val="006B1656"/>
    <w:rsid w:val="006B1A2E"/>
    <w:rsid w:val="006B1D7C"/>
    <w:rsid w:val="006B4089"/>
    <w:rsid w:val="006B4524"/>
    <w:rsid w:val="006B4C01"/>
    <w:rsid w:val="006B6551"/>
    <w:rsid w:val="006B6D3E"/>
    <w:rsid w:val="006B780F"/>
    <w:rsid w:val="006B7F94"/>
    <w:rsid w:val="006C0AF2"/>
    <w:rsid w:val="006C0D3F"/>
    <w:rsid w:val="006C0DD9"/>
    <w:rsid w:val="006C0E51"/>
    <w:rsid w:val="006C175A"/>
    <w:rsid w:val="006C1F8B"/>
    <w:rsid w:val="006C1FEA"/>
    <w:rsid w:val="006C2830"/>
    <w:rsid w:val="006C3B44"/>
    <w:rsid w:val="006C3BED"/>
    <w:rsid w:val="006C3C65"/>
    <w:rsid w:val="006C3DD9"/>
    <w:rsid w:val="006C4623"/>
    <w:rsid w:val="006C4E9B"/>
    <w:rsid w:val="006C5770"/>
    <w:rsid w:val="006C58D8"/>
    <w:rsid w:val="006C5B72"/>
    <w:rsid w:val="006C635F"/>
    <w:rsid w:val="006C64C8"/>
    <w:rsid w:val="006C6814"/>
    <w:rsid w:val="006C68B8"/>
    <w:rsid w:val="006D083C"/>
    <w:rsid w:val="006D0D0E"/>
    <w:rsid w:val="006D34D3"/>
    <w:rsid w:val="006D34E9"/>
    <w:rsid w:val="006D3ABC"/>
    <w:rsid w:val="006D3B1E"/>
    <w:rsid w:val="006D3F76"/>
    <w:rsid w:val="006D4CBF"/>
    <w:rsid w:val="006D53EF"/>
    <w:rsid w:val="006D66C3"/>
    <w:rsid w:val="006D67F3"/>
    <w:rsid w:val="006D6ADE"/>
    <w:rsid w:val="006D6C0E"/>
    <w:rsid w:val="006D7024"/>
    <w:rsid w:val="006D73BD"/>
    <w:rsid w:val="006D7ED3"/>
    <w:rsid w:val="006E090F"/>
    <w:rsid w:val="006E0F6F"/>
    <w:rsid w:val="006E130B"/>
    <w:rsid w:val="006E1F02"/>
    <w:rsid w:val="006E2704"/>
    <w:rsid w:val="006E2A83"/>
    <w:rsid w:val="006E3051"/>
    <w:rsid w:val="006E445C"/>
    <w:rsid w:val="006E4590"/>
    <w:rsid w:val="006E584A"/>
    <w:rsid w:val="006E6964"/>
    <w:rsid w:val="006E7D54"/>
    <w:rsid w:val="006F073D"/>
    <w:rsid w:val="006F0767"/>
    <w:rsid w:val="006F0B0D"/>
    <w:rsid w:val="006F174A"/>
    <w:rsid w:val="006F1877"/>
    <w:rsid w:val="006F2D8F"/>
    <w:rsid w:val="006F3315"/>
    <w:rsid w:val="006F3A0B"/>
    <w:rsid w:val="006F4D95"/>
    <w:rsid w:val="006F4E74"/>
    <w:rsid w:val="006F5A63"/>
    <w:rsid w:val="006F5F78"/>
    <w:rsid w:val="006F71E6"/>
    <w:rsid w:val="006F7715"/>
    <w:rsid w:val="0070021A"/>
    <w:rsid w:val="00700560"/>
    <w:rsid w:val="00701803"/>
    <w:rsid w:val="00701CC2"/>
    <w:rsid w:val="00703D8B"/>
    <w:rsid w:val="0070533D"/>
    <w:rsid w:val="00705D7A"/>
    <w:rsid w:val="00706738"/>
    <w:rsid w:val="00706820"/>
    <w:rsid w:val="007071D8"/>
    <w:rsid w:val="007072B3"/>
    <w:rsid w:val="0070749D"/>
    <w:rsid w:val="0070783B"/>
    <w:rsid w:val="00707983"/>
    <w:rsid w:val="00707995"/>
    <w:rsid w:val="007102B2"/>
    <w:rsid w:val="00710F2B"/>
    <w:rsid w:val="00711551"/>
    <w:rsid w:val="007118BF"/>
    <w:rsid w:val="00711FB4"/>
    <w:rsid w:val="007127FB"/>
    <w:rsid w:val="00712875"/>
    <w:rsid w:val="007133BD"/>
    <w:rsid w:val="00713C39"/>
    <w:rsid w:val="0071475E"/>
    <w:rsid w:val="00714AF4"/>
    <w:rsid w:val="00714FD3"/>
    <w:rsid w:val="007152BF"/>
    <w:rsid w:val="00715E8C"/>
    <w:rsid w:val="00716EB2"/>
    <w:rsid w:val="007175A8"/>
    <w:rsid w:val="007178AA"/>
    <w:rsid w:val="007203D3"/>
    <w:rsid w:val="00720465"/>
    <w:rsid w:val="00721BDD"/>
    <w:rsid w:val="00721C62"/>
    <w:rsid w:val="00721D9A"/>
    <w:rsid w:val="00721F85"/>
    <w:rsid w:val="0072262E"/>
    <w:rsid w:val="0072341B"/>
    <w:rsid w:val="00724ED5"/>
    <w:rsid w:val="00726A69"/>
    <w:rsid w:val="00726E10"/>
    <w:rsid w:val="0072748F"/>
    <w:rsid w:val="0073132F"/>
    <w:rsid w:val="00731686"/>
    <w:rsid w:val="007319F6"/>
    <w:rsid w:val="00732011"/>
    <w:rsid w:val="007337D2"/>
    <w:rsid w:val="00733BF7"/>
    <w:rsid w:val="00733F6F"/>
    <w:rsid w:val="00734B19"/>
    <w:rsid w:val="00735A7F"/>
    <w:rsid w:val="00736FEA"/>
    <w:rsid w:val="0074116A"/>
    <w:rsid w:val="00741844"/>
    <w:rsid w:val="00742027"/>
    <w:rsid w:val="00743AEA"/>
    <w:rsid w:val="00744254"/>
    <w:rsid w:val="00744433"/>
    <w:rsid w:val="00745741"/>
    <w:rsid w:val="00746EB5"/>
    <w:rsid w:val="00750785"/>
    <w:rsid w:val="007511E8"/>
    <w:rsid w:val="00751C2D"/>
    <w:rsid w:val="00751E0D"/>
    <w:rsid w:val="007521D1"/>
    <w:rsid w:val="00752242"/>
    <w:rsid w:val="007525BF"/>
    <w:rsid w:val="00753C9D"/>
    <w:rsid w:val="007545AD"/>
    <w:rsid w:val="00754C54"/>
    <w:rsid w:val="0075534B"/>
    <w:rsid w:val="00755C55"/>
    <w:rsid w:val="007577FD"/>
    <w:rsid w:val="00761745"/>
    <w:rsid w:val="00761876"/>
    <w:rsid w:val="007620BD"/>
    <w:rsid w:val="00762143"/>
    <w:rsid w:val="007622CF"/>
    <w:rsid w:val="007625FB"/>
    <w:rsid w:val="00763939"/>
    <w:rsid w:val="00763CC8"/>
    <w:rsid w:val="00763CE5"/>
    <w:rsid w:val="00764D31"/>
    <w:rsid w:val="007659E4"/>
    <w:rsid w:val="007667EA"/>
    <w:rsid w:val="00771502"/>
    <w:rsid w:val="00771726"/>
    <w:rsid w:val="007718F4"/>
    <w:rsid w:val="00771EE7"/>
    <w:rsid w:val="007724E0"/>
    <w:rsid w:val="007745E3"/>
    <w:rsid w:val="00774DCF"/>
    <w:rsid w:val="00775A4D"/>
    <w:rsid w:val="00776907"/>
    <w:rsid w:val="00780462"/>
    <w:rsid w:val="0078148E"/>
    <w:rsid w:val="007817D1"/>
    <w:rsid w:val="00782926"/>
    <w:rsid w:val="0078399D"/>
    <w:rsid w:val="007841CF"/>
    <w:rsid w:val="007842C6"/>
    <w:rsid w:val="00784634"/>
    <w:rsid w:val="007852AA"/>
    <w:rsid w:val="0078626C"/>
    <w:rsid w:val="00786402"/>
    <w:rsid w:val="007864CA"/>
    <w:rsid w:val="0078706C"/>
    <w:rsid w:val="00787337"/>
    <w:rsid w:val="007900F3"/>
    <w:rsid w:val="0079180D"/>
    <w:rsid w:val="00793741"/>
    <w:rsid w:val="007942F8"/>
    <w:rsid w:val="0079748D"/>
    <w:rsid w:val="007974DC"/>
    <w:rsid w:val="00797E57"/>
    <w:rsid w:val="007A0648"/>
    <w:rsid w:val="007A11F1"/>
    <w:rsid w:val="007A1227"/>
    <w:rsid w:val="007A20A1"/>
    <w:rsid w:val="007A68F3"/>
    <w:rsid w:val="007A6B00"/>
    <w:rsid w:val="007A7203"/>
    <w:rsid w:val="007A77CA"/>
    <w:rsid w:val="007A7A03"/>
    <w:rsid w:val="007B0524"/>
    <w:rsid w:val="007B08FB"/>
    <w:rsid w:val="007B0ED8"/>
    <w:rsid w:val="007B1932"/>
    <w:rsid w:val="007B195D"/>
    <w:rsid w:val="007B27F8"/>
    <w:rsid w:val="007B3278"/>
    <w:rsid w:val="007B3DB8"/>
    <w:rsid w:val="007B420B"/>
    <w:rsid w:val="007B4312"/>
    <w:rsid w:val="007B4AF8"/>
    <w:rsid w:val="007B531D"/>
    <w:rsid w:val="007B6DBD"/>
    <w:rsid w:val="007B735B"/>
    <w:rsid w:val="007B75DA"/>
    <w:rsid w:val="007B77AE"/>
    <w:rsid w:val="007B79AF"/>
    <w:rsid w:val="007C02BC"/>
    <w:rsid w:val="007C0CF0"/>
    <w:rsid w:val="007C1BCA"/>
    <w:rsid w:val="007C1CD4"/>
    <w:rsid w:val="007C1F57"/>
    <w:rsid w:val="007C2069"/>
    <w:rsid w:val="007C21C0"/>
    <w:rsid w:val="007C2A7A"/>
    <w:rsid w:val="007C39E6"/>
    <w:rsid w:val="007C3EBD"/>
    <w:rsid w:val="007C442B"/>
    <w:rsid w:val="007C5215"/>
    <w:rsid w:val="007C6723"/>
    <w:rsid w:val="007C6AC3"/>
    <w:rsid w:val="007C78A0"/>
    <w:rsid w:val="007D02FE"/>
    <w:rsid w:val="007D0E7D"/>
    <w:rsid w:val="007D1826"/>
    <w:rsid w:val="007D2911"/>
    <w:rsid w:val="007D2AB0"/>
    <w:rsid w:val="007D373F"/>
    <w:rsid w:val="007D3B65"/>
    <w:rsid w:val="007D3E3A"/>
    <w:rsid w:val="007D40A6"/>
    <w:rsid w:val="007D41D1"/>
    <w:rsid w:val="007D56FF"/>
    <w:rsid w:val="007D5849"/>
    <w:rsid w:val="007D63D8"/>
    <w:rsid w:val="007D6AAF"/>
    <w:rsid w:val="007D6F39"/>
    <w:rsid w:val="007D78A8"/>
    <w:rsid w:val="007E1CDF"/>
    <w:rsid w:val="007E273D"/>
    <w:rsid w:val="007E3234"/>
    <w:rsid w:val="007E333B"/>
    <w:rsid w:val="007E49FE"/>
    <w:rsid w:val="007E4FD5"/>
    <w:rsid w:val="007E4FDA"/>
    <w:rsid w:val="007E5E0F"/>
    <w:rsid w:val="007E66FC"/>
    <w:rsid w:val="007E716A"/>
    <w:rsid w:val="007E74D9"/>
    <w:rsid w:val="007F0B84"/>
    <w:rsid w:val="007F0CB3"/>
    <w:rsid w:val="007F10FA"/>
    <w:rsid w:val="007F27C1"/>
    <w:rsid w:val="007F2DB1"/>
    <w:rsid w:val="007F6174"/>
    <w:rsid w:val="007F619E"/>
    <w:rsid w:val="007F72DE"/>
    <w:rsid w:val="007F7B63"/>
    <w:rsid w:val="008008B6"/>
    <w:rsid w:val="0080201A"/>
    <w:rsid w:val="00802A00"/>
    <w:rsid w:val="00802C8B"/>
    <w:rsid w:val="00802CFC"/>
    <w:rsid w:val="008047B7"/>
    <w:rsid w:val="00804CBF"/>
    <w:rsid w:val="00804E97"/>
    <w:rsid w:val="008051A4"/>
    <w:rsid w:val="008051F2"/>
    <w:rsid w:val="008056A7"/>
    <w:rsid w:val="008101D7"/>
    <w:rsid w:val="0081146C"/>
    <w:rsid w:val="008118BF"/>
    <w:rsid w:val="00812780"/>
    <w:rsid w:val="00814C7F"/>
    <w:rsid w:val="00815D46"/>
    <w:rsid w:val="00816AF0"/>
    <w:rsid w:val="00816D43"/>
    <w:rsid w:val="00817037"/>
    <w:rsid w:val="0081711A"/>
    <w:rsid w:val="00820917"/>
    <w:rsid w:val="00821AB0"/>
    <w:rsid w:val="00822194"/>
    <w:rsid w:val="008222B0"/>
    <w:rsid w:val="00823A41"/>
    <w:rsid w:val="00824772"/>
    <w:rsid w:val="0082496C"/>
    <w:rsid w:val="00824FF4"/>
    <w:rsid w:val="0082527E"/>
    <w:rsid w:val="008258C9"/>
    <w:rsid w:val="00825C36"/>
    <w:rsid w:val="00826193"/>
    <w:rsid w:val="008262D2"/>
    <w:rsid w:val="00826D82"/>
    <w:rsid w:val="008270E5"/>
    <w:rsid w:val="00827969"/>
    <w:rsid w:val="00830771"/>
    <w:rsid w:val="00832160"/>
    <w:rsid w:val="008325DC"/>
    <w:rsid w:val="008326BA"/>
    <w:rsid w:val="0083375C"/>
    <w:rsid w:val="00833A3E"/>
    <w:rsid w:val="00834689"/>
    <w:rsid w:val="00834A03"/>
    <w:rsid w:val="0083505A"/>
    <w:rsid w:val="00835924"/>
    <w:rsid w:val="00835A11"/>
    <w:rsid w:val="00836499"/>
    <w:rsid w:val="00836CD4"/>
    <w:rsid w:val="0084050C"/>
    <w:rsid w:val="00840C13"/>
    <w:rsid w:val="00840C72"/>
    <w:rsid w:val="00841B83"/>
    <w:rsid w:val="008427DD"/>
    <w:rsid w:val="00842D77"/>
    <w:rsid w:val="008439CA"/>
    <w:rsid w:val="00843BA1"/>
    <w:rsid w:val="00845380"/>
    <w:rsid w:val="0084553A"/>
    <w:rsid w:val="00846919"/>
    <w:rsid w:val="00847559"/>
    <w:rsid w:val="00847A2C"/>
    <w:rsid w:val="0085224F"/>
    <w:rsid w:val="00853835"/>
    <w:rsid w:val="00854441"/>
    <w:rsid w:val="00855040"/>
    <w:rsid w:val="0085571F"/>
    <w:rsid w:val="00855FE1"/>
    <w:rsid w:val="0085636B"/>
    <w:rsid w:val="008579E7"/>
    <w:rsid w:val="00857B6A"/>
    <w:rsid w:val="00857E24"/>
    <w:rsid w:val="00857F95"/>
    <w:rsid w:val="00860E50"/>
    <w:rsid w:val="00861B72"/>
    <w:rsid w:val="00864AA2"/>
    <w:rsid w:val="00864ABF"/>
    <w:rsid w:val="00865140"/>
    <w:rsid w:val="0086602B"/>
    <w:rsid w:val="00866BEB"/>
    <w:rsid w:val="00867035"/>
    <w:rsid w:val="00867CA5"/>
    <w:rsid w:val="008700DE"/>
    <w:rsid w:val="008704BD"/>
    <w:rsid w:val="00870753"/>
    <w:rsid w:val="008715AE"/>
    <w:rsid w:val="00871F0D"/>
    <w:rsid w:val="00872777"/>
    <w:rsid w:val="00873807"/>
    <w:rsid w:val="00874694"/>
    <w:rsid w:val="00874945"/>
    <w:rsid w:val="00874B45"/>
    <w:rsid w:val="00874BB9"/>
    <w:rsid w:val="00874F75"/>
    <w:rsid w:val="008754C3"/>
    <w:rsid w:val="0087652D"/>
    <w:rsid w:val="00876AC5"/>
    <w:rsid w:val="00877F7D"/>
    <w:rsid w:val="00880104"/>
    <w:rsid w:val="008807C9"/>
    <w:rsid w:val="00880806"/>
    <w:rsid w:val="00880945"/>
    <w:rsid w:val="00880BEC"/>
    <w:rsid w:val="00880C65"/>
    <w:rsid w:val="00882CD7"/>
    <w:rsid w:val="008847F7"/>
    <w:rsid w:val="00884CF0"/>
    <w:rsid w:val="00886683"/>
    <w:rsid w:val="00886AD5"/>
    <w:rsid w:val="00887D2A"/>
    <w:rsid w:val="00887DCF"/>
    <w:rsid w:val="00887DD9"/>
    <w:rsid w:val="00890846"/>
    <w:rsid w:val="00891519"/>
    <w:rsid w:val="00891CB1"/>
    <w:rsid w:val="0089265F"/>
    <w:rsid w:val="008927FC"/>
    <w:rsid w:val="0089292C"/>
    <w:rsid w:val="00893E9C"/>
    <w:rsid w:val="00894996"/>
    <w:rsid w:val="008949CC"/>
    <w:rsid w:val="00894D7B"/>
    <w:rsid w:val="0089524D"/>
    <w:rsid w:val="008962CA"/>
    <w:rsid w:val="0089653A"/>
    <w:rsid w:val="008967CE"/>
    <w:rsid w:val="00896D03"/>
    <w:rsid w:val="00896DFA"/>
    <w:rsid w:val="0089718C"/>
    <w:rsid w:val="008A0131"/>
    <w:rsid w:val="008A115A"/>
    <w:rsid w:val="008A14F9"/>
    <w:rsid w:val="008A1848"/>
    <w:rsid w:val="008A18D8"/>
    <w:rsid w:val="008A236F"/>
    <w:rsid w:val="008A3772"/>
    <w:rsid w:val="008A3BCF"/>
    <w:rsid w:val="008A4358"/>
    <w:rsid w:val="008A4739"/>
    <w:rsid w:val="008A4A9A"/>
    <w:rsid w:val="008A4C5D"/>
    <w:rsid w:val="008A5364"/>
    <w:rsid w:val="008A6316"/>
    <w:rsid w:val="008A675E"/>
    <w:rsid w:val="008A6F03"/>
    <w:rsid w:val="008A72DE"/>
    <w:rsid w:val="008A7DD1"/>
    <w:rsid w:val="008B2EEB"/>
    <w:rsid w:val="008B3496"/>
    <w:rsid w:val="008B3803"/>
    <w:rsid w:val="008B4027"/>
    <w:rsid w:val="008B4426"/>
    <w:rsid w:val="008B5232"/>
    <w:rsid w:val="008B5772"/>
    <w:rsid w:val="008B577D"/>
    <w:rsid w:val="008B5F6C"/>
    <w:rsid w:val="008B709E"/>
    <w:rsid w:val="008B7648"/>
    <w:rsid w:val="008C03B7"/>
    <w:rsid w:val="008C14AE"/>
    <w:rsid w:val="008C199A"/>
    <w:rsid w:val="008C19CE"/>
    <w:rsid w:val="008C240E"/>
    <w:rsid w:val="008C34D2"/>
    <w:rsid w:val="008C3923"/>
    <w:rsid w:val="008C405C"/>
    <w:rsid w:val="008C4D95"/>
    <w:rsid w:val="008C5FCA"/>
    <w:rsid w:val="008C5FDF"/>
    <w:rsid w:val="008C6B55"/>
    <w:rsid w:val="008C72E5"/>
    <w:rsid w:val="008C7D30"/>
    <w:rsid w:val="008D01DD"/>
    <w:rsid w:val="008D09E1"/>
    <w:rsid w:val="008D0AFA"/>
    <w:rsid w:val="008D0CB7"/>
    <w:rsid w:val="008D0D38"/>
    <w:rsid w:val="008D209B"/>
    <w:rsid w:val="008D216C"/>
    <w:rsid w:val="008D238D"/>
    <w:rsid w:val="008D4C1D"/>
    <w:rsid w:val="008D5569"/>
    <w:rsid w:val="008D59CB"/>
    <w:rsid w:val="008D5F96"/>
    <w:rsid w:val="008D64D3"/>
    <w:rsid w:val="008D6897"/>
    <w:rsid w:val="008D7914"/>
    <w:rsid w:val="008E09C5"/>
    <w:rsid w:val="008E1256"/>
    <w:rsid w:val="008E17E5"/>
    <w:rsid w:val="008E1F44"/>
    <w:rsid w:val="008E292B"/>
    <w:rsid w:val="008E2DCA"/>
    <w:rsid w:val="008E344D"/>
    <w:rsid w:val="008E3DB0"/>
    <w:rsid w:val="008E4812"/>
    <w:rsid w:val="008E4E32"/>
    <w:rsid w:val="008E58E5"/>
    <w:rsid w:val="008E5FDC"/>
    <w:rsid w:val="008E67E0"/>
    <w:rsid w:val="008E6BB1"/>
    <w:rsid w:val="008E6D0B"/>
    <w:rsid w:val="008E74B2"/>
    <w:rsid w:val="008E7D87"/>
    <w:rsid w:val="008E7ED8"/>
    <w:rsid w:val="008F04AE"/>
    <w:rsid w:val="008F14F0"/>
    <w:rsid w:val="008F1972"/>
    <w:rsid w:val="008F1C6D"/>
    <w:rsid w:val="008F2B15"/>
    <w:rsid w:val="008F3230"/>
    <w:rsid w:val="008F339D"/>
    <w:rsid w:val="008F3AB1"/>
    <w:rsid w:val="008F3F77"/>
    <w:rsid w:val="008F4760"/>
    <w:rsid w:val="008F4EBB"/>
    <w:rsid w:val="008F5BB3"/>
    <w:rsid w:val="008F6991"/>
    <w:rsid w:val="008F6C1A"/>
    <w:rsid w:val="008F6F1C"/>
    <w:rsid w:val="008F7F7D"/>
    <w:rsid w:val="008F7FE2"/>
    <w:rsid w:val="009007AB"/>
    <w:rsid w:val="0090155F"/>
    <w:rsid w:val="009021D5"/>
    <w:rsid w:val="009046E8"/>
    <w:rsid w:val="00904E8F"/>
    <w:rsid w:val="009053B4"/>
    <w:rsid w:val="00905550"/>
    <w:rsid w:val="00905FE5"/>
    <w:rsid w:val="0090607D"/>
    <w:rsid w:val="00906302"/>
    <w:rsid w:val="0090663D"/>
    <w:rsid w:val="00906955"/>
    <w:rsid w:val="0090751F"/>
    <w:rsid w:val="009105CB"/>
    <w:rsid w:val="00910A36"/>
    <w:rsid w:val="00910F9D"/>
    <w:rsid w:val="00911EA6"/>
    <w:rsid w:val="00913CF9"/>
    <w:rsid w:val="00913F0B"/>
    <w:rsid w:val="00914813"/>
    <w:rsid w:val="00914A17"/>
    <w:rsid w:val="00914D4C"/>
    <w:rsid w:val="00914E76"/>
    <w:rsid w:val="00915ADC"/>
    <w:rsid w:val="00916406"/>
    <w:rsid w:val="0091645E"/>
    <w:rsid w:val="009165BE"/>
    <w:rsid w:val="00916CA3"/>
    <w:rsid w:val="00916E21"/>
    <w:rsid w:val="00916F18"/>
    <w:rsid w:val="00917A85"/>
    <w:rsid w:val="00920523"/>
    <w:rsid w:val="00920882"/>
    <w:rsid w:val="00920DA4"/>
    <w:rsid w:val="009214FC"/>
    <w:rsid w:val="009215D6"/>
    <w:rsid w:val="00922039"/>
    <w:rsid w:val="0092295A"/>
    <w:rsid w:val="009230F3"/>
    <w:rsid w:val="009234B9"/>
    <w:rsid w:val="009250E1"/>
    <w:rsid w:val="009260B8"/>
    <w:rsid w:val="0092649E"/>
    <w:rsid w:val="00926EE7"/>
    <w:rsid w:val="00926F11"/>
    <w:rsid w:val="009272A6"/>
    <w:rsid w:val="00930358"/>
    <w:rsid w:val="00930C45"/>
    <w:rsid w:val="0093142E"/>
    <w:rsid w:val="009338A9"/>
    <w:rsid w:val="00933EFC"/>
    <w:rsid w:val="00934A53"/>
    <w:rsid w:val="00935979"/>
    <w:rsid w:val="00936516"/>
    <w:rsid w:val="00936C22"/>
    <w:rsid w:val="00937704"/>
    <w:rsid w:val="00937744"/>
    <w:rsid w:val="00937F7C"/>
    <w:rsid w:val="00940D8E"/>
    <w:rsid w:val="0094231E"/>
    <w:rsid w:val="00942AED"/>
    <w:rsid w:val="0094385C"/>
    <w:rsid w:val="009443B3"/>
    <w:rsid w:val="009444DE"/>
    <w:rsid w:val="00945723"/>
    <w:rsid w:val="00945D46"/>
    <w:rsid w:val="0094679A"/>
    <w:rsid w:val="00946D61"/>
    <w:rsid w:val="0094729A"/>
    <w:rsid w:val="009472AB"/>
    <w:rsid w:val="00947995"/>
    <w:rsid w:val="00947DC9"/>
    <w:rsid w:val="00950C48"/>
    <w:rsid w:val="00950DAF"/>
    <w:rsid w:val="009526EF"/>
    <w:rsid w:val="00953099"/>
    <w:rsid w:val="0095316F"/>
    <w:rsid w:val="00953417"/>
    <w:rsid w:val="009534C7"/>
    <w:rsid w:val="0095480D"/>
    <w:rsid w:val="00956253"/>
    <w:rsid w:val="00956462"/>
    <w:rsid w:val="00956571"/>
    <w:rsid w:val="00957E10"/>
    <w:rsid w:val="00960058"/>
    <w:rsid w:val="009608FC"/>
    <w:rsid w:val="0096256C"/>
    <w:rsid w:val="00962CD0"/>
    <w:rsid w:val="00963771"/>
    <w:rsid w:val="009640DD"/>
    <w:rsid w:val="00964188"/>
    <w:rsid w:val="00964420"/>
    <w:rsid w:val="00964ED2"/>
    <w:rsid w:val="00965399"/>
    <w:rsid w:val="009658EC"/>
    <w:rsid w:val="00965DF8"/>
    <w:rsid w:val="009705CD"/>
    <w:rsid w:val="009705D4"/>
    <w:rsid w:val="00971085"/>
    <w:rsid w:val="009726DE"/>
    <w:rsid w:val="00972901"/>
    <w:rsid w:val="00972A15"/>
    <w:rsid w:val="00972EE9"/>
    <w:rsid w:val="0097395E"/>
    <w:rsid w:val="00973BB0"/>
    <w:rsid w:val="00973CAC"/>
    <w:rsid w:val="00974054"/>
    <w:rsid w:val="00974196"/>
    <w:rsid w:val="00974DBA"/>
    <w:rsid w:val="00975351"/>
    <w:rsid w:val="0097591F"/>
    <w:rsid w:val="009766FA"/>
    <w:rsid w:val="00976817"/>
    <w:rsid w:val="00976A2D"/>
    <w:rsid w:val="00976ABF"/>
    <w:rsid w:val="00977C70"/>
    <w:rsid w:val="009803EE"/>
    <w:rsid w:val="0098095D"/>
    <w:rsid w:val="00980F42"/>
    <w:rsid w:val="00981874"/>
    <w:rsid w:val="00982691"/>
    <w:rsid w:val="00982D58"/>
    <w:rsid w:val="009831A4"/>
    <w:rsid w:val="009836CC"/>
    <w:rsid w:val="00983B3D"/>
    <w:rsid w:val="00984774"/>
    <w:rsid w:val="00984835"/>
    <w:rsid w:val="00985369"/>
    <w:rsid w:val="00985A32"/>
    <w:rsid w:val="009867C7"/>
    <w:rsid w:val="0099011C"/>
    <w:rsid w:val="00990A4D"/>
    <w:rsid w:val="00991894"/>
    <w:rsid w:val="009924CB"/>
    <w:rsid w:val="00992963"/>
    <w:rsid w:val="00993AAB"/>
    <w:rsid w:val="00993B75"/>
    <w:rsid w:val="00993C58"/>
    <w:rsid w:val="009954B2"/>
    <w:rsid w:val="009958FD"/>
    <w:rsid w:val="00995D58"/>
    <w:rsid w:val="00996879"/>
    <w:rsid w:val="00997776"/>
    <w:rsid w:val="0099795E"/>
    <w:rsid w:val="00997A45"/>
    <w:rsid w:val="00997FC3"/>
    <w:rsid w:val="009A0FE9"/>
    <w:rsid w:val="009A10AE"/>
    <w:rsid w:val="009A116E"/>
    <w:rsid w:val="009A18AE"/>
    <w:rsid w:val="009A3ABB"/>
    <w:rsid w:val="009A43DD"/>
    <w:rsid w:val="009A45C1"/>
    <w:rsid w:val="009A493A"/>
    <w:rsid w:val="009A4F2B"/>
    <w:rsid w:val="009A5591"/>
    <w:rsid w:val="009A5F0C"/>
    <w:rsid w:val="009A624F"/>
    <w:rsid w:val="009A6664"/>
    <w:rsid w:val="009A6A17"/>
    <w:rsid w:val="009A6E43"/>
    <w:rsid w:val="009A71BC"/>
    <w:rsid w:val="009A774E"/>
    <w:rsid w:val="009A7CF7"/>
    <w:rsid w:val="009B0675"/>
    <w:rsid w:val="009B0D96"/>
    <w:rsid w:val="009B1382"/>
    <w:rsid w:val="009B21A2"/>
    <w:rsid w:val="009B2B6D"/>
    <w:rsid w:val="009B4158"/>
    <w:rsid w:val="009B41C0"/>
    <w:rsid w:val="009B429F"/>
    <w:rsid w:val="009B4518"/>
    <w:rsid w:val="009B501E"/>
    <w:rsid w:val="009B515C"/>
    <w:rsid w:val="009B5266"/>
    <w:rsid w:val="009B615C"/>
    <w:rsid w:val="009B6ADE"/>
    <w:rsid w:val="009B6DC9"/>
    <w:rsid w:val="009C0CE8"/>
    <w:rsid w:val="009C1C0A"/>
    <w:rsid w:val="009C2D0A"/>
    <w:rsid w:val="009C2F7C"/>
    <w:rsid w:val="009C2FCC"/>
    <w:rsid w:val="009C323C"/>
    <w:rsid w:val="009C40BA"/>
    <w:rsid w:val="009C471C"/>
    <w:rsid w:val="009C4AAF"/>
    <w:rsid w:val="009C4AD9"/>
    <w:rsid w:val="009C4CDB"/>
    <w:rsid w:val="009C5455"/>
    <w:rsid w:val="009C634F"/>
    <w:rsid w:val="009C649B"/>
    <w:rsid w:val="009C6FC1"/>
    <w:rsid w:val="009C730C"/>
    <w:rsid w:val="009C7365"/>
    <w:rsid w:val="009C738A"/>
    <w:rsid w:val="009D07D8"/>
    <w:rsid w:val="009D0D89"/>
    <w:rsid w:val="009D1051"/>
    <w:rsid w:val="009D113E"/>
    <w:rsid w:val="009D1AE1"/>
    <w:rsid w:val="009D3BA2"/>
    <w:rsid w:val="009D40DA"/>
    <w:rsid w:val="009D50CE"/>
    <w:rsid w:val="009D6D01"/>
    <w:rsid w:val="009D742D"/>
    <w:rsid w:val="009D7725"/>
    <w:rsid w:val="009E005A"/>
    <w:rsid w:val="009E1755"/>
    <w:rsid w:val="009E2368"/>
    <w:rsid w:val="009E2A22"/>
    <w:rsid w:val="009E2C2F"/>
    <w:rsid w:val="009E2F7D"/>
    <w:rsid w:val="009E34B8"/>
    <w:rsid w:val="009E393D"/>
    <w:rsid w:val="009E3A99"/>
    <w:rsid w:val="009E43AB"/>
    <w:rsid w:val="009E4B9D"/>
    <w:rsid w:val="009E4D28"/>
    <w:rsid w:val="009E4D6B"/>
    <w:rsid w:val="009E4D6F"/>
    <w:rsid w:val="009E517E"/>
    <w:rsid w:val="009E5203"/>
    <w:rsid w:val="009E553C"/>
    <w:rsid w:val="009E588E"/>
    <w:rsid w:val="009E68DB"/>
    <w:rsid w:val="009E7A62"/>
    <w:rsid w:val="009F0391"/>
    <w:rsid w:val="009F11D3"/>
    <w:rsid w:val="009F17D3"/>
    <w:rsid w:val="009F1C84"/>
    <w:rsid w:val="009F3B6F"/>
    <w:rsid w:val="009F4362"/>
    <w:rsid w:val="009F44A8"/>
    <w:rsid w:val="009F5C10"/>
    <w:rsid w:val="009F63BD"/>
    <w:rsid w:val="009F6DBF"/>
    <w:rsid w:val="009F778C"/>
    <w:rsid w:val="00A005F1"/>
    <w:rsid w:val="00A026AC"/>
    <w:rsid w:val="00A02D2E"/>
    <w:rsid w:val="00A03803"/>
    <w:rsid w:val="00A0511C"/>
    <w:rsid w:val="00A05D41"/>
    <w:rsid w:val="00A05D95"/>
    <w:rsid w:val="00A05F40"/>
    <w:rsid w:val="00A0642D"/>
    <w:rsid w:val="00A066FB"/>
    <w:rsid w:val="00A06EBE"/>
    <w:rsid w:val="00A07190"/>
    <w:rsid w:val="00A07AE8"/>
    <w:rsid w:val="00A07C1E"/>
    <w:rsid w:val="00A07E97"/>
    <w:rsid w:val="00A07EEA"/>
    <w:rsid w:val="00A107A6"/>
    <w:rsid w:val="00A10F4E"/>
    <w:rsid w:val="00A1116D"/>
    <w:rsid w:val="00A115CC"/>
    <w:rsid w:val="00A119D7"/>
    <w:rsid w:val="00A12FEB"/>
    <w:rsid w:val="00A140F2"/>
    <w:rsid w:val="00A1540A"/>
    <w:rsid w:val="00A154AA"/>
    <w:rsid w:val="00A1556B"/>
    <w:rsid w:val="00A1681A"/>
    <w:rsid w:val="00A16C76"/>
    <w:rsid w:val="00A17543"/>
    <w:rsid w:val="00A175A4"/>
    <w:rsid w:val="00A17647"/>
    <w:rsid w:val="00A200FD"/>
    <w:rsid w:val="00A207A1"/>
    <w:rsid w:val="00A21B62"/>
    <w:rsid w:val="00A21FF6"/>
    <w:rsid w:val="00A229E7"/>
    <w:rsid w:val="00A232C3"/>
    <w:rsid w:val="00A2379C"/>
    <w:rsid w:val="00A23D3F"/>
    <w:rsid w:val="00A2442F"/>
    <w:rsid w:val="00A24665"/>
    <w:rsid w:val="00A24DA9"/>
    <w:rsid w:val="00A25649"/>
    <w:rsid w:val="00A256A1"/>
    <w:rsid w:val="00A25F8D"/>
    <w:rsid w:val="00A2657B"/>
    <w:rsid w:val="00A26628"/>
    <w:rsid w:val="00A26B8C"/>
    <w:rsid w:val="00A26CFB"/>
    <w:rsid w:val="00A2709F"/>
    <w:rsid w:val="00A2758A"/>
    <w:rsid w:val="00A27C00"/>
    <w:rsid w:val="00A27DFA"/>
    <w:rsid w:val="00A3088B"/>
    <w:rsid w:val="00A31951"/>
    <w:rsid w:val="00A32F27"/>
    <w:rsid w:val="00A338C0"/>
    <w:rsid w:val="00A33E9F"/>
    <w:rsid w:val="00A343C1"/>
    <w:rsid w:val="00A356A7"/>
    <w:rsid w:val="00A35C49"/>
    <w:rsid w:val="00A400CD"/>
    <w:rsid w:val="00A402B4"/>
    <w:rsid w:val="00A42120"/>
    <w:rsid w:val="00A42B54"/>
    <w:rsid w:val="00A434CD"/>
    <w:rsid w:val="00A435A1"/>
    <w:rsid w:val="00A43864"/>
    <w:rsid w:val="00A45A1E"/>
    <w:rsid w:val="00A45A95"/>
    <w:rsid w:val="00A46035"/>
    <w:rsid w:val="00A47FC0"/>
    <w:rsid w:val="00A503A0"/>
    <w:rsid w:val="00A50787"/>
    <w:rsid w:val="00A512BB"/>
    <w:rsid w:val="00A51F15"/>
    <w:rsid w:val="00A52126"/>
    <w:rsid w:val="00A527E0"/>
    <w:rsid w:val="00A529C9"/>
    <w:rsid w:val="00A55017"/>
    <w:rsid w:val="00A55918"/>
    <w:rsid w:val="00A5598D"/>
    <w:rsid w:val="00A56379"/>
    <w:rsid w:val="00A56794"/>
    <w:rsid w:val="00A569AF"/>
    <w:rsid w:val="00A57030"/>
    <w:rsid w:val="00A6135D"/>
    <w:rsid w:val="00A62B09"/>
    <w:rsid w:val="00A62C54"/>
    <w:rsid w:val="00A630AD"/>
    <w:rsid w:val="00A6385D"/>
    <w:rsid w:val="00A657E0"/>
    <w:rsid w:val="00A66DB7"/>
    <w:rsid w:val="00A66E2F"/>
    <w:rsid w:val="00A6798D"/>
    <w:rsid w:val="00A67CFB"/>
    <w:rsid w:val="00A7086A"/>
    <w:rsid w:val="00A7086E"/>
    <w:rsid w:val="00A70A7E"/>
    <w:rsid w:val="00A72828"/>
    <w:rsid w:val="00A738F8"/>
    <w:rsid w:val="00A74375"/>
    <w:rsid w:val="00A74D0F"/>
    <w:rsid w:val="00A74D6E"/>
    <w:rsid w:val="00A753E7"/>
    <w:rsid w:val="00A75BE6"/>
    <w:rsid w:val="00A7650A"/>
    <w:rsid w:val="00A765B8"/>
    <w:rsid w:val="00A768DE"/>
    <w:rsid w:val="00A778D3"/>
    <w:rsid w:val="00A779A6"/>
    <w:rsid w:val="00A77A81"/>
    <w:rsid w:val="00A8089B"/>
    <w:rsid w:val="00A81329"/>
    <w:rsid w:val="00A82088"/>
    <w:rsid w:val="00A833E2"/>
    <w:rsid w:val="00A843A9"/>
    <w:rsid w:val="00A846BD"/>
    <w:rsid w:val="00A84D17"/>
    <w:rsid w:val="00A851E5"/>
    <w:rsid w:val="00A85733"/>
    <w:rsid w:val="00A8587D"/>
    <w:rsid w:val="00A86454"/>
    <w:rsid w:val="00A86467"/>
    <w:rsid w:val="00A86B34"/>
    <w:rsid w:val="00A9085D"/>
    <w:rsid w:val="00A9163E"/>
    <w:rsid w:val="00A922B2"/>
    <w:rsid w:val="00A92310"/>
    <w:rsid w:val="00A9283B"/>
    <w:rsid w:val="00A92C9F"/>
    <w:rsid w:val="00A93036"/>
    <w:rsid w:val="00A946C7"/>
    <w:rsid w:val="00A95B14"/>
    <w:rsid w:val="00A96289"/>
    <w:rsid w:val="00A969EC"/>
    <w:rsid w:val="00A977C4"/>
    <w:rsid w:val="00A97B28"/>
    <w:rsid w:val="00AA0721"/>
    <w:rsid w:val="00AA094A"/>
    <w:rsid w:val="00AA0A16"/>
    <w:rsid w:val="00AA0F11"/>
    <w:rsid w:val="00AA11EF"/>
    <w:rsid w:val="00AA24EE"/>
    <w:rsid w:val="00AA26AD"/>
    <w:rsid w:val="00AA36BA"/>
    <w:rsid w:val="00AA43FB"/>
    <w:rsid w:val="00AA4743"/>
    <w:rsid w:val="00AA5132"/>
    <w:rsid w:val="00AA62AD"/>
    <w:rsid w:val="00AA72B5"/>
    <w:rsid w:val="00AA7E5A"/>
    <w:rsid w:val="00AB046A"/>
    <w:rsid w:val="00AB0E4F"/>
    <w:rsid w:val="00AB105E"/>
    <w:rsid w:val="00AB237B"/>
    <w:rsid w:val="00AB381A"/>
    <w:rsid w:val="00AB38F1"/>
    <w:rsid w:val="00AB487F"/>
    <w:rsid w:val="00AB4F3B"/>
    <w:rsid w:val="00AB4F8F"/>
    <w:rsid w:val="00AB7621"/>
    <w:rsid w:val="00AC031F"/>
    <w:rsid w:val="00AC0FAD"/>
    <w:rsid w:val="00AC1193"/>
    <w:rsid w:val="00AC14F9"/>
    <w:rsid w:val="00AC1727"/>
    <w:rsid w:val="00AC2AD6"/>
    <w:rsid w:val="00AC3480"/>
    <w:rsid w:val="00AC34A2"/>
    <w:rsid w:val="00AC366C"/>
    <w:rsid w:val="00AC4269"/>
    <w:rsid w:val="00AC4669"/>
    <w:rsid w:val="00AC4B47"/>
    <w:rsid w:val="00AC51CB"/>
    <w:rsid w:val="00AC5E9E"/>
    <w:rsid w:val="00AC5F97"/>
    <w:rsid w:val="00AC6776"/>
    <w:rsid w:val="00AC688F"/>
    <w:rsid w:val="00AC7B4F"/>
    <w:rsid w:val="00AD202D"/>
    <w:rsid w:val="00AD2388"/>
    <w:rsid w:val="00AD28B3"/>
    <w:rsid w:val="00AD3E65"/>
    <w:rsid w:val="00AD4403"/>
    <w:rsid w:val="00AD491A"/>
    <w:rsid w:val="00AD4CA1"/>
    <w:rsid w:val="00AD4EAE"/>
    <w:rsid w:val="00AD6108"/>
    <w:rsid w:val="00AD683F"/>
    <w:rsid w:val="00AD6BE2"/>
    <w:rsid w:val="00AD714F"/>
    <w:rsid w:val="00AD7B5E"/>
    <w:rsid w:val="00AE0A36"/>
    <w:rsid w:val="00AE0EB0"/>
    <w:rsid w:val="00AE0FA0"/>
    <w:rsid w:val="00AE1437"/>
    <w:rsid w:val="00AE147E"/>
    <w:rsid w:val="00AE1939"/>
    <w:rsid w:val="00AE1A53"/>
    <w:rsid w:val="00AE4BEB"/>
    <w:rsid w:val="00AE5362"/>
    <w:rsid w:val="00AE5571"/>
    <w:rsid w:val="00AE5572"/>
    <w:rsid w:val="00AE58CA"/>
    <w:rsid w:val="00AE59BB"/>
    <w:rsid w:val="00AE64D6"/>
    <w:rsid w:val="00AE6F1B"/>
    <w:rsid w:val="00AE7196"/>
    <w:rsid w:val="00AF01A3"/>
    <w:rsid w:val="00AF01DD"/>
    <w:rsid w:val="00AF06AF"/>
    <w:rsid w:val="00AF18E5"/>
    <w:rsid w:val="00AF30E7"/>
    <w:rsid w:val="00AF43D2"/>
    <w:rsid w:val="00AF479C"/>
    <w:rsid w:val="00AF4E23"/>
    <w:rsid w:val="00AF50EA"/>
    <w:rsid w:val="00AF7213"/>
    <w:rsid w:val="00AF7B35"/>
    <w:rsid w:val="00B00CC7"/>
    <w:rsid w:val="00B00D8F"/>
    <w:rsid w:val="00B0147A"/>
    <w:rsid w:val="00B014F4"/>
    <w:rsid w:val="00B01834"/>
    <w:rsid w:val="00B038E9"/>
    <w:rsid w:val="00B0426B"/>
    <w:rsid w:val="00B04366"/>
    <w:rsid w:val="00B065C5"/>
    <w:rsid w:val="00B075A7"/>
    <w:rsid w:val="00B07846"/>
    <w:rsid w:val="00B078CA"/>
    <w:rsid w:val="00B102D4"/>
    <w:rsid w:val="00B110F0"/>
    <w:rsid w:val="00B1141B"/>
    <w:rsid w:val="00B1232E"/>
    <w:rsid w:val="00B1288D"/>
    <w:rsid w:val="00B12E5A"/>
    <w:rsid w:val="00B1351D"/>
    <w:rsid w:val="00B13F48"/>
    <w:rsid w:val="00B1413F"/>
    <w:rsid w:val="00B148CA"/>
    <w:rsid w:val="00B16B99"/>
    <w:rsid w:val="00B1784A"/>
    <w:rsid w:val="00B216D9"/>
    <w:rsid w:val="00B21729"/>
    <w:rsid w:val="00B217C6"/>
    <w:rsid w:val="00B21ACE"/>
    <w:rsid w:val="00B2662D"/>
    <w:rsid w:val="00B272B2"/>
    <w:rsid w:val="00B27342"/>
    <w:rsid w:val="00B27574"/>
    <w:rsid w:val="00B2765F"/>
    <w:rsid w:val="00B30527"/>
    <w:rsid w:val="00B30563"/>
    <w:rsid w:val="00B311D6"/>
    <w:rsid w:val="00B315D4"/>
    <w:rsid w:val="00B3196B"/>
    <w:rsid w:val="00B3254F"/>
    <w:rsid w:val="00B33FD7"/>
    <w:rsid w:val="00B3514F"/>
    <w:rsid w:val="00B357A2"/>
    <w:rsid w:val="00B358BF"/>
    <w:rsid w:val="00B358CC"/>
    <w:rsid w:val="00B366A1"/>
    <w:rsid w:val="00B3718B"/>
    <w:rsid w:val="00B37352"/>
    <w:rsid w:val="00B375D8"/>
    <w:rsid w:val="00B37924"/>
    <w:rsid w:val="00B4108F"/>
    <w:rsid w:val="00B4111C"/>
    <w:rsid w:val="00B42B16"/>
    <w:rsid w:val="00B43582"/>
    <w:rsid w:val="00B44B46"/>
    <w:rsid w:val="00B44CD6"/>
    <w:rsid w:val="00B45382"/>
    <w:rsid w:val="00B46205"/>
    <w:rsid w:val="00B50133"/>
    <w:rsid w:val="00B502B3"/>
    <w:rsid w:val="00B50FFE"/>
    <w:rsid w:val="00B5107A"/>
    <w:rsid w:val="00B51ED9"/>
    <w:rsid w:val="00B52F40"/>
    <w:rsid w:val="00B53B87"/>
    <w:rsid w:val="00B53F19"/>
    <w:rsid w:val="00B54667"/>
    <w:rsid w:val="00B54E0A"/>
    <w:rsid w:val="00B56699"/>
    <w:rsid w:val="00B56855"/>
    <w:rsid w:val="00B5749B"/>
    <w:rsid w:val="00B57BAC"/>
    <w:rsid w:val="00B57E5D"/>
    <w:rsid w:val="00B60F4E"/>
    <w:rsid w:val="00B611CF"/>
    <w:rsid w:val="00B613E4"/>
    <w:rsid w:val="00B617D8"/>
    <w:rsid w:val="00B61F9F"/>
    <w:rsid w:val="00B6239F"/>
    <w:rsid w:val="00B62461"/>
    <w:rsid w:val="00B633E5"/>
    <w:rsid w:val="00B639A6"/>
    <w:rsid w:val="00B64F7A"/>
    <w:rsid w:val="00B66337"/>
    <w:rsid w:val="00B67232"/>
    <w:rsid w:val="00B67274"/>
    <w:rsid w:val="00B67437"/>
    <w:rsid w:val="00B679ED"/>
    <w:rsid w:val="00B67E12"/>
    <w:rsid w:val="00B72859"/>
    <w:rsid w:val="00B73DCF"/>
    <w:rsid w:val="00B74A74"/>
    <w:rsid w:val="00B74F0A"/>
    <w:rsid w:val="00B7561A"/>
    <w:rsid w:val="00B7599A"/>
    <w:rsid w:val="00B75A91"/>
    <w:rsid w:val="00B760F0"/>
    <w:rsid w:val="00B772F9"/>
    <w:rsid w:val="00B77BA5"/>
    <w:rsid w:val="00B80C32"/>
    <w:rsid w:val="00B80E8B"/>
    <w:rsid w:val="00B80F4C"/>
    <w:rsid w:val="00B811E2"/>
    <w:rsid w:val="00B8165B"/>
    <w:rsid w:val="00B81707"/>
    <w:rsid w:val="00B81CD4"/>
    <w:rsid w:val="00B82297"/>
    <w:rsid w:val="00B82981"/>
    <w:rsid w:val="00B82985"/>
    <w:rsid w:val="00B83B98"/>
    <w:rsid w:val="00B84493"/>
    <w:rsid w:val="00B859A0"/>
    <w:rsid w:val="00B85CF2"/>
    <w:rsid w:val="00B870F8"/>
    <w:rsid w:val="00B876DE"/>
    <w:rsid w:val="00B87F98"/>
    <w:rsid w:val="00B903BF"/>
    <w:rsid w:val="00B908A2"/>
    <w:rsid w:val="00B911FD"/>
    <w:rsid w:val="00B913DD"/>
    <w:rsid w:val="00B91CCA"/>
    <w:rsid w:val="00B926DD"/>
    <w:rsid w:val="00B92D09"/>
    <w:rsid w:val="00B93A9C"/>
    <w:rsid w:val="00B94C5F"/>
    <w:rsid w:val="00B94DD3"/>
    <w:rsid w:val="00B95C0B"/>
    <w:rsid w:val="00B96030"/>
    <w:rsid w:val="00B96E68"/>
    <w:rsid w:val="00B97AEA"/>
    <w:rsid w:val="00B97E8B"/>
    <w:rsid w:val="00BA02BE"/>
    <w:rsid w:val="00BA10BF"/>
    <w:rsid w:val="00BA1EF3"/>
    <w:rsid w:val="00BA28C4"/>
    <w:rsid w:val="00BA3781"/>
    <w:rsid w:val="00BA39D6"/>
    <w:rsid w:val="00BA4490"/>
    <w:rsid w:val="00BA5584"/>
    <w:rsid w:val="00BA66E0"/>
    <w:rsid w:val="00BA6B82"/>
    <w:rsid w:val="00BA7159"/>
    <w:rsid w:val="00BA74A7"/>
    <w:rsid w:val="00BA7E66"/>
    <w:rsid w:val="00BB09DB"/>
    <w:rsid w:val="00BB0AB7"/>
    <w:rsid w:val="00BB16CD"/>
    <w:rsid w:val="00BB1A56"/>
    <w:rsid w:val="00BB2280"/>
    <w:rsid w:val="00BB2A6E"/>
    <w:rsid w:val="00BB3321"/>
    <w:rsid w:val="00BB371D"/>
    <w:rsid w:val="00BB3C35"/>
    <w:rsid w:val="00BB4EE8"/>
    <w:rsid w:val="00BB50B9"/>
    <w:rsid w:val="00BB6A86"/>
    <w:rsid w:val="00BB730E"/>
    <w:rsid w:val="00BB7345"/>
    <w:rsid w:val="00BC0533"/>
    <w:rsid w:val="00BC092E"/>
    <w:rsid w:val="00BC0A78"/>
    <w:rsid w:val="00BC0BF0"/>
    <w:rsid w:val="00BC15A1"/>
    <w:rsid w:val="00BC1B11"/>
    <w:rsid w:val="00BC1C85"/>
    <w:rsid w:val="00BC1DCC"/>
    <w:rsid w:val="00BC22F9"/>
    <w:rsid w:val="00BC284F"/>
    <w:rsid w:val="00BC2B0E"/>
    <w:rsid w:val="00BC3B2F"/>
    <w:rsid w:val="00BC44CD"/>
    <w:rsid w:val="00BC44F5"/>
    <w:rsid w:val="00BC4F58"/>
    <w:rsid w:val="00BC54CF"/>
    <w:rsid w:val="00BC60BC"/>
    <w:rsid w:val="00BC628E"/>
    <w:rsid w:val="00BC65EE"/>
    <w:rsid w:val="00BC7DF5"/>
    <w:rsid w:val="00BD0DC9"/>
    <w:rsid w:val="00BD2A87"/>
    <w:rsid w:val="00BD3595"/>
    <w:rsid w:val="00BD39CB"/>
    <w:rsid w:val="00BD3CB6"/>
    <w:rsid w:val="00BD413D"/>
    <w:rsid w:val="00BD5F3A"/>
    <w:rsid w:val="00BD6234"/>
    <w:rsid w:val="00BD64EB"/>
    <w:rsid w:val="00BD6C80"/>
    <w:rsid w:val="00BD6D24"/>
    <w:rsid w:val="00BD6DCA"/>
    <w:rsid w:val="00BE0E8E"/>
    <w:rsid w:val="00BE1933"/>
    <w:rsid w:val="00BE1A9B"/>
    <w:rsid w:val="00BE1B2C"/>
    <w:rsid w:val="00BE1E1C"/>
    <w:rsid w:val="00BE1F71"/>
    <w:rsid w:val="00BE2F2C"/>
    <w:rsid w:val="00BE3383"/>
    <w:rsid w:val="00BE4C49"/>
    <w:rsid w:val="00BE53E1"/>
    <w:rsid w:val="00BE588C"/>
    <w:rsid w:val="00BE611F"/>
    <w:rsid w:val="00BE65C2"/>
    <w:rsid w:val="00BE69F6"/>
    <w:rsid w:val="00BE6C61"/>
    <w:rsid w:val="00BE6EA2"/>
    <w:rsid w:val="00BE7682"/>
    <w:rsid w:val="00BE792F"/>
    <w:rsid w:val="00BF02B3"/>
    <w:rsid w:val="00BF09C9"/>
    <w:rsid w:val="00BF1235"/>
    <w:rsid w:val="00BF1C14"/>
    <w:rsid w:val="00BF207D"/>
    <w:rsid w:val="00BF2A36"/>
    <w:rsid w:val="00BF3283"/>
    <w:rsid w:val="00BF39B0"/>
    <w:rsid w:val="00BF3EB0"/>
    <w:rsid w:val="00BF5242"/>
    <w:rsid w:val="00BF5CF5"/>
    <w:rsid w:val="00BF5D00"/>
    <w:rsid w:val="00BF707C"/>
    <w:rsid w:val="00BF7537"/>
    <w:rsid w:val="00BF793D"/>
    <w:rsid w:val="00C00293"/>
    <w:rsid w:val="00C0185D"/>
    <w:rsid w:val="00C0214E"/>
    <w:rsid w:val="00C027D2"/>
    <w:rsid w:val="00C02A2B"/>
    <w:rsid w:val="00C02FF6"/>
    <w:rsid w:val="00C04149"/>
    <w:rsid w:val="00C06AF6"/>
    <w:rsid w:val="00C072BB"/>
    <w:rsid w:val="00C07B7A"/>
    <w:rsid w:val="00C101D7"/>
    <w:rsid w:val="00C10632"/>
    <w:rsid w:val="00C10706"/>
    <w:rsid w:val="00C10D77"/>
    <w:rsid w:val="00C114FF"/>
    <w:rsid w:val="00C11C88"/>
    <w:rsid w:val="00C12087"/>
    <w:rsid w:val="00C129C6"/>
    <w:rsid w:val="00C136A0"/>
    <w:rsid w:val="00C1398F"/>
    <w:rsid w:val="00C13C7A"/>
    <w:rsid w:val="00C14625"/>
    <w:rsid w:val="00C14F4D"/>
    <w:rsid w:val="00C164E9"/>
    <w:rsid w:val="00C16703"/>
    <w:rsid w:val="00C17126"/>
    <w:rsid w:val="00C17279"/>
    <w:rsid w:val="00C21209"/>
    <w:rsid w:val="00C21ADE"/>
    <w:rsid w:val="00C21DF5"/>
    <w:rsid w:val="00C2266E"/>
    <w:rsid w:val="00C2490E"/>
    <w:rsid w:val="00C24D64"/>
    <w:rsid w:val="00C25D2F"/>
    <w:rsid w:val="00C25EED"/>
    <w:rsid w:val="00C26B00"/>
    <w:rsid w:val="00C27DE0"/>
    <w:rsid w:val="00C30CC3"/>
    <w:rsid w:val="00C31FAC"/>
    <w:rsid w:val="00C330F8"/>
    <w:rsid w:val="00C3344A"/>
    <w:rsid w:val="00C33EF3"/>
    <w:rsid w:val="00C3409A"/>
    <w:rsid w:val="00C34980"/>
    <w:rsid w:val="00C34D5C"/>
    <w:rsid w:val="00C34EC7"/>
    <w:rsid w:val="00C35402"/>
    <w:rsid w:val="00C36105"/>
    <w:rsid w:val="00C362FC"/>
    <w:rsid w:val="00C3669D"/>
    <w:rsid w:val="00C36EDC"/>
    <w:rsid w:val="00C37C37"/>
    <w:rsid w:val="00C40017"/>
    <w:rsid w:val="00C401E2"/>
    <w:rsid w:val="00C40907"/>
    <w:rsid w:val="00C411A0"/>
    <w:rsid w:val="00C411AF"/>
    <w:rsid w:val="00C42821"/>
    <w:rsid w:val="00C43696"/>
    <w:rsid w:val="00C438CF"/>
    <w:rsid w:val="00C43BC2"/>
    <w:rsid w:val="00C44DC3"/>
    <w:rsid w:val="00C4510B"/>
    <w:rsid w:val="00C45D48"/>
    <w:rsid w:val="00C46C50"/>
    <w:rsid w:val="00C47815"/>
    <w:rsid w:val="00C50E1B"/>
    <w:rsid w:val="00C511DF"/>
    <w:rsid w:val="00C51232"/>
    <w:rsid w:val="00C51A1E"/>
    <w:rsid w:val="00C51DE0"/>
    <w:rsid w:val="00C51F15"/>
    <w:rsid w:val="00C526A4"/>
    <w:rsid w:val="00C52A1A"/>
    <w:rsid w:val="00C53CC2"/>
    <w:rsid w:val="00C553C2"/>
    <w:rsid w:val="00C55416"/>
    <w:rsid w:val="00C55985"/>
    <w:rsid w:val="00C5607A"/>
    <w:rsid w:val="00C56181"/>
    <w:rsid w:val="00C56A9A"/>
    <w:rsid w:val="00C57173"/>
    <w:rsid w:val="00C575AA"/>
    <w:rsid w:val="00C57792"/>
    <w:rsid w:val="00C57D19"/>
    <w:rsid w:val="00C60CFB"/>
    <w:rsid w:val="00C6167B"/>
    <w:rsid w:val="00C618EC"/>
    <w:rsid w:val="00C61B0A"/>
    <w:rsid w:val="00C61D41"/>
    <w:rsid w:val="00C62084"/>
    <w:rsid w:val="00C629F7"/>
    <w:rsid w:val="00C62EBA"/>
    <w:rsid w:val="00C63062"/>
    <w:rsid w:val="00C63BBB"/>
    <w:rsid w:val="00C64134"/>
    <w:rsid w:val="00C64242"/>
    <w:rsid w:val="00C64725"/>
    <w:rsid w:val="00C64856"/>
    <w:rsid w:val="00C65A33"/>
    <w:rsid w:val="00C665A2"/>
    <w:rsid w:val="00C679B9"/>
    <w:rsid w:val="00C67AE3"/>
    <w:rsid w:val="00C70C53"/>
    <w:rsid w:val="00C71D35"/>
    <w:rsid w:val="00C72641"/>
    <w:rsid w:val="00C72DB9"/>
    <w:rsid w:val="00C72EC4"/>
    <w:rsid w:val="00C74325"/>
    <w:rsid w:val="00C7458E"/>
    <w:rsid w:val="00C74C30"/>
    <w:rsid w:val="00C74C31"/>
    <w:rsid w:val="00C7626E"/>
    <w:rsid w:val="00C763A2"/>
    <w:rsid w:val="00C7661E"/>
    <w:rsid w:val="00C76739"/>
    <w:rsid w:val="00C7676F"/>
    <w:rsid w:val="00C76D94"/>
    <w:rsid w:val="00C77344"/>
    <w:rsid w:val="00C77A34"/>
    <w:rsid w:val="00C80528"/>
    <w:rsid w:val="00C807C9"/>
    <w:rsid w:val="00C80A48"/>
    <w:rsid w:val="00C81BEB"/>
    <w:rsid w:val="00C81DEE"/>
    <w:rsid w:val="00C8290B"/>
    <w:rsid w:val="00C82BB8"/>
    <w:rsid w:val="00C83E8C"/>
    <w:rsid w:val="00C8405F"/>
    <w:rsid w:val="00C84391"/>
    <w:rsid w:val="00C8475F"/>
    <w:rsid w:val="00C84E0E"/>
    <w:rsid w:val="00C852BE"/>
    <w:rsid w:val="00C85664"/>
    <w:rsid w:val="00C856F3"/>
    <w:rsid w:val="00C85B27"/>
    <w:rsid w:val="00C86AE7"/>
    <w:rsid w:val="00C908D0"/>
    <w:rsid w:val="00C923EE"/>
    <w:rsid w:val="00C924A0"/>
    <w:rsid w:val="00C926D5"/>
    <w:rsid w:val="00C93324"/>
    <w:rsid w:val="00C93AD8"/>
    <w:rsid w:val="00C94F43"/>
    <w:rsid w:val="00C9567F"/>
    <w:rsid w:val="00C97175"/>
    <w:rsid w:val="00C97C68"/>
    <w:rsid w:val="00CA0507"/>
    <w:rsid w:val="00CA0910"/>
    <w:rsid w:val="00CA0DE1"/>
    <w:rsid w:val="00CA1013"/>
    <w:rsid w:val="00CA1CFB"/>
    <w:rsid w:val="00CA1DBA"/>
    <w:rsid w:val="00CA2409"/>
    <w:rsid w:val="00CA2CF6"/>
    <w:rsid w:val="00CA3279"/>
    <w:rsid w:val="00CA33D8"/>
    <w:rsid w:val="00CA5607"/>
    <w:rsid w:val="00CA67E1"/>
    <w:rsid w:val="00CB049D"/>
    <w:rsid w:val="00CB083C"/>
    <w:rsid w:val="00CB2565"/>
    <w:rsid w:val="00CB2ED2"/>
    <w:rsid w:val="00CB3AF2"/>
    <w:rsid w:val="00CB53DE"/>
    <w:rsid w:val="00CB5F0D"/>
    <w:rsid w:val="00CB5FC8"/>
    <w:rsid w:val="00CB67EB"/>
    <w:rsid w:val="00CB6CDA"/>
    <w:rsid w:val="00CB6DB3"/>
    <w:rsid w:val="00CC01E6"/>
    <w:rsid w:val="00CC09F2"/>
    <w:rsid w:val="00CC1470"/>
    <w:rsid w:val="00CC1A2E"/>
    <w:rsid w:val="00CC1C20"/>
    <w:rsid w:val="00CC2351"/>
    <w:rsid w:val="00CC2927"/>
    <w:rsid w:val="00CC31BF"/>
    <w:rsid w:val="00CC350F"/>
    <w:rsid w:val="00CC3F70"/>
    <w:rsid w:val="00CC40CC"/>
    <w:rsid w:val="00CC4D17"/>
    <w:rsid w:val="00CC5635"/>
    <w:rsid w:val="00CC66A0"/>
    <w:rsid w:val="00CC69A7"/>
    <w:rsid w:val="00CC7AE0"/>
    <w:rsid w:val="00CC7AFA"/>
    <w:rsid w:val="00CD14CC"/>
    <w:rsid w:val="00CD1E6E"/>
    <w:rsid w:val="00CD1E82"/>
    <w:rsid w:val="00CD38BB"/>
    <w:rsid w:val="00CD4873"/>
    <w:rsid w:val="00CD4FA2"/>
    <w:rsid w:val="00CD54A0"/>
    <w:rsid w:val="00CD552E"/>
    <w:rsid w:val="00CD636E"/>
    <w:rsid w:val="00CD672E"/>
    <w:rsid w:val="00CE020E"/>
    <w:rsid w:val="00CE0AA5"/>
    <w:rsid w:val="00CE1576"/>
    <w:rsid w:val="00CE253A"/>
    <w:rsid w:val="00CE256C"/>
    <w:rsid w:val="00CE4B5F"/>
    <w:rsid w:val="00CE4E6B"/>
    <w:rsid w:val="00CE4F44"/>
    <w:rsid w:val="00CE5C53"/>
    <w:rsid w:val="00CE5E8B"/>
    <w:rsid w:val="00CE606A"/>
    <w:rsid w:val="00CF075B"/>
    <w:rsid w:val="00CF0DC1"/>
    <w:rsid w:val="00CF1A8C"/>
    <w:rsid w:val="00CF20ED"/>
    <w:rsid w:val="00CF30B5"/>
    <w:rsid w:val="00CF5B51"/>
    <w:rsid w:val="00CF5B83"/>
    <w:rsid w:val="00CF5F7F"/>
    <w:rsid w:val="00CF69F2"/>
    <w:rsid w:val="00D00237"/>
    <w:rsid w:val="00D01808"/>
    <w:rsid w:val="00D01C8B"/>
    <w:rsid w:val="00D01F76"/>
    <w:rsid w:val="00D02216"/>
    <w:rsid w:val="00D02235"/>
    <w:rsid w:val="00D02D7C"/>
    <w:rsid w:val="00D02E98"/>
    <w:rsid w:val="00D030AE"/>
    <w:rsid w:val="00D040E2"/>
    <w:rsid w:val="00D051EE"/>
    <w:rsid w:val="00D06937"/>
    <w:rsid w:val="00D0758F"/>
    <w:rsid w:val="00D07AC5"/>
    <w:rsid w:val="00D104B9"/>
    <w:rsid w:val="00D10C45"/>
    <w:rsid w:val="00D10FCB"/>
    <w:rsid w:val="00D115BE"/>
    <w:rsid w:val="00D11F6F"/>
    <w:rsid w:val="00D12400"/>
    <w:rsid w:val="00D125B1"/>
    <w:rsid w:val="00D12EA5"/>
    <w:rsid w:val="00D131AB"/>
    <w:rsid w:val="00D13AF5"/>
    <w:rsid w:val="00D13C54"/>
    <w:rsid w:val="00D1487B"/>
    <w:rsid w:val="00D14BA1"/>
    <w:rsid w:val="00D1501A"/>
    <w:rsid w:val="00D17227"/>
    <w:rsid w:val="00D17FD3"/>
    <w:rsid w:val="00D20606"/>
    <w:rsid w:val="00D206B9"/>
    <w:rsid w:val="00D20771"/>
    <w:rsid w:val="00D21726"/>
    <w:rsid w:val="00D217B1"/>
    <w:rsid w:val="00D219A6"/>
    <w:rsid w:val="00D22FD2"/>
    <w:rsid w:val="00D237CC"/>
    <w:rsid w:val="00D24326"/>
    <w:rsid w:val="00D252E3"/>
    <w:rsid w:val="00D257FD"/>
    <w:rsid w:val="00D27FA5"/>
    <w:rsid w:val="00D323B1"/>
    <w:rsid w:val="00D32AEC"/>
    <w:rsid w:val="00D32ED9"/>
    <w:rsid w:val="00D33862"/>
    <w:rsid w:val="00D34295"/>
    <w:rsid w:val="00D35ABC"/>
    <w:rsid w:val="00D35E44"/>
    <w:rsid w:val="00D364BD"/>
    <w:rsid w:val="00D3693B"/>
    <w:rsid w:val="00D36E2F"/>
    <w:rsid w:val="00D36F17"/>
    <w:rsid w:val="00D36F4C"/>
    <w:rsid w:val="00D37405"/>
    <w:rsid w:val="00D40CAB"/>
    <w:rsid w:val="00D410D9"/>
    <w:rsid w:val="00D41145"/>
    <w:rsid w:val="00D422F3"/>
    <w:rsid w:val="00D4239D"/>
    <w:rsid w:val="00D426DE"/>
    <w:rsid w:val="00D42996"/>
    <w:rsid w:val="00D42F1E"/>
    <w:rsid w:val="00D4341A"/>
    <w:rsid w:val="00D4537A"/>
    <w:rsid w:val="00D45FDD"/>
    <w:rsid w:val="00D46510"/>
    <w:rsid w:val="00D465E0"/>
    <w:rsid w:val="00D467FD"/>
    <w:rsid w:val="00D47067"/>
    <w:rsid w:val="00D4773C"/>
    <w:rsid w:val="00D479BA"/>
    <w:rsid w:val="00D505A2"/>
    <w:rsid w:val="00D50F45"/>
    <w:rsid w:val="00D52A29"/>
    <w:rsid w:val="00D52A3A"/>
    <w:rsid w:val="00D53469"/>
    <w:rsid w:val="00D544FA"/>
    <w:rsid w:val="00D55431"/>
    <w:rsid w:val="00D56057"/>
    <w:rsid w:val="00D5614A"/>
    <w:rsid w:val="00D56222"/>
    <w:rsid w:val="00D5670D"/>
    <w:rsid w:val="00D5748B"/>
    <w:rsid w:val="00D57C32"/>
    <w:rsid w:val="00D57FEF"/>
    <w:rsid w:val="00D60E07"/>
    <w:rsid w:val="00D61841"/>
    <w:rsid w:val="00D62C45"/>
    <w:rsid w:val="00D63549"/>
    <w:rsid w:val="00D64BE6"/>
    <w:rsid w:val="00D65510"/>
    <w:rsid w:val="00D656AD"/>
    <w:rsid w:val="00D65973"/>
    <w:rsid w:val="00D66564"/>
    <w:rsid w:val="00D666E3"/>
    <w:rsid w:val="00D66D60"/>
    <w:rsid w:val="00D700BF"/>
    <w:rsid w:val="00D705C2"/>
    <w:rsid w:val="00D70B56"/>
    <w:rsid w:val="00D70D5A"/>
    <w:rsid w:val="00D71B4E"/>
    <w:rsid w:val="00D71C1B"/>
    <w:rsid w:val="00D73447"/>
    <w:rsid w:val="00D7367D"/>
    <w:rsid w:val="00D73FDB"/>
    <w:rsid w:val="00D74639"/>
    <w:rsid w:val="00D74B06"/>
    <w:rsid w:val="00D7505A"/>
    <w:rsid w:val="00D7519F"/>
    <w:rsid w:val="00D75974"/>
    <w:rsid w:val="00D75A01"/>
    <w:rsid w:val="00D772F9"/>
    <w:rsid w:val="00D7782A"/>
    <w:rsid w:val="00D779BA"/>
    <w:rsid w:val="00D81007"/>
    <w:rsid w:val="00D81C56"/>
    <w:rsid w:val="00D82185"/>
    <w:rsid w:val="00D83BF1"/>
    <w:rsid w:val="00D84461"/>
    <w:rsid w:val="00D84B04"/>
    <w:rsid w:val="00D84ECD"/>
    <w:rsid w:val="00D85428"/>
    <w:rsid w:val="00D85C13"/>
    <w:rsid w:val="00D878C0"/>
    <w:rsid w:val="00D9066C"/>
    <w:rsid w:val="00D9309B"/>
    <w:rsid w:val="00D93E52"/>
    <w:rsid w:val="00D95918"/>
    <w:rsid w:val="00D95E39"/>
    <w:rsid w:val="00D96278"/>
    <w:rsid w:val="00D962BE"/>
    <w:rsid w:val="00D965A2"/>
    <w:rsid w:val="00D968A4"/>
    <w:rsid w:val="00D96976"/>
    <w:rsid w:val="00DA0121"/>
    <w:rsid w:val="00DA03A4"/>
    <w:rsid w:val="00DA0460"/>
    <w:rsid w:val="00DA04B9"/>
    <w:rsid w:val="00DA070D"/>
    <w:rsid w:val="00DA0EAD"/>
    <w:rsid w:val="00DA234E"/>
    <w:rsid w:val="00DA297C"/>
    <w:rsid w:val="00DA3176"/>
    <w:rsid w:val="00DA361C"/>
    <w:rsid w:val="00DA3892"/>
    <w:rsid w:val="00DA3E7E"/>
    <w:rsid w:val="00DA4A8D"/>
    <w:rsid w:val="00DA5AC2"/>
    <w:rsid w:val="00DA66C1"/>
    <w:rsid w:val="00DA6DF3"/>
    <w:rsid w:val="00DA72E3"/>
    <w:rsid w:val="00DA7904"/>
    <w:rsid w:val="00DA7EE6"/>
    <w:rsid w:val="00DB02B5"/>
    <w:rsid w:val="00DB0303"/>
    <w:rsid w:val="00DB0AF3"/>
    <w:rsid w:val="00DB0D81"/>
    <w:rsid w:val="00DB1358"/>
    <w:rsid w:val="00DB1A47"/>
    <w:rsid w:val="00DB1D31"/>
    <w:rsid w:val="00DB26B6"/>
    <w:rsid w:val="00DB2882"/>
    <w:rsid w:val="00DB2C25"/>
    <w:rsid w:val="00DB3436"/>
    <w:rsid w:val="00DB34FD"/>
    <w:rsid w:val="00DB4DF7"/>
    <w:rsid w:val="00DB52F8"/>
    <w:rsid w:val="00DB532F"/>
    <w:rsid w:val="00DB597E"/>
    <w:rsid w:val="00DB59E4"/>
    <w:rsid w:val="00DB7FC7"/>
    <w:rsid w:val="00DC03CF"/>
    <w:rsid w:val="00DC0C92"/>
    <w:rsid w:val="00DC11CC"/>
    <w:rsid w:val="00DC14C8"/>
    <w:rsid w:val="00DC17A5"/>
    <w:rsid w:val="00DC1841"/>
    <w:rsid w:val="00DC2AEE"/>
    <w:rsid w:val="00DC2DC5"/>
    <w:rsid w:val="00DC2FAA"/>
    <w:rsid w:val="00DC4E54"/>
    <w:rsid w:val="00DC4E98"/>
    <w:rsid w:val="00DC63C7"/>
    <w:rsid w:val="00DC684C"/>
    <w:rsid w:val="00DC701C"/>
    <w:rsid w:val="00DC7467"/>
    <w:rsid w:val="00DD1109"/>
    <w:rsid w:val="00DD2E9A"/>
    <w:rsid w:val="00DD36C9"/>
    <w:rsid w:val="00DD3A87"/>
    <w:rsid w:val="00DD3C6E"/>
    <w:rsid w:val="00DD4F65"/>
    <w:rsid w:val="00DD572F"/>
    <w:rsid w:val="00DD58DE"/>
    <w:rsid w:val="00DD5CF4"/>
    <w:rsid w:val="00DD5FD6"/>
    <w:rsid w:val="00DD70F8"/>
    <w:rsid w:val="00DE00A3"/>
    <w:rsid w:val="00DE128E"/>
    <w:rsid w:val="00DE1F74"/>
    <w:rsid w:val="00DE34BD"/>
    <w:rsid w:val="00DE44FD"/>
    <w:rsid w:val="00DE4B3C"/>
    <w:rsid w:val="00DE5993"/>
    <w:rsid w:val="00DE6139"/>
    <w:rsid w:val="00DE6F0B"/>
    <w:rsid w:val="00DE7925"/>
    <w:rsid w:val="00DE792B"/>
    <w:rsid w:val="00DF0EDA"/>
    <w:rsid w:val="00DF11EA"/>
    <w:rsid w:val="00DF1AF5"/>
    <w:rsid w:val="00DF1E38"/>
    <w:rsid w:val="00DF3708"/>
    <w:rsid w:val="00DF3F66"/>
    <w:rsid w:val="00DF43C6"/>
    <w:rsid w:val="00DF44B3"/>
    <w:rsid w:val="00DF46BA"/>
    <w:rsid w:val="00DF591B"/>
    <w:rsid w:val="00DF5BAF"/>
    <w:rsid w:val="00DF5D82"/>
    <w:rsid w:val="00DF6730"/>
    <w:rsid w:val="00DF69CC"/>
    <w:rsid w:val="00DF77FB"/>
    <w:rsid w:val="00DF7CE2"/>
    <w:rsid w:val="00E0012B"/>
    <w:rsid w:val="00E0068A"/>
    <w:rsid w:val="00E00AE4"/>
    <w:rsid w:val="00E00B6B"/>
    <w:rsid w:val="00E0134F"/>
    <w:rsid w:val="00E02231"/>
    <w:rsid w:val="00E02411"/>
    <w:rsid w:val="00E0359B"/>
    <w:rsid w:val="00E0467D"/>
    <w:rsid w:val="00E054F5"/>
    <w:rsid w:val="00E07552"/>
    <w:rsid w:val="00E0784A"/>
    <w:rsid w:val="00E07948"/>
    <w:rsid w:val="00E07E7E"/>
    <w:rsid w:val="00E10B6A"/>
    <w:rsid w:val="00E111FB"/>
    <w:rsid w:val="00E116CC"/>
    <w:rsid w:val="00E1368F"/>
    <w:rsid w:val="00E13A31"/>
    <w:rsid w:val="00E14B3B"/>
    <w:rsid w:val="00E15258"/>
    <w:rsid w:val="00E152E3"/>
    <w:rsid w:val="00E1627C"/>
    <w:rsid w:val="00E16836"/>
    <w:rsid w:val="00E17391"/>
    <w:rsid w:val="00E17C80"/>
    <w:rsid w:val="00E20E94"/>
    <w:rsid w:val="00E22661"/>
    <w:rsid w:val="00E226FF"/>
    <w:rsid w:val="00E22B2A"/>
    <w:rsid w:val="00E232CA"/>
    <w:rsid w:val="00E244BC"/>
    <w:rsid w:val="00E24671"/>
    <w:rsid w:val="00E2523B"/>
    <w:rsid w:val="00E252F0"/>
    <w:rsid w:val="00E26644"/>
    <w:rsid w:val="00E266BA"/>
    <w:rsid w:val="00E27118"/>
    <w:rsid w:val="00E27120"/>
    <w:rsid w:val="00E273E3"/>
    <w:rsid w:val="00E27708"/>
    <w:rsid w:val="00E302F9"/>
    <w:rsid w:val="00E30450"/>
    <w:rsid w:val="00E30C9C"/>
    <w:rsid w:val="00E316FB"/>
    <w:rsid w:val="00E31A95"/>
    <w:rsid w:val="00E31E5F"/>
    <w:rsid w:val="00E3239D"/>
    <w:rsid w:val="00E32447"/>
    <w:rsid w:val="00E325C9"/>
    <w:rsid w:val="00E3265E"/>
    <w:rsid w:val="00E32AD9"/>
    <w:rsid w:val="00E336FA"/>
    <w:rsid w:val="00E35062"/>
    <w:rsid w:val="00E35483"/>
    <w:rsid w:val="00E35552"/>
    <w:rsid w:val="00E35BFD"/>
    <w:rsid w:val="00E365C8"/>
    <w:rsid w:val="00E36CA4"/>
    <w:rsid w:val="00E37FF0"/>
    <w:rsid w:val="00E404CC"/>
    <w:rsid w:val="00E404E2"/>
    <w:rsid w:val="00E4080F"/>
    <w:rsid w:val="00E41818"/>
    <w:rsid w:val="00E43C8D"/>
    <w:rsid w:val="00E4552C"/>
    <w:rsid w:val="00E46158"/>
    <w:rsid w:val="00E4641A"/>
    <w:rsid w:val="00E46A89"/>
    <w:rsid w:val="00E46B7A"/>
    <w:rsid w:val="00E4725A"/>
    <w:rsid w:val="00E47714"/>
    <w:rsid w:val="00E47EEA"/>
    <w:rsid w:val="00E50651"/>
    <w:rsid w:val="00E52590"/>
    <w:rsid w:val="00E528E7"/>
    <w:rsid w:val="00E52E41"/>
    <w:rsid w:val="00E531EF"/>
    <w:rsid w:val="00E53888"/>
    <w:rsid w:val="00E53C53"/>
    <w:rsid w:val="00E5427A"/>
    <w:rsid w:val="00E54DFB"/>
    <w:rsid w:val="00E55435"/>
    <w:rsid w:val="00E56106"/>
    <w:rsid w:val="00E56941"/>
    <w:rsid w:val="00E56988"/>
    <w:rsid w:val="00E5750D"/>
    <w:rsid w:val="00E6047D"/>
    <w:rsid w:val="00E608CE"/>
    <w:rsid w:val="00E608D7"/>
    <w:rsid w:val="00E60C4E"/>
    <w:rsid w:val="00E62087"/>
    <w:rsid w:val="00E62CAB"/>
    <w:rsid w:val="00E639A5"/>
    <w:rsid w:val="00E639AC"/>
    <w:rsid w:val="00E642C7"/>
    <w:rsid w:val="00E64B81"/>
    <w:rsid w:val="00E65465"/>
    <w:rsid w:val="00E668DA"/>
    <w:rsid w:val="00E67D19"/>
    <w:rsid w:val="00E71467"/>
    <w:rsid w:val="00E71F66"/>
    <w:rsid w:val="00E722F2"/>
    <w:rsid w:val="00E72620"/>
    <w:rsid w:val="00E72F83"/>
    <w:rsid w:val="00E7356E"/>
    <w:rsid w:val="00E73A39"/>
    <w:rsid w:val="00E74537"/>
    <w:rsid w:val="00E74BC3"/>
    <w:rsid w:val="00E758B2"/>
    <w:rsid w:val="00E7695D"/>
    <w:rsid w:val="00E76D5A"/>
    <w:rsid w:val="00E76D99"/>
    <w:rsid w:val="00E7762A"/>
    <w:rsid w:val="00E7773C"/>
    <w:rsid w:val="00E77BE2"/>
    <w:rsid w:val="00E80170"/>
    <w:rsid w:val="00E80F38"/>
    <w:rsid w:val="00E8143E"/>
    <w:rsid w:val="00E815AB"/>
    <w:rsid w:val="00E81F3D"/>
    <w:rsid w:val="00E8210E"/>
    <w:rsid w:val="00E82D1B"/>
    <w:rsid w:val="00E8304B"/>
    <w:rsid w:val="00E833DA"/>
    <w:rsid w:val="00E84B2E"/>
    <w:rsid w:val="00E85411"/>
    <w:rsid w:val="00E854FC"/>
    <w:rsid w:val="00E86A74"/>
    <w:rsid w:val="00E86BC1"/>
    <w:rsid w:val="00E8736E"/>
    <w:rsid w:val="00E87461"/>
    <w:rsid w:val="00E9000E"/>
    <w:rsid w:val="00E913AD"/>
    <w:rsid w:val="00E91FA4"/>
    <w:rsid w:val="00E920BC"/>
    <w:rsid w:val="00E92772"/>
    <w:rsid w:val="00E9356F"/>
    <w:rsid w:val="00E93B4F"/>
    <w:rsid w:val="00E9575B"/>
    <w:rsid w:val="00E96161"/>
    <w:rsid w:val="00E961E6"/>
    <w:rsid w:val="00E961FC"/>
    <w:rsid w:val="00E96261"/>
    <w:rsid w:val="00E97358"/>
    <w:rsid w:val="00E97981"/>
    <w:rsid w:val="00E97E99"/>
    <w:rsid w:val="00EA0823"/>
    <w:rsid w:val="00EA0CD8"/>
    <w:rsid w:val="00EA12B3"/>
    <w:rsid w:val="00EA1944"/>
    <w:rsid w:val="00EA1EA3"/>
    <w:rsid w:val="00EA266B"/>
    <w:rsid w:val="00EA2677"/>
    <w:rsid w:val="00EA2BC7"/>
    <w:rsid w:val="00EA37E6"/>
    <w:rsid w:val="00EA3AC1"/>
    <w:rsid w:val="00EA45FE"/>
    <w:rsid w:val="00EA5C70"/>
    <w:rsid w:val="00EA6810"/>
    <w:rsid w:val="00EA68B4"/>
    <w:rsid w:val="00EA74E3"/>
    <w:rsid w:val="00EB0224"/>
    <w:rsid w:val="00EB1029"/>
    <w:rsid w:val="00EB1802"/>
    <w:rsid w:val="00EB2654"/>
    <w:rsid w:val="00EB2767"/>
    <w:rsid w:val="00EB3AAF"/>
    <w:rsid w:val="00EB3B55"/>
    <w:rsid w:val="00EB401D"/>
    <w:rsid w:val="00EB4132"/>
    <w:rsid w:val="00EB43C6"/>
    <w:rsid w:val="00EB4469"/>
    <w:rsid w:val="00EB4639"/>
    <w:rsid w:val="00EB4749"/>
    <w:rsid w:val="00EB4CBC"/>
    <w:rsid w:val="00EB6196"/>
    <w:rsid w:val="00EB62F8"/>
    <w:rsid w:val="00EB6A14"/>
    <w:rsid w:val="00EB6C2A"/>
    <w:rsid w:val="00EB71FC"/>
    <w:rsid w:val="00EB76D2"/>
    <w:rsid w:val="00EC1031"/>
    <w:rsid w:val="00EC1067"/>
    <w:rsid w:val="00EC109D"/>
    <w:rsid w:val="00EC1D88"/>
    <w:rsid w:val="00EC2753"/>
    <w:rsid w:val="00EC42C6"/>
    <w:rsid w:val="00EC4D13"/>
    <w:rsid w:val="00EC5A8F"/>
    <w:rsid w:val="00EC6628"/>
    <w:rsid w:val="00EC6954"/>
    <w:rsid w:val="00EC6F77"/>
    <w:rsid w:val="00EC704E"/>
    <w:rsid w:val="00EC737C"/>
    <w:rsid w:val="00EC7787"/>
    <w:rsid w:val="00EC78C7"/>
    <w:rsid w:val="00ED058E"/>
    <w:rsid w:val="00ED0DD6"/>
    <w:rsid w:val="00ED2071"/>
    <w:rsid w:val="00ED2E91"/>
    <w:rsid w:val="00ED3479"/>
    <w:rsid w:val="00ED39F6"/>
    <w:rsid w:val="00ED3D8F"/>
    <w:rsid w:val="00ED4FF8"/>
    <w:rsid w:val="00ED5288"/>
    <w:rsid w:val="00ED5332"/>
    <w:rsid w:val="00ED61DC"/>
    <w:rsid w:val="00ED72FA"/>
    <w:rsid w:val="00ED7FE3"/>
    <w:rsid w:val="00EE07EF"/>
    <w:rsid w:val="00EE1B48"/>
    <w:rsid w:val="00EE244E"/>
    <w:rsid w:val="00EE2CA9"/>
    <w:rsid w:val="00EE2F0E"/>
    <w:rsid w:val="00EE2F2B"/>
    <w:rsid w:val="00EE4939"/>
    <w:rsid w:val="00EE5299"/>
    <w:rsid w:val="00EE5472"/>
    <w:rsid w:val="00EE5A66"/>
    <w:rsid w:val="00EE61D0"/>
    <w:rsid w:val="00EE6F76"/>
    <w:rsid w:val="00EE70C8"/>
    <w:rsid w:val="00EE76D7"/>
    <w:rsid w:val="00EF0797"/>
    <w:rsid w:val="00EF0AEC"/>
    <w:rsid w:val="00EF3263"/>
    <w:rsid w:val="00EF3545"/>
    <w:rsid w:val="00EF3EB9"/>
    <w:rsid w:val="00EF472E"/>
    <w:rsid w:val="00EF4B08"/>
    <w:rsid w:val="00EF54AC"/>
    <w:rsid w:val="00EF5A5F"/>
    <w:rsid w:val="00EF5A7E"/>
    <w:rsid w:val="00EF5DE6"/>
    <w:rsid w:val="00EF5E43"/>
    <w:rsid w:val="00EF6B5F"/>
    <w:rsid w:val="00F00A0B"/>
    <w:rsid w:val="00F00D4B"/>
    <w:rsid w:val="00F01A2B"/>
    <w:rsid w:val="00F02265"/>
    <w:rsid w:val="00F03180"/>
    <w:rsid w:val="00F03DCD"/>
    <w:rsid w:val="00F0545E"/>
    <w:rsid w:val="00F067AA"/>
    <w:rsid w:val="00F06F0F"/>
    <w:rsid w:val="00F07948"/>
    <w:rsid w:val="00F10514"/>
    <w:rsid w:val="00F1098A"/>
    <w:rsid w:val="00F11A60"/>
    <w:rsid w:val="00F1230D"/>
    <w:rsid w:val="00F12710"/>
    <w:rsid w:val="00F12748"/>
    <w:rsid w:val="00F127FE"/>
    <w:rsid w:val="00F1424A"/>
    <w:rsid w:val="00F14E43"/>
    <w:rsid w:val="00F1578A"/>
    <w:rsid w:val="00F15B75"/>
    <w:rsid w:val="00F16A6B"/>
    <w:rsid w:val="00F17733"/>
    <w:rsid w:val="00F202CE"/>
    <w:rsid w:val="00F2160E"/>
    <w:rsid w:val="00F21E5A"/>
    <w:rsid w:val="00F223F0"/>
    <w:rsid w:val="00F225F0"/>
    <w:rsid w:val="00F22F78"/>
    <w:rsid w:val="00F23E11"/>
    <w:rsid w:val="00F2559A"/>
    <w:rsid w:val="00F25BC6"/>
    <w:rsid w:val="00F26E57"/>
    <w:rsid w:val="00F27300"/>
    <w:rsid w:val="00F30E38"/>
    <w:rsid w:val="00F311AA"/>
    <w:rsid w:val="00F3246D"/>
    <w:rsid w:val="00F32925"/>
    <w:rsid w:val="00F32DE8"/>
    <w:rsid w:val="00F34BB5"/>
    <w:rsid w:val="00F34D10"/>
    <w:rsid w:val="00F34F62"/>
    <w:rsid w:val="00F35181"/>
    <w:rsid w:val="00F355C4"/>
    <w:rsid w:val="00F35CA9"/>
    <w:rsid w:val="00F35CF1"/>
    <w:rsid w:val="00F35D62"/>
    <w:rsid w:val="00F36271"/>
    <w:rsid w:val="00F36AA2"/>
    <w:rsid w:val="00F36BCC"/>
    <w:rsid w:val="00F36F3B"/>
    <w:rsid w:val="00F373AD"/>
    <w:rsid w:val="00F373ED"/>
    <w:rsid w:val="00F379FE"/>
    <w:rsid w:val="00F37EB0"/>
    <w:rsid w:val="00F40D19"/>
    <w:rsid w:val="00F41AD4"/>
    <w:rsid w:val="00F42FCD"/>
    <w:rsid w:val="00F4381D"/>
    <w:rsid w:val="00F4445E"/>
    <w:rsid w:val="00F4509D"/>
    <w:rsid w:val="00F455D0"/>
    <w:rsid w:val="00F45F2C"/>
    <w:rsid w:val="00F46426"/>
    <w:rsid w:val="00F479AA"/>
    <w:rsid w:val="00F50AFD"/>
    <w:rsid w:val="00F523AC"/>
    <w:rsid w:val="00F52531"/>
    <w:rsid w:val="00F534BF"/>
    <w:rsid w:val="00F538EB"/>
    <w:rsid w:val="00F53A7C"/>
    <w:rsid w:val="00F53B0E"/>
    <w:rsid w:val="00F53BC0"/>
    <w:rsid w:val="00F557CB"/>
    <w:rsid w:val="00F55A42"/>
    <w:rsid w:val="00F55D91"/>
    <w:rsid w:val="00F5718F"/>
    <w:rsid w:val="00F578F8"/>
    <w:rsid w:val="00F6069F"/>
    <w:rsid w:val="00F60C7F"/>
    <w:rsid w:val="00F60E68"/>
    <w:rsid w:val="00F61820"/>
    <w:rsid w:val="00F61CC0"/>
    <w:rsid w:val="00F61E83"/>
    <w:rsid w:val="00F62656"/>
    <w:rsid w:val="00F62951"/>
    <w:rsid w:val="00F62BDD"/>
    <w:rsid w:val="00F62F02"/>
    <w:rsid w:val="00F6307C"/>
    <w:rsid w:val="00F63548"/>
    <w:rsid w:val="00F63B6B"/>
    <w:rsid w:val="00F648BE"/>
    <w:rsid w:val="00F6529D"/>
    <w:rsid w:val="00F65439"/>
    <w:rsid w:val="00F65B1D"/>
    <w:rsid w:val="00F66F4A"/>
    <w:rsid w:val="00F70296"/>
    <w:rsid w:val="00F70465"/>
    <w:rsid w:val="00F710E4"/>
    <w:rsid w:val="00F71AD9"/>
    <w:rsid w:val="00F71D33"/>
    <w:rsid w:val="00F71EC5"/>
    <w:rsid w:val="00F731CD"/>
    <w:rsid w:val="00F7320A"/>
    <w:rsid w:val="00F734F7"/>
    <w:rsid w:val="00F73841"/>
    <w:rsid w:val="00F74C94"/>
    <w:rsid w:val="00F75DC8"/>
    <w:rsid w:val="00F76A32"/>
    <w:rsid w:val="00F76A48"/>
    <w:rsid w:val="00F77BE3"/>
    <w:rsid w:val="00F80FB2"/>
    <w:rsid w:val="00F8188F"/>
    <w:rsid w:val="00F828FD"/>
    <w:rsid w:val="00F82ECE"/>
    <w:rsid w:val="00F831F7"/>
    <w:rsid w:val="00F8378D"/>
    <w:rsid w:val="00F84512"/>
    <w:rsid w:val="00F85DA7"/>
    <w:rsid w:val="00F85E10"/>
    <w:rsid w:val="00F85FD8"/>
    <w:rsid w:val="00F86BC2"/>
    <w:rsid w:val="00F900D5"/>
    <w:rsid w:val="00F90D2D"/>
    <w:rsid w:val="00F91177"/>
    <w:rsid w:val="00F9152E"/>
    <w:rsid w:val="00F9174C"/>
    <w:rsid w:val="00F91814"/>
    <w:rsid w:val="00F91BCD"/>
    <w:rsid w:val="00F9289C"/>
    <w:rsid w:val="00F929AE"/>
    <w:rsid w:val="00F9368C"/>
    <w:rsid w:val="00F93A87"/>
    <w:rsid w:val="00F94508"/>
    <w:rsid w:val="00F9478A"/>
    <w:rsid w:val="00F95042"/>
    <w:rsid w:val="00F9524E"/>
    <w:rsid w:val="00F95806"/>
    <w:rsid w:val="00F95914"/>
    <w:rsid w:val="00F95AD5"/>
    <w:rsid w:val="00F95F26"/>
    <w:rsid w:val="00F963EB"/>
    <w:rsid w:val="00F968BB"/>
    <w:rsid w:val="00F96AD5"/>
    <w:rsid w:val="00F96F7C"/>
    <w:rsid w:val="00F9713C"/>
    <w:rsid w:val="00FA0E3C"/>
    <w:rsid w:val="00FA1624"/>
    <w:rsid w:val="00FA165C"/>
    <w:rsid w:val="00FA232F"/>
    <w:rsid w:val="00FA2BBA"/>
    <w:rsid w:val="00FA2D02"/>
    <w:rsid w:val="00FA3136"/>
    <w:rsid w:val="00FA3F63"/>
    <w:rsid w:val="00FA5402"/>
    <w:rsid w:val="00FA5DA7"/>
    <w:rsid w:val="00FA6969"/>
    <w:rsid w:val="00FA6EA5"/>
    <w:rsid w:val="00FA74F2"/>
    <w:rsid w:val="00FA7FA7"/>
    <w:rsid w:val="00FB00A0"/>
    <w:rsid w:val="00FB14ED"/>
    <w:rsid w:val="00FB18E5"/>
    <w:rsid w:val="00FB1AA7"/>
    <w:rsid w:val="00FB26BB"/>
    <w:rsid w:val="00FB299F"/>
    <w:rsid w:val="00FB29E4"/>
    <w:rsid w:val="00FB4EF0"/>
    <w:rsid w:val="00FB632D"/>
    <w:rsid w:val="00FB6D86"/>
    <w:rsid w:val="00FB6DAA"/>
    <w:rsid w:val="00FB6E6B"/>
    <w:rsid w:val="00FB75C4"/>
    <w:rsid w:val="00FB7DC0"/>
    <w:rsid w:val="00FC0365"/>
    <w:rsid w:val="00FC0C94"/>
    <w:rsid w:val="00FC0F5E"/>
    <w:rsid w:val="00FC1047"/>
    <w:rsid w:val="00FC2738"/>
    <w:rsid w:val="00FC332E"/>
    <w:rsid w:val="00FC389A"/>
    <w:rsid w:val="00FC38B1"/>
    <w:rsid w:val="00FC3A65"/>
    <w:rsid w:val="00FC41B5"/>
    <w:rsid w:val="00FC4940"/>
    <w:rsid w:val="00FC4BD1"/>
    <w:rsid w:val="00FC4DFE"/>
    <w:rsid w:val="00FC54B1"/>
    <w:rsid w:val="00FC5BCC"/>
    <w:rsid w:val="00FC5EE6"/>
    <w:rsid w:val="00FC73B0"/>
    <w:rsid w:val="00FD1705"/>
    <w:rsid w:val="00FD2322"/>
    <w:rsid w:val="00FD2B4F"/>
    <w:rsid w:val="00FD3277"/>
    <w:rsid w:val="00FD40BE"/>
    <w:rsid w:val="00FD418E"/>
    <w:rsid w:val="00FD43D3"/>
    <w:rsid w:val="00FD4734"/>
    <w:rsid w:val="00FD4821"/>
    <w:rsid w:val="00FD4BD0"/>
    <w:rsid w:val="00FD4C4B"/>
    <w:rsid w:val="00FD546A"/>
    <w:rsid w:val="00FD5B00"/>
    <w:rsid w:val="00FD6B08"/>
    <w:rsid w:val="00FD72DC"/>
    <w:rsid w:val="00FE0291"/>
    <w:rsid w:val="00FE0610"/>
    <w:rsid w:val="00FE1C2A"/>
    <w:rsid w:val="00FE2A11"/>
    <w:rsid w:val="00FE2BC4"/>
    <w:rsid w:val="00FE2BD0"/>
    <w:rsid w:val="00FE3449"/>
    <w:rsid w:val="00FE37A0"/>
    <w:rsid w:val="00FE3FB4"/>
    <w:rsid w:val="00FE4EF8"/>
    <w:rsid w:val="00FE5A51"/>
    <w:rsid w:val="00FE6AA5"/>
    <w:rsid w:val="00FE7296"/>
    <w:rsid w:val="00FF0878"/>
    <w:rsid w:val="00FF0B64"/>
    <w:rsid w:val="00FF1002"/>
    <w:rsid w:val="00FF1AEB"/>
    <w:rsid w:val="00FF25F9"/>
    <w:rsid w:val="00FF25FD"/>
    <w:rsid w:val="00FF2C4C"/>
    <w:rsid w:val="00FF3AB1"/>
    <w:rsid w:val="00FF3EEF"/>
    <w:rsid w:val="00FF43B2"/>
    <w:rsid w:val="00FF43D4"/>
    <w:rsid w:val="00FF4DC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5186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51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8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A518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6A5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5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odyindent">
    <w:name w:val="Text body indent"/>
    <w:basedOn w:val="a"/>
    <w:rsid w:val="006A5186"/>
    <w:pPr>
      <w:suppressAutoHyphens/>
      <w:autoSpaceDN w:val="0"/>
      <w:spacing w:after="120" w:line="240" w:lineRule="auto"/>
      <w:ind w:left="283"/>
      <w:jc w:val="both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5186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51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8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A518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6A5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5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bodyindent">
    <w:name w:val="Text body indent"/>
    <w:basedOn w:val="a"/>
    <w:rsid w:val="006A5186"/>
    <w:pPr>
      <w:suppressAutoHyphens/>
      <w:autoSpaceDN w:val="0"/>
      <w:spacing w:after="120" w:line="240" w:lineRule="auto"/>
      <w:ind w:left="283"/>
      <w:jc w:val="both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F6A4D11E89A160AA5141C2CC5A05DD17FFD8CC59C50E3592C559268382i35AH" TargetMode="External"/><Relationship Id="rId18" Type="http://schemas.openxmlformats.org/officeDocument/2006/relationships/hyperlink" Target="consultantplus://offline/ref=F6A4D11E89A160AA5141C2CC5A05DD17FFDDCF58C20A3592C5592683823A4F1BBDBB73BA8C7D0937i15AH" TargetMode="External"/><Relationship Id="rId26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6A4D11E89A160AA5141C2CC5A05DD17FFDFC45CC7083592C559268382i35AH" TargetMode="External"/><Relationship Id="rId17" Type="http://schemas.openxmlformats.org/officeDocument/2006/relationships/hyperlink" Target="consultantplus://offline/ref=F6A4D11E89A160AA5141C2CC5A05DD17FFDFCA5CC4083592C559268382i35AH" TargetMode="External"/><Relationship Id="rId25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A4D11E89A160AA5141C2CC5A05DD17FFDCCF5BC60D3592C559268382i35AH" TargetMode="External"/><Relationship Id="rId20" Type="http://schemas.openxmlformats.org/officeDocument/2006/relationships/hyperlink" Target="consultantplus://offline/ref=F6A4D11E89A160AA5141DCC14C69831DFFD79257C2093EC59F0820D4DD6A494EFDiF5B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6A4D11E89A160AA5141C2CC5A05DD17FFD8CC5EC40D3592C559268382i35AH" TargetMode="External"/><Relationship Id="rId24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4D11E89A160AA5141C2CC5A05DD17FFDFCD5DC6083592C5592683823A4F1BBDBB73BA8C7D0A33i15DH" TargetMode="External"/><Relationship Id="rId23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28" Type="http://schemas.openxmlformats.org/officeDocument/2006/relationships/hyperlink" Target="consultantplus://offline/ref=F6A4D11E89A160AA5141C2CC5A05DD17FFDFCD5DC6083592C5592683823A4F1BBDBB73BA8C7D0A30i15EH" TargetMode="External"/><Relationship Id="rId10" Type="http://schemas.openxmlformats.org/officeDocument/2006/relationships/hyperlink" Target="consultantplus://offline/ref=F6A4D11E89A160AA5141C2CC5A05DD17FCD4CB5FC85E6290940C28i856H" TargetMode="External"/><Relationship Id="rId19" Type="http://schemas.openxmlformats.org/officeDocument/2006/relationships/hyperlink" Target="consultantplus://offline/ref=F6A4D11E89A160AA5141C2CC5A05DD17F7DACD5DC3036898CD002A818535100CBAF27FBB8C7D09i3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4D11E89A160AA5141C2CC5A05DD17FFDCCF5BC60D3592C559268382i35AH" TargetMode="External"/><Relationship Id="rId14" Type="http://schemas.openxmlformats.org/officeDocument/2006/relationships/hyperlink" Target="consultantplus://offline/ref=F6A4D11E89A160AA5141C2CC5A05DD17FFDFCE53C50E3592C5592683823A4F1BBDBB73BA8C7D093Fi15BH" TargetMode="External"/><Relationship Id="rId22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27" Type="http://schemas.openxmlformats.org/officeDocument/2006/relationships/hyperlink" Target="file:///Y:\!Documents\&#1052;&#1059;&#1053;&#1048;&#1062;&#1048;&#1055;&#1040;&#1051;&#1068;&#1053;&#1067;&#1045;%20&#1053;&#1054;&#1056;&#1052;&#1040;&#1058;&#1048;&#1042;&#1053;&#1067;&#1045;%20&#1055;&#1056;&#1040;&#1042;&#1054;&#1042;&#1067;&#1045;%20&#1040;&#1050;&#1058;&#1067;\06.11.2014\2582-&#1087;%20&#1086;&#1090;%2023.10.2014\&#1056;&#1077;&#1075;&#1083;&#1072;&#1084;&#1077;&#1085;&#1090;%20&#1090;&#1103;&#1078;&#1077;&#1083;&#1086;&#1074;&#1077;&#1089;&#1085;&#1099;&#1081;%20&#1075;&#1088;&#1091;&#1079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12108</Words>
  <Characters>69017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Sobolevskaya</dc:creator>
  <cp:keywords/>
  <dc:description/>
  <cp:lastModifiedBy>Ludmila V. Sobolevskaya</cp:lastModifiedBy>
  <cp:revision>3</cp:revision>
  <dcterms:created xsi:type="dcterms:W3CDTF">2014-10-30T10:06:00Z</dcterms:created>
  <dcterms:modified xsi:type="dcterms:W3CDTF">2014-11-06T09:31:00Z</dcterms:modified>
</cp:coreProperties>
</file>