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6DF" w:rsidRPr="00420063" w:rsidRDefault="005926DF" w:rsidP="005926DF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r w:rsidRPr="00420063">
        <w:rPr>
          <w:rFonts w:ascii="Liberation Serif" w:hAnsi="Liberation Serif"/>
          <w:sz w:val="24"/>
          <w:szCs w:val="24"/>
        </w:rPr>
        <w:t>Заключение</w:t>
      </w:r>
    </w:p>
    <w:p w:rsidR="005926DF" w:rsidRPr="00420063" w:rsidRDefault="005926DF" w:rsidP="005926DF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r w:rsidRPr="00420063">
        <w:rPr>
          <w:rFonts w:ascii="Liberation Serif" w:hAnsi="Liberation Serif"/>
          <w:sz w:val="24"/>
          <w:szCs w:val="24"/>
        </w:rPr>
        <w:t>о резу</w:t>
      </w:r>
      <w:r>
        <w:rPr>
          <w:rFonts w:ascii="Liberation Serif" w:hAnsi="Liberation Serif"/>
          <w:sz w:val="24"/>
          <w:szCs w:val="24"/>
        </w:rPr>
        <w:t xml:space="preserve">льтатах общественных обсуждений </w:t>
      </w:r>
      <w:r w:rsidR="00CA78C6">
        <w:rPr>
          <w:rFonts w:ascii="Liberation Serif" w:hAnsi="Liberation Serif"/>
          <w:sz w:val="24"/>
          <w:szCs w:val="24"/>
        </w:rPr>
        <w:t>по проекту внесения изменения</w:t>
      </w:r>
      <w:r w:rsidRPr="005926DF">
        <w:rPr>
          <w:rFonts w:ascii="Liberation Serif" w:hAnsi="Liberation Serif"/>
          <w:sz w:val="24"/>
          <w:szCs w:val="24"/>
        </w:rPr>
        <w:t xml:space="preserve"> в Правила землепользования и застройки Невьянского городского округа</w:t>
      </w:r>
    </w:p>
    <w:p w:rsidR="005926DF" w:rsidRDefault="005926DF" w:rsidP="005926DF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</w:p>
    <w:p w:rsidR="005926DF" w:rsidRPr="00420063" w:rsidRDefault="005926DF" w:rsidP="005926DF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22 сентября 2023</w:t>
      </w:r>
      <w:r w:rsidRPr="00420063">
        <w:rPr>
          <w:rFonts w:ascii="Liberation Serif" w:hAnsi="Liberation Serif"/>
          <w:sz w:val="24"/>
          <w:szCs w:val="24"/>
        </w:rPr>
        <w:t xml:space="preserve"> г.</w:t>
      </w:r>
    </w:p>
    <w:p w:rsidR="005926DF" w:rsidRPr="00420063" w:rsidRDefault="005926DF" w:rsidP="005926DF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5926DF" w:rsidRPr="00420063" w:rsidRDefault="005926DF" w:rsidP="005A74B6">
      <w:pPr>
        <w:pStyle w:val="ConsPlusNonformat"/>
        <w:ind w:firstLine="708"/>
        <w:jc w:val="both"/>
        <w:rPr>
          <w:rFonts w:ascii="Liberation Serif" w:hAnsi="Liberation Serif"/>
          <w:sz w:val="24"/>
          <w:szCs w:val="24"/>
        </w:rPr>
      </w:pPr>
      <w:r w:rsidRPr="00420063">
        <w:rPr>
          <w:rFonts w:ascii="Liberation Serif" w:hAnsi="Liberation Serif"/>
          <w:sz w:val="24"/>
          <w:szCs w:val="24"/>
        </w:rPr>
        <w:t>В процессе организации и проведения обще</w:t>
      </w:r>
      <w:r>
        <w:rPr>
          <w:rFonts w:ascii="Liberation Serif" w:hAnsi="Liberation Serif"/>
          <w:sz w:val="24"/>
          <w:szCs w:val="24"/>
        </w:rPr>
        <w:t>ственных обсуждений</w:t>
      </w:r>
      <w:r w:rsidRPr="00420063">
        <w:rPr>
          <w:rFonts w:ascii="Liberation Serif" w:hAnsi="Liberation Serif"/>
          <w:sz w:val="24"/>
          <w:szCs w:val="24"/>
        </w:rPr>
        <w:t xml:space="preserve"> по проекту</w:t>
      </w:r>
      <w:r w:rsidR="00DC557D" w:rsidRPr="00DC557D">
        <w:rPr>
          <w:rFonts w:ascii="Liberation Serif" w:eastAsiaTheme="minorEastAsia" w:hAnsi="Liberation Serif" w:cstheme="minorBidi"/>
          <w:sz w:val="26"/>
          <w:szCs w:val="26"/>
        </w:rPr>
        <w:t xml:space="preserve"> </w:t>
      </w:r>
      <w:r w:rsidR="00DC557D" w:rsidRPr="00DC557D">
        <w:rPr>
          <w:rFonts w:ascii="Liberation Serif" w:hAnsi="Liberation Serif"/>
          <w:sz w:val="24"/>
          <w:szCs w:val="24"/>
        </w:rPr>
        <w:t>внесения и</w:t>
      </w:r>
      <w:r w:rsidR="00CA78C6">
        <w:rPr>
          <w:rFonts w:ascii="Liberation Serif" w:hAnsi="Liberation Serif"/>
          <w:sz w:val="24"/>
          <w:szCs w:val="24"/>
        </w:rPr>
        <w:t>зменения</w:t>
      </w:r>
      <w:r w:rsidR="00DC557D" w:rsidRPr="00DC557D">
        <w:rPr>
          <w:rFonts w:ascii="Liberation Serif" w:hAnsi="Liberation Serif"/>
          <w:sz w:val="24"/>
          <w:szCs w:val="24"/>
        </w:rPr>
        <w:t xml:space="preserve"> в Правила землепользования и</w:t>
      </w:r>
      <w:bookmarkStart w:id="0" w:name="_GoBack"/>
      <w:bookmarkEnd w:id="0"/>
      <w:r w:rsidR="00DC557D" w:rsidRPr="00DC557D">
        <w:rPr>
          <w:rFonts w:ascii="Liberation Serif" w:hAnsi="Liberation Serif"/>
          <w:sz w:val="24"/>
          <w:szCs w:val="24"/>
        </w:rPr>
        <w:t xml:space="preserve"> застройки Невьянского городского округа</w:t>
      </w:r>
      <w:r>
        <w:rPr>
          <w:rFonts w:ascii="Liberation Serif" w:hAnsi="Liberation Serif"/>
          <w:sz w:val="24"/>
          <w:szCs w:val="24"/>
        </w:rPr>
        <w:t xml:space="preserve"> </w:t>
      </w:r>
      <w:r w:rsidR="00DC557D">
        <w:rPr>
          <w:rFonts w:ascii="Liberation Serif" w:hAnsi="Liberation Serif"/>
          <w:sz w:val="24"/>
          <w:szCs w:val="24"/>
        </w:rPr>
        <w:t>зарегистрирован 1 участник</w:t>
      </w:r>
      <w:r>
        <w:rPr>
          <w:rFonts w:ascii="Liberation Serif" w:hAnsi="Liberation Serif"/>
          <w:sz w:val="24"/>
          <w:szCs w:val="24"/>
        </w:rPr>
        <w:t xml:space="preserve"> общественных </w:t>
      </w:r>
      <w:r w:rsidR="00DC557D">
        <w:rPr>
          <w:rFonts w:ascii="Liberation Serif" w:hAnsi="Liberation Serif"/>
          <w:sz w:val="24"/>
          <w:szCs w:val="24"/>
        </w:rPr>
        <w:t>обсуждений</w:t>
      </w:r>
      <w:r>
        <w:rPr>
          <w:rFonts w:ascii="Liberation Serif" w:hAnsi="Liberation Serif"/>
          <w:sz w:val="24"/>
          <w:szCs w:val="24"/>
        </w:rPr>
        <w:t xml:space="preserve">, что отражено </w:t>
      </w:r>
      <w:r w:rsidRPr="00420063">
        <w:rPr>
          <w:rFonts w:ascii="Liberation Serif" w:hAnsi="Liberation Serif"/>
          <w:sz w:val="24"/>
          <w:szCs w:val="24"/>
        </w:rPr>
        <w:t>в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420063">
        <w:rPr>
          <w:rFonts w:ascii="Liberation Serif" w:hAnsi="Liberation Serif"/>
          <w:sz w:val="24"/>
          <w:szCs w:val="24"/>
        </w:rPr>
        <w:t>протоколе общественны</w:t>
      </w:r>
      <w:r w:rsidR="00DC557D">
        <w:rPr>
          <w:rFonts w:ascii="Liberation Serif" w:hAnsi="Liberation Serif"/>
          <w:sz w:val="24"/>
          <w:szCs w:val="24"/>
        </w:rPr>
        <w:t>х обсуждений.</w:t>
      </w:r>
    </w:p>
    <w:p w:rsidR="00170910" w:rsidRDefault="005926DF" w:rsidP="005A74B6">
      <w:pPr>
        <w:pStyle w:val="ConsPlusNonformat"/>
        <w:ind w:firstLine="708"/>
        <w:jc w:val="both"/>
        <w:rPr>
          <w:rFonts w:ascii="Liberation Serif" w:hAnsi="Liberation Serif"/>
          <w:sz w:val="24"/>
          <w:szCs w:val="24"/>
        </w:rPr>
      </w:pPr>
      <w:r w:rsidRPr="00420063">
        <w:rPr>
          <w:rFonts w:ascii="Liberation Serif" w:hAnsi="Liberation Serif"/>
          <w:sz w:val="24"/>
          <w:szCs w:val="24"/>
        </w:rPr>
        <w:t>Зак</w:t>
      </w:r>
      <w:r>
        <w:rPr>
          <w:rFonts w:ascii="Liberation Serif" w:hAnsi="Liberation Serif"/>
          <w:sz w:val="24"/>
          <w:szCs w:val="24"/>
        </w:rPr>
        <w:t xml:space="preserve">лючение </w:t>
      </w:r>
      <w:r w:rsidRPr="00420063">
        <w:rPr>
          <w:rFonts w:ascii="Liberation Serif" w:hAnsi="Liberation Serif"/>
          <w:sz w:val="24"/>
          <w:szCs w:val="24"/>
        </w:rPr>
        <w:t>о результатах общественных о</w:t>
      </w:r>
      <w:r w:rsidR="00DC557D">
        <w:rPr>
          <w:rFonts w:ascii="Liberation Serif" w:hAnsi="Liberation Serif"/>
          <w:sz w:val="24"/>
          <w:szCs w:val="24"/>
        </w:rPr>
        <w:t xml:space="preserve">бсуждений </w:t>
      </w:r>
      <w:r>
        <w:rPr>
          <w:rFonts w:ascii="Liberation Serif" w:hAnsi="Liberation Serif"/>
          <w:sz w:val="24"/>
          <w:szCs w:val="24"/>
        </w:rPr>
        <w:t xml:space="preserve">по </w:t>
      </w:r>
      <w:r w:rsidR="00CA78C6">
        <w:rPr>
          <w:rFonts w:ascii="Liberation Serif" w:hAnsi="Liberation Serif"/>
          <w:sz w:val="24"/>
          <w:szCs w:val="24"/>
        </w:rPr>
        <w:t>проекту внесения изменения</w:t>
      </w:r>
      <w:r w:rsidR="00DC557D" w:rsidRPr="00DC557D">
        <w:rPr>
          <w:rFonts w:ascii="Liberation Serif" w:hAnsi="Liberation Serif"/>
          <w:sz w:val="24"/>
          <w:szCs w:val="24"/>
        </w:rPr>
        <w:t xml:space="preserve"> в Правила землепользования и застройки Невьянского городского округа </w:t>
      </w:r>
      <w:r>
        <w:rPr>
          <w:rFonts w:ascii="Liberation Serif" w:hAnsi="Liberation Serif"/>
          <w:sz w:val="24"/>
          <w:szCs w:val="24"/>
        </w:rPr>
        <w:t xml:space="preserve">подготовлено на основании </w:t>
      </w:r>
      <w:r w:rsidRPr="00420063">
        <w:rPr>
          <w:rFonts w:ascii="Liberation Serif" w:hAnsi="Liberation Serif"/>
          <w:sz w:val="24"/>
          <w:szCs w:val="24"/>
        </w:rPr>
        <w:t>прото</w:t>
      </w:r>
      <w:r>
        <w:rPr>
          <w:rFonts w:ascii="Liberation Serif" w:hAnsi="Liberation Serif"/>
          <w:sz w:val="24"/>
          <w:szCs w:val="24"/>
        </w:rPr>
        <w:t xml:space="preserve">кола общественных </w:t>
      </w:r>
      <w:r w:rsidR="00DC557D">
        <w:rPr>
          <w:rFonts w:ascii="Liberation Serif" w:hAnsi="Liberation Serif"/>
          <w:sz w:val="24"/>
          <w:szCs w:val="24"/>
        </w:rPr>
        <w:t xml:space="preserve">обсуждений </w:t>
      </w:r>
      <w:r w:rsidR="00EF7632">
        <w:rPr>
          <w:rFonts w:ascii="Liberation Serif" w:hAnsi="Liberation Serif"/>
          <w:sz w:val="24"/>
          <w:szCs w:val="24"/>
        </w:rPr>
        <w:t>от 22 сентября 2023 года</w:t>
      </w:r>
      <w:r w:rsidRPr="00420063">
        <w:rPr>
          <w:rFonts w:ascii="Liberation Serif" w:hAnsi="Liberation Serif"/>
          <w:sz w:val="24"/>
          <w:szCs w:val="24"/>
        </w:rPr>
        <w:t>.</w:t>
      </w:r>
    </w:p>
    <w:p w:rsidR="005926DF" w:rsidRPr="00170910" w:rsidRDefault="00170910" w:rsidP="005A74B6">
      <w:pPr>
        <w:pStyle w:val="ConsPlusNonformat"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Общественные обсуждения были проведены в период с 08 сентября 2023 года по 21 сентября 2023 года.</w:t>
      </w:r>
    </w:p>
    <w:p w:rsidR="005A74B6" w:rsidRDefault="005926DF" w:rsidP="00543D00">
      <w:pPr>
        <w:pStyle w:val="ConsPlusNonformat"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В процессе </w:t>
      </w:r>
      <w:r w:rsidRPr="00420063">
        <w:rPr>
          <w:rFonts w:ascii="Liberation Serif" w:hAnsi="Liberation Serif"/>
          <w:sz w:val="24"/>
          <w:szCs w:val="24"/>
        </w:rPr>
        <w:t>организации и проведения об</w:t>
      </w:r>
      <w:r w:rsidR="00EF7632">
        <w:rPr>
          <w:rFonts w:ascii="Liberation Serif" w:hAnsi="Liberation Serif"/>
          <w:sz w:val="24"/>
          <w:szCs w:val="24"/>
        </w:rPr>
        <w:t>щественных обсуждений</w:t>
      </w:r>
      <w:r>
        <w:rPr>
          <w:rFonts w:ascii="Liberation Serif" w:hAnsi="Liberation Serif"/>
          <w:sz w:val="24"/>
          <w:szCs w:val="24"/>
        </w:rPr>
        <w:t xml:space="preserve"> по </w:t>
      </w:r>
      <w:r w:rsidR="00170910">
        <w:rPr>
          <w:rFonts w:ascii="Liberation Serif" w:hAnsi="Liberation Serif"/>
          <w:sz w:val="24"/>
          <w:szCs w:val="24"/>
        </w:rPr>
        <w:t xml:space="preserve">рассмотрению проекта </w:t>
      </w:r>
      <w:r w:rsidR="00CB2E44" w:rsidRPr="00CB2E44">
        <w:rPr>
          <w:rFonts w:ascii="Liberation Serif" w:hAnsi="Liberation Serif"/>
          <w:sz w:val="24"/>
          <w:szCs w:val="24"/>
        </w:rPr>
        <w:t xml:space="preserve">внесения изменения в Правила землепользования и застройки Невьянского городского округа </w:t>
      </w:r>
      <w:r w:rsidR="00170910">
        <w:rPr>
          <w:rFonts w:ascii="Liberation Serif" w:hAnsi="Liberation Serif"/>
          <w:sz w:val="24"/>
          <w:szCs w:val="24"/>
        </w:rPr>
        <w:t>поступило</w:t>
      </w:r>
      <w:r w:rsidR="00424DFD">
        <w:rPr>
          <w:rFonts w:ascii="Liberation Serif" w:hAnsi="Liberation Serif"/>
          <w:sz w:val="24"/>
          <w:szCs w:val="24"/>
        </w:rPr>
        <w:t xml:space="preserve"> 1 замечание</w:t>
      </w:r>
      <w:r>
        <w:rPr>
          <w:rFonts w:ascii="Liberation Serif" w:hAnsi="Liberation Serif"/>
          <w:sz w:val="24"/>
          <w:szCs w:val="24"/>
        </w:rPr>
        <w:t xml:space="preserve"> от </w:t>
      </w:r>
      <w:r w:rsidR="004069CB">
        <w:rPr>
          <w:rFonts w:ascii="Liberation Serif" w:hAnsi="Liberation Serif"/>
          <w:sz w:val="24"/>
          <w:szCs w:val="24"/>
        </w:rPr>
        <w:t>участника</w:t>
      </w:r>
      <w:r w:rsidR="00170910">
        <w:rPr>
          <w:rFonts w:ascii="Liberation Serif" w:hAnsi="Liberation Serif"/>
          <w:sz w:val="24"/>
          <w:szCs w:val="24"/>
        </w:rPr>
        <w:t xml:space="preserve"> </w:t>
      </w:r>
      <w:r w:rsidR="004069CB">
        <w:rPr>
          <w:rFonts w:ascii="Liberation Serif" w:hAnsi="Liberation Serif"/>
          <w:sz w:val="24"/>
          <w:szCs w:val="24"/>
        </w:rPr>
        <w:t xml:space="preserve">общественных </w:t>
      </w:r>
      <w:r w:rsidR="00EF7632">
        <w:rPr>
          <w:rFonts w:ascii="Liberation Serif" w:hAnsi="Liberation Serif"/>
          <w:sz w:val="24"/>
          <w:szCs w:val="24"/>
        </w:rPr>
        <w:t>обсуждений</w:t>
      </w:r>
      <w:r w:rsidR="004069CB">
        <w:rPr>
          <w:rFonts w:ascii="Liberation Serif" w:hAnsi="Liberation Serif"/>
          <w:sz w:val="24"/>
          <w:szCs w:val="24"/>
        </w:rPr>
        <w:t xml:space="preserve"> </w:t>
      </w:r>
      <w:r w:rsidR="00170910">
        <w:rPr>
          <w:rFonts w:ascii="Liberation Serif" w:hAnsi="Liberation Serif"/>
          <w:sz w:val="24"/>
          <w:szCs w:val="24"/>
        </w:rPr>
        <w:t xml:space="preserve">и </w:t>
      </w:r>
      <w:r>
        <w:rPr>
          <w:rFonts w:ascii="Liberation Serif" w:hAnsi="Liberation Serif"/>
          <w:sz w:val="24"/>
          <w:szCs w:val="24"/>
        </w:rPr>
        <w:t xml:space="preserve">постоянно </w:t>
      </w:r>
      <w:r w:rsidR="004069CB">
        <w:rPr>
          <w:rFonts w:ascii="Liberation Serif" w:hAnsi="Liberation Serif"/>
          <w:sz w:val="24"/>
          <w:szCs w:val="24"/>
        </w:rPr>
        <w:t>проживающего</w:t>
      </w:r>
      <w:r>
        <w:rPr>
          <w:rFonts w:ascii="Liberation Serif" w:hAnsi="Liberation Serif"/>
          <w:sz w:val="24"/>
          <w:szCs w:val="24"/>
        </w:rPr>
        <w:t xml:space="preserve"> на территории, в пределах </w:t>
      </w:r>
      <w:r w:rsidRPr="00420063">
        <w:rPr>
          <w:rFonts w:ascii="Liberation Serif" w:hAnsi="Liberation Serif"/>
          <w:sz w:val="24"/>
          <w:szCs w:val="24"/>
        </w:rPr>
        <w:t>к</w:t>
      </w:r>
      <w:r>
        <w:rPr>
          <w:rFonts w:ascii="Liberation Serif" w:hAnsi="Liberation Serif"/>
          <w:sz w:val="24"/>
          <w:szCs w:val="24"/>
        </w:rPr>
        <w:t xml:space="preserve">оторой проводятся общественные </w:t>
      </w:r>
      <w:r w:rsidR="004069CB">
        <w:rPr>
          <w:rFonts w:ascii="Liberation Serif" w:hAnsi="Liberation Serif"/>
          <w:sz w:val="24"/>
          <w:szCs w:val="24"/>
        </w:rPr>
        <w:t>обсуждения.</w:t>
      </w:r>
      <w:r w:rsidR="006C1307">
        <w:rPr>
          <w:rFonts w:ascii="Liberation Serif" w:hAnsi="Liberation Serif"/>
          <w:sz w:val="24"/>
          <w:szCs w:val="24"/>
        </w:rPr>
        <w:t xml:space="preserve"> </w:t>
      </w:r>
      <w:proofErr w:type="gramStart"/>
      <w:r w:rsidR="00543D00">
        <w:rPr>
          <w:rFonts w:ascii="Liberation Serif" w:hAnsi="Liberation Serif"/>
          <w:sz w:val="24"/>
          <w:szCs w:val="24"/>
        </w:rPr>
        <w:t>Содержание</w:t>
      </w:r>
      <w:proofErr w:type="gramEnd"/>
      <w:r w:rsidR="00543D00">
        <w:rPr>
          <w:rFonts w:ascii="Liberation Serif" w:hAnsi="Liberation Serif"/>
          <w:sz w:val="24"/>
          <w:szCs w:val="24"/>
        </w:rPr>
        <w:t xml:space="preserve"> которого, состоит в том</w:t>
      </w:r>
      <w:r w:rsidR="005F4A51">
        <w:rPr>
          <w:rFonts w:ascii="Liberation Serif" w:hAnsi="Liberation Serif"/>
          <w:sz w:val="24"/>
          <w:szCs w:val="24"/>
        </w:rPr>
        <w:t>,</w:t>
      </w:r>
      <w:r w:rsidR="00543D00">
        <w:rPr>
          <w:rFonts w:ascii="Liberation Serif" w:hAnsi="Liberation Serif"/>
          <w:sz w:val="24"/>
          <w:szCs w:val="24"/>
        </w:rPr>
        <w:t xml:space="preserve"> что перевод зоны </w:t>
      </w:r>
      <w:r w:rsidR="00A71926" w:rsidRPr="00A71926">
        <w:rPr>
          <w:rFonts w:ascii="Liberation Serif" w:hAnsi="Liberation Serif"/>
          <w:sz w:val="24"/>
          <w:szCs w:val="24"/>
        </w:rPr>
        <w:t xml:space="preserve">размещения жилой застройки усадебного типа без объектов обслуживания </w:t>
      </w:r>
      <w:r w:rsidR="00A71926">
        <w:rPr>
          <w:rFonts w:ascii="Liberation Serif" w:hAnsi="Liberation Serif"/>
          <w:sz w:val="24"/>
          <w:szCs w:val="24"/>
        </w:rPr>
        <w:t>(</w:t>
      </w:r>
      <w:r w:rsidR="00543D00">
        <w:rPr>
          <w:rFonts w:ascii="Liberation Serif" w:hAnsi="Liberation Serif"/>
          <w:sz w:val="24"/>
          <w:szCs w:val="24"/>
        </w:rPr>
        <w:t>Ж-1</w:t>
      </w:r>
      <w:r w:rsidR="00A71926">
        <w:rPr>
          <w:rFonts w:ascii="Liberation Serif" w:hAnsi="Liberation Serif"/>
          <w:sz w:val="24"/>
          <w:szCs w:val="24"/>
        </w:rPr>
        <w:t>)</w:t>
      </w:r>
      <w:r w:rsidR="00543D00">
        <w:rPr>
          <w:rFonts w:ascii="Liberation Serif" w:hAnsi="Liberation Serif"/>
          <w:sz w:val="24"/>
          <w:szCs w:val="24"/>
        </w:rPr>
        <w:t xml:space="preserve"> в зону </w:t>
      </w:r>
      <w:r w:rsidR="00A71926" w:rsidRPr="00A71926">
        <w:rPr>
          <w:rFonts w:ascii="Liberation Serif" w:hAnsi="Liberation Serif"/>
          <w:sz w:val="24"/>
          <w:szCs w:val="24"/>
        </w:rPr>
        <w:t xml:space="preserve">размещения объектов общественного питания и торговли </w:t>
      </w:r>
      <w:r w:rsidR="00A71926">
        <w:rPr>
          <w:rFonts w:ascii="Liberation Serif" w:hAnsi="Liberation Serif"/>
          <w:sz w:val="24"/>
          <w:szCs w:val="24"/>
        </w:rPr>
        <w:t>(</w:t>
      </w:r>
      <w:r w:rsidR="00543D00">
        <w:rPr>
          <w:rFonts w:ascii="Liberation Serif" w:hAnsi="Liberation Serif"/>
          <w:sz w:val="24"/>
          <w:szCs w:val="24"/>
        </w:rPr>
        <w:t>ОД-2</w:t>
      </w:r>
      <w:r w:rsidR="00A71926">
        <w:rPr>
          <w:rFonts w:ascii="Liberation Serif" w:hAnsi="Liberation Serif"/>
          <w:sz w:val="24"/>
          <w:szCs w:val="24"/>
        </w:rPr>
        <w:t>)</w:t>
      </w:r>
      <w:r w:rsidR="00543D00">
        <w:rPr>
          <w:rFonts w:ascii="Liberation Serif" w:hAnsi="Liberation Serif"/>
          <w:sz w:val="24"/>
          <w:szCs w:val="24"/>
        </w:rPr>
        <w:t xml:space="preserve"> усугубит</w:t>
      </w:r>
      <w:r w:rsidR="00A71926">
        <w:rPr>
          <w:rFonts w:ascii="Liberation Serif" w:hAnsi="Liberation Serif"/>
          <w:sz w:val="24"/>
          <w:szCs w:val="24"/>
        </w:rPr>
        <w:t xml:space="preserve"> санитарное состояние объекта по улице Ленина, № 158</w:t>
      </w:r>
      <w:r w:rsidR="00B16ABA">
        <w:rPr>
          <w:rFonts w:ascii="Liberation Serif" w:hAnsi="Liberation Serif"/>
          <w:sz w:val="24"/>
          <w:szCs w:val="24"/>
        </w:rPr>
        <w:t xml:space="preserve"> в поселке </w:t>
      </w:r>
      <w:proofErr w:type="spellStart"/>
      <w:r w:rsidR="00B16ABA">
        <w:rPr>
          <w:rFonts w:ascii="Liberation Serif" w:hAnsi="Liberation Serif"/>
          <w:sz w:val="24"/>
          <w:szCs w:val="24"/>
        </w:rPr>
        <w:t>Таватуй</w:t>
      </w:r>
      <w:proofErr w:type="spellEnd"/>
      <w:r w:rsidR="00B16ABA">
        <w:rPr>
          <w:rFonts w:ascii="Liberation Serif" w:hAnsi="Liberation Serif"/>
          <w:sz w:val="24"/>
          <w:szCs w:val="24"/>
        </w:rPr>
        <w:t xml:space="preserve"> Невьянского городского округа</w:t>
      </w:r>
      <w:r w:rsidR="00A71926">
        <w:rPr>
          <w:rFonts w:ascii="Liberation Serif" w:hAnsi="Liberation Serif"/>
          <w:sz w:val="24"/>
          <w:szCs w:val="24"/>
        </w:rPr>
        <w:t>.</w:t>
      </w:r>
    </w:p>
    <w:p w:rsidR="005926DF" w:rsidRPr="00420063" w:rsidRDefault="005926DF" w:rsidP="005A74B6">
      <w:pPr>
        <w:pStyle w:val="ConsPlusNonformat"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Предложения и замечания иных </w:t>
      </w:r>
      <w:r w:rsidRPr="00420063">
        <w:rPr>
          <w:rFonts w:ascii="Liberation Serif" w:hAnsi="Liberation Serif"/>
          <w:sz w:val="24"/>
          <w:szCs w:val="24"/>
        </w:rPr>
        <w:t>участн</w:t>
      </w:r>
      <w:r>
        <w:rPr>
          <w:rFonts w:ascii="Liberation Serif" w:hAnsi="Liberation Serif"/>
          <w:sz w:val="24"/>
          <w:szCs w:val="24"/>
        </w:rPr>
        <w:t xml:space="preserve">иков общественных </w:t>
      </w:r>
      <w:r w:rsidR="00424DFD">
        <w:rPr>
          <w:rFonts w:ascii="Liberation Serif" w:hAnsi="Liberation Serif"/>
          <w:sz w:val="24"/>
          <w:szCs w:val="24"/>
        </w:rPr>
        <w:t>обсуждений не поступало.</w:t>
      </w:r>
    </w:p>
    <w:p w:rsidR="00EB4402" w:rsidRDefault="006B1F52" w:rsidP="005A74B6">
      <w:pPr>
        <w:pStyle w:val="ConsPlusNonformat"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Замечание участника общественных обсуждений </w:t>
      </w:r>
      <w:r w:rsidR="00EB4402">
        <w:rPr>
          <w:rFonts w:ascii="Liberation Serif" w:hAnsi="Liberation Serif"/>
          <w:sz w:val="24"/>
          <w:szCs w:val="24"/>
        </w:rPr>
        <w:t>признано Организато</w:t>
      </w:r>
      <w:r>
        <w:rPr>
          <w:rFonts w:ascii="Liberation Serif" w:hAnsi="Liberation Serif"/>
          <w:sz w:val="24"/>
          <w:szCs w:val="24"/>
        </w:rPr>
        <w:t>ром</w:t>
      </w:r>
      <w:r w:rsidR="00EB4402">
        <w:rPr>
          <w:rFonts w:ascii="Liberation Serif" w:hAnsi="Liberation Serif"/>
          <w:sz w:val="24"/>
          <w:szCs w:val="24"/>
        </w:rPr>
        <w:t xml:space="preserve"> общественных обсуждений нецелесообразным, </w:t>
      </w:r>
      <w:r w:rsidR="00EB4402" w:rsidRPr="00EB4402">
        <w:rPr>
          <w:rFonts w:ascii="Liberation Serif" w:hAnsi="Liberation Serif"/>
          <w:sz w:val="24"/>
          <w:szCs w:val="24"/>
        </w:rPr>
        <w:t>не относящегося к вопросу общественных обсуждений</w:t>
      </w:r>
      <w:r w:rsidR="00EB4402">
        <w:rPr>
          <w:rFonts w:ascii="Liberation Serif" w:hAnsi="Liberation Serif"/>
          <w:sz w:val="24"/>
          <w:szCs w:val="24"/>
        </w:rPr>
        <w:t>.</w:t>
      </w:r>
      <w:r w:rsidR="00EB4402" w:rsidRPr="00EB4402">
        <w:rPr>
          <w:rFonts w:ascii="Liberation Serif" w:hAnsi="Liberation Serif"/>
          <w:sz w:val="24"/>
          <w:szCs w:val="24"/>
        </w:rPr>
        <w:t xml:space="preserve"> </w:t>
      </w:r>
    </w:p>
    <w:p w:rsidR="005926DF" w:rsidRPr="00420063" w:rsidRDefault="005926DF" w:rsidP="00EB4402">
      <w:pPr>
        <w:pStyle w:val="ConsPlusNonformat"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По результатам проведения </w:t>
      </w:r>
      <w:r w:rsidRPr="00420063">
        <w:rPr>
          <w:rFonts w:ascii="Liberation Serif" w:hAnsi="Liberation Serif"/>
          <w:sz w:val="24"/>
          <w:szCs w:val="24"/>
        </w:rPr>
        <w:t>общественны</w:t>
      </w:r>
      <w:r w:rsidR="003337D0">
        <w:rPr>
          <w:rFonts w:ascii="Liberation Serif" w:hAnsi="Liberation Serif"/>
          <w:sz w:val="24"/>
          <w:szCs w:val="24"/>
        </w:rPr>
        <w:t>х обсуждений Организационным комитетом</w:t>
      </w:r>
      <w:r>
        <w:rPr>
          <w:rFonts w:ascii="Liberation Serif" w:hAnsi="Liberation Serif"/>
          <w:sz w:val="24"/>
          <w:szCs w:val="24"/>
        </w:rPr>
        <w:t xml:space="preserve"> </w:t>
      </w:r>
      <w:r w:rsidR="00B16ABA">
        <w:rPr>
          <w:rFonts w:ascii="Liberation Serif" w:hAnsi="Liberation Serif"/>
          <w:sz w:val="24"/>
          <w:szCs w:val="24"/>
        </w:rPr>
        <w:t xml:space="preserve">Невьянского городского округа </w:t>
      </w:r>
      <w:r>
        <w:rPr>
          <w:rFonts w:ascii="Liberation Serif" w:hAnsi="Liberation Serif"/>
          <w:sz w:val="24"/>
          <w:szCs w:val="24"/>
        </w:rPr>
        <w:t>принято решение рекомендовать г</w:t>
      </w:r>
      <w:r w:rsidRPr="00420063">
        <w:rPr>
          <w:rFonts w:ascii="Liberation Serif" w:hAnsi="Liberation Serif"/>
          <w:sz w:val="24"/>
          <w:szCs w:val="24"/>
        </w:rPr>
        <w:t xml:space="preserve">лаве </w:t>
      </w:r>
      <w:r>
        <w:rPr>
          <w:rFonts w:ascii="Liberation Serif" w:hAnsi="Liberation Serif"/>
          <w:sz w:val="24"/>
          <w:szCs w:val="24"/>
        </w:rPr>
        <w:t>Невьянского городского округа</w:t>
      </w:r>
      <w:r w:rsidR="005000A3">
        <w:rPr>
          <w:rFonts w:ascii="Liberation Serif" w:hAnsi="Liberation Serif"/>
          <w:sz w:val="24"/>
          <w:szCs w:val="24"/>
        </w:rPr>
        <w:t xml:space="preserve"> </w:t>
      </w:r>
      <w:r w:rsidR="006F0E1E">
        <w:rPr>
          <w:rFonts w:ascii="Liberation Serif" w:hAnsi="Liberation Serif"/>
          <w:sz w:val="24"/>
          <w:szCs w:val="24"/>
        </w:rPr>
        <w:t>рассмотреть проект внесения</w:t>
      </w:r>
      <w:r w:rsidR="005000A3" w:rsidRPr="005000A3">
        <w:rPr>
          <w:rFonts w:ascii="Liberation Serif" w:hAnsi="Liberation Serif"/>
          <w:sz w:val="24"/>
          <w:szCs w:val="24"/>
        </w:rPr>
        <w:t xml:space="preserve"> измене</w:t>
      </w:r>
      <w:r w:rsidR="00B7604A">
        <w:rPr>
          <w:rFonts w:ascii="Liberation Serif" w:hAnsi="Liberation Serif"/>
          <w:sz w:val="24"/>
          <w:szCs w:val="24"/>
        </w:rPr>
        <w:t>ния</w:t>
      </w:r>
      <w:r w:rsidR="005000A3" w:rsidRPr="005000A3">
        <w:rPr>
          <w:rFonts w:ascii="Liberation Serif" w:hAnsi="Liberation Serif"/>
          <w:sz w:val="24"/>
          <w:szCs w:val="24"/>
        </w:rPr>
        <w:t xml:space="preserve"> в Правила землепользования и застройки Невьянского городского округа</w:t>
      </w:r>
      <w:r w:rsidR="00BA2DA0">
        <w:rPr>
          <w:rFonts w:ascii="Liberation Serif" w:hAnsi="Liberation Serif"/>
          <w:sz w:val="24"/>
          <w:szCs w:val="24"/>
        </w:rPr>
        <w:t xml:space="preserve"> и направить </w:t>
      </w:r>
      <w:r w:rsidR="00A4038E">
        <w:rPr>
          <w:rFonts w:ascii="Liberation Serif" w:hAnsi="Liberation Serif"/>
          <w:sz w:val="24"/>
          <w:szCs w:val="24"/>
        </w:rPr>
        <w:t xml:space="preserve">его </w:t>
      </w:r>
      <w:r w:rsidR="006F0E1E">
        <w:rPr>
          <w:rFonts w:ascii="Liberation Serif" w:hAnsi="Liberation Serif"/>
          <w:sz w:val="24"/>
          <w:szCs w:val="24"/>
        </w:rPr>
        <w:t xml:space="preserve">на утверждение </w:t>
      </w:r>
      <w:r w:rsidR="00BA2DA0">
        <w:rPr>
          <w:rFonts w:ascii="Liberation Serif" w:hAnsi="Liberation Serif"/>
          <w:sz w:val="24"/>
          <w:szCs w:val="24"/>
        </w:rPr>
        <w:t>в Думу Невьянского городского округа</w:t>
      </w:r>
      <w:r w:rsidR="005000A3" w:rsidRPr="005000A3">
        <w:rPr>
          <w:rFonts w:ascii="Liberation Serif" w:hAnsi="Liberation Serif"/>
          <w:sz w:val="24"/>
          <w:szCs w:val="24"/>
        </w:rPr>
        <w:t>.</w:t>
      </w:r>
    </w:p>
    <w:p w:rsidR="005926DF" w:rsidRPr="00420063" w:rsidRDefault="005A74B6" w:rsidP="005926DF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ab/>
      </w:r>
      <w:r w:rsidRPr="005A74B6">
        <w:rPr>
          <w:rFonts w:ascii="Liberation Serif" w:hAnsi="Liberation Serif"/>
          <w:sz w:val="24"/>
          <w:szCs w:val="24"/>
        </w:rPr>
        <w:t>Опубликовать заключение о результатах общественных обсуждений по Проекту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5A74B6" w:rsidRDefault="005A74B6" w:rsidP="005926DF">
      <w:pPr>
        <w:pStyle w:val="ConsPlusNonformat"/>
        <w:jc w:val="both"/>
        <w:rPr>
          <w:rFonts w:ascii="Liberation Serif" w:hAnsi="Liberation Serif"/>
          <w:sz w:val="16"/>
          <w:szCs w:val="16"/>
        </w:rPr>
      </w:pPr>
    </w:p>
    <w:p w:rsidR="008B14CF" w:rsidRDefault="008B14CF" w:rsidP="005926DF">
      <w:pPr>
        <w:pStyle w:val="ConsPlusNonformat"/>
        <w:jc w:val="both"/>
        <w:rPr>
          <w:rFonts w:ascii="Liberation Serif" w:hAnsi="Liberation Serif"/>
          <w:sz w:val="16"/>
          <w:szCs w:val="16"/>
        </w:rPr>
      </w:pPr>
    </w:p>
    <w:p w:rsidR="005A74B6" w:rsidRDefault="005A74B6" w:rsidP="005926DF">
      <w:pPr>
        <w:pStyle w:val="ConsPlusNonformat"/>
        <w:jc w:val="both"/>
        <w:rPr>
          <w:rFonts w:ascii="Liberation Serif" w:hAnsi="Liberation Serif"/>
          <w:sz w:val="16"/>
          <w:szCs w:val="16"/>
        </w:rPr>
      </w:pPr>
    </w:p>
    <w:p w:rsidR="005A74B6" w:rsidRPr="005A74B6" w:rsidRDefault="005A74B6" w:rsidP="005A74B6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5A74B6">
        <w:rPr>
          <w:rFonts w:ascii="Liberation Serif" w:eastAsia="Times New Roman" w:hAnsi="Liberation Serif" w:cs="Times New Roman"/>
          <w:sz w:val="24"/>
          <w:szCs w:val="24"/>
        </w:rPr>
        <w:t xml:space="preserve">Заместитель главы администрации </w:t>
      </w:r>
    </w:p>
    <w:p w:rsidR="005A74B6" w:rsidRPr="005A74B6" w:rsidRDefault="005A74B6" w:rsidP="005A74B6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5A74B6">
        <w:rPr>
          <w:rFonts w:ascii="Liberation Serif" w:eastAsia="Times New Roman" w:hAnsi="Liberation Serif" w:cs="Times New Roman"/>
          <w:sz w:val="24"/>
          <w:szCs w:val="24"/>
        </w:rPr>
        <w:t xml:space="preserve">Невьянского городского округа </w:t>
      </w:r>
    </w:p>
    <w:p w:rsidR="005A74B6" w:rsidRPr="005A74B6" w:rsidRDefault="005A74B6" w:rsidP="005A74B6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5A74B6">
        <w:rPr>
          <w:rFonts w:ascii="Liberation Serif" w:eastAsia="Times New Roman" w:hAnsi="Liberation Serif" w:cs="Times New Roman"/>
          <w:sz w:val="24"/>
          <w:szCs w:val="24"/>
        </w:rPr>
        <w:t xml:space="preserve">по вопросам реализации </w:t>
      </w:r>
    </w:p>
    <w:p w:rsidR="005A74B6" w:rsidRPr="005A74B6" w:rsidRDefault="005A74B6" w:rsidP="005A74B6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5A74B6">
        <w:rPr>
          <w:rFonts w:ascii="Liberation Serif" w:eastAsia="Times New Roman" w:hAnsi="Liberation Serif" w:cs="Times New Roman"/>
          <w:sz w:val="24"/>
          <w:szCs w:val="24"/>
        </w:rPr>
        <w:t xml:space="preserve">инвестиционных проектов, строительству, </w:t>
      </w:r>
    </w:p>
    <w:p w:rsidR="005A74B6" w:rsidRPr="005A74B6" w:rsidRDefault="005A74B6" w:rsidP="005A74B6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5A74B6">
        <w:rPr>
          <w:rFonts w:ascii="Liberation Serif" w:eastAsia="Times New Roman" w:hAnsi="Liberation Serif" w:cs="Times New Roman"/>
          <w:sz w:val="24"/>
          <w:szCs w:val="24"/>
        </w:rPr>
        <w:t xml:space="preserve">архитектуре и управлению </w:t>
      </w:r>
    </w:p>
    <w:p w:rsidR="005A74B6" w:rsidRPr="005A74B6" w:rsidRDefault="005A74B6" w:rsidP="005A74B6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en-US"/>
        </w:rPr>
      </w:pPr>
      <w:r w:rsidRPr="005A74B6">
        <w:rPr>
          <w:rFonts w:ascii="Liberation Serif" w:eastAsia="Times New Roman" w:hAnsi="Liberation Serif" w:cs="Times New Roman"/>
          <w:sz w:val="24"/>
          <w:szCs w:val="24"/>
        </w:rPr>
        <w:t xml:space="preserve">муниципальным имуществом                                                                        </w:t>
      </w:r>
      <w:r w:rsidR="006F0E1E">
        <w:rPr>
          <w:rFonts w:ascii="Liberation Serif" w:eastAsia="Times New Roman" w:hAnsi="Liberation Serif" w:cs="Times New Roman"/>
          <w:sz w:val="24"/>
          <w:szCs w:val="24"/>
        </w:rPr>
        <w:t xml:space="preserve">              </w:t>
      </w:r>
      <w:r w:rsidRPr="005A74B6">
        <w:rPr>
          <w:rFonts w:ascii="Liberation Serif" w:eastAsia="Times New Roman" w:hAnsi="Liberation Serif" w:cs="Times New Roman"/>
          <w:sz w:val="24"/>
          <w:szCs w:val="24"/>
        </w:rPr>
        <w:t>А.В. Сурков</w:t>
      </w:r>
    </w:p>
    <w:p w:rsidR="00771881" w:rsidRDefault="00771881"/>
    <w:sectPr w:rsidR="00771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3C3"/>
    <w:rsid w:val="00170910"/>
    <w:rsid w:val="003337D0"/>
    <w:rsid w:val="004069CB"/>
    <w:rsid w:val="00424DFD"/>
    <w:rsid w:val="005000A3"/>
    <w:rsid w:val="00543D00"/>
    <w:rsid w:val="005926DF"/>
    <w:rsid w:val="005A74B6"/>
    <w:rsid w:val="005F4A51"/>
    <w:rsid w:val="006A2544"/>
    <w:rsid w:val="006B1F52"/>
    <w:rsid w:val="006C1307"/>
    <w:rsid w:val="006F0E1E"/>
    <w:rsid w:val="00771881"/>
    <w:rsid w:val="008B14CF"/>
    <w:rsid w:val="00A4038E"/>
    <w:rsid w:val="00A71926"/>
    <w:rsid w:val="00B16ABA"/>
    <w:rsid w:val="00B7604A"/>
    <w:rsid w:val="00BA03C3"/>
    <w:rsid w:val="00BA2DA0"/>
    <w:rsid w:val="00CA78C6"/>
    <w:rsid w:val="00CB2E44"/>
    <w:rsid w:val="00DC557D"/>
    <w:rsid w:val="00EB4402"/>
    <w:rsid w:val="00EB71B5"/>
    <w:rsid w:val="00EF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D1A9D"/>
  <w15:chartTrackingRefBased/>
  <w15:docId w15:val="{5AB3CF67-671B-43B1-8F91-ACED2DD82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4B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926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A25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254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N. Tukina</dc:creator>
  <cp:keywords/>
  <dc:description/>
  <cp:lastModifiedBy>Irina N. Tukina</cp:lastModifiedBy>
  <cp:revision>3</cp:revision>
  <cp:lastPrinted>2023-09-21T04:48:00Z</cp:lastPrinted>
  <dcterms:created xsi:type="dcterms:W3CDTF">2023-09-21T03:35:00Z</dcterms:created>
  <dcterms:modified xsi:type="dcterms:W3CDTF">2023-09-21T04:53:00Z</dcterms:modified>
</cp:coreProperties>
</file>