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0C6" w:rsidRDefault="00913D7B" w:rsidP="00DF72AB">
      <w:pPr>
        <w:keepLines/>
        <w:tabs>
          <w:tab w:val="left" w:pos="1780"/>
        </w:tabs>
        <w:rPr>
          <w:b/>
          <w:sz w:val="32"/>
          <w:szCs w:val="32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6.75pt;margin-top:-21.55pt;width:72.05pt;height:62.95pt;z-index:251661824">
            <v:imagedata r:id="rId8" o:title=""/>
          </v:shape>
          <o:OLEObject Type="Embed" ProgID="Word.Picture.8" ShapeID="_x0000_s1027" DrawAspect="Content" ObjectID="_1699778976" r:id="rId9"/>
        </w:object>
      </w:r>
      <w:r w:rsidR="00051708" w:rsidRPr="0024334C">
        <w:tab/>
      </w:r>
    </w:p>
    <w:p w:rsidR="00AB3674" w:rsidRDefault="00AB3674" w:rsidP="009F2BB5">
      <w:pPr>
        <w:ind w:right="-284"/>
        <w:jc w:val="center"/>
        <w:rPr>
          <w:rFonts w:ascii="Liberation Serif" w:hAnsi="Liberation Serif"/>
          <w:b/>
          <w:sz w:val="32"/>
          <w:szCs w:val="32"/>
        </w:rPr>
      </w:pPr>
    </w:p>
    <w:p w:rsidR="00AB3674" w:rsidRDefault="00AB3674" w:rsidP="009F2BB5">
      <w:pPr>
        <w:ind w:right="-284"/>
        <w:jc w:val="center"/>
        <w:rPr>
          <w:rFonts w:ascii="Liberation Serif" w:hAnsi="Liberation Serif"/>
          <w:b/>
          <w:sz w:val="32"/>
          <w:szCs w:val="32"/>
        </w:rPr>
      </w:pPr>
    </w:p>
    <w:p w:rsidR="0088452B" w:rsidRPr="00AB3674" w:rsidRDefault="009F2BB5" w:rsidP="009F2BB5">
      <w:pPr>
        <w:ind w:right="-284"/>
        <w:jc w:val="center"/>
        <w:rPr>
          <w:rFonts w:ascii="Liberation Serif" w:hAnsi="Liberation Serif"/>
          <w:b/>
          <w:sz w:val="32"/>
          <w:szCs w:val="32"/>
        </w:rPr>
      </w:pPr>
      <w:r w:rsidRPr="00AB3674">
        <w:rPr>
          <w:rFonts w:ascii="Liberation Serif" w:hAnsi="Liberation Serif"/>
          <w:b/>
          <w:sz w:val="32"/>
          <w:szCs w:val="32"/>
        </w:rPr>
        <w:t>ГЛАВА</w:t>
      </w:r>
      <w:r w:rsidR="008635CD" w:rsidRPr="00AB3674">
        <w:rPr>
          <w:rFonts w:ascii="Liberation Serif" w:hAnsi="Liberation Serif"/>
          <w:b/>
          <w:sz w:val="32"/>
          <w:szCs w:val="32"/>
        </w:rPr>
        <w:t xml:space="preserve"> НЕВЬЯНСКОГО </w:t>
      </w:r>
      <w:r w:rsidR="005F0F83" w:rsidRPr="00AB3674">
        <w:rPr>
          <w:rFonts w:ascii="Liberation Serif" w:hAnsi="Liberation Serif"/>
          <w:b/>
          <w:sz w:val="32"/>
          <w:szCs w:val="32"/>
        </w:rPr>
        <w:t xml:space="preserve">ГОРОДСКОГО </w:t>
      </w:r>
      <w:r w:rsidR="0088452B" w:rsidRPr="00AB3674">
        <w:rPr>
          <w:rFonts w:ascii="Liberation Serif" w:hAnsi="Liberation Serif"/>
          <w:b/>
          <w:sz w:val="32"/>
          <w:szCs w:val="32"/>
        </w:rPr>
        <w:t>ОКРУГА</w:t>
      </w:r>
    </w:p>
    <w:p w:rsidR="0088452B" w:rsidRPr="00AB3674" w:rsidRDefault="0088452B" w:rsidP="0088452B">
      <w:pPr>
        <w:jc w:val="center"/>
        <w:rPr>
          <w:rFonts w:ascii="Liberation Serif" w:hAnsi="Liberation Serif"/>
          <w:b/>
          <w:sz w:val="36"/>
          <w:szCs w:val="36"/>
        </w:rPr>
      </w:pPr>
      <w:r w:rsidRPr="00AB3674">
        <w:rPr>
          <w:rFonts w:ascii="Liberation Serif" w:hAnsi="Liberation Serif"/>
          <w:b/>
          <w:sz w:val="36"/>
          <w:szCs w:val="36"/>
        </w:rPr>
        <w:t>ПОСТАНОВЛЕНИЕ</w:t>
      </w:r>
    </w:p>
    <w:p w:rsidR="0088452B" w:rsidRPr="00AB3674" w:rsidRDefault="00913D7B" w:rsidP="0088452B">
      <w:pPr>
        <w:jc w:val="center"/>
        <w:rPr>
          <w:rFonts w:ascii="Liberation Serif" w:hAnsi="Liberation Serif"/>
          <w:b/>
          <w:sz w:val="36"/>
          <w:szCs w:val="36"/>
        </w:rPr>
      </w:pPr>
      <w:r w:rsidRPr="00AB3674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56960" cy="0"/>
                <wp:effectExtent l="37465" t="28575" r="34925" b="28575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54B2A" id="Line 2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4.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88452B" w:rsidRPr="00AB3674" w:rsidRDefault="0088452B" w:rsidP="00602A3E">
      <w:pPr>
        <w:ind w:right="-143"/>
        <w:rPr>
          <w:rFonts w:ascii="Liberation Serif" w:hAnsi="Liberation Serif"/>
          <w:b/>
        </w:rPr>
      </w:pPr>
      <w:r w:rsidRPr="00AB3674">
        <w:rPr>
          <w:rFonts w:ascii="Liberation Serif" w:hAnsi="Liberation Serif"/>
          <w:b/>
        </w:rPr>
        <w:t>От  _</w:t>
      </w:r>
      <w:r w:rsidR="00684185" w:rsidRPr="00AB3674">
        <w:rPr>
          <w:rFonts w:ascii="Liberation Serif" w:hAnsi="Liberation Serif"/>
          <w:b/>
        </w:rPr>
        <w:t>_________</w:t>
      </w:r>
      <w:r w:rsidR="00602A3E" w:rsidRPr="00AB3674">
        <w:rPr>
          <w:rFonts w:ascii="Liberation Serif" w:hAnsi="Liberation Serif"/>
          <w:b/>
        </w:rPr>
        <w:t>____</w:t>
      </w:r>
      <w:r w:rsidR="00390C49" w:rsidRPr="00AB3674">
        <w:rPr>
          <w:rFonts w:ascii="Liberation Serif" w:hAnsi="Liberation Serif"/>
          <w:b/>
        </w:rPr>
        <w:tab/>
      </w:r>
      <w:r w:rsidR="00390C49" w:rsidRPr="00AB3674">
        <w:rPr>
          <w:rFonts w:ascii="Liberation Serif" w:hAnsi="Liberation Serif"/>
          <w:b/>
        </w:rPr>
        <w:tab/>
      </w:r>
      <w:r w:rsidR="00390C49" w:rsidRPr="00AB3674">
        <w:rPr>
          <w:rFonts w:ascii="Liberation Serif" w:hAnsi="Liberation Serif"/>
          <w:b/>
        </w:rPr>
        <w:tab/>
      </w:r>
      <w:r w:rsidR="00390C49" w:rsidRPr="00AB3674">
        <w:rPr>
          <w:rFonts w:ascii="Liberation Serif" w:hAnsi="Liberation Serif"/>
          <w:b/>
        </w:rPr>
        <w:tab/>
      </w:r>
      <w:r w:rsidR="00390C49" w:rsidRPr="00AB3674">
        <w:rPr>
          <w:rFonts w:ascii="Liberation Serif" w:hAnsi="Liberation Serif"/>
          <w:b/>
        </w:rPr>
        <w:tab/>
      </w:r>
      <w:r w:rsidR="00390C49" w:rsidRPr="00AB3674">
        <w:rPr>
          <w:rFonts w:ascii="Liberation Serif" w:hAnsi="Liberation Serif"/>
          <w:b/>
        </w:rPr>
        <w:tab/>
      </w:r>
      <w:r w:rsidR="00390C49" w:rsidRPr="00AB3674">
        <w:rPr>
          <w:rFonts w:ascii="Liberation Serif" w:hAnsi="Liberation Serif"/>
          <w:b/>
        </w:rPr>
        <w:tab/>
      </w:r>
      <w:r w:rsidR="00390C49" w:rsidRPr="00AB3674">
        <w:rPr>
          <w:rFonts w:ascii="Liberation Serif" w:hAnsi="Liberation Serif"/>
          <w:b/>
        </w:rPr>
        <w:tab/>
      </w:r>
      <w:r w:rsidR="00390C49" w:rsidRPr="00AB3674">
        <w:rPr>
          <w:rFonts w:ascii="Liberation Serif" w:hAnsi="Liberation Serif"/>
          <w:b/>
        </w:rPr>
        <w:tab/>
      </w:r>
      <w:r w:rsidR="008A52E7" w:rsidRPr="00AB3674">
        <w:rPr>
          <w:rFonts w:ascii="Liberation Serif" w:hAnsi="Liberation Serif"/>
          <w:b/>
        </w:rPr>
        <w:t xml:space="preserve">      </w:t>
      </w:r>
      <w:r w:rsidRPr="00AB3674">
        <w:rPr>
          <w:rFonts w:ascii="Liberation Serif" w:hAnsi="Liberation Serif"/>
          <w:b/>
        </w:rPr>
        <w:t xml:space="preserve">№ </w:t>
      </w:r>
      <w:r w:rsidR="00684185" w:rsidRPr="00AB3674">
        <w:rPr>
          <w:rFonts w:ascii="Liberation Serif" w:hAnsi="Liberation Serif"/>
          <w:b/>
        </w:rPr>
        <w:t>_______</w:t>
      </w:r>
      <w:r w:rsidRPr="00AB3674">
        <w:rPr>
          <w:rFonts w:ascii="Liberation Serif" w:hAnsi="Liberation Serif"/>
          <w:b/>
        </w:rPr>
        <w:t>-</w:t>
      </w:r>
      <w:r w:rsidR="009F2BB5" w:rsidRPr="00AB3674">
        <w:rPr>
          <w:rFonts w:ascii="Liberation Serif" w:hAnsi="Liberation Serif"/>
          <w:b/>
        </w:rPr>
        <w:t>г</w:t>
      </w:r>
      <w:r w:rsidRPr="00AB3674">
        <w:rPr>
          <w:rFonts w:ascii="Liberation Serif" w:hAnsi="Liberation Serif"/>
          <w:b/>
        </w:rPr>
        <w:t>п</w:t>
      </w:r>
    </w:p>
    <w:p w:rsidR="0088452B" w:rsidRPr="00AB3674" w:rsidRDefault="0088452B" w:rsidP="008A52E7">
      <w:pPr>
        <w:ind w:left="3540" w:firstLine="708"/>
        <w:rPr>
          <w:rFonts w:ascii="Liberation Serif" w:hAnsi="Liberation Serif"/>
        </w:rPr>
      </w:pPr>
      <w:r w:rsidRPr="00AB3674">
        <w:rPr>
          <w:rFonts w:ascii="Liberation Serif" w:hAnsi="Liberation Serif"/>
        </w:rPr>
        <w:t>г.Невьянск</w:t>
      </w:r>
    </w:p>
    <w:p w:rsidR="00595195" w:rsidRPr="00AB3674" w:rsidRDefault="00595195" w:rsidP="00E31CEE">
      <w:pPr>
        <w:jc w:val="center"/>
        <w:rPr>
          <w:rFonts w:ascii="Liberation Serif" w:hAnsi="Liberation Serif"/>
          <w:b/>
          <w:i/>
        </w:rPr>
      </w:pPr>
    </w:p>
    <w:p w:rsidR="001F654E" w:rsidRPr="00AB3674" w:rsidRDefault="00DF239B" w:rsidP="00E31CEE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AB3674">
        <w:rPr>
          <w:rFonts w:ascii="Liberation Serif" w:hAnsi="Liberation Serif"/>
          <w:b/>
          <w:i/>
          <w:sz w:val="28"/>
          <w:szCs w:val="28"/>
        </w:rPr>
        <w:t xml:space="preserve">О создании </w:t>
      </w:r>
      <w:r w:rsidR="00AB3674" w:rsidRPr="00AB3674">
        <w:rPr>
          <w:rFonts w:ascii="Liberation Serif" w:hAnsi="Liberation Serif"/>
          <w:b/>
          <w:i/>
          <w:sz w:val="28"/>
          <w:szCs w:val="28"/>
        </w:rPr>
        <w:t xml:space="preserve">муниципальной </w:t>
      </w:r>
      <w:r w:rsidRPr="00AB3674">
        <w:rPr>
          <w:rFonts w:ascii="Liberation Serif" w:hAnsi="Liberation Serif"/>
          <w:b/>
          <w:i/>
          <w:sz w:val="28"/>
          <w:szCs w:val="28"/>
        </w:rPr>
        <w:t xml:space="preserve">межведомственной </w:t>
      </w:r>
      <w:r w:rsidR="00C653AF" w:rsidRPr="00AB3674">
        <w:rPr>
          <w:rFonts w:ascii="Liberation Serif" w:hAnsi="Liberation Serif"/>
          <w:b/>
          <w:i/>
          <w:sz w:val="28"/>
          <w:szCs w:val="28"/>
        </w:rPr>
        <w:t>рабочей группы</w:t>
      </w:r>
      <w:r w:rsidRPr="00AB3674">
        <w:rPr>
          <w:rFonts w:ascii="Liberation Serif" w:hAnsi="Liberation Serif"/>
          <w:b/>
          <w:i/>
          <w:sz w:val="28"/>
          <w:szCs w:val="28"/>
        </w:rPr>
        <w:t xml:space="preserve"> по внедрению и реализации </w:t>
      </w:r>
      <w:r w:rsidR="00AB3674" w:rsidRPr="00AB3674">
        <w:rPr>
          <w:rFonts w:ascii="Liberation Serif" w:hAnsi="Liberation Serif"/>
          <w:b/>
          <w:i/>
          <w:sz w:val="28"/>
          <w:szCs w:val="28"/>
        </w:rPr>
        <w:t>ц</w:t>
      </w:r>
      <w:r w:rsidRPr="00AB3674">
        <w:rPr>
          <w:rFonts w:ascii="Liberation Serif" w:hAnsi="Liberation Serif"/>
          <w:b/>
          <w:i/>
          <w:sz w:val="28"/>
          <w:szCs w:val="28"/>
        </w:rPr>
        <w:t xml:space="preserve">елевой модели дополнительного образования детей </w:t>
      </w:r>
      <w:r w:rsidR="00AB3674" w:rsidRPr="00AB3674">
        <w:rPr>
          <w:rFonts w:ascii="Liberation Serif" w:hAnsi="Liberation Serif"/>
          <w:b/>
          <w:i/>
          <w:sz w:val="28"/>
          <w:szCs w:val="28"/>
        </w:rPr>
        <w:t>в Невьянском городском округе</w:t>
      </w:r>
    </w:p>
    <w:p w:rsidR="001F654E" w:rsidRPr="00AB3674" w:rsidRDefault="001F654E" w:rsidP="001F654E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1F1ED6" w:rsidRPr="00AB3674" w:rsidRDefault="001F1ED6" w:rsidP="001F654E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1F654E" w:rsidRPr="00AB3674" w:rsidRDefault="002E5E63" w:rsidP="001F654E">
      <w:pPr>
        <w:jc w:val="both"/>
        <w:rPr>
          <w:rFonts w:ascii="Liberation Serif" w:hAnsi="Liberation Serif"/>
          <w:sz w:val="28"/>
          <w:szCs w:val="28"/>
        </w:rPr>
      </w:pPr>
      <w:r w:rsidRPr="00AB3674">
        <w:rPr>
          <w:rFonts w:ascii="Liberation Serif" w:hAnsi="Liberation Serif"/>
          <w:sz w:val="28"/>
          <w:szCs w:val="28"/>
        </w:rPr>
        <w:tab/>
      </w:r>
      <w:r w:rsidR="00602A3E" w:rsidRPr="00AB3674">
        <w:rPr>
          <w:rFonts w:ascii="Liberation Serif" w:hAnsi="Liberation Serif"/>
          <w:sz w:val="28"/>
          <w:szCs w:val="28"/>
        </w:rPr>
        <w:t xml:space="preserve">В соответствии с </w:t>
      </w:r>
      <w:r w:rsidR="00D800D2" w:rsidRPr="00AB3674">
        <w:rPr>
          <w:rFonts w:ascii="Liberation Serif" w:hAnsi="Liberation Serif"/>
          <w:sz w:val="28"/>
          <w:szCs w:val="28"/>
        </w:rPr>
        <w:t>государственной программой Свердловской области «Развитие системы образования</w:t>
      </w:r>
      <w:r w:rsidR="00DF239B" w:rsidRPr="00AB3674">
        <w:rPr>
          <w:rFonts w:ascii="Liberation Serif" w:hAnsi="Liberation Serif"/>
          <w:sz w:val="28"/>
          <w:szCs w:val="28"/>
        </w:rPr>
        <w:t xml:space="preserve"> </w:t>
      </w:r>
      <w:r w:rsidR="00DF239B" w:rsidRPr="00AB3674">
        <w:rPr>
          <w:rFonts w:ascii="Liberation Serif" w:hAnsi="Liberation Serif"/>
          <w:sz w:val="28"/>
          <w:szCs w:val="28"/>
        </w:rPr>
        <w:t>и реализация молодежной политики</w:t>
      </w:r>
      <w:r w:rsidR="00DF239B" w:rsidRPr="00AB3674">
        <w:rPr>
          <w:rFonts w:ascii="Liberation Serif" w:hAnsi="Liberation Serif"/>
          <w:sz w:val="28"/>
          <w:szCs w:val="28"/>
        </w:rPr>
        <w:t xml:space="preserve"> в Свердловской области до 2025</w:t>
      </w:r>
      <w:r w:rsidR="00D800D2" w:rsidRPr="00AB3674">
        <w:rPr>
          <w:rFonts w:ascii="Liberation Serif" w:hAnsi="Liberation Serif"/>
          <w:sz w:val="28"/>
          <w:szCs w:val="28"/>
        </w:rPr>
        <w:t xml:space="preserve"> года», утвержденной </w:t>
      </w:r>
      <w:r w:rsidR="00DF239B" w:rsidRPr="00AB3674">
        <w:rPr>
          <w:rFonts w:ascii="Liberation Serif" w:hAnsi="Liberation Serif"/>
          <w:sz w:val="28"/>
          <w:szCs w:val="28"/>
        </w:rPr>
        <w:t xml:space="preserve">Постановление Правительства Свердловской области от 19.12.2019 № 920-ПП </w:t>
      </w:r>
      <w:r w:rsidR="00AB3674">
        <w:rPr>
          <w:rFonts w:ascii="Liberation Serif" w:hAnsi="Liberation Serif"/>
          <w:sz w:val="28"/>
          <w:szCs w:val="28"/>
        </w:rPr>
        <w:t>«</w:t>
      </w:r>
      <w:r w:rsidR="00DF239B" w:rsidRPr="00AB3674">
        <w:rPr>
          <w:rFonts w:ascii="Liberation Serif" w:hAnsi="Liberation Serif"/>
          <w:sz w:val="28"/>
          <w:szCs w:val="28"/>
        </w:rPr>
        <w:t xml:space="preserve">Об утверждении государственной программы Свердловской области </w:t>
      </w:r>
      <w:r w:rsidR="00AB3674">
        <w:rPr>
          <w:rFonts w:ascii="Liberation Serif" w:hAnsi="Liberation Serif"/>
          <w:sz w:val="28"/>
          <w:szCs w:val="28"/>
        </w:rPr>
        <w:t>«</w:t>
      </w:r>
      <w:r w:rsidR="00DF239B" w:rsidRPr="00AB3674">
        <w:rPr>
          <w:rFonts w:ascii="Liberation Serif" w:hAnsi="Liberation Serif"/>
          <w:sz w:val="28"/>
          <w:szCs w:val="28"/>
        </w:rPr>
        <w:t xml:space="preserve">Развитие системы образования и реализация молодежной политики в Свердловской области до </w:t>
      </w:r>
      <w:r w:rsidR="00AB3674">
        <w:rPr>
          <w:rFonts w:ascii="Liberation Serif" w:hAnsi="Liberation Serif"/>
          <w:sz w:val="28"/>
          <w:szCs w:val="28"/>
        </w:rPr>
        <w:t xml:space="preserve">   </w:t>
      </w:r>
      <w:r w:rsidR="00DF239B" w:rsidRPr="00AB3674">
        <w:rPr>
          <w:rFonts w:ascii="Liberation Serif" w:hAnsi="Liberation Serif"/>
          <w:sz w:val="28"/>
          <w:szCs w:val="28"/>
        </w:rPr>
        <w:t>2025 года</w:t>
      </w:r>
      <w:r w:rsidR="00AB3674">
        <w:rPr>
          <w:rFonts w:ascii="Liberation Serif" w:hAnsi="Liberation Serif"/>
          <w:sz w:val="28"/>
          <w:szCs w:val="28"/>
        </w:rPr>
        <w:t>»</w:t>
      </w:r>
      <w:r w:rsidR="00D800D2" w:rsidRPr="00AB3674">
        <w:rPr>
          <w:rFonts w:ascii="Liberation Serif" w:hAnsi="Liberation Serif"/>
          <w:sz w:val="28"/>
          <w:szCs w:val="28"/>
        </w:rPr>
        <w:t xml:space="preserve">, </w:t>
      </w:r>
      <w:r w:rsidR="00C653AF" w:rsidRPr="00AB3674">
        <w:rPr>
          <w:rFonts w:ascii="Liberation Serif" w:hAnsi="Liberation Serif"/>
          <w:sz w:val="28"/>
          <w:szCs w:val="28"/>
        </w:rPr>
        <w:t>Постановлением Правительства Свердловской области от 06.08.2019          № 503-ПП (</w:t>
      </w:r>
      <w:r w:rsidR="00AB3674">
        <w:rPr>
          <w:rFonts w:ascii="Liberation Serif" w:hAnsi="Liberation Serif"/>
          <w:sz w:val="28"/>
          <w:szCs w:val="28"/>
        </w:rPr>
        <w:t>«</w:t>
      </w:r>
      <w:r w:rsidR="00C653AF" w:rsidRPr="00AB3674">
        <w:rPr>
          <w:rFonts w:ascii="Liberation Serif" w:hAnsi="Liberation Serif"/>
          <w:sz w:val="28"/>
          <w:szCs w:val="28"/>
        </w:rPr>
        <w:t>О системе персонифицированного финансирования дополнительного образования детей на территории Свердловской области</w:t>
      </w:r>
      <w:r w:rsidR="00AB3674">
        <w:rPr>
          <w:rFonts w:ascii="Liberation Serif" w:hAnsi="Liberation Serif"/>
          <w:sz w:val="28"/>
          <w:szCs w:val="28"/>
        </w:rPr>
        <w:t>»</w:t>
      </w:r>
      <w:r w:rsidR="00C653AF" w:rsidRPr="00AB3674">
        <w:rPr>
          <w:rFonts w:ascii="Liberation Serif" w:hAnsi="Liberation Serif"/>
          <w:sz w:val="28"/>
          <w:szCs w:val="28"/>
        </w:rPr>
        <w:t>, руководствуясь статьями 28,46 Устава Невьянского городского округа</w:t>
      </w:r>
    </w:p>
    <w:p w:rsidR="001F654E" w:rsidRPr="00AB3674" w:rsidRDefault="001F654E" w:rsidP="001F654E">
      <w:pPr>
        <w:jc w:val="both"/>
        <w:rPr>
          <w:rFonts w:ascii="Liberation Serif" w:hAnsi="Liberation Serif"/>
          <w:sz w:val="28"/>
          <w:szCs w:val="28"/>
        </w:rPr>
      </w:pPr>
    </w:p>
    <w:p w:rsidR="001F654E" w:rsidRPr="00AB3674" w:rsidRDefault="001F654E" w:rsidP="005F0F83">
      <w:pPr>
        <w:jc w:val="both"/>
        <w:rPr>
          <w:rFonts w:ascii="Liberation Serif" w:hAnsi="Liberation Serif"/>
          <w:b/>
          <w:sz w:val="28"/>
          <w:szCs w:val="28"/>
        </w:rPr>
      </w:pPr>
      <w:r w:rsidRPr="00AB3674">
        <w:rPr>
          <w:rFonts w:ascii="Liberation Serif" w:hAnsi="Liberation Serif"/>
          <w:b/>
          <w:sz w:val="28"/>
          <w:szCs w:val="28"/>
        </w:rPr>
        <w:t>ПОСТАНОВЛЯ</w:t>
      </w:r>
      <w:r w:rsidR="00B86C24" w:rsidRPr="00AB3674">
        <w:rPr>
          <w:rFonts w:ascii="Liberation Serif" w:hAnsi="Liberation Serif"/>
          <w:b/>
          <w:sz w:val="28"/>
          <w:szCs w:val="28"/>
        </w:rPr>
        <w:t>Ю</w:t>
      </w:r>
      <w:r w:rsidRPr="00AB3674">
        <w:rPr>
          <w:rFonts w:ascii="Liberation Serif" w:hAnsi="Liberation Serif"/>
          <w:b/>
          <w:sz w:val="28"/>
          <w:szCs w:val="28"/>
        </w:rPr>
        <w:t>:</w:t>
      </w:r>
    </w:p>
    <w:p w:rsidR="001F654E" w:rsidRPr="00AB3674" w:rsidRDefault="001F654E" w:rsidP="001F654E">
      <w:pPr>
        <w:jc w:val="both"/>
        <w:rPr>
          <w:rFonts w:ascii="Liberation Serif" w:hAnsi="Liberation Serif"/>
          <w:sz w:val="28"/>
          <w:szCs w:val="28"/>
        </w:rPr>
      </w:pPr>
    </w:p>
    <w:p w:rsidR="00AB3674" w:rsidRPr="00AB3674" w:rsidRDefault="00534D94" w:rsidP="00AB3674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AB3674">
        <w:rPr>
          <w:rFonts w:ascii="Liberation Serif" w:hAnsi="Liberation Serif"/>
          <w:sz w:val="28"/>
          <w:szCs w:val="28"/>
        </w:rPr>
        <w:t xml:space="preserve">1. </w:t>
      </w:r>
      <w:r w:rsidR="00AB3674" w:rsidRPr="00AB3674">
        <w:rPr>
          <w:rFonts w:ascii="Liberation Serif" w:hAnsi="Liberation Serif"/>
          <w:sz w:val="28"/>
          <w:szCs w:val="28"/>
        </w:rPr>
        <w:t xml:space="preserve">Отменить постановление главы </w:t>
      </w:r>
      <w:r w:rsidR="00AB3674" w:rsidRPr="00AB3674">
        <w:rPr>
          <w:rFonts w:ascii="Liberation Serif" w:hAnsi="Liberation Serif"/>
          <w:sz w:val="28"/>
          <w:szCs w:val="28"/>
        </w:rPr>
        <w:t xml:space="preserve">Невьянского городского округа от </w:t>
      </w:r>
      <w:r w:rsidR="00AB3674" w:rsidRPr="00AB3674">
        <w:rPr>
          <w:rFonts w:ascii="Liberation Serif" w:hAnsi="Liberation Serif"/>
          <w:sz w:val="28"/>
          <w:szCs w:val="28"/>
        </w:rPr>
        <w:t>06</w:t>
      </w:r>
      <w:r w:rsidR="00AB3674" w:rsidRPr="00AB3674">
        <w:rPr>
          <w:rFonts w:ascii="Liberation Serif" w:hAnsi="Liberation Serif"/>
          <w:sz w:val="28"/>
          <w:szCs w:val="28"/>
        </w:rPr>
        <w:t>.</w:t>
      </w:r>
      <w:r w:rsidR="00AB3674" w:rsidRPr="00AB3674">
        <w:rPr>
          <w:rFonts w:ascii="Liberation Serif" w:hAnsi="Liberation Serif"/>
          <w:sz w:val="28"/>
          <w:szCs w:val="28"/>
        </w:rPr>
        <w:t>05</w:t>
      </w:r>
      <w:r w:rsidR="00AB3674" w:rsidRPr="00AB3674">
        <w:rPr>
          <w:rFonts w:ascii="Liberation Serif" w:hAnsi="Liberation Serif"/>
          <w:sz w:val="28"/>
          <w:szCs w:val="28"/>
        </w:rPr>
        <w:t xml:space="preserve">.2019 № </w:t>
      </w:r>
      <w:r w:rsidR="00AB3674" w:rsidRPr="00AB3674">
        <w:rPr>
          <w:rFonts w:ascii="Liberation Serif" w:hAnsi="Liberation Serif"/>
          <w:sz w:val="28"/>
          <w:szCs w:val="28"/>
        </w:rPr>
        <w:t>32</w:t>
      </w:r>
      <w:r w:rsidR="00AB3674" w:rsidRPr="00AB3674">
        <w:rPr>
          <w:rFonts w:ascii="Liberation Serif" w:hAnsi="Liberation Serif"/>
          <w:sz w:val="28"/>
          <w:szCs w:val="28"/>
        </w:rPr>
        <w:t>-гп</w:t>
      </w:r>
      <w:r w:rsidR="00AB3674" w:rsidRPr="00AB3674">
        <w:rPr>
          <w:rFonts w:ascii="Liberation Serif" w:hAnsi="Liberation Serif"/>
          <w:sz w:val="28"/>
          <w:szCs w:val="28"/>
        </w:rPr>
        <w:t xml:space="preserve"> «О создании рабочей группы по внедрению персонифицированного дополнительного образования детей на территории Невьянского городского округа».</w:t>
      </w:r>
    </w:p>
    <w:p w:rsidR="001F654E" w:rsidRPr="00AB3674" w:rsidRDefault="00AB3674" w:rsidP="005B7AAE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AB3674">
        <w:rPr>
          <w:rFonts w:ascii="Liberation Serif" w:hAnsi="Liberation Serif"/>
          <w:sz w:val="28"/>
          <w:szCs w:val="28"/>
        </w:rPr>
        <w:t xml:space="preserve">2. </w:t>
      </w:r>
      <w:r w:rsidR="00C653AF" w:rsidRPr="00AB3674">
        <w:rPr>
          <w:rFonts w:ascii="Liberation Serif" w:hAnsi="Liberation Serif"/>
          <w:sz w:val="28"/>
          <w:szCs w:val="28"/>
        </w:rPr>
        <w:t xml:space="preserve">Создать </w:t>
      </w:r>
      <w:r w:rsidRPr="00AB3674">
        <w:rPr>
          <w:rFonts w:ascii="Liberation Serif" w:hAnsi="Liberation Serif"/>
          <w:sz w:val="28"/>
          <w:szCs w:val="28"/>
        </w:rPr>
        <w:t xml:space="preserve">муниципальную </w:t>
      </w:r>
      <w:r w:rsidR="00C653AF" w:rsidRPr="00AB3674">
        <w:rPr>
          <w:rFonts w:ascii="Liberation Serif" w:hAnsi="Liberation Serif"/>
          <w:sz w:val="28"/>
          <w:szCs w:val="28"/>
        </w:rPr>
        <w:t xml:space="preserve">межведомственную рабочую группу по внедрению и реализации </w:t>
      </w:r>
      <w:r w:rsidRPr="00AB3674">
        <w:rPr>
          <w:rFonts w:ascii="Liberation Serif" w:hAnsi="Liberation Serif"/>
          <w:sz w:val="28"/>
          <w:szCs w:val="28"/>
        </w:rPr>
        <w:t>ц</w:t>
      </w:r>
      <w:r w:rsidR="00C653AF" w:rsidRPr="00AB3674">
        <w:rPr>
          <w:rFonts w:ascii="Liberation Serif" w:hAnsi="Liberation Serif"/>
          <w:sz w:val="28"/>
          <w:szCs w:val="28"/>
        </w:rPr>
        <w:t xml:space="preserve">елевой модели дополнительного образования детей </w:t>
      </w:r>
      <w:r w:rsidRPr="00AB3674">
        <w:rPr>
          <w:rFonts w:ascii="Liberation Serif" w:hAnsi="Liberation Serif"/>
          <w:sz w:val="28"/>
          <w:szCs w:val="28"/>
        </w:rPr>
        <w:t xml:space="preserve">в </w:t>
      </w:r>
      <w:r w:rsidR="00C653AF" w:rsidRPr="00AB3674">
        <w:rPr>
          <w:rFonts w:ascii="Liberation Serif" w:hAnsi="Liberation Serif"/>
          <w:sz w:val="28"/>
          <w:szCs w:val="28"/>
        </w:rPr>
        <w:t>Невьянско</w:t>
      </w:r>
      <w:r w:rsidRPr="00AB3674">
        <w:rPr>
          <w:rFonts w:ascii="Liberation Serif" w:hAnsi="Liberation Serif"/>
          <w:sz w:val="28"/>
          <w:szCs w:val="28"/>
        </w:rPr>
        <w:t>м</w:t>
      </w:r>
      <w:r w:rsidR="00C653AF" w:rsidRPr="00AB3674">
        <w:rPr>
          <w:rFonts w:ascii="Liberation Serif" w:hAnsi="Liberation Serif"/>
          <w:sz w:val="28"/>
          <w:szCs w:val="28"/>
        </w:rPr>
        <w:t xml:space="preserve"> городско</w:t>
      </w:r>
      <w:r w:rsidRPr="00AB3674">
        <w:rPr>
          <w:rFonts w:ascii="Liberation Serif" w:hAnsi="Liberation Serif"/>
          <w:sz w:val="28"/>
          <w:szCs w:val="28"/>
        </w:rPr>
        <w:t>м</w:t>
      </w:r>
      <w:r w:rsidR="00C653AF" w:rsidRPr="00AB3674">
        <w:rPr>
          <w:rFonts w:ascii="Liberation Serif" w:hAnsi="Liberation Serif"/>
          <w:sz w:val="28"/>
          <w:szCs w:val="28"/>
        </w:rPr>
        <w:t xml:space="preserve"> округ</w:t>
      </w:r>
      <w:r w:rsidRPr="00AB3674">
        <w:rPr>
          <w:rFonts w:ascii="Liberation Serif" w:hAnsi="Liberation Serif"/>
          <w:sz w:val="28"/>
          <w:szCs w:val="28"/>
        </w:rPr>
        <w:t>е</w:t>
      </w:r>
      <w:r w:rsidR="008C7C8F" w:rsidRPr="00AB3674">
        <w:rPr>
          <w:rFonts w:ascii="Liberation Serif" w:hAnsi="Liberation Serif"/>
          <w:sz w:val="28"/>
          <w:szCs w:val="28"/>
        </w:rPr>
        <w:t>.</w:t>
      </w:r>
    </w:p>
    <w:p w:rsidR="00AB3674" w:rsidRPr="00AB3674" w:rsidRDefault="00AB3674" w:rsidP="005B7AAE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AB3674">
        <w:rPr>
          <w:rFonts w:ascii="Liberation Serif" w:hAnsi="Liberation Serif"/>
          <w:sz w:val="28"/>
          <w:szCs w:val="28"/>
        </w:rPr>
        <w:t>3</w:t>
      </w:r>
      <w:r w:rsidR="001F654E" w:rsidRPr="00AB3674">
        <w:rPr>
          <w:rFonts w:ascii="Liberation Serif" w:hAnsi="Liberation Serif"/>
          <w:sz w:val="28"/>
          <w:szCs w:val="28"/>
        </w:rPr>
        <w:t xml:space="preserve">. </w:t>
      </w:r>
      <w:r w:rsidRPr="00AB3674">
        <w:rPr>
          <w:rFonts w:ascii="Liberation Serif" w:hAnsi="Liberation Serif"/>
          <w:sz w:val="28"/>
          <w:szCs w:val="28"/>
        </w:rPr>
        <w:t xml:space="preserve">Утвердить положение о </w:t>
      </w:r>
      <w:r w:rsidRPr="00AB3674">
        <w:rPr>
          <w:rFonts w:ascii="Liberation Serif" w:hAnsi="Liberation Serif"/>
          <w:sz w:val="28"/>
          <w:szCs w:val="28"/>
        </w:rPr>
        <w:t>муниципальной межведомственной рабочей групп</w:t>
      </w:r>
      <w:r w:rsidRPr="00AB3674">
        <w:rPr>
          <w:rFonts w:ascii="Liberation Serif" w:hAnsi="Liberation Serif"/>
          <w:sz w:val="28"/>
          <w:szCs w:val="28"/>
        </w:rPr>
        <w:t>е</w:t>
      </w:r>
      <w:r w:rsidRPr="00AB3674">
        <w:rPr>
          <w:rFonts w:ascii="Liberation Serif" w:hAnsi="Liberation Serif"/>
          <w:sz w:val="28"/>
          <w:szCs w:val="28"/>
        </w:rPr>
        <w:t xml:space="preserve"> по внедрению и реализации целевой модели дополнительного образования детей в Невьянском городском округе</w:t>
      </w:r>
      <w:r w:rsidRPr="00AB3674">
        <w:rPr>
          <w:rFonts w:ascii="Liberation Serif" w:hAnsi="Liberation Serif"/>
          <w:sz w:val="28"/>
          <w:szCs w:val="28"/>
        </w:rPr>
        <w:t xml:space="preserve"> (приложение1).</w:t>
      </w:r>
    </w:p>
    <w:p w:rsidR="00AB3674" w:rsidRPr="00AB3674" w:rsidRDefault="00AB3674" w:rsidP="00AB3674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AB3674">
        <w:rPr>
          <w:rFonts w:ascii="Liberation Serif" w:hAnsi="Liberation Serif"/>
          <w:sz w:val="28"/>
          <w:szCs w:val="28"/>
        </w:rPr>
        <w:t xml:space="preserve">4. Утвердить состав муниципальной </w:t>
      </w:r>
      <w:r w:rsidRPr="00AB3674">
        <w:rPr>
          <w:rFonts w:ascii="Liberation Serif" w:hAnsi="Liberation Serif"/>
          <w:sz w:val="28"/>
          <w:szCs w:val="28"/>
        </w:rPr>
        <w:t>межведомственн</w:t>
      </w:r>
      <w:r w:rsidRPr="00AB3674">
        <w:rPr>
          <w:rFonts w:ascii="Liberation Serif" w:hAnsi="Liberation Serif"/>
          <w:sz w:val="28"/>
          <w:szCs w:val="28"/>
        </w:rPr>
        <w:t>ой</w:t>
      </w:r>
      <w:r w:rsidRPr="00AB3674">
        <w:rPr>
          <w:rFonts w:ascii="Liberation Serif" w:hAnsi="Liberation Serif"/>
          <w:sz w:val="28"/>
          <w:szCs w:val="28"/>
        </w:rPr>
        <w:t xml:space="preserve"> рабоч</w:t>
      </w:r>
      <w:r w:rsidRPr="00AB3674">
        <w:rPr>
          <w:rFonts w:ascii="Liberation Serif" w:hAnsi="Liberation Serif"/>
          <w:sz w:val="28"/>
          <w:szCs w:val="28"/>
        </w:rPr>
        <w:t>ей</w:t>
      </w:r>
      <w:r w:rsidRPr="00AB3674">
        <w:rPr>
          <w:rFonts w:ascii="Liberation Serif" w:hAnsi="Liberation Serif"/>
          <w:sz w:val="28"/>
          <w:szCs w:val="28"/>
        </w:rPr>
        <w:t xml:space="preserve"> групп</w:t>
      </w:r>
      <w:r w:rsidRPr="00AB3674">
        <w:rPr>
          <w:rFonts w:ascii="Liberation Serif" w:hAnsi="Liberation Serif"/>
          <w:sz w:val="28"/>
          <w:szCs w:val="28"/>
        </w:rPr>
        <w:t>ы</w:t>
      </w:r>
      <w:r w:rsidRPr="00AB3674">
        <w:rPr>
          <w:rFonts w:ascii="Liberation Serif" w:hAnsi="Liberation Serif"/>
          <w:sz w:val="28"/>
          <w:szCs w:val="28"/>
        </w:rPr>
        <w:t xml:space="preserve"> по внедрению и реализации целевой модели дополнительного образования детей в Невьянском городском округе</w:t>
      </w:r>
      <w:r w:rsidRPr="00AB3674">
        <w:rPr>
          <w:rFonts w:ascii="Liberation Serif" w:hAnsi="Liberation Serif"/>
          <w:sz w:val="28"/>
          <w:szCs w:val="28"/>
        </w:rPr>
        <w:t xml:space="preserve"> (приложение 2).</w:t>
      </w:r>
    </w:p>
    <w:p w:rsidR="008635CD" w:rsidRDefault="005B7AAE" w:rsidP="00C152B8">
      <w:pPr>
        <w:tabs>
          <w:tab w:val="num" w:pos="-142"/>
        </w:tabs>
        <w:jc w:val="both"/>
        <w:rPr>
          <w:rFonts w:ascii="Liberation Serif" w:hAnsi="Liberation Serif"/>
          <w:sz w:val="28"/>
          <w:szCs w:val="28"/>
        </w:rPr>
      </w:pPr>
      <w:r w:rsidRPr="00AB3674">
        <w:rPr>
          <w:rFonts w:ascii="Liberation Serif" w:hAnsi="Liberation Serif"/>
          <w:sz w:val="28"/>
          <w:szCs w:val="28"/>
        </w:rPr>
        <w:tab/>
      </w:r>
      <w:r w:rsidR="00AB3674" w:rsidRPr="00AB3674">
        <w:rPr>
          <w:rFonts w:ascii="Liberation Serif" w:hAnsi="Liberation Serif"/>
          <w:sz w:val="28"/>
          <w:szCs w:val="28"/>
        </w:rPr>
        <w:t>5</w:t>
      </w:r>
      <w:r w:rsidR="008635CD" w:rsidRPr="00AB3674">
        <w:rPr>
          <w:rFonts w:ascii="Liberation Serif" w:hAnsi="Liberation Serif"/>
          <w:sz w:val="28"/>
          <w:szCs w:val="28"/>
        </w:rPr>
        <w:t xml:space="preserve">. </w:t>
      </w:r>
      <w:r w:rsidR="00390C49" w:rsidRPr="00AB3674">
        <w:rPr>
          <w:rFonts w:ascii="Liberation Serif" w:hAnsi="Liberation Serif"/>
          <w:sz w:val="28"/>
          <w:szCs w:val="28"/>
        </w:rPr>
        <w:t xml:space="preserve">Настоящее постановление </w:t>
      </w:r>
      <w:r w:rsidR="0011550E" w:rsidRPr="00AB3674">
        <w:rPr>
          <w:rFonts w:ascii="Liberation Serif" w:hAnsi="Liberation Serif"/>
          <w:sz w:val="28"/>
          <w:szCs w:val="28"/>
        </w:rPr>
        <w:t>опубликовать в газете «</w:t>
      </w:r>
      <w:r w:rsidR="008A52E7" w:rsidRPr="00AB3674">
        <w:rPr>
          <w:rFonts w:ascii="Liberation Serif" w:hAnsi="Liberation Serif"/>
          <w:sz w:val="28"/>
          <w:szCs w:val="28"/>
        </w:rPr>
        <w:t>Муниципальный вестник Невьянского городского округа</w:t>
      </w:r>
      <w:r w:rsidR="0011550E" w:rsidRPr="00AB3674">
        <w:rPr>
          <w:rFonts w:ascii="Liberation Serif" w:hAnsi="Liberation Serif"/>
          <w:sz w:val="28"/>
          <w:szCs w:val="28"/>
        </w:rPr>
        <w:t xml:space="preserve">» и </w:t>
      </w:r>
      <w:r w:rsidR="008A52E7" w:rsidRPr="00AB3674">
        <w:rPr>
          <w:rFonts w:ascii="Liberation Serif" w:hAnsi="Liberation Serif"/>
          <w:sz w:val="28"/>
          <w:szCs w:val="28"/>
        </w:rPr>
        <w:t xml:space="preserve">разместить на </w:t>
      </w:r>
      <w:r w:rsidR="0011550E" w:rsidRPr="00AB3674">
        <w:rPr>
          <w:rFonts w:ascii="Liberation Serif" w:hAnsi="Liberation Serif"/>
          <w:sz w:val="28"/>
          <w:szCs w:val="28"/>
        </w:rPr>
        <w:t xml:space="preserve">официальном сайте </w:t>
      </w:r>
      <w:r w:rsidR="008A52E7" w:rsidRPr="00AB3674">
        <w:rPr>
          <w:rFonts w:ascii="Liberation Serif" w:hAnsi="Liberation Serif"/>
          <w:sz w:val="28"/>
          <w:szCs w:val="28"/>
        </w:rPr>
        <w:t>а</w:t>
      </w:r>
      <w:r w:rsidR="0011550E" w:rsidRPr="00AB3674">
        <w:rPr>
          <w:rFonts w:ascii="Liberation Serif" w:hAnsi="Liberation Serif"/>
          <w:sz w:val="28"/>
          <w:szCs w:val="28"/>
        </w:rPr>
        <w:t>дминистрации Невьянского городского округа</w:t>
      </w:r>
      <w:r w:rsidR="008A52E7" w:rsidRPr="00AB3674">
        <w:rPr>
          <w:rFonts w:ascii="Liberation Serif" w:hAnsi="Liberation Serif"/>
          <w:sz w:val="28"/>
          <w:szCs w:val="28"/>
        </w:rPr>
        <w:t xml:space="preserve"> в информационно-телекоммуникационной сети Интернет</w:t>
      </w:r>
      <w:r w:rsidR="0011550E" w:rsidRPr="00AB3674">
        <w:rPr>
          <w:rFonts w:ascii="Liberation Serif" w:hAnsi="Liberation Serif"/>
          <w:sz w:val="28"/>
          <w:szCs w:val="28"/>
        </w:rPr>
        <w:t>.</w:t>
      </w:r>
    </w:p>
    <w:p w:rsidR="00AB3674" w:rsidRPr="00AB3674" w:rsidRDefault="00AB3674" w:rsidP="00AB3674">
      <w:pPr>
        <w:tabs>
          <w:tab w:val="num" w:pos="-142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ab/>
        <w:t>6</w:t>
      </w:r>
      <w:r w:rsidRPr="00AB3674">
        <w:rPr>
          <w:rFonts w:ascii="Liberation Serif" w:hAnsi="Liberation Serif"/>
          <w:sz w:val="28"/>
          <w:szCs w:val="28"/>
        </w:rPr>
        <w:t>. Контроль за исполнением настоящего постановления возложить на заместителя главы администрации Невьянского городского округа по социальным вопросам С.Л. Делидова.</w:t>
      </w:r>
    </w:p>
    <w:p w:rsidR="00AB3674" w:rsidRPr="00AB3674" w:rsidRDefault="00AB3674" w:rsidP="00C152B8">
      <w:pPr>
        <w:tabs>
          <w:tab w:val="num" w:pos="-142"/>
        </w:tabs>
        <w:jc w:val="both"/>
        <w:rPr>
          <w:rFonts w:ascii="Liberation Serif" w:hAnsi="Liberation Serif"/>
          <w:sz w:val="28"/>
          <w:szCs w:val="28"/>
        </w:rPr>
      </w:pPr>
    </w:p>
    <w:p w:rsidR="001F654E" w:rsidRPr="00AB3674" w:rsidRDefault="001F654E" w:rsidP="001F654E">
      <w:pPr>
        <w:jc w:val="both"/>
        <w:rPr>
          <w:rFonts w:ascii="Liberation Serif" w:hAnsi="Liberation Serif"/>
          <w:sz w:val="28"/>
          <w:szCs w:val="28"/>
        </w:rPr>
      </w:pPr>
    </w:p>
    <w:p w:rsidR="00277E39" w:rsidRPr="00AB3674" w:rsidRDefault="00277E39" w:rsidP="001F654E">
      <w:pPr>
        <w:jc w:val="both"/>
        <w:rPr>
          <w:rFonts w:ascii="Liberation Serif" w:hAnsi="Liberation Serif"/>
          <w:sz w:val="28"/>
          <w:szCs w:val="28"/>
        </w:rPr>
      </w:pPr>
    </w:p>
    <w:p w:rsidR="00595195" w:rsidRPr="00AB3674" w:rsidRDefault="001F654E" w:rsidP="001F654E">
      <w:pPr>
        <w:jc w:val="both"/>
        <w:rPr>
          <w:rFonts w:ascii="Liberation Serif" w:hAnsi="Liberation Serif"/>
          <w:sz w:val="28"/>
          <w:szCs w:val="28"/>
        </w:rPr>
      </w:pPr>
      <w:r w:rsidRPr="00AB3674">
        <w:rPr>
          <w:rFonts w:ascii="Liberation Serif" w:hAnsi="Liberation Serif"/>
          <w:sz w:val="28"/>
          <w:szCs w:val="28"/>
        </w:rPr>
        <w:t xml:space="preserve">Глава </w:t>
      </w:r>
      <w:r w:rsidR="00595195" w:rsidRPr="00AB3674">
        <w:rPr>
          <w:rFonts w:ascii="Liberation Serif" w:hAnsi="Liberation Serif"/>
          <w:sz w:val="28"/>
          <w:szCs w:val="28"/>
        </w:rPr>
        <w:t>Невьянского</w:t>
      </w:r>
    </w:p>
    <w:p w:rsidR="00C065CE" w:rsidRDefault="001F654E" w:rsidP="00107152">
      <w:pPr>
        <w:jc w:val="both"/>
        <w:rPr>
          <w:sz w:val="26"/>
          <w:szCs w:val="26"/>
        </w:rPr>
      </w:pPr>
      <w:r w:rsidRPr="00AB3674">
        <w:rPr>
          <w:rFonts w:ascii="Liberation Serif" w:hAnsi="Liberation Serif"/>
          <w:sz w:val="28"/>
          <w:szCs w:val="28"/>
        </w:rPr>
        <w:t>городского округа</w:t>
      </w:r>
      <w:r w:rsidR="001F1ED6" w:rsidRPr="00AB3674">
        <w:rPr>
          <w:rFonts w:ascii="Liberation Serif" w:hAnsi="Liberation Serif"/>
          <w:sz w:val="28"/>
          <w:szCs w:val="28"/>
        </w:rPr>
        <w:tab/>
      </w:r>
      <w:r w:rsidR="001F1ED6" w:rsidRPr="00AB3674">
        <w:rPr>
          <w:rFonts w:ascii="Liberation Serif" w:hAnsi="Liberation Serif"/>
          <w:sz w:val="28"/>
          <w:szCs w:val="28"/>
        </w:rPr>
        <w:tab/>
      </w:r>
      <w:r w:rsidR="001F1ED6" w:rsidRPr="00AB3674">
        <w:rPr>
          <w:rFonts w:ascii="Liberation Serif" w:hAnsi="Liberation Serif"/>
          <w:sz w:val="28"/>
          <w:szCs w:val="28"/>
        </w:rPr>
        <w:tab/>
      </w:r>
      <w:r w:rsidR="001F1ED6" w:rsidRPr="00AB3674">
        <w:rPr>
          <w:rFonts w:ascii="Liberation Serif" w:hAnsi="Liberation Serif"/>
          <w:sz w:val="28"/>
          <w:szCs w:val="28"/>
        </w:rPr>
        <w:tab/>
      </w:r>
      <w:r w:rsidR="001F1ED6" w:rsidRPr="00AB3674">
        <w:rPr>
          <w:rFonts w:ascii="Liberation Serif" w:hAnsi="Liberation Serif"/>
          <w:sz w:val="28"/>
          <w:szCs w:val="28"/>
        </w:rPr>
        <w:tab/>
      </w:r>
      <w:r w:rsidR="001F1ED6" w:rsidRPr="00AB3674">
        <w:rPr>
          <w:rFonts w:ascii="Liberation Serif" w:hAnsi="Liberation Serif"/>
          <w:sz w:val="28"/>
          <w:szCs w:val="28"/>
        </w:rPr>
        <w:tab/>
      </w:r>
      <w:r w:rsidR="001F1ED6" w:rsidRPr="00AB3674">
        <w:rPr>
          <w:rFonts w:ascii="Liberation Serif" w:hAnsi="Liberation Serif"/>
          <w:sz w:val="28"/>
          <w:szCs w:val="28"/>
        </w:rPr>
        <w:tab/>
      </w:r>
      <w:r w:rsidR="001F1ED6" w:rsidRPr="00AB3674">
        <w:rPr>
          <w:rFonts w:ascii="Liberation Serif" w:hAnsi="Liberation Serif"/>
          <w:sz w:val="28"/>
          <w:szCs w:val="28"/>
        </w:rPr>
        <w:tab/>
      </w:r>
      <w:r w:rsidR="001F1ED6" w:rsidRPr="00AB3674">
        <w:rPr>
          <w:rFonts w:ascii="Liberation Serif" w:hAnsi="Liberation Serif"/>
          <w:sz w:val="28"/>
          <w:szCs w:val="28"/>
        </w:rPr>
        <w:tab/>
      </w:r>
      <w:r w:rsidR="00B64BFA" w:rsidRPr="00AB3674">
        <w:rPr>
          <w:rFonts w:ascii="Liberation Serif" w:hAnsi="Liberation Serif"/>
          <w:sz w:val="28"/>
          <w:szCs w:val="28"/>
        </w:rPr>
        <w:t>А.А.Берчук</w:t>
      </w:r>
      <w:r w:rsidR="00C065CE">
        <w:rPr>
          <w:sz w:val="26"/>
          <w:szCs w:val="26"/>
        </w:rPr>
        <w:br w:type="page"/>
      </w:r>
    </w:p>
    <w:p w:rsidR="00AB3674" w:rsidRPr="00AB3674" w:rsidRDefault="00AB3674" w:rsidP="00AB3674">
      <w:pPr>
        <w:jc w:val="center"/>
        <w:rPr>
          <w:rFonts w:ascii="Liberation Serif" w:hAnsi="Liberation Serif"/>
          <w:sz w:val="28"/>
          <w:szCs w:val="28"/>
        </w:rPr>
      </w:pPr>
      <w:r w:rsidRPr="00AB3674">
        <w:rPr>
          <w:rFonts w:ascii="Liberation Serif" w:hAnsi="Liberation Serif"/>
          <w:sz w:val="28"/>
          <w:szCs w:val="28"/>
        </w:rPr>
        <w:t xml:space="preserve">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  </w:t>
      </w:r>
      <w:r w:rsidRPr="00AB3674">
        <w:rPr>
          <w:rFonts w:ascii="Liberation Serif" w:hAnsi="Liberation Serif"/>
          <w:sz w:val="28"/>
          <w:szCs w:val="28"/>
        </w:rPr>
        <w:t>Приложение № 1</w:t>
      </w:r>
    </w:p>
    <w:p w:rsidR="00AB3674" w:rsidRPr="00AB3674" w:rsidRDefault="00AB3674" w:rsidP="00AB3674">
      <w:pPr>
        <w:ind w:left="5812" w:right="-1"/>
        <w:rPr>
          <w:rFonts w:ascii="Liberation Serif" w:hAnsi="Liberation Serif"/>
          <w:sz w:val="28"/>
          <w:szCs w:val="28"/>
        </w:rPr>
      </w:pPr>
      <w:r w:rsidRPr="00AB3674">
        <w:rPr>
          <w:rFonts w:ascii="Liberation Serif" w:hAnsi="Liberation Serif"/>
          <w:sz w:val="28"/>
          <w:szCs w:val="28"/>
        </w:rPr>
        <w:t>УТВЕРЖДЕН</w:t>
      </w:r>
    </w:p>
    <w:p w:rsidR="00AB3674" w:rsidRPr="00AB3674" w:rsidRDefault="00AB3674" w:rsidP="00AB3674">
      <w:pPr>
        <w:ind w:left="5812" w:right="-1"/>
        <w:rPr>
          <w:rFonts w:ascii="Liberation Serif" w:hAnsi="Liberation Serif"/>
          <w:sz w:val="28"/>
          <w:szCs w:val="28"/>
        </w:rPr>
      </w:pPr>
      <w:r w:rsidRPr="00AB3674">
        <w:rPr>
          <w:rFonts w:ascii="Liberation Serif" w:hAnsi="Liberation Serif"/>
          <w:sz w:val="28"/>
          <w:szCs w:val="28"/>
        </w:rPr>
        <w:t>постановлением главы</w:t>
      </w:r>
    </w:p>
    <w:p w:rsidR="00AB3674" w:rsidRPr="00AB3674" w:rsidRDefault="00AB3674" w:rsidP="00AB3674">
      <w:pPr>
        <w:ind w:left="5812" w:right="-1"/>
        <w:rPr>
          <w:rFonts w:ascii="Liberation Serif" w:hAnsi="Liberation Serif"/>
          <w:sz w:val="28"/>
          <w:szCs w:val="28"/>
        </w:rPr>
      </w:pPr>
      <w:r w:rsidRPr="00AB3674">
        <w:rPr>
          <w:rFonts w:ascii="Liberation Serif" w:hAnsi="Liberation Serif"/>
          <w:sz w:val="28"/>
          <w:szCs w:val="28"/>
        </w:rPr>
        <w:t>Невьянского городского округа</w:t>
      </w:r>
    </w:p>
    <w:p w:rsidR="00AB3674" w:rsidRDefault="00AB3674" w:rsidP="00AB3674">
      <w:pPr>
        <w:ind w:left="5812" w:right="-1"/>
        <w:rPr>
          <w:rFonts w:ascii="Liberation Serif" w:hAnsi="Liberation Serif"/>
          <w:sz w:val="28"/>
          <w:szCs w:val="28"/>
        </w:rPr>
      </w:pPr>
      <w:r w:rsidRPr="00AB3674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 xml:space="preserve">                  </w:t>
      </w:r>
      <w:r w:rsidRPr="00AB3674"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 xml:space="preserve">     </w:t>
      </w:r>
      <w:r w:rsidRPr="00AB3674">
        <w:rPr>
          <w:rFonts w:ascii="Liberation Serif" w:hAnsi="Liberation Serif"/>
          <w:sz w:val="28"/>
          <w:szCs w:val="28"/>
        </w:rPr>
        <w:t>-гп</w:t>
      </w:r>
    </w:p>
    <w:p w:rsidR="00AB3674" w:rsidRDefault="00AB3674" w:rsidP="00AB3674">
      <w:pPr>
        <w:ind w:left="5812" w:right="-1"/>
        <w:rPr>
          <w:rFonts w:ascii="Liberation Serif" w:hAnsi="Liberation Serif"/>
          <w:sz w:val="28"/>
          <w:szCs w:val="28"/>
        </w:rPr>
      </w:pPr>
    </w:p>
    <w:p w:rsidR="00AB3674" w:rsidRPr="00AB3674" w:rsidRDefault="00AB3674" w:rsidP="00AB3674">
      <w:pPr>
        <w:ind w:left="5812" w:right="-1"/>
        <w:jc w:val="both"/>
        <w:rPr>
          <w:rFonts w:ascii="Liberation Serif" w:hAnsi="Liberation Serif"/>
          <w:sz w:val="28"/>
          <w:szCs w:val="28"/>
          <w:lang w:val="en-US"/>
        </w:rPr>
      </w:pPr>
    </w:p>
    <w:p w:rsidR="00AB3674" w:rsidRPr="00AB3674" w:rsidRDefault="00AB3674" w:rsidP="00AB3674">
      <w:pPr>
        <w:ind w:left="619" w:hanging="301"/>
        <w:jc w:val="center"/>
        <w:rPr>
          <w:rFonts w:ascii="Liberation Serif" w:hAnsi="Liberation Serif"/>
          <w:b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b/>
          <w:color w:val="000000"/>
          <w:sz w:val="28"/>
          <w:szCs w:val="28"/>
          <w:lang w:eastAsia="en-US"/>
        </w:rPr>
        <w:t xml:space="preserve">Положение о муниципальной межведомственной рабочей группе по внедрению и реализации целевой модели дополнительного образования детей в </w:t>
      </w:r>
      <w:r w:rsidRPr="00AB3674">
        <w:rPr>
          <w:rFonts w:ascii="Liberation Serif" w:hAnsi="Liberation Serif"/>
          <w:b/>
          <w:color w:val="000000"/>
          <w:sz w:val="28"/>
          <w:szCs w:val="28"/>
          <w:lang w:eastAsia="en-US"/>
        </w:rPr>
        <w:t>Невьянском городском округе</w:t>
      </w:r>
    </w:p>
    <w:p w:rsidR="00AB3674" w:rsidRPr="00AB3674" w:rsidRDefault="00AB3674" w:rsidP="00AB3674">
      <w:pPr>
        <w:ind w:left="619" w:hanging="301"/>
        <w:jc w:val="both"/>
        <w:rPr>
          <w:rFonts w:ascii="Liberation Serif" w:hAnsi="Liberation Serif"/>
          <w:b/>
          <w:color w:val="000000"/>
          <w:sz w:val="28"/>
          <w:szCs w:val="28"/>
          <w:lang w:eastAsia="en-US"/>
        </w:rPr>
      </w:pPr>
    </w:p>
    <w:p w:rsidR="00AB3674" w:rsidRDefault="00AB3674" w:rsidP="00AB3674">
      <w:pPr>
        <w:keepNext/>
        <w:keepLines/>
        <w:ind w:right="-134" w:firstLine="426"/>
        <w:jc w:val="center"/>
        <w:outlineLvl w:val="0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Общие положения</w:t>
      </w:r>
    </w:p>
    <w:p w:rsidR="00AB3674" w:rsidRPr="00AB3674" w:rsidRDefault="00AB3674" w:rsidP="00AB3674">
      <w:pPr>
        <w:keepNext/>
        <w:keepLines/>
        <w:ind w:right="-134" w:firstLine="426"/>
        <w:jc w:val="center"/>
        <w:outlineLvl w:val="0"/>
        <w:rPr>
          <w:rFonts w:ascii="Liberation Serif" w:hAnsi="Liberation Serif"/>
          <w:color w:val="000000"/>
          <w:sz w:val="28"/>
          <w:szCs w:val="28"/>
          <w:lang w:eastAsia="en-US"/>
        </w:rPr>
      </w:pPr>
    </w:p>
    <w:p w:rsidR="00AB3674" w:rsidRPr="00AB3674" w:rsidRDefault="00AB3674" w:rsidP="00AB3674">
      <w:pPr>
        <w:numPr>
          <w:ilvl w:val="0"/>
          <w:numId w:val="12"/>
        </w:numPr>
        <w:ind w:left="0" w:right="230" w:firstLine="426"/>
        <w:contextualSpacing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Муниципальная межведомственная рабочая группа по внедрению и реализации целевой модели дополнительного образования детей в </w:t>
      </w: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Невьянском городском округе</w:t>
      </w: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(далее — рабочая группа) является коллегиальным совещательным органом, созданным в соответствии с паспортом регионального проекта «Успех каждого ребенка», утвержденного </w:t>
      </w: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Постановлением Правительства Свердловской области от 18.09.2019 № 588-ПП «Об утверждении Стратегии развития образования на территории Свердловской области на период до 2035 года» </w:t>
      </w: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.</w:t>
      </w:r>
    </w:p>
    <w:p w:rsidR="00AB3674" w:rsidRPr="00AB3674" w:rsidRDefault="00AB3674" w:rsidP="00AB3674">
      <w:pPr>
        <w:numPr>
          <w:ilvl w:val="0"/>
          <w:numId w:val="12"/>
        </w:numPr>
        <w:ind w:left="0" w:right="230" w:firstLine="426"/>
        <w:contextualSpacing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noProof/>
          <w:color w:val="000000"/>
          <w:sz w:val="28"/>
          <w:szCs w:val="28"/>
        </w:rPr>
        <w:drawing>
          <wp:anchor distT="0" distB="0" distL="114300" distR="114300" simplePos="0" relativeHeight="251643904" behindDoc="0" locked="0" layoutInCell="1" allowOverlap="0" wp14:anchorId="5BDEF33F" wp14:editId="1326AFC7">
            <wp:simplePos x="0" y="0"/>
            <wp:positionH relativeFrom="page">
              <wp:posOffset>664198</wp:posOffset>
            </wp:positionH>
            <wp:positionV relativeFrom="page">
              <wp:posOffset>2395728</wp:posOffset>
            </wp:positionV>
            <wp:extent cx="12187" cy="6096"/>
            <wp:effectExtent l="0" t="0" r="0" b="0"/>
            <wp:wrapSquare wrapText="bothSides"/>
            <wp:docPr id="1" name="Picture 3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1" name="Picture 321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3674">
        <w:rPr>
          <w:rFonts w:ascii="Liberation Serif" w:hAnsi="Liberation Serif"/>
          <w:noProof/>
          <w:color w:val="000000"/>
          <w:sz w:val="28"/>
          <w:szCs w:val="28"/>
        </w:rPr>
        <w:drawing>
          <wp:anchor distT="0" distB="0" distL="114300" distR="114300" simplePos="0" relativeHeight="251648000" behindDoc="0" locked="0" layoutInCell="1" allowOverlap="0" wp14:anchorId="4E322163" wp14:editId="7437A05D">
            <wp:simplePos x="0" y="0"/>
            <wp:positionH relativeFrom="page">
              <wp:posOffset>658105</wp:posOffset>
            </wp:positionH>
            <wp:positionV relativeFrom="page">
              <wp:posOffset>5138928</wp:posOffset>
            </wp:positionV>
            <wp:extent cx="12187" cy="12192"/>
            <wp:effectExtent l="0" t="0" r="0" b="0"/>
            <wp:wrapSquare wrapText="bothSides"/>
            <wp:docPr id="2" name="Picture 3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3" name="Picture 321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Основной целью деятельности рабочей группы является осуществление внедрения и реализации целевой модели дополнительного образования детей дополнительного образования детей в </w:t>
      </w: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Невьянском городском округе</w:t>
      </w: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, организация взаимодействия органов администрации </w:t>
      </w: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Невьянского городского округа, управления образования Невьянского городского округа</w:t>
      </w: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с органами исполнительной власти </w:t>
      </w: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Свердловской области</w:t>
      </w: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и муниципальными учреждениями по внедрению и реализации целевой модели дополнительного образования детей.</w:t>
      </w:r>
    </w:p>
    <w:p w:rsidR="00AB3674" w:rsidRPr="00AB3674" w:rsidRDefault="00AB3674" w:rsidP="00AB3674">
      <w:pPr>
        <w:numPr>
          <w:ilvl w:val="0"/>
          <w:numId w:val="12"/>
        </w:numPr>
        <w:ind w:left="0" w:right="230" w:firstLine="426"/>
        <w:contextualSpacing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Рабочая группа осуществляет свою деятельность на общественных началах на основе добровольности, равноправия ее членов, коллективного и свободного обсуждения вопросов на принципах законности и гласности.</w:t>
      </w:r>
    </w:p>
    <w:p w:rsidR="00AB3674" w:rsidRPr="00AB3674" w:rsidRDefault="00AB3674" w:rsidP="00AB3674">
      <w:pPr>
        <w:numPr>
          <w:ilvl w:val="0"/>
          <w:numId w:val="12"/>
        </w:numPr>
        <w:ind w:left="0" w:right="230" w:firstLine="426"/>
        <w:contextualSpacing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Рабочая группа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</w:t>
      </w: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Свердловской области</w:t>
      </w: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, Уставом </w:t>
      </w: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Невьянского городского округа</w:t>
      </w: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и настоящим Положением.</w:t>
      </w:r>
    </w:p>
    <w:p w:rsidR="00AB3674" w:rsidRPr="00AB3674" w:rsidRDefault="00AB3674" w:rsidP="00AB3674">
      <w:pPr>
        <w:keepNext/>
        <w:keepLines/>
        <w:ind w:right="-134"/>
        <w:jc w:val="both"/>
        <w:outlineLvl w:val="0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Задачи и полномочия рабочей группы</w:t>
      </w:r>
    </w:p>
    <w:p w:rsidR="00AB3674" w:rsidRPr="00AB3674" w:rsidRDefault="00AB3674" w:rsidP="00AB3674">
      <w:pPr>
        <w:numPr>
          <w:ilvl w:val="0"/>
          <w:numId w:val="12"/>
        </w:numPr>
        <w:ind w:left="0" w:right="230" w:firstLine="426"/>
        <w:contextualSpacing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Основными задачами рабочей группы являются:</w:t>
      </w:r>
    </w:p>
    <w:p w:rsidR="00AB3674" w:rsidRPr="00AB3674" w:rsidRDefault="00AB3674" w:rsidP="00AB3674">
      <w:pPr>
        <w:numPr>
          <w:ilvl w:val="0"/>
          <w:numId w:val="13"/>
        </w:numPr>
        <w:ind w:left="0" w:right="240" w:firstLine="360"/>
        <w:contextualSpacing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решение вопросов, связанных с реализацией мероприятий, предусмотренных региональным проектом;</w:t>
      </w:r>
    </w:p>
    <w:p w:rsidR="00AB3674" w:rsidRPr="00AB3674" w:rsidRDefault="00AB3674" w:rsidP="00AB3674">
      <w:pPr>
        <w:numPr>
          <w:ilvl w:val="0"/>
          <w:numId w:val="13"/>
        </w:numPr>
        <w:ind w:left="0" w:right="230" w:firstLine="360"/>
        <w:contextualSpacing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обеспечение согласованных действий органов исполнительной власти области, органов администрации </w:t>
      </w: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Невьянского городского округа</w:t>
      </w: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(далее администрации),</w:t>
      </w: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</w:t>
      </w: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управления образования Невьянского городского округа</w:t>
      </w: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,</w:t>
      </w: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муниципальных учреждений по внедрению и реализации целевой модели дополнительного образования детей;</w:t>
      </w:r>
    </w:p>
    <w:p w:rsidR="00AB3674" w:rsidRPr="00AB3674" w:rsidRDefault="00AB3674" w:rsidP="00AB3674">
      <w:pPr>
        <w:numPr>
          <w:ilvl w:val="0"/>
          <w:numId w:val="13"/>
        </w:numPr>
        <w:ind w:left="0" w:right="222" w:firstLine="360"/>
        <w:contextualSpacing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определение механизмов внедрения и реализации целевой модели дополнительного образования детей;</w:t>
      </w:r>
    </w:p>
    <w:p w:rsidR="00AB3674" w:rsidRPr="00AB3674" w:rsidRDefault="00AB3674" w:rsidP="00AB3674">
      <w:pPr>
        <w:numPr>
          <w:ilvl w:val="0"/>
          <w:numId w:val="13"/>
        </w:numPr>
        <w:ind w:left="0" w:right="-9" w:firstLine="360"/>
        <w:contextualSpacing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контроль за ходом выполнения мероприятий, предусмотренных региональным проектом;</w:t>
      </w:r>
    </w:p>
    <w:p w:rsidR="00AB3674" w:rsidRPr="00AB3674" w:rsidRDefault="00AB3674" w:rsidP="00AB3674">
      <w:pPr>
        <w:numPr>
          <w:ilvl w:val="0"/>
          <w:numId w:val="13"/>
        </w:numPr>
        <w:shd w:val="clear" w:color="auto" w:fill="FFFFFF"/>
        <w:ind w:left="0" w:right="-1" w:firstLine="360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AB3674">
        <w:rPr>
          <w:rFonts w:ascii="Liberation Serif" w:hAnsi="Liberation Serif"/>
          <w:spacing w:val="2"/>
          <w:sz w:val="28"/>
          <w:szCs w:val="28"/>
        </w:rPr>
        <w:t>определение приоритетных направлений реализации дополнительных общеобразовательных программ;</w:t>
      </w:r>
    </w:p>
    <w:p w:rsidR="00AB3674" w:rsidRPr="00AB3674" w:rsidRDefault="00AB3674" w:rsidP="00AB3674">
      <w:pPr>
        <w:numPr>
          <w:ilvl w:val="0"/>
          <w:numId w:val="13"/>
        </w:numPr>
        <w:shd w:val="clear" w:color="auto" w:fill="FFFFFF"/>
        <w:ind w:left="0" w:right="-1" w:firstLine="360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AB3674">
        <w:rPr>
          <w:rFonts w:ascii="Liberation Serif" w:hAnsi="Liberation Serif"/>
          <w:spacing w:val="2"/>
          <w:sz w:val="28"/>
          <w:szCs w:val="28"/>
        </w:rPr>
        <w:t>выработка предложений по совместному использованию инфраструктуры в целях реализации дополнительных общеобразовательных программ;</w:t>
      </w:r>
    </w:p>
    <w:p w:rsidR="00AB3674" w:rsidRPr="00AB3674" w:rsidRDefault="00AB3674" w:rsidP="00AB3674">
      <w:pPr>
        <w:numPr>
          <w:ilvl w:val="0"/>
          <w:numId w:val="13"/>
        </w:numPr>
        <w:shd w:val="clear" w:color="auto" w:fill="FFFFFF"/>
        <w:ind w:left="0" w:right="-1" w:firstLine="360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AB3674">
        <w:rPr>
          <w:rFonts w:ascii="Liberation Serif" w:hAnsi="Liberation Serif"/>
          <w:spacing w:val="2"/>
          <w:sz w:val="28"/>
          <w:szCs w:val="28"/>
        </w:rPr>
        <w:t>координация реализации дополнительных общеобразовательных программ в сетевой форме;</w:t>
      </w:r>
    </w:p>
    <w:p w:rsidR="00AB3674" w:rsidRPr="00AB3674" w:rsidRDefault="00AB3674" w:rsidP="00AB3674">
      <w:pPr>
        <w:numPr>
          <w:ilvl w:val="0"/>
          <w:numId w:val="13"/>
        </w:numPr>
        <w:shd w:val="clear" w:color="auto" w:fill="FFFFFF"/>
        <w:ind w:left="0" w:right="-1" w:firstLine="360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AB3674">
        <w:rPr>
          <w:rFonts w:ascii="Liberation Serif" w:hAnsi="Liberation Serif"/>
          <w:spacing w:val="2"/>
          <w:sz w:val="28"/>
          <w:szCs w:val="28"/>
        </w:rPr>
        <w:t>разработка предложений по формированию параметров финансового обеспечения реализации дополнительных общеобразовательных программ в сетевой форме;</w:t>
      </w:r>
    </w:p>
    <w:p w:rsidR="00AB3674" w:rsidRPr="00AB3674" w:rsidRDefault="00AB3674" w:rsidP="00AB3674">
      <w:pPr>
        <w:numPr>
          <w:ilvl w:val="0"/>
          <w:numId w:val="13"/>
        </w:numPr>
        <w:shd w:val="clear" w:color="auto" w:fill="FFFFFF"/>
        <w:ind w:left="0" w:right="-1" w:firstLine="360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AB3674">
        <w:rPr>
          <w:rFonts w:ascii="Liberation Serif" w:hAnsi="Liberation Serif"/>
          <w:spacing w:val="2"/>
          <w:sz w:val="28"/>
          <w:szCs w:val="28"/>
        </w:rPr>
        <w:t xml:space="preserve">организация взаимодействия органов местного самоуправления </w:t>
      </w:r>
      <w:r w:rsidRPr="00AB3674">
        <w:rPr>
          <w:rFonts w:ascii="Liberation Serif" w:hAnsi="Liberation Serif"/>
          <w:spacing w:val="2"/>
          <w:sz w:val="28"/>
          <w:szCs w:val="28"/>
        </w:rPr>
        <w:t>Невьянского городского округа</w:t>
      </w:r>
      <w:r w:rsidRPr="00AB3674">
        <w:rPr>
          <w:rFonts w:ascii="Liberation Serif" w:hAnsi="Liberation Serif"/>
          <w:spacing w:val="2"/>
          <w:sz w:val="28"/>
          <w:szCs w:val="28"/>
        </w:rPr>
        <w:t xml:space="preserve"> с органами исполнительной власти </w:t>
      </w:r>
      <w:r w:rsidRPr="00AB3674">
        <w:rPr>
          <w:rFonts w:ascii="Liberation Serif" w:hAnsi="Liberation Serif"/>
          <w:spacing w:val="2"/>
          <w:sz w:val="28"/>
          <w:szCs w:val="28"/>
        </w:rPr>
        <w:t>Свердловской области</w:t>
      </w:r>
      <w:r w:rsidRPr="00AB3674">
        <w:rPr>
          <w:rFonts w:ascii="Liberation Serif" w:hAnsi="Liberation Serif"/>
          <w:spacing w:val="2"/>
          <w:sz w:val="28"/>
          <w:szCs w:val="28"/>
        </w:rPr>
        <w:t xml:space="preserve"> при решении вопросов по внедрению целевой модели дополнительного образования детей.</w:t>
      </w:r>
    </w:p>
    <w:p w:rsidR="00AB3674" w:rsidRPr="00AB3674" w:rsidRDefault="00AB3674" w:rsidP="00AB3674">
      <w:pPr>
        <w:numPr>
          <w:ilvl w:val="0"/>
          <w:numId w:val="12"/>
        </w:numPr>
        <w:ind w:left="0" w:right="230" w:firstLine="426"/>
        <w:contextualSpacing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Для выполнения возложенных задач рабочая группа обладает следующими полномочиями:</w:t>
      </w:r>
    </w:p>
    <w:p w:rsidR="00AB3674" w:rsidRPr="00AB3674" w:rsidRDefault="00AB3674" w:rsidP="00AB3674">
      <w:pPr>
        <w:numPr>
          <w:ilvl w:val="0"/>
          <w:numId w:val="14"/>
        </w:numPr>
        <w:ind w:left="142" w:right="236" w:firstLine="218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организует подготовку и рассмотрение проектов нормативных правовых актов, необходимых для внедрения и реализации целевой модели дополнительного образования детей;</w:t>
      </w:r>
    </w:p>
    <w:p w:rsidR="00AB3674" w:rsidRPr="00AB3674" w:rsidRDefault="00AB3674" w:rsidP="00AB3674">
      <w:pPr>
        <w:numPr>
          <w:ilvl w:val="0"/>
          <w:numId w:val="14"/>
        </w:numPr>
        <w:ind w:left="142" w:right="236" w:firstLine="218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утверждает основные муниципальные мероприятия по внедрению и реализации целевой модели дополнительного образования детей;</w:t>
      </w:r>
    </w:p>
    <w:p w:rsidR="00AB3674" w:rsidRPr="00AB3674" w:rsidRDefault="00AB3674" w:rsidP="00AB3674">
      <w:pPr>
        <w:numPr>
          <w:ilvl w:val="0"/>
          <w:numId w:val="14"/>
        </w:numPr>
        <w:ind w:left="142" w:right="236" w:firstLine="218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noProof/>
          <w:color w:val="000000"/>
          <w:sz w:val="28"/>
          <w:szCs w:val="28"/>
        </w:rPr>
        <w:drawing>
          <wp:anchor distT="0" distB="0" distL="114300" distR="114300" simplePos="0" relativeHeight="251652096" behindDoc="0" locked="0" layoutInCell="1" allowOverlap="0" wp14:anchorId="151001FB" wp14:editId="2228A6C5">
            <wp:simplePos x="0" y="0"/>
            <wp:positionH relativeFrom="page">
              <wp:posOffset>658631</wp:posOffset>
            </wp:positionH>
            <wp:positionV relativeFrom="page">
              <wp:posOffset>1688592</wp:posOffset>
            </wp:positionV>
            <wp:extent cx="6098" cy="12192"/>
            <wp:effectExtent l="0" t="0" r="0" b="0"/>
            <wp:wrapSquare wrapText="bothSides"/>
            <wp:docPr id="3" name="Picture 5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512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обеспечивает проведение анализа практики внедрения и реализации целевой модели дополнительного образования детей.</w:t>
      </w:r>
    </w:p>
    <w:p w:rsidR="00AB3674" w:rsidRPr="00AB3674" w:rsidRDefault="00AB3674" w:rsidP="00AB3674">
      <w:pPr>
        <w:keepNext/>
        <w:keepLines/>
        <w:ind w:right="-134"/>
        <w:jc w:val="both"/>
        <w:outlineLvl w:val="0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Права рабочей группы</w:t>
      </w:r>
    </w:p>
    <w:p w:rsidR="00AB3674" w:rsidRPr="00AB3674" w:rsidRDefault="00AB3674" w:rsidP="00AB3674">
      <w:pPr>
        <w:numPr>
          <w:ilvl w:val="0"/>
          <w:numId w:val="12"/>
        </w:numPr>
        <w:ind w:left="0" w:right="230" w:firstLine="426"/>
        <w:contextualSpacing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Рабочая группа в соответствии с возложенными на нее задачами имеет право:</w:t>
      </w:r>
    </w:p>
    <w:p w:rsidR="00AB3674" w:rsidRPr="00AB3674" w:rsidRDefault="00AB3674" w:rsidP="00AB3674">
      <w:pPr>
        <w:numPr>
          <w:ilvl w:val="0"/>
          <w:numId w:val="15"/>
        </w:numPr>
        <w:ind w:left="0" w:right="250" w:firstLine="360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принимать в пределах своей компетенции решения, направленные на внедрение и реализацию целевой модели дополнительного образования детей;</w:t>
      </w:r>
    </w:p>
    <w:p w:rsidR="00AB3674" w:rsidRPr="00AB3674" w:rsidRDefault="00AB3674" w:rsidP="00AB3674">
      <w:pPr>
        <w:numPr>
          <w:ilvl w:val="0"/>
          <w:numId w:val="15"/>
        </w:numPr>
        <w:ind w:left="0" w:right="250" w:firstLine="360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запрашивать, получать и анализировать материалы, сведения и документы от органов исполнительной власти </w:t>
      </w: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Свердловской области</w:t>
      </w: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, органов местного самоуправления, учреждений и организаций, касающиеся вопросов внедрения и реализации целевой модели дополнительного образования детей;</w:t>
      </w:r>
    </w:p>
    <w:p w:rsidR="00AB3674" w:rsidRPr="00AB3674" w:rsidRDefault="00AB3674" w:rsidP="00AB3674">
      <w:pPr>
        <w:numPr>
          <w:ilvl w:val="0"/>
          <w:numId w:val="15"/>
        </w:numPr>
        <w:ind w:left="0" w:right="250" w:firstLine="360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приглашать на заседания рабочей группы должностных лиц администрации муниципального образования, привлекать экспертов и (или) специалистов для получения разъяснений, консультаций, информации, заключений и иных сведений;</w:t>
      </w:r>
    </w:p>
    <w:p w:rsidR="00AB3674" w:rsidRPr="00AB3674" w:rsidRDefault="00AB3674" w:rsidP="00AB3674">
      <w:pPr>
        <w:numPr>
          <w:ilvl w:val="0"/>
          <w:numId w:val="15"/>
        </w:numPr>
        <w:ind w:left="0" w:right="250" w:firstLine="360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освещать в средствах массовой информации ход внедрения и реализации целевой модели дополнительного образования детей;</w:t>
      </w:r>
    </w:p>
    <w:p w:rsidR="00AB3674" w:rsidRPr="00AB3674" w:rsidRDefault="00AB3674" w:rsidP="00AB3674">
      <w:pPr>
        <w:numPr>
          <w:ilvl w:val="0"/>
          <w:numId w:val="15"/>
        </w:numPr>
        <w:ind w:left="0" w:right="250" w:firstLine="360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осуществлять иные действия, необходимые для принятия мотивированного и обоснованного решения по вопросам, входящим в полномочия рабочей группы.</w:t>
      </w:r>
    </w:p>
    <w:p w:rsidR="00AB3674" w:rsidRPr="00AB3674" w:rsidRDefault="00AB3674" w:rsidP="00AB3674">
      <w:pPr>
        <w:keepNext/>
        <w:keepLines/>
        <w:ind w:right="-134"/>
        <w:jc w:val="both"/>
        <w:outlineLvl w:val="0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Состав и порядок работы рабочей группы</w:t>
      </w:r>
    </w:p>
    <w:p w:rsidR="00AB3674" w:rsidRPr="00AB3674" w:rsidRDefault="00AB3674" w:rsidP="00AB3674">
      <w:pPr>
        <w:numPr>
          <w:ilvl w:val="0"/>
          <w:numId w:val="12"/>
        </w:numPr>
        <w:ind w:left="0" w:right="230" w:firstLine="426"/>
        <w:contextualSpacing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Рабочая группа формируется в составе руководителя, заместителя руководителя, секретаря и постоянных членов рабочей группы.</w:t>
      </w:r>
    </w:p>
    <w:p w:rsidR="00AB3674" w:rsidRPr="00AB3674" w:rsidRDefault="00AB3674" w:rsidP="00AB3674">
      <w:pPr>
        <w:numPr>
          <w:ilvl w:val="0"/>
          <w:numId w:val="12"/>
        </w:numPr>
        <w:ind w:left="0" w:right="230" w:firstLine="426"/>
        <w:contextualSpacing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Персональный состав рабочей группы с одновременным назначением </w:t>
      </w:r>
      <w:r w:rsidRPr="00AB3674">
        <w:rPr>
          <w:rFonts w:ascii="Liberation Serif" w:hAnsi="Liberation Serif"/>
          <w:noProof/>
          <w:color w:val="000000"/>
          <w:sz w:val="28"/>
          <w:szCs w:val="28"/>
        </w:rPr>
        <w:drawing>
          <wp:inline distT="0" distB="0" distL="0" distR="0" wp14:anchorId="0C9289F8" wp14:editId="6CC39D9F">
            <wp:extent cx="12196" cy="6098"/>
            <wp:effectExtent l="0" t="0" r="0" b="0"/>
            <wp:docPr id="4" name="Picture 7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9" name="Picture 735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его руководителя, заместителя руководителя, секретаря утверждается постановлением администрации </w:t>
      </w: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Невьянского городского округа</w:t>
      </w: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.</w:t>
      </w:r>
    </w:p>
    <w:p w:rsidR="00AB3674" w:rsidRPr="00AB3674" w:rsidRDefault="00AB3674" w:rsidP="00AB3674">
      <w:pPr>
        <w:numPr>
          <w:ilvl w:val="0"/>
          <w:numId w:val="12"/>
        </w:numPr>
        <w:tabs>
          <w:tab w:val="left" w:pos="851"/>
        </w:tabs>
        <w:ind w:left="0" w:right="230" w:firstLine="426"/>
        <w:contextualSpacing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Рабочая группа осуществляет свою деятельность в форме заседаний, которые проводятся в соответствии с планом работы рабочей группы, утверждаемым руководителем рабочей группы, и (или) по мере поступления предложений от органов исполнительной власти </w:t>
      </w: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Свердловской области</w:t>
      </w: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, администрации </w:t>
      </w: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Невьянского городского округа</w:t>
      </w: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, </w:t>
      </w: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управления образования Невьянского городского округа, </w:t>
      </w: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муниципальных учреждений, организаций.</w:t>
      </w:r>
    </w:p>
    <w:p w:rsidR="00AB3674" w:rsidRPr="00AB3674" w:rsidRDefault="00AB3674" w:rsidP="00AB3674">
      <w:pPr>
        <w:numPr>
          <w:ilvl w:val="0"/>
          <w:numId w:val="12"/>
        </w:numPr>
        <w:tabs>
          <w:tab w:val="left" w:pos="851"/>
        </w:tabs>
        <w:ind w:left="0" w:right="230" w:firstLine="426"/>
        <w:contextualSpacing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Возглавляет рабочую группу и осуществляет руководство ее работой </w:t>
      </w:r>
      <w:r w:rsidRPr="00AB3674">
        <w:rPr>
          <w:rFonts w:ascii="Liberation Serif" w:hAnsi="Liberation Serif"/>
          <w:noProof/>
          <w:color w:val="000000"/>
          <w:sz w:val="28"/>
          <w:szCs w:val="28"/>
        </w:rPr>
        <w:drawing>
          <wp:inline distT="0" distB="0" distL="0" distR="0" wp14:anchorId="2782D540" wp14:editId="613BAEB9">
            <wp:extent cx="6098" cy="6098"/>
            <wp:effectExtent l="0" t="0" r="0" b="0"/>
            <wp:docPr id="5" name="Picture 7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1" name="Picture 736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руководитель рабочей группы.</w:t>
      </w:r>
    </w:p>
    <w:p w:rsidR="00AB3674" w:rsidRPr="00AB3674" w:rsidRDefault="00AB3674" w:rsidP="00AB3674">
      <w:pPr>
        <w:numPr>
          <w:ilvl w:val="0"/>
          <w:numId w:val="12"/>
        </w:numPr>
        <w:tabs>
          <w:tab w:val="left" w:pos="851"/>
        </w:tabs>
        <w:ind w:left="0" w:right="230" w:firstLine="426"/>
        <w:contextualSpacing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Заместитель руководителя рабочей группы </w:t>
      </w:r>
      <w:r w:rsidRPr="00AB3674">
        <w:rPr>
          <w:rFonts w:ascii="Liberation Serif" w:hAnsi="Liberation Serif"/>
          <w:noProof/>
          <w:color w:val="000000"/>
          <w:sz w:val="28"/>
          <w:szCs w:val="28"/>
        </w:rPr>
        <w:drawing>
          <wp:anchor distT="0" distB="0" distL="114300" distR="114300" simplePos="0" relativeHeight="251657216" behindDoc="0" locked="0" layoutInCell="1" allowOverlap="0" wp14:anchorId="49AACB12" wp14:editId="383D3F8A">
            <wp:simplePos x="0" y="0"/>
            <wp:positionH relativeFrom="page">
              <wp:posOffset>640338</wp:posOffset>
            </wp:positionH>
            <wp:positionV relativeFrom="page">
              <wp:posOffset>8170967</wp:posOffset>
            </wp:positionV>
            <wp:extent cx="12197" cy="6098"/>
            <wp:effectExtent l="0" t="0" r="0" b="0"/>
            <wp:wrapSquare wrapText="bothSides"/>
            <wp:docPr id="6" name="Picture 73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4" name="Picture 736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3674">
        <w:rPr>
          <w:rFonts w:ascii="Liberation Serif" w:hAnsi="Liberation Serif"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0" wp14:anchorId="20BB6E59" wp14:editId="5184FE4F">
            <wp:simplePos x="0" y="0"/>
            <wp:positionH relativeFrom="page">
              <wp:posOffset>652535</wp:posOffset>
            </wp:positionH>
            <wp:positionV relativeFrom="page">
              <wp:posOffset>2664711</wp:posOffset>
            </wp:positionV>
            <wp:extent cx="12197" cy="6098"/>
            <wp:effectExtent l="0" t="0" r="0" b="0"/>
            <wp:wrapSquare wrapText="bothSides"/>
            <wp:docPr id="7" name="Picture 7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0" name="Picture 736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в период отсутствия руководителя рабочей группы либо по согласованию с ним осуществляет руководство деятельностью рабочей группы и ведет ее заседание.</w:t>
      </w:r>
    </w:p>
    <w:p w:rsidR="00AB3674" w:rsidRPr="00AB3674" w:rsidRDefault="00AB3674" w:rsidP="00AB3674">
      <w:pPr>
        <w:numPr>
          <w:ilvl w:val="0"/>
          <w:numId w:val="12"/>
        </w:numPr>
        <w:tabs>
          <w:tab w:val="left" w:pos="851"/>
        </w:tabs>
        <w:ind w:left="0" w:right="230" w:firstLine="426"/>
        <w:contextualSpacing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Члены рабочей группы принимают личное участие в заседаниях или направляют уполномоченных ими лиц.</w:t>
      </w:r>
    </w:p>
    <w:p w:rsidR="00AB3674" w:rsidRPr="00AB3674" w:rsidRDefault="00AB3674" w:rsidP="00AB3674">
      <w:pPr>
        <w:numPr>
          <w:ilvl w:val="0"/>
          <w:numId w:val="12"/>
        </w:numPr>
        <w:tabs>
          <w:tab w:val="left" w:pos="851"/>
        </w:tabs>
        <w:ind w:left="0" w:right="230" w:firstLine="426"/>
        <w:contextualSpacing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О месте, дате и времени заседания члены рабочей группы уведомляются секретарем не позднее чем за 5 дней до начала его работы.</w:t>
      </w:r>
    </w:p>
    <w:p w:rsidR="00AB3674" w:rsidRPr="00AB3674" w:rsidRDefault="00AB3674" w:rsidP="00AB3674">
      <w:pPr>
        <w:numPr>
          <w:ilvl w:val="0"/>
          <w:numId w:val="12"/>
        </w:numPr>
        <w:tabs>
          <w:tab w:val="left" w:pos="851"/>
        </w:tabs>
        <w:ind w:left="0" w:right="230" w:firstLine="426"/>
        <w:contextualSpacing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Заседание рабочей группы считается правомочным, если на нем присутствуют не менее половины от общего числа рабочей группы.</w:t>
      </w:r>
    </w:p>
    <w:p w:rsidR="00AB3674" w:rsidRPr="00AB3674" w:rsidRDefault="00AB3674" w:rsidP="00AB3674">
      <w:pPr>
        <w:numPr>
          <w:ilvl w:val="0"/>
          <w:numId w:val="12"/>
        </w:numPr>
        <w:tabs>
          <w:tab w:val="left" w:pos="851"/>
        </w:tabs>
        <w:ind w:left="0" w:right="230" w:firstLine="426"/>
        <w:contextualSpacing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Решения рабочей группы принимаются простым большинством голосов присутствующих на заседании членов рабочей группы. В случае равенства голосов решающим является голос ведущего заседание. В случае </w:t>
      </w:r>
      <w:r w:rsidRPr="00AB3674">
        <w:rPr>
          <w:rFonts w:ascii="Liberation Serif" w:hAnsi="Liberation Serif"/>
          <w:noProof/>
          <w:color w:val="000000"/>
          <w:sz w:val="28"/>
          <w:szCs w:val="28"/>
        </w:rPr>
        <w:drawing>
          <wp:inline distT="0" distB="0" distL="0" distR="0" wp14:anchorId="761CFC74" wp14:editId="510DF396">
            <wp:extent cx="6098" cy="6098"/>
            <wp:effectExtent l="0" t="0" r="0" b="0"/>
            <wp:docPr id="8" name="Picture 73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2" name="Picture 736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несогласия с принятым решением члены рабочей группы вправе выразить свое особое мнение в письменной форме, которое приобщается к протоколу заседания. </w:t>
      </w:r>
      <w:r w:rsidRPr="00AB3674">
        <w:rPr>
          <w:rFonts w:ascii="Liberation Serif" w:hAnsi="Liberation Serif"/>
          <w:noProof/>
          <w:color w:val="000000"/>
          <w:sz w:val="28"/>
          <w:szCs w:val="28"/>
        </w:rPr>
        <w:drawing>
          <wp:inline distT="0" distB="0" distL="0" distR="0" wp14:anchorId="1F46AEAA" wp14:editId="75A77C2F">
            <wp:extent cx="6098" cy="6098"/>
            <wp:effectExtent l="0" t="0" r="0" b="0"/>
            <wp:docPr id="9" name="Picture 7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3" name="Picture 736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674" w:rsidRPr="00AB3674" w:rsidRDefault="00AB3674" w:rsidP="00AB3674">
      <w:pPr>
        <w:numPr>
          <w:ilvl w:val="0"/>
          <w:numId w:val="12"/>
        </w:numPr>
        <w:tabs>
          <w:tab w:val="left" w:pos="851"/>
        </w:tabs>
        <w:ind w:left="0" w:right="230" w:firstLine="426"/>
        <w:contextualSpacing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Решения рабочей группы в течение 5 рабочих дней оформляются протоколом, который подписывается руководителем и секретарем рабочей группы в течение 2 рабочих дней.</w:t>
      </w:r>
    </w:p>
    <w:p w:rsidR="00AB3674" w:rsidRPr="00AB3674" w:rsidRDefault="00AB3674" w:rsidP="00AB3674">
      <w:pPr>
        <w:numPr>
          <w:ilvl w:val="0"/>
          <w:numId w:val="12"/>
        </w:numPr>
        <w:tabs>
          <w:tab w:val="left" w:pos="851"/>
        </w:tabs>
        <w:ind w:left="0" w:right="230" w:firstLine="426"/>
        <w:contextualSpacing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Секретарь рабочей группы в течение 5 рабочих дней после подписания протокола осуществляет его рассылку членам рабочей группы.</w:t>
      </w:r>
    </w:p>
    <w:p w:rsidR="00AB3674" w:rsidRPr="00AB3674" w:rsidRDefault="00AB3674" w:rsidP="00AB3674">
      <w:pPr>
        <w:numPr>
          <w:ilvl w:val="0"/>
          <w:numId w:val="12"/>
        </w:numPr>
        <w:tabs>
          <w:tab w:val="left" w:pos="851"/>
        </w:tabs>
        <w:ind w:left="0" w:right="230" w:firstLine="426"/>
        <w:contextualSpacing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noProof/>
          <w:color w:val="000000"/>
          <w:sz w:val="28"/>
          <w:szCs w:val="28"/>
        </w:rPr>
        <w:drawing>
          <wp:inline distT="0" distB="0" distL="0" distR="0" wp14:anchorId="3553FB67" wp14:editId="71E080A5">
            <wp:extent cx="6098" cy="12195"/>
            <wp:effectExtent l="0" t="0" r="0" b="0"/>
            <wp:docPr id="10" name="Picture 7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8" name="Picture 736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Решения рабочей группы могут служить основанием для подготовки нормативных правовых актов </w:t>
      </w: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Невьянского городского округа</w:t>
      </w: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по вопросам внедрения целевой модели дополнительного образования детей.</w:t>
      </w:r>
    </w:p>
    <w:p w:rsidR="00AB3674" w:rsidRPr="00AB3674" w:rsidRDefault="00AB3674" w:rsidP="00AB3674">
      <w:pPr>
        <w:keepNext/>
        <w:keepLines/>
        <w:tabs>
          <w:tab w:val="left" w:pos="851"/>
        </w:tabs>
        <w:ind w:right="-134"/>
        <w:jc w:val="both"/>
        <w:outlineLvl w:val="0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Обязанности рабочей группы</w:t>
      </w:r>
    </w:p>
    <w:p w:rsidR="00AB3674" w:rsidRPr="00AB3674" w:rsidRDefault="00AB3674" w:rsidP="00AB3674">
      <w:pPr>
        <w:numPr>
          <w:ilvl w:val="0"/>
          <w:numId w:val="12"/>
        </w:numPr>
        <w:tabs>
          <w:tab w:val="left" w:pos="851"/>
        </w:tabs>
        <w:ind w:left="0" w:right="230" w:firstLine="426"/>
        <w:contextualSpacing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Руководитель рабочей группы:</w:t>
      </w:r>
    </w:p>
    <w:p w:rsidR="00AB3674" w:rsidRPr="00AB3674" w:rsidRDefault="00AB3674" w:rsidP="00AB3674">
      <w:pPr>
        <w:numPr>
          <w:ilvl w:val="0"/>
          <w:numId w:val="16"/>
        </w:numPr>
        <w:tabs>
          <w:tab w:val="left" w:pos="851"/>
        </w:tabs>
        <w:ind w:left="0" w:right="53" w:firstLine="360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планирует, организует, руководит деятельностью рабочей группы и распределяет обязанности между ее членами;</w:t>
      </w:r>
    </w:p>
    <w:p w:rsidR="00AB3674" w:rsidRPr="00AB3674" w:rsidRDefault="00AB3674" w:rsidP="00AB3674">
      <w:pPr>
        <w:numPr>
          <w:ilvl w:val="0"/>
          <w:numId w:val="16"/>
        </w:numPr>
        <w:tabs>
          <w:tab w:val="left" w:pos="851"/>
        </w:tabs>
        <w:ind w:left="0" w:right="53" w:firstLine="360"/>
        <w:jc w:val="both"/>
        <w:rPr>
          <w:rFonts w:ascii="Liberation Serif" w:hAnsi="Liberation Serif"/>
          <w:color w:val="000000"/>
          <w:sz w:val="28"/>
          <w:szCs w:val="28"/>
          <w:lang w:val="en-US" w:eastAsia="en-US"/>
        </w:rPr>
      </w:pP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ведет заседания рабочей группы</w:t>
      </w:r>
      <w:r w:rsidRPr="00AB3674">
        <w:rPr>
          <w:rFonts w:ascii="Liberation Serif" w:hAnsi="Liberation Serif"/>
          <w:color w:val="000000"/>
          <w:sz w:val="28"/>
          <w:szCs w:val="28"/>
          <w:lang w:val="en-US" w:eastAsia="en-US"/>
        </w:rPr>
        <w:t>;</w:t>
      </w:r>
    </w:p>
    <w:p w:rsidR="00AB3674" w:rsidRPr="00AB3674" w:rsidRDefault="00AB3674" w:rsidP="00AB3674">
      <w:pPr>
        <w:numPr>
          <w:ilvl w:val="0"/>
          <w:numId w:val="16"/>
        </w:numPr>
        <w:tabs>
          <w:tab w:val="left" w:pos="851"/>
        </w:tabs>
        <w:ind w:left="0" w:right="53" w:firstLine="360"/>
        <w:contextualSpacing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определяет дату проведения очередных и внеочередных заседаний рабочей группы;</w:t>
      </w:r>
    </w:p>
    <w:p w:rsidR="00AB3674" w:rsidRPr="00AB3674" w:rsidRDefault="00AB3674" w:rsidP="00AB3674">
      <w:pPr>
        <w:numPr>
          <w:ilvl w:val="0"/>
          <w:numId w:val="16"/>
        </w:numPr>
        <w:tabs>
          <w:tab w:val="left" w:pos="851"/>
        </w:tabs>
        <w:ind w:left="0" w:right="53" w:firstLine="360"/>
        <w:contextualSpacing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утверждает повестку дня заседания рабочей группы;</w:t>
      </w:r>
    </w:p>
    <w:p w:rsidR="00AB3674" w:rsidRPr="00AB3674" w:rsidRDefault="00AB3674" w:rsidP="00AB3674">
      <w:pPr>
        <w:numPr>
          <w:ilvl w:val="0"/>
          <w:numId w:val="16"/>
        </w:numPr>
        <w:tabs>
          <w:tab w:val="left" w:pos="851"/>
        </w:tabs>
        <w:ind w:left="0" w:right="53" w:firstLine="360"/>
        <w:contextualSpacing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подписывает протокол заседания рабочей группы;</w:t>
      </w:r>
    </w:p>
    <w:p w:rsidR="00AB3674" w:rsidRPr="00AB3674" w:rsidRDefault="00AB3674" w:rsidP="00AB3674">
      <w:pPr>
        <w:numPr>
          <w:ilvl w:val="0"/>
          <w:numId w:val="16"/>
        </w:numPr>
        <w:tabs>
          <w:tab w:val="left" w:pos="851"/>
        </w:tabs>
        <w:ind w:left="0" w:right="53" w:firstLine="360"/>
        <w:contextualSpacing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контролирует исполнение принятых рабочей группой решений;</w:t>
      </w:r>
    </w:p>
    <w:p w:rsidR="00AB3674" w:rsidRPr="00AB3674" w:rsidRDefault="00AB3674" w:rsidP="00AB3674">
      <w:pPr>
        <w:numPr>
          <w:ilvl w:val="0"/>
          <w:numId w:val="16"/>
        </w:numPr>
        <w:tabs>
          <w:tab w:val="left" w:pos="851"/>
        </w:tabs>
        <w:ind w:left="0" w:right="53" w:firstLine="360"/>
        <w:contextualSpacing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совершает иные действия по организации и обеспечению деятельности рабочей группы.</w:t>
      </w:r>
    </w:p>
    <w:p w:rsidR="00AB3674" w:rsidRPr="00AB3674" w:rsidRDefault="00AB3674" w:rsidP="00AB3674">
      <w:pPr>
        <w:numPr>
          <w:ilvl w:val="0"/>
          <w:numId w:val="12"/>
        </w:numPr>
        <w:tabs>
          <w:tab w:val="left" w:pos="851"/>
        </w:tabs>
        <w:ind w:left="0" w:right="230" w:firstLine="426"/>
        <w:contextualSpacing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Секретарь рабочей группы:</w:t>
      </w:r>
    </w:p>
    <w:p w:rsidR="00AB3674" w:rsidRPr="00AB3674" w:rsidRDefault="00AB3674" w:rsidP="00AB3674">
      <w:pPr>
        <w:numPr>
          <w:ilvl w:val="0"/>
          <w:numId w:val="17"/>
        </w:numPr>
        <w:tabs>
          <w:tab w:val="left" w:pos="851"/>
        </w:tabs>
        <w:ind w:left="0" w:right="53" w:firstLine="360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осуществляет свою деятельность под началом руководителя рабочей группы;</w:t>
      </w:r>
    </w:p>
    <w:p w:rsidR="00AB3674" w:rsidRPr="00AB3674" w:rsidRDefault="00AB3674" w:rsidP="00AB3674">
      <w:pPr>
        <w:numPr>
          <w:ilvl w:val="0"/>
          <w:numId w:val="17"/>
        </w:numPr>
        <w:tabs>
          <w:tab w:val="left" w:pos="851"/>
        </w:tabs>
        <w:ind w:left="0" w:right="53" w:firstLine="360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обеспечивает организационную подготовку проведения заседания </w:t>
      </w:r>
      <w:r w:rsidRPr="00AB3674">
        <w:rPr>
          <w:rFonts w:ascii="Liberation Serif" w:hAnsi="Liberation Serif"/>
          <w:noProof/>
          <w:color w:val="000000"/>
          <w:sz w:val="28"/>
          <w:szCs w:val="28"/>
        </w:rPr>
        <w:drawing>
          <wp:inline distT="0" distB="0" distL="0" distR="0" wp14:anchorId="4CB43F2A" wp14:editId="39E80699">
            <wp:extent cx="6096" cy="6098"/>
            <wp:effectExtent l="0" t="0" r="0" b="0"/>
            <wp:docPr id="11" name="Picture 90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1" name="Picture 909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рабочей группы;</w:t>
      </w:r>
    </w:p>
    <w:p w:rsidR="00AB3674" w:rsidRPr="00AB3674" w:rsidRDefault="00AB3674" w:rsidP="00AB3674">
      <w:pPr>
        <w:numPr>
          <w:ilvl w:val="0"/>
          <w:numId w:val="17"/>
        </w:numPr>
        <w:tabs>
          <w:tab w:val="left" w:pos="851"/>
        </w:tabs>
        <w:ind w:left="0" w:right="53" w:firstLine="360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организует и ведет делопроизводство рабочей группы;</w:t>
      </w:r>
    </w:p>
    <w:p w:rsidR="00AB3674" w:rsidRPr="00AB3674" w:rsidRDefault="00AB3674" w:rsidP="00AB3674">
      <w:pPr>
        <w:numPr>
          <w:ilvl w:val="0"/>
          <w:numId w:val="17"/>
        </w:numPr>
        <w:tabs>
          <w:tab w:val="left" w:pos="851"/>
        </w:tabs>
        <w:ind w:left="0" w:right="53" w:firstLine="360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noProof/>
          <w:color w:val="000000"/>
          <w:sz w:val="28"/>
          <w:szCs w:val="28"/>
        </w:rPr>
        <w:drawing>
          <wp:anchor distT="0" distB="0" distL="114300" distR="114300" simplePos="0" relativeHeight="251668480" behindDoc="0" locked="0" layoutInCell="1" allowOverlap="0" wp14:anchorId="1551FB58" wp14:editId="052417B2">
            <wp:simplePos x="0" y="0"/>
            <wp:positionH relativeFrom="page">
              <wp:posOffset>652272</wp:posOffset>
            </wp:positionH>
            <wp:positionV relativeFrom="page">
              <wp:posOffset>7585574</wp:posOffset>
            </wp:positionV>
            <wp:extent cx="12192" cy="12195"/>
            <wp:effectExtent l="0" t="0" r="0" b="0"/>
            <wp:wrapSquare wrapText="bothSides"/>
            <wp:docPr id="12" name="Picture 90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4" name="Picture 909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3674">
        <w:rPr>
          <w:rFonts w:ascii="Liberation Serif" w:hAnsi="Liberation Serif"/>
          <w:noProof/>
          <w:color w:val="000000"/>
          <w:sz w:val="28"/>
          <w:szCs w:val="28"/>
        </w:rPr>
        <w:drawing>
          <wp:anchor distT="0" distB="0" distL="114300" distR="114300" simplePos="0" relativeHeight="251674624" behindDoc="0" locked="0" layoutInCell="1" allowOverlap="0" wp14:anchorId="54ADA808" wp14:editId="251426BB">
            <wp:simplePos x="0" y="0"/>
            <wp:positionH relativeFrom="page">
              <wp:posOffset>658368</wp:posOffset>
            </wp:positionH>
            <wp:positionV relativeFrom="page">
              <wp:posOffset>4829401</wp:posOffset>
            </wp:positionV>
            <wp:extent cx="12192" cy="6098"/>
            <wp:effectExtent l="0" t="0" r="0" b="0"/>
            <wp:wrapSquare wrapText="bothSides"/>
            <wp:docPr id="13" name="Picture 9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3" name="Picture 909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обеспечивает подготовку материалов для рассмотрения на заседании рабочей группы;</w:t>
      </w:r>
    </w:p>
    <w:p w:rsidR="00AB3674" w:rsidRPr="00AB3674" w:rsidRDefault="00AB3674" w:rsidP="00AB3674">
      <w:pPr>
        <w:numPr>
          <w:ilvl w:val="0"/>
          <w:numId w:val="17"/>
        </w:numPr>
        <w:tabs>
          <w:tab w:val="left" w:pos="851"/>
        </w:tabs>
        <w:ind w:left="0" w:right="269" w:firstLine="360"/>
        <w:contextualSpacing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извещает членов рабочей группы о дате, времени, месте проведения заседания и его повестке дня, обеспечивает их необходимыми материалами; </w:t>
      </w:r>
    </w:p>
    <w:p w:rsidR="00AB3674" w:rsidRPr="00AB3674" w:rsidRDefault="00AB3674" w:rsidP="00AB3674">
      <w:pPr>
        <w:numPr>
          <w:ilvl w:val="0"/>
          <w:numId w:val="17"/>
        </w:numPr>
        <w:tabs>
          <w:tab w:val="left" w:pos="851"/>
        </w:tabs>
        <w:ind w:left="0" w:right="269" w:firstLine="360"/>
        <w:contextualSpacing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ведет и оформляет протокол заседания рабочей группы.</w:t>
      </w:r>
    </w:p>
    <w:p w:rsidR="00AB3674" w:rsidRPr="00AB3674" w:rsidRDefault="00AB3674" w:rsidP="00AB3674">
      <w:pPr>
        <w:numPr>
          <w:ilvl w:val="0"/>
          <w:numId w:val="12"/>
        </w:numPr>
        <w:tabs>
          <w:tab w:val="left" w:pos="851"/>
        </w:tabs>
        <w:ind w:left="0" w:right="230" w:firstLine="426"/>
        <w:contextualSpacing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Члены рабочей группы:</w:t>
      </w:r>
    </w:p>
    <w:p w:rsidR="00AB3674" w:rsidRPr="00AB3674" w:rsidRDefault="00AB3674" w:rsidP="00AB3674">
      <w:pPr>
        <w:numPr>
          <w:ilvl w:val="0"/>
          <w:numId w:val="18"/>
        </w:numPr>
        <w:tabs>
          <w:tab w:val="left" w:pos="851"/>
        </w:tabs>
        <w:ind w:left="0" w:right="53" w:firstLine="360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участвуют в заседаниях рабочей группы, а в случае невозможности участия заблаговременно извещают об этом руководителя рабочей группы;</w:t>
      </w:r>
    </w:p>
    <w:p w:rsidR="00AB3674" w:rsidRPr="00AB3674" w:rsidRDefault="00AB3674" w:rsidP="00AB3674">
      <w:pPr>
        <w:numPr>
          <w:ilvl w:val="0"/>
          <w:numId w:val="18"/>
        </w:numPr>
        <w:tabs>
          <w:tab w:val="left" w:pos="851"/>
        </w:tabs>
        <w:ind w:left="0" w:right="53" w:firstLine="360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обладают равными правами при обсуждении рассматриваемых на заседаниях вопросов и голосовании при принятии решений;</w:t>
      </w:r>
    </w:p>
    <w:p w:rsidR="00AB3674" w:rsidRPr="00AB3674" w:rsidRDefault="00AB3674" w:rsidP="00AB3674">
      <w:pPr>
        <w:numPr>
          <w:ilvl w:val="0"/>
          <w:numId w:val="18"/>
        </w:numPr>
        <w:tabs>
          <w:tab w:val="left" w:pos="851"/>
        </w:tabs>
        <w:ind w:left="0" w:right="53" w:firstLine="360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обязаны объективно и всесторонне изучить вопросы при принятии решений.</w:t>
      </w:r>
    </w:p>
    <w:p w:rsidR="00AB3674" w:rsidRPr="00AB3674" w:rsidRDefault="00AB3674" w:rsidP="00AB3674">
      <w:pPr>
        <w:keepNext/>
        <w:keepLines/>
        <w:tabs>
          <w:tab w:val="left" w:pos="851"/>
        </w:tabs>
        <w:ind w:right="-134"/>
        <w:jc w:val="both"/>
        <w:outlineLvl w:val="0"/>
        <w:rPr>
          <w:rFonts w:ascii="Liberation Serif" w:hAnsi="Liberation Serif"/>
          <w:color w:val="000000"/>
          <w:sz w:val="28"/>
          <w:szCs w:val="28"/>
          <w:lang w:val="en-US" w:eastAsia="en-US"/>
        </w:rPr>
      </w:pP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Ответственность членов рабочей группы</w:t>
      </w:r>
    </w:p>
    <w:p w:rsidR="00AB3674" w:rsidRPr="00AB3674" w:rsidRDefault="00AB3674" w:rsidP="00AB3674">
      <w:pPr>
        <w:numPr>
          <w:ilvl w:val="0"/>
          <w:numId w:val="12"/>
        </w:numPr>
        <w:tabs>
          <w:tab w:val="left" w:pos="851"/>
        </w:tabs>
        <w:ind w:left="0" w:right="230" w:firstLine="426"/>
        <w:contextualSpacing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Руководитель рабочей группы несет персональную ответственность за организацию деятельности рабочей группы и выполнение возложенных на него задач.</w:t>
      </w:r>
    </w:p>
    <w:p w:rsidR="00AB3674" w:rsidRPr="00AB3674" w:rsidRDefault="00AB3674" w:rsidP="00AB3674">
      <w:pPr>
        <w:numPr>
          <w:ilvl w:val="0"/>
          <w:numId w:val="12"/>
        </w:numPr>
        <w:tabs>
          <w:tab w:val="left" w:pos="851"/>
        </w:tabs>
        <w:ind w:left="0" w:right="230" w:firstLine="426"/>
        <w:contextualSpacing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Ответственность за оформление и хранение документов рабочей </w:t>
      </w:r>
      <w:r w:rsidRPr="00AB3674">
        <w:rPr>
          <w:rFonts w:ascii="Liberation Serif" w:hAnsi="Liberation Serif"/>
          <w:noProof/>
          <w:color w:val="000000"/>
          <w:sz w:val="28"/>
          <w:szCs w:val="28"/>
        </w:rPr>
        <w:drawing>
          <wp:inline distT="0" distB="0" distL="0" distR="0" wp14:anchorId="111E9606" wp14:editId="5D6E1F99">
            <wp:extent cx="12192" cy="6097"/>
            <wp:effectExtent l="0" t="0" r="0" b="0"/>
            <wp:docPr id="14" name="Picture 90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5" name="Picture 909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группы возлагается на секретаря рабочей группы.</w:t>
      </w:r>
    </w:p>
    <w:p w:rsidR="00AB3674" w:rsidRPr="00AB3674" w:rsidRDefault="00AB3674" w:rsidP="00AB3674">
      <w:pPr>
        <w:numPr>
          <w:ilvl w:val="0"/>
          <w:numId w:val="12"/>
        </w:numPr>
        <w:tabs>
          <w:tab w:val="left" w:pos="851"/>
        </w:tabs>
        <w:ind w:left="0" w:right="230" w:firstLine="426"/>
        <w:contextualSpacing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B3674">
        <w:rPr>
          <w:rFonts w:ascii="Liberation Serif" w:hAnsi="Liberation Serif"/>
          <w:color w:val="000000"/>
          <w:sz w:val="28"/>
          <w:szCs w:val="28"/>
          <w:lang w:eastAsia="en-US"/>
        </w:rPr>
        <w:t>Члены рабочей группы несут ответственность за действия (бездействие) и принятые решения согласно действующему законодательству.</w:t>
      </w:r>
    </w:p>
    <w:p w:rsidR="00AB3674" w:rsidRPr="00AB3674" w:rsidRDefault="00AB3674" w:rsidP="00AB3674">
      <w:pPr>
        <w:ind w:left="5536" w:right="182" w:firstLine="2610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</w:p>
    <w:p w:rsidR="008635CD" w:rsidRPr="00AB3674" w:rsidRDefault="008635CD" w:rsidP="00AB3674">
      <w:pPr>
        <w:pStyle w:val="af"/>
        <w:spacing w:after="0" w:line="240" w:lineRule="auto"/>
        <w:ind w:left="0"/>
        <w:jc w:val="both"/>
        <w:rPr>
          <w:rFonts w:ascii="Liberation Serif" w:hAnsi="Liberation Serif"/>
          <w:sz w:val="24"/>
          <w:szCs w:val="24"/>
        </w:rPr>
      </w:pPr>
    </w:p>
    <w:p w:rsidR="00AB3674" w:rsidRPr="00AB3674" w:rsidRDefault="00AB3674" w:rsidP="00AB3674">
      <w:pPr>
        <w:pStyle w:val="a3"/>
        <w:ind w:firstLine="0"/>
        <w:jc w:val="both"/>
        <w:rPr>
          <w:rFonts w:ascii="Liberation Serif" w:hAnsi="Liberation Serif"/>
          <w:b/>
        </w:rPr>
      </w:pPr>
    </w:p>
    <w:p w:rsidR="00AB3674" w:rsidRPr="00AB3674" w:rsidRDefault="00AB3674" w:rsidP="00AB3674">
      <w:pPr>
        <w:pStyle w:val="a3"/>
        <w:ind w:firstLine="0"/>
        <w:jc w:val="both"/>
        <w:rPr>
          <w:rFonts w:ascii="Liberation Serif" w:hAnsi="Liberation Serif"/>
          <w:b/>
        </w:rPr>
      </w:pPr>
    </w:p>
    <w:p w:rsidR="00AB3674" w:rsidRPr="00AB3674" w:rsidRDefault="00AB3674" w:rsidP="00AB3674">
      <w:pPr>
        <w:pStyle w:val="a3"/>
        <w:ind w:firstLine="0"/>
        <w:jc w:val="both"/>
        <w:rPr>
          <w:rFonts w:ascii="Liberation Serif" w:hAnsi="Liberation Serif"/>
          <w:b/>
        </w:rPr>
      </w:pPr>
    </w:p>
    <w:p w:rsidR="00AB3674" w:rsidRPr="00AB3674" w:rsidRDefault="00AB3674" w:rsidP="00AB3674">
      <w:pPr>
        <w:pStyle w:val="a3"/>
        <w:ind w:firstLine="0"/>
        <w:jc w:val="both"/>
        <w:rPr>
          <w:rFonts w:ascii="Liberation Serif" w:hAnsi="Liberation Serif"/>
          <w:b/>
        </w:rPr>
      </w:pPr>
    </w:p>
    <w:p w:rsidR="00AB3674" w:rsidRPr="00AB3674" w:rsidRDefault="00AB3674" w:rsidP="00AB3674">
      <w:pPr>
        <w:pStyle w:val="a3"/>
        <w:ind w:firstLine="0"/>
        <w:jc w:val="both"/>
        <w:rPr>
          <w:rFonts w:ascii="Liberation Serif" w:hAnsi="Liberation Serif"/>
          <w:b/>
        </w:rPr>
      </w:pPr>
    </w:p>
    <w:p w:rsidR="00AB3674" w:rsidRPr="00AB3674" w:rsidRDefault="00AB3674" w:rsidP="00AB3674">
      <w:pPr>
        <w:pStyle w:val="a3"/>
        <w:ind w:firstLine="0"/>
        <w:jc w:val="both"/>
        <w:rPr>
          <w:rFonts w:ascii="Liberation Serif" w:hAnsi="Liberation Serif"/>
          <w:b/>
        </w:rPr>
      </w:pPr>
    </w:p>
    <w:p w:rsidR="00AB3674" w:rsidRPr="00AB3674" w:rsidRDefault="00AB3674" w:rsidP="00AB3674">
      <w:pPr>
        <w:pStyle w:val="a3"/>
        <w:ind w:firstLine="0"/>
        <w:jc w:val="both"/>
        <w:rPr>
          <w:rFonts w:ascii="Liberation Serif" w:hAnsi="Liberation Serif"/>
          <w:b/>
        </w:rPr>
      </w:pPr>
    </w:p>
    <w:p w:rsidR="00AB3674" w:rsidRPr="00AB3674" w:rsidRDefault="00AB3674" w:rsidP="00AB3674">
      <w:pPr>
        <w:pStyle w:val="a3"/>
        <w:ind w:firstLine="0"/>
        <w:jc w:val="both"/>
        <w:rPr>
          <w:rFonts w:ascii="Liberation Serif" w:hAnsi="Liberation Serif"/>
          <w:b/>
        </w:rPr>
      </w:pPr>
    </w:p>
    <w:p w:rsidR="00AB3674" w:rsidRPr="00AB3674" w:rsidRDefault="00AB3674" w:rsidP="00AB3674">
      <w:pPr>
        <w:pStyle w:val="a3"/>
        <w:ind w:firstLine="0"/>
        <w:jc w:val="both"/>
        <w:rPr>
          <w:rFonts w:ascii="Liberation Serif" w:hAnsi="Liberation Serif"/>
          <w:b/>
        </w:rPr>
      </w:pPr>
    </w:p>
    <w:p w:rsidR="00AB3674" w:rsidRPr="00AB3674" w:rsidRDefault="00AB3674" w:rsidP="00AB3674">
      <w:pPr>
        <w:pStyle w:val="a3"/>
        <w:ind w:firstLine="0"/>
        <w:jc w:val="both"/>
        <w:rPr>
          <w:rFonts w:ascii="Liberation Serif" w:hAnsi="Liberation Serif"/>
          <w:b/>
        </w:rPr>
      </w:pPr>
    </w:p>
    <w:p w:rsidR="00AB3674" w:rsidRPr="00AB3674" w:rsidRDefault="00AB3674" w:rsidP="00AB3674">
      <w:pPr>
        <w:pStyle w:val="a3"/>
        <w:ind w:firstLine="0"/>
        <w:jc w:val="both"/>
        <w:rPr>
          <w:rFonts w:ascii="Liberation Serif" w:hAnsi="Liberation Serif"/>
          <w:b/>
        </w:rPr>
      </w:pPr>
    </w:p>
    <w:p w:rsidR="00AB3674" w:rsidRPr="00AB3674" w:rsidRDefault="00AB3674" w:rsidP="00AB3674">
      <w:pPr>
        <w:pStyle w:val="a3"/>
        <w:ind w:firstLine="0"/>
        <w:jc w:val="both"/>
        <w:rPr>
          <w:rFonts w:ascii="Liberation Serif" w:hAnsi="Liberation Serif"/>
          <w:b/>
        </w:rPr>
      </w:pPr>
    </w:p>
    <w:p w:rsidR="00AB3674" w:rsidRPr="00AB3674" w:rsidRDefault="00AB3674" w:rsidP="00AB3674">
      <w:pPr>
        <w:pStyle w:val="a3"/>
        <w:ind w:firstLine="0"/>
        <w:jc w:val="both"/>
        <w:rPr>
          <w:rFonts w:ascii="Liberation Serif" w:hAnsi="Liberation Serif"/>
          <w:b/>
        </w:rPr>
      </w:pPr>
    </w:p>
    <w:p w:rsidR="00AB3674" w:rsidRPr="00AB3674" w:rsidRDefault="00AB3674" w:rsidP="00AB3674">
      <w:pPr>
        <w:pStyle w:val="a3"/>
        <w:ind w:firstLine="0"/>
        <w:jc w:val="both"/>
        <w:rPr>
          <w:rFonts w:ascii="Liberation Serif" w:hAnsi="Liberation Serif"/>
          <w:b/>
        </w:rPr>
      </w:pPr>
    </w:p>
    <w:p w:rsidR="00AB3674" w:rsidRPr="00AB3674" w:rsidRDefault="00AB3674" w:rsidP="00AB3674">
      <w:pPr>
        <w:pStyle w:val="a3"/>
        <w:ind w:firstLine="0"/>
        <w:jc w:val="both"/>
        <w:rPr>
          <w:rFonts w:ascii="Liberation Serif" w:hAnsi="Liberation Serif"/>
          <w:b/>
        </w:rPr>
      </w:pPr>
    </w:p>
    <w:p w:rsidR="00AB3674" w:rsidRPr="00AB3674" w:rsidRDefault="00AB3674" w:rsidP="00AB3674">
      <w:pPr>
        <w:pStyle w:val="a3"/>
        <w:ind w:firstLine="0"/>
        <w:jc w:val="both"/>
        <w:rPr>
          <w:rFonts w:ascii="Liberation Serif" w:hAnsi="Liberation Serif"/>
          <w:b/>
        </w:rPr>
      </w:pPr>
    </w:p>
    <w:p w:rsidR="00AB3674" w:rsidRPr="00AB3674" w:rsidRDefault="00AB3674" w:rsidP="00AB3674">
      <w:pPr>
        <w:pStyle w:val="a3"/>
        <w:ind w:firstLine="0"/>
        <w:jc w:val="both"/>
        <w:rPr>
          <w:rFonts w:ascii="Liberation Serif" w:hAnsi="Liberation Serif"/>
          <w:b/>
        </w:rPr>
      </w:pPr>
    </w:p>
    <w:p w:rsidR="00AB3674" w:rsidRPr="00AB3674" w:rsidRDefault="00AB3674" w:rsidP="00AB3674">
      <w:pPr>
        <w:pStyle w:val="a3"/>
        <w:ind w:firstLine="0"/>
        <w:jc w:val="both"/>
        <w:rPr>
          <w:rFonts w:ascii="Liberation Serif" w:hAnsi="Liberation Serif"/>
          <w:b/>
        </w:rPr>
      </w:pPr>
    </w:p>
    <w:p w:rsidR="00AB3674" w:rsidRPr="00AB3674" w:rsidRDefault="00AB3674" w:rsidP="00AB3674">
      <w:pPr>
        <w:pStyle w:val="a3"/>
        <w:ind w:firstLine="0"/>
        <w:jc w:val="both"/>
        <w:rPr>
          <w:rFonts w:ascii="Liberation Serif" w:hAnsi="Liberation Serif"/>
          <w:b/>
        </w:rPr>
      </w:pPr>
    </w:p>
    <w:p w:rsidR="00AB3674" w:rsidRPr="00AB3674" w:rsidRDefault="00AB3674" w:rsidP="00AB3674">
      <w:pPr>
        <w:pStyle w:val="a3"/>
        <w:ind w:firstLine="0"/>
        <w:jc w:val="both"/>
        <w:rPr>
          <w:rFonts w:ascii="Liberation Serif" w:hAnsi="Liberation Serif"/>
          <w:b/>
        </w:rPr>
      </w:pPr>
    </w:p>
    <w:p w:rsidR="00AB3674" w:rsidRPr="00AB3674" w:rsidRDefault="00AB3674" w:rsidP="00AB3674">
      <w:pPr>
        <w:jc w:val="center"/>
        <w:rPr>
          <w:rFonts w:ascii="Liberation Serif" w:hAnsi="Liberation Serif"/>
          <w:sz w:val="28"/>
          <w:szCs w:val="28"/>
        </w:rPr>
      </w:pPr>
      <w:r w:rsidRPr="00AB3674">
        <w:rPr>
          <w:rFonts w:ascii="Liberation Serif" w:hAnsi="Liberation Serif"/>
          <w:sz w:val="28"/>
          <w:szCs w:val="28"/>
        </w:rPr>
        <w:t xml:space="preserve">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  </w:t>
      </w:r>
      <w:r w:rsidRPr="00AB3674">
        <w:rPr>
          <w:rFonts w:ascii="Liberation Serif" w:hAnsi="Liberation Serif"/>
          <w:sz w:val="28"/>
          <w:szCs w:val="28"/>
        </w:rPr>
        <w:t xml:space="preserve">Приложение № </w:t>
      </w:r>
      <w:r>
        <w:rPr>
          <w:rFonts w:ascii="Liberation Serif" w:hAnsi="Liberation Serif"/>
          <w:sz w:val="28"/>
          <w:szCs w:val="28"/>
        </w:rPr>
        <w:t>2</w:t>
      </w:r>
    </w:p>
    <w:p w:rsidR="00AB3674" w:rsidRPr="00AB3674" w:rsidRDefault="00AB3674" w:rsidP="00AB3674">
      <w:pPr>
        <w:ind w:left="5812" w:right="-1"/>
        <w:rPr>
          <w:rFonts w:ascii="Liberation Serif" w:hAnsi="Liberation Serif"/>
          <w:sz w:val="28"/>
          <w:szCs w:val="28"/>
        </w:rPr>
      </w:pPr>
      <w:r w:rsidRPr="00AB3674">
        <w:rPr>
          <w:rFonts w:ascii="Liberation Serif" w:hAnsi="Liberation Serif"/>
          <w:sz w:val="28"/>
          <w:szCs w:val="28"/>
        </w:rPr>
        <w:t>УТВЕРЖДЕН</w:t>
      </w:r>
    </w:p>
    <w:p w:rsidR="00AB3674" w:rsidRPr="00AB3674" w:rsidRDefault="00AB3674" w:rsidP="00AB3674">
      <w:pPr>
        <w:ind w:left="5812" w:right="-1"/>
        <w:rPr>
          <w:rFonts w:ascii="Liberation Serif" w:hAnsi="Liberation Serif"/>
          <w:sz w:val="28"/>
          <w:szCs w:val="28"/>
        </w:rPr>
      </w:pPr>
      <w:r w:rsidRPr="00AB3674">
        <w:rPr>
          <w:rFonts w:ascii="Liberation Serif" w:hAnsi="Liberation Serif"/>
          <w:sz w:val="28"/>
          <w:szCs w:val="28"/>
        </w:rPr>
        <w:t>постановлением главы</w:t>
      </w:r>
    </w:p>
    <w:p w:rsidR="00AB3674" w:rsidRPr="00AB3674" w:rsidRDefault="00AB3674" w:rsidP="00AB3674">
      <w:pPr>
        <w:ind w:left="5812" w:right="-1"/>
        <w:rPr>
          <w:rFonts w:ascii="Liberation Serif" w:hAnsi="Liberation Serif"/>
          <w:sz w:val="28"/>
          <w:szCs w:val="28"/>
        </w:rPr>
      </w:pPr>
      <w:r w:rsidRPr="00AB3674">
        <w:rPr>
          <w:rFonts w:ascii="Liberation Serif" w:hAnsi="Liberation Serif"/>
          <w:sz w:val="28"/>
          <w:szCs w:val="28"/>
        </w:rPr>
        <w:t>Невьянского городского округа</w:t>
      </w:r>
    </w:p>
    <w:p w:rsidR="00AB3674" w:rsidRDefault="00AB3674" w:rsidP="00AB3674">
      <w:pPr>
        <w:ind w:left="5812" w:right="-1"/>
        <w:rPr>
          <w:rFonts w:ascii="Liberation Serif" w:hAnsi="Liberation Serif"/>
          <w:sz w:val="28"/>
          <w:szCs w:val="28"/>
        </w:rPr>
      </w:pPr>
      <w:r w:rsidRPr="00AB3674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 xml:space="preserve">                  </w:t>
      </w:r>
      <w:r w:rsidRPr="00AB3674"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 xml:space="preserve">     </w:t>
      </w:r>
      <w:r w:rsidRPr="00AB3674">
        <w:rPr>
          <w:rFonts w:ascii="Liberation Serif" w:hAnsi="Liberation Serif"/>
          <w:sz w:val="28"/>
          <w:szCs w:val="28"/>
        </w:rPr>
        <w:t>-гп</w:t>
      </w:r>
    </w:p>
    <w:p w:rsidR="00AB3674" w:rsidRDefault="00AB3674" w:rsidP="00AB3674">
      <w:pPr>
        <w:ind w:left="5812" w:right="-1"/>
        <w:rPr>
          <w:rFonts w:ascii="Liberation Serif" w:hAnsi="Liberation Serif"/>
          <w:sz w:val="28"/>
          <w:szCs w:val="28"/>
        </w:rPr>
      </w:pPr>
    </w:p>
    <w:p w:rsidR="00AB3674" w:rsidRPr="00AB3674" w:rsidRDefault="00AB3674" w:rsidP="00AB3674">
      <w:pPr>
        <w:ind w:left="5812" w:right="-1"/>
        <w:jc w:val="both"/>
        <w:rPr>
          <w:rFonts w:ascii="Liberation Serif" w:hAnsi="Liberation Serif"/>
          <w:b/>
          <w:sz w:val="28"/>
          <w:szCs w:val="28"/>
        </w:rPr>
      </w:pPr>
    </w:p>
    <w:p w:rsidR="00AB3674" w:rsidRPr="00AB3674" w:rsidRDefault="00AB3674" w:rsidP="00AB3674">
      <w:pPr>
        <w:ind w:left="619" w:hanging="301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AB3674">
        <w:rPr>
          <w:rFonts w:ascii="Liberation Serif" w:hAnsi="Liberation Serif"/>
          <w:b/>
          <w:sz w:val="28"/>
          <w:szCs w:val="28"/>
        </w:rPr>
        <w:t>Состав муниципальной рабочей группы по внедрению и реализации целевой модели дополнительного образования детей</w:t>
      </w:r>
      <w:r w:rsidRPr="00AB3674">
        <w:rPr>
          <w:rFonts w:ascii="Liberation Serif" w:hAnsi="Liberation Serif"/>
          <w:b/>
          <w:sz w:val="28"/>
          <w:szCs w:val="28"/>
          <w:lang w:eastAsia="en-US"/>
        </w:rPr>
        <w:t xml:space="preserve"> в Невьянском городском округе</w:t>
      </w:r>
    </w:p>
    <w:p w:rsidR="00AB3674" w:rsidRPr="00D74218" w:rsidRDefault="00AB3674" w:rsidP="00AB3674">
      <w:pPr>
        <w:spacing w:line="360" w:lineRule="auto"/>
        <w:ind w:left="153" w:right="-10" w:firstLine="1094"/>
        <w:rPr>
          <w:szCs w:val="28"/>
        </w:rPr>
      </w:pPr>
    </w:p>
    <w:tbl>
      <w:tblPr>
        <w:tblStyle w:val="TableGrid"/>
        <w:tblW w:w="9567" w:type="dxa"/>
        <w:tblInd w:w="207" w:type="dxa"/>
        <w:tblCellMar>
          <w:top w:w="37" w:type="dxa"/>
          <w:right w:w="140" w:type="dxa"/>
        </w:tblCellMar>
        <w:tblLook w:val="04A0" w:firstRow="1" w:lastRow="0" w:firstColumn="1" w:lastColumn="0" w:noHBand="0" w:noVBand="1"/>
      </w:tblPr>
      <w:tblGrid>
        <w:gridCol w:w="694"/>
        <w:gridCol w:w="2221"/>
        <w:gridCol w:w="6652"/>
      </w:tblGrid>
      <w:tr w:rsidR="00AB3674" w:rsidRPr="00AB3674" w:rsidTr="00AB3674">
        <w:trPr>
          <w:trHeight w:val="253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674" w:rsidRPr="00AB3674" w:rsidRDefault="00AB3674" w:rsidP="00AB3674">
            <w:pPr>
              <w:spacing w:after="160"/>
              <w:rPr>
                <w:rFonts w:ascii="Liberation Serif" w:hAnsi="Liberation Serif"/>
                <w:sz w:val="28"/>
                <w:szCs w:val="28"/>
                <w:lang w:val="ru-RU"/>
              </w:rPr>
            </w:pPr>
          </w:p>
        </w:tc>
        <w:tc>
          <w:tcPr>
            <w:tcW w:w="88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674" w:rsidRPr="00AB3674" w:rsidRDefault="00AB3674" w:rsidP="00AB3674">
            <w:pPr>
              <w:tabs>
                <w:tab w:val="center" w:pos="3680"/>
              </w:tabs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AB3674"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            </w:t>
            </w:r>
            <w:r w:rsidRPr="00AB3674">
              <w:rPr>
                <w:rFonts w:ascii="Liberation Serif" w:hAnsi="Liberation Serif"/>
                <w:sz w:val="28"/>
                <w:szCs w:val="28"/>
              </w:rPr>
              <w:t>ФИО</w:t>
            </w:r>
            <w:r w:rsidRPr="00AB3674"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                                                   </w:t>
            </w:r>
            <w:r w:rsidRPr="00AB3674">
              <w:rPr>
                <w:rFonts w:ascii="Liberation Serif" w:hAnsi="Liberation Serif"/>
                <w:sz w:val="28"/>
                <w:szCs w:val="28"/>
                <w:lang w:val="ru-RU"/>
              </w:rPr>
              <w:t>Должность</w:t>
            </w:r>
          </w:p>
        </w:tc>
      </w:tr>
      <w:tr w:rsidR="00AB3674" w:rsidRPr="00AB3674" w:rsidTr="00AB3674">
        <w:trPr>
          <w:trHeight w:val="979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674" w:rsidRPr="00AB3674" w:rsidRDefault="00AB3674" w:rsidP="00AB3674">
            <w:pPr>
              <w:ind w:left="71"/>
              <w:rPr>
                <w:rFonts w:ascii="Liberation Serif" w:hAnsi="Liberation Serif"/>
                <w:sz w:val="28"/>
                <w:szCs w:val="28"/>
              </w:rPr>
            </w:pPr>
            <w:r w:rsidRPr="00AB3674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674" w:rsidRPr="00AB3674" w:rsidRDefault="00AB3674" w:rsidP="00AB3674">
            <w:pPr>
              <w:ind w:left="163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AB3674">
              <w:rPr>
                <w:rFonts w:ascii="Liberation Serif" w:hAnsi="Liberation Serif"/>
                <w:sz w:val="28"/>
                <w:szCs w:val="28"/>
                <w:lang w:val="ru-RU"/>
              </w:rPr>
              <w:t>Делидов С.Л.</w:t>
            </w:r>
          </w:p>
        </w:tc>
        <w:tc>
          <w:tcPr>
            <w:tcW w:w="6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674" w:rsidRPr="00AB3674" w:rsidRDefault="00AB3674" w:rsidP="00AB3674">
            <w:pPr>
              <w:ind w:left="167"/>
              <w:jc w:val="both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AB3674"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заместитель главы администрации </w:t>
            </w:r>
            <w:r w:rsidRPr="00AB3674"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Невьянского городского округа </w:t>
            </w:r>
            <w:r w:rsidRPr="00AB3674"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 по социальным вопросам, руководитель рабочей группы</w:t>
            </w:r>
          </w:p>
        </w:tc>
      </w:tr>
      <w:tr w:rsidR="00AB3674" w:rsidRPr="00AB3674" w:rsidTr="00AB3674">
        <w:trPr>
          <w:trHeight w:val="130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674" w:rsidRPr="00AB3674" w:rsidRDefault="00AB3674" w:rsidP="00AB3674">
            <w:pPr>
              <w:ind w:left="42"/>
              <w:rPr>
                <w:rFonts w:ascii="Liberation Serif" w:hAnsi="Liberation Serif"/>
                <w:sz w:val="28"/>
                <w:szCs w:val="28"/>
              </w:rPr>
            </w:pPr>
            <w:r w:rsidRPr="00AB3674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674" w:rsidRPr="00AB3674" w:rsidRDefault="00AB3674" w:rsidP="00AB3674">
            <w:pPr>
              <w:ind w:left="173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AB3674">
              <w:rPr>
                <w:rFonts w:ascii="Liberation Serif" w:hAnsi="Liberation Serif"/>
                <w:sz w:val="28"/>
                <w:szCs w:val="28"/>
                <w:lang w:val="ru-RU"/>
              </w:rPr>
              <w:t>Богданова С.Г.</w:t>
            </w:r>
          </w:p>
        </w:tc>
        <w:tc>
          <w:tcPr>
            <w:tcW w:w="6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674" w:rsidRPr="00AB3674" w:rsidRDefault="00AB3674" w:rsidP="00AB3674">
            <w:pPr>
              <w:ind w:left="167" w:right="10"/>
              <w:jc w:val="both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AB3674"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заместитель </w:t>
            </w:r>
            <w:r w:rsidRPr="00AB3674">
              <w:rPr>
                <w:rFonts w:ascii="Liberation Serif" w:hAnsi="Liberation Serif"/>
                <w:sz w:val="28"/>
                <w:szCs w:val="28"/>
                <w:lang w:val="ru-RU"/>
              </w:rPr>
              <w:t>начальник</w:t>
            </w:r>
            <w:r w:rsidRPr="00AB3674">
              <w:rPr>
                <w:rFonts w:ascii="Liberation Serif" w:hAnsi="Liberation Serif"/>
                <w:sz w:val="28"/>
                <w:szCs w:val="28"/>
                <w:lang w:val="ru-RU"/>
              </w:rPr>
              <w:t>а</w:t>
            </w:r>
            <w:r w:rsidRPr="00AB3674"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 </w:t>
            </w:r>
            <w:r w:rsidRPr="00AB3674">
              <w:rPr>
                <w:rFonts w:ascii="Liberation Serif" w:hAnsi="Liberation Serif"/>
                <w:sz w:val="28"/>
                <w:szCs w:val="28"/>
                <w:lang w:val="ru-RU"/>
              </w:rPr>
              <w:t>управления образования Невьянского городского округа</w:t>
            </w:r>
            <w:r w:rsidRPr="00AB3674">
              <w:rPr>
                <w:rFonts w:ascii="Liberation Serif" w:hAnsi="Liberation Serif"/>
                <w:sz w:val="28"/>
                <w:szCs w:val="28"/>
                <w:lang w:val="ru-RU"/>
              </w:rPr>
              <w:t>, заместитель руководителя рабочей группы</w:t>
            </w:r>
          </w:p>
        </w:tc>
      </w:tr>
      <w:tr w:rsidR="00AB3674" w:rsidRPr="00AB3674" w:rsidTr="00AB3674">
        <w:trPr>
          <w:trHeight w:val="1299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674" w:rsidRPr="00AB3674" w:rsidRDefault="00AB3674" w:rsidP="00AB3674">
            <w:pPr>
              <w:ind w:left="4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val="ru-RU"/>
              </w:rPr>
              <w:t>3</w:t>
            </w:r>
            <w:r w:rsidRPr="00AB3674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674" w:rsidRPr="00AB3674" w:rsidRDefault="00AB3674" w:rsidP="00AB3674">
            <w:pPr>
              <w:ind w:left="164" w:hanging="10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AB3674">
              <w:rPr>
                <w:rFonts w:ascii="Liberation Serif" w:hAnsi="Liberation Serif"/>
                <w:sz w:val="28"/>
                <w:szCs w:val="28"/>
                <w:lang w:val="ru-RU"/>
              </w:rPr>
              <w:t>Татаурова Т.А</w:t>
            </w:r>
            <w:r w:rsidRPr="00AB3674">
              <w:rPr>
                <w:rFonts w:ascii="Liberation Serif" w:hAnsi="Liberation Serif"/>
                <w:sz w:val="28"/>
                <w:szCs w:val="28"/>
                <w:lang w:val="ru-RU"/>
              </w:rPr>
              <w:t>.</w:t>
            </w:r>
          </w:p>
        </w:tc>
        <w:tc>
          <w:tcPr>
            <w:tcW w:w="6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674" w:rsidRPr="00AB3674" w:rsidRDefault="00AB3674" w:rsidP="00AB3674">
            <w:pPr>
              <w:ind w:left="157" w:right="10"/>
              <w:jc w:val="both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AB3674">
              <w:rPr>
                <w:rFonts w:ascii="Liberation Serif" w:hAnsi="Liberation Serif"/>
                <w:sz w:val="28"/>
                <w:szCs w:val="28"/>
                <w:lang w:val="ru-RU"/>
              </w:rPr>
              <w:t>ведущий специалист управления образования Невьянского городского округа</w:t>
            </w:r>
            <w:r w:rsidRPr="00AB3674">
              <w:rPr>
                <w:rFonts w:ascii="Liberation Serif" w:hAnsi="Liberation Serif"/>
                <w:sz w:val="28"/>
                <w:szCs w:val="28"/>
                <w:lang w:val="ru-RU"/>
              </w:rPr>
              <w:t>, секретарь рабочей группы</w:t>
            </w:r>
          </w:p>
        </w:tc>
      </w:tr>
      <w:tr w:rsidR="00AB3674" w:rsidRPr="00AB3674" w:rsidTr="00AB3674">
        <w:trPr>
          <w:trHeight w:val="989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674" w:rsidRPr="00AB3674" w:rsidRDefault="00AB3674" w:rsidP="00AB3674">
            <w:pPr>
              <w:ind w:left="32"/>
              <w:rPr>
                <w:rFonts w:ascii="Liberation Serif" w:hAnsi="Liberation Serif"/>
                <w:sz w:val="28"/>
                <w:szCs w:val="28"/>
                <w:lang w:val="ru-RU"/>
              </w:rPr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674" w:rsidRPr="00AB3674" w:rsidRDefault="00AB3674" w:rsidP="00AB3674">
            <w:pPr>
              <w:ind w:left="154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AB3674">
              <w:rPr>
                <w:rFonts w:ascii="Liberation Serif" w:hAnsi="Liberation Serif"/>
                <w:sz w:val="28"/>
                <w:szCs w:val="28"/>
                <w:lang w:val="ru-RU"/>
              </w:rPr>
              <w:t>Члены рабочей группы</w:t>
            </w:r>
          </w:p>
        </w:tc>
        <w:tc>
          <w:tcPr>
            <w:tcW w:w="6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674" w:rsidRPr="00AB3674" w:rsidRDefault="00AB3674" w:rsidP="00AB3674">
            <w:pPr>
              <w:ind w:left="157" w:right="10"/>
              <w:jc w:val="both"/>
              <w:rPr>
                <w:rFonts w:ascii="Liberation Serif" w:hAnsi="Liberation Serif"/>
                <w:sz w:val="28"/>
                <w:szCs w:val="28"/>
                <w:lang w:val="ru-RU"/>
              </w:rPr>
            </w:pPr>
          </w:p>
        </w:tc>
      </w:tr>
      <w:tr w:rsidR="00AB3674" w:rsidRPr="00AB3674" w:rsidTr="00AB3674">
        <w:trPr>
          <w:trHeight w:val="989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674" w:rsidRPr="00AB3674" w:rsidRDefault="00AB3674" w:rsidP="00AB3674">
            <w:pPr>
              <w:ind w:left="32"/>
              <w:rPr>
                <w:rFonts w:ascii="Liberation Serif" w:hAnsi="Liberation Serif"/>
                <w:sz w:val="28"/>
                <w:szCs w:val="28"/>
              </w:rPr>
            </w:pPr>
            <w:r w:rsidRPr="00AB3674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674" w:rsidRPr="00AB3674" w:rsidRDefault="00AB3674" w:rsidP="00AB3674">
            <w:pPr>
              <w:ind w:left="154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AB3674">
              <w:rPr>
                <w:rFonts w:ascii="Liberation Serif" w:hAnsi="Liberation Serif"/>
                <w:sz w:val="28"/>
                <w:szCs w:val="28"/>
                <w:lang w:val="ru-RU"/>
              </w:rPr>
              <w:t>Балашов А.М</w:t>
            </w:r>
            <w:r w:rsidRPr="00AB3674">
              <w:rPr>
                <w:rFonts w:ascii="Liberation Serif" w:hAnsi="Liberation Serif"/>
                <w:sz w:val="28"/>
                <w:szCs w:val="28"/>
                <w:lang w:val="ru-RU"/>
              </w:rPr>
              <w:t>.</w:t>
            </w:r>
          </w:p>
        </w:tc>
        <w:tc>
          <w:tcPr>
            <w:tcW w:w="6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674" w:rsidRPr="00AB3674" w:rsidRDefault="00AB3674" w:rsidP="00AB3674">
            <w:pPr>
              <w:ind w:left="157" w:right="10"/>
              <w:jc w:val="both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AB3674"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заместитель главы администрации </w:t>
            </w:r>
            <w:r w:rsidRPr="00AB3674"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по вопросам промышленности, экономики и финансов – начальник финансового управления </w:t>
            </w:r>
            <w:r w:rsidRPr="00AB3674"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 </w:t>
            </w:r>
          </w:p>
        </w:tc>
      </w:tr>
      <w:tr w:rsidR="00AB3674" w:rsidRPr="00AB3674" w:rsidTr="00AB3674">
        <w:trPr>
          <w:trHeight w:val="989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674" w:rsidRPr="00AB3674" w:rsidRDefault="00AB3674" w:rsidP="00AB3674">
            <w:pPr>
              <w:ind w:left="42"/>
              <w:rPr>
                <w:rFonts w:ascii="Liberation Serif" w:hAnsi="Liberation Serif"/>
                <w:sz w:val="28"/>
                <w:szCs w:val="28"/>
              </w:rPr>
            </w:pPr>
            <w:r w:rsidRPr="00AB3674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674" w:rsidRPr="00AB3674" w:rsidRDefault="00AB3674" w:rsidP="00AB3674">
            <w:pPr>
              <w:ind w:left="154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AB3674">
              <w:rPr>
                <w:rFonts w:ascii="Liberation Serif" w:hAnsi="Liberation Serif"/>
                <w:sz w:val="28"/>
                <w:szCs w:val="28"/>
                <w:lang w:val="ru-RU"/>
              </w:rPr>
              <w:t>Сергеева Л.А</w:t>
            </w:r>
            <w:r w:rsidRPr="00AB3674">
              <w:rPr>
                <w:rFonts w:ascii="Liberation Serif" w:hAnsi="Liberation Serif"/>
                <w:sz w:val="28"/>
                <w:szCs w:val="28"/>
                <w:lang w:val="ru-RU"/>
              </w:rPr>
              <w:t>.</w:t>
            </w:r>
          </w:p>
        </w:tc>
        <w:tc>
          <w:tcPr>
            <w:tcW w:w="6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674" w:rsidRPr="00AB3674" w:rsidRDefault="00AB3674" w:rsidP="00AB3674">
            <w:pPr>
              <w:ind w:left="157" w:firstLine="10"/>
              <w:jc w:val="both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AB3674">
              <w:rPr>
                <w:rFonts w:ascii="Liberation Serif" w:hAnsi="Liberation Serif"/>
                <w:sz w:val="28"/>
                <w:szCs w:val="28"/>
                <w:lang w:val="ru-RU"/>
              </w:rPr>
              <w:t>директор Муниципального казенного учреждения «Управление культуры Невьянского городского округа»</w:t>
            </w:r>
          </w:p>
          <w:p w:rsidR="00AB3674" w:rsidRPr="00AB3674" w:rsidRDefault="00AB3674" w:rsidP="00AB3674">
            <w:pPr>
              <w:ind w:left="148"/>
              <w:jc w:val="both"/>
              <w:rPr>
                <w:rFonts w:ascii="Liberation Serif" w:hAnsi="Liberation Serif"/>
                <w:sz w:val="28"/>
                <w:szCs w:val="28"/>
                <w:lang w:val="ru-RU"/>
              </w:rPr>
            </w:pPr>
          </w:p>
        </w:tc>
      </w:tr>
      <w:tr w:rsidR="00AB3674" w:rsidRPr="00AB3674" w:rsidTr="00AB3674">
        <w:trPr>
          <w:trHeight w:val="1939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674" w:rsidRPr="00AB3674" w:rsidRDefault="00AB3674" w:rsidP="00AB3674">
            <w:pPr>
              <w:ind w:left="32"/>
              <w:rPr>
                <w:rFonts w:ascii="Liberation Serif" w:hAnsi="Liberation Serif"/>
                <w:sz w:val="28"/>
                <w:szCs w:val="28"/>
              </w:rPr>
            </w:pPr>
            <w:r w:rsidRPr="00AB3674"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674" w:rsidRPr="00AB3674" w:rsidRDefault="00AB3674" w:rsidP="00AB3674">
            <w:pPr>
              <w:ind w:left="154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AB3674">
              <w:rPr>
                <w:rFonts w:ascii="Liberation Serif" w:hAnsi="Liberation Serif"/>
                <w:sz w:val="28"/>
                <w:szCs w:val="28"/>
                <w:lang w:val="ru-RU"/>
              </w:rPr>
              <w:t>Ступин В.П.</w:t>
            </w:r>
          </w:p>
        </w:tc>
        <w:tc>
          <w:tcPr>
            <w:tcW w:w="6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674" w:rsidRPr="00AB3674" w:rsidRDefault="00AB3674" w:rsidP="00AB3674">
            <w:pPr>
              <w:ind w:left="148"/>
              <w:jc w:val="both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AB3674">
              <w:rPr>
                <w:rFonts w:ascii="Liberation Serif" w:hAnsi="Liberation Serif"/>
                <w:sz w:val="28"/>
                <w:szCs w:val="28"/>
                <w:lang w:val="ru-RU"/>
              </w:rPr>
              <w:t>заведующий отделом физической культуры, спорта и молодежной политики администрации Невьянского городского округа</w:t>
            </w:r>
          </w:p>
        </w:tc>
      </w:tr>
      <w:tr w:rsidR="00AB3674" w:rsidRPr="00AB3674" w:rsidTr="00AB3674">
        <w:trPr>
          <w:trHeight w:val="998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674" w:rsidRPr="00AB3674" w:rsidRDefault="00AB3674" w:rsidP="00AB3674">
            <w:pPr>
              <w:ind w:left="23"/>
              <w:rPr>
                <w:rFonts w:ascii="Liberation Serif" w:hAnsi="Liberation Serif"/>
                <w:sz w:val="28"/>
                <w:szCs w:val="28"/>
              </w:rPr>
            </w:pPr>
            <w:r w:rsidRPr="00AB3674"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674" w:rsidRPr="00AB3674" w:rsidRDefault="00AB3674" w:rsidP="00AB3674">
            <w:pPr>
              <w:ind w:left="144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AB3674">
              <w:rPr>
                <w:rFonts w:ascii="Liberation Serif" w:hAnsi="Liberation Serif"/>
                <w:sz w:val="28"/>
                <w:szCs w:val="28"/>
                <w:lang w:val="ru-RU"/>
              </w:rPr>
              <w:t>Фролова Л.И.</w:t>
            </w:r>
          </w:p>
        </w:tc>
        <w:tc>
          <w:tcPr>
            <w:tcW w:w="6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674" w:rsidRPr="00AB3674" w:rsidRDefault="00AB3674" w:rsidP="00AB3674">
            <w:pPr>
              <w:ind w:left="148" w:right="29"/>
              <w:jc w:val="both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AB3674">
              <w:rPr>
                <w:rFonts w:ascii="Liberation Serif" w:hAnsi="Liberation Serif"/>
                <w:sz w:val="28"/>
                <w:szCs w:val="28"/>
                <w:lang w:val="ru-RU"/>
              </w:rPr>
              <w:t>директор Муниципального автономного учреждения дополнительного образования «Центр творчества» Невьянского городского округа</w:t>
            </w:r>
          </w:p>
        </w:tc>
      </w:tr>
      <w:tr w:rsidR="00AB3674" w:rsidRPr="00AB3674" w:rsidTr="00AB3674">
        <w:trPr>
          <w:trHeight w:val="130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674" w:rsidRPr="00AB3674" w:rsidRDefault="00AB3674" w:rsidP="00AB3674">
            <w:pPr>
              <w:ind w:left="32"/>
              <w:rPr>
                <w:rFonts w:ascii="Liberation Serif" w:hAnsi="Liberation Serif"/>
                <w:sz w:val="28"/>
                <w:szCs w:val="28"/>
              </w:rPr>
            </w:pPr>
            <w:r w:rsidRPr="00AB3674"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674" w:rsidRPr="00AB3674" w:rsidRDefault="00AB3674" w:rsidP="00AB3674">
            <w:pPr>
              <w:ind w:left="144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AB3674">
              <w:rPr>
                <w:rFonts w:ascii="Liberation Serif" w:hAnsi="Liberation Serif"/>
                <w:sz w:val="28"/>
                <w:szCs w:val="28"/>
                <w:lang w:val="ru-RU"/>
              </w:rPr>
              <w:t>Халикова Л.П</w:t>
            </w:r>
            <w:r w:rsidRPr="00AB3674">
              <w:rPr>
                <w:rFonts w:ascii="Liberation Serif" w:hAnsi="Liberation Serif"/>
                <w:sz w:val="28"/>
                <w:szCs w:val="28"/>
                <w:lang w:val="ru-RU"/>
              </w:rPr>
              <w:t>.</w:t>
            </w:r>
          </w:p>
        </w:tc>
        <w:tc>
          <w:tcPr>
            <w:tcW w:w="6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674" w:rsidRPr="00AB3674" w:rsidRDefault="00AB3674" w:rsidP="00AB3674">
            <w:pPr>
              <w:ind w:left="138" w:right="29" w:firstLine="19"/>
              <w:jc w:val="both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AB3674">
              <w:rPr>
                <w:rFonts w:ascii="Liberation Serif" w:hAnsi="Liberation Serif" w:cs="Arial"/>
                <w:sz w:val="28"/>
                <w:szCs w:val="28"/>
                <w:shd w:val="clear" w:color="auto" w:fill="FFFFFF"/>
                <w:lang w:val="ru-RU"/>
              </w:rPr>
              <w:t xml:space="preserve">директор </w:t>
            </w:r>
            <w:r w:rsidRPr="00AB3674">
              <w:rPr>
                <w:rFonts w:ascii="Liberation Serif" w:hAnsi="Liberation Serif" w:cs="Arial"/>
                <w:sz w:val="28"/>
                <w:szCs w:val="28"/>
                <w:shd w:val="clear" w:color="auto" w:fill="FFFFFF"/>
                <w:lang w:val="ru-RU"/>
              </w:rPr>
              <w:t>Муниципально</w:t>
            </w:r>
            <w:r w:rsidRPr="00AB3674">
              <w:rPr>
                <w:rFonts w:ascii="Liberation Serif" w:hAnsi="Liberation Serif" w:cs="Arial"/>
                <w:sz w:val="28"/>
                <w:szCs w:val="28"/>
                <w:shd w:val="clear" w:color="auto" w:fill="FFFFFF"/>
                <w:lang w:val="ru-RU"/>
              </w:rPr>
              <w:t>го</w:t>
            </w:r>
            <w:r w:rsidRPr="00AB3674">
              <w:rPr>
                <w:rFonts w:ascii="Liberation Serif" w:hAnsi="Liberation Serif" w:cs="Arial"/>
                <w:sz w:val="28"/>
                <w:szCs w:val="28"/>
                <w:shd w:val="clear" w:color="auto" w:fill="FFFFFF"/>
                <w:lang w:val="ru-RU"/>
              </w:rPr>
              <w:t xml:space="preserve"> бюджетно</w:t>
            </w:r>
            <w:r w:rsidRPr="00AB3674">
              <w:rPr>
                <w:rFonts w:ascii="Liberation Serif" w:hAnsi="Liberation Serif" w:cs="Arial"/>
                <w:sz w:val="28"/>
                <w:szCs w:val="28"/>
                <w:shd w:val="clear" w:color="auto" w:fill="FFFFFF"/>
                <w:lang w:val="ru-RU"/>
              </w:rPr>
              <w:t>го</w:t>
            </w:r>
            <w:r w:rsidRPr="00AB3674">
              <w:rPr>
                <w:rFonts w:ascii="Liberation Serif" w:hAnsi="Liberation Serif" w:cs="Arial"/>
                <w:sz w:val="28"/>
                <w:szCs w:val="28"/>
                <w:shd w:val="clear" w:color="auto" w:fill="FFFFFF"/>
                <w:lang w:val="ru-RU"/>
              </w:rPr>
              <w:t xml:space="preserve"> образовательно</w:t>
            </w:r>
            <w:r w:rsidRPr="00AB3674">
              <w:rPr>
                <w:rFonts w:ascii="Liberation Serif" w:hAnsi="Liberation Serif" w:cs="Arial"/>
                <w:sz w:val="28"/>
                <w:szCs w:val="28"/>
                <w:shd w:val="clear" w:color="auto" w:fill="FFFFFF"/>
                <w:lang w:val="ru-RU"/>
              </w:rPr>
              <w:t>го</w:t>
            </w:r>
            <w:r w:rsidRPr="00AB3674">
              <w:rPr>
                <w:rFonts w:ascii="Liberation Serif" w:hAnsi="Liberation Serif" w:cs="Arial"/>
                <w:sz w:val="28"/>
                <w:szCs w:val="28"/>
                <w:shd w:val="clear" w:color="auto" w:fill="FFFFFF"/>
                <w:lang w:val="ru-RU"/>
              </w:rPr>
              <w:t xml:space="preserve"> учреждени</w:t>
            </w:r>
            <w:r w:rsidRPr="00AB3674">
              <w:rPr>
                <w:rFonts w:ascii="Liberation Serif" w:hAnsi="Liberation Serif" w:cs="Arial"/>
                <w:sz w:val="28"/>
                <w:szCs w:val="28"/>
                <w:shd w:val="clear" w:color="auto" w:fill="FFFFFF"/>
                <w:lang w:val="ru-RU"/>
              </w:rPr>
              <w:t>я</w:t>
            </w:r>
            <w:r w:rsidRPr="00AB3674">
              <w:rPr>
                <w:rFonts w:ascii="Liberation Serif" w:hAnsi="Liberation Serif" w:cs="Arial"/>
                <w:sz w:val="28"/>
                <w:szCs w:val="28"/>
                <w:shd w:val="clear" w:color="auto" w:fill="FFFFFF"/>
                <w:lang w:val="ru-RU"/>
              </w:rPr>
              <w:t xml:space="preserve"> дополнительного образования Станция юных натуралистов Невьянского городского округа</w:t>
            </w:r>
          </w:p>
        </w:tc>
      </w:tr>
    </w:tbl>
    <w:p w:rsidR="00AB3674" w:rsidRPr="00AB3674" w:rsidRDefault="00AB3674" w:rsidP="00AB3674">
      <w:pPr>
        <w:rPr>
          <w:szCs w:val="28"/>
        </w:rPr>
      </w:pPr>
    </w:p>
    <w:p w:rsidR="00AB3674" w:rsidRDefault="00AB3674" w:rsidP="008F1342">
      <w:pPr>
        <w:pStyle w:val="a3"/>
        <w:ind w:firstLine="0"/>
        <w:rPr>
          <w:b/>
        </w:rPr>
      </w:pPr>
    </w:p>
    <w:p w:rsidR="00AB3674" w:rsidRDefault="00AB3674" w:rsidP="008F1342">
      <w:pPr>
        <w:pStyle w:val="a3"/>
        <w:ind w:firstLine="0"/>
        <w:rPr>
          <w:b/>
        </w:rPr>
      </w:pPr>
    </w:p>
    <w:p w:rsidR="00AB3674" w:rsidRDefault="00AB3674" w:rsidP="008F1342">
      <w:pPr>
        <w:pStyle w:val="a3"/>
        <w:ind w:firstLine="0"/>
        <w:rPr>
          <w:b/>
        </w:rPr>
      </w:pPr>
    </w:p>
    <w:p w:rsidR="00AB3674" w:rsidRDefault="00AB3674" w:rsidP="008F1342">
      <w:pPr>
        <w:pStyle w:val="a3"/>
        <w:ind w:firstLine="0"/>
        <w:rPr>
          <w:b/>
        </w:rPr>
      </w:pPr>
    </w:p>
    <w:p w:rsidR="00AB3674" w:rsidRDefault="00AB3674" w:rsidP="008F1342">
      <w:pPr>
        <w:pStyle w:val="a3"/>
        <w:ind w:firstLine="0"/>
        <w:rPr>
          <w:b/>
        </w:rPr>
      </w:pPr>
    </w:p>
    <w:p w:rsidR="00AB3674" w:rsidRDefault="00AB3674" w:rsidP="008F1342">
      <w:pPr>
        <w:pStyle w:val="a3"/>
        <w:ind w:firstLine="0"/>
        <w:rPr>
          <w:b/>
        </w:rPr>
      </w:pPr>
    </w:p>
    <w:p w:rsidR="00AB3674" w:rsidRDefault="00AB3674" w:rsidP="008F1342">
      <w:pPr>
        <w:pStyle w:val="a3"/>
        <w:ind w:firstLine="0"/>
        <w:rPr>
          <w:b/>
        </w:rPr>
      </w:pPr>
    </w:p>
    <w:p w:rsidR="00AB3674" w:rsidRDefault="00AB3674" w:rsidP="008F1342">
      <w:pPr>
        <w:pStyle w:val="a3"/>
        <w:ind w:firstLine="0"/>
        <w:rPr>
          <w:b/>
        </w:rPr>
      </w:pPr>
    </w:p>
    <w:p w:rsidR="00AB3674" w:rsidRDefault="00AB3674" w:rsidP="008F1342">
      <w:pPr>
        <w:pStyle w:val="a3"/>
        <w:ind w:firstLine="0"/>
        <w:rPr>
          <w:b/>
        </w:rPr>
      </w:pPr>
    </w:p>
    <w:p w:rsidR="00AB3674" w:rsidRDefault="00AB3674" w:rsidP="008F1342">
      <w:pPr>
        <w:pStyle w:val="a3"/>
        <w:ind w:firstLine="0"/>
        <w:rPr>
          <w:b/>
        </w:rPr>
      </w:pPr>
    </w:p>
    <w:p w:rsidR="00AB3674" w:rsidRDefault="00AB3674" w:rsidP="008F1342">
      <w:pPr>
        <w:pStyle w:val="a3"/>
        <w:ind w:firstLine="0"/>
        <w:rPr>
          <w:b/>
        </w:rPr>
      </w:pPr>
    </w:p>
    <w:p w:rsidR="00AB3674" w:rsidRDefault="00AB3674" w:rsidP="008F1342">
      <w:pPr>
        <w:pStyle w:val="a3"/>
        <w:ind w:firstLine="0"/>
        <w:rPr>
          <w:b/>
        </w:rPr>
      </w:pPr>
    </w:p>
    <w:p w:rsidR="00AB3674" w:rsidRDefault="00AB3674" w:rsidP="008F1342">
      <w:pPr>
        <w:pStyle w:val="a3"/>
        <w:ind w:firstLine="0"/>
        <w:rPr>
          <w:b/>
        </w:rPr>
      </w:pPr>
    </w:p>
    <w:p w:rsidR="00AB3674" w:rsidRDefault="00AB3674" w:rsidP="008F1342">
      <w:pPr>
        <w:pStyle w:val="a3"/>
        <w:ind w:firstLine="0"/>
        <w:rPr>
          <w:b/>
        </w:rPr>
      </w:pPr>
    </w:p>
    <w:p w:rsidR="00AB3674" w:rsidRDefault="00AB3674" w:rsidP="008F1342">
      <w:pPr>
        <w:pStyle w:val="a3"/>
        <w:ind w:firstLine="0"/>
        <w:rPr>
          <w:b/>
        </w:rPr>
      </w:pPr>
    </w:p>
    <w:p w:rsidR="00AB3674" w:rsidRDefault="00AB3674" w:rsidP="008F1342">
      <w:pPr>
        <w:pStyle w:val="a3"/>
        <w:ind w:firstLine="0"/>
        <w:rPr>
          <w:b/>
        </w:rPr>
      </w:pPr>
    </w:p>
    <w:p w:rsidR="00AB3674" w:rsidRDefault="00AB3674" w:rsidP="008F1342">
      <w:pPr>
        <w:pStyle w:val="a3"/>
        <w:ind w:firstLine="0"/>
        <w:rPr>
          <w:b/>
        </w:rPr>
      </w:pPr>
    </w:p>
    <w:p w:rsidR="00AB3674" w:rsidRDefault="00AB3674" w:rsidP="008F1342">
      <w:pPr>
        <w:pStyle w:val="a3"/>
        <w:ind w:firstLine="0"/>
        <w:rPr>
          <w:b/>
        </w:rPr>
      </w:pPr>
    </w:p>
    <w:p w:rsidR="00AB3674" w:rsidRDefault="00AB3674" w:rsidP="008F1342">
      <w:pPr>
        <w:pStyle w:val="a3"/>
        <w:ind w:firstLine="0"/>
        <w:rPr>
          <w:b/>
        </w:rPr>
      </w:pPr>
    </w:p>
    <w:p w:rsidR="00AB3674" w:rsidRDefault="00AB3674" w:rsidP="008F1342">
      <w:pPr>
        <w:pStyle w:val="a3"/>
        <w:ind w:firstLine="0"/>
        <w:rPr>
          <w:b/>
        </w:rPr>
      </w:pPr>
    </w:p>
    <w:p w:rsidR="00AB3674" w:rsidRDefault="00AB3674" w:rsidP="008F1342">
      <w:pPr>
        <w:pStyle w:val="a3"/>
        <w:ind w:firstLine="0"/>
        <w:rPr>
          <w:b/>
        </w:rPr>
      </w:pPr>
    </w:p>
    <w:p w:rsidR="00AB3674" w:rsidRDefault="00AB3674" w:rsidP="008F1342">
      <w:pPr>
        <w:pStyle w:val="a3"/>
        <w:ind w:firstLine="0"/>
        <w:rPr>
          <w:b/>
        </w:rPr>
      </w:pPr>
    </w:p>
    <w:p w:rsidR="00AB3674" w:rsidRDefault="00AB3674" w:rsidP="008F1342">
      <w:pPr>
        <w:pStyle w:val="a3"/>
        <w:ind w:firstLine="0"/>
        <w:rPr>
          <w:b/>
        </w:rPr>
      </w:pPr>
    </w:p>
    <w:p w:rsidR="00AB3674" w:rsidRDefault="00AB3674" w:rsidP="008F1342">
      <w:pPr>
        <w:pStyle w:val="a3"/>
        <w:ind w:firstLine="0"/>
        <w:rPr>
          <w:b/>
        </w:rPr>
      </w:pPr>
    </w:p>
    <w:p w:rsidR="00AB3674" w:rsidRDefault="00AB3674" w:rsidP="008F1342">
      <w:pPr>
        <w:pStyle w:val="a3"/>
        <w:ind w:firstLine="0"/>
        <w:rPr>
          <w:b/>
        </w:rPr>
      </w:pPr>
    </w:p>
    <w:p w:rsidR="00AB3674" w:rsidRDefault="00AB3674" w:rsidP="008F1342">
      <w:pPr>
        <w:pStyle w:val="a3"/>
        <w:ind w:firstLine="0"/>
        <w:rPr>
          <w:b/>
        </w:rPr>
      </w:pPr>
    </w:p>
    <w:p w:rsidR="00AB3674" w:rsidRDefault="00AB3674" w:rsidP="008F1342">
      <w:pPr>
        <w:pStyle w:val="a3"/>
        <w:ind w:firstLine="0"/>
        <w:rPr>
          <w:b/>
        </w:rPr>
      </w:pPr>
    </w:p>
    <w:p w:rsidR="00AB3674" w:rsidRDefault="00AB3674" w:rsidP="008F1342">
      <w:pPr>
        <w:pStyle w:val="a3"/>
        <w:ind w:firstLine="0"/>
        <w:rPr>
          <w:b/>
        </w:rPr>
      </w:pPr>
    </w:p>
    <w:p w:rsidR="00AB3674" w:rsidRDefault="00AB3674" w:rsidP="008F1342">
      <w:pPr>
        <w:pStyle w:val="a3"/>
        <w:ind w:firstLine="0"/>
        <w:rPr>
          <w:b/>
        </w:rPr>
      </w:pPr>
    </w:p>
    <w:p w:rsidR="00AB3674" w:rsidRDefault="00AB3674" w:rsidP="008F1342">
      <w:pPr>
        <w:pStyle w:val="a3"/>
        <w:ind w:firstLine="0"/>
        <w:rPr>
          <w:b/>
        </w:rPr>
      </w:pPr>
    </w:p>
    <w:p w:rsidR="00AB3674" w:rsidRDefault="00AB3674" w:rsidP="008F1342">
      <w:pPr>
        <w:pStyle w:val="a3"/>
        <w:ind w:firstLine="0"/>
        <w:rPr>
          <w:b/>
        </w:rPr>
      </w:pPr>
    </w:p>
    <w:p w:rsidR="00AB3674" w:rsidRDefault="00AB3674" w:rsidP="008F1342">
      <w:pPr>
        <w:pStyle w:val="a3"/>
        <w:ind w:firstLine="0"/>
        <w:rPr>
          <w:b/>
        </w:rPr>
      </w:pPr>
    </w:p>
    <w:p w:rsidR="00AB3674" w:rsidRDefault="00AB3674" w:rsidP="008F1342">
      <w:pPr>
        <w:pStyle w:val="a3"/>
        <w:ind w:firstLine="0"/>
        <w:rPr>
          <w:b/>
        </w:rPr>
      </w:pPr>
    </w:p>
    <w:p w:rsidR="00AB3674" w:rsidRDefault="00AB3674" w:rsidP="008F1342">
      <w:pPr>
        <w:pStyle w:val="a3"/>
        <w:ind w:firstLine="0"/>
        <w:rPr>
          <w:b/>
        </w:rPr>
      </w:pPr>
    </w:p>
    <w:p w:rsidR="00AB3674" w:rsidRDefault="00AB3674" w:rsidP="008F1342">
      <w:pPr>
        <w:pStyle w:val="a3"/>
        <w:ind w:firstLine="0"/>
        <w:rPr>
          <w:b/>
        </w:rPr>
      </w:pPr>
    </w:p>
    <w:p w:rsidR="00AB3674" w:rsidRDefault="00AB3674" w:rsidP="008F1342">
      <w:pPr>
        <w:pStyle w:val="a3"/>
        <w:ind w:firstLine="0"/>
        <w:rPr>
          <w:b/>
        </w:rPr>
      </w:pPr>
    </w:p>
    <w:p w:rsidR="00AB3674" w:rsidRDefault="00AB3674" w:rsidP="008F1342">
      <w:pPr>
        <w:pStyle w:val="a3"/>
        <w:ind w:firstLine="0"/>
        <w:rPr>
          <w:b/>
        </w:rPr>
      </w:pPr>
    </w:p>
    <w:p w:rsidR="00AB3674" w:rsidRDefault="00AB3674" w:rsidP="008F1342">
      <w:pPr>
        <w:pStyle w:val="a3"/>
        <w:ind w:firstLine="0"/>
        <w:rPr>
          <w:b/>
        </w:rPr>
      </w:pPr>
    </w:p>
    <w:p w:rsidR="00AB3674" w:rsidRDefault="00AB3674" w:rsidP="008F1342">
      <w:pPr>
        <w:pStyle w:val="a3"/>
        <w:ind w:firstLine="0"/>
        <w:rPr>
          <w:b/>
        </w:rPr>
      </w:pPr>
    </w:p>
    <w:p w:rsidR="00AB3674" w:rsidRDefault="00AB3674" w:rsidP="008F1342">
      <w:pPr>
        <w:pStyle w:val="a3"/>
        <w:ind w:firstLine="0"/>
        <w:rPr>
          <w:b/>
        </w:rPr>
      </w:pPr>
    </w:p>
    <w:p w:rsidR="00AB3674" w:rsidRDefault="00AB3674" w:rsidP="008F1342">
      <w:pPr>
        <w:pStyle w:val="a3"/>
        <w:ind w:firstLine="0"/>
        <w:rPr>
          <w:b/>
        </w:rPr>
      </w:pPr>
    </w:p>
    <w:p w:rsidR="00AB3674" w:rsidRDefault="00AB3674" w:rsidP="008F1342">
      <w:pPr>
        <w:pStyle w:val="a3"/>
        <w:ind w:firstLine="0"/>
        <w:rPr>
          <w:b/>
        </w:rPr>
      </w:pPr>
    </w:p>
    <w:p w:rsidR="008F1342" w:rsidRPr="004822CB" w:rsidRDefault="008F1342" w:rsidP="008F1342">
      <w:pPr>
        <w:pStyle w:val="a3"/>
        <w:ind w:firstLine="0"/>
        <w:rPr>
          <w:b/>
        </w:rPr>
      </w:pPr>
      <w:r w:rsidRPr="004822CB">
        <w:rPr>
          <w:b/>
        </w:rPr>
        <w:t>СОГЛАСОВАНИЕ</w:t>
      </w:r>
    </w:p>
    <w:p w:rsidR="008F1342" w:rsidRDefault="008F1342" w:rsidP="008F13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постановления</w:t>
      </w:r>
      <w:r w:rsidRPr="004822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главы</w:t>
      </w:r>
      <w:r w:rsidRPr="004822CB">
        <w:rPr>
          <w:b/>
          <w:sz w:val="28"/>
          <w:szCs w:val="28"/>
        </w:rPr>
        <w:t xml:space="preserve"> Невьянского городского округа</w:t>
      </w:r>
    </w:p>
    <w:p w:rsidR="008F1342" w:rsidRPr="004822CB" w:rsidRDefault="008F1342" w:rsidP="008F1342">
      <w:pPr>
        <w:jc w:val="center"/>
        <w:rPr>
          <w:b/>
          <w:sz w:val="28"/>
          <w:szCs w:val="28"/>
        </w:rPr>
      </w:pPr>
    </w:p>
    <w:p w:rsidR="008F1342" w:rsidRPr="00AB3674" w:rsidRDefault="00AB3674" w:rsidP="00AB3674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AB3674">
        <w:rPr>
          <w:rFonts w:ascii="Liberation Serif" w:hAnsi="Liberation Serif"/>
          <w:b/>
          <w:i/>
          <w:sz w:val="28"/>
          <w:szCs w:val="28"/>
        </w:rPr>
        <w:t>О создании муниципальной межведомственной рабочей группы по внедрению и реализации целевой модели дополнительного образования детей в Невьянском городском округе</w:t>
      </w:r>
    </w:p>
    <w:p w:rsidR="008F1342" w:rsidRPr="001F654E" w:rsidRDefault="008F1342" w:rsidP="008F1342">
      <w:pPr>
        <w:jc w:val="center"/>
        <w:rPr>
          <w:b/>
          <w:i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693"/>
        <w:gridCol w:w="1701"/>
        <w:gridCol w:w="2126"/>
      </w:tblGrid>
      <w:tr w:rsidR="008F1342" w:rsidRPr="00AB3674" w:rsidTr="008A52E7">
        <w:tc>
          <w:tcPr>
            <w:tcW w:w="3369" w:type="dxa"/>
            <w:vMerge w:val="restart"/>
          </w:tcPr>
          <w:p w:rsidR="008F1342" w:rsidRPr="00AB3674" w:rsidRDefault="008F1342" w:rsidP="008A52E7">
            <w:pPr>
              <w:rPr>
                <w:rFonts w:ascii="Liberation Serif" w:hAnsi="Liberation Serif"/>
                <w:sz w:val="22"/>
                <w:szCs w:val="22"/>
              </w:rPr>
            </w:pPr>
            <w:r w:rsidRPr="00AB3674">
              <w:rPr>
                <w:rFonts w:ascii="Liberation Serif" w:hAnsi="Liberation Serif"/>
                <w:sz w:val="22"/>
                <w:szCs w:val="22"/>
              </w:rPr>
              <w:t xml:space="preserve">          Должность</w:t>
            </w:r>
          </w:p>
        </w:tc>
        <w:tc>
          <w:tcPr>
            <w:tcW w:w="2693" w:type="dxa"/>
            <w:vMerge w:val="restart"/>
          </w:tcPr>
          <w:p w:rsidR="008F1342" w:rsidRPr="00AB3674" w:rsidRDefault="008F1342" w:rsidP="008A52E7">
            <w:pPr>
              <w:rPr>
                <w:rFonts w:ascii="Liberation Serif" w:hAnsi="Liberation Serif"/>
                <w:sz w:val="22"/>
                <w:szCs w:val="22"/>
              </w:rPr>
            </w:pPr>
            <w:r w:rsidRPr="00AB3674">
              <w:rPr>
                <w:rFonts w:ascii="Liberation Serif" w:hAnsi="Liberation Serif"/>
                <w:sz w:val="22"/>
                <w:szCs w:val="22"/>
              </w:rPr>
              <w:t>Инициа</w:t>
            </w:r>
            <w:bookmarkStart w:id="0" w:name="_GoBack"/>
            <w:bookmarkEnd w:id="0"/>
            <w:r w:rsidRPr="00AB3674">
              <w:rPr>
                <w:rFonts w:ascii="Liberation Serif" w:hAnsi="Liberation Serif"/>
                <w:sz w:val="22"/>
                <w:szCs w:val="22"/>
              </w:rPr>
              <w:t xml:space="preserve">лы и  фамилия 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8F1342" w:rsidRPr="00AB3674" w:rsidRDefault="008F1342" w:rsidP="008A52E7">
            <w:pPr>
              <w:rPr>
                <w:rFonts w:ascii="Liberation Serif" w:hAnsi="Liberation Serif"/>
                <w:sz w:val="22"/>
                <w:szCs w:val="22"/>
              </w:rPr>
            </w:pPr>
            <w:r w:rsidRPr="00AB3674">
              <w:rPr>
                <w:rFonts w:ascii="Liberation Serif" w:hAnsi="Liberation Serif"/>
                <w:sz w:val="22"/>
                <w:szCs w:val="22"/>
              </w:rPr>
              <w:t>Сроки и результаты согласования</w:t>
            </w:r>
          </w:p>
        </w:tc>
      </w:tr>
      <w:tr w:rsidR="008F1342" w:rsidRPr="00AB3674" w:rsidTr="008A52E7">
        <w:tc>
          <w:tcPr>
            <w:tcW w:w="3369" w:type="dxa"/>
            <w:vMerge/>
          </w:tcPr>
          <w:p w:rsidR="008F1342" w:rsidRPr="00AB3674" w:rsidRDefault="008F1342" w:rsidP="008A52E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F1342" w:rsidRPr="00AB3674" w:rsidRDefault="008F1342" w:rsidP="008A52E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F1342" w:rsidRPr="00AB3674" w:rsidRDefault="008F1342" w:rsidP="008A52E7">
            <w:pPr>
              <w:rPr>
                <w:rFonts w:ascii="Liberation Serif" w:hAnsi="Liberation Serif"/>
                <w:sz w:val="22"/>
                <w:szCs w:val="22"/>
              </w:rPr>
            </w:pPr>
            <w:r w:rsidRPr="00AB3674">
              <w:rPr>
                <w:rFonts w:ascii="Liberation Serif" w:hAnsi="Liberation Serif"/>
                <w:sz w:val="22"/>
                <w:szCs w:val="22"/>
              </w:rPr>
              <w:t xml:space="preserve">       Дата  </w:t>
            </w:r>
          </w:p>
        </w:tc>
        <w:tc>
          <w:tcPr>
            <w:tcW w:w="2126" w:type="dxa"/>
          </w:tcPr>
          <w:p w:rsidR="008F1342" w:rsidRPr="00AB3674" w:rsidRDefault="008F1342" w:rsidP="008A52E7">
            <w:pPr>
              <w:rPr>
                <w:rFonts w:ascii="Liberation Serif" w:hAnsi="Liberation Serif"/>
                <w:sz w:val="22"/>
                <w:szCs w:val="22"/>
              </w:rPr>
            </w:pPr>
            <w:r w:rsidRPr="00AB3674">
              <w:rPr>
                <w:rFonts w:ascii="Liberation Serif" w:hAnsi="Liberation Serif"/>
                <w:sz w:val="22"/>
                <w:szCs w:val="22"/>
              </w:rPr>
              <w:t>Замечания, подпись</w:t>
            </w:r>
          </w:p>
        </w:tc>
      </w:tr>
      <w:tr w:rsidR="008F1342" w:rsidRPr="00AB3674" w:rsidTr="008A52E7">
        <w:tc>
          <w:tcPr>
            <w:tcW w:w="3369" w:type="dxa"/>
          </w:tcPr>
          <w:p w:rsidR="008F1342" w:rsidRPr="00AB3674" w:rsidRDefault="008F1342" w:rsidP="008A52E7">
            <w:pPr>
              <w:rPr>
                <w:rFonts w:ascii="Liberation Serif" w:hAnsi="Liberation Serif"/>
              </w:rPr>
            </w:pPr>
            <w:r w:rsidRPr="00AB3674">
              <w:rPr>
                <w:rFonts w:ascii="Liberation Serif" w:hAnsi="Liberation Serif"/>
              </w:rPr>
              <w:t>Управляющий делами администрации</w:t>
            </w:r>
          </w:p>
        </w:tc>
        <w:tc>
          <w:tcPr>
            <w:tcW w:w="2693" w:type="dxa"/>
          </w:tcPr>
          <w:p w:rsidR="008F1342" w:rsidRPr="00AB3674" w:rsidRDefault="008F1342" w:rsidP="008A52E7">
            <w:pPr>
              <w:rPr>
                <w:rFonts w:ascii="Liberation Serif" w:hAnsi="Liberation Serif"/>
              </w:rPr>
            </w:pPr>
            <w:r w:rsidRPr="00AB3674">
              <w:rPr>
                <w:rFonts w:ascii="Liberation Serif" w:hAnsi="Liberation Serif"/>
              </w:rPr>
              <w:t xml:space="preserve">Т.М. Петухова </w:t>
            </w:r>
          </w:p>
        </w:tc>
        <w:tc>
          <w:tcPr>
            <w:tcW w:w="1701" w:type="dxa"/>
            <w:shd w:val="clear" w:color="auto" w:fill="auto"/>
          </w:tcPr>
          <w:p w:rsidR="008F1342" w:rsidRPr="00AB3674" w:rsidRDefault="008F1342" w:rsidP="008A52E7">
            <w:pPr>
              <w:rPr>
                <w:rFonts w:ascii="Liberation Serif" w:hAnsi="Liberation Serif"/>
              </w:rPr>
            </w:pPr>
          </w:p>
        </w:tc>
        <w:tc>
          <w:tcPr>
            <w:tcW w:w="2126" w:type="dxa"/>
          </w:tcPr>
          <w:p w:rsidR="008F1342" w:rsidRPr="00AB3674" w:rsidRDefault="008F1342" w:rsidP="008A52E7">
            <w:pPr>
              <w:rPr>
                <w:rFonts w:ascii="Liberation Serif" w:hAnsi="Liberation Serif"/>
              </w:rPr>
            </w:pPr>
          </w:p>
        </w:tc>
      </w:tr>
      <w:tr w:rsidR="008F1342" w:rsidRPr="00AB3674" w:rsidTr="008A52E7">
        <w:tc>
          <w:tcPr>
            <w:tcW w:w="3369" w:type="dxa"/>
          </w:tcPr>
          <w:p w:rsidR="008F1342" w:rsidRPr="00AB3674" w:rsidRDefault="008F1342" w:rsidP="008A52E7">
            <w:pPr>
              <w:rPr>
                <w:rFonts w:ascii="Liberation Serif" w:hAnsi="Liberation Serif"/>
              </w:rPr>
            </w:pPr>
            <w:r w:rsidRPr="00AB3674">
              <w:rPr>
                <w:rFonts w:ascii="Liberation Serif" w:hAnsi="Liberation Serif"/>
              </w:rPr>
              <w:t xml:space="preserve">Заместитель главы администрации Невьянского городского округа по социальным вопросам  </w:t>
            </w:r>
          </w:p>
        </w:tc>
        <w:tc>
          <w:tcPr>
            <w:tcW w:w="2693" w:type="dxa"/>
          </w:tcPr>
          <w:p w:rsidR="008F1342" w:rsidRPr="00AB3674" w:rsidRDefault="008F1342" w:rsidP="008A52E7">
            <w:pPr>
              <w:rPr>
                <w:rFonts w:ascii="Liberation Serif" w:hAnsi="Liberation Serif"/>
              </w:rPr>
            </w:pPr>
            <w:r w:rsidRPr="00AB3674">
              <w:rPr>
                <w:rFonts w:ascii="Liberation Serif" w:hAnsi="Liberation Serif"/>
              </w:rPr>
              <w:t xml:space="preserve">С.Л. Делидов </w:t>
            </w:r>
          </w:p>
          <w:p w:rsidR="008F1342" w:rsidRPr="00AB3674" w:rsidRDefault="008F1342" w:rsidP="008A52E7">
            <w:pPr>
              <w:rPr>
                <w:rFonts w:ascii="Liberation Serif" w:hAnsi="Liberation Serif"/>
              </w:rPr>
            </w:pPr>
          </w:p>
        </w:tc>
        <w:tc>
          <w:tcPr>
            <w:tcW w:w="1701" w:type="dxa"/>
            <w:shd w:val="clear" w:color="auto" w:fill="auto"/>
          </w:tcPr>
          <w:p w:rsidR="008F1342" w:rsidRPr="00AB3674" w:rsidRDefault="008F1342" w:rsidP="008A52E7">
            <w:pPr>
              <w:rPr>
                <w:rFonts w:ascii="Liberation Serif" w:hAnsi="Liberation Serif"/>
              </w:rPr>
            </w:pPr>
          </w:p>
        </w:tc>
        <w:tc>
          <w:tcPr>
            <w:tcW w:w="2126" w:type="dxa"/>
          </w:tcPr>
          <w:p w:rsidR="008F1342" w:rsidRPr="00AB3674" w:rsidRDefault="008F1342" w:rsidP="008A52E7">
            <w:pPr>
              <w:rPr>
                <w:rFonts w:ascii="Liberation Serif" w:hAnsi="Liberation Serif"/>
              </w:rPr>
            </w:pPr>
          </w:p>
        </w:tc>
      </w:tr>
      <w:tr w:rsidR="008F1342" w:rsidRPr="00AB3674" w:rsidTr="008A52E7">
        <w:tc>
          <w:tcPr>
            <w:tcW w:w="3369" w:type="dxa"/>
          </w:tcPr>
          <w:p w:rsidR="008F1342" w:rsidRPr="00AB3674" w:rsidRDefault="008F1342" w:rsidP="008A52E7">
            <w:pPr>
              <w:rPr>
                <w:rFonts w:ascii="Liberation Serif" w:hAnsi="Liberation Serif"/>
              </w:rPr>
            </w:pPr>
            <w:r w:rsidRPr="00AB3674">
              <w:rPr>
                <w:rFonts w:ascii="Liberation Serif" w:hAnsi="Liberation Serif"/>
              </w:rPr>
              <w:t>Заведующий юридическим отделом администрации</w:t>
            </w:r>
          </w:p>
        </w:tc>
        <w:tc>
          <w:tcPr>
            <w:tcW w:w="2693" w:type="dxa"/>
          </w:tcPr>
          <w:p w:rsidR="008F1342" w:rsidRPr="00AB3674" w:rsidRDefault="008F1342" w:rsidP="008A52E7">
            <w:pPr>
              <w:rPr>
                <w:rFonts w:ascii="Liberation Serif" w:hAnsi="Liberation Serif"/>
              </w:rPr>
            </w:pPr>
            <w:r w:rsidRPr="00AB3674">
              <w:rPr>
                <w:rFonts w:ascii="Liberation Serif" w:hAnsi="Liberation Serif"/>
              </w:rPr>
              <w:t xml:space="preserve">О.И. Ланцова </w:t>
            </w:r>
          </w:p>
        </w:tc>
        <w:tc>
          <w:tcPr>
            <w:tcW w:w="1701" w:type="dxa"/>
            <w:shd w:val="clear" w:color="auto" w:fill="auto"/>
          </w:tcPr>
          <w:p w:rsidR="008F1342" w:rsidRPr="00AB3674" w:rsidRDefault="008F1342" w:rsidP="008A52E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26" w:type="dxa"/>
          </w:tcPr>
          <w:p w:rsidR="008F1342" w:rsidRPr="00AB3674" w:rsidRDefault="008F1342" w:rsidP="008A52E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8F1342" w:rsidRPr="00AB3674" w:rsidTr="008A52E7">
        <w:tc>
          <w:tcPr>
            <w:tcW w:w="3369" w:type="dxa"/>
          </w:tcPr>
          <w:p w:rsidR="008F1342" w:rsidRPr="00AB3674" w:rsidRDefault="00AB3674" w:rsidP="00AB3674">
            <w:pPr>
              <w:rPr>
                <w:rFonts w:ascii="Liberation Serif" w:hAnsi="Liberation Serif"/>
              </w:rPr>
            </w:pPr>
            <w:r w:rsidRPr="00AB3674">
              <w:rPr>
                <w:rFonts w:ascii="Liberation Serif" w:hAnsi="Liberation Serif"/>
              </w:rPr>
              <w:t>Исполняющий обязанности н</w:t>
            </w:r>
            <w:r w:rsidR="008F1342" w:rsidRPr="00AB3674">
              <w:rPr>
                <w:rFonts w:ascii="Liberation Serif" w:hAnsi="Liberation Serif"/>
              </w:rPr>
              <w:t>ачальник</w:t>
            </w:r>
            <w:r w:rsidRPr="00AB3674">
              <w:rPr>
                <w:rFonts w:ascii="Liberation Serif" w:hAnsi="Liberation Serif"/>
              </w:rPr>
              <w:t>а</w:t>
            </w:r>
            <w:r w:rsidR="008F1342" w:rsidRPr="00AB3674">
              <w:rPr>
                <w:rFonts w:ascii="Liberation Serif" w:hAnsi="Liberation Serif"/>
              </w:rPr>
              <w:t xml:space="preserve"> управления образования Невьянского городского округа </w:t>
            </w:r>
          </w:p>
        </w:tc>
        <w:tc>
          <w:tcPr>
            <w:tcW w:w="2693" w:type="dxa"/>
          </w:tcPr>
          <w:p w:rsidR="008F1342" w:rsidRPr="00AB3674" w:rsidRDefault="00AB3674" w:rsidP="008A52E7">
            <w:pPr>
              <w:rPr>
                <w:rFonts w:ascii="Liberation Serif" w:hAnsi="Liberation Serif"/>
              </w:rPr>
            </w:pPr>
            <w:r w:rsidRPr="00AB3674">
              <w:rPr>
                <w:rFonts w:ascii="Liberation Serif" w:hAnsi="Liberation Serif"/>
              </w:rPr>
              <w:t>С.Л. Матвеева</w:t>
            </w:r>
          </w:p>
        </w:tc>
        <w:tc>
          <w:tcPr>
            <w:tcW w:w="1701" w:type="dxa"/>
            <w:shd w:val="clear" w:color="auto" w:fill="auto"/>
          </w:tcPr>
          <w:p w:rsidR="008F1342" w:rsidRPr="00AB3674" w:rsidRDefault="008F1342" w:rsidP="008A52E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26" w:type="dxa"/>
          </w:tcPr>
          <w:p w:rsidR="008F1342" w:rsidRPr="00AB3674" w:rsidRDefault="008F1342" w:rsidP="008A52E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8F1342" w:rsidRPr="00AB3674" w:rsidTr="008A52E7">
        <w:trPr>
          <w:trHeight w:val="562"/>
        </w:trPr>
        <w:tc>
          <w:tcPr>
            <w:tcW w:w="6062" w:type="dxa"/>
            <w:gridSpan w:val="2"/>
          </w:tcPr>
          <w:p w:rsidR="008F1342" w:rsidRPr="00AB3674" w:rsidRDefault="008F1342" w:rsidP="008A52E7">
            <w:pPr>
              <w:rPr>
                <w:rFonts w:ascii="Liberation Serif" w:hAnsi="Liberation Serif"/>
              </w:rPr>
            </w:pPr>
            <w:r w:rsidRPr="00AB3674">
              <w:rPr>
                <w:rFonts w:ascii="Liberation Serif" w:hAnsi="Liberation Serif"/>
              </w:rPr>
              <w:t>Направлен в Невьянскую городскую прокуратуру</w:t>
            </w:r>
          </w:p>
        </w:tc>
        <w:tc>
          <w:tcPr>
            <w:tcW w:w="1701" w:type="dxa"/>
            <w:shd w:val="clear" w:color="auto" w:fill="auto"/>
          </w:tcPr>
          <w:p w:rsidR="008F1342" w:rsidRPr="00AB3674" w:rsidRDefault="008F1342" w:rsidP="008A52E7">
            <w:pPr>
              <w:rPr>
                <w:rFonts w:ascii="Liberation Serif" w:hAnsi="Liberation Serif"/>
              </w:rPr>
            </w:pPr>
          </w:p>
        </w:tc>
        <w:tc>
          <w:tcPr>
            <w:tcW w:w="2126" w:type="dxa"/>
          </w:tcPr>
          <w:p w:rsidR="008F1342" w:rsidRPr="00AB3674" w:rsidRDefault="008F1342" w:rsidP="008A52E7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8F1342" w:rsidRPr="00AB3674" w:rsidRDefault="008F1342" w:rsidP="008A52E7">
            <w:pPr>
              <w:rPr>
                <w:rFonts w:ascii="Liberation Serif" w:hAnsi="Liberation Serif"/>
                <w:sz w:val="18"/>
                <w:szCs w:val="18"/>
              </w:rPr>
            </w:pPr>
            <w:r w:rsidRPr="00AB3674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8F1342" w:rsidRPr="00AB3674" w:rsidTr="008A52E7">
        <w:trPr>
          <w:trHeight w:val="1420"/>
        </w:trPr>
        <w:tc>
          <w:tcPr>
            <w:tcW w:w="6062" w:type="dxa"/>
            <w:gridSpan w:val="2"/>
          </w:tcPr>
          <w:p w:rsidR="008F1342" w:rsidRPr="00AB3674" w:rsidRDefault="008F1342" w:rsidP="008A52E7">
            <w:pPr>
              <w:rPr>
                <w:rFonts w:ascii="Liberation Serif" w:hAnsi="Liberation Serif"/>
              </w:rPr>
            </w:pPr>
            <w:r w:rsidRPr="00AB3674">
              <w:rPr>
                <w:rFonts w:ascii="Liberation Serif" w:hAnsi="Liberation Serif"/>
              </w:rPr>
              <w:t>Направлен независимым экспертам:</w:t>
            </w:r>
          </w:p>
          <w:p w:rsidR="008F1342" w:rsidRPr="00AB3674" w:rsidRDefault="008F1342" w:rsidP="008A52E7">
            <w:pPr>
              <w:rPr>
                <w:rFonts w:ascii="Liberation Serif" w:hAnsi="Liberation Serif"/>
              </w:rPr>
            </w:pPr>
          </w:p>
        </w:tc>
        <w:tc>
          <w:tcPr>
            <w:tcW w:w="1701" w:type="dxa"/>
            <w:shd w:val="clear" w:color="auto" w:fill="auto"/>
          </w:tcPr>
          <w:p w:rsidR="008F1342" w:rsidRPr="00AB3674" w:rsidRDefault="008F1342" w:rsidP="008A52E7">
            <w:pPr>
              <w:rPr>
                <w:rFonts w:ascii="Liberation Serif" w:hAnsi="Liberation Serif"/>
              </w:rPr>
            </w:pPr>
          </w:p>
        </w:tc>
        <w:tc>
          <w:tcPr>
            <w:tcW w:w="2126" w:type="dxa"/>
          </w:tcPr>
          <w:p w:rsidR="008F1342" w:rsidRPr="00AB3674" w:rsidRDefault="008F1342" w:rsidP="008A52E7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8F1342" w:rsidRPr="00AB3674" w:rsidRDefault="008F1342" w:rsidP="008A52E7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8F1342" w:rsidRPr="00AB3674" w:rsidRDefault="008F1342" w:rsidP="008A52E7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8F1342" w:rsidRPr="00AB3674" w:rsidRDefault="008F1342" w:rsidP="008A52E7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8F1342" w:rsidRPr="00AB3674" w:rsidRDefault="008F1342" w:rsidP="008A52E7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8F1342" w:rsidRPr="00AB3674" w:rsidRDefault="008F1342" w:rsidP="008A52E7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8F1342" w:rsidRPr="00AB3674" w:rsidRDefault="008F1342" w:rsidP="008A52E7">
            <w:pPr>
              <w:rPr>
                <w:rFonts w:ascii="Liberation Serif" w:hAnsi="Liberation Serif"/>
              </w:rPr>
            </w:pPr>
            <w:r w:rsidRPr="00AB3674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8F1342" w:rsidRPr="00AB3674" w:rsidTr="008A52E7">
        <w:trPr>
          <w:trHeight w:val="766"/>
        </w:trPr>
        <w:tc>
          <w:tcPr>
            <w:tcW w:w="6062" w:type="dxa"/>
            <w:gridSpan w:val="2"/>
          </w:tcPr>
          <w:p w:rsidR="008F1342" w:rsidRPr="00AB3674" w:rsidRDefault="008F1342" w:rsidP="008A52E7">
            <w:pPr>
              <w:rPr>
                <w:rFonts w:ascii="Liberation Serif" w:hAnsi="Liberation Serif"/>
              </w:rPr>
            </w:pPr>
            <w:r w:rsidRPr="00AB3674">
              <w:rPr>
                <w:rFonts w:ascii="Liberation Serif" w:hAnsi="Liberation Serif"/>
              </w:rPr>
              <w:t>Проект размещён на официальном сайте Невьянского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8F1342" w:rsidRPr="00AB3674" w:rsidRDefault="008F1342" w:rsidP="008A52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F1342" w:rsidRPr="00AB3674" w:rsidRDefault="008F1342" w:rsidP="008A52E7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8F1342" w:rsidRPr="00AB3674" w:rsidRDefault="008F1342" w:rsidP="008A52E7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B3674">
              <w:rPr>
                <w:rFonts w:ascii="Liberation Serif" w:hAnsi="Liberation Serif"/>
                <w:sz w:val="18"/>
                <w:szCs w:val="18"/>
              </w:rPr>
              <w:t>(подпись ответственного за размещение на сайте)</w:t>
            </w:r>
          </w:p>
        </w:tc>
      </w:tr>
      <w:tr w:rsidR="008F1342" w:rsidRPr="00AB3674" w:rsidTr="008A52E7">
        <w:trPr>
          <w:trHeight w:val="1236"/>
        </w:trPr>
        <w:tc>
          <w:tcPr>
            <w:tcW w:w="6062" w:type="dxa"/>
            <w:gridSpan w:val="2"/>
          </w:tcPr>
          <w:p w:rsidR="008F1342" w:rsidRPr="00AB3674" w:rsidRDefault="008F1342" w:rsidP="008A52E7">
            <w:pPr>
              <w:rPr>
                <w:rFonts w:ascii="Liberation Serif" w:hAnsi="Liberation Serif"/>
              </w:rPr>
            </w:pPr>
            <w:r w:rsidRPr="00AB3674">
              <w:rPr>
                <w:rFonts w:ascii="Liberation Serif" w:hAnsi="Liberation Serif"/>
              </w:rPr>
              <w:t>Является муниципальным нормативным правовым актом Невьянского городского округа</w:t>
            </w:r>
          </w:p>
          <w:p w:rsidR="008F1342" w:rsidRPr="00AB3674" w:rsidRDefault="008F1342" w:rsidP="008A52E7">
            <w:pPr>
              <w:rPr>
                <w:rFonts w:ascii="Liberation Serif" w:hAnsi="Liberation Serif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8F1342" w:rsidRPr="00AB3674" w:rsidRDefault="008F1342" w:rsidP="008A52E7">
            <w:pPr>
              <w:rPr>
                <w:rFonts w:ascii="Liberation Serif" w:hAnsi="Liberation Serif"/>
                <w:sz w:val="18"/>
                <w:szCs w:val="18"/>
              </w:rPr>
            </w:pPr>
            <w:r w:rsidRPr="00AB3674"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     </w:t>
            </w:r>
          </w:p>
          <w:p w:rsidR="008F1342" w:rsidRPr="00AB3674" w:rsidRDefault="008F1342" w:rsidP="008A52E7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8F1342" w:rsidRPr="00AB3674" w:rsidRDefault="008F1342" w:rsidP="008A52E7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8F1342" w:rsidRPr="00AB3674" w:rsidRDefault="008F1342" w:rsidP="008A52E7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8F1342" w:rsidRPr="00AB3674" w:rsidRDefault="008F1342" w:rsidP="008A52E7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8F1342" w:rsidRPr="00AB3674" w:rsidRDefault="008F1342" w:rsidP="008A52E7">
            <w:pPr>
              <w:rPr>
                <w:rFonts w:ascii="Liberation Serif" w:hAnsi="Liberation Serif"/>
                <w:sz w:val="18"/>
                <w:szCs w:val="18"/>
              </w:rPr>
            </w:pPr>
            <w:r w:rsidRPr="00AB3674"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       (место для штампа)</w:t>
            </w:r>
          </w:p>
        </w:tc>
      </w:tr>
      <w:tr w:rsidR="008F1342" w:rsidRPr="00AB3674" w:rsidTr="008A52E7">
        <w:trPr>
          <w:trHeight w:val="701"/>
        </w:trPr>
        <w:tc>
          <w:tcPr>
            <w:tcW w:w="6062" w:type="dxa"/>
            <w:gridSpan w:val="2"/>
          </w:tcPr>
          <w:p w:rsidR="008F1342" w:rsidRPr="00AB3674" w:rsidRDefault="008F1342" w:rsidP="008A52E7">
            <w:pPr>
              <w:rPr>
                <w:rFonts w:ascii="Liberation Serif" w:hAnsi="Liberation Serif"/>
              </w:rPr>
            </w:pPr>
            <w:r w:rsidRPr="00AB3674">
              <w:rPr>
                <w:rFonts w:ascii="Liberation Serif" w:hAnsi="Liberation Serif"/>
              </w:rPr>
              <w:t>Заключение председателя счетной комиссии</w:t>
            </w:r>
          </w:p>
        </w:tc>
        <w:tc>
          <w:tcPr>
            <w:tcW w:w="1701" w:type="dxa"/>
            <w:shd w:val="clear" w:color="auto" w:fill="auto"/>
          </w:tcPr>
          <w:p w:rsidR="008F1342" w:rsidRPr="00AB3674" w:rsidRDefault="008F1342" w:rsidP="008A52E7">
            <w:pPr>
              <w:rPr>
                <w:rFonts w:ascii="Liberation Serif" w:hAnsi="Liberation Serif"/>
              </w:rPr>
            </w:pPr>
          </w:p>
        </w:tc>
        <w:tc>
          <w:tcPr>
            <w:tcW w:w="2126" w:type="dxa"/>
          </w:tcPr>
          <w:p w:rsidR="008F1342" w:rsidRPr="00AB3674" w:rsidRDefault="008F1342" w:rsidP="008A52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8F1342" w:rsidRPr="00AB3674" w:rsidTr="008A52E7">
        <w:trPr>
          <w:trHeight w:val="520"/>
        </w:trPr>
        <w:tc>
          <w:tcPr>
            <w:tcW w:w="6062" w:type="dxa"/>
            <w:gridSpan w:val="2"/>
          </w:tcPr>
          <w:p w:rsidR="008F1342" w:rsidRPr="00AB3674" w:rsidRDefault="008F1342" w:rsidP="008A52E7">
            <w:pPr>
              <w:rPr>
                <w:rFonts w:ascii="Liberation Serif" w:hAnsi="Liberation Serif"/>
              </w:rPr>
            </w:pPr>
            <w:r w:rsidRPr="00AB3674">
              <w:rPr>
                <w:rFonts w:ascii="Liberation Serif" w:hAnsi="Liberation Serif"/>
              </w:rPr>
              <w:t>Оценка регулирующего воздействия</w:t>
            </w:r>
            <w:r w:rsidRPr="00AB3674">
              <w:rPr>
                <w:rFonts w:ascii="Liberation Serif" w:hAnsi="Liberation Serif"/>
                <w:sz w:val="18"/>
                <w:szCs w:val="18"/>
              </w:rPr>
              <w:t>: __________________</w:t>
            </w:r>
          </w:p>
        </w:tc>
        <w:tc>
          <w:tcPr>
            <w:tcW w:w="1701" w:type="dxa"/>
            <w:shd w:val="clear" w:color="auto" w:fill="auto"/>
          </w:tcPr>
          <w:p w:rsidR="008F1342" w:rsidRPr="00AB3674" w:rsidRDefault="008F1342" w:rsidP="008A52E7">
            <w:pPr>
              <w:rPr>
                <w:rFonts w:ascii="Liberation Serif" w:hAnsi="Liberation Serif"/>
              </w:rPr>
            </w:pPr>
          </w:p>
        </w:tc>
        <w:tc>
          <w:tcPr>
            <w:tcW w:w="2126" w:type="dxa"/>
          </w:tcPr>
          <w:p w:rsidR="008F1342" w:rsidRPr="00AB3674" w:rsidRDefault="008F1342" w:rsidP="008A52E7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8F1342" w:rsidRPr="00AB3674" w:rsidRDefault="008F1342" w:rsidP="008A52E7">
            <w:pPr>
              <w:rPr>
                <w:rFonts w:ascii="Liberation Serif" w:hAnsi="Liberation Serif"/>
                <w:sz w:val="18"/>
                <w:szCs w:val="18"/>
              </w:rPr>
            </w:pPr>
            <w:r w:rsidRPr="00AB3674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8F1342" w:rsidRPr="00AB3674" w:rsidTr="008A52E7">
        <w:trPr>
          <w:trHeight w:val="701"/>
        </w:trPr>
        <w:tc>
          <w:tcPr>
            <w:tcW w:w="6062" w:type="dxa"/>
            <w:gridSpan w:val="2"/>
          </w:tcPr>
          <w:p w:rsidR="008F1342" w:rsidRPr="00AB3674" w:rsidRDefault="008F1342" w:rsidP="008A52E7">
            <w:pPr>
              <w:rPr>
                <w:rFonts w:ascii="Liberation Serif" w:hAnsi="Liberation Serif"/>
                <w:sz w:val="18"/>
                <w:szCs w:val="18"/>
              </w:rPr>
            </w:pPr>
            <w:r w:rsidRPr="00AB3674">
              <w:rPr>
                <w:rFonts w:ascii="Liberation Serif" w:hAnsi="Liberation Serif"/>
              </w:rPr>
              <w:t>Заключение:</w:t>
            </w:r>
            <w:r w:rsidRPr="00AB3674">
              <w:rPr>
                <w:rFonts w:ascii="Liberation Serif" w:hAnsi="Liberation Serif"/>
                <w:b/>
                <w:sz w:val="18"/>
                <w:szCs w:val="18"/>
              </w:rPr>
              <w:t xml:space="preserve"> </w:t>
            </w:r>
            <w:r w:rsidRPr="00AB3674">
              <w:rPr>
                <w:rFonts w:ascii="Liberation Serif" w:hAnsi="Liberation Serif"/>
                <w:sz w:val="18"/>
                <w:szCs w:val="18"/>
              </w:rPr>
              <w:t xml:space="preserve"> Отдел экономики, торговли и бытового обслуживания администрации Невьянского городского округа</w:t>
            </w:r>
          </w:p>
          <w:p w:rsidR="008F1342" w:rsidRPr="00AB3674" w:rsidRDefault="008F1342" w:rsidP="008A52E7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F1342" w:rsidRPr="00AB3674" w:rsidRDefault="008F1342" w:rsidP="008A52E7">
            <w:pPr>
              <w:rPr>
                <w:rFonts w:ascii="Liberation Serif" w:hAnsi="Liberation Serif"/>
              </w:rPr>
            </w:pPr>
          </w:p>
        </w:tc>
        <w:tc>
          <w:tcPr>
            <w:tcW w:w="2126" w:type="dxa"/>
          </w:tcPr>
          <w:p w:rsidR="008F1342" w:rsidRPr="00AB3674" w:rsidRDefault="008F1342" w:rsidP="008A52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</w:tbl>
    <w:p w:rsidR="008F1342" w:rsidRPr="00AB3674" w:rsidRDefault="008F1342" w:rsidP="008F1342">
      <w:pPr>
        <w:spacing w:after="200" w:line="276" w:lineRule="auto"/>
        <w:ind w:left="720"/>
        <w:contextualSpacing/>
        <w:rPr>
          <w:rFonts w:ascii="Liberation Serif" w:eastAsia="Calibri" w:hAnsi="Liberation Serif"/>
          <w:sz w:val="26"/>
          <w:szCs w:val="26"/>
          <w:lang w:eastAsia="en-US"/>
        </w:rPr>
      </w:pPr>
    </w:p>
    <w:p w:rsidR="008F1342" w:rsidRPr="00AB3674" w:rsidRDefault="008F1342" w:rsidP="008F1342">
      <w:pPr>
        <w:rPr>
          <w:rFonts w:ascii="Liberation Serif" w:hAnsi="Liberation Serif"/>
        </w:rPr>
      </w:pPr>
      <w:r w:rsidRPr="00AB3674">
        <w:rPr>
          <w:rFonts w:ascii="Liberation Serif" w:hAnsi="Liberation Serif"/>
          <w:b/>
        </w:rPr>
        <w:t>Постановление разослать</w:t>
      </w:r>
      <w:r w:rsidRPr="00AB3674">
        <w:rPr>
          <w:rFonts w:ascii="Liberation Serif" w:hAnsi="Liberation Serif"/>
        </w:rPr>
        <w:t xml:space="preserve">: Д-1, ЮО-1, УО НГО - 2, МКУ «Управление культуры НГО» -2, ОФКС и МП -1, 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2749"/>
        <w:gridCol w:w="7282"/>
      </w:tblGrid>
      <w:tr w:rsidR="008F1342" w:rsidRPr="00AB3674" w:rsidTr="008A52E7">
        <w:tc>
          <w:tcPr>
            <w:tcW w:w="2749" w:type="dxa"/>
          </w:tcPr>
          <w:p w:rsidR="008F1342" w:rsidRPr="00AB3674" w:rsidRDefault="008F1342" w:rsidP="008A52E7">
            <w:pPr>
              <w:rPr>
                <w:rFonts w:ascii="Liberation Serif" w:hAnsi="Liberation Serif"/>
              </w:rPr>
            </w:pPr>
          </w:p>
        </w:tc>
        <w:tc>
          <w:tcPr>
            <w:tcW w:w="7282" w:type="dxa"/>
          </w:tcPr>
          <w:p w:rsidR="008F1342" w:rsidRPr="00AB3674" w:rsidRDefault="008F1342" w:rsidP="008A52E7">
            <w:pPr>
              <w:rPr>
                <w:rFonts w:ascii="Liberation Serif" w:hAnsi="Liberation Serif"/>
              </w:rPr>
            </w:pPr>
          </w:p>
        </w:tc>
      </w:tr>
    </w:tbl>
    <w:p w:rsidR="008F1342" w:rsidRPr="00AB3674" w:rsidRDefault="008F1342" w:rsidP="008F1342">
      <w:pPr>
        <w:rPr>
          <w:rFonts w:ascii="Liberation Serif" w:hAnsi="Liberation Serif"/>
        </w:rPr>
      </w:pPr>
      <w:r w:rsidRPr="00AB3674">
        <w:rPr>
          <w:rFonts w:ascii="Liberation Serif" w:hAnsi="Liberation Serif"/>
        </w:rPr>
        <w:t xml:space="preserve">Исполнитель: </w:t>
      </w:r>
      <w:r w:rsidR="00AB3674" w:rsidRPr="00AB3674">
        <w:rPr>
          <w:rFonts w:ascii="Liberation Serif" w:hAnsi="Liberation Serif"/>
        </w:rPr>
        <w:t xml:space="preserve">заместитель начальника </w:t>
      </w:r>
      <w:r w:rsidRPr="00AB3674">
        <w:rPr>
          <w:rFonts w:ascii="Liberation Serif" w:hAnsi="Liberation Serif"/>
        </w:rPr>
        <w:t>УО НГО, (34356) 4-20-64</w:t>
      </w:r>
    </w:p>
    <w:p w:rsidR="008F1342" w:rsidRPr="00AB3674" w:rsidRDefault="008F1342" w:rsidP="008F1342">
      <w:pPr>
        <w:rPr>
          <w:rFonts w:ascii="Liberation Serif" w:hAnsi="Liberation Serif"/>
          <w:sz w:val="20"/>
          <w:szCs w:val="20"/>
        </w:rPr>
      </w:pPr>
      <w:r w:rsidRPr="00AB3674">
        <w:rPr>
          <w:rFonts w:ascii="Liberation Serif" w:hAnsi="Liberation Serif"/>
        </w:rPr>
        <w:t xml:space="preserve">                         </w:t>
      </w:r>
      <w:r w:rsidR="00AB3674" w:rsidRPr="00AB3674">
        <w:rPr>
          <w:rFonts w:ascii="Liberation Serif" w:hAnsi="Liberation Serif"/>
        </w:rPr>
        <w:t>Богданова Светлана Геннадьевна</w:t>
      </w:r>
      <w:r w:rsidRPr="00AB3674">
        <w:rPr>
          <w:rFonts w:ascii="Liberation Serif" w:hAnsi="Liberation Serif"/>
          <w:sz w:val="20"/>
          <w:szCs w:val="20"/>
        </w:rPr>
        <w:t xml:space="preserve">     </w:t>
      </w:r>
    </w:p>
    <w:p w:rsidR="008F1342" w:rsidRPr="00AB3674" w:rsidRDefault="008F1342" w:rsidP="008F1342">
      <w:pPr>
        <w:rPr>
          <w:rFonts w:ascii="Liberation Serif" w:hAnsi="Liberation Serif"/>
          <w:sz w:val="20"/>
          <w:szCs w:val="20"/>
        </w:rPr>
      </w:pPr>
    </w:p>
    <w:p w:rsidR="00222D61" w:rsidRPr="00AB3674" w:rsidRDefault="00222D61" w:rsidP="003A4883">
      <w:pPr>
        <w:jc w:val="center"/>
        <w:rPr>
          <w:rFonts w:ascii="Liberation Serif" w:eastAsia="Calibri" w:hAnsi="Liberation Serif"/>
          <w:sz w:val="26"/>
          <w:szCs w:val="26"/>
          <w:lang w:eastAsia="en-US"/>
        </w:rPr>
      </w:pPr>
    </w:p>
    <w:sectPr w:rsidR="00222D61" w:rsidRPr="00AB3674" w:rsidSect="00343B93">
      <w:headerReference w:type="default" r:id="rId14"/>
      <w:pgSz w:w="11906" w:h="16838"/>
      <w:pgMar w:top="1134" w:right="680" w:bottom="426" w:left="130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2E7" w:rsidRDefault="008A52E7" w:rsidP="009F2423">
      <w:r>
        <w:separator/>
      </w:r>
    </w:p>
  </w:endnote>
  <w:endnote w:type="continuationSeparator" w:id="0">
    <w:p w:rsidR="008A52E7" w:rsidRDefault="008A52E7" w:rsidP="009F2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2E7" w:rsidRDefault="008A52E7" w:rsidP="009F2423">
      <w:r>
        <w:separator/>
      </w:r>
    </w:p>
  </w:footnote>
  <w:footnote w:type="continuationSeparator" w:id="0">
    <w:p w:rsidR="008A52E7" w:rsidRDefault="008A52E7" w:rsidP="009F2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2E7" w:rsidRDefault="008A52E7">
    <w:pPr>
      <w:pStyle w:val="a7"/>
      <w:jc w:val="center"/>
    </w:pPr>
  </w:p>
  <w:p w:rsidR="008A52E7" w:rsidRDefault="008A52E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67325DD"/>
    <w:multiLevelType w:val="multilevel"/>
    <w:tmpl w:val="970E9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D76002"/>
    <w:multiLevelType w:val="hybridMultilevel"/>
    <w:tmpl w:val="EF123536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23865"/>
    <w:multiLevelType w:val="hybridMultilevel"/>
    <w:tmpl w:val="82AA3D00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64F6C">
      <w:start w:val="1"/>
      <w:numFmt w:val="lowerLetter"/>
      <w:lvlText w:val="%2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C010E0">
      <w:start w:val="1"/>
      <w:numFmt w:val="lowerRoman"/>
      <w:lvlText w:val="%3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EE947E">
      <w:start w:val="1"/>
      <w:numFmt w:val="decimal"/>
      <w:lvlText w:val="%4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344FEA">
      <w:start w:val="1"/>
      <w:numFmt w:val="lowerLetter"/>
      <w:lvlText w:val="%5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6EDD7A">
      <w:start w:val="1"/>
      <w:numFmt w:val="lowerRoman"/>
      <w:lvlText w:val="%6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7CAE22">
      <w:start w:val="1"/>
      <w:numFmt w:val="decimal"/>
      <w:lvlText w:val="%7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BA100A">
      <w:start w:val="1"/>
      <w:numFmt w:val="lowerLetter"/>
      <w:lvlText w:val="%8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9A3044">
      <w:start w:val="1"/>
      <w:numFmt w:val="lowerRoman"/>
      <w:lvlText w:val="%9"/>
      <w:lvlJc w:val="left"/>
      <w:pPr>
        <w:ind w:left="6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6F3103"/>
    <w:multiLevelType w:val="multilevel"/>
    <w:tmpl w:val="07EAFC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>
    <w:nsid w:val="29AB2E2D"/>
    <w:multiLevelType w:val="hybridMultilevel"/>
    <w:tmpl w:val="803275BE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3ED08C">
      <w:start w:val="1"/>
      <w:numFmt w:val="lowerLetter"/>
      <w:lvlText w:val="%2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EA1EA8">
      <w:start w:val="1"/>
      <w:numFmt w:val="lowerRoman"/>
      <w:lvlText w:val="%3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3EE530">
      <w:start w:val="1"/>
      <w:numFmt w:val="decimal"/>
      <w:lvlText w:val="%4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DE2BB2">
      <w:start w:val="1"/>
      <w:numFmt w:val="lowerLetter"/>
      <w:lvlText w:val="%5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B8CC8C">
      <w:start w:val="1"/>
      <w:numFmt w:val="lowerRoman"/>
      <w:lvlText w:val="%6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A63786">
      <w:start w:val="1"/>
      <w:numFmt w:val="decimal"/>
      <w:lvlText w:val="%7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CAAC92">
      <w:start w:val="1"/>
      <w:numFmt w:val="lowerLetter"/>
      <w:lvlText w:val="%8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F8383E">
      <w:start w:val="1"/>
      <w:numFmt w:val="lowerRoman"/>
      <w:lvlText w:val="%9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A815E31"/>
    <w:multiLevelType w:val="hybridMultilevel"/>
    <w:tmpl w:val="3CC4B75A"/>
    <w:lvl w:ilvl="0" w:tplc="8D264BA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33934172"/>
    <w:multiLevelType w:val="hybridMultilevel"/>
    <w:tmpl w:val="C4267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E4CD4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3CD87247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9CEDB8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80152C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DE1E74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D25874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748CEE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18D0FDE"/>
    <w:multiLevelType w:val="hybridMultilevel"/>
    <w:tmpl w:val="65A4D046"/>
    <w:lvl w:ilvl="0" w:tplc="5AA2695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B2E4F4">
      <w:start w:val="1"/>
      <w:numFmt w:val="lowerRoman"/>
      <w:lvlText w:val="%3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08D1B8">
      <w:start w:val="1"/>
      <w:numFmt w:val="decimal"/>
      <w:lvlText w:val="%4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B0E5A0">
      <w:start w:val="1"/>
      <w:numFmt w:val="lowerRoman"/>
      <w:lvlText w:val="%6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AEBDF0">
      <w:start w:val="1"/>
      <w:numFmt w:val="decimal"/>
      <w:lvlText w:val="%7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C405F4">
      <w:start w:val="1"/>
      <w:numFmt w:val="lowerRoman"/>
      <w:lvlText w:val="%9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3DB3463"/>
    <w:multiLevelType w:val="hybridMultilevel"/>
    <w:tmpl w:val="3CC8415C"/>
    <w:lvl w:ilvl="0" w:tplc="E7C28EB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5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5F6850FC"/>
    <w:multiLevelType w:val="hybridMultilevel"/>
    <w:tmpl w:val="1A0815CA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DEC274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1C36C4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740A36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7ABB92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DA7E88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567164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9E54E6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0EFAF0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B2044B5"/>
    <w:multiLevelType w:val="multilevel"/>
    <w:tmpl w:val="9302488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15"/>
  </w:num>
  <w:num w:numId="10">
    <w:abstractNumId w:val="7"/>
  </w:num>
  <w:num w:numId="11">
    <w:abstractNumId w:val="9"/>
  </w:num>
  <w:num w:numId="12">
    <w:abstractNumId w:val="13"/>
  </w:num>
  <w:num w:numId="13">
    <w:abstractNumId w:val="2"/>
  </w:num>
  <w:num w:numId="14">
    <w:abstractNumId w:val="16"/>
  </w:num>
  <w:num w:numId="15">
    <w:abstractNumId w:val="5"/>
  </w:num>
  <w:num w:numId="16">
    <w:abstractNumId w:val="10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08"/>
    <w:rsid w:val="00001C06"/>
    <w:rsid w:val="000042E0"/>
    <w:rsid w:val="00006499"/>
    <w:rsid w:val="0000743E"/>
    <w:rsid w:val="000132AE"/>
    <w:rsid w:val="00035C98"/>
    <w:rsid w:val="00051708"/>
    <w:rsid w:val="00070A58"/>
    <w:rsid w:val="00096FD1"/>
    <w:rsid w:val="000C05CF"/>
    <w:rsid w:val="000C13CD"/>
    <w:rsid w:val="000D306A"/>
    <w:rsid w:val="000D4F6F"/>
    <w:rsid w:val="000D5CD0"/>
    <w:rsid w:val="000F77AA"/>
    <w:rsid w:val="00100603"/>
    <w:rsid w:val="00106C20"/>
    <w:rsid w:val="00107152"/>
    <w:rsid w:val="0011550E"/>
    <w:rsid w:val="001466E5"/>
    <w:rsid w:val="00152596"/>
    <w:rsid w:val="00161F0E"/>
    <w:rsid w:val="00165A54"/>
    <w:rsid w:val="001A7170"/>
    <w:rsid w:val="001C4E5A"/>
    <w:rsid w:val="001F1ED6"/>
    <w:rsid w:val="001F654E"/>
    <w:rsid w:val="002035F5"/>
    <w:rsid w:val="002045B3"/>
    <w:rsid w:val="002119B3"/>
    <w:rsid w:val="002207EB"/>
    <w:rsid w:val="00221DFC"/>
    <w:rsid w:val="00222CAA"/>
    <w:rsid w:val="00222D61"/>
    <w:rsid w:val="00250F7E"/>
    <w:rsid w:val="00253812"/>
    <w:rsid w:val="0027271E"/>
    <w:rsid w:val="0027697B"/>
    <w:rsid w:val="00277E39"/>
    <w:rsid w:val="00293A73"/>
    <w:rsid w:val="002A3A37"/>
    <w:rsid w:val="002B7A18"/>
    <w:rsid w:val="002E1AE7"/>
    <w:rsid w:val="002E5E63"/>
    <w:rsid w:val="002F2194"/>
    <w:rsid w:val="002F2A54"/>
    <w:rsid w:val="002F5B9F"/>
    <w:rsid w:val="00303B92"/>
    <w:rsid w:val="00304395"/>
    <w:rsid w:val="00322F2F"/>
    <w:rsid w:val="0033335B"/>
    <w:rsid w:val="00343B93"/>
    <w:rsid w:val="0034637B"/>
    <w:rsid w:val="00356AFC"/>
    <w:rsid w:val="00375F82"/>
    <w:rsid w:val="00390C49"/>
    <w:rsid w:val="003A4883"/>
    <w:rsid w:val="003B24CC"/>
    <w:rsid w:val="003D5A99"/>
    <w:rsid w:val="003E291A"/>
    <w:rsid w:val="003E4FFE"/>
    <w:rsid w:val="003E7DD2"/>
    <w:rsid w:val="00401F7D"/>
    <w:rsid w:val="00404084"/>
    <w:rsid w:val="00410FB7"/>
    <w:rsid w:val="004232C3"/>
    <w:rsid w:val="004346E4"/>
    <w:rsid w:val="0045610D"/>
    <w:rsid w:val="004822CB"/>
    <w:rsid w:val="00484976"/>
    <w:rsid w:val="00494E43"/>
    <w:rsid w:val="004A0338"/>
    <w:rsid w:val="004B09E4"/>
    <w:rsid w:val="004C057E"/>
    <w:rsid w:val="004C4845"/>
    <w:rsid w:val="004C7BDD"/>
    <w:rsid w:val="004E1C68"/>
    <w:rsid w:val="005219C0"/>
    <w:rsid w:val="00522625"/>
    <w:rsid w:val="00531B86"/>
    <w:rsid w:val="00534D94"/>
    <w:rsid w:val="0056489C"/>
    <w:rsid w:val="00592509"/>
    <w:rsid w:val="00595195"/>
    <w:rsid w:val="005A116B"/>
    <w:rsid w:val="005B6355"/>
    <w:rsid w:val="005B7AAE"/>
    <w:rsid w:val="005D4F85"/>
    <w:rsid w:val="005F0F83"/>
    <w:rsid w:val="00601EFF"/>
    <w:rsid w:val="00602A3E"/>
    <w:rsid w:val="0060432D"/>
    <w:rsid w:val="00612396"/>
    <w:rsid w:val="0063201D"/>
    <w:rsid w:val="00640354"/>
    <w:rsid w:val="006434F8"/>
    <w:rsid w:val="00645237"/>
    <w:rsid w:val="00645458"/>
    <w:rsid w:val="00645534"/>
    <w:rsid w:val="00654E41"/>
    <w:rsid w:val="00680BFA"/>
    <w:rsid w:val="00684185"/>
    <w:rsid w:val="006A1555"/>
    <w:rsid w:val="006A7342"/>
    <w:rsid w:val="006A781F"/>
    <w:rsid w:val="006B14AB"/>
    <w:rsid w:val="006C011B"/>
    <w:rsid w:val="006D2AA2"/>
    <w:rsid w:val="007070DD"/>
    <w:rsid w:val="00724522"/>
    <w:rsid w:val="007344FE"/>
    <w:rsid w:val="0073598E"/>
    <w:rsid w:val="00737E67"/>
    <w:rsid w:val="00750CE4"/>
    <w:rsid w:val="00750FC3"/>
    <w:rsid w:val="00761234"/>
    <w:rsid w:val="00765D54"/>
    <w:rsid w:val="00780AFE"/>
    <w:rsid w:val="007A54F2"/>
    <w:rsid w:val="007B79BA"/>
    <w:rsid w:val="007C069C"/>
    <w:rsid w:val="007C5769"/>
    <w:rsid w:val="007D221B"/>
    <w:rsid w:val="007E58FA"/>
    <w:rsid w:val="007F263C"/>
    <w:rsid w:val="00812881"/>
    <w:rsid w:val="00821B0E"/>
    <w:rsid w:val="00826FD5"/>
    <w:rsid w:val="0083748F"/>
    <w:rsid w:val="008479BF"/>
    <w:rsid w:val="00847F2A"/>
    <w:rsid w:val="0085435B"/>
    <w:rsid w:val="00856712"/>
    <w:rsid w:val="008635CD"/>
    <w:rsid w:val="00872431"/>
    <w:rsid w:val="00875477"/>
    <w:rsid w:val="0088452B"/>
    <w:rsid w:val="00884BBA"/>
    <w:rsid w:val="00886C75"/>
    <w:rsid w:val="008A52E7"/>
    <w:rsid w:val="008A53E5"/>
    <w:rsid w:val="008A61A6"/>
    <w:rsid w:val="008B3844"/>
    <w:rsid w:val="008B3DE4"/>
    <w:rsid w:val="008C7C8F"/>
    <w:rsid w:val="008D3022"/>
    <w:rsid w:val="008E2083"/>
    <w:rsid w:val="008F0753"/>
    <w:rsid w:val="008F1342"/>
    <w:rsid w:val="008F5316"/>
    <w:rsid w:val="008F7049"/>
    <w:rsid w:val="00907D37"/>
    <w:rsid w:val="00913D7B"/>
    <w:rsid w:val="00924162"/>
    <w:rsid w:val="009324DB"/>
    <w:rsid w:val="00935C24"/>
    <w:rsid w:val="00944259"/>
    <w:rsid w:val="00953945"/>
    <w:rsid w:val="00955EF1"/>
    <w:rsid w:val="009738AF"/>
    <w:rsid w:val="00983399"/>
    <w:rsid w:val="00983EEE"/>
    <w:rsid w:val="00984495"/>
    <w:rsid w:val="009A3628"/>
    <w:rsid w:val="009A7617"/>
    <w:rsid w:val="009D7B73"/>
    <w:rsid w:val="009F2423"/>
    <w:rsid w:val="009F2BB5"/>
    <w:rsid w:val="009F5704"/>
    <w:rsid w:val="00A03152"/>
    <w:rsid w:val="00A05836"/>
    <w:rsid w:val="00A0703C"/>
    <w:rsid w:val="00A1430B"/>
    <w:rsid w:val="00A24354"/>
    <w:rsid w:val="00A3212B"/>
    <w:rsid w:val="00A415B2"/>
    <w:rsid w:val="00A620C6"/>
    <w:rsid w:val="00AA2174"/>
    <w:rsid w:val="00AB3674"/>
    <w:rsid w:val="00AD2318"/>
    <w:rsid w:val="00AD6C5D"/>
    <w:rsid w:val="00B01FD6"/>
    <w:rsid w:val="00B40B49"/>
    <w:rsid w:val="00B470D1"/>
    <w:rsid w:val="00B63DD3"/>
    <w:rsid w:val="00B64BFA"/>
    <w:rsid w:val="00B66187"/>
    <w:rsid w:val="00B7563D"/>
    <w:rsid w:val="00B86C24"/>
    <w:rsid w:val="00B929C1"/>
    <w:rsid w:val="00B94453"/>
    <w:rsid w:val="00BB113A"/>
    <w:rsid w:val="00BB1C69"/>
    <w:rsid w:val="00BB67D5"/>
    <w:rsid w:val="00BC2E6A"/>
    <w:rsid w:val="00BE537C"/>
    <w:rsid w:val="00C065CE"/>
    <w:rsid w:val="00C119B4"/>
    <w:rsid w:val="00C152B8"/>
    <w:rsid w:val="00C500E4"/>
    <w:rsid w:val="00C6046C"/>
    <w:rsid w:val="00C653AF"/>
    <w:rsid w:val="00C670EA"/>
    <w:rsid w:val="00C73C97"/>
    <w:rsid w:val="00C74198"/>
    <w:rsid w:val="00C774AF"/>
    <w:rsid w:val="00C800A9"/>
    <w:rsid w:val="00C80765"/>
    <w:rsid w:val="00CB2DB6"/>
    <w:rsid w:val="00CE155D"/>
    <w:rsid w:val="00CE5053"/>
    <w:rsid w:val="00CE771A"/>
    <w:rsid w:val="00D018CD"/>
    <w:rsid w:val="00D112DE"/>
    <w:rsid w:val="00D12931"/>
    <w:rsid w:val="00D37AC7"/>
    <w:rsid w:val="00D42561"/>
    <w:rsid w:val="00D43E6D"/>
    <w:rsid w:val="00D461FE"/>
    <w:rsid w:val="00D469E2"/>
    <w:rsid w:val="00D621A5"/>
    <w:rsid w:val="00D800D2"/>
    <w:rsid w:val="00D82FD2"/>
    <w:rsid w:val="00DA5196"/>
    <w:rsid w:val="00DB7A92"/>
    <w:rsid w:val="00DC2E2D"/>
    <w:rsid w:val="00DC2EB3"/>
    <w:rsid w:val="00DC5088"/>
    <w:rsid w:val="00DE719E"/>
    <w:rsid w:val="00DF239B"/>
    <w:rsid w:val="00DF72AB"/>
    <w:rsid w:val="00DF7ABE"/>
    <w:rsid w:val="00E00646"/>
    <w:rsid w:val="00E20374"/>
    <w:rsid w:val="00E22BB3"/>
    <w:rsid w:val="00E31CEE"/>
    <w:rsid w:val="00E37713"/>
    <w:rsid w:val="00E5203D"/>
    <w:rsid w:val="00E66909"/>
    <w:rsid w:val="00E70028"/>
    <w:rsid w:val="00E72962"/>
    <w:rsid w:val="00E73B70"/>
    <w:rsid w:val="00E759EE"/>
    <w:rsid w:val="00E9474F"/>
    <w:rsid w:val="00E94DCF"/>
    <w:rsid w:val="00EC22C0"/>
    <w:rsid w:val="00EC4564"/>
    <w:rsid w:val="00ED0446"/>
    <w:rsid w:val="00EE7F47"/>
    <w:rsid w:val="00EF16FE"/>
    <w:rsid w:val="00F1673E"/>
    <w:rsid w:val="00F21DBC"/>
    <w:rsid w:val="00F21E73"/>
    <w:rsid w:val="00F3112F"/>
    <w:rsid w:val="00F36F33"/>
    <w:rsid w:val="00F4242F"/>
    <w:rsid w:val="00F46405"/>
    <w:rsid w:val="00F464D4"/>
    <w:rsid w:val="00F7548E"/>
    <w:rsid w:val="00F94415"/>
    <w:rsid w:val="00F9675F"/>
    <w:rsid w:val="00FD2C1D"/>
    <w:rsid w:val="00FE05E5"/>
    <w:rsid w:val="00FE7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A7C89902-8C5C-4367-A0F9-3AD7B463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5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1708"/>
    <w:pPr>
      <w:ind w:firstLine="540"/>
      <w:jc w:val="center"/>
    </w:pPr>
    <w:rPr>
      <w:sz w:val="28"/>
      <w:szCs w:val="28"/>
    </w:rPr>
  </w:style>
  <w:style w:type="table" w:styleId="a4">
    <w:name w:val="Table Grid"/>
    <w:basedOn w:val="a1"/>
    <w:uiPriority w:val="59"/>
    <w:rsid w:val="00AD6C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0649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0649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9F24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F2423"/>
    <w:rPr>
      <w:sz w:val="24"/>
      <w:szCs w:val="24"/>
    </w:rPr>
  </w:style>
  <w:style w:type="paragraph" w:styleId="a9">
    <w:name w:val="footer"/>
    <w:basedOn w:val="a"/>
    <w:link w:val="aa"/>
    <w:rsid w:val="009F24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F2423"/>
    <w:rPr>
      <w:sz w:val="24"/>
      <w:szCs w:val="24"/>
    </w:rPr>
  </w:style>
  <w:style w:type="paragraph" w:styleId="ab">
    <w:name w:val="Normal (Web)"/>
    <w:basedOn w:val="a"/>
    <w:uiPriority w:val="99"/>
    <w:unhideWhenUsed/>
    <w:rsid w:val="00534D9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34D94"/>
  </w:style>
  <w:style w:type="character" w:styleId="ac">
    <w:name w:val="Emphasis"/>
    <w:uiPriority w:val="20"/>
    <w:qFormat/>
    <w:rsid w:val="00534D94"/>
    <w:rPr>
      <w:i/>
      <w:iCs/>
    </w:rPr>
  </w:style>
  <w:style w:type="paragraph" w:customStyle="1" w:styleId="ad">
    <w:name w:val="Таблицы (моноширинный)"/>
    <w:basedOn w:val="a"/>
    <w:next w:val="a"/>
    <w:rsid w:val="00534D9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C152B8"/>
    <w:rPr>
      <w:rFonts w:ascii="Calibri" w:hAnsi="Calibri"/>
      <w:sz w:val="22"/>
      <w:szCs w:val="22"/>
    </w:rPr>
  </w:style>
  <w:style w:type="paragraph" w:styleId="af">
    <w:name w:val="List Paragraph"/>
    <w:basedOn w:val="a"/>
    <w:uiPriority w:val="34"/>
    <w:qFormat/>
    <w:rsid w:val="008635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caption"/>
    <w:basedOn w:val="a"/>
    <w:next w:val="a"/>
    <w:uiPriority w:val="35"/>
    <w:unhideWhenUsed/>
    <w:qFormat/>
    <w:rsid w:val="00D621A5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D621A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621A5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621A5"/>
    <w:rPr>
      <w:rFonts w:asciiTheme="minorHAnsi" w:eastAsiaTheme="minorEastAsia" w:hAnsiTheme="minorHAnsi" w:cstheme="minorBidi"/>
    </w:rPr>
  </w:style>
  <w:style w:type="table" w:customStyle="1" w:styleId="TableGrid">
    <w:name w:val="TableGrid"/>
    <w:rsid w:val="00AB3674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A394F-FA5C-49B5-8C67-6E4AF559D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2090</Words>
  <Characters>11918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SVETLANA BOGDANOVA</cp:lastModifiedBy>
  <cp:revision>2</cp:revision>
  <cp:lastPrinted>2021-11-30T06:58:00Z</cp:lastPrinted>
  <dcterms:created xsi:type="dcterms:W3CDTF">2021-11-30T07:03:00Z</dcterms:created>
  <dcterms:modified xsi:type="dcterms:W3CDTF">2021-11-30T07:03:00Z</dcterms:modified>
</cp:coreProperties>
</file>