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4D" w:rsidRPr="006B626A" w:rsidRDefault="00AA0E4D" w:rsidP="006B626A">
      <w:pPr>
        <w:jc w:val="center"/>
        <w:rPr>
          <w:rFonts w:ascii="Liberation Serif" w:hAnsi="Liberation Serif"/>
          <w:b/>
          <w:i/>
          <w:sz w:val="28"/>
          <w:szCs w:val="28"/>
          <w:u w:val="single"/>
        </w:rPr>
      </w:pPr>
      <w:r w:rsidRPr="006B626A">
        <w:rPr>
          <w:rFonts w:ascii="Liberation Serif" w:hAnsi="Liberation Serif"/>
          <w:b/>
          <w:i/>
          <w:sz w:val="28"/>
          <w:szCs w:val="28"/>
          <w:u w:val="single"/>
        </w:rPr>
        <w:t>Расчет индексов восприятия ко</w:t>
      </w:r>
      <w:r w:rsidR="00027E6E" w:rsidRPr="006B626A">
        <w:rPr>
          <w:rFonts w:ascii="Liberation Serif" w:hAnsi="Liberation Serif"/>
          <w:b/>
          <w:i/>
          <w:sz w:val="28"/>
          <w:szCs w:val="28"/>
          <w:u w:val="single"/>
        </w:rPr>
        <w:t>ррупции по итогам опроса за 20</w:t>
      </w:r>
      <w:r w:rsidR="005D6FE8">
        <w:rPr>
          <w:rFonts w:ascii="Liberation Serif" w:hAnsi="Liberation Serif"/>
          <w:b/>
          <w:i/>
          <w:sz w:val="28"/>
          <w:szCs w:val="28"/>
          <w:u w:val="single"/>
        </w:rPr>
        <w:t>20</w:t>
      </w:r>
      <w:r w:rsidRPr="006B626A">
        <w:rPr>
          <w:rFonts w:ascii="Liberation Serif" w:hAnsi="Liberation Serif"/>
          <w:b/>
          <w:i/>
          <w:sz w:val="28"/>
          <w:szCs w:val="28"/>
          <w:u w:val="single"/>
        </w:rPr>
        <w:t xml:space="preserve"> год</w:t>
      </w:r>
    </w:p>
    <w:p w:rsidR="00AA0E4D" w:rsidRDefault="00AA0E4D"/>
    <w:p w:rsidR="00AA0E4D" w:rsidRPr="009E1DFD" w:rsidRDefault="00AA0E4D" w:rsidP="002F2498">
      <w:pPr>
        <w:jc w:val="center"/>
        <w:rPr>
          <w:rFonts w:ascii="Liberation Serif" w:hAnsi="Liberation Serif"/>
          <w:b/>
          <w:u w:val="single"/>
        </w:rPr>
      </w:pPr>
      <w:r w:rsidRPr="009E1DFD">
        <w:rPr>
          <w:rFonts w:ascii="Liberation Serif" w:hAnsi="Liberation Serif"/>
          <w:b/>
          <w:u w:val="single"/>
        </w:rPr>
        <w:t>Бытовая коррупция</w:t>
      </w:r>
      <w:r w:rsidR="00EB4864" w:rsidRPr="009E1DFD">
        <w:rPr>
          <w:rFonts w:ascii="Liberation Serif" w:hAnsi="Liberation Serif"/>
          <w:b/>
          <w:u w:val="single"/>
        </w:rPr>
        <w:t xml:space="preserve"> (на основе </w:t>
      </w:r>
      <w:r w:rsidR="004A65C8">
        <w:rPr>
          <w:rFonts w:ascii="Liberation Serif" w:hAnsi="Liberation Serif"/>
          <w:b/>
          <w:u w:val="single"/>
        </w:rPr>
        <w:t>60</w:t>
      </w:r>
      <w:r w:rsidR="00EB4864" w:rsidRPr="009E1DFD">
        <w:rPr>
          <w:rFonts w:ascii="Liberation Serif" w:hAnsi="Liberation Serif"/>
          <w:b/>
          <w:u w:val="single"/>
        </w:rPr>
        <w:t xml:space="preserve"> анкет для опроса населения и сбора данных для расчета индекса восприятия бытовой коррупции)</w:t>
      </w:r>
    </w:p>
    <w:p w:rsidR="0001218F" w:rsidRPr="009E1DFD" w:rsidRDefault="00AA0E4D">
      <w:pPr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 </w:t>
      </w:r>
    </w:p>
    <w:p w:rsidR="005A7F37" w:rsidRPr="009E1DFD" w:rsidRDefault="005A7F37" w:rsidP="00461319">
      <w:pPr>
        <w:jc w:val="both"/>
        <w:rPr>
          <w:rFonts w:ascii="Liberation Serif" w:hAnsi="Liberation Serif"/>
          <w:u w:val="single"/>
        </w:rPr>
      </w:pPr>
    </w:p>
    <w:p w:rsidR="00AA0E4D" w:rsidRPr="009E1DFD" w:rsidRDefault="005A7F37" w:rsidP="00461319">
      <w:pPr>
        <w:jc w:val="both"/>
        <w:rPr>
          <w:rFonts w:ascii="Liberation Serif" w:hAnsi="Liberation Serif"/>
          <w:u w:val="single"/>
        </w:rPr>
      </w:pPr>
      <w:r w:rsidRPr="009E1DFD">
        <w:rPr>
          <w:rFonts w:ascii="Liberation Serif" w:hAnsi="Liberation Serif"/>
        </w:rPr>
        <w:tab/>
        <w:t xml:space="preserve">1. </w:t>
      </w:r>
      <w:r w:rsidRPr="009E1DFD">
        <w:rPr>
          <w:rFonts w:ascii="Liberation Serif" w:hAnsi="Liberation Serif"/>
          <w:u w:val="single"/>
        </w:rPr>
        <w:t xml:space="preserve">Количественный показатель индекса восприятия бытовой коррупции </w:t>
      </w:r>
      <w:r w:rsidRPr="009E1DFD">
        <w:rPr>
          <w:rFonts w:ascii="Liberation Serif" w:hAnsi="Liberation Serif"/>
          <w:b/>
          <w:u w:val="single"/>
        </w:rPr>
        <w:t>«оценка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организациям»</w:t>
      </w:r>
      <w:r w:rsidRPr="009E1DFD">
        <w:rPr>
          <w:rFonts w:ascii="Liberation Serif" w:hAnsi="Liberation Serif"/>
          <w:u w:val="single"/>
        </w:rPr>
        <w:t xml:space="preserve"> отражает общий размер потраченной со стороны гражданина суммы в денежном выражении за один год</w:t>
      </w:r>
      <w:r w:rsidR="00AA0E4D" w:rsidRPr="009E1DFD">
        <w:rPr>
          <w:rFonts w:ascii="Liberation Serif" w:hAnsi="Liberation Serif"/>
          <w:u w:val="single"/>
        </w:rPr>
        <w:t>.</w:t>
      </w:r>
    </w:p>
    <w:p w:rsidR="00552F6D" w:rsidRDefault="00ED2962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Из </w:t>
      </w:r>
      <w:r w:rsidR="004A65C8">
        <w:rPr>
          <w:rFonts w:ascii="Liberation Serif" w:hAnsi="Liberation Serif"/>
        </w:rPr>
        <w:t>213</w:t>
      </w:r>
      <w:r w:rsidRPr="009E1DFD">
        <w:rPr>
          <w:rFonts w:ascii="Liberation Serif" w:hAnsi="Liberation Serif"/>
        </w:rPr>
        <w:t xml:space="preserve"> обращени</w:t>
      </w:r>
      <w:r w:rsidR="00142D8A">
        <w:rPr>
          <w:rFonts w:ascii="Liberation Serif" w:hAnsi="Liberation Serif"/>
        </w:rPr>
        <w:t>й</w:t>
      </w:r>
      <w:r w:rsidRPr="009E1DFD">
        <w:rPr>
          <w:rFonts w:ascii="Liberation Serif" w:hAnsi="Liberation Serif"/>
        </w:rPr>
        <w:t xml:space="preserve"> в государственные и муниципальные органы, учреждения и организации </w:t>
      </w:r>
      <w:r w:rsidR="00552F6D">
        <w:rPr>
          <w:rFonts w:ascii="Liberation Serif" w:hAnsi="Liberation Serif"/>
        </w:rPr>
        <w:t xml:space="preserve">возникло </w:t>
      </w:r>
      <w:r w:rsidR="00552F6D" w:rsidRPr="000606F6">
        <w:rPr>
          <w:rFonts w:ascii="Liberation Serif" w:hAnsi="Liberation Serif"/>
          <w:b/>
        </w:rPr>
        <w:t>2</w:t>
      </w:r>
      <w:r w:rsidR="000B5511" w:rsidRPr="000606F6">
        <w:rPr>
          <w:rFonts w:ascii="Liberation Serif" w:hAnsi="Liberation Serif"/>
          <w:b/>
        </w:rPr>
        <w:t>0</w:t>
      </w:r>
      <w:r w:rsidR="00552F6D" w:rsidRPr="000606F6">
        <w:rPr>
          <w:b/>
        </w:rPr>
        <w:t xml:space="preserve"> </w:t>
      </w:r>
      <w:r w:rsidR="00552F6D" w:rsidRPr="000606F6">
        <w:rPr>
          <w:rFonts w:ascii="Liberation Serif" w:hAnsi="Liberation Serif"/>
          <w:b/>
        </w:rPr>
        <w:t>коррупционных ситуаци</w:t>
      </w:r>
      <w:r w:rsidR="000B5511" w:rsidRPr="000606F6">
        <w:rPr>
          <w:rFonts w:ascii="Liberation Serif" w:hAnsi="Liberation Serif"/>
          <w:b/>
        </w:rPr>
        <w:t>й</w:t>
      </w:r>
      <w:r w:rsidR="00552F6D" w:rsidRPr="000606F6">
        <w:rPr>
          <w:rFonts w:ascii="Liberation Serif" w:hAnsi="Liberation Serif"/>
          <w:b/>
        </w:rPr>
        <w:t>.</w:t>
      </w:r>
    </w:p>
    <w:p w:rsidR="00FB7353" w:rsidRPr="009E1DFD" w:rsidRDefault="00FB7353" w:rsidP="00FB7353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учреждения здравоохранения –</w:t>
      </w:r>
      <w:r w:rsidR="00416E87">
        <w:rPr>
          <w:rFonts w:ascii="Liberation Serif" w:hAnsi="Liberation Serif"/>
        </w:rPr>
        <w:t xml:space="preserve"> 91</w:t>
      </w:r>
      <w:r w:rsidRPr="009E1DFD">
        <w:rPr>
          <w:rFonts w:ascii="Liberation Serif" w:hAnsi="Liberation Serif"/>
        </w:rPr>
        <w:t xml:space="preserve"> обращени</w:t>
      </w:r>
      <w:r w:rsidR="00416E87">
        <w:rPr>
          <w:rFonts w:ascii="Liberation Serif" w:hAnsi="Liberation Serif"/>
        </w:rPr>
        <w:t>е</w:t>
      </w:r>
      <w:r w:rsidR="00552F6D">
        <w:rPr>
          <w:rFonts w:ascii="Liberation Serif" w:hAnsi="Liberation Serif"/>
        </w:rPr>
        <w:t xml:space="preserve"> (6 коррупционных ситуаций</w:t>
      </w:r>
      <w:r w:rsidR="004522BA">
        <w:rPr>
          <w:rFonts w:ascii="Liberation Serif" w:hAnsi="Liberation Serif"/>
        </w:rPr>
        <w:t>: 2 за деньги, 2 за услугу</w:t>
      </w:r>
      <w:r w:rsidR="00552F6D">
        <w:rPr>
          <w:rFonts w:ascii="Liberation Serif" w:hAnsi="Liberation Serif"/>
        </w:rPr>
        <w:t>)</w:t>
      </w:r>
      <w:r w:rsidRPr="009E1DFD">
        <w:rPr>
          <w:rFonts w:ascii="Liberation Serif" w:hAnsi="Liberation Serif"/>
        </w:rPr>
        <w:t>;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дошкольные учреждения – </w:t>
      </w:r>
      <w:r w:rsidR="00416E87">
        <w:rPr>
          <w:rFonts w:ascii="Liberation Serif" w:hAnsi="Liberation Serif"/>
        </w:rPr>
        <w:t xml:space="preserve">9 </w:t>
      </w:r>
      <w:r w:rsidRPr="009E1DFD">
        <w:rPr>
          <w:rFonts w:ascii="Liberation Serif" w:hAnsi="Liberation Serif"/>
        </w:rPr>
        <w:t>обращени</w:t>
      </w:r>
      <w:r w:rsidR="00416E87">
        <w:rPr>
          <w:rFonts w:ascii="Liberation Serif" w:hAnsi="Liberation Serif"/>
        </w:rPr>
        <w:t>й</w:t>
      </w:r>
      <w:r w:rsidR="00552F6D">
        <w:rPr>
          <w:rFonts w:ascii="Liberation Serif" w:hAnsi="Liberation Serif"/>
        </w:rPr>
        <w:t xml:space="preserve"> (4 коррупционные ситуации</w:t>
      </w:r>
      <w:r w:rsidR="004522BA">
        <w:rPr>
          <w:rFonts w:ascii="Liberation Serif" w:hAnsi="Liberation Serif"/>
        </w:rPr>
        <w:t>: 2 за услугу</w:t>
      </w:r>
      <w:r w:rsidR="00552F6D">
        <w:rPr>
          <w:rFonts w:ascii="Liberation Serif" w:hAnsi="Liberation Serif"/>
        </w:rPr>
        <w:t>)</w:t>
      </w:r>
      <w:r w:rsidRPr="009E1DFD">
        <w:rPr>
          <w:rFonts w:ascii="Liberation Serif" w:hAnsi="Liberation Serif"/>
        </w:rPr>
        <w:t>;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с</w:t>
      </w:r>
      <w:r w:rsidR="005B2158" w:rsidRPr="009E1DFD">
        <w:rPr>
          <w:rFonts w:ascii="Liberation Serif" w:hAnsi="Liberation Serif"/>
        </w:rPr>
        <w:t>редне</w:t>
      </w:r>
      <w:r w:rsidR="00305749" w:rsidRPr="009E1DFD">
        <w:rPr>
          <w:rFonts w:ascii="Liberation Serif" w:hAnsi="Liberation Serif"/>
        </w:rPr>
        <w:t xml:space="preserve">образовательные учреждения </w:t>
      </w:r>
      <w:r w:rsidR="00672F26" w:rsidRPr="009E1DFD">
        <w:rPr>
          <w:rFonts w:ascii="Liberation Serif" w:hAnsi="Liberation Serif"/>
        </w:rPr>
        <w:t xml:space="preserve">- </w:t>
      </w:r>
      <w:r w:rsidR="00416E87">
        <w:rPr>
          <w:rFonts w:ascii="Liberation Serif" w:hAnsi="Liberation Serif"/>
        </w:rPr>
        <w:t>15</w:t>
      </w:r>
      <w:r w:rsidR="006C5A2B" w:rsidRPr="009E1DFD">
        <w:rPr>
          <w:rFonts w:ascii="Liberation Serif" w:hAnsi="Liberation Serif"/>
        </w:rPr>
        <w:t xml:space="preserve"> обращени</w:t>
      </w:r>
      <w:r w:rsidR="00416E87">
        <w:rPr>
          <w:rFonts w:ascii="Liberation Serif" w:hAnsi="Liberation Serif"/>
        </w:rPr>
        <w:t>й</w:t>
      </w:r>
      <w:r w:rsidR="00552F6D">
        <w:rPr>
          <w:rFonts w:ascii="Liberation Serif" w:hAnsi="Liberation Serif"/>
        </w:rPr>
        <w:t xml:space="preserve"> (5 коррупционных ситуаций)</w:t>
      </w:r>
      <w:r w:rsidRPr="009E1DFD">
        <w:rPr>
          <w:rFonts w:ascii="Liberation Serif" w:hAnsi="Liberation Serif"/>
        </w:rPr>
        <w:t>;</w:t>
      </w:r>
      <w:r w:rsidR="005B2158" w:rsidRPr="009E1DFD">
        <w:rPr>
          <w:rFonts w:ascii="Liberation Serif" w:hAnsi="Liberation Serif"/>
        </w:rPr>
        <w:t xml:space="preserve"> 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высшие учебные заведения – </w:t>
      </w:r>
      <w:r w:rsidR="00416E87">
        <w:rPr>
          <w:rFonts w:ascii="Liberation Serif" w:hAnsi="Liberation Serif"/>
        </w:rPr>
        <w:t>8</w:t>
      </w:r>
      <w:r w:rsidRPr="009E1DFD">
        <w:rPr>
          <w:rFonts w:ascii="Liberation Serif" w:hAnsi="Liberation Serif"/>
        </w:rPr>
        <w:t xml:space="preserve"> обращени</w:t>
      </w:r>
      <w:r w:rsidR="00416E87">
        <w:rPr>
          <w:rFonts w:ascii="Liberation Serif" w:hAnsi="Liberation Serif"/>
        </w:rPr>
        <w:t>й</w:t>
      </w:r>
      <w:r w:rsidRPr="009E1DFD">
        <w:rPr>
          <w:rFonts w:ascii="Liberation Serif" w:hAnsi="Liberation Serif"/>
        </w:rPr>
        <w:t>;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учреждения социальной защиты населения - </w:t>
      </w:r>
      <w:r w:rsidR="00416E87">
        <w:rPr>
          <w:rFonts w:ascii="Liberation Serif" w:hAnsi="Liberation Serif"/>
        </w:rPr>
        <w:t>1</w:t>
      </w:r>
      <w:r w:rsidRPr="009E1DFD">
        <w:rPr>
          <w:rFonts w:ascii="Liberation Serif" w:hAnsi="Liberation Serif"/>
        </w:rPr>
        <w:t xml:space="preserve">8 обращений; </w:t>
      </w:r>
    </w:p>
    <w:p w:rsidR="00FB7353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организации, оказывающие услуги в сфере жилищно-коммунального хозяйства – </w:t>
      </w:r>
      <w:r w:rsidR="003601B3" w:rsidRPr="009E1DFD">
        <w:rPr>
          <w:rFonts w:ascii="Liberation Serif" w:hAnsi="Liberation Serif"/>
        </w:rPr>
        <w:t>1</w:t>
      </w:r>
      <w:r w:rsidR="00416E87">
        <w:rPr>
          <w:rFonts w:ascii="Liberation Serif" w:hAnsi="Liberation Serif"/>
        </w:rPr>
        <w:t>6</w:t>
      </w:r>
      <w:r w:rsidR="003601B3" w:rsidRPr="009E1DFD">
        <w:rPr>
          <w:rFonts w:ascii="Liberation Serif" w:hAnsi="Liberation Serif"/>
        </w:rPr>
        <w:t xml:space="preserve"> обращений;</w:t>
      </w:r>
    </w:p>
    <w:p w:rsidR="00416E87" w:rsidRPr="009E1DFD" w:rsidRDefault="00416E87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органы внутренних дел (за исключением государственной инспекции безопасности дорожного движения)</w:t>
      </w:r>
      <w:r>
        <w:rPr>
          <w:rFonts w:ascii="Liberation Serif" w:hAnsi="Liberation Serif"/>
        </w:rPr>
        <w:t xml:space="preserve"> – 9 обращений;</w:t>
      </w:r>
    </w:p>
    <w:p w:rsidR="005B2158" w:rsidRDefault="003601B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государственная инспекция безопасности дорожного движения – </w:t>
      </w:r>
      <w:r w:rsidR="00416E87">
        <w:rPr>
          <w:rFonts w:ascii="Liberation Serif" w:hAnsi="Liberation Serif"/>
        </w:rPr>
        <w:t>4</w:t>
      </w:r>
      <w:r w:rsidRPr="009E1DFD">
        <w:rPr>
          <w:rFonts w:ascii="Liberation Serif" w:hAnsi="Liberation Serif"/>
        </w:rPr>
        <w:t xml:space="preserve"> обращени</w:t>
      </w:r>
      <w:r w:rsidR="00142D8A">
        <w:rPr>
          <w:rFonts w:ascii="Liberation Serif" w:hAnsi="Liberation Serif"/>
        </w:rPr>
        <w:t>я</w:t>
      </w:r>
      <w:r w:rsidRPr="009E1DFD">
        <w:rPr>
          <w:rFonts w:ascii="Liberation Serif" w:hAnsi="Liberation Serif"/>
        </w:rPr>
        <w:t>;</w:t>
      </w:r>
    </w:p>
    <w:p w:rsidR="00416E87" w:rsidRDefault="00416E87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органы прокуратуры</w:t>
      </w:r>
      <w:r>
        <w:rPr>
          <w:rFonts w:ascii="Liberation Serif" w:hAnsi="Liberation Serif"/>
        </w:rPr>
        <w:t xml:space="preserve"> – 1 обращение;</w:t>
      </w:r>
    </w:p>
    <w:p w:rsidR="00416E87" w:rsidRPr="009E1DFD" w:rsidRDefault="00416E87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Свердловский областной суд</w:t>
      </w:r>
      <w:r>
        <w:rPr>
          <w:rFonts w:ascii="Liberation Serif" w:hAnsi="Liberation Serif"/>
        </w:rPr>
        <w:t xml:space="preserve"> – 1 обращение;</w:t>
      </w:r>
    </w:p>
    <w:p w:rsidR="003601B3" w:rsidRPr="009E1DFD" w:rsidRDefault="003601B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районный суд – </w:t>
      </w:r>
      <w:r w:rsidR="00416E87">
        <w:rPr>
          <w:rFonts w:ascii="Liberation Serif" w:hAnsi="Liberation Serif"/>
        </w:rPr>
        <w:t>3</w:t>
      </w:r>
      <w:r w:rsidRPr="009E1DFD">
        <w:rPr>
          <w:rFonts w:ascii="Liberation Serif" w:hAnsi="Liberation Serif"/>
        </w:rPr>
        <w:t xml:space="preserve"> обращени</w:t>
      </w:r>
      <w:r w:rsidR="00416E87">
        <w:rPr>
          <w:rFonts w:ascii="Liberation Serif" w:hAnsi="Liberation Serif"/>
        </w:rPr>
        <w:t>я</w:t>
      </w:r>
      <w:r w:rsidRPr="009E1DFD">
        <w:rPr>
          <w:rFonts w:ascii="Liberation Serif" w:hAnsi="Liberation Serif"/>
        </w:rPr>
        <w:t>;</w:t>
      </w:r>
    </w:p>
    <w:p w:rsidR="003601B3" w:rsidRPr="009E1DFD" w:rsidRDefault="003601B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налоговые органы – </w:t>
      </w:r>
      <w:r w:rsidR="00416E87">
        <w:rPr>
          <w:rFonts w:ascii="Liberation Serif" w:hAnsi="Liberation Serif"/>
        </w:rPr>
        <w:t>4</w:t>
      </w:r>
      <w:r w:rsidRPr="009E1DFD">
        <w:rPr>
          <w:rFonts w:ascii="Liberation Serif" w:hAnsi="Liberation Serif"/>
        </w:rPr>
        <w:t xml:space="preserve"> обращени</w:t>
      </w:r>
      <w:r w:rsidR="00416E87">
        <w:rPr>
          <w:rFonts w:ascii="Liberation Serif" w:hAnsi="Liberation Serif"/>
        </w:rPr>
        <w:t>я</w:t>
      </w:r>
      <w:r w:rsidRPr="009E1DFD">
        <w:rPr>
          <w:rFonts w:ascii="Liberation Serif" w:hAnsi="Liberation Serif"/>
        </w:rPr>
        <w:t>;</w:t>
      </w:r>
    </w:p>
    <w:p w:rsidR="003601B3" w:rsidRDefault="0082573A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служба судебных приставов – </w:t>
      </w:r>
      <w:r w:rsidR="00251555">
        <w:rPr>
          <w:rFonts w:ascii="Liberation Serif" w:hAnsi="Liberation Serif"/>
        </w:rPr>
        <w:t>5</w:t>
      </w:r>
      <w:r w:rsidRPr="009E1DFD">
        <w:rPr>
          <w:rFonts w:ascii="Liberation Serif" w:hAnsi="Liberation Serif"/>
        </w:rPr>
        <w:t xml:space="preserve"> обращени</w:t>
      </w:r>
      <w:r w:rsidR="00251555">
        <w:rPr>
          <w:rFonts w:ascii="Liberation Serif" w:hAnsi="Liberation Serif"/>
        </w:rPr>
        <w:t>й</w:t>
      </w:r>
      <w:r w:rsidR="00552F6D">
        <w:rPr>
          <w:rFonts w:ascii="Liberation Serif" w:hAnsi="Liberation Serif"/>
        </w:rPr>
        <w:t xml:space="preserve"> (</w:t>
      </w:r>
      <w:r w:rsidR="000B5511">
        <w:rPr>
          <w:rFonts w:ascii="Liberation Serif" w:hAnsi="Liberation Serif"/>
        </w:rPr>
        <w:t>1 коррупционная ситуация)</w:t>
      </w:r>
      <w:r w:rsidRPr="009E1DFD">
        <w:rPr>
          <w:rFonts w:ascii="Liberation Serif" w:hAnsi="Liberation Serif"/>
        </w:rPr>
        <w:t>;</w:t>
      </w:r>
    </w:p>
    <w:p w:rsidR="00251555" w:rsidRDefault="00251555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служб</w:t>
      </w:r>
      <w:r>
        <w:rPr>
          <w:rFonts w:ascii="Liberation Serif" w:hAnsi="Liberation Serif"/>
        </w:rPr>
        <w:t>а</w:t>
      </w:r>
      <w:r w:rsidRPr="009E1DFD">
        <w:rPr>
          <w:rFonts w:ascii="Liberation Serif" w:hAnsi="Liberation Serif"/>
        </w:rPr>
        <w:t xml:space="preserve"> по экологическому, технологическому и атомному надзору («Ростехнадзор»)</w:t>
      </w:r>
      <w:r>
        <w:rPr>
          <w:rFonts w:ascii="Liberation Serif" w:hAnsi="Liberation Serif"/>
        </w:rPr>
        <w:t xml:space="preserve"> – 1 обращение;</w:t>
      </w:r>
    </w:p>
    <w:p w:rsidR="00251555" w:rsidRPr="009E1DFD" w:rsidRDefault="00251555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Федеральн</w:t>
      </w:r>
      <w:r>
        <w:rPr>
          <w:rFonts w:ascii="Liberation Serif" w:hAnsi="Liberation Serif"/>
        </w:rPr>
        <w:t>ая</w:t>
      </w:r>
      <w:r w:rsidRPr="009E1DFD">
        <w:rPr>
          <w:rFonts w:ascii="Liberation Serif" w:hAnsi="Liberation Serif"/>
        </w:rPr>
        <w:t xml:space="preserve"> служб</w:t>
      </w:r>
      <w:r>
        <w:rPr>
          <w:rFonts w:ascii="Liberation Serif" w:hAnsi="Liberation Serif"/>
        </w:rPr>
        <w:t xml:space="preserve">а </w:t>
      </w:r>
      <w:r w:rsidRPr="009E1DFD">
        <w:rPr>
          <w:rFonts w:ascii="Liberation Serif" w:hAnsi="Liberation Serif"/>
        </w:rPr>
        <w:t>по надзору в сфере защиты прав потребителей и благополучия человека, в том числе санитарно-эпидемиологический надзор («Роспотребнадзор», «Санэпидемстанция»)</w:t>
      </w:r>
      <w:r>
        <w:rPr>
          <w:rFonts w:ascii="Liberation Serif" w:hAnsi="Liberation Serif"/>
        </w:rPr>
        <w:t xml:space="preserve"> – 1 обращение</w:t>
      </w:r>
      <w:r w:rsidR="00552F6D">
        <w:rPr>
          <w:rFonts w:ascii="Liberation Serif" w:hAnsi="Liberation Serif"/>
        </w:rPr>
        <w:t xml:space="preserve"> </w:t>
      </w:r>
      <w:r w:rsidR="000B5511">
        <w:rPr>
          <w:rFonts w:ascii="Liberation Serif" w:hAnsi="Liberation Serif"/>
        </w:rPr>
        <w:t>(1</w:t>
      </w:r>
      <w:r w:rsidR="00552F6D">
        <w:rPr>
          <w:rFonts w:ascii="Liberation Serif" w:hAnsi="Liberation Serif"/>
        </w:rPr>
        <w:t xml:space="preserve"> коррупционная ситуация</w:t>
      </w:r>
      <w:r w:rsidR="000B5511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;</w:t>
      </w:r>
    </w:p>
    <w:p w:rsidR="00251555" w:rsidRDefault="0082573A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Федеральная служба государственной регистрации, кадастра и картографии – </w:t>
      </w:r>
      <w:r w:rsidR="00251555">
        <w:rPr>
          <w:rFonts w:ascii="Liberation Serif" w:hAnsi="Liberation Serif"/>
        </w:rPr>
        <w:t>5</w:t>
      </w:r>
      <w:r w:rsidRPr="009E1DFD">
        <w:rPr>
          <w:rFonts w:ascii="Liberation Serif" w:hAnsi="Liberation Serif"/>
        </w:rPr>
        <w:t xml:space="preserve"> </w:t>
      </w:r>
      <w:r w:rsidR="00B25860" w:rsidRPr="009E1DFD">
        <w:rPr>
          <w:rFonts w:ascii="Liberation Serif" w:hAnsi="Liberation Serif"/>
        </w:rPr>
        <w:t>обращени</w:t>
      </w:r>
      <w:r w:rsidR="00251555">
        <w:rPr>
          <w:rFonts w:ascii="Liberation Serif" w:hAnsi="Liberation Serif"/>
        </w:rPr>
        <w:t>й</w:t>
      </w:r>
      <w:r w:rsidR="000B5511">
        <w:rPr>
          <w:rFonts w:ascii="Liberation Serif" w:hAnsi="Liberation Serif"/>
        </w:rPr>
        <w:t xml:space="preserve"> (2 коррупционные ситуации)</w:t>
      </w:r>
      <w:r w:rsidR="00251555">
        <w:rPr>
          <w:rFonts w:ascii="Liberation Serif" w:hAnsi="Liberation Serif"/>
        </w:rPr>
        <w:t>;</w:t>
      </w:r>
    </w:p>
    <w:p w:rsidR="00251555" w:rsidRDefault="00251555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исполнительные органы государственной власти Свердловской области</w:t>
      </w:r>
      <w:r>
        <w:rPr>
          <w:rFonts w:ascii="Liberation Serif" w:hAnsi="Liberation Serif"/>
        </w:rPr>
        <w:t xml:space="preserve"> – 3 обращения;</w:t>
      </w:r>
    </w:p>
    <w:p w:rsidR="00251555" w:rsidRDefault="00251555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органы местного самоуправления муниципальных образований в Свердловской области</w:t>
      </w:r>
      <w:r>
        <w:rPr>
          <w:rFonts w:ascii="Liberation Serif" w:hAnsi="Liberation Serif"/>
        </w:rPr>
        <w:t xml:space="preserve"> – 5 обращений</w:t>
      </w:r>
      <w:r w:rsidR="000B5511">
        <w:rPr>
          <w:rFonts w:ascii="Liberation Serif" w:hAnsi="Liberation Serif"/>
        </w:rPr>
        <w:t xml:space="preserve"> (1 коррупционная ситуация</w:t>
      </w:r>
      <w:r w:rsidR="004522BA">
        <w:rPr>
          <w:rFonts w:ascii="Liberation Serif" w:hAnsi="Liberation Serif"/>
        </w:rPr>
        <w:t xml:space="preserve"> за услугу</w:t>
      </w:r>
      <w:r w:rsidR="000B5511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;</w:t>
      </w:r>
    </w:p>
    <w:p w:rsidR="003601B3" w:rsidRPr="009E1DFD" w:rsidRDefault="00251555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коммерческие организации</w:t>
      </w:r>
      <w:r>
        <w:rPr>
          <w:rFonts w:ascii="Liberation Serif" w:hAnsi="Liberation Serif"/>
        </w:rPr>
        <w:t xml:space="preserve"> – 14 обращений.</w:t>
      </w:r>
    </w:p>
    <w:p w:rsidR="00425332" w:rsidRDefault="00B25860" w:rsidP="003601B3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В</w:t>
      </w:r>
      <w:r w:rsidR="00251555">
        <w:rPr>
          <w:rFonts w:ascii="Liberation Serif" w:hAnsi="Liberation Serif"/>
        </w:rPr>
        <w:t xml:space="preserve"> </w:t>
      </w:r>
      <w:r w:rsidR="003601B3" w:rsidRPr="009E1DFD">
        <w:rPr>
          <w:rFonts w:ascii="Liberation Serif" w:hAnsi="Liberation Serif"/>
        </w:rPr>
        <w:t>Арбитражный суд Свердловской области</w:t>
      </w:r>
      <w:r w:rsidR="0082573A" w:rsidRPr="009E1DFD">
        <w:rPr>
          <w:rFonts w:ascii="Liberation Serif" w:hAnsi="Liberation Serif"/>
        </w:rPr>
        <w:t xml:space="preserve">, </w:t>
      </w:r>
      <w:r w:rsidR="00425332" w:rsidRPr="009E1DFD">
        <w:rPr>
          <w:rFonts w:ascii="Liberation Serif" w:hAnsi="Liberation Serif"/>
        </w:rPr>
        <w:t>мировым судьям,</w:t>
      </w:r>
      <w:r w:rsidR="0082573A" w:rsidRPr="009E1DFD">
        <w:rPr>
          <w:rFonts w:ascii="Liberation Serif" w:hAnsi="Liberation Serif"/>
        </w:rPr>
        <w:t xml:space="preserve"> федеральную антимонопольн</w:t>
      </w:r>
      <w:r w:rsidR="00313BFA" w:rsidRPr="009E1DFD">
        <w:rPr>
          <w:rFonts w:ascii="Liberation Serif" w:hAnsi="Liberation Serif"/>
        </w:rPr>
        <w:t>ую</w:t>
      </w:r>
      <w:r w:rsidR="0082573A" w:rsidRPr="009E1DFD">
        <w:rPr>
          <w:rFonts w:ascii="Liberation Serif" w:hAnsi="Liberation Serif"/>
        </w:rPr>
        <w:t xml:space="preserve"> служб</w:t>
      </w:r>
      <w:r w:rsidR="00313BFA" w:rsidRPr="009E1DFD">
        <w:rPr>
          <w:rFonts w:ascii="Liberation Serif" w:hAnsi="Liberation Serif"/>
        </w:rPr>
        <w:t>у</w:t>
      </w:r>
      <w:r w:rsidR="0082573A" w:rsidRPr="009E1DFD">
        <w:rPr>
          <w:rFonts w:ascii="Liberation Serif" w:hAnsi="Liberation Serif"/>
        </w:rPr>
        <w:t>, о</w:t>
      </w:r>
      <w:r w:rsidR="00425332">
        <w:rPr>
          <w:rFonts w:ascii="Liberation Serif" w:hAnsi="Liberation Serif"/>
        </w:rPr>
        <w:t>рганы противопожарного надзора,</w:t>
      </w:r>
      <w:r w:rsidR="0082573A" w:rsidRPr="009E1DFD">
        <w:rPr>
          <w:rFonts w:ascii="Liberation Serif" w:hAnsi="Liberation Serif"/>
        </w:rPr>
        <w:t xml:space="preserve"> Законодательное Собрание Свердловской области</w:t>
      </w:r>
      <w:r w:rsidR="00425332">
        <w:rPr>
          <w:rFonts w:ascii="Liberation Serif" w:hAnsi="Liberation Serif"/>
        </w:rPr>
        <w:t xml:space="preserve"> и</w:t>
      </w:r>
      <w:r w:rsidR="0082573A" w:rsidRPr="009E1DFD">
        <w:rPr>
          <w:rFonts w:ascii="Liberation Serif" w:hAnsi="Liberation Serif"/>
        </w:rPr>
        <w:t xml:space="preserve"> </w:t>
      </w:r>
      <w:r w:rsidR="00313BFA" w:rsidRPr="009E1DFD">
        <w:rPr>
          <w:rFonts w:ascii="Liberation Serif" w:hAnsi="Liberation Serif"/>
        </w:rPr>
        <w:t>и</w:t>
      </w:r>
      <w:r w:rsidR="0082573A" w:rsidRPr="009E1DFD">
        <w:rPr>
          <w:rFonts w:ascii="Liberation Serif" w:hAnsi="Liberation Serif"/>
        </w:rPr>
        <w:t>ные органы, организации</w:t>
      </w:r>
      <w:r w:rsidRPr="009E1DFD">
        <w:rPr>
          <w:rFonts w:ascii="Liberation Serif" w:hAnsi="Liberation Serif"/>
        </w:rPr>
        <w:t xml:space="preserve"> обращений от населения не поступало.</w:t>
      </w:r>
    </w:p>
    <w:p w:rsidR="00E83B09" w:rsidRDefault="00E83B09" w:rsidP="003601B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Из 20</w:t>
      </w:r>
      <w:r w:rsidRPr="00552F6D">
        <w:t xml:space="preserve"> </w:t>
      </w:r>
      <w:r w:rsidRPr="00552F6D">
        <w:rPr>
          <w:rFonts w:ascii="Liberation Serif" w:hAnsi="Liberation Serif"/>
        </w:rPr>
        <w:t>коррупционн</w:t>
      </w:r>
      <w:r>
        <w:rPr>
          <w:rFonts w:ascii="Liberation Serif" w:hAnsi="Liberation Serif"/>
        </w:rPr>
        <w:t>ых</w:t>
      </w:r>
      <w:r w:rsidRPr="00552F6D">
        <w:rPr>
          <w:rFonts w:ascii="Liberation Serif" w:hAnsi="Liberation Serif"/>
        </w:rPr>
        <w:t xml:space="preserve"> ситуаци</w:t>
      </w:r>
      <w:r>
        <w:rPr>
          <w:rFonts w:ascii="Liberation Serif" w:hAnsi="Liberation Serif"/>
        </w:rPr>
        <w:t>й сумма, потраченная на неформальное решение проблем, составляет</w:t>
      </w:r>
      <w:r w:rsidR="000606F6">
        <w:rPr>
          <w:rFonts w:ascii="Liberation Serif" w:hAnsi="Liberation Serif"/>
        </w:rPr>
        <w:t xml:space="preserve"> </w:t>
      </w:r>
      <w:r w:rsidR="000606F6" w:rsidRPr="000606F6">
        <w:rPr>
          <w:rFonts w:ascii="Liberation Serif" w:hAnsi="Liberation Serif"/>
          <w:b/>
        </w:rPr>
        <w:t>6 тыс. 200 рублей</w:t>
      </w:r>
      <w:r>
        <w:rPr>
          <w:rFonts w:ascii="Liberation Serif" w:hAnsi="Liberation Serif"/>
        </w:rPr>
        <w:t>:</w:t>
      </w:r>
    </w:p>
    <w:p w:rsidR="00E83B09" w:rsidRDefault="00E83B09" w:rsidP="003601B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 100 рублей – 2 ситуации;</w:t>
      </w:r>
    </w:p>
    <w:p w:rsidR="00E83B09" w:rsidRDefault="00E83B09" w:rsidP="003601B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100 рублей до 1 тыс. рублей – 1 ситуация;</w:t>
      </w:r>
    </w:p>
    <w:p w:rsidR="00E83B09" w:rsidRDefault="00E83B09" w:rsidP="003601B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1 тыс. рублей до 5 тыс. рублей – 1 ситуация.</w:t>
      </w:r>
    </w:p>
    <w:p w:rsidR="00E83B09" w:rsidRPr="009E1DFD" w:rsidRDefault="00E83B09" w:rsidP="003601B3">
      <w:pPr>
        <w:ind w:firstLine="708"/>
        <w:jc w:val="both"/>
        <w:rPr>
          <w:rFonts w:ascii="Liberation Serif" w:hAnsi="Liberation Serif"/>
        </w:rPr>
      </w:pPr>
    </w:p>
    <w:p w:rsidR="004F4C27" w:rsidRPr="009E1DFD" w:rsidRDefault="00414B5C" w:rsidP="0066231F">
      <w:pPr>
        <w:ind w:firstLine="708"/>
        <w:jc w:val="both"/>
        <w:rPr>
          <w:rFonts w:ascii="Liberation Serif" w:hAnsi="Liberation Serif"/>
          <w:u w:val="single"/>
        </w:rPr>
      </w:pPr>
      <w:r w:rsidRPr="009E1DFD">
        <w:rPr>
          <w:rFonts w:ascii="Liberation Serif" w:hAnsi="Liberation Serif"/>
        </w:rPr>
        <w:t xml:space="preserve">2. </w:t>
      </w:r>
      <w:r w:rsidR="004F4C27" w:rsidRPr="009E1DFD">
        <w:rPr>
          <w:rFonts w:ascii="Liberation Serif" w:hAnsi="Liberation Serif"/>
          <w:u w:val="single"/>
        </w:rPr>
        <w:t xml:space="preserve">Общий количественный показатель индекса восприятия бытовой коррупции </w:t>
      </w:r>
      <w:r w:rsidR="004F4C27" w:rsidRPr="009E1DFD">
        <w:rPr>
          <w:rFonts w:ascii="Liberation Serif" w:hAnsi="Liberation Serif"/>
          <w:b/>
          <w:u w:val="single"/>
        </w:rPr>
        <w:t>«коэффициент охвата коррупции»</w:t>
      </w:r>
      <w:r w:rsidR="004F4C27" w:rsidRPr="009E1DFD">
        <w:rPr>
          <w:rFonts w:ascii="Liberation Serif" w:hAnsi="Liberation Serif"/>
          <w:u w:val="single"/>
        </w:rPr>
        <w:t xml:space="preserve"> рассчитывается как отношение суммарных данных по количественному показателю оценки охвата коррупции и общего числа опрошенных лиц</w:t>
      </w:r>
      <w:r w:rsidR="00A3713A" w:rsidRPr="009E1DFD">
        <w:rPr>
          <w:rFonts w:ascii="Liberation Serif" w:hAnsi="Liberation Serif"/>
          <w:u w:val="single"/>
        </w:rPr>
        <w:t xml:space="preserve"> </w:t>
      </w:r>
      <w:r w:rsidR="00A3713A" w:rsidRPr="00F83DD4">
        <w:rPr>
          <w:rFonts w:ascii="Liberation Serif" w:hAnsi="Liberation Serif"/>
          <w:u w:val="single"/>
        </w:rPr>
        <w:t xml:space="preserve">– </w:t>
      </w:r>
      <w:r w:rsidR="00A3713A" w:rsidRPr="00F83DD4">
        <w:rPr>
          <w:rFonts w:ascii="Liberation Serif" w:hAnsi="Liberation Serif"/>
          <w:b/>
          <w:u w:val="single"/>
        </w:rPr>
        <w:t>0,</w:t>
      </w:r>
      <w:r w:rsidR="00F83DD4" w:rsidRPr="00F83DD4">
        <w:rPr>
          <w:rFonts w:ascii="Liberation Serif" w:hAnsi="Liberation Serif"/>
          <w:b/>
          <w:u w:val="single"/>
        </w:rPr>
        <w:t>1</w:t>
      </w:r>
      <w:r w:rsidR="004F4C27" w:rsidRPr="00F83DD4">
        <w:rPr>
          <w:rFonts w:ascii="Liberation Serif" w:hAnsi="Liberation Serif"/>
          <w:u w:val="single"/>
        </w:rPr>
        <w:t>.</w:t>
      </w:r>
    </w:p>
    <w:p w:rsidR="003200FA" w:rsidRDefault="000428FC" w:rsidP="00131B2D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lastRenderedPageBreak/>
        <w:t>Из</w:t>
      </w:r>
      <w:r w:rsidR="00282BD5" w:rsidRPr="009E1DFD">
        <w:rPr>
          <w:rFonts w:ascii="Liberation Serif" w:hAnsi="Liberation Serif"/>
        </w:rPr>
        <w:t xml:space="preserve"> </w:t>
      </w:r>
      <w:r w:rsidR="003200FA">
        <w:rPr>
          <w:rFonts w:ascii="Liberation Serif" w:hAnsi="Liberation Serif"/>
        </w:rPr>
        <w:t>60</w:t>
      </w:r>
      <w:r w:rsidR="00D94B82" w:rsidRPr="009E1DFD">
        <w:rPr>
          <w:rFonts w:ascii="Liberation Serif" w:hAnsi="Liberation Serif"/>
        </w:rPr>
        <w:t xml:space="preserve"> опрошенных человек </w:t>
      </w:r>
      <w:r w:rsidR="003200FA">
        <w:rPr>
          <w:rFonts w:ascii="Liberation Serif" w:hAnsi="Liberation Serif"/>
        </w:rPr>
        <w:t>6</w:t>
      </w:r>
      <w:r w:rsidR="00F46506" w:rsidRPr="009E1DFD">
        <w:rPr>
          <w:rFonts w:ascii="Liberation Serif" w:hAnsi="Liberation Serif"/>
        </w:rPr>
        <w:t xml:space="preserve"> человек</w:t>
      </w:r>
      <w:r w:rsidR="00FE1DEC" w:rsidRPr="009E1DFD">
        <w:rPr>
          <w:rFonts w:ascii="Liberation Serif" w:hAnsi="Liberation Serif"/>
        </w:rPr>
        <w:t xml:space="preserve"> </w:t>
      </w:r>
      <w:r w:rsidR="00131B2D" w:rsidRPr="009E1DFD">
        <w:rPr>
          <w:rFonts w:ascii="Liberation Serif" w:hAnsi="Liberation Serif"/>
        </w:rPr>
        <w:t>от опрошенных</w:t>
      </w:r>
      <w:r w:rsidR="0066231F" w:rsidRPr="009E1DFD">
        <w:rPr>
          <w:rFonts w:ascii="Liberation Serif" w:hAnsi="Liberation Serif"/>
        </w:rPr>
        <w:t xml:space="preserve"> (</w:t>
      </w:r>
      <w:r w:rsidR="005C5B59">
        <w:rPr>
          <w:rFonts w:ascii="Liberation Serif" w:hAnsi="Liberation Serif"/>
        </w:rPr>
        <w:t>10</w:t>
      </w:r>
      <w:r w:rsidR="00CE76CA">
        <w:rPr>
          <w:rFonts w:ascii="Liberation Serif" w:hAnsi="Liberation Serif"/>
        </w:rPr>
        <w:t xml:space="preserve"> </w:t>
      </w:r>
      <w:r w:rsidR="0066231F" w:rsidRPr="009E1DFD">
        <w:rPr>
          <w:rFonts w:ascii="Liberation Serif" w:hAnsi="Liberation Serif"/>
        </w:rPr>
        <w:t>%)</w:t>
      </w:r>
      <w:r w:rsidR="00131B2D" w:rsidRPr="009E1DFD">
        <w:rPr>
          <w:rFonts w:ascii="Liberation Serif" w:hAnsi="Liberation Serif"/>
        </w:rPr>
        <w:t xml:space="preserve"> попа</w:t>
      </w:r>
      <w:r w:rsidR="00F46506" w:rsidRPr="009E1DFD">
        <w:rPr>
          <w:rFonts w:ascii="Liberation Serif" w:hAnsi="Liberation Serif"/>
        </w:rPr>
        <w:t>дал</w:t>
      </w:r>
      <w:r w:rsidR="00142D8A">
        <w:rPr>
          <w:rFonts w:ascii="Liberation Serif" w:hAnsi="Liberation Serif"/>
        </w:rPr>
        <w:t>и</w:t>
      </w:r>
      <w:r w:rsidR="00131B2D" w:rsidRPr="009E1DFD">
        <w:rPr>
          <w:rFonts w:ascii="Liberation Serif" w:hAnsi="Liberation Serif"/>
        </w:rPr>
        <w:t xml:space="preserve"> в коррупционную ситуацию</w:t>
      </w:r>
      <w:r w:rsidR="00142D8A">
        <w:rPr>
          <w:rFonts w:ascii="Liberation Serif" w:hAnsi="Liberation Serif"/>
        </w:rPr>
        <w:t xml:space="preserve"> (</w:t>
      </w:r>
      <w:r w:rsidR="003200FA">
        <w:rPr>
          <w:rFonts w:ascii="Liberation Serif" w:hAnsi="Liberation Serif"/>
        </w:rPr>
        <w:t xml:space="preserve">1 – в течение недели, 3 – от недели до месяца назад, 1 – от месяца до полугода назад, 1 – больше </w:t>
      </w:r>
      <w:r w:rsidR="005C5B59">
        <w:rPr>
          <w:rFonts w:ascii="Liberation Serif" w:hAnsi="Liberation Serif"/>
        </w:rPr>
        <w:t>года назад</w:t>
      </w:r>
      <w:r w:rsidR="003200FA">
        <w:rPr>
          <w:rFonts w:ascii="Liberation Serif" w:hAnsi="Liberation Serif"/>
        </w:rPr>
        <w:t>)</w:t>
      </w:r>
      <w:r w:rsidR="005C5B59">
        <w:rPr>
          <w:rFonts w:ascii="Liberation Serif" w:hAnsi="Liberation Serif"/>
        </w:rPr>
        <w:t>.</w:t>
      </w:r>
    </w:p>
    <w:p w:rsidR="00131B2D" w:rsidRPr="009E1DFD" w:rsidRDefault="00282BD5" w:rsidP="00131B2D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Из </w:t>
      </w:r>
      <w:r w:rsidR="005C5B59">
        <w:rPr>
          <w:rFonts w:ascii="Liberation Serif" w:hAnsi="Liberation Serif"/>
        </w:rPr>
        <w:t>60</w:t>
      </w:r>
      <w:r w:rsidR="0088723D" w:rsidRPr="009E1DFD">
        <w:rPr>
          <w:rFonts w:ascii="Liberation Serif" w:hAnsi="Liberation Serif"/>
        </w:rPr>
        <w:t xml:space="preserve"> опрошенных человек </w:t>
      </w:r>
      <w:r w:rsidR="005C5B59">
        <w:rPr>
          <w:rFonts w:ascii="Liberation Serif" w:hAnsi="Liberation Serif"/>
        </w:rPr>
        <w:t>53</w:t>
      </w:r>
      <w:r w:rsidR="00131B2D" w:rsidRPr="009E1DFD">
        <w:rPr>
          <w:rFonts w:ascii="Liberation Serif" w:hAnsi="Liberation Serif"/>
        </w:rPr>
        <w:t xml:space="preserve"> челов</w:t>
      </w:r>
      <w:r w:rsidR="0088723D" w:rsidRPr="009E1DFD">
        <w:rPr>
          <w:rFonts w:ascii="Liberation Serif" w:hAnsi="Liberation Serif"/>
        </w:rPr>
        <w:t>ек</w:t>
      </w:r>
      <w:r w:rsidR="005C5B59">
        <w:rPr>
          <w:rFonts w:ascii="Liberation Serif" w:hAnsi="Liberation Serif"/>
        </w:rPr>
        <w:t>а</w:t>
      </w:r>
      <w:r w:rsidRPr="009E1DFD">
        <w:rPr>
          <w:rFonts w:ascii="Liberation Serif" w:hAnsi="Liberation Serif"/>
        </w:rPr>
        <w:t xml:space="preserve"> </w:t>
      </w:r>
      <w:r w:rsidR="00131B2D" w:rsidRPr="009E1DFD">
        <w:rPr>
          <w:rFonts w:ascii="Liberation Serif" w:hAnsi="Liberation Serif"/>
        </w:rPr>
        <w:t>от опрошенных</w:t>
      </w:r>
      <w:r w:rsidR="0066231F" w:rsidRPr="009E1DFD">
        <w:rPr>
          <w:rFonts w:ascii="Liberation Serif" w:hAnsi="Liberation Serif"/>
        </w:rPr>
        <w:t xml:space="preserve"> (8</w:t>
      </w:r>
      <w:r w:rsidR="005C5B59">
        <w:rPr>
          <w:rFonts w:ascii="Liberation Serif" w:hAnsi="Liberation Serif"/>
        </w:rPr>
        <w:t>8</w:t>
      </w:r>
      <w:r w:rsidR="003D06BE">
        <w:rPr>
          <w:rFonts w:ascii="Liberation Serif" w:hAnsi="Liberation Serif"/>
        </w:rPr>
        <w:t>,</w:t>
      </w:r>
      <w:r w:rsidR="005C5B59">
        <w:rPr>
          <w:rFonts w:ascii="Liberation Serif" w:hAnsi="Liberation Serif"/>
        </w:rPr>
        <w:t>3</w:t>
      </w:r>
      <w:r w:rsidR="00CE76CA">
        <w:rPr>
          <w:rFonts w:ascii="Liberation Serif" w:hAnsi="Liberation Serif"/>
        </w:rPr>
        <w:t xml:space="preserve"> </w:t>
      </w:r>
      <w:r w:rsidR="0066231F" w:rsidRPr="009E1DFD">
        <w:rPr>
          <w:rFonts w:ascii="Liberation Serif" w:hAnsi="Liberation Serif"/>
        </w:rPr>
        <w:t xml:space="preserve">%) </w:t>
      </w:r>
      <w:r w:rsidR="00131B2D" w:rsidRPr="009E1DFD">
        <w:rPr>
          <w:rFonts w:ascii="Liberation Serif" w:hAnsi="Liberation Serif"/>
        </w:rPr>
        <w:t xml:space="preserve">не попадали в коррупционную ситуацию. </w:t>
      </w:r>
    </w:p>
    <w:p w:rsidR="00542A2B" w:rsidRPr="009E1DFD" w:rsidRDefault="00542A2B" w:rsidP="0028386A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Из </w:t>
      </w:r>
      <w:r w:rsidR="005C5B59">
        <w:rPr>
          <w:rFonts w:ascii="Liberation Serif" w:hAnsi="Liberation Serif"/>
        </w:rPr>
        <w:t>60</w:t>
      </w:r>
      <w:r w:rsidRPr="009E1DFD">
        <w:rPr>
          <w:rFonts w:ascii="Liberation Serif" w:hAnsi="Liberation Serif"/>
        </w:rPr>
        <w:t xml:space="preserve"> опрошенных человек </w:t>
      </w:r>
      <w:r w:rsidR="005C5B59">
        <w:rPr>
          <w:rFonts w:ascii="Liberation Serif" w:hAnsi="Liberation Serif"/>
        </w:rPr>
        <w:t>1</w:t>
      </w:r>
      <w:r w:rsidRPr="009E1DFD">
        <w:rPr>
          <w:rFonts w:ascii="Liberation Serif" w:hAnsi="Liberation Serif"/>
        </w:rPr>
        <w:t xml:space="preserve"> </w:t>
      </w:r>
      <w:r w:rsidR="00C1689C">
        <w:rPr>
          <w:rFonts w:ascii="Liberation Serif" w:hAnsi="Liberation Serif"/>
        </w:rPr>
        <w:t>человек</w:t>
      </w:r>
      <w:r w:rsidR="003D06BE">
        <w:rPr>
          <w:rFonts w:ascii="Liberation Serif" w:hAnsi="Liberation Serif"/>
        </w:rPr>
        <w:t xml:space="preserve"> от опрошенных (</w:t>
      </w:r>
      <w:r w:rsidR="00082EAD">
        <w:rPr>
          <w:rFonts w:ascii="Liberation Serif" w:hAnsi="Liberation Serif"/>
        </w:rPr>
        <w:t>1</w:t>
      </w:r>
      <w:r w:rsidR="003D06BE">
        <w:rPr>
          <w:rFonts w:ascii="Liberation Serif" w:hAnsi="Liberation Serif"/>
        </w:rPr>
        <w:t>,</w:t>
      </w:r>
      <w:r w:rsidR="00082EAD">
        <w:rPr>
          <w:rFonts w:ascii="Liberation Serif" w:hAnsi="Liberation Serif"/>
        </w:rPr>
        <w:t>7</w:t>
      </w:r>
      <w:r w:rsidR="0066231F" w:rsidRPr="009E1DFD">
        <w:rPr>
          <w:rFonts w:ascii="Liberation Serif" w:hAnsi="Liberation Serif"/>
        </w:rPr>
        <w:t xml:space="preserve"> %) </w:t>
      </w:r>
      <w:r w:rsidRPr="009E1DFD">
        <w:rPr>
          <w:rFonts w:ascii="Liberation Serif" w:hAnsi="Liberation Serif"/>
        </w:rPr>
        <w:t>воздержал</w:t>
      </w:r>
      <w:r w:rsidR="005C5B59">
        <w:rPr>
          <w:rFonts w:ascii="Liberation Serif" w:hAnsi="Liberation Serif"/>
        </w:rPr>
        <w:t>ся</w:t>
      </w:r>
      <w:r w:rsidRPr="009E1DFD">
        <w:rPr>
          <w:rFonts w:ascii="Liberation Serif" w:hAnsi="Liberation Serif"/>
        </w:rPr>
        <w:t xml:space="preserve"> от ответа.</w:t>
      </w:r>
    </w:p>
    <w:p w:rsidR="00F83DD4" w:rsidRDefault="00F83DD4" w:rsidP="0092762A">
      <w:pPr>
        <w:ind w:firstLine="708"/>
        <w:jc w:val="both"/>
        <w:rPr>
          <w:rFonts w:ascii="Liberation Serif" w:hAnsi="Liberation Serif"/>
        </w:rPr>
      </w:pPr>
    </w:p>
    <w:p w:rsidR="00A3713A" w:rsidRPr="009E1DFD" w:rsidRDefault="00414B5C" w:rsidP="0092762A">
      <w:pPr>
        <w:ind w:firstLine="708"/>
        <w:jc w:val="both"/>
        <w:rPr>
          <w:rFonts w:ascii="Liberation Serif" w:hAnsi="Liberation Serif"/>
          <w:u w:val="single"/>
        </w:rPr>
      </w:pPr>
      <w:r w:rsidRPr="009E1DFD">
        <w:rPr>
          <w:rFonts w:ascii="Liberation Serif" w:hAnsi="Liberation Serif"/>
        </w:rPr>
        <w:t xml:space="preserve">3. </w:t>
      </w:r>
      <w:r w:rsidR="000C1A5A" w:rsidRPr="009E1DFD">
        <w:rPr>
          <w:rFonts w:ascii="Liberation Serif" w:hAnsi="Liberation Serif"/>
          <w:b/>
          <w:u w:val="single"/>
        </w:rPr>
        <w:t>Общий количественный показатель индекса восприятия бытовой коррупции «коэффициент готовности к коррупции»</w:t>
      </w:r>
      <w:r w:rsidR="00A3713A" w:rsidRPr="009E1DFD">
        <w:rPr>
          <w:rFonts w:ascii="Liberation Serif" w:hAnsi="Liberation Serif"/>
        </w:rPr>
        <w:t xml:space="preserve"> рассчитывается как отношение суммарных данных по количественному показателю оценки готовности к коррупции и общего числа опрошенных лиц</w:t>
      </w:r>
      <w:r w:rsidR="0092762A" w:rsidRPr="009E1DFD">
        <w:rPr>
          <w:rFonts w:ascii="Liberation Serif" w:hAnsi="Liberation Serif"/>
        </w:rPr>
        <w:t xml:space="preserve"> – </w:t>
      </w:r>
      <w:r w:rsidR="0092762A" w:rsidRPr="009E1DFD">
        <w:rPr>
          <w:rFonts w:ascii="Liberation Serif" w:hAnsi="Liberation Serif"/>
          <w:b/>
          <w:u w:val="single"/>
        </w:rPr>
        <w:t>0</w:t>
      </w:r>
      <w:r w:rsidR="00916569" w:rsidRPr="009E1DFD">
        <w:rPr>
          <w:rFonts w:ascii="Liberation Serif" w:hAnsi="Liberation Serif"/>
          <w:b/>
          <w:u w:val="single"/>
        </w:rPr>
        <w:t>,</w:t>
      </w:r>
      <w:r w:rsidR="005D2FEC">
        <w:rPr>
          <w:rFonts w:ascii="Liberation Serif" w:hAnsi="Liberation Serif"/>
          <w:b/>
          <w:u w:val="single"/>
        </w:rPr>
        <w:t>13</w:t>
      </w:r>
      <w:r w:rsidR="00A3713A" w:rsidRPr="009E1DFD">
        <w:rPr>
          <w:rFonts w:ascii="Liberation Serif" w:hAnsi="Liberation Serif"/>
          <w:b/>
          <w:u w:val="single"/>
        </w:rPr>
        <w:t>.</w:t>
      </w:r>
    </w:p>
    <w:p w:rsidR="000C1A5A" w:rsidRPr="009E1DFD" w:rsidRDefault="00282BD5" w:rsidP="000C1A5A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Из </w:t>
      </w:r>
      <w:r w:rsidR="00F83DD4">
        <w:rPr>
          <w:rFonts w:ascii="Liberation Serif" w:hAnsi="Liberation Serif"/>
        </w:rPr>
        <w:t>60</w:t>
      </w:r>
      <w:r w:rsidR="00CC642D" w:rsidRPr="009E1DFD">
        <w:rPr>
          <w:rFonts w:ascii="Liberation Serif" w:hAnsi="Liberation Serif"/>
        </w:rPr>
        <w:t xml:space="preserve"> опрошенных человек </w:t>
      </w:r>
      <w:r w:rsidR="00F83DD4">
        <w:rPr>
          <w:rFonts w:ascii="Liberation Serif" w:hAnsi="Liberation Serif"/>
        </w:rPr>
        <w:t>47</w:t>
      </w:r>
      <w:r w:rsidR="0088723D" w:rsidRPr="009E1DFD">
        <w:rPr>
          <w:rFonts w:ascii="Liberation Serif" w:hAnsi="Liberation Serif"/>
        </w:rPr>
        <w:t xml:space="preserve"> человек</w:t>
      </w:r>
      <w:r w:rsidR="0046105A" w:rsidRPr="009E1DFD">
        <w:rPr>
          <w:rFonts w:ascii="Liberation Serif" w:hAnsi="Liberation Serif"/>
        </w:rPr>
        <w:t xml:space="preserve"> </w:t>
      </w:r>
      <w:r w:rsidR="000C1A5A" w:rsidRPr="009E1DFD">
        <w:rPr>
          <w:rFonts w:ascii="Liberation Serif" w:hAnsi="Liberation Serif"/>
        </w:rPr>
        <w:t xml:space="preserve">от опрошенных </w:t>
      </w:r>
      <w:r w:rsidR="00DF66FF">
        <w:rPr>
          <w:rFonts w:ascii="Liberation Serif" w:hAnsi="Liberation Serif"/>
        </w:rPr>
        <w:t>(7</w:t>
      </w:r>
      <w:r w:rsidR="00F83DD4">
        <w:rPr>
          <w:rFonts w:ascii="Liberation Serif" w:hAnsi="Liberation Serif"/>
        </w:rPr>
        <w:t>8</w:t>
      </w:r>
      <w:r w:rsidR="0092762A" w:rsidRPr="009E1DFD">
        <w:rPr>
          <w:rFonts w:ascii="Liberation Serif" w:hAnsi="Liberation Serif"/>
        </w:rPr>
        <w:t>,</w:t>
      </w:r>
      <w:r w:rsidR="00F83DD4">
        <w:rPr>
          <w:rFonts w:ascii="Liberation Serif" w:hAnsi="Liberation Serif"/>
        </w:rPr>
        <w:t>3</w:t>
      </w:r>
      <w:r w:rsidR="00CE76CA">
        <w:rPr>
          <w:rFonts w:ascii="Liberation Serif" w:hAnsi="Liberation Serif"/>
        </w:rPr>
        <w:t xml:space="preserve"> </w:t>
      </w:r>
      <w:r w:rsidR="0092762A" w:rsidRPr="009E1DFD">
        <w:rPr>
          <w:rFonts w:ascii="Liberation Serif" w:hAnsi="Liberation Serif"/>
        </w:rPr>
        <w:t xml:space="preserve">%) </w:t>
      </w:r>
      <w:r w:rsidR="00A04549" w:rsidRPr="009E1DFD">
        <w:rPr>
          <w:rFonts w:ascii="Liberation Serif" w:hAnsi="Liberation Serif"/>
        </w:rPr>
        <w:t>буду</w:t>
      </w:r>
      <w:r w:rsidR="00EB4864" w:rsidRPr="009E1DFD">
        <w:rPr>
          <w:rFonts w:ascii="Liberation Serif" w:hAnsi="Liberation Serif"/>
        </w:rPr>
        <w:t xml:space="preserve">т </w:t>
      </w:r>
      <w:r w:rsidR="00A04549" w:rsidRPr="009E1DFD">
        <w:rPr>
          <w:rFonts w:ascii="Liberation Serif" w:hAnsi="Liberation Serif"/>
        </w:rPr>
        <w:t>искать возможность формального решения проблемы.</w:t>
      </w:r>
    </w:p>
    <w:p w:rsidR="0046105A" w:rsidRPr="009E1DFD" w:rsidRDefault="00282BD5" w:rsidP="000C1A5A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Из </w:t>
      </w:r>
      <w:r w:rsidR="00F83DD4">
        <w:rPr>
          <w:rFonts w:ascii="Liberation Serif" w:hAnsi="Liberation Serif"/>
        </w:rPr>
        <w:t>60</w:t>
      </w:r>
      <w:r w:rsidR="0046105A" w:rsidRPr="009E1DFD">
        <w:rPr>
          <w:rFonts w:ascii="Liberation Serif" w:hAnsi="Liberation Serif"/>
        </w:rPr>
        <w:t xml:space="preserve"> опрошенных человек </w:t>
      </w:r>
      <w:r w:rsidR="00F83DD4">
        <w:rPr>
          <w:rFonts w:ascii="Liberation Serif" w:hAnsi="Liberation Serif"/>
        </w:rPr>
        <w:t>8</w:t>
      </w:r>
      <w:r w:rsidR="00CC642D" w:rsidRPr="009E1DFD">
        <w:rPr>
          <w:rFonts w:ascii="Liberation Serif" w:hAnsi="Liberation Serif"/>
        </w:rPr>
        <w:t xml:space="preserve"> человек </w:t>
      </w:r>
      <w:r w:rsidR="00DF66FF">
        <w:rPr>
          <w:rFonts w:ascii="Liberation Serif" w:hAnsi="Liberation Serif"/>
        </w:rPr>
        <w:t>от опрошенных (</w:t>
      </w:r>
      <w:r w:rsidR="00F83DD4">
        <w:rPr>
          <w:rFonts w:ascii="Liberation Serif" w:hAnsi="Liberation Serif"/>
        </w:rPr>
        <w:t>13</w:t>
      </w:r>
      <w:r w:rsidR="00DF66FF">
        <w:rPr>
          <w:rFonts w:ascii="Liberation Serif" w:hAnsi="Liberation Serif"/>
        </w:rPr>
        <w:t>,</w:t>
      </w:r>
      <w:r w:rsidR="00F83DD4">
        <w:rPr>
          <w:rFonts w:ascii="Liberation Serif" w:hAnsi="Liberation Serif"/>
        </w:rPr>
        <w:t>3</w:t>
      </w:r>
      <w:r w:rsidR="00CE76CA">
        <w:rPr>
          <w:rFonts w:ascii="Liberation Serif" w:hAnsi="Liberation Serif"/>
        </w:rPr>
        <w:t xml:space="preserve"> </w:t>
      </w:r>
      <w:r w:rsidR="0092762A" w:rsidRPr="009E1DFD">
        <w:rPr>
          <w:rFonts w:ascii="Liberation Serif" w:hAnsi="Liberation Serif"/>
        </w:rPr>
        <w:t>%)</w:t>
      </w:r>
      <w:r w:rsidR="0046105A" w:rsidRPr="009E1DFD">
        <w:rPr>
          <w:rFonts w:ascii="Liberation Serif" w:hAnsi="Liberation Serif"/>
        </w:rPr>
        <w:t xml:space="preserve"> будут договариваться неформально</w:t>
      </w:r>
    </w:p>
    <w:p w:rsidR="00CC642D" w:rsidRPr="009E1DFD" w:rsidRDefault="00F83DD4" w:rsidP="000C1A5A">
      <w:pPr>
        <w:pStyle w:val="a3"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CC642D" w:rsidRPr="009E1DFD">
        <w:rPr>
          <w:rFonts w:ascii="Liberation Serif" w:hAnsi="Liberation Serif"/>
        </w:rPr>
        <w:t xml:space="preserve"> опрошенных человек </w:t>
      </w:r>
      <w:r w:rsidR="00DF66FF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8</w:t>
      </w:r>
      <w:r w:rsidR="00DF66FF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4 %</w:t>
      </w:r>
      <w:r w:rsidR="00DF66FF">
        <w:rPr>
          <w:rFonts w:ascii="Liberation Serif" w:hAnsi="Liberation Serif"/>
        </w:rPr>
        <w:t xml:space="preserve">) </w:t>
      </w:r>
      <w:r w:rsidR="00CC642D" w:rsidRPr="009E1DFD">
        <w:rPr>
          <w:rFonts w:ascii="Liberation Serif" w:hAnsi="Liberation Serif"/>
        </w:rPr>
        <w:t>не указали ничего</w:t>
      </w:r>
      <w:r w:rsidR="0028386A" w:rsidRPr="009E1DFD">
        <w:rPr>
          <w:rFonts w:ascii="Liberation Serif" w:hAnsi="Liberation Serif"/>
        </w:rPr>
        <w:t>.</w:t>
      </w:r>
    </w:p>
    <w:p w:rsidR="009E1DFD" w:rsidRDefault="009E1DFD" w:rsidP="009E1DFD">
      <w:pPr>
        <w:pStyle w:val="a3"/>
        <w:ind w:left="0" w:firstLine="851"/>
        <w:jc w:val="both"/>
        <w:rPr>
          <w:rFonts w:ascii="Liberation Serif" w:hAnsi="Liberation Serif"/>
          <w:b/>
          <w:u w:val="single"/>
        </w:rPr>
      </w:pPr>
    </w:p>
    <w:p w:rsidR="009E1DFD" w:rsidRPr="00493E4A" w:rsidRDefault="009E1DFD" w:rsidP="009E1DFD">
      <w:pPr>
        <w:pStyle w:val="a3"/>
        <w:ind w:left="0" w:firstLine="851"/>
        <w:jc w:val="center"/>
        <w:rPr>
          <w:rFonts w:ascii="Liberation Serif" w:hAnsi="Liberation Serif"/>
        </w:rPr>
      </w:pPr>
      <w:r w:rsidRPr="00493E4A">
        <w:rPr>
          <w:rFonts w:ascii="Liberation Serif" w:hAnsi="Liberation Serif"/>
          <w:b/>
          <w:u w:val="single"/>
        </w:rPr>
        <w:t>Деловая коррупция (на основе 6 анкет для опроса предпринимателей и сбора данных для расчета индекса восприятия деловой коррупции)</w:t>
      </w:r>
    </w:p>
    <w:p w:rsidR="009E1DFD" w:rsidRPr="00493E4A" w:rsidRDefault="009E1DFD" w:rsidP="009E1DFD">
      <w:pPr>
        <w:pStyle w:val="a3"/>
        <w:ind w:left="0" w:firstLine="851"/>
        <w:jc w:val="both"/>
        <w:rPr>
          <w:rFonts w:ascii="Liberation Serif" w:hAnsi="Liberation Serif"/>
        </w:rPr>
      </w:pPr>
    </w:p>
    <w:p w:rsidR="009E1DFD" w:rsidRPr="00493E4A" w:rsidRDefault="009E1DFD" w:rsidP="009E1DFD">
      <w:pPr>
        <w:pStyle w:val="a3"/>
        <w:ind w:left="0" w:firstLine="851"/>
        <w:jc w:val="both"/>
        <w:rPr>
          <w:rFonts w:ascii="Liberation Serif" w:hAnsi="Liberation Serif"/>
        </w:rPr>
      </w:pPr>
      <w:r w:rsidRPr="00493E4A">
        <w:rPr>
          <w:rFonts w:ascii="Liberation Serif" w:hAnsi="Liberation Serif"/>
        </w:rPr>
        <w:t>Из 6 опрошенных</w:t>
      </w:r>
      <w:r w:rsidR="00493E4A" w:rsidRPr="00493E4A">
        <w:rPr>
          <w:rFonts w:ascii="Liberation Serif" w:hAnsi="Liberation Serif"/>
        </w:rPr>
        <w:t xml:space="preserve"> никто не</w:t>
      </w:r>
      <w:r w:rsidRPr="00493E4A">
        <w:rPr>
          <w:rFonts w:ascii="Liberation Serif" w:hAnsi="Liberation Serif"/>
        </w:rPr>
        <w:t xml:space="preserve"> попадал в коррупционную ситуацию или оказывался в ситуации, когда понимал, что вопрос (проблему) можно решить только с помощью взятки, подарка, за определенную услугу, независимо от того, как фактически решала</w:t>
      </w:r>
      <w:r w:rsidR="00493E4A" w:rsidRPr="00493E4A">
        <w:rPr>
          <w:rFonts w:ascii="Liberation Serif" w:hAnsi="Liberation Serif"/>
        </w:rPr>
        <w:t>сь эта проблема</w:t>
      </w:r>
      <w:r w:rsidRPr="00493E4A">
        <w:rPr>
          <w:rFonts w:ascii="Liberation Serif" w:hAnsi="Liberation Serif"/>
        </w:rPr>
        <w:t>.</w:t>
      </w:r>
    </w:p>
    <w:p w:rsidR="009E1DFD" w:rsidRPr="00493E4A" w:rsidRDefault="009E1DFD" w:rsidP="009E1DFD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 w:cs="Arial"/>
        </w:rPr>
      </w:pPr>
      <w:r w:rsidRPr="00493E4A">
        <w:rPr>
          <w:rFonts w:ascii="Liberation Serif" w:hAnsi="Liberation Serif"/>
        </w:rPr>
        <w:tab/>
        <w:t xml:space="preserve">1. </w:t>
      </w:r>
      <w:r w:rsidRPr="00493E4A">
        <w:rPr>
          <w:rFonts w:ascii="Liberation Serif" w:hAnsi="Liberation Serif" w:cs="Arial"/>
        </w:rPr>
        <w:t xml:space="preserve">Количественный показатель индекса восприятия деловой коррупции </w:t>
      </w:r>
      <w:r w:rsidRPr="00493E4A">
        <w:rPr>
          <w:rFonts w:ascii="Liberation Serif" w:hAnsi="Liberation Serif" w:cs="Arial"/>
          <w:b/>
          <w:u w:val="single"/>
        </w:rPr>
        <w:t>«оценка годового объема коррупционных сделок»</w:t>
      </w:r>
      <w:r w:rsidRPr="00493E4A">
        <w:rPr>
          <w:rFonts w:ascii="Liberation Serif" w:hAnsi="Liberation Serif" w:cs="Arial"/>
        </w:rPr>
        <w:t xml:space="preserve"> рассчитывается как произведение данных по количественному показателю «оценка среднегодового размера коррупционных сделок» и данных по количественному показателю оценка готовности к коррупции –</w:t>
      </w:r>
      <w:r w:rsidRPr="00493E4A">
        <w:rPr>
          <w:rFonts w:ascii="Liberation Serif" w:hAnsi="Liberation Serif" w:cs="Arial"/>
          <w:b/>
          <w:u w:val="single"/>
        </w:rPr>
        <w:t xml:space="preserve"> 0</w:t>
      </w:r>
      <w:r w:rsidRPr="00493E4A">
        <w:rPr>
          <w:rFonts w:ascii="Liberation Serif" w:hAnsi="Liberation Serif" w:cs="Arial"/>
        </w:rPr>
        <w:t>.</w:t>
      </w:r>
    </w:p>
    <w:p w:rsidR="009E1DFD" w:rsidRPr="00493E4A" w:rsidRDefault="009E1DFD" w:rsidP="009E1DF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493E4A">
        <w:rPr>
          <w:rFonts w:ascii="Liberation Serif" w:hAnsi="Liberation Serif" w:cs="Arial"/>
        </w:rPr>
        <w:tab/>
        <w:t xml:space="preserve">2. Количественный показатель индекса восприятия деловой коррупции </w:t>
      </w:r>
      <w:r w:rsidRPr="00493E4A">
        <w:rPr>
          <w:rFonts w:ascii="Liberation Serif" w:hAnsi="Liberation Serif" w:cs="Arial"/>
          <w:b/>
          <w:u w:val="single"/>
        </w:rPr>
        <w:t>«оценка средней доли размера коррупционных сделок в годовом обороте предприятия»</w:t>
      </w:r>
      <w:r w:rsidRPr="00493E4A">
        <w:rPr>
          <w:rFonts w:ascii="Liberation Serif" w:hAnsi="Liberation Serif" w:cs="Arial"/>
        </w:rPr>
        <w:t xml:space="preserve"> рассчитывается как отношение данных по количественному показателю «оценка среднегодового размера коррупционных сделок», к «объему годового оборота» – </w:t>
      </w:r>
      <w:r w:rsidRPr="00493E4A">
        <w:rPr>
          <w:rFonts w:ascii="Liberation Serif" w:hAnsi="Liberation Serif" w:cs="Arial"/>
          <w:b/>
          <w:u w:val="single"/>
        </w:rPr>
        <w:t>0</w:t>
      </w:r>
      <w:r w:rsidRPr="00493E4A">
        <w:rPr>
          <w:rFonts w:ascii="Liberation Serif" w:hAnsi="Liberation Serif" w:cs="Arial"/>
        </w:rPr>
        <w:t>.</w:t>
      </w:r>
    </w:p>
    <w:p w:rsidR="009E1DFD" w:rsidRPr="00493E4A" w:rsidRDefault="009E1DFD" w:rsidP="009E1DF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493E4A">
        <w:rPr>
          <w:rFonts w:ascii="Liberation Serif" w:hAnsi="Liberation Serif" w:cs="Arial"/>
        </w:rPr>
        <w:tab/>
        <w:t xml:space="preserve">3. Количественный показатель индекса восприятия деловой коррупции </w:t>
      </w:r>
      <w:r w:rsidRPr="00493E4A">
        <w:rPr>
          <w:rFonts w:ascii="Liberation Serif" w:hAnsi="Liberation Serif" w:cs="Arial"/>
          <w:b/>
          <w:u w:val="single"/>
        </w:rPr>
        <w:t>«среднее количество коррупционных сделок за год, заключенных предпринимателем, с учетом того, что цель сделки была достигнута»</w:t>
      </w:r>
      <w:r w:rsidRPr="00493E4A">
        <w:rPr>
          <w:rFonts w:ascii="Liberation Serif" w:hAnsi="Liberation Serif" w:cs="Arial"/>
        </w:rPr>
        <w:t xml:space="preserve"> рассчитывается как отношение показателей «взаимодействие с федеральными государствен</w:t>
      </w:r>
      <w:bookmarkStart w:id="0" w:name="_GoBack"/>
      <w:bookmarkEnd w:id="0"/>
      <w:r w:rsidRPr="00493E4A">
        <w:rPr>
          <w:rFonts w:ascii="Liberation Serif" w:hAnsi="Liberation Serif" w:cs="Arial"/>
        </w:rPr>
        <w:t xml:space="preserve">ными органами и учреждениями за год» и «взаимодействие с областными государственными органами и учреждениями, муниципальными органами и учреждениями, за год» и данных по количественному показателю «оценка интенсивности коррупции с распределением по государственным и муниципальным органам» к данным по показателю «оценка готовности к коррупции» - </w:t>
      </w:r>
      <w:r w:rsidRPr="00493E4A">
        <w:rPr>
          <w:rFonts w:ascii="Liberation Serif" w:hAnsi="Liberation Serif" w:cs="Arial"/>
          <w:b/>
          <w:u w:val="single"/>
        </w:rPr>
        <w:t>0</w:t>
      </w:r>
      <w:r w:rsidRPr="00493E4A">
        <w:rPr>
          <w:rFonts w:ascii="Liberation Serif" w:hAnsi="Liberation Serif" w:cs="Arial"/>
        </w:rPr>
        <w:t>.</w:t>
      </w:r>
    </w:p>
    <w:p w:rsidR="009E1DFD" w:rsidRPr="00493E4A" w:rsidRDefault="009E1DFD" w:rsidP="009E1DF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493E4A">
        <w:rPr>
          <w:rFonts w:ascii="Liberation Serif" w:hAnsi="Liberation Serif" w:cs="Arial"/>
        </w:rPr>
        <w:tab/>
        <w:t xml:space="preserve">4. Количественный показатель индекса восприятия деловой коррупции </w:t>
      </w:r>
      <w:r w:rsidRPr="00493E4A">
        <w:rPr>
          <w:rFonts w:ascii="Liberation Serif" w:hAnsi="Liberation Serif" w:cs="Arial"/>
          <w:b/>
          <w:u w:val="single"/>
        </w:rPr>
        <w:t>«оценка среднегодового размера коррупционных сделок со стороны предпринимателя»</w:t>
      </w:r>
      <w:r w:rsidRPr="00493E4A">
        <w:rPr>
          <w:rFonts w:ascii="Liberation Serif" w:hAnsi="Liberation Serif" w:cs="Arial"/>
        </w:rPr>
        <w:t xml:space="preserve">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 «оценка среднего размера коррупционной сделки» и данных по количественному показателю «оценка интенсивности коррупции с распределением по государственным и муниципальным органам» -</w:t>
      </w:r>
      <w:r w:rsidRPr="00493E4A">
        <w:rPr>
          <w:rFonts w:ascii="Liberation Serif" w:hAnsi="Liberation Serif" w:cs="Arial"/>
          <w:b/>
          <w:u w:val="single"/>
        </w:rPr>
        <w:t xml:space="preserve"> 0</w:t>
      </w:r>
      <w:r w:rsidRPr="00493E4A">
        <w:rPr>
          <w:rFonts w:ascii="Liberation Serif" w:hAnsi="Liberation Serif" w:cs="Arial"/>
        </w:rPr>
        <w:t>.</w:t>
      </w:r>
    </w:p>
    <w:p w:rsidR="00B51DCE" w:rsidRDefault="00B51DCE" w:rsidP="007076E4">
      <w:pPr>
        <w:jc w:val="center"/>
      </w:pPr>
    </w:p>
    <w:p w:rsidR="00FC642A" w:rsidRPr="00CE76CA" w:rsidRDefault="00DA6FBE" w:rsidP="007076E4">
      <w:pPr>
        <w:jc w:val="center"/>
        <w:rPr>
          <w:rFonts w:ascii="Liberation Serif" w:hAnsi="Liberation Serif"/>
          <w:b/>
          <w:u w:val="single"/>
        </w:rPr>
      </w:pPr>
      <w:r w:rsidRPr="00CE76CA">
        <w:rPr>
          <w:rFonts w:ascii="Liberation Serif" w:hAnsi="Liberation Serif"/>
          <w:b/>
          <w:u w:val="single"/>
        </w:rPr>
        <w:t>В</w:t>
      </w:r>
      <w:r w:rsidR="00EB087E" w:rsidRPr="00CE76CA">
        <w:rPr>
          <w:rFonts w:ascii="Liberation Serif" w:hAnsi="Liberation Serif"/>
          <w:b/>
          <w:u w:val="single"/>
        </w:rPr>
        <w:t>н</w:t>
      </w:r>
      <w:r w:rsidR="00F82C6F" w:rsidRPr="00CE76CA">
        <w:rPr>
          <w:rFonts w:ascii="Liberation Serif" w:hAnsi="Liberation Serif"/>
          <w:b/>
          <w:u w:val="single"/>
        </w:rPr>
        <w:t xml:space="preserve">утренняя коррупция (на основе </w:t>
      </w:r>
      <w:r w:rsidR="00C1689C">
        <w:rPr>
          <w:rFonts w:ascii="Liberation Serif" w:hAnsi="Liberation Serif"/>
          <w:b/>
          <w:u w:val="single"/>
        </w:rPr>
        <w:t>123</w:t>
      </w:r>
      <w:r w:rsidRPr="00CE76CA">
        <w:rPr>
          <w:rFonts w:ascii="Liberation Serif" w:hAnsi="Liberation Serif"/>
          <w:b/>
          <w:u w:val="single"/>
        </w:rPr>
        <w:t xml:space="preserve"> анкет для опроса сотрудников органов местного самоуправления и муниципальных учреждений Невьянского городского округа и сбора данных для расчета индекса в</w:t>
      </w:r>
      <w:r w:rsidR="007076E4" w:rsidRPr="00CE76CA">
        <w:rPr>
          <w:rFonts w:ascii="Liberation Serif" w:hAnsi="Liberation Serif"/>
          <w:b/>
          <w:u w:val="single"/>
        </w:rPr>
        <w:t>осприятия внутренней коррупции)</w:t>
      </w:r>
    </w:p>
    <w:p w:rsidR="007076E4" w:rsidRPr="00CE76CA" w:rsidRDefault="007076E4" w:rsidP="007076E4">
      <w:pPr>
        <w:jc w:val="center"/>
        <w:rPr>
          <w:rFonts w:ascii="Liberation Serif" w:hAnsi="Liberation Serif"/>
          <w:b/>
        </w:rPr>
      </w:pPr>
    </w:p>
    <w:p w:rsidR="00DA6FBE" w:rsidRPr="00CE76CA" w:rsidRDefault="005304BC" w:rsidP="005304BC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lastRenderedPageBreak/>
        <w:t xml:space="preserve">1. </w:t>
      </w:r>
      <w:r w:rsidR="00DA6FBE" w:rsidRPr="00CE76CA">
        <w:rPr>
          <w:rFonts w:ascii="Liberation Serif" w:hAnsi="Liberation Serif"/>
        </w:rPr>
        <w:t>Количественный показатель</w:t>
      </w:r>
      <w:r w:rsidR="00515818" w:rsidRPr="00CE76CA">
        <w:rPr>
          <w:rFonts w:ascii="Liberation Serif" w:hAnsi="Liberation Serif"/>
        </w:rPr>
        <w:t xml:space="preserve"> индекса восприятия внутренней коррупции</w:t>
      </w:r>
      <w:r w:rsidRPr="00CE76CA">
        <w:rPr>
          <w:rFonts w:ascii="Liberation Serif" w:hAnsi="Liberation Serif"/>
        </w:rPr>
        <w:t xml:space="preserve"> </w:t>
      </w:r>
      <w:r w:rsidR="007076E4" w:rsidRPr="00CE76CA">
        <w:rPr>
          <w:rFonts w:ascii="Liberation Serif" w:hAnsi="Liberation Serif"/>
          <w:b/>
          <w:u w:val="single"/>
        </w:rPr>
        <w:t>«</w:t>
      </w:r>
      <w:r w:rsidR="00515818" w:rsidRPr="00CE76CA">
        <w:rPr>
          <w:rFonts w:ascii="Liberation Serif" w:hAnsi="Liberation Serif"/>
          <w:b/>
          <w:u w:val="single"/>
        </w:rPr>
        <w:t>оценка среднегодового размера коррупционных сделок со стороны сотрудника»</w:t>
      </w:r>
      <w:r w:rsidR="00D42B2A" w:rsidRPr="00CE76CA">
        <w:rPr>
          <w:rFonts w:ascii="Liberation Serif" w:hAnsi="Liberation Serif"/>
        </w:rPr>
        <w:t xml:space="preserve"> отражает общий размер полученной сотрудником суммы в денежном выражении за один год.</w:t>
      </w:r>
    </w:p>
    <w:p w:rsidR="00B731AC" w:rsidRPr="00CE76CA" w:rsidRDefault="00B731AC" w:rsidP="00124D87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Всего коррупционная ситуация возникала </w:t>
      </w:r>
      <w:r w:rsidRPr="005918B1">
        <w:rPr>
          <w:rFonts w:ascii="Liberation Serif" w:hAnsi="Liberation Serif"/>
        </w:rPr>
        <w:t xml:space="preserve">в </w:t>
      </w:r>
      <w:r w:rsidR="0054282F" w:rsidRPr="005918B1">
        <w:rPr>
          <w:rFonts w:ascii="Liberation Serif" w:hAnsi="Liberation Serif"/>
        </w:rPr>
        <w:t>5</w:t>
      </w:r>
      <w:r w:rsidRPr="005918B1">
        <w:rPr>
          <w:rFonts w:ascii="Liberation Serif" w:hAnsi="Liberation Serif"/>
        </w:rPr>
        <w:t xml:space="preserve"> случаях.</w:t>
      </w:r>
    </w:p>
    <w:p w:rsidR="00611817" w:rsidRPr="00CE76CA" w:rsidRDefault="00F8680E" w:rsidP="00611817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В</w:t>
      </w:r>
      <w:r w:rsidR="00D42B2A" w:rsidRPr="00CE76CA">
        <w:rPr>
          <w:rFonts w:ascii="Liberation Serif" w:hAnsi="Liberation Serif"/>
        </w:rPr>
        <w:t xml:space="preserve"> учреждения</w:t>
      </w:r>
      <w:r w:rsidRPr="00CE76CA">
        <w:rPr>
          <w:rFonts w:ascii="Liberation Serif" w:hAnsi="Liberation Serif"/>
        </w:rPr>
        <w:t>х</w:t>
      </w:r>
      <w:r w:rsidR="00D42B2A" w:rsidRPr="00CE76CA">
        <w:rPr>
          <w:rFonts w:ascii="Liberation Serif" w:hAnsi="Liberation Serif"/>
        </w:rPr>
        <w:t xml:space="preserve"> здравоохр</w:t>
      </w:r>
      <w:r w:rsidR="005B19B0" w:rsidRPr="00CE76CA">
        <w:rPr>
          <w:rFonts w:ascii="Liberation Serif" w:hAnsi="Liberation Serif"/>
        </w:rPr>
        <w:t xml:space="preserve">анения коррупционная ситуация </w:t>
      </w:r>
      <w:r w:rsidR="00D42B2A" w:rsidRPr="00CE76CA">
        <w:rPr>
          <w:rFonts w:ascii="Liberation Serif" w:hAnsi="Liberation Serif"/>
        </w:rPr>
        <w:t>возникала</w:t>
      </w:r>
      <w:r w:rsidRPr="00CE76CA">
        <w:rPr>
          <w:rFonts w:ascii="Liberation Serif" w:hAnsi="Liberation Serif"/>
        </w:rPr>
        <w:t xml:space="preserve"> </w:t>
      </w:r>
      <w:r w:rsidR="0054282F">
        <w:rPr>
          <w:rFonts w:ascii="Liberation Serif" w:hAnsi="Liberation Serif"/>
        </w:rPr>
        <w:t>7</w:t>
      </w:r>
      <w:r w:rsidR="00CE073D" w:rsidRPr="00CE76CA">
        <w:rPr>
          <w:rFonts w:ascii="Liberation Serif" w:hAnsi="Liberation Serif"/>
        </w:rPr>
        <w:t xml:space="preserve"> раз</w:t>
      </w:r>
      <w:r w:rsidRPr="00CE76CA">
        <w:rPr>
          <w:rFonts w:ascii="Liberation Serif" w:hAnsi="Liberation Serif"/>
        </w:rPr>
        <w:t xml:space="preserve">, при этом известны случаи заключения коррупционных сделок: за подарок – </w:t>
      </w:r>
      <w:r w:rsidR="00611817">
        <w:rPr>
          <w:rFonts w:ascii="Liberation Serif" w:hAnsi="Liberation Serif"/>
        </w:rPr>
        <w:t>2</w:t>
      </w:r>
      <w:r w:rsidRPr="00CE76CA">
        <w:rPr>
          <w:rFonts w:ascii="Liberation Serif" w:hAnsi="Liberation Serif"/>
        </w:rPr>
        <w:t xml:space="preserve">, за услугу – </w:t>
      </w:r>
      <w:r w:rsidR="00611817">
        <w:rPr>
          <w:rFonts w:ascii="Liberation Serif" w:hAnsi="Liberation Serif"/>
        </w:rPr>
        <w:t>2</w:t>
      </w:r>
      <w:r w:rsidRPr="00CE76CA">
        <w:rPr>
          <w:rFonts w:ascii="Liberation Serif" w:hAnsi="Liberation Serif"/>
        </w:rPr>
        <w:t>,</w:t>
      </w:r>
      <w:r w:rsidR="00301650" w:rsidRPr="00CE76CA">
        <w:rPr>
          <w:rFonts w:ascii="Liberation Serif" w:hAnsi="Liberation Serif"/>
        </w:rPr>
        <w:t xml:space="preserve"> </w:t>
      </w:r>
      <w:r w:rsidR="00124D87" w:rsidRPr="00CE76CA">
        <w:rPr>
          <w:rFonts w:ascii="Liberation Serif" w:hAnsi="Liberation Serif"/>
        </w:rPr>
        <w:t xml:space="preserve">с передачей денежных средств </w:t>
      </w:r>
      <w:r w:rsidR="00611817">
        <w:rPr>
          <w:rFonts w:ascii="Liberation Serif" w:hAnsi="Liberation Serif"/>
        </w:rPr>
        <w:t>–</w:t>
      </w:r>
      <w:r w:rsidR="00124D87" w:rsidRPr="00CE76CA">
        <w:rPr>
          <w:rFonts w:ascii="Liberation Serif" w:hAnsi="Liberation Serif"/>
        </w:rPr>
        <w:t xml:space="preserve"> </w:t>
      </w:r>
      <w:r w:rsidR="00611817">
        <w:rPr>
          <w:rFonts w:ascii="Liberation Serif" w:hAnsi="Liberation Serif"/>
        </w:rPr>
        <w:t>7 (</w:t>
      </w:r>
      <w:r w:rsidR="00611817" w:rsidRPr="00CE76CA">
        <w:rPr>
          <w:rFonts w:ascii="Liberation Serif" w:hAnsi="Liberation Serif"/>
        </w:rPr>
        <w:t xml:space="preserve">от 1000 до 5000 рублей – </w:t>
      </w:r>
      <w:r w:rsidR="00611817">
        <w:rPr>
          <w:rFonts w:ascii="Liberation Serif" w:hAnsi="Liberation Serif"/>
        </w:rPr>
        <w:t>1</w:t>
      </w:r>
      <w:r w:rsidR="00611817" w:rsidRPr="00CE76CA">
        <w:rPr>
          <w:rFonts w:ascii="Liberation Serif" w:hAnsi="Liberation Serif"/>
        </w:rPr>
        <w:t xml:space="preserve"> случа</w:t>
      </w:r>
      <w:r w:rsidR="00611817">
        <w:rPr>
          <w:rFonts w:ascii="Liberation Serif" w:hAnsi="Liberation Serif"/>
        </w:rPr>
        <w:t>й</w:t>
      </w:r>
      <w:r w:rsidR="00611817">
        <w:rPr>
          <w:rFonts w:ascii="Liberation Serif" w:hAnsi="Liberation Serif"/>
        </w:rPr>
        <w:t>).</w:t>
      </w:r>
    </w:p>
    <w:p w:rsidR="007434A8" w:rsidRPr="00CE76CA" w:rsidRDefault="00611817" w:rsidP="004B5109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В образовательных учреждениях</w:t>
      </w:r>
      <w:r>
        <w:rPr>
          <w:rFonts w:ascii="Liberation Serif" w:hAnsi="Liberation Serif"/>
        </w:rPr>
        <w:t>,</w:t>
      </w:r>
      <w:r w:rsidRPr="00CE76CA">
        <w:rPr>
          <w:rFonts w:ascii="Liberation Serif" w:hAnsi="Liberation Serif"/>
        </w:rPr>
        <w:t xml:space="preserve"> </w:t>
      </w:r>
      <w:r w:rsidR="00AA5609" w:rsidRPr="00CE76CA">
        <w:rPr>
          <w:rFonts w:ascii="Liberation Serif" w:hAnsi="Liberation Serif"/>
        </w:rPr>
        <w:t xml:space="preserve">учреждениях социальной защиты населения, министерстве энергетики и жилищно-коммунального хозяйства, министерстве по управлению государственным имуществом, министерстве экономики, министерстве строительства и архитектуры, </w:t>
      </w:r>
      <w:r w:rsidR="004B5109" w:rsidRPr="00CE76CA">
        <w:rPr>
          <w:rFonts w:ascii="Liberation Serif" w:hAnsi="Liberation Serif"/>
        </w:rPr>
        <w:t xml:space="preserve">министерстве природных ресурсов, департаменте государственного заказа, </w:t>
      </w:r>
      <w:r w:rsidR="00942A0F" w:rsidRPr="00CE76CA">
        <w:rPr>
          <w:rFonts w:ascii="Liberation Serif" w:hAnsi="Liberation Serif"/>
        </w:rPr>
        <w:t xml:space="preserve">управлении государственного строительного надзора </w:t>
      </w:r>
      <w:r w:rsidR="004B5109" w:rsidRPr="00CE76CA">
        <w:rPr>
          <w:rFonts w:ascii="Liberation Serif" w:hAnsi="Liberation Serif"/>
        </w:rPr>
        <w:t xml:space="preserve">и иных органах, организациях коррупционная ситуация </w:t>
      </w:r>
      <w:r>
        <w:rPr>
          <w:rFonts w:ascii="Liberation Serif" w:hAnsi="Liberation Serif"/>
        </w:rPr>
        <w:t>не возникала</w:t>
      </w:r>
      <w:r w:rsidR="00942A0F" w:rsidRPr="00CE76CA">
        <w:rPr>
          <w:rFonts w:ascii="Liberation Serif" w:hAnsi="Liberation Serif"/>
        </w:rPr>
        <w:t>.</w:t>
      </w:r>
      <w:r w:rsidR="007434A8" w:rsidRPr="00CE76CA">
        <w:rPr>
          <w:rFonts w:ascii="Liberation Serif" w:hAnsi="Liberation Serif"/>
        </w:rPr>
        <w:t xml:space="preserve"> </w:t>
      </w:r>
    </w:p>
    <w:p w:rsidR="00013EA4" w:rsidRDefault="009A7D3F" w:rsidP="00FF6764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2. </w:t>
      </w:r>
      <w:r w:rsidR="00FC642A" w:rsidRPr="00CE76CA">
        <w:rPr>
          <w:rFonts w:ascii="Liberation Serif" w:hAnsi="Liberation Serif"/>
        </w:rPr>
        <w:t xml:space="preserve">Количественный показатель индекса восприятия внутренней коррупции </w:t>
      </w:r>
      <w:r w:rsidR="00FC642A" w:rsidRPr="00CE76CA">
        <w:rPr>
          <w:rFonts w:ascii="Liberation Serif" w:hAnsi="Liberation Serif"/>
          <w:b/>
          <w:u w:val="single"/>
        </w:rPr>
        <w:t>«оценка годового объема коррупционных сделок»</w:t>
      </w:r>
      <w:r w:rsidR="00FC642A" w:rsidRPr="00CE76CA">
        <w:rPr>
          <w:rFonts w:ascii="Liberation Serif" w:hAnsi="Liberation Serif"/>
        </w:rPr>
        <w:t xml:space="preserve"> отражает общую сумму коррупционных сделок в денежном выражении за один год</w:t>
      </w:r>
      <w:r w:rsidR="00B731AC" w:rsidRPr="00CE76CA">
        <w:rPr>
          <w:rFonts w:ascii="Liberation Serif" w:hAnsi="Liberation Serif"/>
        </w:rPr>
        <w:t xml:space="preserve"> –</w:t>
      </w:r>
      <w:r w:rsidR="00B731AC" w:rsidRPr="00CE76CA">
        <w:rPr>
          <w:rFonts w:ascii="Liberation Serif" w:hAnsi="Liberation Serif"/>
          <w:b/>
          <w:u w:val="single"/>
        </w:rPr>
        <w:t>0 рублей</w:t>
      </w:r>
      <w:r w:rsidR="00B731AC" w:rsidRPr="00CE76CA">
        <w:rPr>
          <w:rFonts w:ascii="Liberation Serif" w:hAnsi="Liberation Serif"/>
        </w:rPr>
        <w:t>.</w:t>
      </w:r>
      <w:r w:rsidR="006B20BA">
        <w:rPr>
          <w:rFonts w:ascii="Liberation Serif" w:hAnsi="Liberation Serif"/>
        </w:rPr>
        <w:t xml:space="preserve"> </w:t>
      </w:r>
    </w:p>
    <w:p w:rsidR="00FF6764" w:rsidRPr="00CE76CA" w:rsidRDefault="006B20BA" w:rsidP="00FF676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Случаи коррупционных сделок, совершенных </w:t>
      </w:r>
      <w:r w:rsidR="00FF6764">
        <w:rPr>
          <w:rFonts w:ascii="Liberation Serif" w:hAnsi="Liberation Serif"/>
        </w:rPr>
        <w:t>в муниципальном органе, не возникали.</w:t>
      </w:r>
    </w:p>
    <w:p w:rsidR="00FF6764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ab/>
        <w:t xml:space="preserve">3. Количественный показатель индекса восприятия внутренней коррупции </w:t>
      </w:r>
      <w:r w:rsidRPr="00CE76CA">
        <w:rPr>
          <w:rFonts w:ascii="Liberation Serif" w:hAnsi="Liberation Serif" w:cs="Arial"/>
          <w:b/>
          <w:u w:val="single"/>
        </w:rPr>
        <w:t>«оценка средней доли размера коррупционных сделок в объеме годового дохода опрашиваемого лица»</w:t>
      </w:r>
      <w:r w:rsidRPr="00CE76CA">
        <w:rPr>
          <w:rFonts w:ascii="Liberation Serif" w:hAnsi="Liberation Serif" w:cs="Arial"/>
        </w:rPr>
        <w:t xml:space="preserve"> рассчитывается как отношение данных по количественному показателю «оценка среднегодового размера коррупционных сделок со стороны сотрудника», и общих данных «оценка основных причин коррупции».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Основными причинами коррупции по мнению опрошенных являются:</w:t>
      </w:r>
    </w:p>
    <w:p w:rsidR="0078318D" w:rsidRPr="00F65F07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 xml:space="preserve">строгость наказания за коррупцию недостаточна – </w:t>
      </w:r>
      <w:r w:rsidR="00BA4DB0" w:rsidRPr="00F65F07">
        <w:rPr>
          <w:rFonts w:ascii="Liberation Serif" w:hAnsi="Liberation Serif" w:cs="Arial"/>
        </w:rPr>
        <w:t>30</w:t>
      </w:r>
      <w:r w:rsidRPr="00F65F07">
        <w:rPr>
          <w:rFonts w:ascii="Liberation Serif" w:hAnsi="Liberation Serif" w:cs="Arial"/>
        </w:rPr>
        <w:t>;</w:t>
      </w:r>
    </w:p>
    <w:p w:rsidR="00F65F07" w:rsidRPr="00F65F07" w:rsidRDefault="00F65F07" w:rsidP="00F65F07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>желание предпринимателей ускорить решение проблемы путем совершения коррупционной сделки – 30;</w:t>
      </w:r>
    </w:p>
    <w:p w:rsidR="00F65F07" w:rsidRPr="00F65F07" w:rsidRDefault="00F65F07" w:rsidP="00F65F07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>низкая зарплата чиновников – 29;</w:t>
      </w:r>
    </w:p>
    <w:p w:rsidR="00F65F07" w:rsidRPr="00F65F07" w:rsidRDefault="00F65F07" w:rsidP="00F65F07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>сложность, запутанность бюрократических процедур – 26;</w:t>
      </w:r>
    </w:p>
    <w:p w:rsidR="00F65F07" w:rsidRPr="00F65F07" w:rsidRDefault="00F65F07" w:rsidP="00F65F07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>сложившийся менталитет населения – 26;</w:t>
      </w:r>
    </w:p>
    <w:p w:rsidR="0078318D" w:rsidRPr="00F65F07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 xml:space="preserve">недостаточный контроль за чиновниками – </w:t>
      </w:r>
      <w:r w:rsidR="00BA4DB0" w:rsidRPr="00F65F07">
        <w:rPr>
          <w:rFonts w:ascii="Liberation Serif" w:hAnsi="Liberation Serif" w:cs="Arial"/>
        </w:rPr>
        <w:t>25</w:t>
      </w:r>
      <w:r w:rsidRPr="00F65F07">
        <w:rPr>
          <w:rFonts w:ascii="Liberation Serif" w:hAnsi="Liberation Serif" w:cs="Arial"/>
        </w:rPr>
        <w:t>;</w:t>
      </w:r>
    </w:p>
    <w:p w:rsidR="0078318D" w:rsidRPr="00F65F07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 xml:space="preserve">отсутствие общественного контроля – </w:t>
      </w:r>
      <w:r w:rsidR="00BA4DB0" w:rsidRPr="00F65F07">
        <w:rPr>
          <w:rFonts w:ascii="Liberation Serif" w:hAnsi="Liberation Serif" w:cs="Arial"/>
        </w:rPr>
        <w:t>25</w:t>
      </w:r>
      <w:r w:rsidRPr="00F65F07">
        <w:rPr>
          <w:rFonts w:ascii="Liberation Serif" w:hAnsi="Liberation Serif" w:cs="Arial"/>
        </w:rPr>
        <w:t>;</w:t>
      </w:r>
    </w:p>
    <w:p w:rsidR="0078318D" w:rsidRPr="00F65F07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 xml:space="preserve">возможность принятия единоличного решения – </w:t>
      </w:r>
      <w:r w:rsidR="00BA4DB0" w:rsidRPr="00F65F07">
        <w:rPr>
          <w:rFonts w:ascii="Liberation Serif" w:hAnsi="Liberation Serif" w:cs="Arial"/>
        </w:rPr>
        <w:t>12</w:t>
      </w:r>
      <w:r w:rsidRPr="00F65F07">
        <w:rPr>
          <w:rFonts w:ascii="Liberation Serif" w:hAnsi="Liberation Serif" w:cs="Arial"/>
        </w:rPr>
        <w:t>;</w:t>
      </w:r>
    </w:p>
    <w:p w:rsidR="00F65F07" w:rsidRPr="00F65F07" w:rsidRDefault="00F65F07" w:rsidP="00F65F07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>высокая интенсивность и повторяемость взаимодействий чиновников с гражданами по вопросам предоставления услуг – 9;</w:t>
      </w:r>
    </w:p>
    <w:p w:rsidR="0078318D" w:rsidRPr="00F65F07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 xml:space="preserve">вымогательство со стороны чиновников – </w:t>
      </w:r>
      <w:r w:rsidR="00BA4DB0" w:rsidRPr="00F65F07">
        <w:rPr>
          <w:rFonts w:ascii="Liberation Serif" w:hAnsi="Liberation Serif" w:cs="Arial"/>
        </w:rPr>
        <w:t>7</w:t>
      </w:r>
      <w:r w:rsidRPr="00F65F07">
        <w:rPr>
          <w:rFonts w:ascii="Liberation Serif" w:hAnsi="Liberation Serif" w:cs="Arial"/>
        </w:rPr>
        <w:t>;</w:t>
      </w:r>
    </w:p>
    <w:p w:rsidR="0078318D" w:rsidRPr="00F65F07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F65F07">
        <w:rPr>
          <w:rFonts w:ascii="Liberation Serif" w:hAnsi="Liberation Serif" w:cs="Arial"/>
        </w:rPr>
        <w:t xml:space="preserve">свобода в принятии решений чиновником – </w:t>
      </w:r>
      <w:r w:rsidR="00F65F07" w:rsidRPr="00F65F07">
        <w:rPr>
          <w:rFonts w:ascii="Liberation Serif" w:hAnsi="Liberation Serif" w:cs="Arial"/>
        </w:rPr>
        <w:t>5</w:t>
      </w:r>
      <w:r w:rsidRPr="00F65F07">
        <w:rPr>
          <w:rFonts w:ascii="Liberation Serif" w:hAnsi="Liberation Serif" w:cs="Arial"/>
        </w:rPr>
        <w:t>;</w:t>
      </w:r>
    </w:p>
    <w:p w:rsidR="005918B1" w:rsidRPr="00E23949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 xml:space="preserve">иное – </w:t>
      </w:r>
      <w:r w:rsidR="00F65F07">
        <w:rPr>
          <w:rFonts w:ascii="Liberation Serif" w:hAnsi="Liberation Serif" w:cs="Arial"/>
        </w:rPr>
        <w:t>1</w:t>
      </w:r>
      <w:r w:rsidRPr="00CE76CA">
        <w:rPr>
          <w:rFonts w:ascii="Liberation Serif" w:hAnsi="Liberation Serif" w:cs="Arial"/>
        </w:rPr>
        <w:t>.</w:t>
      </w:r>
    </w:p>
    <w:p w:rsidR="00520A08" w:rsidRPr="00CE76CA" w:rsidRDefault="00E23949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/>
        </w:rPr>
        <w:tab/>
      </w:r>
      <w:r w:rsidR="00B54FE8">
        <w:rPr>
          <w:rFonts w:ascii="Liberation Serif" w:hAnsi="Liberation Serif"/>
        </w:rPr>
        <w:t>4</w:t>
      </w:r>
      <w:r w:rsidR="00520A08" w:rsidRPr="00CE76CA">
        <w:rPr>
          <w:rFonts w:ascii="Liberation Serif" w:hAnsi="Liberation Serif"/>
        </w:rPr>
        <w:t xml:space="preserve">. Общий количественный показатель индекса восприятия внутренней коррупции </w:t>
      </w:r>
      <w:r w:rsidR="00520A08" w:rsidRPr="00CE76CA">
        <w:rPr>
          <w:rFonts w:ascii="Liberation Serif" w:hAnsi="Liberation Serif"/>
          <w:b/>
          <w:u w:val="single"/>
        </w:rPr>
        <w:t>«коэффициент охвата коррупции»</w:t>
      </w:r>
      <w:r w:rsidR="0078318D" w:rsidRPr="00CE76CA">
        <w:rPr>
          <w:rFonts w:ascii="Liberation Serif" w:hAnsi="Liberation Serif"/>
        </w:rPr>
        <w:t xml:space="preserve"> </w:t>
      </w:r>
      <w:r w:rsidR="0078318D" w:rsidRPr="00CE76CA">
        <w:rPr>
          <w:rFonts w:ascii="Liberation Serif" w:hAnsi="Liberation Serif" w:cs="Arial"/>
        </w:rPr>
        <w:t xml:space="preserve">рассчитывается как отношение суммарных данных по количественному показателю, указанному в показателе «оценка охвата коррупции» и общего числа опрошенных лиц </w:t>
      </w:r>
      <w:r w:rsidR="009920B5" w:rsidRPr="00CE76CA">
        <w:rPr>
          <w:rFonts w:ascii="Liberation Serif" w:hAnsi="Liberation Serif" w:cs="Arial"/>
        </w:rPr>
        <w:t>–</w:t>
      </w:r>
      <w:r w:rsidR="0078318D" w:rsidRPr="00CE76CA">
        <w:rPr>
          <w:rFonts w:ascii="Liberation Serif" w:hAnsi="Liberation Serif" w:cs="Arial"/>
        </w:rPr>
        <w:t xml:space="preserve"> </w:t>
      </w:r>
      <w:r w:rsidR="009920B5" w:rsidRPr="00CE76CA">
        <w:rPr>
          <w:rFonts w:ascii="Liberation Serif" w:hAnsi="Liberation Serif" w:cs="Arial"/>
          <w:b/>
          <w:u w:val="single"/>
        </w:rPr>
        <w:t>0,</w:t>
      </w:r>
      <w:r>
        <w:rPr>
          <w:rFonts w:ascii="Liberation Serif" w:hAnsi="Liberation Serif" w:cs="Arial"/>
          <w:b/>
          <w:u w:val="single"/>
        </w:rPr>
        <w:t>04</w:t>
      </w:r>
      <w:r w:rsidR="0078318D" w:rsidRPr="00CE76CA">
        <w:rPr>
          <w:rFonts w:ascii="Liberation Serif" w:hAnsi="Liberation Serif" w:cs="Arial"/>
        </w:rPr>
        <w:t>.</w:t>
      </w:r>
    </w:p>
    <w:p w:rsidR="00520A08" w:rsidRPr="00CE76CA" w:rsidRDefault="000243BE" w:rsidP="00A27CA6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Из </w:t>
      </w:r>
      <w:r w:rsidR="005918B1">
        <w:rPr>
          <w:rFonts w:ascii="Liberation Serif" w:hAnsi="Liberation Serif"/>
        </w:rPr>
        <w:t>123</w:t>
      </w:r>
      <w:r w:rsidR="00754756" w:rsidRPr="00CE76CA">
        <w:rPr>
          <w:rFonts w:ascii="Liberation Serif" w:hAnsi="Liberation Serif"/>
        </w:rPr>
        <w:t xml:space="preserve"> опрошенных человек </w:t>
      </w:r>
      <w:r w:rsidR="005918B1">
        <w:rPr>
          <w:rFonts w:ascii="Liberation Serif" w:hAnsi="Liberation Serif"/>
        </w:rPr>
        <w:t>5</w:t>
      </w:r>
      <w:r w:rsidR="00520A08" w:rsidRPr="00CE76CA">
        <w:rPr>
          <w:rFonts w:ascii="Liberation Serif" w:hAnsi="Liberation Serif"/>
        </w:rPr>
        <w:t xml:space="preserve"> человек</w:t>
      </w:r>
      <w:r w:rsidR="00012029" w:rsidRPr="00CE76CA">
        <w:rPr>
          <w:rFonts w:ascii="Liberation Serif" w:hAnsi="Liberation Serif"/>
        </w:rPr>
        <w:t xml:space="preserve"> </w:t>
      </w:r>
      <w:r w:rsidR="00520A08" w:rsidRPr="00CE76CA">
        <w:rPr>
          <w:rFonts w:ascii="Liberation Serif" w:hAnsi="Liberation Serif"/>
        </w:rPr>
        <w:t xml:space="preserve">от опрошенных </w:t>
      </w:r>
      <w:r w:rsidR="0078318D" w:rsidRPr="00CE76CA">
        <w:rPr>
          <w:rFonts w:ascii="Liberation Serif" w:hAnsi="Liberation Serif"/>
        </w:rPr>
        <w:t>(</w:t>
      </w:r>
      <w:r w:rsidR="005918B1">
        <w:rPr>
          <w:rFonts w:ascii="Liberation Serif" w:hAnsi="Liberation Serif"/>
        </w:rPr>
        <w:t>4</w:t>
      </w:r>
      <w:r w:rsidR="00F2659E">
        <w:rPr>
          <w:rFonts w:ascii="Liberation Serif" w:hAnsi="Liberation Serif"/>
        </w:rPr>
        <w:t>,2</w:t>
      </w:r>
      <w:r w:rsidR="0078318D" w:rsidRPr="00CE76CA">
        <w:rPr>
          <w:rFonts w:ascii="Liberation Serif" w:hAnsi="Liberation Serif"/>
        </w:rPr>
        <w:t xml:space="preserve"> %) </w:t>
      </w:r>
      <w:r w:rsidR="00520A08" w:rsidRPr="00CE76CA">
        <w:rPr>
          <w:rFonts w:ascii="Liberation Serif" w:hAnsi="Liberation Serif"/>
        </w:rPr>
        <w:t>попадал</w:t>
      </w:r>
      <w:r w:rsidR="009848DB" w:rsidRPr="00CE76CA">
        <w:rPr>
          <w:rFonts w:ascii="Liberation Serif" w:hAnsi="Liberation Serif"/>
        </w:rPr>
        <w:t>и</w:t>
      </w:r>
      <w:r w:rsidR="00520A08" w:rsidRPr="00CE76CA">
        <w:rPr>
          <w:rFonts w:ascii="Liberation Serif" w:hAnsi="Liberation Serif"/>
        </w:rPr>
        <w:t xml:space="preserve"> в коррупционную ситуацию</w:t>
      </w:r>
      <w:r w:rsidR="009848DB" w:rsidRPr="00CE76CA">
        <w:rPr>
          <w:rFonts w:ascii="Liberation Serif" w:hAnsi="Liberation Serif"/>
        </w:rPr>
        <w:t xml:space="preserve"> с помощью взятки, подарка, за определенную услугу, независимо от того, как фактически решалась эта проблема</w:t>
      </w:r>
      <w:r w:rsidR="00520A08" w:rsidRPr="00CE76CA">
        <w:rPr>
          <w:rFonts w:ascii="Liberation Serif" w:hAnsi="Liberation Serif"/>
        </w:rPr>
        <w:t xml:space="preserve">. </w:t>
      </w:r>
    </w:p>
    <w:p w:rsidR="00520A08" w:rsidRPr="00CE76CA" w:rsidRDefault="000243BE" w:rsidP="00A27CA6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Из </w:t>
      </w:r>
      <w:r w:rsidR="005918B1">
        <w:rPr>
          <w:rFonts w:ascii="Liberation Serif" w:hAnsi="Liberation Serif"/>
        </w:rPr>
        <w:t>123</w:t>
      </w:r>
      <w:r w:rsidRPr="00CE76CA">
        <w:rPr>
          <w:rFonts w:ascii="Liberation Serif" w:hAnsi="Liberation Serif"/>
        </w:rPr>
        <w:t xml:space="preserve"> опрошенных человек </w:t>
      </w:r>
      <w:r w:rsidR="005918B1">
        <w:rPr>
          <w:rFonts w:ascii="Liberation Serif" w:hAnsi="Liberation Serif"/>
        </w:rPr>
        <w:t>111</w:t>
      </w:r>
      <w:r w:rsidR="009848DB" w:rsidRPr="00CE76CA">
        <w:rPr>
          <w:rFonts w:ascii="Liberation Serif" w:hAnsi="Liberation Serif"/>
        </w:rPr>
        <w:t xml:space="preserve"> человек</w:t>
      </w:r>
      <w:r w:rsidRPr="00CE76CA">
        <w:rPr>
          <w:rFonts w:ascii="Liberation Serif" w:hAnsi="Liberation Serif"/>
        </w:rPr>
        <w:t xml:space="preserve"> </w:t>
      </w:r>
      <w:r w:rsidR="00520A08" w:rsidRPr="00CE76CA">
        <w:rPr>
          <w:rFonts w:ascii="Liberation Serif" w:hAnsi="Liberation Serif"/>
        </w:rPr>
        <w:t xml:space="preserve">от опрошенных </w:t>
      </w:r>
      <w:r w:rsidR="0078318D" w:rsidRPr="00CE76CA">
        <w:rPr>
          <w:rFonts w:ascii="Liberation Serif" w:hAnsi="Liberation Serif"/>
        </w:rPr>
        <w:t>(9</w:t>
      </w:r>
      <w:r w:rsidR="005918B1">
        <w:rPr>
          <w:rFonts w:ascii="Liberation Serif" w:hAnsi="Liberation Serif"/>
        </w:rPr>
        <w:t>0</w:t>
      </w:r>
      <w:r w:rsidR="0078318D" w:rsidRPr="00CE76CA">
        <w:rPr>
          <w:rFonts w:ascii="Liberation Serif" w:hAnsi="Liberation Serif"/>
        </w:rPr>
        <w:t>,</w:t>
      </w:r>
      <w:r w:rsidR="005918B1">
        <w:rPr>
          <w:rFonts w:ascii="Liberation Serif" w:hAnsi="Liberation Serif"/>
        </w:rPr>
        <w:t>2</w:t>
      </w:r>
      <w:r w:rsidR="0078318D" w:rsidRPr="00CE76CA">
        <w:rPr>
          <w:rFonts w:ascii="Liberation Serif" w:hAnsi="Liberation Serif"/>
        </w:rPr>
        <w:t xml:space="preserve"> %) </w:t>
      </w:r>
      <w:r w:rsidR="00520A08" w:rsidRPr="00CE76CA">
        <w:rPr>
          <w:rFonts w:ascii="Liberation Serif" w:hAnsi="Liberation Serif"/>
        </w:rPr>
        <w:t>не попадали в коррупционную ситуацию.</w:t>
      </w:r>
    </w:p>
    <w:p w:rsidR="0078318D" w:rsidRPr="00CE76CA" w:rsidRDefault="009920B5" w:rsidP="00A27CA6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Из </w:t>
      </w:r>
      <w:r w:rsidR="005918B1">
        <w:rPr>
          <w:rFonts w:ascii="Liberation Serif" w:hAnsi="Liberation Serif"/>
        </w:rPr>
        <w:t>123</w:t>
      </w:r>
      <w:r w:rsidRPr="00CE76CA">
        <w:rPr>
          <w:rFonts w:ascii="Liberation Serif" w:hAnsi="Liberation Serif"/>
        </w:rPr>
        <w:t xml:space="preserve"> опрошенных человек </w:t>
      </w:r>
      <w:r w:rsidR="005918B1">
        <w:rPr>
          <w:rFonts w:ascii="Liberation Serif" w:hAnsi="Liberation Serif"/>
        </w:rPr>
        <w:t>7</w:t>
      </w:r>
      <w:r w:rsidRPr="00CE76CA">
        <w:rPr>
          <w:rFonts w:ascii="Liberation Serif" w:hAnsi="Liberation Serif"/>
        </w:rPr>
        <w:t xml:space="preserve"> человек (</w:t>
      </w:r>
      <w:r w:rsidR="005918B1">
        <w:rPr>
          <w:rFonts w:ascii="Liberation Serif" w:hAnsi="Liberation Serif"/>
        </w:rPr>
        <w:t>5</w:t>
      </w:r>
      <w:r w:rsidRPr="00CE76CA">
        <w:rPr>
          <w:rFonts w:ascii="Liberation Serif" w:hAnsi="Liberation Serif"/>
        </w:rPr>
        <w:t>,</w:t>
      </w:r>
      <w:r w:rsidR="00F2659E">
        <w:rPr>
          <w:rFonts w:ascii="Liberation Serif" w:hAnsi="Liberation Serif"/>
        </w:rPr>
        <w:t>6</w:t>
      </w:r>
      <w:r w:rsidRPr="00CE76CA">
        <w:rPr>
          <w:rFonts w:ascii="Liberation Serif" w:hAnsi="Liberation Serif"/>
        </w:rPr>
        <w:t xml:space="preserve"> %) воздержались от ответа.</w:t>
      </w:r>
    </w:p>
    <w:p w:rsidR="00BA0C25" w:rsidRPr="00CE76CA" w:rsidRDefault="00B54FE8" w:rsidP="00A27CA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A27CA6" w:rsidRPr="00CE76CA">
        <w:rPr>
          <w:rFonts w:ascii="Liberation Serif" w:hAnsi="Liberation Serif"/>
        </w:rPr>
        <w:t xml:space="preserve">. </w:t>
      </w:r>
      <w:r w:rsidR="00BA0C25" w:rsidRPr="00CE76CA">
        <w:rPr>
          <w:rFonts w:ascii="Liberation Serif" w:hAnsi="Liberation Serif"/>
        </w:rPr>
        <w:t xml:space="preserve">Общий количественный показатель индекса восприятия внутренней коррупции </w:t>
      </w:r>
      <w:r w:rsidR="00BA0C25" w:rsidRPr="00CE76CA">
        <w:rPr>
          <w:rFonts w:ascii="Liberation Serif" w:hAnsi="Liberation Serif"/>
          <w:b/>
          <w:u w:val="single"/>
        </w:rPr>
        <w:t>«коэффициент готовности к коррупции»</w:t>
      </w:r>
      <w:r w:rsidR="009920B5" w:rsidRPr="00CE76CA">
        <w:rPr>
          <w:rFonts w:ascii="Liberation Serif" w:hAnsi="Liberation Serif" w:cs="Arial"/>
        </w:rPr>
        <w:t xml:space="preserve"> рассчитывается как отношение суммарных данных по количественному показателю «оценка готовности к коррупции» и общего числа опрошенных лиц – </w:t>
      </w:r>
      <w:r w:rsidR="009920B5" w:rsidRPr="00CE76CA">
        <w:rPr>
          <w:rFonts w:ascii="Liberation Serif" w:hAnsi="Liberation Serif" w:cs="Arial"/>
          <w:b/>
          <w:u w:val="single"/>
        </w:rPr>
        <w:t>0</w:t>
      </w:r>
      <w:r w:rsidR="009920B5" w:rsidRPr="00CE76CA">
        <w:rPr>
          <w:rFonts w:ascii="Liberation Serif" w:hAnsi="Liberation Serif" w:cs="Arial"/>
        </w:rPr>
        <w:t>.</w:t>
      </w:r>
    </w:p>
    <w:p w:rsidR="007E1A2B" w:rsidRPr="00CE76CA" w:rsidRDefault="009706F9" w:rsidP="009920B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580AED" w:rsidRPr="00CE76CA">
        <w:rPr>
          <w:rFonts w:ascii="Liberation Serif" w:hAnsi="Liberation Serif"/>
        </w:rPr>
        <w:t xml:space="preserve">лучаи </w:t>
      </w:r>
      <w:r w:rsidR="00797A5C" w:rsidRPr="00CE76CA">
        <w:rPr>
          <w:rFonts w:ascii="Liberation Serif" w:hAnsi="Liberation Serif"/>
        </w:rPr>
        <w:t>коррупционных сде</w:t>
      </w:r>
      <w:r w:rsidR="000243BE" w:rsidRPr="00CE76CA">
        <w:rPr>
          <w:rFonts w:ascii="Liberation Serif" w:hAnsi="Liberation Serif"/>
        </w:rPr>
        <w:t>лок, совершенных в нашем органе</w:t>
      </w:r>
      <w:r>
        <w:rPr>
          <w:rFonts w:ascii="Liberation Serif" w:hAnsi="Liberation Serif"/>
        </w:rPr>
        <w:t>, не известны</w:t>
      </w:r>
      <w:r w:rsidR="000243BE" w:rsidRPr="00CE76CA">
        <w:rPr>
          <w:rFonts w:ascii="Liberation Serif" w:hAnsi="Liberation Serif"/>
        </w:rPr>
        <w:t>.</w:t>
      </w:r>
    </w:p>
    <w:sectPr w:rsidR="007E1A2B" w:rsidRPr="00CE76CA" w:rsidSect="00B51D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7E" w:rsidRDefault="0003737E" w:rsidP="00EB4864">
      <w:r>
        <w:separator/>
      </w:r>
    </w:p>
  </w:endnote>
  <w:endnote w:type="continuationSeparator" w:id="0">
    <w:p w:rsidR="0003737E" w:rsidRDefault="0003737E" w:rsidP="00E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7E" w:rsidRDefault="0003737E" w:rsidP="00EB4864">
      <w:r>
        <w:separator/>
      </w:r>
    </w:p>
  </w:footnote>
  <w:footnote w:type="continuationSeparator" w:id="0">
    <w:p w:rsidR="0003737E" w:rsidRDefault="0003737E" w:rsidP="00EB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35"/>
    <w:multiLevelType w:val="hybridMultilevel"/>
    <w:tmpl w:val="268E6CD2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071568F"/>
    <w:multiLevelType w:val="hybridMultilevel"/>
    <w:tmpl w:val="8C2C1F50"/>
    <w:lvl w:ilvl="0" w:tplc="7B9C9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160C"/>
    <w:multiLevelType w:val="hybridMultilevel"/>
    <w:tmpl w:val="EA42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92"/>
    <w:multiLevelType w:val="hybridMultilevel"/>
    <w:tmpl w:val="11487396"/>
    <w:lvl w:ilvl="0" w:tplc="983252C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3D291145"/>
    <w:multiLevelType w:val="hybridMultilevel"/>
    <w:tmpl w:val="68E44AFA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4A1BA2"/>
    <w:multiLevelType w:val="hybridMultilevel"/>
    <w:tmpl w:val="2962F336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432766"/>
    <w:multiLevelType w:val="hybridMultilevel"/>
    <w:tmpl w:val="30489826"/>
    <w:lvl w:ilvl="0" w:tplc="207A72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C07E09"/>
    <w:multiLevelType w:val="hybridMultilevel"/>
    <w:tmpl w:val="87146CA8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4DD2C43"/>
    <w:multiLevelType w:val="hybridMultilevel"/>
    <w:tmpl w:val="1264E00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752206"/>
    <w:multiLevelType w:val="hybridMultilevel"/>
    <w:tmpl w:val="211A2C9E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4565678"/>
    <w:multiLevelType w:val="hybridMultilevel"/>
    <w:tmpl w:val="CB7CD51A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B9D0990"/>
    <w:multiLevelType w:val="hybridMultilevel"/>
    <w:tmpl w:val="2890688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3E"/>
    <w:rsid w:val="00012029"/>
    <w:rsid w:val="0001218F"/>
    <w:rsid w:val="00013EA4"/>
    <w:rsid w:val="000148DB"/>
    <w:rsid w:val="000243BE"/>
    <w:rsid w:val="00027E6E"/>
    <w:rsid w:val="0003737E"/>
    <w:rsid w:val="000428FC"/>
    <w:rsid w:val="000574A9"/>
    <w:rsid w:val="000606F6"/>
    <w:rsid w:val="0007105E"/>
    <w:rsid w:val="00082EAD"/>
    <w:rsid w:val="000838FD"/>
    <w:rsid w:val="000976D8"/>
    <w:rsid w:val="000A000C"/>
    <w:rsid w:val="000B03BB"/>
    <w:rsid w:val="000B07B3"/>
    <w:rsid w:val="000B5511"/>
    <w:rsid w:val="000C1A5A"/>
    <w:rsid w:val="000F4808"/>
    <w:rsid w:val="00105DD8"/>
    <w:rsid w:val="001202E3"/>
    <w:rsid w:val="00122DBD"/>
    <w:rsid w:val="00124D87"/>
    <w:rsid w:val="00131B2D"/>
    <w:rsid w:val="00142D8A"/>
    <w:rsid w:val="00164055"/>
    <w:rsid w:val="00192ED7"/>
    <w:rsid w:val="00193814"/>
    <w:rsid w:val="00194495"/>
    <w:rsid w:val="00195251"/>
    <w:rsid w:val="001C0874"/>
    <w:rsid w:val="001D1282"/>
    <w:rsid w:val="001E77F1"/>
    <w:rsid w:val="0022448D"/>
    <w:rsid w:val="00251555"/>
    <w:rsid w:val="00282BD5"/>
    <w:rsid w:val="0028386A"/>
    <w:rsid w:val="002A233E"/>
    <w:rsid w:val="002B6741"/>
    <w:rsid w:val="002F2498"/>
    <w:rsid w:val="00301650"/>
    <w:rsid w:val="00305749"/>
    <w:rsid w:val="00313BE0"/>
    <w:rsid w:val="00313BFA"/>
    <w:rsid w:val="003200FA"/>
    <w:rsid w:val="00335365"/>
    <w:rsid w:val="00353772"/>
    <w:rsid w:val="003601B3"/>
    <w:rsid w:val="003619E5"/>
    <w:rsid w:val="00362C3C"/>
    <w:rsid w:val="00372408"/>
    <w:rsid w:val="003A62EA"/>
    <w:rsid w:val="003D06BE"/>
    <w:rsid w:val="003E2122"/>
    <w:rsid w:val="003F6234"/>
    <w:rsid w:val="00414B5C"/>
    <w:rsid w:val="00416E87"/>
    <w:rsid w:val="00425332"/>
    <w:rsid w:val="00433FCC"/>
    <w:rsid w:val="004522BA"/>
    <w:rsid w:val="0046105A"/>
    <w:rsid w:val="00461319"/>
    <w:rsid w:val="00493E4A"/>
    <w:rsid w:val="00496209"/>
    <w:rsid w:val="004A65C8"/>
    <w:rsid w:val="004A7DB2"/>
    <w:rsid w:val="004B27DB"/>
    <w:rsid w:val="004B5109"/>
    <w:rsid w:val="004C202B"/>
    <w:rsid w:val="004D141B"/>
    <w:rsid w:val="004F4C27"/>
    <w:rsid w:val="00515818"/>
    <w:rsid w:val="00520400"/>
    <w:rsid w:val="00520A08"/>
    <w:rsid w:val="005304BC"/>
    <w:rsid w:val="0054282F"/>
    <w:rsid w:val="00542A2B"/>
    <w:rsid w:val="00552F6D"/>
    <w:rsid w:val="00554C35"/>
    <w:rsid w:val="00580AED"/>
    <w:rsid w:val="0058629B"/>
    <w:rsid w:val="005918B1"/>
    <w:rsid w:val="005A4D9A"/>
    <w:rsid w:val="005A7F37"/>
    <w:rsid w:val="005B19B0"/>
    <w:rsid w:val="005B1E94"/>
    <w:rsid w:val="005B2158"/>
    <w:rsid w:val="005C5B59"/>
    <w:rsid w:val="005D1F82"/>
    <w:rsid w:val="005D2FEC"/>
    <w:rsid w:val="005D5F34"/>
    <w:rsid w:val="005D6FE8"/>
    <w:rsid w:val="005E79FB"/>
    <w:rsid w:val="005F0D75"/>
    <w:rsid w:val="0060043E"/>
    <w:rsid w:val="00611817"/>
    <w:rsid w:val="006315EE"/>
    <w:rsid w:val="006564DF"/>
    <w:rsid w:val="0066231F"/>
    <w:rsid w:val="00672F26"/>
    <w:rsid w:val="00690543"/>
    <w:rsid w:val="006B20BA"/>
    <w:rsid w:val="006B626A"/>
    <w:rsid w:val="006C5A2B"/>
    <w:rsid w:val="006D5274"/>
    <w:rsid w:val="006F0182"/>
    <w:rsid w:val="0070245C"/>
    <w:rsid w:val="007029DF"/>
    <w:rsid w:val="007076E4"/>
    <w:rsid w:val="007214E6"/>
    <w:rsid w:val="00731AD0"/>
    <w:rsid w:val="00733CC9"/>
    <w:rsid w:val="007434A8"/>
    <w:rsid w:val="00754756"/>
    <w:rsid w:val="007763FF"/>
    <w:rsid w:val="0078318D"/>
    <w:rsid w:val="007928A9"/>
    <w:rsid w:val="00797A5C"/>
    <w:rsid w:val="007A1FE4"/>
    <w:rsid w:val="007A3420"/>
    <w:rsid w:val="007B40F1"/>
    <w:rsid w:val="007B4C16"/>
    <w:rsid w:val="007E1191"/>
    <w:rsid w:val="007E1A2B"/>
    <w:rsid w:val="007F0A21"/>
    <w:rsid w:val="007F2857"/>
    <w:rsid w:val="007F3AC9"/>
    <w:rsid w:val="007F7410"/>
    <w:rsid w:val="0082573A"/>
    <w:rsid w:val="0083278E"/>
    <w:rsid w:val="00850303"/>
    <w:rsid w:val="00851317"/>
    <w:rsid w:val="00867287"/>
    <w:rsid w:val="00870461"/>
    <w:rsid w:val="00885FA8"/>
    <w:rsid w:val="0088723D"/>
    <w:rsid w:val="00892279"/>
    <w:rsid w:val="00893B9F"/>
    <w:rsid w:val="008B0602"/>
    <w:rsid w:val="008D2B6E"/>
    <w:rsid w:val="00900508"/>
    <w:rsid w:val="00916569"/>
    <w:rsid w:val="0092762A"/>
    <w:rsid w:val="00942A0F"/>
    <w:rsid w:val="009542EA"/>
    <w:rsid w:val="009706F9"/>
    <w:rsid w:val="009774A8"/>
    <w:rsid w:val="00981C0E"/>
    <w:rsid w:val="009848DB"/>
    <w:rsid w:val="009920B5"/>
    <w:rsid w:val="009A73CF"/>
    <w:rsid w:val="009A7D3F"/>
    <w:rsid w:val="009B660B"/>
    <w:rsid w:val="009D245F"/>
    <w:rsid w:val="009E1DFD"/>
    <w:rsid w:val="009E3CA6"/>
    <w:rsid w:val="009F492B"/>
    <w:rsid w:val="00A04549"/>
    <w:rsid w:val="00A130D5"/>
    <w:rsid w:val="00A15818"/>
    <w:rsid w:val="00A24F63"/>
    <w:rsid w:val="00A27CA6"/>
    <w:rsid w:val="00A3713A"/>
    <w:rsid w:val="00A417F0"/>
    <w:rsid w:val="00A47285"/>
    <w:rsid w:val="00A52960"/>
    <w:rsid w:val="00A545E6"/>
    <w:rsid w:val="00A77645"/>
    <w:rsid w:val="00A8292A"/>
    <w:rsid w:val="00AA0E4D"/>
    <w:rsid w:val="00AA36DC"/>
    <w:rsid w:val="00AA5609"/>
    <w:rsid w:val="00AC3208"/>
    <w:rsid w:val="00AE3F8A"/>
    <w:rsid w:val="00B14240"/>
    <w:rsid w:val="00B22D38"/>
    <w:rsid w:val="00B25860"/>
    <w:rsid w:val="00B2769A"/>
    <w:rsid w:val="00B51DCE"/>
    <w:rsid w:val="00B54FE8"/>
    <w:rsid w:val="00B67EF2"/>
    <w:rsid w:val="00B731AC"/>
    <w:rsid w:val="00B82785"/>
    <w:rsid w:val="00B82D73"/>
    <w:rsid w:val="00BA0C25"/>
    <w:rsid w:val="00BA4DB0"/>
    <w:rsid w:val="00BC3B05"/>
    <w:rsid w:val="00BF073A"/>
    <w:rsid w:val="00C10B5A"/>
    <w:rsid w:val="00C150A9"/>
    <w:rsid w:val="00C1689C"/>
    <w:rsid w:val="00C20337"/>
    <w:rsid w:val="00C4627C"/>
    <w:rsid w:val="00C50440"/>
    <w:rsid w:val="00C54FA7"/>
    <w:rsid w:val="00CC642D"/>
    <w:rsid w:val="00CD7138"/>
    <w:rsid w:val="00CE073D"/>
    <w:rsid w:val="00CE76CA"/>
    <w:rsid w:val="00CF3610"/>
    <w:rsid w:val="00D308DD"/>
    <w:rsid w:val="00D31C32"/>
    <w:rsid w:val="00D42B2A"/>
    <w:rsid w:val="00D4305E"/>
    <w:rsid w:val="00D54051"/>
    <w:rsid w:val="00D54725"/>
    <w:rsid w:val="00D576C7"/>
    <w:rsid w:val="00D918B2"/>
    <w:rsid w:val="00D94B82"/>
    <w:rsid w:val="00DA583F"/>
    <w:rsid w:val="00DA6ED9"/>
    <w:rsid w:val="00DA6FBE"/>
    <w:rsid w:val="00DC25CD"/>
    <w:rsid w:val="00DD28AE"/>
    <w:rsid w:val="00DD5300"/>
    <w:rsid w:val="00DF042A"/>
    <w:rsid w:val="00DF66FF"/>
    <w:rsid w:val="00E167EF"/>
    <w:rsid w:val="00E23949"/>
    <w:rsid w:val="00E23C80"/>
    <w:rsid w:val="00E44A38"/>
    <w:rsid w:val="00E66DC5"/>
    <w:rsid w:val="00E81D91"/>
    <w:rsid w:val="00E83B09"/>
    <w:rsid w:val="00E954B8"/>
    <w:rsid w:val="00EA504C"/>
    <w:rsid w:val="00EB087E"/>
    <w:rsid w:val="00EB4864"/>
    <w:rsid w:val="00EC1AC4"/>
    <w:rsid w:val="00EC38A9"/>
    <w:rsid w:val="00ED2962"/>
    <w:rsid w:val="00F04C25"/>
    <w:rsid w:val="00F13394"/>
    <w:rsid w:val="00F13730"/>
    <w:rsid w:val="00F23667"/>
    <w:rsid w:val="00F253EC"/>
    <w:rsid w:val="00F2659E"/>
    <w:rsid w:val="00F408D1"/>
    <w:rsid w:val="00F46506"/>
    <w:rsid w:val="00F46887"/>
    <w:rsid w:val="00F65F07"/>
    <w:rsid w:val="00F82C6F"/>
    <w:rsid w:val="00F83DD4"/>
    <w:rsid w:val="00F8680E"/>
    <w:rsid w:val="00F95B9B"/>
    <w:rsid w:val="00FA1123"/>
    <w:rsid w:val="00FB0634"/>
    <w:rsid w:val="00FB7353"/>
    <w:rsid w:val="00FC642A"/>
    <w:rsid w:val="00FD4425"/>
    <w:rsid w:val="00FE1DEC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F1715"/>
  <w15:docId w15:val="{9E44EB02-D2F4-466C-89F2-52E30E7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4D"/>
    <w:pPr>
      <w:ind w:left="720"/>
      <w:contextualSpacing/>
    </w:pPr>
  </w:style>
  <w:style w:type="paragraph" w:styleId="a4">
    <w:name w:val="header"/>
    <w:basedOn w:val="a"/>
    <w:link w:val="a5"/>
    <w:rsid w:val="00EB48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864"/>
    <w:rPr>
      <w:sz w:val="24"/>
      <w:szCs w:val="24"/>
    </w:rPr>
  </w:style>
  <w:style w:type="paragraph" w:styleId="a6">
    <w:name w:val="footer"/>
    <w:basedOn w:val="a"/>
    <w:link w:val="a7"/>
    <w:uiPriority w:val="99"/>
    <w:rsid w:val="00EB4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864"/>
    <w:rPr>
      <w:sz w:val="24"/>
      <w:szCs w:val="24"/>
    </w:rPr>
  </w:style>
  <w:style w:type="paragraph" w:customStyle="1" w:styleId="ConsPlusNonformat">
    <w:name w:val="ConsPlusNonformat"/>
    <w:rsid w:val="00DC2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unhideWhenUsed/>
    <w:rsid w:val="001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9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9D76-6995-403A-8E6F-24647571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A. Kazanzeva</cp:lastModifiedBy>
  <cp:revision>109</cp:revision>
  <cp:lastPrinted>2020-10-30T10:52:00Z</cp:lastPrinted>
  <dcterms:created xsi:type="dcterms:W3CDTF">2013-12-26T09:00:00Z</dcterms:created>
  <dcterms:modified xsi:type="dcterms:W3CDTF">2021-10-12T11:16:00Z</dcterms:modified>
</cp:coreProperties>
</file>