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5A7C0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03.08.2023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5A7C0B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1443-п</w:t>
            </w:r>
            <w:bookmarkStart w:id="0" w:name="_GoBack"/>
            <w:bookmarkEnd w:id="0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Порядок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Шайдуриха Невьянского городского округа, путем строительства, утвержденного постановлением администрации Невьянского городского округа от 21.07.2023 № 1335-п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894900" w:rsidRPr="001F6886" w:rsidRDefault="00894900" w:rsidP="00C64063">
      <w:pPr>
        <w:jc w:val="center"/>
        <w:rPr>
          <w:rFonts w:ascii="Liberation Serif" w:hAnsi="Liberation Serif"/>
          <w:b/>
        </w:rPr>
      </w:pPr>
    </w:p>
    <w:p w:rsidR="00894900" w:rsidRPr="00CE6CF0" w:rsidRDefault="00894900" w:rsidP="008949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E6CF0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6 октября 2003 года</w:t>
      </w:r>
      <w:r w:rsidRPr="00CE6CF0">
        <w:rPr>
          <w:rFonts w:ascii="Liberation Serif" w:hAnsi="Liberation Serif" w:cs="Liberation Serif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Федеральным </w:t>
      </w:r>
      <w:hyperlink r:id="rId6">
        <w:r w:rsidRPr="00CE6CF0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CE6CF0">
        <w:rPr>
          <w:rFonts w:ascii="Liberation Serif" w:hAnsi="Liberation Serif" w:cs="Liberation Serif"/>
          <w:sz w:val="26"/>
          <w:szCs w:val="26"/>
        </w:rPr>
        <w:t xml:space="preserve"> от 21 декабря 1994 года</w:t>
      </w:r>
      <w:r w:rsidRPr="00CE6CF0">
        <w:rPr>
          <w:rFonts w:ascii="Liberation Serif" w:hAnsi="Liberation Serif" w:cs="Liberation Serif"/>
          <w:sz w:val="26"/>
          <w:szCs w:val="26"/>
        </w:rPr>
        <w:br/>
        <w:t xml:space="preserve">№ 68-ФЗ «О защите населения и территорий от чрезвычайных ситуаций природного и техногенного характера», постановлением администрации Невьянского городского округа от 12.07.2023 № 1301-п «О введении режима чрезвычайная ситуация в селе </w:t>
      </w:r>
      <w:proofErr w:type="spellStart"/>
      <w:r w:rsidRPr="00CE6CF0">
        <w:rPr>
          <w:rFonts w:ascii="Liberation Serif" w:hAnsi="Liberation Serif" w:cs="Liberation Serif"/>
          <w:sz w:val="26"/>
          <w:szCs w:val="26"/>
        </w:rPr>
        <w:t>Шайдуриха</w:t>
      </w:r>
      <w:proofErr w:type="spellEnd"/>
      <w:r w:rsidRPr="00CE6CF0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округа», в целях реализации мероприятий, направленных на оказание поддержки гражданам, проживавшим на день введения режима чрезвычайной ситуации в жилых помещениях, утраченных в результате пожара, произошедшего 12.07.2023 в селе </w:t>
      </w:r>
      <w:proofErr w:type="spellStart"/>
      <w:r w:rsidRPr="00CE6CF0">
        <w:rPr>
          <w:rFonts w:ascii="Liberation Serif" w:hAnsi="Liberation Serif" w:cs="Liberation Serif"/>
          <w:sz w:val="26"/>
          <w:szCs w:val="26"/>
        </w:rPr>
        <w:t>Шайдуриха</w:t>
      </w:r>
      <w:proofErr w:type="spellEnd"/>
      <w:r w:rsidRPr="00CE6CF0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</w:t>
      </w:r>
    </w:p>
    <w:p w:rsidR="00894900" w:rsidRDefault="00894900" w:rsidP="00894900">
      <w:pPr>
        <w:spacing w:after="1" w:line="220" w:lineRule="auto"/>
        <w:ind w:firstLine="540"/>
        <w:jc w:val="both"/>
        <w:rPr>
          <w:rFonts w:ascii="Liberation Serif" w:hAnsi="Liberation Serif" w:cs="Calibri"/>
        </w:rPr>
      </w:pPr>
    </w:p>
    <w:p w:rsidR="00894900" w:rsidRPr="00192050" w:rsidRDefault="00894900" w:rsidP="00894900">
      <w:pPr>
        <w:spacing w:after="1" w:line="220" w:lineRule="auto"/>
        <w:jc w:val="both"/>
        <w:rPr>
          <w:rFonts w:ascii="Liberation Serif" w:hAnsi="Liberation Serif" w:cs="Calibri"/>
          <w:b/>
        </w:rPr>
      </w:pPr>
      <w:r w:rsidRPr="00455475">
        <w:rPr>
          <w:rFonts w:ascii="Liberation Serif" w:hAnsi="Liberation Serif" w:cs="Calibri"/>
          <w:b/>
        </w:rPr>
        <w:t>ПОСТАНОВЛЯЕТ</w:t>
      </w:r>
      <w:r>
        <w:rPr>
          <w:rFonts w:ascii="Liberation Serif" w:hAnsi="Liberation Serif" w:cs="Calibri"/>
          <w:b/>
        </w:rPr>
        <w:t>:</w:t>
      </w:r>
    </w:p>
    <w:p w:rsidR="00894900" w:rsidRPr="00713A74" w:rsidRDefault="00894900" w:rsidP="00894900">
      <w:pPr>
        <w:spacing w:after="1" w:line="220" w:lineRule="auto"/>
        <w:ind w:firstLine="540"/>
        <w:jc w:val="both"/>
        <w:rPr>
          <w:rFonts w:ascii="Liberation Serif" w:hAnsi="Liberation Serif"/>
        </w:rPr>
      </w:pPr>
    </w:p>
    <w:p w:rsidR="00894900" w:rsidRPr="00D05F0B" w:rsidRDefault="00894900" w:rsidP="008949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05F0B">
        <w:rPr>
          <w:rFonts w:ascii="Liberation Serif" w:hAnsi="Liberation Serif" w:cs="Liberation Serif"/>
          <w:sz w:val="26"/>
          <w:szCs w:val="26"/>
        </w:rPr>
        <w:t xml:space="preserve">1. Внести изменение в Порядок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</w:t>
      </w:r>
      <w:proofErr w:type="spellStart"/>
      <w:r w:rsidRPr="00D05F0B">
        <w:rPr>
          <w:rFonts w:ascii="Liberation Serif" w:hAnsi="Liberation Serif" w:cs="Liberation Serif"/>
          <w:sz w:val="26"/>
          <w:szCs w:val="26"/>
        </w:rPr>
        <w:t>Шайдуриха</w:t>
      </w:r>
      <w:proofErr w:type="spellEnd"/>
      <w:r w:rsidRPr="00D05F0B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округа, путем строительства, утвержденного постановлением администрации Невьянского городского округа от 21.07.2023 № 1335-п изложив пункт 16 в следующей редакции:</w:t>
      </w:r>
    </w:p>
    <w:p w:rsidR="00894900" w:rsidRPr="00D05F0B" w:rsidRDefault="00894900" w:rsidP="008949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05F0B">
        <w:rPr>
          <w:rFonts w:ascii="Liberation Serif" w:hAnsi="Liberation Serif" w:cs="Liberation Serif"/>
          <w:sz w:val="26"/>
          <w:szCs w:val="26"/>
        </w:rPr>
        <w:t>«16. Уполномоченным органом и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администрация Невьянского городского округа.».</w:t>
      </w:r>
    </w:p>
    <w:p w:rsidR="00894900" w:rsidRDefault="00894900" w:rsidP="0089490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05F0B"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894900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30" w:rsidRDefault="00AB7C30" w:rsidP="00485EDB">
      <w:r>
        <w:separator/>
      </w:r>
    </w:p>
  </w:endnote>
  <w:endnote w:type="continuationSeparator" w:id="0">
    <w:p w:rsidR="00AB7C30" w:rsidRDefault="00AB7C3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30" w:rsidRDefault="00AB7C30" w:rsidP="00485EDB">
      <w:r>
        <w:separator/>
      </w:r>
    </w:p>
  </w:footnote>
  <w:footnote w:type="continuationSeparator" w:id="0">
    <w:p w:rsidR="00AB7C30" w:rsidRDefault="00AB7C3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B7C3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9490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AE5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A7C0B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94900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B7C30"/>
    <w:rsid w:val="00AC1735"/>
    <w:rsid w:val="00AC2102"/>
    <w:rsid w:val="00B1712A"/>
    <w:rsid w:val="00B50F48"/>
    <w:rsid w:val="00BA286A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40B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D2983109E32851E2F3F7F36A35A8B634B5B96711A4FEEB1727661B15A8DE8C54947CB1Z8g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26</cp:revision>
  <dcterms:created xsi:type="dcterms:W3CDTF">2022-07-15T12:32:00Z</dcterms:created>
  <dcterms:modified xsi:type="dcterms:W3CDTF">2023-08-03T12:10:00Z</dcterms:modified>
</cp:coreProperties>
</file>