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634AC666" w14:textId="77777777" w:rsidTr="00FA0F5D">
        <w:trPr>
          <w:gridBefore w:val="1"/>
          <w:wBefore w:w="108" w:type="dxa"/>
          <w:trHeight w:val="267"/>
        </w:trPr>
        <w:tc>
          <w:tcPr>
            <w:tcW w:w="2729" w:type="dxa"/>
            <w:tcBorders>
              <w:bottom w:val="single" w:sz="4" w:space="0" w:color="auto"/>
            </w:tcBorders>
            <w:hideMark/>
          </w:tcPr>
          <w:p w14:paraId="285C4436" w14:textId="38732520" w:rsidR="00E83FBF" w:rsidRPr="007F552B" w:rsidRDefault="007F552B">
            <w:pPr>
              <w:rPr>
                <w:rFonts w:ascii="Liberation Serif" w:hAnsi="Liberation Serif"/>
                <w:b/>
                <w:sz w:val="24"/>
                <w:szCs w:val="24"/>
                <w:lang w:eastAsia="en-US"/>
              </w:rPr>
            </w:pPr>
            <w:r>
              <w:rPr>
                <w:rFonts w:ascii="Liberation Serif" w:hAnsi="Liberation Serif"/>
                <w:b/>
                <w:sz w:val="24"/>
                <w:szCs w:val="24"/>
                <w:lang w:eastAsia="en-US"/>
              </w:rPr>
              <w:t>30.12.2022</w:t>
            </w:r>
          </w:p>
        </w:tc>
        <w:tc>
          <w:tcPr>
            <w:tcW w:w="1364" w:type="dxa"/>
          </w:tcPr>
          <w:p w14:paraId="76B1877B" w14:textId="77777777" w:rsidR="00E83FBF" w:rsidRDefault="00E83FBF">
            <w:pPr>
              <w:rPr>
                <w:rFonts w:ascii="Liberation Serif" w:hAnsi="Liberation Serif"/>
                <w:b/>
                <w:sz w:val="24"/>
                <w:szCs w:val="24"/>
                <w:lang w:eastAsia="en-US"/>
              </w:rPr>
            </w:pPr>
          </w:p>
        </w:tc>
        <w:tc>
          <w:tcPr>
            <w:tcW w:w="1365" w:type="dxa"/>
          </w:tcPr>
          <w:p w14:paraId="13A77EE9" w14:textId="77777777" w:rsidR="00E83FBF" w:rsidRDefault="00E83FBF">
            <w:pPr>
              <w:jc w:val="right"/>
              <w:rPr>
                <w:rFonts w:ascii="Liberation Serif" w:hAnsi="Liberation Serif"/>
                <w:b/>
                <w:sz w:val="24"/>
                <w:szCs w:val="24"/>
                <w:lang w:eastAsia="en-US"/>
              </w:rPr>
            </w:pPr>
          </w:p>
        </w:tc>
        <w:tc>
          <w:tcPr>
            <w:tcW w:w="1365" w:type="dxa"/>
            <w:hideMark/>
          </w:tcPr>
          <w:p w14:paraId="1BBC62A0"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25204D86" w14:textId="40A2AF63" w:rsidR="00E83FBF" w:rsidRDefault="007F552B">
            <w:pPr>
              <w:rPr>
                <w:rFonts w:ascii="Liberation Serif" w:hAnsi="Liberation Serif"/>
                <w:b/>
                <w:sz w:val="24"/>
                <w:szCs w:val="24"/>
                <w:lang w:eastAsia="en-US"/>
              </w:rPr>
            </w:pPr>
            <w:r>
              <w:rPr>
                <w:rFonts w:ascii="Liberation Serif" w:hAnsi="Liberation Serif"/>
                <w:b/>
                <w:sz w:val="24"/>
                <w:szCs w:val="24"/>
                <w:lang w:eastAsia="en-US"/>
              </w:rPr>
              <w:t>2486-п</w:t>
            </w:r>
          </w:p>
        </w:tc>
      </w:tr>
      <w:tr w:rsidR="00355D28" w14:paraId="0839B1A1" w14:textId="77777777" w:rsidTr="00FA0F5D">
        <w:tc>
          <w:tcPr>
            <w:tcW w:w="9747" w:type="dxa"/>
            <w:gridSpan w:val="6"/>
          </w:tcPr>
          <w:p w14:paraId="46AA2426"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28602F94" w14:textId="77777777" w:rsidR="00951108" w:rsidRPr="006072DD" w:rsidRDefault="00951108" w:rsidP="006072DD">
      <w:pPr>
        <w:ind w:firstLine="709"/>
        <w:jc w:val="center"/>
        <w:rPr>
          <w:rFonts w:ascii="Liberation Serif" w:hAnsi="Liberation Serif"/>
        </w:rPr>
      </w:pPr>
    </w:p>
    <w:p w14:paraId="0D0DFC30" w14:textId="77777777" w:rsidR="00C64063" w:rsidRPr="00652A32" w:rsidRDefault="00AC2102" w:rsidP="00372CBC">
      <w:pPr>
        <w:jc w:val="center"/>
        <w:rPr>
          <w:rFonts w:ascii="Liberation Serif" w:hAnsi="Liberation Serif"/>
          <w:b/>
          <w:sz w:val="24"/>
          <w:szCs w:val="24"/>
        </w:rPr>
      </w:pPr>
      <w:r w:rsidRPr="00652A32">
        <w:rPr>
          <w:rFonts w:ascii="Liberation Serif" w:hAnsi="Liberation Serif"/>
          <w:b/>
          <w:sz w:val="24"/>
          <w:szCs w:val="24"/>
        </w:rPr>
        <w:fldChar w:fldCharType="begin">
          <w:ffData>
            <w:name w:val="Содержание"/>
            <w:enabled/>
            <w:calcOnExit w:val="0"/>
            <w:textInput>
              <w:default w:val="Заголовок"/>
            </w:textInput>
          </w:ffData>
        </w:fldChar>
      </w:r>
      <w:bookmarkStart w:id="0" w:name="Содержание"/>
      <w:r w:rsidRPr="00652A32">
        <w:rPr>
          <w:rFonts w:ascii="Liberation Serif" w:hAnsi="Liberation Serif"/>
          <w:b/>
          <w:sz w:val="24"/>
          <w:szCs w:val="24"/>
        </w:rPr>
        <w:instrText xml:space="preserve"> FORMTEXT </w:instrText>
      </w:r>
      <w:r w:rsidRPr="00652A32">
        <w:rPr>
          <w:rFonts w:ascii="Liberation Serif" w:hAnsi="Liberation Serif"/>
          <w:b/>
          <w:sz w:val="24"/>
          <w:szCs w:val="24"/>
        </w:rPr>
      </w:r>
      <w:r w:rsidRPr="00652A32">
        <w:rPr>
          <w:rFonts w:ascii="Liberation Serif" w:hAnsi="Liberation Serif"/>
          <w:b/>
          <w:sz w:val="24"/>
          <w:szCs w:val="24"/>
        </w:rPr>
        <w:fldChar w:fldCharType="separate"/>
      </w:r>
      <w:r w:rsidRPr="00652A32">
        <w:rPr>
          <w:rFonts w:ascii="Liberation Serif" w:hAnsi="Liberation Serif"/>
          <w:b/>
          <w:noProof/>
          <w:sz w:val="24"/>
          <w:szCs w:val="24"/>
        </w:rPr>
        <w:t>Об утверждении административного регламента</w:t>
      </w:r>
      <w:r w:rsidRPr="00652A32">
        <w:rPr>
          <w:rFonts w:ascii="Liberation Serif" w:hAnsi="Liberation Serif"/>
          <w:b/>
          <w:noProof/>
          <w:sz w:val="24"/>
          <w:szCs w:val="24"/>
        </w:rPr>
        <w:br/>
        <w:t>«Присвоение адреса объекту адресации, изменение и аннулирование такого адреса»</w:t>
      </w:r>
      <w:r w:rsidRPr="00652A32">
        <w:rPr>
          <w:rFonts w:ascii="Liberation Serif" w:hAnsi="Liberation Serif"/>
          <w:b/>
          <w:noProof/>
          <w:sz w:val="24"/>
          <w:szCs w:val="24"/>
        </w:rPr>
        <w:br/>
      </w:r>
      <w:r w:rsidRPr="00652A32">
        <w:rPr>
          <w:rFonts w:ascii="Liberation Serif" w:hAnsi="Liberation Serif"/>
          <w:b/>
          <w:sz w:val="24"/>
          <w:szCs w:val="24"/>
        </w:rPr>
        <w:fldChar w:fldCharType="end"/>
      </w:r>
      <w:bookmarkEnd w:id="0"/>
    </w:p>
    <w:p w14:paraId="6C90727C" w14:textId="12853A3A" w:rsidR="00372CBC" w:rsidRDefault="00372CBC" w:rsidP="00372CBC">
      <w:pPr>
        <w:ind w:firstLine="709"/>
        <w:jc w:val="both"/>
        <w:rPr>
          <w:rFonts w:ascii="Liberation Serif" w:hAnsi="Liberation Serif"/>
          <w:sz w:val="24"/>
          <w:szCs w:val="24"/>
        </w:rPr>
      </w:pPr>
      <w:r w:rsidRPr="00652A32">
        <w:rPr>
          <w:rFonts w:ascii="Liberation Serif" w:hAnsi="Liberation Serif"/>
          <w:sz w:val="24"/>
          <w:szCs w:val="24"/>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27 июля 2010 года                № 210-ФЗ «Об организации предоставления государственных и муниципальных услуг»,</w:t>
      </w:r>
      <w:r w:rsidRPr="00652A32">
        <w:rPr>
          <w:sz w:val="24"/>
          <w:szCs w:val="24"/>
        </w:rPr>
        <w:t xml:space="preserve"> </w:t>
      </w:r>
      <w:r w:rsidR="00FD7C30" w:rsidRPr="00652A32">
        <w:rPr>
          <w:sz w:val="24"/>
          <w:szCs w:val="24"/>
        </w:rPr>
        <w:t>п</w:t>
      </w:r>
      <w:r w:rsidRPr="00652A32">
        <w:rPr>
          <w:rFonts w:ascii="Liberation Serif" w:hAnsi="Liberation Serif"/>
          <w:sz w:val="24"/>
          <w:szCs w:val="24"/>
        </w:rPr>
        <w:t>остановлением Правительства Р</w:t>
      </w:r>
      <w:r w:rsidR="00B472CE" w:rsidRPr="00652A32">
        <w:rPr>
          <w:rFonts w:ascii="Liberation Serif" w:hAnsi="Liberation Serif"/>
          <w:sz w:val="24"/>
          <w:szCs w:val="24"/>
        </w:rPr>
        <w:t xml:space="preserve">оссийской Федерации </w:t>
      </w:r>
      <w:r w:rsidR="00652A32">
        <w:rPr>
          <w:rFonts w:ascii="Liberation Serif" w:hAnsi="Liberation Serif"/>
          <w:sz w:val="24"/>
          <w:szCs w:val="24"/>
        </w:rPr>
        <w:t xml:space="preserve">от 19.11.2014 N 1221                       </w:t>
      </w:r>
      <w:r w:rsidRPr="00652A32">
        <w:rPr>
          <w:rFonts w:ascii="Liberation Serif" w:hAnsi="Liberation Serif"/>
          <w:sz w:val="24"/>
          <w:szCs w:val="24"/>
        </w:rPr>
        <w:t xml:space="preserve">«Об утверждении Правил присвоения, изменения и аннулирования адресов», </w:t>
      </w:r>
      <w:r w:rsidR="00FD7C30" w:rsidRPr="00652A32">
        <w:rPr>
          <w:rFonts w:ascii="Liberation Serif" w:hAnsi="Liberation Serif"/>
          <w:sz w:val="24"/>
          <w:szCs w:val="24"/>
        </w:rPr>
        <w:t>п</w:t>
      </w:r>
      <w:r w:rsidRPr="00652A32">
        <w:rPr>
          <w:rFonts w:ascii="Liberation Serif" w:hAnsi="Liberation Serif"/>
          <w:sz w:val="24"/>
          <w:szCs w:val="24"/>
        </w:rPr>
        <w:t>остановлением Правительства Р</w:t>
      </w:r>
      <w:r w:rsidR="00B472CE" w:rsidRPr="00652A32">
        <w:rPr>
          <w:rFonts w:ascii="Liberation Serif" w:hAnsi="Liberation Serif"/>
          <w:sz w:val="24"/>
          <w:szCs w:val="24"/>
        </w:rPr>
        <w:t xml:space="preserve">оссийской Федерации </w:t>
      </w:r>
      <w:r w:rsidRPr="00652A32">
        <w:rPr>
          <w:rFonts w:ascii="Liberation Serif" w:hAnsi="Liberation Serif"/>
          <w:sz w:val="24"/>
          <w:szCs w:val="24"/>
        </w:rPr>
        <w:t xml:space="preserve">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w:t>
      </w:r>
      <w:hyperlink r:id="rId7" w:history="1">
        <w:r w:rsidRPr="00652A32">
          <w:rPr>
            <w:rFonts w:ascii="Liberation Serif" w:hAnsi="Liberation Serif"/>
            <w:sz w:val="24"/>
            <w:szCs w:val="24"/>
          </w:rPr>
          <w:t>Устава</w:t>
        </w:r>
      </w:hyperlink>
      <w:r w:rsidRPr="00652A32">
        <w:rPr>
          <w:rFonts w:ascii="Liberation Serif" w:hAnsi="Liberation Serif"/>
          <w:sz w:val="24"/>
          <w:szCs w:val="24"/>
        </w:rPr>
        <w:t xml:space="preserve"> Невьянского городского округа</w:t>
      </w:r>
    </w:p>
    <w:p w14:paraId="0872D8AB" w14:textId="77777777" w:rsidR="00652A32" w:rsidRPr="00652A32" w:rsidRDefault="00652A32" w:rsidP="00372CBC">
      <w:pPr>
        <w:ind w:firstLine="709"/>
        <w:jc w:val="both"/>
        <w:rPr>
          <w:sz w:val="24"/>
          <w:szCs w:val="24"/>
        </w:rPr>
      </w:pPr>
    </w:p>
    <w:p w14:paraId="7C84EFF6" w14:textId="4813C1E0" w:rsidR="00372CBC" w:rsidRDefault="00372CBC" w:rsidP="00372CBC">
      <w:pPr>
        <w:jc w:val="both"/>
        <w:rPr>
          <w:rFonts w:ascii="Liberation Serif" w:hAnsi="Liberation Serif"/>
          <w:b/>
          <w:sz w:val="24"/>
          <w:szCs w:val="24"/>
        </w:rPr>
      </w:pPr>
      <w:r w:rsidRPr="00652A32">
        <w:rPr>
          <w:rFonts w:ascii="Liberation Serif" w:hAnsi="Liberation Serif"/>
          <w:b/>
          <w:sz w:val="24"/>
          <w:szCs w:val="24"/>
        </w:rPr>
        <w:t>ПОСТАНОВЛЯЕТ:</w:t>
      </w:r>
    </w:p>
    <w:p w14:paraId="39019CD2" w14:textId="77777777" w:rsidR="00652A32" w:rsidRPr="00652A32" w:rsidRDefault="00652A32" w:rsidP="00372CBC">
      <w:pPr>
        <w:jc w:val="both"/>
        <w:rPr>
          <w:rFonts w:ascii="Liberation Serif" w:hAnsi="Liberation Serif"/>
          <w:b/>
          <w:sz w:val="24"/>
          <w:szCs w:val="24"/>
        </w:rPr>
      </w:pPr>
    </w:p>
    <w:p w14:paraId="12F6A662" w14:textId="77777777" w:rsidR="00372CBC" w:rsidRPr="00652A32" w:rsidRDefault="00372CBC" w:rsidP="00372CBC">
      <w:pPr>
        <w:autoSpaceDE w:val="0"/>
        <w:ind w:right="-1" w:firstLine="709"/>
        <w:jc w:val="both"/>
        <w:outlineLvl w:val="1"/>
        <w:rPr>
          <w:sz w:val="24"/>
          <w:szCs w:val="24"/>
        </w:rPr>
      </w:pPr>
      <w:r w:rsidRPr="00652A32">
        <w:rPr>
          <w:rFonts w:ascii="Liberation Serif" w:hAnsi="Liberation Serif" w:cs="Liberation Serif"/>
          <w:sz w:val="24"/>
          <w:szCs w:val="24"/>
        </w:rPr>
        <w:t>1. Утвердить административный регламент «</w:t>
      </w:r>
      <w:r w:rsidRPr="00652A32">
        <w:rPr>
          <w:rFonts w:ascii="Liberation Serif" w:hAnsi="Liberation Serif" w:cs="Liberation Serif"/>
          <w:color w:val="000000"/>
          <w:sz w:val="24"/>
          <w:szCs w:val="24"/>
        </w:rPr>
        <w:t>Присвоение адреса объекту адресации, изменение и аннулирование такого адреса</w:t>
      </w:r>
      <w:r w:rsidRPr="00652A32">
        <w:rPr>
          <w:rFonts w:ascii="Liberation Serif" w:hAnsi="Liberation Serif" w:cs="Liberation Serif"/>
          <w:sz w:val="24"/>
          <w:szCs w:val="24"/>
        </w:rPr>
        <w:t>» (прилагается).</w:t>
      </w:r>
    </w:p>
    <w:p w14:paraId="1B59B460" w14:textId="77777777" w:rsidR="00372CBC" w:rsidRPr="00652A32" w:rsidRDefault="00372CBC" w:rsidP="00372CBC">
      <w:pPr>
        <w:autoSpaceDE w:val="0"/>
        <w:ind w:right="-1" w:firstLine="709"/>
        <w:jc w:val="both"/>
        <w:outlineLvl w:val="1"/>
        <w:rPr>
          <w:sz w:val="24"/>
          <w:szCs w:val="24"/>
        </w:rPr>
      </w:pPr>
      <w:r w:rsidRPr="00652A32">
        <w:rPr>
          <w:rFonts w:ascii="Liberation Serif" w:hAnsi="Liberation Serif" w:cs="Liberation Serif"/>
          <w:sz w:val="24"/>
          <w:szCs w:val="24"/>
        </w:rPr>
        <w:t xml:space="preserve">2. Признать утратившим силу </w:t>
      </w:r>
      <w:hyperlink r:id="rId8" w:history="1">
        <w:r w:rsidRPr="00652A32">
          <w:rPr>
            <w:rFonts w:ascii="Liberation Serif" w:hAnsi="Liberation Serif" w:cs="Liberation Serif"/>
            <w:sz w:val="24"/>
            <w:szCs w:val="24"/>
          </w:rPr>
          <w:t>постановление</w:t>
        </w:r>
      </w:hyperlink>
      <w:r w:rsidRPr="00652A32">
        <w:rPr>
          <w:rFonts w:ascii="Liberation Serif" w:hAnsi="Liberation Serif" w:cs="Liberation Serif"/>
          <w:sz w:val="24"/>
          <w:szCs w:val="24"/>
        </w:rPr>
        <w:t xml:space="preserve"> администрации Невьянского городского округа от 11.09.2019 № 1457-п «</w:t>
      </w:r>
      <w:r w:rsidRPr="00652A32">
        <w:rPr>
          <w:rFonts w:ascii="Liberation Serif" w:hAnsi="Liberation Serif"/>
          <w:bCs/>
          <w:iCs/>
          <w:color w:val="000000"/>
          <w:sz w:val="24"/>
          <w:szCs w:val="24"/>
        </w:rPr>
        <w:t xml:space="preserve">Об утверждении административного регламента </w:t>
      </w:r>
      <w:r w:rsidRPr="00652A32">
        <w:rPr>
          <w:rFonts w:ascii="Liberation Serif" w:hAnsi="Liberation Serif"/>
          <w:bCs/>
          <w:iCs/>
          <w:sz w:val="24"/>
          <w:szCs w:val="24"/>
        </w:rPr>
        <w:t>предоставления муниципальной услуги «</w:t>
      </w:r>
      <w:r w:rsidRPr="00652A32">
        <w:rPr>
          <w:rFonts w:ascii="Liberation Serif" w:hAnsi="Liberation Serif"/>
          <w:sz w:val="24"/>
          <w:szCs w:val="24"/>
        </w:rPr>
        <w:t>Присвоение адреса объекту недвижимости</w:t>
      </w:r>
      <w:r w:rsidRPr="00652A32">
        <w:rPr>
          <w:rFonts w:ascii="Liberation Serif" w:hAnsi="Liberation Serif"/>
          <w:bCs/>
          <w:iCs/>
          <w:sz w:val="24"/>
          <w:szCs w:val="24"/>
        </w:rPr>
        <w:t>»</w:t>
      </w:r>
      <w:r w:rsidRPr="00652A32">
        <w:rPr>
          <w:rFonts w:ascii="Liberation Serif" w:hAnsi="Liberation Serif"/>
          <w:sz w:val="24"/>
          <w:szCs w:val="24"/>
        </w:rPr>
        <w:t>.</w:t>
      </w:r>
    </w:p>
    <w:p w14:paraId="5B69983F" w14:textId="77777777" w:rsidR="00372CBC" w:rsidRPr="00652A32" w:rsidRDefault="00372CBC" w:rsidP="00372CBC">
      <w:pPr>
        <w:autoSpaceDE w:val="0"/>
        <w:ind w:right="-1" w:firstLine="709"/>
        <w:jc w:val="both"/>
        <w:outlineLvl w:val="1"/>
        <w:rPr>
          <w:rFonts w:ascii="Liberation Serif" w:hAnsi="Liberation Serif" w:cs="Liberation Serif"/>
          <w:sz w:val="24"/>
          <w:szCs w:val="24"/>
        </w:rPr>
      </w:pPr>
      <w:r w:rsidRPr="00652A32">
        <w:rPr>
          <w:rFonts w:ascii="Liberation Serif" w:hAnsi="Liberation Serif" w:cs="Liberation Serif"/>
          <w:sz w:val="24"/>
          <w:szCs w:val="24"/>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7D028CC3" w14:textId="77777777" w:rsidR="00372CBC" w:rsidRPr="00652A32" w:rsidRDefault="00372CBC" w:rsidP="00372CBC">
      <w:pPr>
        <w:autoSpaceDE w:val="0"/>
        <w:ind w:right="-1" w:firstLine="709"/>
        <w:jc w:val="both"/>
        <w:outlineLvl w:val="1"/>
        <w:rPr>
          <w:sz w:val="24"/>
          <w:szCs w:val="24"/>
        </w:rPr>
      </w:pPr>
      <w:r w:rsidRPr="00652A32">
        <w:rPr>
          <w:rFonts w:ascii="Liberation Serif" w:hAnsi="Liberation Serif" w:cs="Liberation Serif"/>
          <w:sz w:val="24"/>
          <w:szCs w:val="24"/>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9" w:history="1">
        <w:r w:rsidRPr="00652A32">
          <w:rPr>
            <w:rFonts w:ascii="Liberation Serif" w:hAnsi="Liberation Serif" w:cs="Liberation Serif"/>
            <w:color w:val="0000FF"/>
            <w:sz w:val="24"/>
            <w:szCs w:val="24"/>
            <w:u w:val="single"/>
          </w:rPr>
          <w:t>www.nevyansk66.ru</w:t>
        </w:r>
      </w:hyperlink>
      <w:r w:rsidRPr="00652A32">
        <w:rPr>
          <w:rFonts w:ascii="Liberation Serif" w:hAnsi="Liberation Serif" w:cs="Liberation Serif"/>
          <w:sz w:val="24"/>
          <w:szCs w:val="24"/>
        </w:rPr>
        <w:t xml:space="preserve">. </w:t>
      </w:r>
    </w:p>
    <w:p w14:paraId="65DF19E9" w14:textId="79686B9C" w:rsidR="007525FC" w:rsidRDefault="007525FC" w:rsidP="00372CBC">
      <w:pPr>
        <w:rPr>
          <w:rFonts w:ascii="Liberation Serif" w:hAnsi="Liberation Serif"/>
          <w:sz w:val="24"/>
          <w:szCs w:val="24"/>
        </w:rPr>
      </w:pPr>
    </w:p>
    <w:p w14:paraId="35F54A11" w14:textId="77777777" w:rsidR="00652A32" w:rsidRPr="00652A32" w:rsidRDefault="00652A32" w:rsidP="00372CBC">
      <w:pPr>
        <w:rPr>
          <w:rFonts w:ascii="Liberation Serif" w:hAnsi="Liberation Serif"/>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078"/>
        <w:gridCol w:w="2334"/>
      </w:tblGrid>
      <w:tr w:rsidR="00414D7A" w:rsidRPr="00652A32" w14:paraId="40F73A40" w14:textId="77777777" w:rsidTr="00CD628F">
        <w:tc>
          <w:tcPr>
            <w:tcW w:w="3284" w:type="dxa"/>
          </w:tcPr>
          <w:p w14:paraId="3AF1F043" w14:textId="77777777" w:rsidR="00414D7A" w:rsidRPr="00652A32" w:rsidRDefault="00414D7A" w:rsidP="00414D7A">
            <w:pPr>
              <w:rPr>
                <w:rFonts w:ascii="Liberation Serif" w:hAnsi="Liberation Serif"/>
                <w:sz w:val="24"/>
                <w:szCs w:val="24"/>
              </w:rPr>
            </w:pPr>
            <w:r w:rsidRPr="00652A32">
              <w:rPr>
                <w:rFonts w:ascii="Liberation Serif" w:hAnsi="Liberation Serif"/>
                <w:sz w:val="24"/>
                <w:szCs w:val="24"/>
              </w:rPr>
              <w:t>Глава Невьянского</w:t>
            </w:r>
          </w:p>
          <w:p w14:paraId="6E9B1467" w14:textId="77777777" w:rsidR="00414D7A" w:rsidRPr="00652A32" w:rsidRDefault="00414D7A" w:rsidP="00414D7A">
            <w:pPr>
              <w:rPr>
                <w:rFonts w:ascii="Liberation Serif" w:hAnsi="Liberation Serif"/>
                <w:sz w:val="24"/>
                <w:szCs w:val="24"/>
              </w:rPr>
            </w:pPr>
            <w:r w:rsidRPr="00652A32">
              <w:rPr>
                <w:rFonts w:ascii="Liberation Serif" w:hAnsi="Liberation Serif"/>
                <w:sz w:val="24"/>
                <w:szCs w:val="24"/>
              </w:rPr>
              <w:t xml:space="preserve">городского округа </w:t>
            </w:r>
          </w:p>
        </w:tc>
        <w:tc>
          <w:tcPr>
            <w:tcW w:w="4195" w:type="dxa"/>
          </w:tcPr>
          <w:p w14:paraId="4E6A99FF" w14:textId="77777777" w:rsidR="00414D7A" w:rsidRPr="00652A32" w:rsidRDefault="00414D7A" w:rsidP="00A433E6">
            <w:pPr>
              <w:rPr>
                <w:rFonts w:ascii="Liberation Serif" w:hAnsi="Liberation Serif"/>
                <w:sz w:val="24"/>
                <w:szCs w:val="24"/>
              </w:rPr>
            </w:pPr>
          </w:p>
        </w:tc>
        <w:tc>
          <w:tcPr>
            <w:tcW w:w="2375" w:type="dxa"/>
          </w:tcPr>
          <w:p w14:paraId="6AA298BC" w14:textId="77777777" w:rsidR="00372CBC" w:rsidRPr="00652A32" w:rsidRDefault="00372CBC" w:rsidP="006072DD">
            <w:pPr>
              <w:jc w:val="right"/>
              <w:rPr>
                <w:rFonts w:ascii="Liberation Serif" w:hAnsi="Liberation Serif"/>
                <w:sz w:val="24"/>
                <w:szCs w:val="24"/>
              </w:rPr>
            </w:pPr>
          </w:p>
          <w:p w14:paraId="7ACA60F9" w14:textId="77777777" w:rsidR="00414D7A" w:rsidRPr="00652A32" w:rsidRDefault="00414D7A" w:rsidP="006072DD">
            <w:pPr>
              <w:jc w:val="right"/>
              <w:rPr>
                <w:rFonts w:ascii="Liberation Serif" w:hAnsi="Liberation Serif"/>
                <w:sz w:val="24"/>
                <w:szCs w:val="24"/>
              </w:rPr>
            </w:pPr>
            <w:r w:rsidRPr="00652A32">
              <w:rPr>
                <w:rFonts w:ascii="Liberation Serif" w:hAnsi="Liberation Serif"/>
                <w:sz w:val="24"/>
                <w:szCs w:val="24"/>
              </w:rPr>
              <w:t>А.А. Берчук</w:t>
            </w:r>
          </w:p>
        </w:tc>
      </w:tr>
      <w:tr w:rsidR="00CD628F" w:rsidRPr="006072DD" w14:paraId="54BEBABF" w14:textId="77777777" w:rsidTr="00CD628F">
        <w:tc>
          <w:tcPr>
            <w:tcW w:w="3284" w:type="dxa"/>
          </w:tcPr>
          <w:p w14:paraId="67828496" w14:textId="77777777" w:rsidR="00CD628F" w:rsidRPr="00BD48BD" w:rsidRDefault="00CD628F" w:rsidP="00414D7A">
            <w:pPr>
              <w:rPr>
                <w:rFonts w:ascii="Liberation Serif" w:hAnsi="Liberation Serif"/>
              </w:rPr>
            </w:pPr>
          </w:p>
        </w:tc>
        <w:tc>
          <w:tcPr>
            <w:tcW w:w="6570" w:type="dxa"/>
            <w:gridSpan w:val="2"/>
          </w:tcPr>
          <w:p w14:paraId="15255872" w14:textId="77777777"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14:paraId="7F97BDAB" w14:textId="77777777" w:rsidR="00652A32" w:rsidRDefault="00652A32" w:rsidP="00372CBC">
      <w:pPr>
        <w:tabs>
          <w:tab w:val="left" w:pos="3240"/>
        </w:tabs>
        <w:ind w:right="-711" w:firstLine="6379"/>
        <w:rPr>
          <w:rFonts w:ascii="Liberation Serif" w:hAnsi="Liberation Serif" w:cs="Liberation Serif"/>
          <w:sz w:val="24"/>
          <w:szCs w:val="24"/>
        </w:rPr>
      </w:pPr>
    </w:p>
    <w:p w14:paraId="66972DC8" w14:textId="6F7EA3AA" w:rsidR="00652A32" w:rsidRDefault="00652A32" w:rsidP="00372CBC">
      <w:pPr>
        <w:tabs>
          <w:tab w:val="left" w:pos="3240"/>
        </w:tabs>
        <w:ind w:right="-711" w:firstLine="6379"/>
        <w:rPr>
          <w:rFonts w:ascii="Liberation Serif" w:hAnsi="Liberation Serif" w:cs="Liberation Serif"/>
          <w:sz w:val="24"/>
          <w:szCs w:val="24"/>
        </w:rPr>
      </w:pPr>
    </w:p>
    <w:p w14:paraId="43337F7A" w14:textId="77777777" w:rsidR="00B00802" w:rsidRDefault="00B00802" w:rsidP="00372CBC">
      <w:pPr>
        <w:tabs>
          <w:tab w:val="left" w:pos="3240"/>
        </w:tabs>
        <w:ind w:right="-711" w:firstLine="6379"/>
        <w:rPr>
          <w:rFonts w:ascii="Liberation Serif" w:hAnsi="Liberation Serif" w:cs="Liberation Serif"/>
          <w:sz w:val="24"/>
          <w:szCs w:val="24"/>
        </w:rPr>
      </w:pPr>
    </w:p>
    <w:p w14:paraId="340F071B" w14:textId="26847970" w:rsidR="00372CBC" w:rsidRDefault="00372CBC" w:rsidP="00372CBC">
      <w:pPr>
        <w:tabs>
          <w:tab w:val="left" w:pos="3240"/>
        </w:tabs>
        <w:ind w:right="-711" w:firstLine="6379"/>
        <w:rPr>
          <w:rFonts w:ascii="Liberation Serif" w:hAnsi="Liberation Serif" w:cs="Liberation Serif"/>
          <w:sz w:val="24"/>
          <w:szCs w:val="24"/>
        </w:rPr>
      </w:pPr>
      <w:bookmarkStart w:id="1" w:name="_GoBack"/>
      <w:bookmarkEnd w:id="1"/>
      <w:r>
        <w:rPr>
          <w:rFonts w:ascii="Liberation Serif" w:hAnsi="Liberation Serif" w:cs="Liberation Serif"/>
          <w:sz w:val="24"/>
          <w:szCs w:val="24"/>
        </w:rPr>
        <w:lastRenderedPageBreak/>
        <w:t>УТВЕРЖДЕН</w:t>
      </w:r>
    </w:p>
    <w:p w14:paraId="3F9068DB" w14:textId="77777777" w:rsidR="00372CBC" w:rsidRDefault="00372CBC" w:rsidP="00372CBC">
      <w:pPr>
        <w:tabs>
          <w:tab w:val="left" w:pos="3240"/>
        </w:tabs>
        <w:ind w:right="-427" w:firstLine="6379"/>
        <w:rPr>
          <w:rFonts w:ascii="Liberation Serif" w:hAnsi="Liberation Serif" w:cs="Liberation Serif"/>
          <w:sz w:val="24"/>
          <w:szCs w:val="24"/>
        </w:rPr>
      </w:pPr>
      <w:r>
        <w:rPr>
          <w:rFonts w:ascii="Liberation Serif" w:hAnsi="Liberation Serif" w:cs="Liberation Serif"/>
          <w:sz w:val="24"/>
          <w:szCs w:val="24"/>
        </w:rPr>
        <w:t>постановлением администрации</w:t>
      </w:r>
    </w:p>
    <w:p w14:paraId="22136F6E" w14:textId="77777777" w:rsidR="00372CBC" w:rsidRDefault="00372CBC" w:rsidP="00372CBC">
      <w:pPr>
        <w:tabs>
          <w:tab w:val="left" w:pos="3240"/>
        </w:tabs>
        <w:ind w:right="-427" w:firstLine="6379"/>
        <w:rPr>
          <w:rFonts w:ascii="Liberation Serif" w:hAnsi="Liberation Serif" w:cs="Liberation Serif"/>
          <w:sz w:val="24"/>
          <w:szCs w:val="24"/>
        </w:rPr>
      </w:pPr>
      <w:r>
        <w:rPr>
          <w:rFonts w:ascii="Liberation Serif" w:hAnsi="Liberation Serif" w:cs="Liberation Serif"/>
          <w:sz w:val="24"/>
          <w:szCs w:val="24"/>
        </w:rPr>
        <w:t>Невьянского городского округа</w:t>
      </w:r>
    </w:p>
    <w:p w14:paraId="5EA68894" w14:textId="769BB274" w:rsidR="00372CBC" w:rsidRDefault="00372CBC" w:rsidP="00372CBC">
      <w:pPr>
        <w:jc w:val="center"/>
      </w:pPr>
      <w:r>
        <w:rPr>
          <w:rFonts w:ascii="Liberation Serif" w:hAnsi="Liberation Serif" w:cs="Liberation Serif"/>
          <w:b/>
        </w:rPr>
        <w:t xml:space="preserve">                                                             </w:t>
      </w:r>
      <w:r w:rsidR="007F552B">
        <w:rPr>
          <w:rFonts w:ascii="Liberation Serif" w:hAnsi="Liberation Serif" w:cs="Liberation Serif"/>
          <w:b/>
        </w:rPr>
        <w:t xml:space="preserve">                             </w:t>
      </w:r>
      <w:r>
        <w:rPr>
          <w:rFonts w:ascii="Liberation Serif" w:hAnsi="Liberation Serif" w:cs="Liberation Serif"/>
        </w:rPr>
        <w:t xml:space="preserve">от  </w:t>
      </w:r>
      <w:r w:rsidR="007F552B">
        <w:rPr>
          <w:rFonts w:ascii="Liberation Serif" w:hAnsi="Liberation Serif" w:cs="Liberation Serif"/>
        </w:rPr>
        <w:t xml:space="preserve">30.12.2022    </w:t>
      </w:r>
      <w:r>
        <w:rPr>
          <w:rFonts w:ascii="Liberation Serif" w:hAnsi="Liberation Serif" w:cs="Liberation Serif"/>
        </w:rPr>
        <w:t xml:space="preserve"> №</w:t>
      </w:r>
      <w:r w:rsidR="007F552B">
        <w:rPr>
          <w:rFonts w:ascii="Liberation Serif" w:hAnsi="Liberation Serif" w:cs="Liberation Serif"/>
        </w:rPr>
        <w:t xml:space="preserve"> 2486-п</w:t>
      </w:r>
    </w:p>
    <w:p w14:paraId="35D289C1" w14:textId="77777777" w:rsidR="00372CBC" w:rsidRDefault="00372CBC" w:rsidP="00372CBC">
      <w:pPr>
        <w:jc w:val="center"/>
        <w:rPr>
          <w:rFonts w:ascii="Liberation Serif" w:hAnsi="Liberation Serif" w:cs="Liberation Serif"/>
          <w:b/>
        </w:rPr>
      </w:pPr>
    </w:p>
    <w:p w14:paraId="68FB91D8" w14:textId="77777777" w:rsidR="00372CBC" w:rsidRDefault="00372CBC" w:rsidP="00372CBC">
      <w:pPr>
        <w:jc w:val="center"/>
        <w:rPr>
          <w:rFonts w:ascii="Liberation Serif" w:hAnsi="Liberation Serif" w:cs="Liberation Serif"/>
          <w:b/>
        </w:rPr>
      </w:pPr>
      <w:r>
        <w:rPr>
          <w:rFonts w:ascii="Liberation Serif" w:hAnsi="Liberation Serif" w:cs="Liberation Serif"/>
          <w:b/>
        </w:rPr>
        <w:t>Административный регламент</w:t>
      </w:r>
    </w:p>
    <w:p w14:paraId="1616F86B" w14:textId="77777777" w:rsidR="00372CBC" w:rsidRDefault="00372CBC" w:rsidP="00372CBC">
      <w:pPr>
        <w:pStyle w:val="1"/>
        <w:jc w:val="center"/>
      </w:pPr>
      <w:r>
        <w:rPr>
          <w:rFonts w:ascii="Liberation Serif" w:hAnsi="Liberation Serif" w:cs="Liberation Serif"/>
          <w:color w:val="auto"/>
          <w:sz w:val="28"/>
          <w:szCs w:val="28"/>
        </w:rPr>
        <w:t xml:space="preserve"> предоставления муниципальной услуги «</w:t>
      </w:r>
      <w:r>
        <w:rPr>
          <w:rFonts w:ascii="Liberation Serif" w:hAnsi="Liberation Serif" w:cs="Liberation Serif"/>
          <w:color w:val="000000"/>
          <w:sz w:val="28"/>
          <w:szCs w:val="28"/>
        </w:rPr>
        <w:t>Присвоение адреса объекту адресации, изменение и аннулирование такого адреса»</w:t>
      </w:r>
    </w:p>
    <w:p w14:paraId="0A44D866" w14:textId="77777777" w:rsidR="00372CBC" w:rsidRDefault="00372CBC" w:rsidP="00372CBC">
      <w:pPr>
        <w:pStyle w:val="1"/>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Раздел 1. Общие положения</w:t>
      </w:r>
    </w:p>
    <w:p w14:paraId="0E2E6506" w14:textId="77777777" w:rsidR="00372CBC" w:rsidRDefault="00372CBC" w:rsidP="00372CBC">
      <w:pPr>
        <w:pStyle w:val="ad"/>
        <w:rPr>
          <w:rFonts w:ascii="Liberation Serif" w:hAnsi="Liberation Serif" w:cs="Liberation Serif"/>
          <w:color w:val="000000"/>
          <w:sz w:val="28"/>
          <w:szCs w:val="28"/>
        </w:rPr>
      </w:pPr>
    </w:p>
    <w:p w14:paraId="24E651DA" w14:textId="563DA69B" w:rsidR="00372CBC" w:rsidRDefault="00372CBC" w:rsidP="00372CBC">
      <w:pPr>
        <w:pStyle w:val="ad"/>
        <w:ind w:firstLine="708"/>
        <w:jc w:val="both"/>
      </w:pPr>
      <w:r>
        <w:rPr>
          <w:rFonts w:ascii="Liberation Serif" w:hAnsi="Liberation Serif" w:cs="Liberation Serif"/>
          <w:color w:val="000000"/>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цифровизации, и определяет стандарт, сроки и последовательность действий при осуществлении полномочий по предоставлению муниципальной услуги «Присвоение адреса объекту адресации, изменение и аннулирование такого адреса» администрацией Невьянского городского округа (далее – Администрация).</w:t>
      </w:r>
    </w:p>
    <w:p w14:paraId="32DED44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14:paraId="2982E84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Под объектом адресации в Регламенте понимаются объекты недвижимости, предусмотренные в пункте 5 части I Правил.</w:t>
      </w:r>
    </w:p>
    <w:p w14:paraId="1E160459" w14:textId="77777777" w:rsidR="00372CBC" w:rsidRDefault="00372CBC" w:rsidP="00372CBC">
      <w:pPr>
        <w:pStyle w:val="ad"/>
        <w:ind w:firstLine="708"/>
        <w:jc w:val="both"/>
      </w:pPr>
      <w:r>
        <w:rPr>
          <w:rFonts w:ascii="Liberation Serif" w:hAnsi="Liberation Serif" w:cs="Liberation Serif"/>
          <w:color w:val="000000"/>
          <w:sz w:val="28"/>
          <w:szCs w:val="28"/>
        </w:rPr>
        <w:t>Присвоение адреса объекта адресации осуществляется в случаях, предусмотренных в пунктах 8 – 12 части I</w:t>
      </w:r>
      <w:r>
        <w:rPr>
          <w:rFonts w:ascii="Liberation Serif" w:hAnsi="Liberation Serif" w:cs="Liberation Serif"/>
          <w:color w:val="000000"/>
          <w:sz w:val="28"/>
          <w:szCs w:val="28"/>
          <w:lang w:val="en-US"/>
        </w:rPr>
        <w:t>I</w:t>
      </w:r>
      <w:r>
        <w:rPr>
          <w:rFonts w:ascii="Liberation Serif" w:hAnsi="Liberation Serif" w:cs="Liberation Serif"/>
          <w:color w:val="000000"/>
          <w:sz w:val="28"/>
          <w:szCs w:val="28"/>
        </w:rPr>
        <w:t xml:space="preserve"> Правил.</w:t>
      </w:r>
    </w:p>
    <w:p w14:paraId="4DB19D47" w14:textId="77777777" w:rsidR="00372CBC" w:rsidRDefault="00372CBC" w:rsidP="00372CBC">
      <w:pPr>
        <w:pStyle w:val="ad"/>
        <w:ind w:firstLine="708"/>
        <w:jc w:val="both"/>
      </w:pPr>
      <w:r>
        <w:rPr>
          <w:rFonts w:ascii="Liberation Serif" w:hAnsi="Liberation Serif" w:cs="Liberation Serif"/>
          <w:color w:val="000000"/>
          <w:sz w:val="28"/>
          <w:szCs w:val="28"/>
        </w:rPr>
        <w:t>Изменение адреса объекта адресации осуществляется в случаях, предусмотренных в пунктах 12 – 13 части I</w:t>
      </w:r>
      <w:r>
        <w:rPr>
          <w:rFonts w:ascii="Liberation Serif" w:hAnsi="Liberation Serif" w:cs="Liberation Serif"/>
          <w:color w:val="000000"/>
          <w:sz w:val="28"/>
          <w:szCs w:val="28"/>
          <w:lang w:val="en-US"/>
        </w:rPr>
        <w:t>I</w:t>
      </w:r>
      <w:r>
        <w:rPr>
          <w:rFonts w:ascii="Liberation Serif" w:hAnsi="Liberation Serif" w:cs="Liberation Serif"/>
          <w:color w:val="000000"/>
          <w:sz w:val="28"/>
          <w:szCs w:val="28"/>
        </w:rPr>
        <w:t xml:space="preserve"> Правил.</w:t>
      </w:r>
    </w:p>
    <w:p w14:paraId="31EB898E" w14:textId="77777777" w:rsidR="00372CBC" w:rsidRDefault="00372CBC" w:rsidP="00372CBC">
      <w:pPr>
        <w:pStyle w:val="ad"/>
        <w:ind w:firstLine="708"/>
        <w:jc w:val="both"/>
      </w:pPr>
      <w:r>
        <w:rPr>
          <w:rFonts w:ascii="Liberation Serif" w:hAnsi="Liberation Serif" w:cs="Liberation Serif"/>
          <w:color w:val="000000"/>
          <w:sz w:val="28"/>
          <w:szCs w:val="28"/>
        </w:rPr>
        <w:t>Аннулирование адреса объекта адресации осуществляется в случаях, предусмотренных в пунктах 14 – 18 части I</w:t>
      </w:r>
      <w:r>
        <w:rPr>
          <w:rFonts w:ascii="Liberation Serif" w:hAnsi="Liberation Serif" w:cs="Liberation Serif"/>
          <w:color w:val="000000"/>
          <w:sz w:val="28"/>
          <w:szCs w:val="28"/>
          <w:lang w:val="en-US"/>
        </w:rPr>
        <w:t>I</w:t>
      </w:r>
      <w:r>
        <w:rPr>
          <w:rFonts w:ascii="Liberation Serif" w:hAnsi="Liberation Serif" w:cs="Liberation Serif"/>
          <w:color w:val="000000"/>
          <w:sz w:val="28"/>
          <w:szCs w:val="28"/>
        </w:rPr>
        <w:t xml:space="preserve"> Правил.</w:t>
      </w:r>
    </w:p>
    <w:p w14:paraId="3408E17B" w14:textId="77777777" w:rsidR="00372CBC" w:rsidRDefault="00372CBC" w:rsidP="00372CBC">
      <w:pPr>
        <w:pStyle w:val="ad"/>
        <w:jc w:val="both"/>
        <w:rPr>
          <w:rFonts w:ascii="Liberation Serif" w:hAnsi="Liberation Serif" w:cs="Liberation Serif"/>
          <w:color w:val="000000"/>
          <w:sz w:val="28"/>
          <w:szCs w:val="28"/>
        </w:rPr>
      </w:pPr>
    </w:p>
    <w:p w14:paraId="53BEFDCE" w14:textId="77777777" w:rsidR="00372CBC" w:rsidRDefault="00372CBC" w:rsidP="00372CBC">
      <w:pPr>
        <w:pStyle w:val="2"/>
        <w:jc w:val="center"/>
        <w:rPr>
          <w:rFonts w:ascii="Liberation Serif" w:hAnsi="Liberation Serif" w:cs="Liberation Serif"/>
          <w:b/>
          <w:color w:val="000000"/>
          <w:sz w:val="28"/>
          <w:szCs w:val="28"/>
        </w:rPr>
      </w:pPr>
      <w:bookmarkStart w:id="2" w:name="_Toc98519590"/>
      <w:bookmarkStart w:id="3" w:name="_Toc98749669"/>
      <w:bookmarkStart w:id="4" w:name="_Toc98756308"/>
      <w:bookmarkStart w:id="5" w:name="_Toc98768064"/>
      <w:bookmarkStart w:id="6" w:name="_Toc98770958"/>
      <w:bookmarkStart w:id="7" w:name="_Toc98773750"/>
      <w:bookmarkStart w:id="8" w:name="_Toc100498988"/>
      <w:bookmarkStart w:id="9" w:name="_Toc100829086"/>
      <w:bookmarkStart w:id="10" w:name="_Toc100917483"/>
      <w:bookmarkStart w:id="11" w:name="_Toc101882111"/>
      <w:bookmarkStart w:id="12" w:name="_Toc101882189"/>
      <w:bookmarkStart w:id="13" w:name="_Toc104994771"/>
      <w:bookmarkStart w:id="14" w:name="_Toc108715714"/>
      <w:bookmarkStart w:id="15" w:name="_Toc113444907"/>
      <w:r>
        <w:rPr>
          <w:rFonts w:ascii="Liberation Serif" w:hAnsi="Liberation Serif" w:cs="Liberation Serif"/>
          <w:b/>
          <w:color w:val="000000"/>
          <w:sz w:val="28"/>
          <w:szCs w:val="28"/>
        </w:rPr>
        <w:t>1.1. Предмет регулирования</w:t>
      </w:r>
      <w:bookmarkEnd w:id="2"/>
      <w:bookmarkEnd w:id="3"/>
      <w:bookmarkEnd w:id="4"/>
      <w:bookmarkEnd w:id="5"/>
      <w:bookmarkEnd w:id="6"/>
      <w:bookmarkEnd w:id="7"/>
      <w:bookmarkEnd w:id="8"/>
      <w:r>
        <w:rPr>
          <w:rFonts w:ascii="Liberation Serif" w:hAnsi="Liberation Serif" w:cs="Liberation Serif"/>
          <w:b/>
          <w:color w:val="000000"/>
          <w:sz w:val="28"/>
          <w:szCs w:val="28"/>
        </w:rPr>
        <w:t xml:space="preserve"> Регламента</w:t>
      </w:r>
      <w:bookmarkEnd w:id="9"/>
      <w:bookmarkEnd w:id="10"/>
      <w:bookmarkEnd w:id="11"/>
      <w:bookmarkEnd w:id="12"/>
      <w:bookmarkEnd w:id="13"/>
      <w:bookmarkEnd w:id="14"/>
      <w:bookmarkEnd w:id="15"/>
    </w:p>
    <w:p w14:paraId="611BA4AC" w14:textId="77777777" w:rsidR="00372CBC" w:rsidRDefault="00372CBC" w:rsidP="00372CBC">
      <w:pPr>
        <w:pStyle w:val="ad"/>
        <w:jc w:val="both"/>
        <w:rPr>
          <w:rFonts w:ascii="Liberation Serif" w:hAnsi="Liberation Serif" w:cs="Liberation Serif"/>
          <w:color w:val="000000"/>
          <w:sz w:val="28"/>
          <w:szCs w:val="28"/>
        </w:rPr>
      </w:pPr>
    </w:p>
    <w:p w14:paraId="7C89365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14:paraId="36F6C255" w14:textId="77777777" w:rsidR="00372CBC" w:rsidRDefault="00372CBC" w:rsidP="00372CBC">
      <w:pPr>
        <w:pStyle w:val="ad"/>
        <w:jc w:val="both"/>
        <w:rPr>
          <w:rFonts w:ascii="Liberation Serif" w:hAnsi="Liberation Serif" w:cs="Liberation Serif"/>
          <w:color w:val="000000"/>
          <w:sz w:val="28"/>
          <w:szCs w:val="28"/>
        </w:rPr>
      </w:pPr>
    </w:p>
    <w:p w14:paraId="338A142A" w14:textId="77777777" w:rsidR="00372CBC" w:rsidRDefault="00372CBC" w:rsidP="00372CBC">
      <w:pPr>
        <w:pStyle w:val="2"/>
        <w:jc w:val="center"/>
        <w:rPr>
          <w:rFonts w:ascii="Liberation Serif" w:hAnsi="Liberation Serif" w:cs="Liberation Serif"/>
          <w:b/>
          <w:color w:val="000000"/>
          <w:sz w:val="28"/>
          <w:szCs w:val="28"/>
        </w:rPr>
      </w:pPr>
      <w:bookmarkStart w:id="16" w:name="_Toc98519591"/>
      <w:bookmarkStart w:id="17" w:name="_Toc98749670"/>
      <w:bookmarkStart w:id="18" w:name="_Toc98756309"/>
      <w:bookmarkStart w:id="19" w:name="_Toc98768065"/>
      <w:bookmarkStart w:id="20" w:name="_Toc98770959"/>
      <w:bookmarkStart w:id="21" w:name="_Toc98773751"/>
      <w:bookmarkStart w:id="22" w:name="_Toc100498989"/>
      <w:bookmarkStart w:id="23" w:name="_Toc100829087"/>
      <w:bookmarkStart w:id="24" w:name="_Toc100917484"/>
      <w:bookmarkStart w:id="25" w:name="_Toc101882112"/>
      <w:bookmarkStart w:id="26" w:name="_Toc101882190"/>
      <w:bookmarkStart w:id="27" w:name="_Toc104994772"/>
      <w:bookmarkStart w:id="28" w:name="_Toc108715715"/>
      <w:bookmarkStart w:id="29" w:name="_Toc113444908"/>
      <w:r>
        <w:rPr>
          <w:rFonts w:ascii="Liberation Serif" w:hAnsi="Liberation Serif" w:cs="Liberation Serif"/>
          <w:b/>
          <w:color w:val="000000"/>
          <w:sz w:val="28"/>
          <w:szCs w:val="28"/>
        </w:rPr>
        <w:t>1.2. Круг заявителей</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3346E91" w14:textId="77777777" w:rsidR="00372CBC" w:rsidRDefault="00372CBC" w:rsidP="00372CBC">
      <w:pPr>
        <w:pStyle w:val="ad"/>
        <w:jc w:val="both"/>
        <w:rPr>
          <w:rFonts w:ascii="Liberation Serif" w:hAnsi="Liberation Serif" w:cs="Liberation Serif"/>
          <w:color w:val="000000"/>
          <w:sz w:val="28"/>
          <w:szCs w:val="28"/>
        </w:rPr>
      </w:pPr>
    </w:p>
    <w:p w14:paraId="1D828C51" w14:textId="77777777" w:rsidR="00372CBC" w:rsidRDefault="00372CBC" w:rsidP="00372CBC">
      <w:pPr>
        <w:pStyle w:val="ad"/>
        <w:ind w:firstLine="708"/>
        <w:jc w:val="both"/>
        <w:rPr>
          <w:rFonts w:ascii="Liberation Serif" w:hAnsi="Liberation Serif" w:cs="Liberation Serif"/>
          <w:color w:val="000000"/>
          <w:sz w:val="28"/>
          <w:szCs w:val="28"/>
        </w:rPr>
      </w:pPr>
      <w:bookmarkStart w:id="30" w:name="_Toc98749671"/>
      <w:bookmarkStart w:id="31" w:name="_Toc98756310"/>
      <w:bookmarkStart w:id="32" w:name="_Toc98768066"/>
      <w:bookmarkStart w:id="33" w:name="_Toc98770960"/>
      <w:bookmarkStart w:id="34" w:name="_Toc98773752"/>
      <w:r>
        <w:rPr>
          <w:rFonts w:ascii="Liberation Serif" w:hAnsi="Liberation Serif" w:cs="Liberation Serif"/>
          <w:color w:val="000000"/>
          <w:sz w:val="28"/>
          <w:szCs w:val="28"/>
        </w:rPr>
        <w:t xml:space="preserve">1.2.1. 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w:t>
      </w:r>
      <w:r>
        <w:rPr>
          <w:rFonts w:ascii="Liberation Serif" w:hAnsi="Liberation Serif" w:cs="Liberation Serif"/>
          <w:color w:val="000000"/>
          <w:sz w:val="28"/>
          <w:szCs w:val="28"/>
        </w:rPr>
        <w:lastRenderedPageBreak/>
        <w:t>юридические лица (в том числе иностранные юридические лица) (далее – Заявитель).</w:t>
      </w:r>
      <w:bookmarkEnd w:id="30"/>
      <w:bookmarkEnd w:id="31"/>
      <w:bookmarkEnd w:id="32"/>
      <w:bookmarkEnd w:id="33"/>
      <w:bookmarkEnd w:id="34"/>
    </w:p>
    <w:p w14:paraId="344DB886" w14:textId="77777777" w:rsidR="00372CBC" w:rsidRDefault="00372CBC" w:rsidP="00372CBC">
      <w:pPr>
        <w:pStyle w:val="ad"/>
        <w:ind w:firstLine="708"/>
        <w:jc w:val="both"/>
        <w:rPr>
          <w:rFonts w:ascii="Liberation Serif" w:hAnsi="Liberation Serif" w:cs="Liberation Serif"/>
          <w:color w:val="000000"/>
          <w:sz w:val="28"/>
          <w:szCs w:val="28"/>
        </w:rPr>
      </w:pPr>
      <w:bookmarkStart w:id="35" w:name="_Toc98749672"/>
      <w:bookmarkStart w:id="36" w:name="_Toc98756311"/>
      <w:bookmarkStart w:id="37" w:name="_Toc98768067"/>
      <w:bookmarkStart w:id="38" w:name="_Toc98770961"/>
      <w:bookmarkStart w:id="39" w:name="_Toc98773753"/>
      <w:r>
        <w:rPr>
          <w:rFonts w:ascii="Liberation Serif" w:hAnsi="Liberation Serif" w:cs="Liberation Serif"/>
          <w:color w:val="000000"/>
          <w:sz w:val="28"/>
          <w:szCs w:val="28"/>
        </w:rPr>
        <w:t>1.2.2. Заявление на получение муниципальной услуги (далее – Заявление) подается:</w:t>
      </w:r>
      <w:bookmarkEnd w:id="35"/>
      <w:bookmarkEnd w:id="36"/>
      <w:bookmarkEnd w:id="37"/>
      <w:bookmarkEnd w:id="38"/>
      <w:bookmarkEnd w:id="39"/>
      <w:r>
        <w:rPr>
          <w:rFonts w:ascii="Liberation Serif" w:hAnsi="Liberation Serif" w:cs="Liberation Serif"/>
          <w:color w:val="000000"/>
          <w:sz w:val="28"/>
          <w:szCs w:val="28"/>
        </w:rPr>
        <w:t xml:space="preserve"> </w:t>
      </w:r>
    </w:p>
    <w:p w14:paraId="24ACAFE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собственником объекта адресации по собственной инициативе; </w:t>
      </w:r>
    </w:p>
    <w:p w14:paraId="0FE4950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лицом, обладающим одним из следующих вещных прав на объект адресации:</w:t>
      </w:r>
    </w:p>
    <w:p w14:paraId="4F36B15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право хозяйственного ведения;</w:t>
      </w:r>
    </w:p>
    <w:p w14:paraId="003D66F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право оперативного управления;</w:t>
      </w:r>
    </w:p>
    <w:p w14:paraId="4EA3D2D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право пожизненно наследуемого владения;</w:t>
      </w:r>
    </w:p>
    <w:p w14:paraId="7DDC7C6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право постоянного (бессрочного) пользования.</w:t>
      </w:r>
    </w:p>
    <w:p w14:paraId="0E9CDAFA" w14:textId="77777777" w:rsidR="00372CBC" w:rsidRDefault="00372CBC" w:rsidP="00372CBC">
      <w:pPr>
        <w:pStyle w:val="ad"/>
        <w:ind w:firstLine="708"/>
        <w:jc w:val="both"/>
        <w:rPr>
          <w:rFonts w:ascii="Liberation Serif" w:hAnsi="Liberation Serif" w:cs="Liberation Serif"/>
          <w:color w:val="000000"/>
          <w:sz w:val="28"/>
          <w:szCs w:val="28"/>
        </w:rPr>
      </w:pPr>
      <w:bookmarkStart w:id="40" w:name="_Toc98749673"/>
      <w:bookmarkStart w:id="41" w:name="_Toc98756312"/>
      <w:bookmarkStart w:id="42" w:name="_Toc98768068"/>
      <w:bookmarkStart w:id="43" w:name="_Toc98770962"/>
      <w:bookmarkStart w:id="44" w:name="_Toc98773754"/>
      <w:r>
        <w:rPr>
          <w:rFonts w:ascii="Liberation Serif" w:hAnsi="Liberation Serif" w:cs="Liberation Serif"/>
          <w:color w:val="000000"/>
          <w:sz w:val="28"/>
          <w:szCs w:val="28"/>
        </w:rPr>
        <w:t xml:space="preserve">1.2.3. С </w:t>
      </w:r>
      <w:r w:rsidR="0009173D">
        <w:rPr>
          <w:rFonts w:ascii="Liberation Serif" w:hAnsi="Liberation Serif" w:cs="Liberation Serif"/>
          <w:color w:val="000000"/>
          <w:sz w:val="28"/>
          <w:szCs w:val="28"/>
        </w:rPr>
        <w:t>З</w:t>
      </w:r>
      <w:r>
        <w:rPr>
          <w:rFonts w:ascii="Liberation Serif" w:hAnsi="Liberation Serif" w:cs="Liberation Serif"/>
          <w:color w:val="000000"/>
          <w:sz w:val="28"/>
          <w:szCs w:val="28"/>
        </w:rPr>
        <w:t>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40"/>
      <w:bookmarkEnd w:id="41"/>
      <w:bookmarkEnd w:id="42"/>
      <w:bookmarkEnd w:id="43"/>
      <w:bookmarkEnd w:id="44"/>
    </w:p>
    <w:p w14:paraId="328969C9" w14:textId="77777777" w:rsidR="00372CBC" w:rsidRDefault="00372CBC" w:rsidP="00372CBC">
      <w:pPr>
        <w:pStyle w:val="ad"/>
        <w:ind w:firstLine="708"/>
        <w:jc w:val="both"/>
        <w:rPr>
          <w:rFonts w:ascii="Liberation Serif" w:hAnsi="Liberation Serif" w:cs="Liberation Serif"/>
          <w:color w:val="000000"/>
          <w:sz w:val="28"/>
          <w:szCs w:val="28"/>
        </w:rPr>
      </w:pPr>
      <w:bookmarkStart w:id="45" w:name="_Toc98749674"/>
      <w:bookmarkStart w:id="46" w:name="_Toc98756313"/>
      <w:bookmarkStart w:id="47" w:name="_Toc98768069"/>
      <w:bookmarkStart w:id="48" w:name="_Toc98770963"/>
      <w:bookmarkStart w:id="49" w:name="_Toc98773755"/>
      <w:r>
        <w:rPr>
          <w:rFonts w:ascii="Liberation Serif" w:hAnsi="Liberation Serif" w:cs="Liberation Serif"/>
          <w:color w:val="000000"/>
          <w:sz w:val="28"/>
          <w:szCs w:val="28"/>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45"/>
      <w:bookmarkEnd w:id="46"/>
      <w:bookmarkEnd w:id="47"/>
      <w:bookmarkEnd w:id="48"/>
      <w:bookmarkEnd w:id="49"/>
    </w:p>
    <w:p w14:paraId="5CAC0A00" w14:textId="77777777" w:rsidR="00372CBC" w:rsidRDefault="00372CBC" w:rsidP="00372CBC">
      <w:pPr>
        <w:pStyle w:val="ad"/>
        <w:ind w:firstLine="708"/>
        <w:jc w:val="both"/>
        <w:rPr>
          <w:rFonts w:ascii="Liberation Serif" w:hAnsi="Liberation Serif" w:cs="Liberation Serif"/>
          <w:color w:val="000000"/>
          <w:sz w:val="28"/>
          <w:szCs w:val="28"/>
        </w:rPr>
      </w:pPr>
      <w:bookmarkStart w:id="50" w:name="_Toc98749675"/>
      <w:bookmarkStart w:id="51" w:name="_Toc98756314"/>
      <w:bookmarkStart w:id="52" w:name="_Toc98768070"/>
      <w:bookmarkStart w:id="53" w:name="_Toc98770964"/>
      <w:bookmarkStart w:id="54" w:name="_Toc98773756"/>
      <w:r>
        <w:rPr>
          <w:rFonts w:ascii="Liberation Serif" w:hAnsi="Liberation Serif" w:cs="Liberation Serif"/>
          <w:color w:val="000000"/>
          <w:sz w:val="28"/>
          <w:szCs w:val="28"/>
        </w:rPr>
        <w:t>1.2.5. С Заявлением вправе обратиться арендатор объекта недвижимости (земельного участка) или представитель арендатора, действующий по доверенности (с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0"/>
      <w:bookmarkEnd w:id="51"/>
      <w:bookmarkEnd w:id="52"/>
      <w:bookmarkEnd w:id="53"/>
      <w:bookmarkEnd w:id="54"/>
    </w:p>
    <w:p w14:paraId="4F0894DD" w14:textId="77777777" w:rsidR="00372CBC" w:rsidRDefault="00372CBC" w:rsidP="00372CBC">
      <w:pPr>
        <w:pStyle w:val="ad"/>
        <w:ind w:firstLine="708"/>
        <w:jc w:val="both"/>
        <w:rPr>
          <w:rFonts w:ascii="Liberation Serif" w:hAnsi="Liberation Serif" w:cs="Liberation Serif"/>
          <w:color w:val="000000"/>
          <w:sz w:val="28"/>
          <w:szCs w:val="28"/>
        </w:rPr>
      </w:pPr>
      <w:bookmarkStart w:id="55" w:name="_Toc98749676"/>
      <w:bookmarkStart w:id="56" w:name="_Toc98756315"/>
      <w:bookmarkStart w:id="57" w:name="_Toc98768071"/>
      <w:bookmarkStart w:id="58" w:name="_Toc98770965"/>
      <w:bookmarkStart w:id="59" w:name="_Toc98773757"/>
      <w:r>
        <w:rPr>
          <w:rFonts w:ascii="Liberation Serif" w:hAnsi="Liberation Serif" w:cs="Liberation Serif"/>
          <w:color w:val="000000"/>
          <w:sz w:val="28"/>
          <w:szCs w:val="28"/>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55"/>
      <w:bookmarkEnd w:id="56"/>
      <w:bookmarkEnd w:id="57"/>
      <w:bookmarkEnd w:id="58"/>
      <w:bookmarkEnd w:id="59"/>
    </w:p>
    <w:p w14:paraId="1743CD96" w14:textId="77777777" w:rsidR="00372CBC" w:rsidRDefault="00372CBC" w:rsidP="00372CBC">
      <w:pPr>
        <w:pStyle w:val="ad"/>
        <w:ind w:firstLine="708"/>
        <w:jc w:val="both"/>
        <w:rPr>
          <w:rFonts w:ascii="Liberation Serif" w:hAnsi="Liberation Serif" w:cs="Liberation Serif"/>
          <w:color w:val="000000"/>
          <w:sz w:val="28"/>
          <w:szCs w:val="28"/>
        </w:rPr>
      </w:pPr>
      <w:bookmarkStart w:id="60" w:name="_Toc98749677"/>
      <w:bookmarkStart w:id="61" w:name="_Toc98756316"/>
      <w:bookmarkStart w:id="62" w:name="_Toc98768072"/>
      <w:bookmarkStart w:id="63" w:name="_Toc98770966"/>
      <w:bookmarkStart w:id="64" w:name="_Toc98773758"/>
      <w:r>
        <w:rPr>
          <w:rFonts w:ascii="Liberation Serif" w:hAnsi="Liberation Serif" w:cs="Liberation Serif"/>
          <w:color w:val="000000"/>
          <w:sz w:val="28"/>
          <w:szCs w:val="28"/>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Start w:id="65" w:name="_Toc98519593"/>
      <w:bookmarkStart w:id="66" w:name="_Toc98749690"/>
      <w:bookmarkStart w:id="67" w:name="_Toc98756329"/>
      <w:bookmarkStart w:id="68" w:name="_Toc98768085"/>
      <w:bookmarkStart w:id="69" w:name="_Toc98770979"/>
      <w:bookmarkStart w:id="70" w:name="_Toc98773771"/>
      <w:bookmarkStart w:id="71" w:name="_Toc100498991"/>
      <w:bookmarkStart w:id="72" w:name="_Toc100578350"/>
      <w:bookmarkStart w:id="73" w:name="_Toc100829089"/>
      <w:bookmarkStart w:id="74" w:name="_Toc100917486"/>
      <w:bookmarkStart w:id="75" w:name="_Toc101882115"/>
      <w:bookmarkStart w:id="76" w:name="_Toc101882193"/>
      <w:bookmarkStart w:id="77" w:name="_Toc104994774"/>
      <w:bookmarkStart w:id="78" w:name="_Toc108715717"/>
      <w:bookmarkStart w:id="79" w:name="_Toc113444910"/>
      <w:bookmarkEnd w:id="60"/>
      <w:bookmarkEnd w:id="61"/>
      <w:bookmarkEnd w:id="62"/>
      <w:bookmarkEnd w:id="63"/>
      <w:bookmarkEnd w:id="64"/>
    </w:p>
    <w:p w14:paraId="5438FE6E" w14:textId="77777777" w:rsidR="007F552B" w:rsidRDefault="007F552B" w:rsidP="00372CBC">
      <w:pPr>
        <w:pStyle w:val="1"/>
        <w:jc w:val="center"/>
        <w:rPr>
          <w:rFonts w:ascii="Liberation Serif" w:hAnsi="Liberation Serif" w:cs="Liberation Serif"/>
          <w:b/>
          <w:color w:val="000000"/>
          <w:sz w:val="28"/>
          <w:szCs w:val="28"/>
        </w:rPr>
      </w:pPr>
    </w:p>
    <w:p w14:paraId="1F32AB2B" w14:textId="32DD0AE1" w:rsidR="00372CBC" w:rsidRDefault="00372CBC" w:rsidP="00372CBC">
      <w:pPr>
        <w:pStyle w:val="1"/>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Раздел 2. Стандарт предоставления </w:t>
      </w:r>
      <w:bookmarkEnd w:id="65"/>
      <w:bookmarkEnd w:id="66"/>
      <w:bookmarkEnd w:id="67"/>
      <w:bookmarkEnd w:id="68"/>
      <w:bookmarkEnd w:id="69"/>
      <w:bookmarkEnd w:id="70"/>
      <w:bookmarkEnd w:id="71"/>
      <w:bookmarkEnd w:id="72"/>
      <w:r>
        <w:rPr>
          <w:rFonts w:ascii="Liberation Serif" w:hAnsi="Liberation Serif" w:cs="Liberation Serif"/>
          <w:b/>
          <w:color w:val="000000"/>
          <w:sz w:val="28"/>
          <w:szCs w:val="28"/>
        </w:rPr>
        <w:t>муниципальной услуги</w:t>
      </w:r>
      <w:bookmarkEnd w:id="73"/>
      <w:bookmarkEnd w:id="74"/>
      <w:bookmarkEnd w:id="75"/>
      <w:bookmarkEnd w:id="76"/>
      <w:bookmarkEnd w:id="77"/>
      <w:bookmarkEnd w:id="78"/>
      <w:bookmarkEnd w:id="79"/>
    </w:p>
    <w:p w14:paraId="75DD4285" w14:textId="77777777" w:rsidR="00372CBC" w:rsidRDefault="00372CBC" w:rsidP="00372CBC">
      <w:pPr>
        <w:pStyle w:val="ad"/>
        <w:jc w:val="center"/>
        <w:rPr>
          <w:rFonts w:ascii="Liberation Serif" w:hAnsi="Liberation Serif" w:cs="Liberation Serif"/>
          <w:color w:val="000000"/>
          <w:sz w:val="28"/>
          <w:szCs w:val="28"/>
        </w:rPr>
      </w:pPr>
    </w:p>
    <w:p w14:paraId="444DE778" w14:textId="77777777" w:rsidR="00372CBC" w:rsidRDefault="00372CBC" w:rsidP="00372CBC">
      <w:pPr>
        <w:pStyle w:val="2"/>
        <w:jc w:val="center"/>
        <w:rPr>
          <w:rFonts w:ascii="Liberation Serif" w:hAnsi="Liberation Serif" w:cs="Liberation Serif"/>
          <w:b/>
          <w:color w:val="000000"/>
          <w:sz w:val="28"/>
          <w:szCs w:val="28"/>
        </w:rPr>
      </w:pPr>
      <w:bookmarkStart w:id="80" w:name="_Toc98519594"/>
      <w:bookmarkStart w:id="81" w:name="_Toc98749691"/>
      <w:bookmarkStart w:id="82" w:name="_Toc98756330"/>
      <w:bookmarkStart w:id="83" w:name="_Toc98768086"/>
      <w:bookmarkStart w:id="84" w:name="_Toc98770980"/>
      <w:bookmarkStart w:id="85" w:name="_Toc98773772"/>
      <w:bookmarkStart w:id="86" w:name="_Toc100498992"/>
      <w:bookmarkStart w:id="87" w:name="_Toc100829090"/>
      <w:bookmarkStart w:id="88" w:name="_Toc100917487"/>
      <w:bookmarkStart w:id="89" w:name="_Toc101882116"/>
      <w:bookmarkStart w:id="90" w:name="_Toc101882194"/>
      <w:bookmarkStart w:id="91" w:name="_Toc104994775"/>
      <w:bookmarkStart w:id="92" w:name="_Toc108715718"/>
      <w:bookmarkStart w:id="93" w:name="_Toc113444911"/>
      <w:r>
        <w:rPr>
          <w:rFonts w:ascii="Liberation Serif" w:hAnsi="Liberation Serif" w:cs="Liberation Serif"/>
          <w:b/>
          <w:color w:val="000000"/>
          <w:sz w:val="28"/>
          <w:szCs w:val="28"/>
        </w:rPr>
        <w:t xml:space="preserve">2.1. Наименование </w:t>
      </w:r>
      <w:bookmarkEnd w:id="80"/>
      <w:bookmarkEnd w:id="81"/>
      <w:bookmarkEnd w:id="82"/>
      <w:bookmarkEnd w:id="83"/>
      <w:bookmarkEnd w:id="84"/>
      <w:bookmarkEnd w:id="85"/>
      <w:bookmarkEnd w:id="86"/>
      <w:r>
        <w:rPr>
          <w:rFonts w:ascii="Liberation Serif" w:hAnsi="Liberation Serif" w:cs="Liberation Serif"/>
          <w:b/>
          <w:color w:val="000000"/>
          <w:sz w:val="28"/>
          <w:szCs w:val="28"/>
        </w:rPr>
        <w:t>муниципальной услуги</w:t>
      </w:r>
      <w:bookmarkEnd w:id="87"/>
      <w:bookmarkEnd w:id="88"/>
      <w:bookmarkEnd w:id="89"/>
      <w:bookmarkEnd w:id="90"/>
      <w:bookmarkEnd w:id="91"/>
      <w:bookmarkEnd w:id="92"/>
      <w:bookmarkEnd w:id="93"/>
    </w:p>
    <w:p w14:paraId="7BB5C9DF" w14:textId="77777777" w:rsidR="00372CBC" w:rsidRDefault="00372CBC" w:rsidP="00372CBC">
      <w:pPr>
        <w:pStyle w:val="ad"/>
        <w:jc w:val="both"/>
        <w:rPr>
          <w:rFonts w:ascii="Liberation Serif" w:hAnsi="Liberation Serif" w:cs="Liberation Serif"/>
          <w:color w:val="000000"/>
          <w:sz w:val="28"/>
          <w:szCs w:val="28"/>
        </w:rPr>
      </w:pPr>
    </w:p>
    <w:p w14:paraId="080E63B4" w14:textId="77777777" w:rsidR="00372CBC" w:rsidRDefault="00372CBC" w:rsidP="00372CBC">
      <w:pPr>
        <w:pStyle w:val="ad"/>
        <w:ind w:firstLine="708"/>
        <w:jc w:val="both"/>
        <w:rPr>
          <w:rFonts w:ascii="Liberation Serif" w:hAnsi="Liberation Serif" w:cs="Liberation Serif"/>
          <w:color w:val="000000"/>
          <w:sz w:val="28"/>
          <w:szCs w:val="28"/>
        </w:rPr>
      </w:pPr>
      <w:bookmarkStart w:id="94" w:name="_Toc98749692"/>
      <w:bookmarkStart w:id="95" w:name="_Toc98756331"/>
      <w:bookmarkStart w:id="96" w:name="_Toc98768087"/>
      <w:bookmarkStart w:id="97" w:name="_Toc98770981"/>
      <w:bookmarkStart w:id="98" w:name="_Toc98773773"/>
      <w:r>
        <w:rPr>
          <w:rFonts w:ascii="Liberation Serif" w:hAnsi="Liberation Serif" w:cs="Liberation Serif"/>
          <w:color w:val="000000"/>
          <w:sz w:val="28"/>
          <w:szCs w:val="28"/>
        </w:rPr>
        <w:lastRenderedPageBreak/>
        <w:t>Наименование муниципальной услуги – «Присвоение адреса объекту адресации, изменение и аннулирование такого адреса».</w:t>
      </w:r>
      <w:bookmarkEnd w:id="94"/>
      <w:bookmarkEnd w:id="95"/>
      <w:bookmarkEnd w:id="96"/>
      <w:bookmarkEnd w:id="97"/>
      <w:bookmarkEnd w:id="98"/>
    </w:p>
    <w:p w14:paraId="2B13B540" w14:textId="77777777" w:rsidR="00372CBC" w:rsidRDefault="00372CBC" w:rsidP="00372CBC">
      <w:pPr>
        <w:pStyle w:val="ad"/>
        <w:ind w:firstLine="708"/>
        <w:jc w:val="both"/>
        <w:rPr>
          <w:rFonts w:ascii="Liberation Serif" w:hAnsi="Liberation Serif" w:cs="Liberation Serif"/>
          <w:color w:val="000000"/>
          <w:sz w:val="28"/>
          <w:szCs w:val="28"/>
        </w:rPr>
      </w:pPr>
    </w:p>
    <w:p w14:paraId="2E1D2F51" w14:textId="77777777" w:rsidR="00372CBC" w:rsidRDefault="00372CBC" w:rsidP="00372CBC">
      <w:pPr>
        <w:pStyle w:val="2"/>
        <w:jc w:val="center"/>
        <w:rPr>
          <w:rFonts w:ascii="Liberation Serif" w:hAnsi="Liberation Serif" w:cs="Liberation Serif"/>
          <w:b/>
          <w:color w:val="000000"/>
          <w:sz w:val="28"/>
          <w:szCs w:val="28"/>
        </w:rPr>
      </w:pPr>
      <w:bookmarkStart w:id="99" w:name="_Toc98519595"/>
      <w:bookmarkStart w:id="100" w:name="_Toc98749693"/>
      <w:bookmarkStart w:id="101" w:name="_Toc98756332"/>
      <w:bookmarkStart w:id="102" w:name="_Toc98768088"/>
      <w:bookmarkStart w:id="103" w:name="_Toc98770982"/>
      <w:bookmarkStart w:id="104" w:name="_Toc98773774"/>
      <w:bookmarkStart w:id="105" w:name="_Toc100498993"/>
      <w:bookmarkStart w:id="106" w:name="_Toc100829091"/>
      <w:bookmarkStart w:id="107" w:name="_Toc100917488"/>
      <w:bookmarkStart w:id="108" w:name="_Toc101882117"/>
      <w:bookmarkStart w:id="109" w:name="_Toc101882195"/>
      <w:bookmarkStart w:id="110" w:name="_Toc104994776"/>
      <w:bookmarkStart w:id="111" w:name="_Toc108715719"/>
      <w:bookmarkStart w:id="112" w:name="_Toc113444912"/>
      <w:r>
        <w:rPr>
          <w:rFonts w:ascii="Liberation Serif" w:hAnsi="Liberation Serif" w:cs="Liberation Serif"/>
          <w:b/>
          <w:color w:val="000000"/>
          <w:sz w:val="28"/>
          <w:szCs w:val="28"/>
        </w:rPr>
        <w:t xml:space="preserve">2.2. Наименование органа местного самоуправления, предоставляющего </w:t>
      </w:r>
      <w:bookmarkEnd w:id="99"/>
      <w:bookmarkEnd w:id="100"/>
      <w:bookmarkEnd w:id="101"/>
      <w:bookmarkEnd w:id="102"/>
      <w:bookmarkEnd w:id="103"/>
      <w:bookmarkEnd w:id="104"/>
      <w:bookmarkEnd w:id="105"/>
      <w:r>
        <w:rPr>
          <w:rFonts w:ascii="Liberation Serif" w:hAnsi="Liberation Serif" w:cs="Liberation Serif"/>
          <w:b/>
          <w:color w:val="000000"/>
          <w:sz w:val="28"/>
          <w:szCs w:val="28"/>
        </w:rPr>
        <w:br/>
        <w:t>муниципальную услугу</w:t>
      </w:r>
      <w:bookmarkEnd w:id="106"/>
      <w:bookmarkEnd w:id="107"/>
      <w:bookmarkEnd w:id="108"/>
      <w:bookmarkEnd w:id="109"/>
      <w:bookmarkEnd w:id="110"/>
      <w:bookmarkEnd w:id="111"/>
      <w:bookmarkEnd w:id="112"/>
    </w:p>
    <w:p w14:paraId="30AD12D0" w14:textId="77777777" w:rsidR="00372CBC" w:rsidRDefault="00372CBC" w:rsidP="00372CBC">
      <w:pPr>
        <w:pStyle w:val="ad"/>
        <w:jc w:val="both"/>
        <w:rPr>
          <w:rFonts w:ascii="Liberation Serif" w:hAnsi="Liberation Serif" w:cs="Liberation Serif"/>
          <w:color w:val="000000"/>
          <w:sz w:val="28"/>
          <w:szCs w:val="28"/>
        </w:rPr>
      </w:pPr>
    </w:p>
    <w:p w14:paraId="7AB78DFA" w14:textId="77777777" w:rsidR="00372CBC" w:rsidRDefault="00372CBC" w:rsidP="00372CBC">
      <w:pPr>
        <w:pStyle w:val="ad"/>
        <w:ind w:firstLine="708"/>
        <w:jc w:val="both"/>
      </w:pPr>
      <w:bookmarkStart w:id="113" w:name="_Toc98749694"/>
      <w:bookmarkStart w:id="114" w:name="_Toc98756333"/>
      <w:bookmarkStart w:id="115" w:name="_Toc98768089"/>
      <w:bookmarkStart w:id="116" w:name="_Toc98770983"/>
      <w:bookmarkStart w:id="117" w:name="_Toc98773775"/>
      <w:r>
        <w:rPr>
          <w:rFonts w:ascii="Liberation Serif" w:hAnsi="Liberation Serif" w:cs="Liberation Serif"/>
          <w:color w:val="000000"/>
          <w:sz w:val="28"/>
          <w:szCs w:val="28"/>
        </w:rPr>
        <w:t>Муниципальная услуга предоставляется Администрацией</w:t>
      </w:r>
      <w:bookmarkEnd w:id="113"/>
      <w:bookmarkEnd w:id="114"/>
      <w:bookmarkEnd w:id="115"/>
      <w:bookmarkEnd w:id="116"/>
      <w:bookmarkEnd w:id="117"/>
      <w:r>
        <w:rPr>
          <w:rFonts w:ascii="Liberation Serif" w:hAnsi="Liberation Serif" w:cs="Liberation Serif"/>
          <w:color w:val="000000"/>
          <w:sz w:val="28"/>
          <w:szCs w:val="28"/>
        </w:rPr>
        <w:t xml:space="preserve"> </w:t>
      </w:r>
      <w:r>
        <w:rPr>
          <w:rFonts w:ascii="Liberation Serif" w:hAnsi="Liberation Serif"/>
          <w:color w:val="000000"/>
          <w:sz w:val="28"/>
          <w:szCs w:val="28"/>
        </w:rPr>
        <w:t>через структурное подразделение – отдел архитектуры администрации Невьянского городского округа (далее – Отдел</w:t>
      </w:r>
      <w:r>
        <w:rPr>
          <w:rFonts w:ascii="Liberation Serif" w:hAnsi="Liberation Serif" w:cs="Liberation Serif"/>
          <w:sz w:val="28"/>
          <w:szCs w:val="28"/>
        </w:rPr>
        <w:t>).</w:t>
      </w:r>
    </w:p>
    <w:p w14:paraId="6ECE968B" w14:textId="77777777" w:rsidR="00372CBC" w:rsidRDefault="00372CBC" w:rsidP="00372CBC">
      <w:pPr>
        <w:pStyle w:val="ad"/>
        <w:jc w:val="both"/>
        <w:rPr>
          <w:rFonts w:ascii="Liberation Serif" w:hAnsi="Liberation Serif" w:cs="Liberation Serif"/>
          <w:color w:val="000000"/>
          <w:sz w:val="28"/>
          <w:szCs w:val="28"/>
        </w:rPr>
      </w:pPr>
    </w:p>
    <w:p w14:paraId="067253E7" w14:textId="77777777" w:rsidR="00372CBC" w:rsidRDefault="00372CBC" w:rsidP="00372CBC">
      <w:pPr>
        <w:pStyle w:val="2"/>
        <w:jc w:val="center"/>
        <w:rPr>
          <w:rFonts w:ascii="Liberation Serif" w:hAnsi="Liberation Serif" w:cs="Liberation Serif"/>
          <w:b/>
          <w:color w:val="000000"/>
          <w:sz w:val="28"/>
          <w:szCs w:val="28"/>
        </w:rPr>
      </w:pPr>
      <w:bookmarkStart w:id="118" w:name="_Toc100829092"/>
      <w:bookmarkStart w:id="119" w:name="_Toc100917489"/>
      <w:bookmarkStart w:id="120" w:name="_Toc101882118"/>
      <w:bookmarkStart w:id="121" w:name="_Toc101882196"/>
      <w:bookmarkStart w:id="122" w:name="_Toc104994777"/>
      <w:bookmarkStart w:id="123" w:name="_Toc108715720"/>
      <w:bookmarkStart w:id="124" w:name="_Toc113444913"/>
      <w:r>
        <w:rPr>
          <w:rFonts w:ascii="Liberation Serif" w:hAnsi="Liberation Serif" w:cs="Liberation Serif"/>
          <w:b/>
          <w:color w:val="000000"/>
          <w:sz w:val="28"/>
          <w:szCs w:val="28"/>
        </w:rPr>
        <w:t>2.3. Наименование органов власти и организаций, обращение в которые необходимо для предоставления муниципальной услуги</w:t>
      </w:r>
      <w:bookmarkEnd w:id="118"/>
      <w:bookmarkEnd w:id="119"/>
      <w:bookmarkEnd w:id="120"/>
      <w:bookmarkEnd w:id="121"/>
      <w:bookmarkEnd w:id="122"/>
      <w:bookmarkEnd w:id="123"/>
      <w:bookmarkEnd w:id="124"/>
    </w:p>
    <w:p w14:paraId="6B096CB4" w14:textId="77777777" w:rsidR="00372CBC" w:rsidRDefault="00372CBC" w:rsidP="00372CBC">
      <w:pPr>
        <w:pStyle w:val="ad"/>
        <w:jc w:val="both"/>
        <w:rPr>
          <w:rFonts w:ascii="Liberation Serif" w:hAnsi="Liberation Serif" w:cs="Liberation Serif"/>
          <w:color w:val="000000"/>
          <w:sz w:val="28"/>
          <w:szCs w:val="28"/>
        </w:rPr>
      </w:pPr>
    </w:p>
    <w:p w14:paraId="639C208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2.3.1. 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учреждения и организации, обращение в которые необходимо для предоставления муниципальной услуги.</w:t>
      </w:r>
    </w:p>
    <w:p w14:paraId="77991E61" w14:textId="77777777" w:rsidR="00372CBC" w:rsidRDefault="00372CBC" w:rsidP="00372CBC">
      <w:pPr>
        <w:pStyle w:val="ad"/>
        <w:ind w:firstLine="708"/>
        <w:jc w:val="both"/>
      </w:pPr>
      <w:bookmarkStart w:id="125" w:name="_Toc98749696"/>
      <w:bookmarkStart w:id="126" w:name="_Toc98756335"/>
      <w:bookmarkStart w:id="127" w:name="_Toc98768091"/>
      <w:bookmarkStart w:id="128" w:name="_Toc98770985"/>
      <w:bookmarkStart w:id="129" w:name="_Toc98773777"/>
      <w:r>
        <w:rPr>
          <w:rFonts w:ascii="Liberation Serif" w:hAnsi="Liberation Serif" w:cs="Liberation Serif"/>
          <w:color w:val="000000"/>
          <w:sz w:val="28"/>
          <w:szCs w:val="28"/>
        </w:rPr>
        <w:t xml:space="preserve">2.3.2.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Pr>
          <w:rFonts w:ascii="Liberation Serif" w:hAnsi="Liberation Serif" w:cs="Liberation Serif"/>
          <w:sz w:val="28"/>
          <w:szCs w:val="28"/>
        </w:rPr>
        <w:t>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w:t>
      </w:r>
      <w:r w:rsidR="00500B58">
        <w:rPr>
          <w:rFonts w:ascii="Liberation Serif" w:hAnsi="Liberation Serif" w:cs="Liberation Serif"/>
          <w:sz w:val="28"/>
          <w:szCs w:val="28"/>
        </w:rPr>
        <w:t xml:space="preserve">                            </w:t>
      </w:r>
      <w:r>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(далее – Федеральный закон</w:t>
      </w:r>
      <w:r w:rsidR="00500B58">
        <w:rPr>
          <w:rFonts w:ascii="Liberation Serif" w:hAnsi="Liberation Serif" w:cs="Liberation Serif"/>
          <w:sz w:val="28"/>
          <w:szCs w:val="28"/>
        </w:rPr>
        <w:t xml:space="preserve">                  </w:t>
      </w:r>
      <w:r>
        <w:rPr>
          <w:rFonts w:ascii="Liberation Serif" w:hAnsi="Liberation Serif" w:cs="Liberation Serif"/>
          <w:sz w:val="28"/>
          <w:szCs w:val="28"/>
        </w:rPr>
        <w:t xml:space="preserve"> № 210-ФЗ)</w:t>
      </w:r>
      <w:r>
        <w:rPr>
          <w:rFonts w:ascii="Liberation Serif" w:hAnsi="Liberation Serif" w:cs="Liberation Serif"/>
          <w:color w:val="000000"/>
          <w:sz w:val="28"/>
          <w:szCs w:val="28"/>
        </w:rPr>
        <w:t>.</w:t>
      </w:r>
      <w:bookmarkEnd w:id="125"/>
      <w:bookmarkEnd w:id="126"/>
      <w:bookmarkEnd w:id="127"/>
      <w:bookmarkEnd w:id="128"/>
      <w:bookmarkEnd w:id="129"/>
    </w:p>
    <w:p w14:paraId="482F5DAF" w14:textId="77777777" w:rsidR="00372CBC" w:rsidRDefault="00372CBC" w:rsidP="00372CBC">
      <w:pPr>
        <w:pStyle w:val="ad"/>
        <w:jc w:val="both"/>
        <w:rPr>
          <w:rFonts w:ascii="Liberation Serif" w:hAnsi="Liberation Serif" w:cs="Liberation Serif"/>
          <w:color w:val="000000"/>
          <w:sz w:val="28"/>
          <w:szCs w:val="28"/>
        </w:rPr>
      </w:pPr>
    </w:p>
    <w:p w14:paraId="5C29D285" w14:textId="77777777" w:rsidR="00372CBC" w:rsidRDefault="00372CBC" w:rsidP="00372CBC">
      <w:pPr>
        <w:pStyle w:val="2"/>
        <w:jc w:val="center"/>
      </w:pPr>
      <w:bookmarkStart w:id="130" w:name="_Toc98519596"/>
      <w:bookmarkStart w:id="131" w:name="_Toc98749697"/>
      <w:bookmarkStart w:id="132" w:name="_Toc98756336"/>
      <w:bookmarkStart w:id="133" w:name="_Toc98768092"/>
      <w:bookmarkStart w:id="134" w:name="_Toc98770986"/>
      <w:bookmarkStart w:id="135" w:name="_Toc98773778"/>
      <w:bookmarkStart w:id="136" w:name="_Toc100498994"/>
      <w:bookmarkStart w:id="137" w:name="_Toc100829093"/>
      <w:bookmarkStart w:id="138" w:name="_Toc100917490"/>
      <w:bookmarkStart w:id="139" w:name="_Toc101882119"/>
      <w:bookmarkStart w:id="140" w:name="_Toc101882197"/>
      <w:bookmarkStart w:id="141" w:name="_Toc104994778"/>
      <w:bookmarkStart w:id="142" w:name="_Toc108715721"/>
      <w:bookmarkStart w:id="143" w:name="_Toc113444914"/>
      <w:r>
        <w:rPr>
          <w:rFonts w:ascii="Liberation Serif" w:hAnsi="Liberation Serif" w:cs="Liberation Serif"/>
          <w:b/>
          <w:color w:val="000000"/>
          <w:sz w:val="28"/>
          <w:szCs w:val="28"/>
        </w:rPr>
        <w:t xml:space="preserve">2.4. Описание результата предоставления </w:t>
      </w:r>
      <w:bookmarkEnd w:id="130"/>
      <w:bookmarkEnd w:id="131"/>
      <w:bookmarkEnd w:id="132"/>
      <w:bookmarkEnd w:id="133"/>
      <w:bookmarkEnd w:id="134"/>
      <w:bookmarkEnd w:id="135"/>
      <w:bookmarkEnd w:id="136"/>
      <w:bookmarkEnd w:id="137"/>
      <w:r>
        <w:rPr>
          <w:rFonts w:ascii="Liberation Serif" w:hAnsi="Liberation Serif" w:cs="Liberation Serif"/>
          <w:b/>
          <w:color w:val="000000"/>
          <w:sz w:val="28"/>
          <w:szCs w:val="28"/>
        </w:rPr>
        <w:t>муниципальной услуги</w:t>
      </w:r>
      <w:bookmarkEnd w:id="138"/>
      <w:bookmarkEnd w:id="139"/>
      <w:bookmarkEnd w:id="140"/>
      <w:bookmarkEnd w:id="141"/>
      <w:bookmarkEnd w:id="142"/>
      <w:bookmarkEnd w:id="143"/>
    </w:p>
    <w:p w14:paraId="4B7E3140" w14:textId="77777777" w:rsidR="00372CBC" w:rsidRDefault="00372CBC" w:rsidP="00372CBC">
      <w:pPr>
        <w:pStyle w:val="ad"/>
        <w:jc w:val="both"/>
        <w:rPr>
          <w:rFonts w:ascii="Liberation Serif" w:hAnsi="Liberation Serif" w:cs="Liberation Serif"/>
          <w:color w:val="000000"/>
          <w:sz w:val="28"/>
          <w:szCs w:val="28"/>
        </w:rPr>
      </w:pPr>
    </w:p>
    <w:p w14:paraId="43344488" w14:textId="77777777" w:rsidR="00372CBC" w:rsidRDefault="00372CBC" w:rsidP="00372CBC">
      <w:pPr>
        <w:pStyle w:val="ad"/>
        <w:ind w:firstLine="708"/>
        <w:jc w:val="both"/>
        <w:rPr>
          <w:rFonts w:ascii="Liberation Serif" w:hAnsi="Liberation Serif" w:cs="Liberation Serif"/>
          <w:color w:val="000000"/>
          <w:sz w:val="28"/>
          <w:szCs w:val="28"/>
        </w:rPr>
      </w:pPr>
      <w:bookmarkStart w:id="144" w:name="_Toc98749698"/>
      <w:bookmarkStart w:id="145" w:name="_Toc98756337"/>
      <w:bookmarkStart w:id="146" w:name="_Toc98768093"/>
      <w:bookmarkStart w:id="147" w:name="_Toc98770987"/>
      <w:bookmarkStart w:id="148" w:name="_Toc98773779"/>
      <w:r>
        <w:rPr>
          <w:rFonts w:ascii="Liberation Serif" w:hAnsi="Liberation Serif" w:cs="Liberation Serif"/>
          <w:color w:val="000000"/>
          <w:sz w:val="28"/>
          <w:szCs w:val="28"/>
        </w:rPr>
        <w:t>2.4.1. Результатом предоставления муниципальной услуги являются:</w:t>
      </w:r>
      <w:bookmarkEnd w:id="144"/>
      <w:bookmarkEnd w:id="145"/>
      <w:bookmarkEnd w:id="146"/>
      <w:bookmarkEnd w:id="147"/>
      <w:bookmarkEnd w:id="148"/>
    </w:p>
    <w:p w14:paraId="4735FEE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решение Администрации о присвоении адреса объекту адресации;</w:t>
      </w:r>
    </w:p>
    <w:p w14:paraId="7D80DA8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14:paraId="534C5B7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решение Администрации об отказе в присвоении объекту адресации адреса или аннулировании его адреса.</w:t>
      </w:r>
    </w:p>
    <w:p w14:paraId="335E9A5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2.4.2. Решение о присвоении адреса объекту адресации принимается с учетом требований пунктов 22, 25 Правил.</w:t>
      </w:r>
    </w:p>
    <w:p w14:paraId="4F548DF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2.4.3. Образец формы решения о присвоении адреса объекту адресации приведен в приложении № 3 к Регламенту.</w:t>
      </w:r>
    </w:p>
    <w:p w14:paraId="79D8298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2.4.4. Решение об аннулировании адреса объекта адресации принимается с учетом требований пунктов 23, 25 Правил.</w:t>
      </w:r>
    </w:p>
    <w:p w14:paraId="74BF161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2.4.5. Образец формы решения об аннулировании адреса объекта адресации приведен в приложении № 4 к Регламенту.</w:t>
      </w:r>
    </w:p>
    <w:p w14:paraId="61BF1A3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2.4.6. Решение об отказе в присвоении объекту адресации адреса или аннулировании его адреса принимается по форме, утвержденной приказом Министерства финансов Российской Федерации от 11 декабря 2014 года </w:t>
      </w:r>
      <w:r w:rsidR="00F85B25">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от 11 декабря 2014 года № 146н), являющейся приложением № 2 к приказу. </w:t>
      </w:r>
    </w:p>
    <w:p w14:paraId="7B5E84AD" w14:textId="77777777" w:rsidR="00372CBC" w:rsidRPr="00CE650F"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w:t>
      </w:r>
      <w:r w:rsidRPr="008C1B34">
        <w:rPr>
          <w:rFonts w:ascii="Liberation Serif" w:hAnsi="Liberation Serif" w:cs="Liberation Serif"/>
          <w:color w:val="000000"/>
          <w:sz w:val="28"/>
          <w:szCs w:val="28"/>
        </w:rPr>
        <w:t>уполномоченного должностного лица, с использованием Единого</w:t>
      </w:r>
      <w:r>
        <w:rPr>
          <w:rFonts w:ascii="Liberation Serif" w:hAnsi="Liberation Serif" w:cs="Liberation Serif"/>
          <w:color w:val="000000"/>
          <w:sz w:val="28"/>
          <w:szCs w:val="28"/>
        </w:rPr>
        <w:t xml:space="preserve"> портала, регионального портала, портала федеральной информационной адресной системы </w:t>
      </w:r>
      <w:r w:rsidRPr="008C1B34">
        <w:rPr>
          <w:rFonts w:ascii="Liberation Serif" w:hAnsi="Liberation Serif" w:cs="Liberation Serif"/>
          <w:color w:val="000000"/>
          <w:sz w:val="28"/>
          <w:szCs w:val="28"/>
        </w:rPr>
        <w:t>(</w:t>
      </w:r>
      <w:r w:rsidRPr="00CE650F">
        <w:rPr>
          <w:rFonts w:ascii="Liberation Serif" w:hAnsi="Liberation Serif" w:cs="Liberation Serif"/>
          <w:color w:val="000000"/>
          <w:sz w:val="28"/>
          <w:szCs w:val="28"/>
        </w:rPr>
        <w:t>далее – портал ФИАС)</w:t>
      </w:r>
      <w:r>
        <w:rPr>
          <w:rFonts w:ascii="Liberation Serif" w:hAnsi="Liberation Serif" w:cs="Liberation Serif"/>
          <w:color w:val="000000"/>
          <w:sz w:val="28"/>
          <w:szCs w:val="28"/>
        </w:rPr>
        <w:t xml:space="preserve"> или официального сайта Администрации (при наличии технической возможности).</w:t>
      </w:r>
    </w:p>
    <w:p w14:paraId="7414DDF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2.4.8. Решение уполномоченного органа о присвоении объекту адресации адреса принимается одновременно:</w:t>
      </w:r>
    </w:p>
    <w:p w14:paraId="5F94A6D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64D1A361" w14:textId="77777777" w:rsidR="00372CBC" w:rsidRPr="00CE650F"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5975A431" w14:textId="77777777" w:rsidR="00372CBC" w:rsidRDefault="00372CBC" w:rsidP="00372CBC">
      <w:pPr>
        <w:pStyle w:val="ad"/>
        <w:ind w:firstLine="708"/>
        <w:jc w:val="both"/>
        <w:rPr>
          <w:rFonts w:ascii="Liberation Serif" w:hAnsi="Liberation Serif" w:cs="Liberation Serif"/>
          <w:color w:val="000000"/>
          <w:sz w:val="28"/>
          <w:szCs w:val="28"/>
        </w:rPr>
      </w:pPr>
      <w:r w:rsidRPr="00CE650F">
        <w:rPr>
          <w:rFonts w:ascii="Liberation Serif" w:hAnsi="Liberation Serif" w:cs="Liberation Serif"/>
          <w:color w:val="000000"/>
          <w:sz w:val="28"/>
          <w:szCs w:val="28"/>
        </w:rPr>
        <w:t>3) с заключением договора</w:t>
      </w:r>
      <w:r>
        <w:rPr>
          <w:rFonts w:ascii="Liberation Serif" w:hAnsi="Liberation Serif" w:cs="Liberation Serif"/>
          <w:color w:val="000000"/>
          <w:sz w:val="28"/>
          <w:szCs w:val="28"/>
        </w:rPr>
        <w:t xml:space="preserve"> о комплексном развитии территории в соответствии с Градостроительным кодексом Российской Федерации;</w:t>
      </w:r>
    </w:p>
    <w:p w14:paraId="1128D17B" w14:textId="77777777" w:rsidR="00372CBC" w:rsidRDefault="00372CBC" w:rsidP="00372CBC">
      <w:pPr>
        <w:pStyle w:val="2"/>
        <w:rPr>
          <w:rFonts w:ascii="Liberation Serif" w:hAnsi="Liberation Serif" w:cs="Liberation Serif"/>
          <w:b/>
          <w:color w:val="000000"/>
          <w:sz w:val="28"/>
          <w:szCs w:val="28"/>
        </w:rPr>
      </w:pPr>
      <w:bookmarkStart w:id="149" w:name="_Toc98519597"/>
      <w:bookmarkStart w:id="150" w:name="_Toc98749699"/>
      <w:bookmarkStart w:id="151" w:name="_Toc98756338"/>
      <w:bookmarkStart w:id="152" w:name="_Toc98768094"/>
      <w:bookmarkStart w:id="153" w:name="_Toc98770988"/>
      <w:bookmarkStart w:id="154" w:name="_Toc98773780"/>
      <w:bookmarkStart w:id="155" w:name="_Toc100498995"/>
      <w:bookmarkStart w:id="156" w:name="_Toc100829094"/>
      <w:bookmarkStart w:id="157" w:name="_Toc100917491"/>
      <w:bookmarkStart w:id="158" w:name="_Toc101882120"/>
      <w:bookmarkStart w:id="159" w:name="_Toc101882198"/>
      <w:bookmarkStart w:id="160" w:name="_Toc104994779"/>
      <w:bookmarkStart w:id="161" w:name="_Toc108715722"/>
      <w:bookmarkStart w:id="162" w:name="_Toc113444915"/>
    </w:p>
    <w:p w14:paraId="65F921D1" w14:textId="77777777" w:rsidR="00372CBC" w:rsidRDefault="00372CBC" w:rsidP="00372CBC">
      <w:pPr>
        <w:pStyle w:val="2"/>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2.5. Срок предоставления муниципальной услуги и выдачи (направления) документов, являющихся результатом предоставления </w:t>
      </w:r>
      <w:bookmarkEnd w:id="149"/>
      <w:bookmarkEnd w:id="150"/>
      <w:bookmarkEnd w:id="151"/>
      <w:bookmarkEnd w:id="152"/>
      <w:bookmarkEnd w:id="153"/>
      <w:bookmarkEnd w:id="154"/>
      <w:bookmarkEnd w:id="155"/>
      <w:bookmarkEnd w:id="156"/>
      <w:r>
        <w:rPr>
          <w:rFonts w:ascii="Liberation Serif" w:hAnsi="Liberation Serif" w:cs="Liberation Serif"/>
          <w:b/>
          <w:color w:val="000000"/>
          <w:sz w:val="28"/>
          <w:szCs w:val="28"/>
        </w:rPr>
        <w:t>муниципальной услуги</w:t>
      </w:r>
      <w:bookmarkEnd w:id="157"/>
      <w:bookmarkEnd w:id="158"/>
      <w:bookmarkEnd w:id="159"/>
      <w:bookmarkEnd w:id="160"/>
      <w:bookmarkEnd w:id="161"/>
      <w:bookmarkEnd w:id="162"/>
    </w:p>
    <w:p w14:paraId="2193295E" w14:textId="77777777" w:rsidR="00372CBC" w:rsidRDefault="00372CBC" w:rsidP="00372CBC">
      <w:pPr>
        <w:pStyle w:val="ad"/>
        <w:jc w:val="both"/>
        <w:rPr>
          <w:rFonts w:ascii="Liberation Serif" w:hAnsi="Liberation Serif" w:cs="Liberation Serif"/>
          <w:color w:val="000000"/>
          <w:sz w:val="28"/>
          <w:szCs w:val="28"/>
        </w:rPr>
      </w:pPr>
    </w:p>
    <w:p w14:paraId="25A6B7D8" w14:textId="77777777" w:rsidR="00372CBC" w:rsidRDefault="00372CBC" w:rsidP="00372CBC">
      <w:pPr>
        <w:pStyle w:val="ad"/>
        <w:ind w:firstLine="708"/>
        <w:jc w:val="both"/>
        <w:rPr>
          <w:rFonts w:ascii="Liberation Serif" w:hAnsi="Liberation Serif" w:cs="Liberation Serif"/>
          <w:color w:val="000000"/>
          <w:sz w:val="28"/>
          <w:szCs w:val="28"/>
        </w:rPr>
      </w:pPr>
      <w:bookmarkStart w:id="163" w:name="_Toc98749700"/>
      <w:bookmarkStart w:id="164" w:name="_Toc98756339"/>
      <w:bookmarkStart w:id="165" w:name="_Toc98768095"/>
      <w:bookmarkStart w:id="166" w:name="_Toc98770989"/>
      <w:bookmarkStart w:id="167" w:name="_Toc98773781"/>
      <w:r>
        <w:rPr>
          <w:rFonts w:ascii="Liberation Serif" w:hAnsi="Liberation Serif" w:cs="Liberation Serif"/>
          <w:color w:val="000000"/>
          <w:sz w:val="28"/>
          <w:szCs w:val="28"/>
        </w:rPr>
        <w:t>2.5.1. Срок, отведенный для принятия решения по Заявлению, а также внесения соответствующих сведений об адресе объекта адресации в государственный адресный реестр, не должен превышать 6 рабочих дней.</w:t>
      </w:r>
    </w:p>
    <w:p w14:paraId="07E791E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2.5.2. В случае предоставления муниципальной услуги в упреждающем (проактивном) режиме – 3 рабочих дня со дня предоставления государственных и (или) муниципальных услуг, указанных в пункте 3.6 Регламента.</w:t>
      </w:r>
    </w:p>
    <w:p w14:paraId="59D4A90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Отдел Заявления.</w:t>
      </w:r>
      <w:bookmarkEnd w:id="163"/>
      <w:bookmarkEnd w:id="164"/>
      <w:bookmarkEnd w:id="165"/>
      <w:bookmarkEnd w:id="166"/>
      <w:bookmarkEnd w:id="167"/>
    </w:p>
    <w:p w14:paraId="4E662DAA" w14:textId="77777777" w:rsidR="00372CBC" w:rsidRDefault="00372CBC" w:rsidP="00372CBC">
      <w:pPr>
        <w:pStyle w:val="ad"/>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 xml:space="preserve">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w:t>
      </w:r>
      <w:r>
        <w:rPr>
          <w:rFonts w:ascii="Liberation Serif" w:hAnsi="Liberation Serif" w:cs="Liberation Serif"/>
          <w:color w:val="000000"/>
          <w:sz w:val="28"/>
          <w:szCs w:val="28"/>
        </w:rPr>
        <w:lastRenderedPageBreak/>
        <w:t>форме документа на бумажном носителе в Отделе осуществляется в день оформления и регистрации результата предоставления муниципальной услуги.</w:t>
      </w:r>
    </w:p>
    <w:p w14:paraId="40F2B9B6" w14:textId="77777777" w:rsidR="00372CBC" w:rsidRDefault="00372CBC" w:rsidP="00372CBC">
      <w:pPr>
        <w:pStyle w:val="ad"/>
        <w:jc w:val="both"/>
        <w:rPr>
          <w:rFonts w:ascii="Liberation Serif" w:hAnsi="Liberation Serif" w:cs="Liberation Serif"/>
          <w:color w:val="000000"/>
          <w:sz w:val="28"/>
          <w:szCs w:val="28"/>
        </w:rPr>
      </w:pPr>
    </w:p>
    <w:p w14:paraId="3ACB449F" w14:textId="77777777" w:rsidR="00372CBC" w:rsidRDefault="00372CBC" w:rsidP="00372CBC">
      <w:pPr>
        <w:pStyle w:val="2"/>
        <w:jc w:val="center"/>
        <w:rPr>
          <w:rFonts w:ascii="Liberation Serif" w:hAnsi="Liberation Serif" w:cs="Liberation Serif"/>
          <w:b/>
          <w:color w:val="000000"/>
          <w:sz w:val="28"/>
          <w:szCs w:val="28"/>
        </w:rPr>
      </w:pPr>
      <w:bookmarkStart w:id="168" w:name="_Toc98519598"/>
      <w:bookmarkStart w:id="169" w:name="_Toc98749701"/>
      <w:bookmarkStart w:id="170" w:name="_Toc98756340"/>
      <w:bookmarkStart w:id="171" w:name="_Toc98768096"/>
      <w:bookmarkStart w:id="172" w:name="_Toc98770990"/>
      <w:bookmarkStart w:id="173" w:name="_Toc98773782"/>
      <w:bookmarkStart w:id="174" w:name="_Toc100498996"/>
      <w:bookmarkStart w:id="175" w:name="_Toc100829095"/>
      <w:bookmarkStart w:id="176" w:name="_Toc100917492"/>
      <w:bookmarkStart w:id="177" w:name="_Toc101882121"/>
      <w:bookmarkStart w:id="178" w:name="_Toc101882199"/>
      <w:bookmarkStart w:id="179" w:name="_Toc104994780"/>
      <w:bookmarkStart w:id="180" w:name="_Toc108715723"/>
      <w:bookmarkStart w:id="181" w:name="_Toc113444916"/>
      <w:r>
        <w:rPr>
          <w:rFonts w:ascii="Liberation Serif" w:hAnsi="Liberation Serif" w:cs="Liberation Serif"/>
          <w:b/>
          <w:color w:val="000000"/>
          <w:sz w:val="28"/>
          <w:szCs w:val="28"/>
        </w:rPr>
        <w:t xml:space="preserve">2.6. Нормативные правовые акты, регулирующие предоставление </w:t>
      </w:r>
      <w:bookmarkEnd w:id="168"/>
      <w:bookmarkEnd w:id="169"/>
      <w:bookmarkEnd w:id="170"/>
      <w:bookmarkEnd w:id="171"/>
      <w:bookmarkEnd w:id="172"/>
      <w:bookmarkEnd w:id="173"/>
      <w:bookmarkEnd w:id="174"/>
      <w:r>
        <w:rPr>
          <w:rFonts w:ascii="Liberation Serif" w:hAnsi="Liberation Serif" w:cs="Liberation Serif"/>
          <w:b/>
          <w:color w:val="000000"/>
          <w:sz w:val="28"/>
          <w:szCs w:val="28"/>
        </w:rPr>
        <w:t>муниципальной услуги</w:t>
      </w:r>
      <w:bookmarkEnd w:id="175"/>
      <w:bookmarkEnd w:id="176"/>
      <w:bookmarkEnd w:id="177"/>
      <w:bookmarkEnd w:id="178"/>
      <w:bookmarkEnd w:id="179"/>
      <w:bookmarkEnd w:id="180"/>
      <w:bookmarkEnd w:id="181"/>
    </w:p>
    <w:p w14:paraId="231468DF" w14:textId="77777777" w:rsidR="00372CBC" w:rsidRDefault="00372CBC" w:rsidP="00372CBC">
      <w:pPr>
        <w:pStyle w:val="ad"/>
        <w:jc w:val="both"/>
        <w:rPr>
          <w:rFonts w:ascii="Liberation Serif" w:hAnsi="Liberation Serif" w:cs="Liberation Serif"/>
          <w:color w:val="000000"/>
          <w:sz w:val="28"/>
          <w:szCs w:val="28"/>
        </w:rPr>
      </w:pPr>
    </w:p>
    <w:p w14:paraId="6107F612" w14:textId="77777777" w:rsidR="00372CBC" w:rsidRDefault="00372CBC" w:rsidP="00372CBC">
      <w:pPr>
        <w:pStyle w:val="ad"/>
        <w:ind w:firstLine="708"/>
        <w:jc w:val="both"/>
      </w:pPr>
      <w:r>
        <w:rPr>
          <w:rFonts w:ascii="Liberation Serif" w:hAnsi="Liberation Serif" w:cs="Liberation Serif"/>
          <w:color w:val="000000"/>
          <w:sz w:val="28"/>
          <w:szCs w:val="28"/>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w:t>
      </w:r>
      <w:r>
        <w:rPr>
          <w:rFonts w:ascii="Liberation Serif" w:hAnsi="Liberation Serif" w:cs="Liberation Serif"/>
          <w:sz w:val="28"/>
          <w:szCs w:val="28"/>
        </w:rPr>
        <w:t>https://www.gosuslugi.ru/146727/1/info</w:t>
      </w:r>
      <w:r>
        <w:rPr>
          <w:rFonts w:ascii="Liberation Serif" w:hAnsi="Liberation Serif" w:cs="Liberation Serif"/>
          <w:color w:val="000000"/>
          <w:sz w:val="28"/>
          <w:szCs w:val="28"/>
        </w:rPr>
        <w:t xml:space="preserve">, на официальном сайте портала ФИАС – https://fias.nalog.ru, на официальном сайте Невьянского городского округа </w:t>
      </w:r>
      <w:r>
        <w:rPr>
          <w:rFonts w:ascii="Liberation Serif" w:hAnsi="Liberation Serif" w:cs="Liberation Serif"/>
          <w:sz w:val="28"/>
          <w:szCs w:val="28"/>
        </w:rPr>
        <w:t>http://nevyansk66.ru</w:t>
      </w:r>
      <w:r>
        <w:rPr>
          <w:rFonts w:ascii="Liberation Serif" w:hAnsi="Liberation Serif" w:cs="Liberation Serif"/>
          <w:color w:val="000000"/>
          <w:sz w:val="28"/>
          <w:szCs w:val="28"/>
        </w:rPr>
        <w:t>.</w:t>
      </w:r>
    </w:p>
    <w:p w14:paraId="0978003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2.6.2. Администрация обеспечивает размещение и актуализацию перечня указанных нормативных правовых актов.</w:t>
      </w:r>
    </w:p>
    <w:p w14:paraId="5BABD746" w14:textId="77777777" w:rsidR="00372CBC" w:rsidRDefault="00372CBC" w:rsidP="00372CBC">
      <w:pPr>
        <w:pStyle w:val="ad"/>
        <w:jc w:val="both"/>
        <w:rPr>
          <w:rFonts w:ascii="Liberation Serif" w:hAnsi="Liberation Serif" w:cs="Liberation Serif"/>
          <w:color w:val="000000"/>
          <w:sz w:val="28"/>
          <w:szCs w:val="28"/>
        </w:rPr>
      </w:pPr>
    </w:p>
    <w:p w14:paraId="6A6E8E37" w14:textId="77777777" w:rsidR="00372CBC" w:rsidRDefault="00372CBC" w:rsidP="00372CBC">
      <w:pPr>
        <w:pStyle w:val="2"/>
        <w:jc w:val="center"/>
        <w:rPr>
          <w:rFonts w:ascii="Liberation Serif" w:hAnsi="Liberation Serif" w:cs="Liberation Serif"/>
          <w:b/>
          <w:color w:val="000000"/>
          <w:sz w:val="28"/>
          <w:szCs w:val="28"/>
        </w:rPr>
      </w:pPr>
      <w:bookmarkStart w:id="182" w:name="_Toc98519599"/>
      <w:bookmarkStart w:id="183" w:name="_Toc98749703"/>
      <w:bookmarkStart w:id="184" w:name="_Toc98756342"/>
      <w:bookmarkStart w:id="185" w:name="_Toc98768098"/>
      <w:bookmarkStart w:id="186" w:name="_Toc98770992"/>
      <w:bookmarkStart w:id="187" w:name="_Toc98773784"/>
      <w:bookmarkStart w:id="188" w:name="_Toc100498997"/>
      <w:bookmarkStart w:id="189" w:name="_Toc100829096"/>
      <w:bookmarkStart w:id="190" w:name="_Toc100917493"/>
      <w:bookmarkStart w:id="191" w:name="_Toc101882122"/>
      <w:bookmarkStart w:id="192" w:name="_Toc101882200"/>
      <w:bookmarkStart w:id="193" w:name="_Toc104994781"/>
      <w:bookmarkStart w:id="194" w:name="_Toc108715724"/>
      <w:bookmarkStart w:id="195" w:name="_Toc113444917"/>
      <w:r>
        <w:rPr>
          <w:rFonts w:ascii="Liberation Serif" w:hAnsi="Liberation Serif" w:cs="Liberation Serif"/>
          <w:b/>
          <w:color w:val="000000"/>
          <w:sz w:val="28"/>
          <w:szCs w:val="28"/>
        </w:rPr>
        <w:t xml:space="preserve">2.7. </w:t>
      </w:r>
      <w:bookmarkEnd w:id="182"/>
      <w:bookmarkEnd w:id="183"/>
      <w:bookmarkEnd w:id="184"/>
      <w:bookmarkEnd w:id="185"/>
      <w:bookmarkEnd w:id="186"/>
      <w:bookmarkEnd w:id="187"/>
      <w:bookmarkEnd w:id="188"/>
      <w:r>
        <w:rPr>
          <w:rFonts w:ascii="Liberation Serif" w:hAnsi="Liberation Serif" w:cs="Liberation Serif"/>
          <w:b/>
          <w:color w:val="000000"/>
          <w:sz w:val="28"/>
          <w:szCs w:val="28"/>
        </w:rPr>
        <w:t xml:space="preserve">Исчерпывающий перечень документов, необходимых в соответствии </w:t>
      </w:r>
      <w:r>
        <w:rPr>
          <w:rFonts w:ascii="Liberation Serif" w:hAnsi="Liberation Serif" w:cs="Liberation Serif"/>
          <w:b/>
          <w:color w:val="000000"/>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89"/>
      <w:bookmarkEnd w:id="190"/>
      <w:bookmarkEnd w:id="191"/>
      <w:bookmarkEnd w:id="192"/>
      <w:bookmarkEnd w:id="193"/>
      <w:bookmarkEnd w:id="194"/>
      <w:bookmarkEnd w:id="195"/>
    </w:p>
    <w:p w14:paraId="2E52C280" w14:textId="77777777" w:rsidR="00372CBC" w:rsidRDefault="00372CBC" w:rsidP="00372CBC">
      <w:pPr>
        <w:pStyle w:val="ad"/>
        <w:jc w:val="both"/>
        <w:rPr>
          <w:rFonts w:ascii="Liberation Serif" w:hAnsi="Liberation Serif" w:cs="Liberation Serif"/>
          <w:color w:val="000000"/>
          <w:sz w:val="28"/>
          <w:szCs w:val="28"/>
        </w:rPr>
      </w:pPr>
    </w:p>
    <w:p w14:paraId="37FC7F45" w14:textId="77777777" w:rsidR="00372CBC" w:rsidRPr="00574224"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2.7.1 Для предоставления муниципальной услуги Заявитель представляет </w:t>
      </w:r>
      <w:r>
        <w:rPr>
          <w:rFonts w:ascii="Liberation Serif" w:hAnsi="Liberation Serif" w:cs="Liberation Serif"/>
          <w:color w:val="000000"/>
          <w:sz w:val="28"/>
          <w:szCs w:val="28"/>
        </w:rPr>
        <w:br/>
      </w:r>
      <w:r w:rsidRPr="00574224">
        <w:rPr>
          <w:rFonts w:ascii="Liberation Serif" w:hAnsi="Liberation Serif" w:cs="Liberation Serif"/>
          <w:color w:val="000000"/>
          <w:sz w:val="28"/>
          <w:szCs w:val="28"/>
        </w:rPr>
        <w:t>в Отдел либо в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6CAB3A9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Заявление по форме, утвержденной приказом Министерства финансов Российской Федерации от 11 декабря 2014 года № 146н (приложение № 1 к Регламенту);</w:t>
      </w:r>
    </w:p>
    <w:p w14:paraId="7FF328A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документ, удостоверяющий личность (в случае обращения физического лица);</w:t>
      </w:r>
    </w:p>
    <w:p w14:paraId="2E6BE6FD" w14:textId="77777777" w:rsidR="00372CBC" w:rsidRDefault="00372CBC" w:rsidP="00372CBC">
      <w:pPr>
        <w:pStyle w:val="ad"/>
        <w:ind w:firstLine="708"/>
        <w:jc w:val="both"/>
      </w:pPr>
      <w:r>
        <w:rPr>
          <w:rFonts w:ascii="Liberation Serif" w:hAnsi="Liberation Serif" w:cs="Liberation Serif"/>
          <w:color w:val="000000"/>
          <w:sz w:val="28"/>
          <w:szCs w:val="28"/>
        </w:rPr>
        <w:t xml:space="preserve">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w:t>
      </w:r>
      <w:r>
        <w:rPr>
          <w:rFonts w:ascii="Liberation Serif" w:hAnsi="Liberation Serif" w:cs="Liberation Serif"/>
          <w:sz w:val="28"/>
          <w:szCs w:val="28"/>
        </w:rPr>
        <w:t>№ 210-ФЗ</w:t>
      </w:r>
      <w:r>
        <w:rPr>
          <w:rFonts w:ascii="Liberation Serif" w:hAnsi="Liberation Serif" w:cs="Liberation Serif"/>
          <w:color w:val="000000"/>
          <w:sz w:val="28"/>
          <w:szCs w:val="28"/>
        </w:rPr>
        <w:t>;</w:t>
      </w:r>
    </w:p>
    <w:p w14:paraId="7C893AA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14:paraId="379CAC4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2.7.2. В случае предоставления муниципальной услуги в упреждающем (проактивном) режиме посредством Единого портала, регионального портала, </w:t>
      </w:r>
      <w:r>
        <w:rPr>
          <w:rFonts w:ascii="Liberation Serif" w:hAnsi="Liberation Serif" w:cs="Liberation Serif"/>
          <w:color w:val="000000"/>
          <w:sz w:val="28"/>
          <w:szCs w:val="28"/>
        </w:rPr>
        <w:lastRenderedPageBreak/>
        <w:t>портала ФИАС или сайта Администрации (при наличии технической возможности):</w:t>
      </w:r>
    </w:p>
    <w:p w14:paraId="1089167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согласие (Заявление) Заявителя на получение муниципальной услуги;</w:t>
      </w:r>
    </w:p>
    <w:p w14:paraId="762F15A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14:paraId="075E029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2.7.3. Заявление представляется в форме:</w:t>
      </w:r>
    </w:p>
    <w:p w14:paraId="3C95C50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документа на бумажном носителе посредством почтового отправления с описью вложения и уведомлением о вручении;</w:t>
      </w:r>
    </w:p>
    <w:p w14:paraId="58B5630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документа на бумажном носителе при личном обращении в Отдел или МФЦ;</w:t>
      </w:r>
    </w:p>
    <w:p w14:paraId="41A5058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электронного документа с использованием портала ФИАС (при наличии технической возможности);</w:t>
      </w:r>
    </w:p>
    <w:p w14:paraId="72D284F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электронного документа с использованием Единого портала;</w:t>
      </w:r>
    </w:p>
    <w:p w14:paraId="11436E3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электронного документа с использованием регионального портала;</w:t>
      </w:r>
    </w:p>
    <w:p w14:paraId="62E80B4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электронного документа с использованием сайта Администрации (при наличии технической возможности).</w:t>
      </w:r>
    </w:p>
    <w:p w14:paraId="7B05475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2.7.4. Заявление и документы, предусмотренные п. 2.7.1. Регламента, представляются в Отдел или МФЦ по экстерриториальному принципу (при наличии технической возможности информационного обмена в электронной форме между МФЦ и уполномоченным органом):</w:t>
      </w:r>
    </w:p>
    <w:p w14:paraId="148F607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 форме документа на бумажном носителе (подписывается Заявителем, представителем Заявителя);</w:t>
      </w:r>
    </w:p>
    <w:p w14:paraId="5B74E9E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F3D5A7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2.7.5. В случае, если Заявителей несколько, Заявление подписывается и подается всеми Заявителями совместно либо их уполномоченным (– ми) представителем (– ями).</w:t>
      </w:r>
    </w:p>
    <w:p w14:paraId="5FC47F7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2.7.6.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w:t>
      </w:r>
      <w:r w:rsidR="002F50E8">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05BCCB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14:paraId="2CC8FD9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2.7.8. Заявление и документы, необходимые для предоставления муниципальной услуги, указанные в пункте 2.7.1 Регламента, представляются при личном обращении Заявителя (представителем Заявителя) и (или) через МФЦ, и (или) с использованием информационно-телекоммуникационных </w:t>
      </w:r>
      <w:r>
        <w:rPr>
          <w:rFonts w:ascii="Liberation Serif" w:hAnsi="Liberation Serif" w:cs="Liberation Serif"/>
          <w:color w:val="000000"/>
          <w:sz w:val="28"/>
          <w:szCs w:val="28"/>
        </w:rPr>
        <w:lastRenderedPageBreak/>
        <w:t>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14:paraId="35B66347" w14:textId="77777777" w:rsidR="00372CBC" w:rsidRDefault="00372CBC" w:rsidP="00372CBC">
      <w:pPr>
        <w:pStyle w:val="ad"/>
        <w:ind w:firstLine="708"/>
        <w:jc w:val="both"/>
      </w:pPr>
      <w:r>
        <w:rPr>
          <w:rFonts w:ascii="Liberation Serif" w:hAnsi="Liberation Serif" w:cs="Liberation Serif"/>
          <w:color w:val="000000"/>
          <w:sz w:val="28"/>
          <w:szCs w:val="28"/>
        </w:rPr>
        <w:t xml:space="preserve">2.7.9. Заявление и электронный образ каждого документа должны быть подписаны электронной подписью (вид которой определяется в соответствии </w:t>
      </w:r>
      <w:r w:rsidR="002F50E8">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с частью 2 статьи 21.1 </w:t>
      </w:r>
      <w:r>
        <w:rPr>
          <w:rFonts w:ascii="Liberation Serif" w:hAnsi="Liberation Serif" w:cs="Liberation Serif"/>
          <w:sz w:val="28"/>
          <w:szCs w:val="28"/>
        </w:rPr>
        <w:t>Федерального закона</w:t>
      </w:r>
      <w:r>
        <w:rPr>
          <w:rFonts w:ascii="Liberation Serif" w:hAnsi="Liberation Serif" w:cs="Liberation Serif"/>
          <w:color w:val="000000"/>
          <w:sz w:val="28"/>
          <w:szCs w:val="28"/>
        </w:rPr>
        <w:t xml:space="preserve"> № 210–ФЗ и представляются Заявителем (представителем Заявителя) в Отдел или МФЦ по экстерриториальному принципу (при наличии технической возможности информационного обмена в электронной форме между МФЦ и уполномоченным органом).</w:t>
      </w:r>
    </w:p>
    <w:p w14:paraId="310B5C3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14:paraId="1BDD26B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2.7.10. Заявление подписывается Заявителем</w:t>
      </w:r>
      <w:r w:rsidR="002F50E8">
        <w:rPr>
          <w:rFonts w:ascii="Liberation Serif" w:hAnsi="Liberation Serif" w:cs="Liberation Serif"/>
          <w:color w:val="000000"/>
          <w:sz w:val="28"/>
          <w:szCs w:val="28"/>
        </w:rPr>
        <w:t xml:space="preserve"> либо представителем Заявителя </w:t>
      </w:r>
      <w:r>
        <w:rPr>
          <w:rFonts w:ascii="Liberation Serif" w:hAnsi="Liberation Serif" w:cs="Liberation Serif"/>
          <w:color w:val="000000"/>
          <w:sz w:val="28"/>
          <w:szCs w:val="28"/>
        </w:rPr>
        <w:t>с приложением доверенности, выданной представителю Заявителя, оформленной в порядке, предусмотренном законодательством Российской Федерации.</w:t>
      </w:r>
    </w:p>
    <w:p w14:paraId="0E21E1B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14:paraId="44DCF0A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2.7.12. 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B0972A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2.7.13. Если Заявление и документы, указанные в пункте 2.7.1 Регламента, представляются в Отдел Заявителем (представител</w:t>
      </w:r>
      <w:r w:rsidR="002F50E8">
        <w:rPr>
          <w:rFonts w:ascii="Liberation Serif" w:hAnsi="Liberation Serif" w:cs="Liberation Serif"/>
          <w:color w:val="000000"/>
          <w:sz w:val="28"/>
          <w:szCs w:val="28"/>
        </w:rPr>
        <w:t xml:space="preserve">ем Заявителя) лично, Заявителю </w:t>
      </w:r>
      <w:r>
        <w:rPr>
          <w:rFonts w:ascii="Liberation Serif" w:hAnsi="Liberation Serif" w:cs="Liberation Serif"/>
          <w:color w:val="000000"/>
          <w:sz w:val="28"/>
          <w:szCs w:val="28"/>
        </w:rPr>
        <w:t>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14:paraId="6480B37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w:t>
      </w:r>
      <w:r>
        <w:rPr>
          <w:rFonts w:ascii="Liberation Serif" w:hAnsi="Liberation Serif" w:cs="Liberation Serif"/>
          <w:color w:val="000000"/>
          <w:sz w:val="28"/>
          <w:szCs w:val="28"/>
        </w:rPr>
        <w:lastRenderedPageBreak/>
        <w:t>получении Заявления и документов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Отделом.</w:t>
      </w:r>
    </w:p>
    <w:p w14:paraId="387259B7" w14:textId="77777777" w:rsidR="00372CBC" w:rsidRDefault="00372CBC" w:rsidP="00372CBC">
      <w:pPr>
        <w:pStyle w:val="ad"/>
        <w:jc w:val="both"/>
        <w:rPr>
          <w:rFonts w:ascii="Liberation Serif" w:hAnsi="Liberation Serif" w:cs="Liberation Serif"/>
          <w:color w:val="000000"/>
          <w:sz w:val="28"/>
          <w:szCs w:val="28"/>
        </w:rPr>
      </w:pPr>
    </w:p>
    <w:p w14:paraId="15E887C4" w14:textId="77777777" w:rsidR="00372CBC" w:rsidRDefault="00372CBC" w:rsidP="00372CBC">
      <w:pPr>
        <w:pStyle w:val="2"/>
        <w:jc w:val="center"/>
        <w:rPr>
          <w:rFonts w:ascii="Liberation Serif" w:hAnsi="Liberation Serif" w:cs="Liberation Serif"/>
          <w:b/>
          <w:color w:val="000000"/>
          <w:sz w:val="28"/>
          <w:szCs w:val="28"/>
        </w:rPr>
      </w:pPr>
      <w:bookmarkStart w:id="196" w:name="_Toc98519600"/>
      <w:bookmarkStart w:id="197" w:name="_Toc98749718"/>
      <w:bookmarkStart w:id="198" w:name="_Toc98756357"/>
      <w:bookmarkStart w:id="199" w:name="_Toc98768113"/>
      <w:bookmarkStart w:id="200" w:name="_Toc98771007"/>
      <w:bookmarkStart w:id="201" w:name="_Toc98773799"/>
      <w:bookmarkStart w:id="202" w:name="_Toc100498998"/>
      <w:bookmarkStart w:id="203" w:name="_Toc100829097"/>
      <w:bookmarkStart w:id="204" w:name="_Toc100917494"/>
      <w:bookmarkStart w:id="205" w:name="_Toc101882123"/>
      <w:bookmarkStart w:id="206" w:name="_Toc101882201"/>
      <w:bookmarkStart w:id="207" w:name="_Toc104994782"/>
      <w:bookmarkStart w:id="208" w:name="_Toc108715725"/>
      <w:bookmarkStart w:id="209" w:name="_Toc113444918"/>
      <w:r>
        <w:rPr>
          <w:rFonts w:ascii="Liberation Serif" w:hAnsi="Liberation Serif" w:cs="Liberation Serif"/>
          <w:b/>
          <w:color w:val="000000"/>
          <w:sz w:val="28"/>
          <w:szCs w:val="28"/>
        </w:rPr>
        <w:t xml:space="preserve">2.8. </w:t>
      </w:r>
      <w:bookmarkEnd w:id="196"/>
      <w:bookmarkEnd w:id="197"/>
      <w:bookmarkEnd w:id="198"/>
      <w:bookmarkEnd w:id="199"/>
      <w:bookmarkEnd w:id="200"/>
      <w:bookmarkEnd w:id="201"/>
      <w:bookmarkEnd w:id="202"/>
      <w:r>
        <w:rPr>
          <w:rFonts w:ascii="Liberation Serif" w:hAnsi="Liberation Serif" w:cs="Liberation Serif"/>
          <w:b/>
          <w:color w:val="000000"/>
          <w:sz w:val="28"/>
          <w:szCs w:val="28"/>
        </w:rPr>
        <w:t xml:space="preserve">Исчерпывающий перечень документов, необходимых в соответствии </w:t>
      </w:r>
      <w:r>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w:t>
      </w:r>
      <w:r>
        <w:rPr>
          <w:rFonts w:ascii="Liberation Serif" w:hAnsi="Liberation Serif" w:cs="Liberation Serif"/>
          <w:b/>
          <w:color w:val="000000"/>
          <w:sz w:val="28"/>
          <w:szCs w:val="28"/>
        </w:rPr>
        <w:br/>
        <w:t>в том числе в электронной форме, порядок их представления</w:t>
      </w:r>
      <w:bookmarkStart w:id="210" w:name="_Toc98749719"/>
      <w:bookmarkStart w:id="211" w:name="_Toc98756358"/>
      <w:bookmarkStart w:id="212" w:name="_Toc98768114"/>
      <w:bookmarkStart w:id="213" w:name="_Toc98771008"/>
      <w:bookmarkStart w:id="214" w:name="_Toc98773800"/>
      <w:bookmarkEnd w:id="203"/>
      <w:bookmarkEnd w:id="204"/>
      <w:bookmarkEnd w:id="205"/>
      <w:bookmarkEnd w:id="206"/>
      <w:bookmarkEnd w:id="207"/>
      <w:bookmarkEnd w:id="208"/>
      <w:bookmarkEnd w:id="209"/>
    </w:p>
    <w:p w14:paraId="14AD2C38" w14:textId="77777777" w:rsidR="00372CBC" w:rsidRDefault="00372CBC" w:rsidP="00372CBC">
      <w:pPr>
        <w:pStyle w:val="ad"/>
        <w:jc w:val="center"/>
        <w:rPr>
          <w:rFonts w:ascii="Liberation Serif" w:hAnsi="Liberation Serif" w:cs="Liberation Serif"/>
          <w:b/>
          <w:color w:val="000000"/>
          <w:sz w:val="28"/>
          <w:szCs w:val="28"/>
        </w:rPr>
      </w:pPr>
    </w:p>
    <w:p w14:paraId="528614CB" w14:textId="77777777" w:rsidR="00372CBC" w:rsidRDefault="00372CBC" w:rsidP="00372CBC">
      <w:pPr>
        <w:pStyle w:val="ad"/>
        <w:ind w:firstLine="708"/>
        <w:jc w:val="both"/>
      </w:pPr>
      <w:r>
        <w:rPr>
          <w:rFonts w:ascii="Liberation Serif" w:hAnsi="Liberation Serif" w:cs="Liberation Serif"/>
          <w:color w:val="000000"/>
          <w:sz w:val="28"/>
          <w:szCs w:val="28"/>
        </w:rPr>
        <w:t>2.8.1. Документы, получаемые специалистом Отдела с использованием межведомственного информационного взаимодействия:</w:t>
      </w:r>
    </w:p>
    <w:p w14:paraId="7CD88F47"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1) выписка из Единого государственного реестра недвижимости об объекте недвижимости;</w:t>
      </w:r>
    </w:p>
    <w:p w14:paraId="1AFD8756"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2) выписка из Единого государственного реестра недвижимости об основных характеристиках и зарегистрированных правах на объект недвижимости;</w:t>
      </w:r>
    </w:p>
    <w:p w14:paraId="0B3DC17E"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3) выписка из Единого государственного реестра недвижимости о переходе прав на объект недвижимости;</w:t>
      </w:r>
    </w:p>
    <w:p w14:paraId="5B34AAAE"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4) выписка из Единого государственного реестра недвижимости о правах отдельного лица на имевшиеся (имеющиеся) у него объекты недвижимости;</w:t>
      </w:r>
    </w:p>
    <w:p w14:paraId="0E84BFFD"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5) выписка из Единого государственного реестра недвижимости о зарегистрированных договорах участия в долевом строительстве;</w:t>
      </w:r>
    </w:p>
    <w:p w14:paraId="15C5FA2B"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6) выписка из Единого государственного реестра недвижимости о признании правообладателя недееспособным или ограниченно дееспособным;</w:t>
      </w:r>
    </w:p>
    <w:p w14:paraId="671B125E"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7) выписка из Единого государственного реестра юридических лиц;</w:t>
      </w:r>
    </w:p>
    <w:p w14:paraId="149C9CAF"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8) кадастровый паспорт здания, сооружения, объекта незавершенного строительства, помещения;</w:t>
      </w:r>
    </w:p>
    <w:p w14:paraId="573394B4"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9) градостроительный план земельного участка (в случае присвоения адреса строящимся/реконструируемым объектам адресации);</w:t>
      </w:r>
    </w:p>
    <w:p w14:paraId="70DCA0E5"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10) разрешение на строительство объекта адресации (в случае присвоения адреса строящимся объектам адресации);</w:t>
      </w:r>
    </w:p>
    <w:p w14:paraId="5B15536C"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11) разрешение на ввод объекта адресации в эксплуатацию (в случае присвоения адреса строящимся объектам адресации);</w:t>
      </w:r>
    </w:p>
    <w:p w14:paraId="5C2E352B"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12) кадастровая выписка об объекте недвижимости, который снят с учета (в случае аннулирования адреса объекта адресации);</w:t>
      </w:r>
    </w:p>
    <w:p w14:paraId="73BA91C7"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t>13)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777735B" w14:textId="77777777" w:rsidR="00372CBC" w:rsidRDefault="00372CBC" w:rsidP="00372CBC">
      <w:pPr>
        <w:ind w:firstLine="709"/>
        <w:jc w:val="both"/>
        <w:rPr>
          <w:rFonts w:ascii="Liberation Serif" w:hAnsi="Liberation Serif" w:cs="Liberation Serif"/>
          <w:color w:val="000000"/>
        </w:rPr>
      </w:pPr>
      <w:r>
        <w:rPr>
          <w:rFonts w:ascii="Liberation Serif" w:hAnsi="Liberation Serif" w:cs="Liberation Serif"/>
          <w:color w:val="000000"/>
        </w:rPr>
        <w:lastRenderedPageBreak/>
        <w:t>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9151D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16)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14:paraId="0DFD482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17)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48C69A1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2.8.2. Док</w:t>
      </w:r>
      <w:r w:rsidR="0005322B">
        <w:rPr>
          <w:rFonts w:ascii="Liberation Serif" w:hAnsi="Liberation Serif" w:cs="Liberation Serif"/>
          <w:color w:val="000000"/>
          <w:sz w:val="28"/>
          <w:szCs w:val="28"/>
        </w:rPr>
        <w:t>ументы, указанные в подпунктах 1 - 8</w:t>
      </w:r>
      <w:r>
        <w:rPr>
          <w:rFonts w:ascii="Liberation Serif" w:hAnsi="Liberation Serif" w:cs="Liberation Serif"/>
          <w:color w:val="000000"/>
          <w:sz w:val="28"/>
          <w:szCs w:val="28"/>
        </w:rPr>
        <w:t xml:space="preserve">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специалиста Отдела.</w:t>
      </w:r>
      <w:bookmarkEnd w:id="210"/>
      <w:bookmarkEnd w:id="211"/>
      <w:bookmarkEnd w:id="212"/>
      <w:bookmarkEnd w:id="213"/>
      <w:bookmarkEnd w:id="214"/>
    </w:p>
    <w:p w14:paraId="061384D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2.8.3.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14:paraId="35DAC21B" w14:textId="77777777" w:rsidR="00372CBC" w:rsidRDefault="00372CBC" w:rsidP="00372CBC">
      <w:pPr>
        <w:pStyle w:val="ad"/>
        <w:ind w:firstLine="708"/>
        <w:jc w:val="both"/>
      </w:pPr>
      <w:r>
        <w:rPr>
          <w:rFonts w:ascii="Liberation Serif" w:hAnsi="Liberation Serif" w:cs="Liberation Serif"/>
          <w:color w:val="000000"/>
          <w:sz w:val="28"/>
          <w:szCs w:val="28"/>
        </w:rPr>
        <w:t>2.8.5. В случае направления Заявления посредством Единого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14:paraId="2455558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Непредставление Заявителем документов, указанных п 2.8.1 Регламента, не является основанием для отказа Заявителю в предоставлении муниципальной услуги.</w:t>
      </w:r>
    </w:p>
    <w:p w14:paraId="78BF266F" w14:textId="77777777" w:rsidR="00372CBC" w:rsidRDefault="00372CBC" w:rsidP="00372CBC">
      <w:pPr>
        <w:pStyle w:val="ad"/>
        <w:jc w:val="both"/>
        <w:rPr>
          <w:rFonts w:ascii="Liberation Serif" w:hAnsi="Liberation Serif" w:cs="Liberation Serif"/>
          <w:color w:val="000000"/>
          <w:sz w:val="28"/>
          <w:szCs w:val="28"/>
        </w:rPr>
      </w:pPr>
    </w:p>
    <w:p w14:paraId="58325CF8" w14:textId="77777777" w:rsidR="00372CBC" w:rsidRDefault="00372CBC" w:rsidP="00372CBC">
      <w:pPr>
        <w:pStyle w:val="2"/>
        <w:jc w:val="center"/>
        <w:rPr>
          <w:rFonts w:ascii="Liberation Serif" w:hAnsi="Liberation Serif" w:cs="Liberation Serif"/>
          <w:b/>
          <w:color w:val="000000"/>
          <w:sz w:val="28"/>
          <w:szCs w:val="28"/>
        </w:rPr>
      </w:pPr>
      <w:bookmarkStart w:id="215" w:name="_Toc100829098"/>
      <w:bookmarkStart w:id="216" w:name="_Toc100917495"/>
      <w:bookmarkStart w:id="217" w:name="_Toc101882124"/>
      <w:bookmarkStart w:id="218" w:name="_Toc101882202"/>
      <w:bookmarkStart w:id="219" w:name="_Toc104994783"/>
      <w:bookmarkStart w:id="220" w:name="_Toc108715726"/>
      <w:bookmarkStart w:id="221" w:name="_Toc113444919"/>
      <w:r>
        <w:rPr>
          <w:rFonts w:ascii="Liberation Serif" w:hAnsi="Liberation Serif" w:cs="Liberation Serif"/>
          <w:b/>
          <w:color w:val="000000"/>
          <w:sz w:val="28"/>
          <w:szCs w:val="28"/>
        </w:rPr>
        <w:t>2.9. Указание на запрет требовать от Заявителя представления документов, информации или осуществления действий</w:t>
      </w:r>
      <w:bookmarkEnd w:id="215"/>
      <w:bookmarkEnd w:id="216"/>
      <w:bookmarkEnd w:id="217"/>
      <w:bookmarkEnd w:id="218"/>
      <w:bookmarkEnd w:id="219"/>
      <w:bookmarkEnd w:id="220"/>
      <w:bookmarkEnd w:id="221"/>
    </w:p>
    <w:p w14:paraId="1F257E9F" w14:textId="77777777" w:rsidR="00372CBC" w:rsidRDefault="00372CBC" w:rsidP="00372CBC">
      <w:pPr>
        <w:pStyle w:val="ad"/>
        <w:jc w:val="center"/>
        <w:rPr>
          <w:rFonts w:ascii="Liberation Serif" w:hAnsi="Liberation Serif" w:cs="Liberation Serif"/>
          <w:b/>
          <w:color w:val="000000"/>
          <w:sz w:val="28"/>
          <w:szCs w:val="28"/>
        </w:rPr>
      </w:pPr>
    </w:p>
    <w:p w14:paraId="7C775C25" w14:textId="77777777" w:rsidR="00372CBC" w:rsidRDefault="00372CBC" w:rsidP="00372CBC">
      <w:pPr>
        <w:pStyle w:val="ad"/>
        <w:ind w:firstLine="708"/>
        <w:jc w:val="both"/>
        <w:rPr>
          <w:rFonts w:ascii="Liberation Serif" w:hAnsi="Liberation Serif" w:cs="Liberation Serif"/>
          <w:color w:val="000000"/>
          <w:sz w:val="28"/>
          <w:szCs w:val="28"/>
        </w:rPr>
      </w:pPr>
      <w:bookmarkStart w:id="222" w:name="_Toc98749720"/>
      <w:bookmarkStart w:id="223" w:name="_Toc98756359"/>
      <w:bookmarkStart w:id="224" w:name="_Toc98768115"/>
      <w:bookmarkStart w:id="225" w:name="_Toc98771009"/>
      <w:bookmarkStart w:id="226" w:name="_Toc98773801"/>
      <w:r>
        <w:rPr>
          <w:rFonts w:ascii="Liberation Serif" w:hAnsi="Liberation Serif" w:cs="Liberation Serif"/>
          <w:color w:val="000000"/>
          <w:sz w:val="28"/>
          <w:szCs w:val="28"/>
        </w:rPr>
        <w:t>2.9.1. При предоставлении муниципальной услуги запрещается требовать      от Заявителя:</w:t>
      </w:r>
      <w:bookmarkEnd w:id="222"/>
      <w:bookmarkEnd w:id="223"/>
      <w:bookmarkEnd w:id="224"/>
      <w:bookmarkEnd w:id="225"/>
      <w:bookmarkEnd w:id="226"/>
    </w:p>
    <w:p w14:paraId="0A16F51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C58B16" w14:textId="77777777" w:rsidR="00372CBC" w:rsidRDefault="00372CBC" w:rsidP="00372CBC">
      <w:pPr>
        <w:pStyle w:val="ad"/>
        <w:ind w:firstLine="708"/>
        <w:jc w:val="both"/>
      </w:pPr>
      <w:r>
        <w:rPr>
          <w:rFonts w:ascii="Liberation Serif" w:hAnsi="Liberation Serif" w:cs="Liberation Serif"/>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Администрации, за исключением документов, указанных в части 6 статьи 7 </w:t>
      </w:r>
      <w:r>
        <w:rPr>
          <w:rFonts w:ascii="Liberation Serif" w:hAnsi="Liberation Serif" w:cs="Liberation Serif"/>
          <w:sz w:val="28"/>
          <w:szCs w:val="28"/>
        </w:rPr>
        <w:t>Федерального закона</w:t>
      </w:r>
      <w:r>
        <w:rPr>
          <w:rFonts w:ascii="Liberation Serif" w:hAnsi="Liberation Serif" w:cs="Liberation Serif"/>
          <w:color w:val="000000"/>
          <w:sz w:val="28"/>
          <w:szCs w:val="28"/>
        </w:rPr>
        <w:t xml:space="preserve"> № 210–ФЗ;</w:t>
      </w:r>
    </w:p>
    <w:p w14:paraId="0E759E0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3BBCD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7BC7950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AE594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A5051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выявление документально подтвержденного факта (признаков) ошибочного или противоправного действия (бездействия) специалиста Отдела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14:paraId="06C11196" w14:textId="77777777" w:rsidR="00372CBC" w:rsidRDefault="00372CBC" w:rsidP="00372CBC">
      <w:pPr>
        <w:pStyle w:val="ad"/>
        <w:ind w:firstLine="708"/>
        <w:jc w:val="both"/>
      </w:pPr>
      <w:r>
        <w:rPr>
          <w:rFonts w:ascii="Liberation Serif" w:hAnsi="Liberation Serif" w:cs="Liberation Serif"/>
          <w:color w:val="000000"/>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Pr>
          <w:rFonts w:ascii="Liberation Serif" w:eastAsia="Times New Roman" w:hAnsi="Liberation Serif" w:cs="Liberation Serif"/>
          <w:sz w:val="28"/>
          <w:szCs w:val="28"/>
        </w:rPr>
        <w:t>7</w:t>
      </w:r>
      <w:r>
        <w:rPr>
          <w:rFonts w:ascii="Liberation Serif" w:hAnsi="Liberation Serif" w:cs="Liberation Serif"/>
          <w:color w:val="000000"/>
          <w:sz w:val="28"/>
          <w:szCs w:val="28"/>
        </w:rPr>
        <w:t xml:space="preserve"> части 1 статьи 16 </w:t>
      </w:r>
      <w:r>
        <w:rPr>
          <w:rFonts w:ascii="Liberation Serif" w:hAnsi="Liberation Serif" w:cs="Liberation Serif"/>
          <w:sz w:val="28"/>
          <w:szCs w:val="28"/>
        </w:rPr>
        <w:t>Федерального закона</w:t>
      </w:r>
      <w:r>
        <w:rPr>
          <w:rFonts w:ascii="Liberation Serif" w:hAnsi="Liberation Serif" w:cs="Liberation Serif"/>
          <w:color w:val="000000"/>
          <w:sz w:val="28"/>
          <w:szCs w:val="28"/>
        </w:rP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CC4CE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представления документов и информации, подтверждающих внесение заявителем платы за предоставление муниципальной услуги.</w:t>
      </w:r>
    </w:p>
    <w:p w14:paraId="33AE4614"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2.9.2.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Liberation Serif" w:hAnsi="Liberation Serif" w:cs="Liberation Serif"/>
          <w:color w:val="000000"/>
          <w:sz w:val="28"/>
          <w:szCs w:val="28"/>
        </w:rPr>
        <w:lastRenderedPageBreak/>
        <w:t>региональном портале, портале ФИАС, либо на официальном сайте Администрации.</w:t>
      </w:r>
    </w:p>
    <w:p w14:paraId="3FC34E26" w14:textId="77777777" w:rsidR="00372CBC" w:rsidRDefault="00372CBC" w:rsidP="00372CBC">
      <w:pPr>
        <w:pStyle w:val="ad"/>
        <w:jc w:val="center"/>
        <w:rPr>
          <w:rFonts w:ascii="Liberation Serif" w:hAnsi="Liberation Serif" w:cs="Liberation Serif"/>
          <w:b/>
          <w:color w:val="000000"/>
          <w:sz w:val="28"/>
          <w:szCs w:val="28"/>
        </w:rPr>
      </w:pPr>
      <w:bookmarkStart w:id="227" w:name="_Toc98519601"/>
      <w:bookmarkStart w:id="228" w:name="_Toc98749721"/>
      <w:bookmarkStart w:id="229" w:name="_Toc98756360"/>
      <w:bookmarkStart w:id="230" w:name="_Toc98768116"/>
      <w:bookmarkStart w:id="231" w:name="_Toc98771010"/>
      <w:bookmarkStart w:id="232" w:name="_Toc98773802"/>
      <w:bookmarkStart w:id="233" w:name="_Toc100498999"/>
      <w:bookmarkStart w:id="234" w:name="_Toc100829099"/>
      <w:bookmarkStart w:id="235" w:name="_Toc100917496"/>
    </w:p>
    <w:p w14:paraId="4299DC53" w14:textId="77777777" w:rsidR="00372CBC" w:rsidRDefault="00372CBC" w:rsidP="00372CBC">
      <w:pPr>
        <w:pStyle w:val="2"/>
        <w:jc w:val="center"/>
        <w:rPr>
          <w:rFonts w:ascii="Liberation Serif" w:hAnsi="Liberation Serif" w:cs="Liberation Serif"/>
          <w:b/>
          <w:color w:val="000000"/>
          <w:sz w:val="28"/>
          <w:szCs w:val="28"/>
        </w:rPr>
      </w:pPr>
      <w:bookmarkStart w:id="236" w:name="_Toc101882125"/>
      <w:bookmarkStart w:id="237" w:name="_Toc101882203"/>
      <w:bookmarkStart w:id="238" w:name="_Toc104994784"/>
      <w:bookmarkStart w:id="239" w:name="_Toc108715727"/>
      <w:bookmarkStart w:id="240" w:name="_Toc113444920"/>
      <w:r>
        <w:rPr>
          <w:rFonts w:ascii="Liberation Serif" w:hAnsi="Liberation Serif" w:cs="Liberation Serif"/>
          <w:b/>
          <w:color w:val="000000"/>
          <w:sz w:val="28"/>
          <w:szCs w:val="28"/>
        </w:rPr>
        <w:t xml:space="preserve">2.10. Исчерпывающий перечень оснований для отказа в приеме документов, необходимых для предоставления </w:t>
      </w:r>
      <w:bookmarkEnd w:id="227"/>
      <w:bookmarkEnd w:id="228"/>
      <w:bookmarkEnd w:id="229"/>
      <w:bookmarkEnd w:id="230"/>
      <w:bookmarkEnd w:id="231"/>
      <w:bookmarkEnd w:id="232"/>
      <w:bookmarkEnd w:id="233"/>
      <w:r>
        <w:rPr>
          <w:rFonts w:ascii="Liberation Serif" w:hAnsi="Liberation Serif" w:cs="Liberation Serif"/>
          <w:b/>
          <w:color w:val="000000"/>
          <w:sz w:val="28"/>
          <w:szCs w:val="28"/>
        </w:rPr>
        <w:t>муниципальной услуги</w:t>
      </w:r>
      <w:bookmarkEnd w:id="234"/>
      <w:bookmarkEnd w:id="235"/>
      <w:bookmarkEnd w:id="236"/>
      <w:bookmarkEnd w:id="237"/>
      <w:bookmarkEnd w:id="238"/>
      <w:bookmarkEnd w:id="239"/>
      <w:bookmarkEnd w:id="240"/>
    </w:p>
    <w:p w14:paraId="23A631CC" w14:textId="77777777" w:rsidR="00372CBC" w:rsidRDefault="00372CBC" w:rsidP="00372CBC">
      <w:pPr>
        <w:pStyle w:val="ad"/>
        <w:jc w:val="both"/>
        <w:rPr>
          <w:rFonts w:ascii="Liberation Serif" w:hAnsi="Liberation Serif" w:cs="Liberation Serif"/>
          <w:color w:val="000000"/>
          <w:sz w:val="28"/>
          <w:szCs w:val="28"/>
        </w:rPr>
      </w:pPr>
    </w:p>
    <w:p w14:paraId="39D12A30" w14:textId="77777777" w:rsidR="00372CBC" w:rsidRDefault="00372CBC" w:rsidP="00372CBC">
      <w:pPr>
        <w:pStyle w:val="ad"/>
        <w:ind w:firstLine="708"/>
        <w:jc w:val="both"/>
        <w:rPr>
          <w:rFonts w:ascii="Liberation Serif" w:hAnsi="Liberation Serif" w:cs="Liberation Serif"/>
          <w:color w:val="000000"/>
          <w:sz w:val="28"/>
          <w:szCs w:val="28"/>
        </w:rPr>
      </w:pPr>
      <w:bookmarkStart w:id="241" w:name="_Toc98749722"/>
      <w:bookmarkStart w:id="242" w:name="_Toc98756361"/>
      <w:bookmarkStart w:id="243" w:name="_Toc98768117"/>
      <w:bookmarkStart w:id="244" w:name="_Toc98771011"/>
      <w:bookmarkStart w:id="245" w:name="_Toc98773803"/>
      <w:r>
        <w:rPr>
          <w:rFonts w:ascii="Liberation Serif" w:hAnsi="Liberation Serif" w:cs="Liberation Serif"/>
          <w:color w:val="000000"/>
          <w:sz w:val="28"/>
          <w:szCs w:val="28"/>
        </w:rPr>
        <w:t>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Регламента.</w:t>
      </w:r>
      <w:bookmarkEnd w:id="241"/>
      <w:bookmarkEnd w:id="242"/>
      <w:bookmarkEnd w:id="243"/>
      <w:bookmarkEnd w:id="244"/>
      <w:bookmarkEnd w:id="245"/>
    </w:p>
    <w:p w14:paraId="284C4D6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2.10.2. Также основаниями для отказа в приеме к рассмотрению документов, необходимых для предоставления муниципальной услуги, являются:</w:t>
      </w:r>
    </w:p>
    <w:p w14:paraId="12432E3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документы поданы в орган, неуполномоченный на предоставление услуги;</w:t>
      </w:r>
    </w:p>
    <w:p w14:paraId="3650786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представление неполного комплекта документов;</w:t>
      </w:r>
    </w:p>
    <w:p w14:paraId="4827D66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B58A56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2CE298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1CC47D" w14:textId="77777777" w:rsidR="00372CBC" w:rsidRDefault="00372CBC" w:rsidP="00372CBC">
      <w:pPr>
        <w:pStyle w:val="ad"/>
        <w:ind w:firstLine="708"/>
        <w:jc w:val="both"/>
        <w:rPr>
          <w:rFonts w:ascii="Liberation Serif" w:hAnsi="Liberation Serif" w:cs="Liberation Serif"/>
          <w:color w:val="000000"/>
          <w:spacing w:val="-8"/>
          <w:sz w:val="28"/>
          <w:szCs w:val="28"/>
        </w:rPr>
      </w:pPr>
      <w:r>
        <w:rPr>
          <w:rFonts w:ascii="Liberation Serif" w:hAnsi="Liberation Serif" w:cs="Liberation Serif"/>
          <w:color w:val="000000"/>
          <w:spacing w:val="-8"/>
          <w:sz w:val="28"/>
          <w:szCs w:val="28"/>
        </w:rPr>
        <w:t>6) подача Заявления и документов, необходимых для предоставления услуги в электронной форме, произведена с нарушением установленных требований;</w:t>
      </w:r>
    </w:p>
    <w:p w14:paraId="4CAAC713" w14:textId="77777777" w:rsidR="00372CBC" w:rsidRDefault="00372CBC" w:rsidP="00372CBC">
      <w:pPr>
        <w:pStyle w:val="ad"/>
        <w:ind w:firstLine="708"/>
        <w:jc w:val="both"/>
      </w:pPr>
      <w:r>
        <w:rPr>
          <w:rFonts w:ascii="Liberation Serif" w:hAnsi="Liberation Serif" w:cs="Liberation Serif"/>
          <w:color w:val="000000"/>
          <w:sz w:val="28"/>
          <w:szCs w:val="28"/>
        </w:rPr>
        <w:t xml:space="preserve">7) несоблюдение требований к электронным документам, установленных Федеральным законом от 6 апреля 2011 года № 63–ФЗ «Об электронной подписи» (далее - </w:t>
      </w:r>
      <w:r>
        <w:rPr>
          <w:rFonts w:ascii="Liberation Serif" w:hAnsi="Liberation Serif" w:cs="Liberation Serif"/>
          <w:sz w:val="28"/>
          <w:szCs w:val="28"/>
        </w:rPr>
        <w:t>Федеральный закон</w:t>
      </w:r>
      <w:r>
        <w:rPr>
          <w:rFonts w:ascii="Liberation Serif" w:hAnsi="Liberation Serif" w:cs="Liberation Serif"/>
          <w:color w:val="000000"/>
          <w:sz w:val="28"/>
          <w:szCs w:val="28"/>
        </w:rPr>
        <w:t xml:space="preserve"> № 63-ФЗ) и </w:t>
      </w:r>
      <w:r>
        <w:rPr>
          <w:rFonts w:ascii="Liberation Serif" w:hAnsi="Liberation Serif" w:cs="Liberation Serif"/>
          <w:sz w:val="28"/>
          <w:szCs w:val="28"/>
        </w:rPr>
        <w:t>Федеральным законом</w:t>
      </w:r>
      <w:r>
        <w:rPr>
          <w:rFonts w:ascii="Liberation Serif" w:hAnsi="Liberation Serif" w:cs="Liberation Serif"/>
          <w:color w:val="000000"/>
          <w:sz w:val="28"/>
          <w:szCs w:val="28"/>
        </w:rPr>
        <w:t xml:space="preserve"> </w:t>
      </w:r>
      <w:r w:rsidR="004B154A">
        <w:rPr>
          <w:rFonts w:ascii="Liberation Serif" w:hAnsi="Liberation Serif" w:cs="Liberation Serif"/>
          <w:color w:val="000000"/>
          <w:sz w:val="28"/>
          <w:szCs w:val="28"/>
        </w:rPr>
        <w:br/>
      </w:r>
      <w:r>
        <w:rPr>
          <w:rFonts w:ascii="Liberation Serif" w:hAnsi="Liberation Serif" w:cs="Liberation Serif"/>
          <w:color w:val="000000"/>
          <w:sz w:val="28"/>
          <w:szCs w:val="28"/>
        </w:rPr>
        <w:t>№ 210-ФЗ;</w:t>
      </w:r>
    </w:p>
    <w:p w14:paraId="4EA411A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неполное заполнение полей в форме запроса, в том числе в интерактивной форме на Едином портале;</w:t>
      </w:r>
    </w:p>
    <w:p w14:paraId="0746D14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наличие противоречивых сведений в запросе и приложенных к нему документах.</w:t>
      </w:r>
    </w:p>
    <w:p w14:paraId="42D813F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2.10.3.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14:paraId="7682F63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2.10.4. Рекомендуемая форма решения об отказе в приеме документов, необходимых для предоставления услуги, приведена в приложении № 2 к Регламенту.</w:t>
      </w:r>
    </w:p>
    <w:p w14:paraId="192DB0F8" w14:textId="77777777" w:rsidR="00372CBC" w:rsidRDefault="00372CBC" w:rsidP="00372CBC">
      <w:pPr>
        <w:pStyle w:val="ad"/>
        <w:jc w:val="both"/>
        <w:rPr>
          <w:rFonts w:ascii="Liberation Serif" w:hAnsi="Liberation Serif" w:cs="Liberation Serif"/>
          <w:color w:val="000000"/>
          <w:sz w:val="28"/>
          <w:szCs w:val="28"/>
        </w:rPr>
      </w:pPr>
    </w:p>
    <w:p w14:paraId="08EAEB18" w14:textId="77777777" w:rsidR="00372CBC" w:rsidRDefault="00372CBC" w:rsidP="00372CBC">
      <w:pPr>
        <w:pStyle w:val="2"/>
        <w:jc w:val="center"/>
        <w:rPr>
          <w:rFonts w:ascii="Liberation Serif" w:hAnsi="Liberation Serif" w:cs="Liberation Serif"/>
          <w:b/>
          <w:color w:val="000000"/>
          <w:sz w:val="28"/>
          <w:szCs w:val="28"/>
        </w:rPr>
      </w:pPr>
      <w:bookmarkStart w:id="246" w:name="_Toc98519602"/>
      <w:bookmarkStart w:id="247" w:name="_Toc98749723"/>
      <w:bookmarkStart w:id="248" w:name="_Toc98756362"/>
      <w:bookmarkStart w:id="249" w:name="_Toc98768118"/>
      <w:bookmarkStart w:id="250" w:name="_Toc98771012"/>
      <w:bookmarkStart w:id="251" w:name="_Toc98773804"/>
      <w:bookmarkStart w:id="252" w:name="_Toc100499000"/>
      <w:bookmarkStart w:id="253" w:name="_Toc100829100"/>
      <w:bookmarkStart w:id="254" w:name="_Toc100917497"/>
      <w:bookmarkStart w:id="255" w:name="_Toc101882126"/>
      <w:bookmarkStart w:id="256" w:name="_Toc101882204"/>
      <w:bookmarkStart w:id="257" w:name="_Toc104994785"/>
      <w:bookmarkStart w:id="258" w:name="_Toc108715728"/>
      <w:bookmarkStart w:id="259" w:name="_Toc113444921"/>
      <w:r>
        <w:rPr>
          <w:rFonts w:ascii="Liberation Serif" w:hAnsi="Liberation Serif" w:cs="Liberation Serif"/>
          <w:b/>
          <w:color w:val="000000"/>
          <w:sz w:val="28"/>
          <w:szCs w:val="28"/>
        </w:rPr>
        <w:lastRenderedPageBreak/>
        <w:t xml:space="preserve">2.11. Исчерпывающий перечень оснований для приостановления </w:t>
      </w:r>
      <w:bookmarkEnd w:id="246"/>
      <w:bookmarkEnd w:id="247"/>
      <w:bookmarkEnd w:id="248"/>
      <w:bookmarkEnd w:id="249"/>
      <w:bookmarkEnd w:id="250"/>
      <w:bookmarkEnd w:id="251"/>
      <w:bookmarkEnd w:id="252"/>
      <w:bookmarkEnd w:id="253"/>
      <w:bookmarkEnd w:id="254"/>
      <w:r>
        <w:rPr>
          <w:rFonts w:ascii="Liberation Serif" w:hAnsi="Liberation Serif" w:cs="Liberation Serif"/>
          <w:b/>
          <w:color w:val="000000"/>
          <w:sz w:val="28"/>
          <w:szCs w:val="28"/>
        </w:rPr>
        <w:t>муниципальной услуги</w:t>
      </w:r>
      <w:bookmarkEnd w:id="255"/>
      <w:bookmarkEnd w:id="256"/>
      <w:bookmarkEnd w:id="257"/>
      <w:bookmarkEnd w:id="258"/>
      <w:bookmarkEnd w:id="259"/>
    </w:p>
    <w:p w14:paraId="3749B8C2" w14:textId="77777777" w:rsidR="00372CBC" w:rsidRDefault="00372CBC" w:rsidP="00372CBC">
      <w:pPr>
        <w:pStyle w:val="ad"/>
        <w:jc w:val="both"/>
        <w:rPr>
          <w:rFonts w:ascii="Liberation Serif" w:hAnsi="Liberation Serif" w:cs="Liberation Serif"/>
          <w:color w:val="000000"/>
          <w:sz w:val="28"/>
          <w:szCs w:val="28"/>
        </w:rPr>
      </w:pPr>
    </w:p>
    <w:p w14:paraId="2241B76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2.11.1. Оснований для приостановления предоставления услуги законодательством Российской Федерации не предусмотрено.</w:t>
      </w:r>
    </w:p>
    <w:p w14:paraId="4E26BF5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2.11.2. Основаниями для отказа в предоставлении Услуги в соответствии пункту 40 Правил являются:</w:t>
      </w:r>
    </w:p>
    <w:p w14:paraId="3F87584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с Заявлением обратилось лицо, не указанное в пункте 1.2 настоящего Регламента;</w:t>
      </w:r>
    </w:p>
    <w:p w14:paraId="4652764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491785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3BC33C1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4BE4E99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2.11.3. Перечень оснований для отказа в предоставлении Услуги, определенный пунктом 2.11.2 настоящего Регламента, является исчерпывающим.</w:t>
      </w:r>
    </w:p>
    <w:p w14:paraId="27E21847" w14:textId="77777777" w:rsidR="00372CBC" w:rsidRDefault="00372CBC" w:rsidP="00372CBC">
      <w:pPr>
        <w:pStyle w:val="ad"/>
        <w:ind w:firstLine="708"/>
        <w:jc w:val="both"/>
        <w:rPr>
          <w:rFonts w:ascii="Liberation Serif" w:hAnsi="Liberation Serif" w:cs="Liberation Serif"/>
          <w:color w:val="000000"/>
          <w:sz w:val="28"/>
          <w:szCs w:val="28"/>
        </w:rPr>
      </w:pPr>
    </w:p>
    <w:p w14:paraId="27CA2E24" w14:textId="77777777" w:rsidR="00372CBC" w:rsidRDefault="00372CBC" w:rsidP="00372CBC">
      <w:pPr>
        <w:pStyle w:val="2"/>
        <w:jc w:val="center"/>
        <w:rPr>
          <w:rFonts w:ascii="Liberation Serif" w:hAnsi="Liberation Serif" w:cs="Liberation Serif"/>
          <w:b/>
          <w:color w:val="000000"/>
          <w:sz w:val="28"/>
          <w:szCs w:val="28"/>
        </w:rPr>
      </w:pPr>
      <w:bookmarkStart w:id="260" w:name="_Toc98519603"/>
      <w:bookmarkStart w:id="261" w:name="_Toc98749726"/>
      <w:bookmarkStart w:id="262" w:name="_Toc98756365"/>
      <w:bookmarkStart w:id="263" w:name="_Toc98768121"/>
      <w:bookmarkStart w:id="264" w:name="_Toc98771015"/>
      <w:bookmarkStart w:id="265" w:name="_Toc98773807"/>
      <w:bookmarkStart w:id="266" w:name="_Toc100499001"/>
      <w:bookmarkStart w:id="267" w:name="_Toc100829101"/>
      <w:bookmarkStart w:id="268" w:name="_Toc100917498"/>
      <w:bookmarkStart w:id="269" w:name="_Toc101882127"/>
      <w:bookmarkStart w:id="270" w:name="_Toc101882205"/>
      <w:bookmarkStart w:id="271" w:name="_Toc104994786"/>
      <w:bookmarkStart w:id="272" w:name="_Toc108715729"/>
      <w:bookmarkStart w:id="273" w:name="_Toc113444922"/>
      <w:r>
        <w:rPr>
          <w:rFonts w:ascii="Liberation Serif" w:hAnsi="Liberation Serif" w:cs="Liberation Serif"/>
          <w:b/>
          <w:color w:val="000000"/>
          <w:sz w:val="28"/>
          <w:szCs w:val="28"/>
        </w:rPr>
        <w:t xml:space="preserve">2.12. Перечень услуг, которые являются необходимыми и обязательными </w:t>
      </w:r>
      <w:bookmarkEnd w:id="260"/>
      <w:bookmarkEnd w:id="261"/>
      <w:bookmarkEnd w:id="262"/>
      <w:bookmarkEnd w:id="263"/>
      <w:bookmarkEnd w:id="264"/>
      <w:bookmarkEnd w:id="265"/>
      <w:bookmarkEnd w:id="266"/>
      <w:bookmarkEnd w:id="267"/>
      <w:bookmarkEnd w:id="268"/>
      <w:r>
        <w:rPr>
          <w:rFonts w:ascii="Liberation Serif" w:hAnsi="Liberation Serif" w:cs="Liberation Serif"/>
          <w:b/>
          <w:color w:val="000000"/>
          <w:sz w:val="28"/>
          <w:szCs w:val="28"/>
        </w:rPr>
        <w:t>муниципальной услуги</w:t>
      </w:r>
      <w:bookmarkEnd w:id="269"/>
      <w:bookmarkEnd w:id="270"/>
      <w:bookmarkEnd w:id="271"/>
      <w:bookmarkEnd w:id="272"/>
      <w:bookmarkEnd w:id="273"/>
    </w:p>
    <w:p w14:paraId="1258E676" w14:textId="77777777" w:rsidR="00372CBC" w:rsidRDefault="00372CBC" w:rsidP="00372CBC">
      <w:pPr>
        <w:pStyle w:val="ad"/>
        <w:jc w:val="both"/>
        <w:rPr>
          <w:rFonts w:ascii="Liberation Serif" w:hAnsi="Liberation Serif" w:cs="Liberation Serif"/>
          <w:color w:val="000000"/>
          <w:sz w:val="28"/>
          <w:szCs w:val="28"/>
        </w:rPr>
      </w:pPr>
    </w:p>
    <w:p w14:paraId="778DE600" w14:textId="77777777" w:rsidR="00372CBC" w:rsidRDefault="00372CBC" w:rsidP="00372CBC">
      <w:pPr>
        <w:pStyle w:val="ad"/>
        <w:ind w:firstLine="708"/>
        <w:jc w:val="both"/>
        <w:rPr>
          <w:rFonts w:ascii="Liberation Serif" w:hAnsi="Liberation Serif" w:cs="Liberation Serif"/>
          <w:color w:val="000000"/>
          <w:sz w:val="28"/>
          <w:szCs w:val="28"/>
        </w:rPr>
      </w:pPr>
      <w:bookmarkStart w:id="274" w:name="_Toc98749727"/>
      <w:bookmarkStart w:id="275" w:name="_Toc98756366"/>
      <w:bookmarkStart w:id="276" w:name="_Toc98768122"/>
      <w:bookmarkStart w:id="277" w:name="_Toc98771016"/>
      <w:bookmarkStart w:id="278" w:name="_Toc98773808"/>
      <w:r>
        <w:rPr>
          <w:rFonts w:ascii="Liberation Serif" w:hAnsi="Liberation Serif" w:cs="Liberation Serif"/>
          <w:color w:val="000000"/>
          <w:sz w:val="28"/>
          <w:szCs w:val="28"/>
        </w:rPr>
        <w:t>Услуги, необходимые и обязательные для предоставления муниципальной услуги, отсутствуют.</w:t>
      </w:r>
      <w:bookmarkEnd w:id="274"/>
      <w:bookmarkEnd w:id="275"/>
      <w:bookmarkEnd w:id="276"/>
      <w:bookmarkEnd w:id="277"/>
      <w:bookmarkEnd w:id="278"/>
      <w:r>
        <w:rPr>
          <w:rFonts w:ascii="Liberation Serif" w:hAnsi="Liberation Serif" w:cs="Liberation Serif"/>
          <w:color w:val="000000"/>
          <w:sz w:val="28"/>
          <w:szCs w:val="28"/>
        </w:rPr>
        <w:t xml:space="preserve"> </w:t>
      </w:r>
    </w:p>
    <w:p w14:paraId="19BD837D" w14:textId="77777777" w:rsidR="00372CBC" w:rsidRDefault="00372CBC" w:rsidP="00372CBC">
      <w:pPr>
        <w:pStyle w:val="ad"/>
        <w:jc w:val="both"/>
        <w:rPr>
          <w:rFonts w:ascii="Liberation Serif" w:hAnsi="Liberation Serif" w:cs="Liberation Serif"/>
          <w:color w:val="000000"/>
          <w:sz w:val="28"/>
          <w:szCs w:val="28"/>
        </w:rPr>
      </w:pPr>
    </w:p>
    <w:p w14:paraId="166A250F" w14:textId="77777777" w:rsidR="00372CBC" w:rsidRDefault="00372CBC" w:rsidP="00372CBC">
      <w:pPr>
        <w:pStyle w:val="2"/>
        <w:jc w:val="center"/>
        <w:rPr>
          <w:rFonts w:ascii="Liberation Serif" w:hAnsi="Liberation Serif" w:cs="Liberation Serif"/>
          <w:b/>
          <w:color w:val="000000"/>
          <w:sz w:val="28"/>
          <w:szCs w:val="28"/>
        </w:rPr>
      </w:pPr>
      <w:bookmarkStart w:id="279" w:name="_Toc98519604"/>
      <w:bookmarkStart w:id="280" w:name="_Toc98749728"/>
      <w:bookmarkStart w:id="281" w:name="_Toc98756367"/>
      <w:bookmarkStart w:id="282" w:name="_Toc98768123"/>
      <w:bookmarkStart w:id="283" w:name="_Toc98771017"/>
      <w:bookmarkStart w:id="284" w:name="_Toc98773809"/>
      <w:bookmarkStart w:id="285" w:name="_Toc100499002"/>
      <w:bookmarkStart w:id="286" w:name="_Toc100829102"/>
      <w:bookmarkStart w:id="287" w:name="_Toc100917499"/>
      <w:bookmarkStart w:id="288" w:name="_Toc101882128"/>
      <w:bookmarkStart w:id="289" w:name="_Toc101882206"/>
      <w:bookmarkStart w:id="290" w:name="_Toc104994787"/>
      <w:bookmarkStart w:id="291" w:name="_Toc108715730"/>
      <w:bookmarkStart w:id="292" w:name="_Toc113444923"/>
      <w:r>
        <w:rPr>
          <w:rFonts w:ascii="Liberation Serif" w:hAnsi="Liberation Serif" w:cs="Liberation Serif"/>
          <w:b/>
          <w:color w:val="000000"/>
          <w:sz w:val="28"/>
          <w:szCs w:val="28"/>
        </w:rPr>
        <w:t xml:space="preserve">2.13. Порядок, размер и основания взимания государственной пошлины или иной оплаты, взимаемой за предоставление </w:t>
      </w:r>
      <w:bookmarkEnd w:id="279"/>
      <w:bookmarkEnd w:id="280"/>
      <w:bookmarkEnd w:id="281"/>
      <w:bookmarkEnd w:id="282"/>
      <w:bookmarkEnd w:id="283"/>
      <w:bookmarkEnd w:id="284"/>
      <w:bookmarkEnd w:id="285"/>
      <w:bookmarkEnd w:id="286"/>
      <w:bookmarkEnd w:id="287"/>
      <w:r>
        <w:rPr>
          <w:rFonts w:ascii="Liberation Serif" w:hAnsi="Liberation Serif" w:cs="Liberation Serif"/>
          <w:b/>
          <w:color w:val="000000"/>
          <w:sz w:val="28"/>
          <w:szCs w:val="28"/>
        </w:rPr>
        <w:t>муниципальной услуги</w:t>
      </w:r>
      <w:bookmarkEnd w:id="288"/>
      <w:bookmarkEnd w:id="289"/>
      <w:bookmarkEnd w:id="290"/>
      <w:bookmarkEnd w:id="291"/>
      <w:bookmarkEnd w:id="292"/>
    </w:p>
    <w:p w14:paraId="011C7157" w14:textId="77777777" w:rsidR="00372CBC" w:rsidRDefault="00372CBC" w:rsidP="00372CBC">
      <w:pPr>
        <w:pStyle w:val="ad"/>
        <w:jc w:val="both"/>
        <w:rPr>
          <w:rFonts w:ascii="Liberation Serif" w:hAnsi="Liberation Serif" w:cs="Liberation Serif"/>
          <w:color w:val="000000"/>
          <w:sz w:val="28"/>
          <w:szCs w:val="28"/>
        </w:rPr>
      </w:pPr>
    </w:p>
    <w:p w14:paraId="3B34D59F" w14:textId="77777777" w:rsidR="00372CBC" w:rsidRDefault="00372CBC" w:rsidP="00372CBC">
      <w:pPr>
        <w:pStyle w:val="ad"/>
        <w:ind w:firstLine="708"/>
        <w:jc w:val="both"/>
        <w:rPr>
          <w:rFonts w:ascii="Liberation Serif" w:hAnsi="Liberation Serif" w:cs="Liberation Serif"/>
          <w:color w:val="000000"/>
          <w:sz w:val="28"/>
          <w:szCs w:val="28"/>
        </w:rPr>
      </w:pPr>
      <w:bookmarkStart w:id="293" w:name="_Toc98749729"/>
      <w:bookmarkStart w:id="294" w:name="_Toc98756368"/>
      <w:bookmarkStart w:id="295" w:name="_Toc98768124"/>
      <w:bookmarkStart w:id="296" w:name="_Toc98771018"/>
      <w:bookmarkStart w:id="297" w:name="_Toc98773810"/>
      <w:r>
        <w:rPr>
          <w:rFonts w:ascii="Liberation Serif" w:hAnsi="Liberation Serif" w:cs="Liberation Serif"/>
          <w:color w:val="000000"/>
          <w:sz w:val="28"/>
          <w:szCs w:val="28"/>
        </w:rPr>
        <w:t>Предоставление муниципальной услуги осуществляется бесплатно.</w:t>
      </w:r>
      <w:bookmarkEnd w:id="293"/>
      <w:bookmarkEnd w:id="294"/>
      <w:bookmarkEnd w:id="295"/>
      <w:bookmarkEnd w:id="296"/>
      <w:bookmarkEnd w:id="297"/>
    </w:p>
    <w:p w14:paraId="74F40562" w14:textId="77777777" w:rsidR="00372CBC" w:rsidRDefault="00372CBC" w:rsidP="00372CBC">
      <w:pPr>
        <w:pStyle w:val="ad"/>
        <w:jc w:val="both"/>
        <w:rPr>
          <w:rFonts w:ascii="Liberation Serif" w:hAnsi="Liberation Serif" w:cs="Liberation Serif"/>
          <w:color w:val="000000"/>
          <w:sz w:val="28"/>
          <w:szCs w:val="28"/>
        </w:rPr>
      </w:pPr>
    </w:p>
    <w:p w14:paraId="507F76FD" w14:textId="77777777" w:rsidR="00372CBC" w:rsidRDefault="00372CBC" w:rsidP="00372CBC">
      <w:pPr>
        <w:pStyle w:val="2"/>
        <w:jc w:val="center"/>
        <w:rPr>
          <w:rFonts w:ascii="Liberation Serif" w:hAnsi="Liberation Serif" w:cs="Liberation Serif"/>
          <w:b/>
          <w:color w:val="000000"/>
          <w:sz w:val="28"/>
          <w:szCs w:val="28"/>
        </w:rPr>
      </w:pPr>
      <w:bookmarkStart w:id="298" w:name="_Toc98519605"/>
      <w:bookmarkStart w:id="299" w:name="_Toc98749730"/>
      <w:bookmarkStart w:id="300" w:name="_Toc98756369"/>
      <w:bookmarkStart w:id="301" w:name="_Toc98768125"/>
      <w:bookmarkStart w:id="302" w:name="_Toc98771019"/>
      <w:bookmarkStart w:id="303" w:name="_Toc98773811"/>
      <w:bookmarkStart w:id="304" w:name="_Toc100499003"/>
      <w:bookmarkStart w:id="305" w:name="_Toc100829103"/>
      <w:bookmarkStart w:id="306" w:name="_Toc100917500"/>
      <w:bookmarkStart w:id="307" w:name="_Toc101882129"/>
      <w:bookmarkStart w:id="308" w:name="_Toc101882207"/>
      <w:bookmarkStart w:id="309" w:name="_Toc104994788"/>
      <w:bookmarkStart w:id="310" w:name="_Toc108715731"/>
      <w:bookmarkStart w:id="311" w:name="_Toc113444924"/>
      <w:r>
        <w:rPr>
          <w:rFonts w:ascii="Liberation Serif" w:hAnsi="Liberation Serif" w:cs="Liberation Serif"/>
          <w:b/>
          <w:color w:val="000000"/>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504A173" w14:textId="77777777" w:rsidR="00372CBC" w:rsidRDefault="00372CBC" w:rsidP="00372CBC">
      <w:pPr>
        <w:pStyle w:val="ad"/>
        <w:jc w:val="both"/>
        <w:rPr>
          <w:rFonts w:ascii="Liberation Serif" w:hAnsi="Liberation Serif" w:cs="Liberation Serif"/>
          <w:b/>
          <w:color w:val="000000"/>
          <w:sz w:val="28"/>
          <w:szCs w:val="28"/>
        </w:rPr>
      </w:pPr>
    </w:p>
    <w:p w14:paraId="5DB294F0" w14:textId="77777777" w:rsidR="00372CBC" w:rsidRDefault="00372CBC" w:rsidP="00372CBC">
      <w:pPr>
        <w:pStyle w:val="ad"/>
        <w:ind w:firstLine="708"/>
        <w:jc w:val="both"/>
        <w:rPr>
          <w:rFonts w:ascii="Liberation Serif" w:hAnsi="Liberation Serif" w:cs="Liberation Serif"/>
          <w:color w:val="000000"/>
          <w:sz w:val="28"/>
          <w:szCs w:val="28"/>
        </w:rPr>
      </w:pPr>
      <w:bookmarkStart w:id="312" w:name="_Toc98749731"/>
      <w:bookmarkStart w:id="313" w:name="_Toc98756370"/>
      <w:bookmarkStart w:id="314" w:name="_Toc98768126"/>
      <w:bookmarkStart w:id="315" w:name="_Toc98771020"/>
      <w:bookmarkStart w:id="316" w:name="_Toc98773812"/>
      <w:r>
        <w:rPr>
          <w:rFonts w:ascii="Liberation Serif" w:hAnsi="Liberation Serif" w:cs="Liberation Serif"/>
          <w:color w:val="000000"/>
          <w:sz w:val="28"/>
          <w:szCs w:val="28"/>
        </w:rPr>
        <w:t>Услуги, необходимые и обязательные для предоставления муниципальной услуги, отсутствуют.</w:t>
      </w:r>
      <w:bookmarkEnd w:id="312"/>
      <w:bookmarkEnd w:id="313"/>
      <w:bookmarkEnd w:id="314"/>
      <w:bookmarkEnd w:id="315"/>
      <w:bookmarkEnd w:id="316"/>
    </w:p>
    <w:p w14:paraId="2708A510" w14:textId="77777777" w:rsidR="00372CBC" w:rsidRDefault="00372CBC" w:rsidP="00372CBC">
      <w:pPr>
        <w:pStyle w:val="ad"/>
        <w:jc w:val="both"/>
        <w:rPr>
          <w:rFonts w:ascii="Liberation Serif" w:hAnsi="Liberation Serif" w:cs="Liberation Serif"/>
          <w:color w:val="000000"/>
          <w:sz w:val="28"/>
          <w:szCs w:val="28"/>
        </w:rPr>
      </w:pPr>
    </w:p>
    <w:p w14:paraId="11B1238B" w14:textId="77777777" w:rsidR="00372CBC" w:rsidRDefault="00372CBC" w:rsidP="00372CBC">
      <w:pPr>
        <w:pStyle w:val="2"/>
        <w:jc w:val="center"/>
        <w:rPr>
          <w:rFonts w:ascii="Liberation Serif" w:hAnsi="Liberation Serif" w:cs="Liberation Serif"/>
          <w:b/>
          <w:color w:val="000000"/>
          <w:sz w:val="28"/>
          <w:szCs w:val="28"/>
        </w:rPr>
      </w:pPr>
      <w:bookmarkStart w:id="317" w:name="_Toc98519606"/>
      <w:bookmarkStart w:id="318" w:name="_Toc98749732"/>
      <w:bookmarkStart w:id="319" w:name="_Toc98756371"/>
      <w:bookmarkStart w:id="320" w:name="_Toc98768127"/>
      <w:bookmarkStart w:id="321" w:name="_Toc98771021"/>
      <w:bookmarkStart w:id="322" w:name="_Toc98773813"/>
      <w:bookmarkStart w:id="323" w:name="_Toc100499004"/>
      <w:bookmarkStart w:id="324" w:name="_Toc100829104"/>
      <w:bookmarkStart w:id="325" w:name="_Toc100917501"/>
      <w:bookmarkStart w:id="326" w:name="_Toc101882130"/>
      <w:bookmarkStart w:id="327" w:name="_Toc101882208"/>
      <w:bookmarkStart w:id="328" w:name="_Toc104994789"/>
      <w:bookmarkStart w:id="329" w:name="_Toc108715732"/>
      <w:bookmarkStart w:id="330" w:name="_Toc113444925"/>
      <w:r>
        <w:rPr>
          <w:rFonts w:ascii="Liberation Serif" w:hAnsi="Liberation Serif" w:cs="Liberation Serif"/>
          <w:b/>
          <w:color w:val="000000"/>
          <w:sz w:val="28"/>
          <w:szCs w:val="28"/>
        </w:rPr>
        <w:lastRenderedPageBreak/>
        <w:t xml:space="preserve">2.15. </w:t>
      </w:r>
      <w:bookmarkEnd w:id="317"/>
      <w:bookmarkEnd w:id="318"/>
      <w:bookmarkEnd w:id="319"/>
      <w:bookmarkEnd w:id="320"/>
      <w:bookmarkEnd w:id="321"/>
      <w:bookmarkEnd w:id="322"/>
      <w:bookmarkEnd w:id="323"/>
      <w:r>
        <w:rPr>
          <w:rFonts w:ascii="Liberation Serif" w:hAnsi="Liberation Serif" w:cs="Liberation Serif"/>
          <w:b/>
          <w:color w:val="000000"/>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Pr>
          <w:rFonts w:ascii="Liberation Serif" w:hAnsi="Liberation Serif" w:cs="Liberation Serif"/>
          <w:b/>
          <w:color w:val="000000"/>
          <w:sz w:val="28"/>
          <w:szCs w:val="28"/>
        </w:rPr>
        <w:br/>
        <w:t>и при получении результата предоставления таких услуг</w:t>
      </w:r>
      <w:bookmarkEnd w:id="324"/>
      <w:bookmarkEnd w:id="325"/>
      <w:bookmarkEnd w:id="326"/>
      <w:bookmarkEnd w:id="327"/>
      <w:bookmarkEnd w:id="328"/>
      <w:bookmarkEnd w:id="329"/>
      <w:bookmarkEnd w:id="330"/>
    </w:p>
    <w:p w14:paraId="53AD3EF9" w14:textId="77777777" w:rsidR="00372CBC" w:rsidRDefault="00372CBC" w:rsidP="00372CBC">
      <w:pPr>
        <w:pStyle w:val="ad"/>
        <w:jc w:val="both"/>
        <w:rPr>
          <w:rFonts w:ascii="Liberation Serif" w:hAnsi="Liberation Serif" w:cs="Liberation Serif"/>
          <w:color w:val="000000"/>
          <w:sz w:val="28"/>
          <w:szCs w:val="28"/>
        </w:rPr>
      </w:pPr>
    </w:p>
    <w:p w14:paraId="3855A821" w14:textId="77777777" w:rsidR="00372CBC" w:rsidRDefault="00372CBC" w:rsidP="00372CBC">
      <w:pPr>
        <w:pStyle w:val="ad"/>
        <w:ind w:firstLine="708"/>
        <w:jc w:val="both"/>
        <w:rPr>
          <w:rFonts w:ascii="Liberation Serif" w:hAnsi="Liberation Serif" w:cs="Liberation Serif"/>
          <w:color w:val="000000"/>
          <w:spacing w:val="-4"/>
          <w:sz w:val="28"/>
          <w:szCs w:val="28"/>
        </w:rPr>
      </w:pPr>
      <w:bookmarkStart w:id="331" w:name="_Toc98749733"/>
      <w:bookmarkStart w:id="332" w:name="_Toc98756372"/>
      <w:bookmarkStart w:id="333" w:name="_Toc98768128"/>
      <w:bookmarkStart w:id="334" w:name="_Toc98771022"/>
      <w:bookmarkStart w:id="335" w:name="_Toc98773814"/>
      <w:r>
        <w:rPr>
          <w:rFonts w:ascii="Liberation Serif" w:hAnsi="Liberation Serif" w:cs="Liberation Serif"/>
          <w:color w:val="000000"/>
          <w:spacing w:val="-4"/>
          <w:sz w:val="28"/>
          <w:szCs w:val="28"/>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331"/>
      <w:bookmarkEnd w:id="332"/>
      <w:bookmarkEnd w:id="333"/>
      <w:bookmarkEnd w:id="334"/>
      <w:bookmarkEnd w:id="335"/>
    </w:p>
    <w:p w14:paraId="491FD361" w14:textId="77777777" w:rsidR="00372CBC" w:rsidRDefault="00372CBC" w:rsidP="00372CBC">
      <w:pPr>
        <w:pStyle w:val="ad"/>
        <w:jc w:val="both"/>
        <w:rPr>
          <w:rFonts w:ascii="Liberation Serif" w:hAnsi="Liberation Serif" w:cs="Liberation Serif"/>
          <w:color w:val="000000"/>
          <w:sz w:val="28"/>
          <w:szCs w:val="28"/>
        </w:rPr>
      </w:pPr>
    </w:p>
    <w:p w14:paraId="64FCFE76" w14:textId="77777777" w:rsidR="00372CBC" w:rsidRDefault="00372CBC" w:rsidP="00372CBC">
      <w:pPr>
        <w:pStyle w:val="2"/>
        <w:jc w:val="center"/>
        <w:rPr>
          <w:rFonts w:ascii="Liberation Serif" w:hAnsi="Liberation Serif" w:cs="Liberation Serif"/>
          <w:b/>
          <w:color w:val="000000"/>
          <w:sz w:val="28"/>
          <w:szCs w:val="28"/>
        </w:rPr>
      </w:pPr>
      <w:bookmarkStart w:id="336" w:name="_Toc98519607"/>
      <w:bookmarkStart w:id="337" w:name="_Toc98749734"/>
      <w:bookmarkStart w:id="338" w:name="_Toc98756373"/>
      <w:bookmarkStart w:id="339" w:name="_Toc98768129"/>
      <w:bookmarkStart w:id="340" w:name="_Toc98771023"/>
      <w:bookmarkStart w:id="341" w:name="_Toc98773815"/>
      <w:bookmarkStart w:id="342" w:name="_Toc100499005"/>
      <w:bookmarkStart w:id="343" w:name="_Toc100829105"/>
      <w:bookmarkStart w:id="344" w:name="_Toc100917502"/>
      <w:bookmarkStart w:id="345" w:name="_Toc101882131"/>
      <w:bookmarkStart w:id="346" w:name="_Toc101882209"/>
      <w:bookmarkStart w:id="347" w:name="_Toc104994790"/>
      <w:bookmarkStart w:id="348" w:name="_Toc108715733"/>
      <w:bookmarkStart w:id="349" w:name="_Toc113444926"/>
      <w:r>
        <w:rPr>
          <w:rFonts w:ascii="Liberation Serif" w:hAnsi="Liberation Serif" w:cs="Liberation Serif"/>
          <w:b/>
          <w:color w:val="000000"/>
          <w:sz w:val="28"/>
          <w:szCs w:val="28"/>
        </w:rPr>
        <w:t xml:space="preserve">2.16. </w:t>
      </w:r>
      <w:bookmarkEnd w:id="336"/>
      <w:bookmarkEnd w:id="337"/>
      <w:bookmarkEnd w:id="338"/>
      <w:bookmarkEnd w:id="339"/>
      <w:bookmarkEnd w:id="340"/>
      <w:bookmarkEnd w:id="341"/>
      <w:bookmarkEnd w:id="342"/>
      <w:r>
        <w:rPr>
          <w:rFonts w:ascii="Liberation Serif" w:hAnsi="Liberation Serif" w:cs="Liberation Serif"/>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343"/>
      <w:bookmarkEnd w:id="344"/>
      <w:bookmarkEnd w:id="345"/>
      <w:bookmarkEnd w:id="346"/>
      <w:bookmarkEnd w:id="347"/>
      <w:bookmarkEnd w:id="348"/>
      <w:bookmarkEnd w:id="349"/>
    </w:p>
    <w:p w14:paraId="58BAE6FB" w14:textId="77777777" w:rsidR="00372CBC" w:rsidRDefault="00372CBC" w:rsidP="00372CBC">
      <w:pPr>
        <w:pStyle w:val="ad"/>
        <w:jc w:val="both"/>
        <w:rPr>
          <w:rFonts w:ascii="Liberation Serif" w:hAnsi="Liberation Serif" w:cs="Liberation Serif"/>
          <w:color w:val="000000"/>
          <w:sz w:val="28"/>
          <w:szCs w:val="28"/>
        </w:rPr>
      </w:pPr>
    </w:p>
    <w:p w14:paraId="153C1D87" w14:textId="77777777" w:rsidR="00372CBC" w:rsidRDefault="00372CBC" w:rsidP="00372CBC">
      <w:pPr>
        <w:pStyle w:val="ad"/>
        <w:ind w:firstLine="708"/>
        <w:jc w:val="both"/>
        <w:rPr>
          <w:rFonts w:ascii="Liberation Serif" w:hAnsi="Liberation Serif" w:cs="Liberation Serif"/>
          <w:color w:val="000000"/>
          <w:sz w:val="28"/>
          <w:szCs w:val="28"/>
        </w:rPr>
      </w:pPr>
      <w:bookmarkStart w:id="350" w:name="_Toc98749735"/>
      <w:bookmarkStart w:id="351" w:name="_Toc98756374"/>
      <w:bookmarkStart w:id="352" w:name="_Toc98768130"/>
      <w:bookmarkStart w:id="353" w:name="_Toc98771024"/>
      <w:bookmarkStart w:id="354" w:name="_Toc98773816"/>
      <w:r>
        <w:rPr>
          <w:rFonts w:ascii="Liberation Serif" w:hAnsi="Liberation Serif" w:cs="Liberation Serif"/>
          <w:color w:val="000000"/>
          <w:sz w:val="28"/>
          <w:szCs w:val="28"/>
        </w:rPr>
        <w:t>2.16.1. Заявления подлежат регистрации в Отделе не позднее рабочего дня, следующего за днем поступления Заявления в Администрацию.</w:t>
      </w:r>
      <w:bookmarkEnd w:id="350"/>
      <w:bookmarkEnd w:id="351"/>
      <w:bookmarkEnd w:id="352"/>
      <w:bookmarkEnd w:id="353"/>
      <w:bookmarkEnd w:id="354"/>
    </w:p>
    <w:p w14:paraId="3E457E9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2.16.2. В случае наличия оснований для отказа в приеме документов, необходимых для предоставления муниципальной услуги, указанных в пункте 2.10 Регламента, специалист Отдела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14:paraId="0B152ED6" w14:textId="77777777" w:rsidR="00372CBC" w:rsidRDefault="00372CBC" w:rsidP="00372CBC">
      <w:pPr>
        <w:pStyle w:val="ad"/>
        <w:jc w:val="both"/>
        <w:rPr>
          <w:rFonts w:ascii="Liberation Serif" w:hAnsi="Liberation Serif" w:cs="Liberation Serif"/>
          <w:color w:val="000000"/>
          <w:sz w:val="28"/>
          <w:szCs w:val="28"/>
        </w:rPr>
      </w:pPr>
    </w:p>
    <w:p w14:paraId="46B27706" w14:textId="77777777" w:rsidR="00372CBC" w:rsidRDefault="00372CBC" w:rsidP="00372CBC">
      <w:pPr>
        <w:pStyle w:val="2"/>
        <w:jc w:val="center"/>
        <w:rPr>
          <w:rFonts w:ascii="Liberation Serif" w:hAnsi="Liberation Serif" w:cs="Liberation Serif"/>
          <w:b/>
          <w:color w:val="000000"/>
          <w:sz w:val="28"/>
          <w:szCs w:val="28"/>
        </w:rPr>
      </w:pPr>
      <w:bookmarkStart w:id="355" w:name="_Toc98519608"/>
      <w:bookmarkStart w:id="356" w:name="_Toc98749736"/>
      <w:bookmarkStart w:id="357" w:name="_Toc98756375"/>
      <w:bookmarkStart w:id="358" w:name="_Toc98768131"/>
      <w:bookmarkStart w:id="359" w:name="_Toc98771025"/>
      <w:bookmarkStart w:id="360" w:name="_Toc98773817"/>
      <w:bookmarkStart w:id="361" w:name="_Toc100499006"/>
      <w:bookmarkStart w:id="362" w:name="_Toc100829106"/>
      <w:bookmarkStart w:id="363" w:name="_Toc100917503"/>
      <w:bookmarkStart w:id="364" w:name="_Toc101882132"/>
      <w:bookmarkStart w:id="365" w:name="_Toc101882210"/>
      <w:bookmarkStart w:id="366" w:name="_Toc104994791"/>
      <w:bookmarkStart w:id="367" w:name="_Toc108715734"/>
      <w:bookmarkStart w:id="368" w:name="_Toc113444927"/>
      <w:r>
        <w:rPr>
          <w:rFonts w:ascii="Liberation Serif" w:hAnsi="Liberation Serif" w:cs="Liberation Serif"/>
          <w:b/>
          <w:color w:val="000000"/>
          <w:sz w:val="28"/>
          <w:szCs w:val="28"/>
        </w:rPr>
        <w:t xml:space="preserve">2.17. </w:t>
      </w:r>
      <w:bookmarkStart w:id="369" w:name="_Toc98749737"/>
      <w:bookmarkStart w:id="370" w:name="_Toc98756376"/>
      <w:bookmarkStart w:id="371" w:name="_Toc98768132"/>
      <w:bookmarkStart w:id="372" w:name="_Toc98771026"/>
      <w:bookmarkStart w:id="373" w:name="_Toc98773818"/>
      <w:bookmarkEnd w:id="355"/>
      <w:bookmarkEnd w:id="356"/>
      <w:bookmarkEnd w:id="357"/>
      <w:bookmarkEnd w:id="358"/>
      <w:bookmarkEnd w:id="359"/>
      <w:bookmarkEnd w:id="360"/>
      <w:bookmarkEnd w:id="361"/>
      <w:r>
        <w:rPr>
          <w:rFonts w:ascii="Liberation Serif" w:hAnsi="Liberation Serif" w:cs="Liberation Serif"/>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hAnsi="Liberation Serif" w:cs="Liberation Serif"/>
          <w:b/>
          <w:color w:val="000000"/>
          <w:sz w:val="28"/>
          <w:szCs w:val="28"/>
        </w:rPr>
        <w:br/>
        <w:t>и законодательством Свердловской области о социальной защите инвалидов</w:t>
      </w:r>
      <w:bookmarkEnd w:id="362"/>
      <w:bookmarkEnd w:id="363"/>
      <w:bookmarkEnd w:id="364"/>
      <w:bookmarkEnd w:id="365"/>
      <w:bookmarkEnd w:id="366"/>
      <w:bookmarkEnd w:id="367"/>
      <w:bookmarkEnd w:id="368"/>
    </w:p>
    <w:p w14:paraId="478CEC42" w14:textId="77777777" w:rsidR="00372CBC" w:rsidRDefault="00372CBC" w:rsidP="00372CBC">
      <w:pPr>
        <w:pStyle w:val="ad"/>
        <w:jc w:val="both"/>
        <w:rPr>
          <w:rFonts w:ascii="Liberation Serif" w:hAnsi="Liberation Serif" w:cs="Liberation Serif"/>
          <w:color w:val="000000"/>
          <w:sz w:val="28"/>
          <w:szCs w:val="28"/>
        </w:rPr>
      </w:pPr>
    </w:p>
    <w:p w14:paraId="045079F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369"/>
      <w:bookmarkEnd w:id="370"/>
      <w:bookmarkEnd w:id="371"/>
      <w:bookmarkEnd w:id="372"/>
      <w:bookmarkEnd w:id="373"/>
    </w:p>
    <w:p w14:paraId="1E63D85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6F52C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4C6851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EEC8837" w14:textId="39FB3F93"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2.17.5. </w:t>
      </w:r>
      <w:r w:rsidR="009F04A9">
        <w:rPr>
          <w:rFonts w:ascii="Liberation Serif" w:hAnsi="Liberation Serif" w:cs="Liberation Serif"/>
          <w:color w:val="000000"/>
          <w:sz w:val="28"/>
          <w:szCs w:val="28"/>
        </w:rPr>
        <w:t>Вход</w:t>
      </w:r>
      <w:r>
        <w:rPr>
          <w:rFonts w:ascii="Liberation Serif" w:hAnsi="Liberation Serif" w:cs="Liberation Serif"/>
          <w:color w:val="000000"/>
          <w:sz w:val="28"/>
          <w:szCs w:val="28"/>
        </w:rPr>
        <w:t xml:space="preserve"> в здание Администрации должен быть оборудован информационной табличкой (вывеской), содержащей следующую информацию:</w:t>
      </w:r>
    </w:p>
    <w:p w14:paraId="63327D0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наименование;</w:t>
      </w:r>
    </w:p>
    <w:p w14:paraId="22F411C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место нахождения и адрес;</w:t>
      </w:r>
    </w:p>
    <w:p w14:paraId="0859A4C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режим работы;</w:t>
      </w:r>
    </w:p>
    <w:p w14:paraId="7214333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график приема;</w:t>
      </w:r>
    </w:p>
    <w:p w14:paraId="0BFD067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номера телефонов для справок.</w:t>
      </w:r>
    </w:p>
    <w:p w14:paraId="04EED70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2.17.6. Помещения, в которых предоставляется муниципальная услуга, должны соответствовать санитарно-эпидемиологическим правилам и нормативам.</w:t>
      </w:r>
    </w:p>
    <w:p w14:paraId="59BC1DC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2.17.7. Помещения, в которых предоставляется муниципальная услуга, оснащаются:</w:t>
      </w:r>
    </w:p>
    <w:p w14:paraId="20CF4D4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противопожарной системой и средствами пожаротушения;</w:t>
      </w:r>
    </w:p>
    <w:p w14:paraId="4BD3C16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системой оповещения о возникновении чрезвычайной ситуации;</w:t>
      </w:r>
    </w:p>
    <w:p w14:paraId="15AE8F5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средствами оказания первой медицинской помощи;</w:t>
      </w:r>
    </w:p>
    <w:p w14:paraId="64BEB68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туалетными комнатами для посетителей.</w:t>
      </w:r>
    </w:p>
    <w:p w14:paraId="036E424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7F1455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DFE8A4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2.17.10. Места для заполнения Заявлений оборудуются стульями, столами (стойками), бланками Заявлений, письменными принадлежностями.</w:t>
      </w:r>
    </w:p>
    <w:p w14:paraId="690C886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2.17.11. Места приема Заявителей оборудуются информационными табличками (вывесками) с указанием:</w:t>
      </w:r>
    </w:p>
    <w:p w14:paraId="20DAE9B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номера кабинета и наименования отдела;</w:t>
      </w:r>
    </w:p>
    <w:p w14:paraId="0944A75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фамилии, имени и отчества (последнее – при наличии), должности ответственного лица за прием документов;</w:t>
      </w:r>
    </w:p>
    <w:p w14:paraId="29D54FC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графика приема Заявителей.</w:t>
      </w:r>
    </w:p>
    <w:p w14:paraId="7761AF6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2.17.12.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993BC4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AB5F0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2.17.14. При предоставлении муниципальной услуги инвалидам обеспечиваются:</w:t>
      </w:r>
    </w:p>
    <w:p w14:paraId="5069DBB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возможность беспрепятственного доступа к объекту (зданию, помещению), в котором предоставляется муниципальная услуга;</w:t>
      </w:r>
    </w:p>
    <w:p w14:paraId="081F20E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D3ED9F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сопровождение инвалидов, имеющих стойкие расстройства функции зрения и самостоятельного передвижения;</w:t>
      </w:r>
    </w:p>
    <w:p w14:paraId="5F3CEFE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FCD92C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854FF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допуск сурдопереводчика и тифлосурдопереводчика;</w:t>
      </w:r>
    </w:p>
    <w:p w14:paraId="31595E8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4C8BD91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оказание инвалидам помощи в преодолении барьеров, мешающих получению ими муниципальной услуги наравне с другими лицами.</w:t>
      </w:r>
    </w:p>
    <w:p w14:paraId="2C148A8C" w14:textId="77777777" w:rsidR="00372CBC" w:rsidRDefault="00372CBC" w:rsidP="00372CBC">
      <w:pPr>
        <w:pStyle w:val="ad"/>
        <w:jc w:val="both"/>
        <w:rPr>
          <w:rFonts w:ascii="Liberation Serif" w:hAnsi="Liberation Serif" w:cs="Liberation Serif"/>
          <w:color w:val="000000"/>
          <w:sz w:val="28"/>
          <w:szCs w:val="28"/>
        </w:rPr>
      </w:pPr>
    </w:p>
    <w:p w14:paraId="2B13D701" w14:textId="77777777" w:rsidR="00372CBC" w:rsidRDefault="00372CBC" w:rsidP="00372CBC">
      <w:pPr>
        <w:pStyle w:val="2"/>
        <w:jc w:val="center"/>
        <w:rPr>
          <w:rFonts w:ascii="Liberation Serif" w:hAnsi="Liberation Serif" w:cs="Liberation Serif"/>
          <w:b/>
          <w:color w:val="000000"/>
          <w:sz w:val="28"/>
          <w:szCs w:val="28"/>
        </w:rPr>
      </w:pPr>
      <w:bookmarkStart w:id="374" w:name="_Toc98519609"/>
      <w:bookmarkStart w:id="375" w:name="_Toc98749738"/>
      <w:bookmarkStart w:id="376" w:name="_Toc98756377"/>
      <w:bookmarkStart w:id="377" w:name="_Toc98768133"/>
      <w:bookmarkStart w:id="378" w:name="_Toc98771027"/>
      <w:bookmarkStart w:id="379" w:name="_Toc98773819"/>
      <w:bookmarkStart w:id="380" w:name="_Toc100499007"/>
      <w:bookmarkStart w:id="381" w:name="_Toc100829107"/>
      <w:bookmarkStart w:id="382" w:name="_Toc100917504"/>
      <w:bookmarkStart w:id="383" w:name="_Toc101882133"/>
      <w:bookmarkStart w:id="384" w:name="_Toc101882211"/>
      <w:bookmarkStart w:id="385" w:name="_Toc104994792"/>
      <w:bookmarkStart w:id="386" w:name="_Toc108715735"/>
      <w:bookmarkStart w:id="387" w:name="_Toc113444928"/>
      <w:r>
        <w:rPr>
          <w:rFonts w:ascii="Liberation Serif" w:hAnsi="Liberation Serif" w:cs="Liberation Serif"/>
          <w:b/>
          <w:color w:val="000000"/>
          <w:sz w:val="28"/>
          <w:szCs w:val="28"/>
        </w:rPr>
        <w:lastRenderedPageBreak/>
        <w:t xml:space="preserve">2.18. </w:t>
      </w:r>
      <w:bookmarkEnd w:id="374"/>
      <w:bookmarkEnd w:id="375"/>
      <w:bookmarkEnd w:id="376"/>
      <w:bookmarkEnd w:id="377"/>
      <w:bookmarkEnd w:id="378"/>
      <w:bookmarkEnd w:id="379"/>
      <w:bookmarkEnd w:id="380"/>
      <w:r>
        <w:rPr>
          <w:rFonts w:ascii="Liberation Serif" w:hAnsi="Liberation Serif" w:cs="Liberation Serif"/>
          <w:b/>
          <w:color w:val="000000"/>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bookmarkEnd w:id="381"/>
      <w:bookmarkEnd w:id="382"/>
      <w:bookmarkEnd w:id="383"/>
      <w:bookmarkEnd w:id="384"/>
      <w:bookmarkEnd w:id="385"/>
      <w:bookmarkEnd w:id="386"/>
      <w:bookmarkEnd w:id="387"/>
    </w:p>
    <w:p w14:paraId="332C1968" w14:textId="77777777" w:rsidR="00372CBC" w:rsidRDefault="00372CBC" w:rsidP="00372CBC">
      <w:pPr>
        <w:pStyle w:val="ad"/>
        <w:jc w:val="both"/>
        <w:rPr>
          <w:rFonts w:ascii="Liberation Serif" w:hAnsi="Liberation Serif" w:cs="Liberation Serif"/>
          <w:color w:val="000000"/>
          <w:sz w:val="28"/>
          <w:szCs w:val="28"/>
        </w:rPr>
      </w:pPr>
    </w:p>
    <w:p w14:paraId="3DD76EAB" w14:textId="77777777" w:rsidR="00372CBC" w:rsidRDefault="00372CBC" w:rsidP="00372CBC">
      <w:pPr>
        <w:pStyle w:val="ad"/>
        <w:ind w:firstLine="708"/>
        <w:jc w:val="both"/>
        <w:rPr>
          <w:rFonts w:ascii="Liberation Serif" w:hAnsi="Liberation Serif" w:cs="Liberation Serif"/>
          <w:color w:val="000000"/>
          <w:sz w:val="28"/>
          <w:szCs w:val="28"/>
        </w:rPr>
      </w:pPr>
      <w:bookmarkStart w:id="388" w:name="_Toc98749739"/>
      <w:bookmarkStart w:id="389" w:name="_Toc98756378"/>
      <w:bookmarkStart w:id="390" w:name="_Toc98768134"/>
      <w:bookmarkStart w:id="391" w:name="_Toc98771028"/>
      <w:bookmarkStart w:id="392" w:name="_Toc98773820"/>
      <w:r>
        <w:rPr>
          <w:rFonts w:ascii="Liberation Serif" w:hAnsi="Liberation Serif" w:cs="Liberation Serif"/>
          <w:color w:val="000000"/>
          <w:sz w:val="28"/>
          <w:szCs w:val="28"/>
        </w:rPr>
        <w:t>2.18.1. Показателями доступности предоставления муниципальной услуги являются:</w:t>
      </w:r>
      <w:bookmarkEnd w:id="388"/>
      <w:bookmarkEnd w:id="389"/>
      <w:bookmarkEnd w:id="390"/>
      <w:bookmarkEnd w:id="391"/>
      <w:bookmarkEnd w:id="392"/>
    </w:p>
    <w:p w14:paraId="0CBD5F5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14:paraId="57FEDEC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14:paraId="67B43F4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14:paraId="08ED0E6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94DEC9F" w14:textId="77777777" w:rsidR="00372CBC" w:rsidRDefault="00372CBC" w:rsidP="00372CBC">
      <w:pPr>
        <w:pStyle w:val="ad"/>
        <w:ind w:firstLine="708"/>
        <w:jc w:val="both"/>
      </w:pPr>
      <w:r>
        <w:rPr>
          <w:rFonts w:ascii="Liberation Serif" w:hAnsi="Liberation Serif" w:cs="Liberation Serif"/>
          <w:color w:val="000000"/>
          <w:sz w:val="28"/>
          <w:szCs w:val="28"/>
        </w:rPr>
        <w:lastRenderedPageBreak/>
        <w:t>5)</w:t>
      </w:r>
      <w:r>
        <w:rPr>
          <w:rFonts w:ascii="Liberation Serif" w:hAnsi="Liberation Serif"/>
          <w:sz w:val="28"/>
          <w:szCs w:val="28"/>
        </w:rPr>
        <w:t xml:space="preserve"> </w:t>
      </w:r>
      <w:r>
        <w:rPr>
          <w:rFonts w:ascii="Liberation Serif" w:hAnsi="Liberation Serif" w:cs="Liberation Serif"/>
          <w:color w:val="000000"/>
          <w:sz w:val="28"/>
          <w:szCs w:val="28"/>
        </w:rPr>
        <w:t>возможность обращения за предоставлением муниципальной услуги через МФЦ и в электронной форме;</w:t>
      </w:r>
    </w:p>
    <w:p w14:paraId="0D7B3E8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Pr>
          <w:rFonts w:ascii="Liberation Serif" w:hAnsi="Liberation Serif" w:cs="Liberation Serif"/>
          <w:color w:val="000000"/>
          <w:sz w:val="28"/>
          <w:szCs w:val="28"/>
        </w:rPr>
        <w:b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между МФЦ и уполномоченным органом);</w:t>
      </w:r>
    </w:p>
    <w:p w14:paraId="4C1A34FB" w14:textId="77777777" w:rsidR="00372CBC" w:rsidRDefault="00372CBC" w:rsidP="00372CBC">
      <w:pPr>
        <w:pStyle w:val="ad"/>
        <w:ind w:firstLine="708"/>
        <w:jc w:val="both"/>
      </w:pPr>
      <w:r>
        <w:rPr>
          <w:rFonts w:ascii="Liberation Serif" w:hAnsi="Liberation Serif" w:cs="Liberation Serif"/>
          <w:color w:val="000000"/>
          <w:sz w:val="28"/>
          <w:szCs w:val="28"/>
        </w:rPr>
        <w:t>7)</w:t>
      </w:r>
      <w:r>
        <w:rPr>
          <w:rFonts w:ascii="Liberation Serif" w:hAnsi="Liberation Serif"/>
          <w:sz w:val="28"/>
          <w:szCs w:val="28"/>
        </w:rPr>
        <w:t xml:space="preserve"> </w:t>
      </w:r>
      <w:r>
        <w:rPr>
          <w:rFonts w:ascii="Liberation Serif" w:hAnsi="Liberation Serif" w:cs="Liberation Serif"/>
          <w:color w:val="000000"/>
          <w:sz w:val="28"/>
          <w:szCs w:val="28"/>
        </w:rPr>
        <w:t>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246F51A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5D9C770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bookmarkStart w:id="393" w:name="_Toc98749740"/>
      <w:bookmarkStart w:id="394" w:name="_Toc98756379"/>
      <w:bookmarkStart w:id="395" w:name="_Toc98768135"/>
      <w:bookmarkStart w:id="396" w:name="_Toc98771029"/>
      <w:bookmarkStart w:id="397" w:name="_Toc98773821"/>
    </w:p>
    <w:p w14:paraId="568EBE4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2.18.2. Показателями качества предоставления муниципальной услуги являются:</w:t>
      </w:r>
      <w:bookmarkEnd w:id="393"/>
      <w:bookmarkEnd w:id="394"/>
      <w:bookmarkEnd w:id="395"/>
      <w:bookmarkEnd w:id="396"/>
      <w:bookmarkEnd w:id="397"/>
    </w:p>
    <w:p w14:paraId="3D25895F" w14:textId="52481F25"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своевременность предоставления муниципальной услуги в соответствии с требованиями раздела 2 Регламента;</w:t>
      </w:r>
    </w:p>
    <w:p w14:paraId="6413DF7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6970F64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отсутствие обоснованных жалоб на действия (бездействие) сотрудников </w:t>
      </w:r>
      <w:r>
        <w:rPr>
          <w:rFonts w:ascii="Liberation Serif" w:hAnsi="Liberation Serif" w:cs="Liberation Serif"/>
          <w:color w:val="000000"/>
          <w:sz w:val="28"/>
          <w:szCs w:val="28"/>
        </w:rPr>
        <w:br/>
        <w:t>и их некорректное (невнимательное) отношение к Заявителям;</w:t>
      </w:r>
    </w:p>
    <w:p w14:paraId="2DA3F88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отсутствие нарушений установленных сроков в процессе предоставления муниципальной услуги;</w:t>
      </w:r>
    </w:p>
    <w:p w14:paraId="06820F8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отсутствие Заявлений об оспаривании решений, действий (бездействия) Администрации, МФЦ,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699DE78" w14:textId="77777777" w:rsidR="00372CBC" w:rsidRDefault="00372CBC" w:rsidP="00372CBC">
      <w:pPr>
        <w:pStyle w:val="ad"/>
        <w:jc w:val="both"/>
        <w:rPr>
          <w:rFonts w:ascii="Liberation Serif" w:hAnsi="Liberation Serif" w:cs="Liberation Serif"/>
          <w:color w:val="000000"/>
          <w:sz w:val="28"/>
          <w:szCs w:val="28"/>
        </w:rPr>
      </w:pPr>
    </w:p>
    <w:p w14:paraId="17F87F2F" w14:textId="77777777" w:rsidR="00372CBC" w:rsidRDefault="00372CBC" w:rsidP="00372CBC">
      <w:pPr>
        <w:pStyle w:val="2"/>
        <w:jc w:val="center"/>
        <w:rPr>
          <w:rFonts w:ascii="Liberation Serif" w:hAnsi="Liberation Serif" w:cs="Liberation Serif"/>
          <w:b/>
          <w:color w:val="000000"/>
          <w:sz w:val="28"/>
          <w:szCs w:val="28"/>
        </w:rPr>
      </w:pPr>
      <w:bookmarkStart w:id="398" w:name="_Toc98519610"/>
      <w:bookmarkStart w:id="399" w:name="_Toc98749741"/>
      <w:bookmarkStart w:id="400" w:name="_Toc98756380"/>
      <w:bookmarkStart w:id="401" w:name="_Toc98768136"/>
      <w:bookmarkStart w:id="402" w:name="_Toc98771030"/>
      <w:bookmarkStart w:id="403" w:name="_Toc98773822"/>
      <w:bookmarkStart w:id="404" w:name="_Toc100499008"/>
      <w:bookmarkStart w:id="405" w:name="_Toc100829108"/>
      <w:bookmarkStart w:id="406" w:name="_Toc100917505"/>
      <w:bookmarkStart w:id="407" w:name="_Toc101882134"/>
      <w:bookmarkStart w:id="408" w:name="_Toc101882212"/>
      <w:bookmarkStart w:id="409" w:name="_Toc104994793"/>
      <w:bookmarkStart w:id="410" w:name="_Toc108715736"/>
      <w:bookmarkStart w:id="411" w:name="_Toc113444929"/>
      <w:r>
        <w:rPr>
          <w:rFonts w:ascii="Liberation Serif" w:hAnsi="Liberation Serif" w:cs="Liberation Serif"/>
          <w:b/>
          <w:color w:val="000000"/>
          <w:sz w:val="28"/>
          <w:szCs w:val="28"/>
        </w:rPr>
        <w:lastRenderedPageBreak/>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3333DC88" w14:textId="77777777" w:rsidR="00372CBC" w:rsidRDefault="00372CBC" w:rsidP="00372CBC">
      <w:pPr>
        <w:pStyle w:val="ad"/>
        <w:jc w:val="both"/>
        <w:rPr>
          <w:rFonts w:ascii="Liberation Serif" w:hAnsi="Liberation Serif" w:cs="Liberation Serif"/>
          <w:color w:val="000000"/>
          <w:sz w:val="28"/>
          <w:szCs w:val="28"/>
        </w:rPr>
      </w:pPr>
      <w:bookmarkStart w:id="412" w:name="_Toc98749742"/>
      <w:bookmarkStart w:id="413" w:name="_Toc98756381"/>
      <w:bookmarkStart w:id="414" w:name="_Toc98768137"/>
      <w:bookmarkStart w:id="415" w:name="_Toc98771031"/>
      <w:bookmarkStart w:id="416" w:name="_Toc98773823"/>
    </w:p>
    <w:p w14:paraId="67A0188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w:t>
      </w:r>
      <w:bookmarkEnd w:id="412"/>
      <w:bookmarkEnd w:id="413"/>
      <w:bookmarkEnd w:id="414"/>
      <w:bookmarkEnd w:id="415"/>
      <w:bookmarkEnd w:id="416"/>
      <w:r>
        <w:rPr>
          <w:rFonts w:ascii="Liberation Serif" w:hAnsi="Liberation Serif" w:cs="Liberation Serif"/>
          <w:color w:val="000000"/>
          <w:sz w:val="28"/>
          <w:szCs w:val="28"/>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14:paraId="03DB06E9" w14:textId="77777777" w:rsidR="00372CBC" w:rsidRDefault="00372CBC" w:rsidP="00372CBC">
      <w:pPr>
        <w:pStyle w:val="ad"/>
        <w:ind w:firstLine="708"/>
        <w:jc w:val="both"/>
        <w:rPr>
          <w:rFonts w:ascii="Liberation Serif" w:hAnsi="Liberation Serif" w:cs="Liberation Serif"/>
          <w:color w:val="000000"/>
          <w:sz w:val="28"/>
          <w:szCs w:val="28"/>
        </w:rPr>
      </w:pPr>
      <w:bookmarkStart w:id="417" w:name="_Toc98749743"/>
      <w:bookmarkStart w:id="418" w:name="_Toc98756382"/>
      <w:bookmarkStart w:id="419" w:name="_Toc98768138"/>
      <w:bookmarkStart w:id="420" w:name="_Toc98771032"/>
      <w:bookmarkStart w:id="421" w:name="_Toc98773824"/>
      <w:r>
        <w:rPr>
          <w:rFonts w:ascii="Liberation Serif" w:hAnsi="Liberation Serif" w:cs="Liberation Serif"/>
          <w:color w:val="000000"/>
          <w:sz w:val="28"/>
          <w:szCs w:val="28"/>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17"/>
      <w:bookmarkEnd w:id="418"/>
      <w:bookmarkEnd w:id="419"/>
      <w:bookmarkEnd w:id="420"/>
      <w:bookmarkEnd w:id="421"/>
    </w:p>
    <w:p w14:paraId="04A4CDC6" w14:textId="77777777" w:rsidR="00372CBC" w:rsidRDefault="00372CBC" w:rsidP="00372CBC">
      <w:pPr>
        <w:pStyle w:val="ad"/>
        <w:ind w:firstLine="708"/>
        <w:jc w:val="both"/>
        <w:rPr>
          <w:rFonts w:ascii="Liberation Serif" w:hAnsi="Liberation Serif" w:cs="Liberation Serif"/>
          <w:color w:val="000000"/>
          <w:sz w:val="28"/>
          <w:szCs w:val="28"/>
        </w:rPr>
      </w:pPr>
      <w:bookmarkStart w:id="422" w:name="_Toc98749744"/>
      <w:bookmarkStart w:id="423" w:name="_Toc98756383"/>
      <w:bookmarkStart w:id="424" w:name="_Toc98768139"/>
      <w:bookmarkStart w:id="425" w:name="_Toc98771033"/>
      <w:bookmarkStart w:id="426" w:name="_Toc98773825"/>
      <w:r>
        <w:rPr>
          <w:rFonts w:ascii="Liberation Serif" w:hAnsi="Liberation Serif" w:cs="Liberation Serif"/>
          <w:color w:val="000000"/>
          <w:sz w:val="28"/>
          <w:szCs w:val="28"/>
        </w:rPr>
        <w:t>2.19.3. Электронные документы представляются в следующих форматах:</w:t>
      </w:r>
      <w:bookmarkEnd w:id="422"/>
      <w:bookmarkEnd w:id="423"/>
      <w:bookmarkEnd w:id="424"/>
      <w:bookmarkEnd w:id="425"/>
      <w:bookmarkEnd w:id="426"/>
    </w:p>
    <w:p w14:paraId="4176D01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xml – для формализованных документов;</w:t>
      </w:r>
    </w:p>
    <w:p w14:paraId="0619CDD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doc, docx, odt – для документов с текстовым содержанием, не включающим формулы (за исключением документов, указанных в подпункте «3» настоящего пункта);</w:t>
      </w:r>
    </w:p>
    <w:p w14:paraId="26F954A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xls, xlsx, ods – для документов, содержащих расчеты;</w:t>
      </w:r>
    </w:p>
    <w:p w14:paraId="4631EF2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04AF71A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9A7AAA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«черно–белый» (при отсутствии в документе графических изображений и (или) цветного текста);</w:t>
      </w:r>
    </w:p>
    <w:p w14:paraId="104B594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«оттенки серого» (при наличии в документе графических изображений, отличных от цветного графического изображения);</w:t>
      </w:r>
    </w:p>
    <w:p w14:paraId="35AC0B7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«цветной» или «режим полной цветопередачи» (при наличии в документе цветных графических изображений либо цветного текста);</w:t>
      </w:r>
    </w:p>
    <w:p w14:paraId="2440FA4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 сохранением всех аутентичных признаков подлинности, а именно: графической подписи лица, печати, углового штампа бланка.</w:t>
      </w:r>
    </w:p>
    <w:p w14:paraId="6BCE16A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2.19.5. Количество файлов должно соответствовать количеству документов, каждый из которых содержит текстовую и (или) графическую информацию.</w:t>
      </w:r>
    </w:p>
    <w:p w14:paraId="5C492DC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2.19.6. Электронные документы должны обеспечивать:</w:t>
      </w:r>
    </w:p>
    <w:p w14:paraId="7E6F505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возможность идентифицировать документ и количество листов в документе;</w:t>
      </w:r>
    </w:p>
    <w:p w14:paraId="0F68FF6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A1AF37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2.19.7. Документы, подлежащие представлению в форматах xls, xlsx или ods, формируются в виде отдельного электронного документа.</w:t>
      </w:r>
    </w:p>
    <w:p w14:paraId="06FA653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2.19.8. Электронные документы подписываются электронной подписью </w:t>
      </w:r>
      <w:r>
        <w:rPr>
          <w:rFonts w:ascii="Liberation Serif" w:hAnsi="Liberation Serif" w:cs="Liberation Serif"/>
          <w:color w:val="000000"/>
          <w:sz w:val="28"/>
          <w:szCs w:val="28"/>
        </w:rPr>
        <w:br/>
        <w:t xml:space="preserve">Заявителя (представителя Заявителя) в соответствии с требованиями приказа </w:t>
      </w:r>
      <w:r>
        <w:rPr>
          <w:rFonts w:ascii="Liberation Serif" w:hAnsi="Liberation Serif" w:cs="Liberation Serif"/>
          <w:color w:val="000000"/>
          <w:sz w:val="28"/>
          <w:szCs w:val="28"/>
        </w:rPr>
        <w:br/>
        <w:t>Федеральной службы безопасности Российской Федерации</w:t>
      </w:r>
      <w:r w:rsidR="00CB4FF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 от 27 декабря 2011 года № 796 «Об утверждении Требований к средствам электронной подписи и Требований к средствам удостоверяющего центра».</w:t>
      </w:r>
    </w:p>
    <w:p w14:paraId="4F0A7C3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604B7C5A" w14:textId="77777777" w:rsidR="00372CBC" w:rsidRDefault="00372CBC" w:rsidP="00372CBC">
      <w:pPr>
        <w:pStyle w:val="ad"/>
        <w:jc w:val="both"/>
        <w:rPr>
          <w:rFonts w:ascii="Liberation Serif" w:hAnsi="Liberation Serif" w:cs="Liberation Serif"/>
          <w:color w:val="000000"/>
          <w:sz w:val="28"/>
          <w:szCs w:val="28"/>
        </w:rPr>
      </w:pPr>
    </w:p>
    <w:p w14:paraId="4AEE8201" w14:textId="77777777" w:rsidR="0005322B" w:rsidRDefault="0005322B" w:rsidP="00372CBC">
      <w:pPr>
        <w:pStyle w:val="1"/>
        <w:spacing w:before="0"/>
        <w:jc w:val="center"/>
        <w:rPr>
          <w:rFonts w:ascii="Liberation Serif" w:hAnsi="Liberation Serif" w:cs="Liberation Serif"/>
          <w:b/>
          <w:color w:val="000000"/>
          <w:sz w:val="28"/>
          <w:szCs w:val="28"/>
        </w:rPr>
      </w:pPr>
      <w:bookmarkStart w:id="427" w:name="_Toc98519611"/>
      <w:bookmarkStart w:id="428" w:name="_Toc98749745"/>
      <w:bookmarkStart w:id="429" w:name="_Toc98756384"/>
      <w:bookmarkStart w:id="430" w:name="_Toc98768140"/>
      <w:bookmarkStart w:id="431" w:name="_Toc98771034"/>
      <w:bookmarkStart w:id="432" w:name="_Toc98773826"/>
      <w:bookmarkStart w:id="433" w:name="_Toc100499009"/>
      <w:bookmarkStart w:id="434" w:name="_Toc100578351"/>
      <w:bookmarkStart w:id="435" w:name="_Toc100829109"/>
      <w:bookmarkStart w:id="436" w:name="_Toc100917506"/>
      <w:bookmarkStart w:id="437" w:name="_Toc101882135"/>
      <w:bookmarkStart w:id="438" w:name="_Toc101882213"/>
      <w:bookmarkStart w:id="439" w:name="_Toc104994794"/>
      <w:bookmarkStart w:id="440" w:name="_Toc108715737"/>
      <w:bookmarkStart w:id="441" w:name="_Toc113444930"/>
    </w:p>
    <w:p w14:paraId="3AFE3D20" w14:textId="77777777" w:rsidR="00372CBC" w:rsidRDefault="00372CBC" w:rsidP="00372CBC">
      <w:pPr>
        <w:pStyle w:val="1"/>
        <w:spacing w:before="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27"/>
      <w:bookmarkEnd w:id="428"/>
      <w:bookmarkEnd w:id="429"/>
      <w:bookmarkEnd w:id="430"/>
      <w:bookmarkEnd w:id="431"/>
      <w:bookmarkEnd w:id="432"/>
      <w:r>
        <w:rPr>
          <w:rFonts w:ascii="Liberation Serif" w:hAnsi="Liberation Serif" w:cs="Liberation Serif"/>
          <w:b/>
          <w:color w:val="000000"/>
          <w:sz w:val="28"/>
          <w:szCs w:val="28"/>
        </w:rPr>
        <w:t>, в МФЦ</w:t>
      </w:r>
      <w:bookmarkEnd w:id="433"/>
      <w:bookmarkEnd w:id="434"/>
      <w:bookmarkEnd w:id="435"/>
      <w:bookmarkEnd w:id="436"/>
      <w:bookmarkEnd w:id="437"/>
      <w:bookmarkEnd w:id="438"/>
      <w:bookmarkEnd w:id="439"/>
      <w:bookmarkEnd w:id="440"/>
      <w:bookmarkEnd w:id="441"/>
    </w:p>
    <w:p w14:paraId="467BC985" w14:textId="77777777" w:rsidR="00372CBC" w:rsidRDefault="00372CBC" w:rsidP="00372CBC">
      <w:pPr>
        <w:pStyle w:val="ad"/>
        <w:jc w:val="both"/>
        <w:rPr>
          <w:rFonts w:ascii="Liberation Serif" w:hAnsi="Liberation Serif" w:cs="Liberation Serif"/>
          <w:color w:val="000000"/>
          <w:sz w:val="28"/>
          <w:szCs w:val="28"/>
        </w:rPr>
      </w:pPr>
    </w:p>
    <w:p w14:paraId="15EEC571" w14:textId="77777777" w:rsidR="00372CBC" w:rsidRDefault="00372CBC" w:rsidP="00372CBC">
      <w:pPr>
        <w:pStyle w:val="2"/>
        <w:jc w:val="center"/>
        <w:rPr>
          <w:rFonts w:ascii="Liberation Serif" w:hAnsi="Liberation Serif" w:cs="Liberation Serif"/>
          <w:b/>
          <w:color w:val="000000"/>
          <w:sz w:val="28"/>
          <w:szCs w:val="28"/>
        </w:rPr>
      </w:pPr>
      <w:bookmarkStart w:id="442" w:name="_Toc98519612"/>
      <w:bookmarkStart w:id="443" w:name="_Toc98749746"/>
      <w:bookmarkStart w:id="444" w:name="_Toc98756385"/>
      <w:bookmarkStart w:id="445" w:name="_Toc98768141"/>
      <w:bookmarkStart w:id="446" w:name="_Toc98771035"/>
      <w:bookmarkStart w:id="447" w:name="_Toc98773827"/>
      <w:bookmarkStart w:id="448" w:name="_Toc100499010"/>
      <w:bookmarkStart w:id="449" w:name="_Toc100829110"/>
      <w:bookmarkStart w:id="450" w:name="_Toc100917507"/>
      <w:bookmarkStart w:id="451" w:name="_Toc101882136"/>
      <w:bookmarkStart w:id="452" w:name="_Toc101882214"/>
      <w:bookmarkStart w:id="453" w:name="_Toc104994795"/>
      <w:bookmarkStart w:id="454" w:name="_Toc108715738"/>
      <w:bookmarkStart w:id="455" w:name="_Toc113444931"/>
      <w:r>
        <w:rPr>
          <w:rFonts w:ascii="Liberation Serif" w:hAnsi="Liberation Serif" w:cs="Liberation Serif"/>
          <w:b/>
          <w:color w:val="000000"/>
          <w:sz w:val="28"/>
          <w:szCs w:val="28"/>
        </w:rPr>
        <w:t>3.1. Исчерпывающий перечень административных процедур</w:t>
      </w:r>
      <w:bookmarkEnd w:id="442"/>
      <w:bookmarkEnd w:id="443"/>
      <w:bookmarkEnd w:id="444"/>
      <w:bookmarkEnd w:id="445"/>
      <w:bookmarkEnd w:id="446"/>
      <w:bookmarkEnd w:id="447"/>
      <w:r>
        <w:rPr>
          <w:rFonts w:ascii="Liberation Serif" w:hAnsi="Liberation Serif" w:cs="Liberation Serif"/>
          <w:b/>
          <w:color w:val="000000"/>
          <w:sz w:val="28"/>
          <w:szCs w:val="28"/>
        </w:rPr>
        <w:t xml:space="preserve"> (действий)</w:t>
      </w:r>
      <w:bookmarkEnd w:id="448"/>
      <w:bookmarkEnd w:id="449"/>
      <w:bookmarkEnd w:id="450"/>
      <w:bookmarkEnd w:id="451"/>
      <w:bookmarkEnd w:id="452"/>
      <w:bookmarkEnd w:id="453"/>
      <w:bookmarkEnd w:id="454"/>
      <w:bookmarkEnd w:id="455"/>
    </w:p>
    <w:p w14:paraId="04193687" w14:textId="77777777" w:rsidR="00372CBC" w:rsidRDefault="00372CBC" w:rsidP="00372CBC">
      <w:pPr>
        <w:pStyle w:val="ad"/>
        <w:jc w:val="both"/>
        <w:rPr>
          <w:rFonts w:ascii="Liberation Serif" w:hAnsi="Liberation Serif" w:cs="Liberation Serif"/>
          <w:color w:val="000000"/>
          <w:sz w:val="28"/>
          <w:szCs w:val="28"/>
        </w:rPr>
      </w:pPr>
    </w:p>
    <w:p w14:paraId="564D8E8A" w14:textId="77777777" w:rsidR="00372CBC" w:rsidRDefault="00372CBC" w:rsidP="00372CBC">
      <w:pPr>
        <w:pStyle w:val="ad"/>
        <w:ind w:firstLine="708"/>
        <w:jc w:val="both"/>
        <w:rPr>
          <w:rFonts w:ascii="Liberation Serif" w:hAnsi="Liberation Serif" w:cs="Liberation Serif"/>
          <w:color w:val="000000"/>
          <w:sz w:val="28"/>
          <w:szCs w:val="28"/>
        </w:rPr>
      </w:pPr>
      <w:bookmarkStart w:id="456" w:name="_Toc98749747"/>
      <w:bookmarkStart w:id="457" w:name="_Toc98756386"/>
      <w:bookmarkStart w:id="458" w:name="_Toc98768142"/>
      <w:bookmarkStart w:id="459" w:name="_Toc98771036"/>
      <w:bookmarkStart w:id="460" w:name="_Toc98773828"/>
      <w:r>
        <w:rPr>
          <w:rFonts w:ascii="Liberation Serif" w:hAnsi="Liberation Serif" w:cs="Liberation Serif"/>
          <w:color w:val="000000"/>
          <w:sz w:val="28"/>
          <w:szCs w:val="28"/>
        </w:rPr>
        <w:t>Предоставление муниципальной услуги включает в себя следующие административные процедуры:</w:t>
      </w:r>
      <w:bookmarkEnd w:id="456"/>
      <w:bookmarkEnd w:id="457"/>
      <w:bookmarkEnd w:id="458"/>
      <w:bookmarkEnd w:id="459"/>
      <w:bookmarkEnd w:id="460"/>
    </w:p>
    <w:p w14:paraId="7862387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установление личности Заявителя (представителя Заявителя);</w:t>
      </w:r>
    </w:p>
    <w:p w14:paraId="6B1E3D5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прием и регистрация Заявления и прилагаемых документов;</w:t>
      </w:r>
    </w:p>
    <w:p w14:paraId="022457A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проверка комплектности документов, необходимых для предоставления муниципальной услуги;</w:t>
      </w:r>
    </w:p>
    <w:p w14:paraId="4744415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получение сведений посредством СМЭВ;</w:t>
      </w:r>
    </w:p>
    <w:p w14:paraId="208AA67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рассмотрение документов, необходимых для предоставления муниципальной услуги;</w:t>
      </w:r>
    </w:p>
    <w:p w14:paraId="0221964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принятие решения по результатам оказания муниципальной услуги;</w:t>
      </w:r>
    </w:p>
    <w:p w14:paraId="5D8FC4B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внесение положительного результата оказания муниципальной услуги </w:t>
      </w:r>
      <w:r>
        <w:rPr>
          <w:rFonts w:ascii="Liberation Serif" w:hAnsi="Liberation Serif" w:cs="Liberation Serif"/>
          <w:color w:val="000000"/>
          <w:sz w:val="28"/>
          <w:szCs w:val="28"/>
        </w:rPr>
        <w:br/>
        <w:t>в государственный адресный реестр, ведение которого осуществляется в электронном виде;</w:t>
      </w:r>
    </w:p>
    <w:p w14:paraId="6F7B6C6A" w14:textId="77777777" w:rsidR="00372CBC" w:rsidRDefault="00372CBC" w:rsidP="00372CBC">
      <w:pPr>
        <w:pStyle w:val="ad"/>
        <w:ind w:firstLine="708"/>
        <w:jc w:val="both"/>
      </w:pPr>
      <w:r>
        <w:rPr>
          <w:rFonts w:ascii="Liberation Serif" w:hAnsi="Liberation Serif" w:cs="Liberation Serif"/>
          <w:color w:val="000000"/>
          <w:sz w:val="28"/>
          <w:szCs w:val="28"/>
        </w:rPr>
        <w:t>8) выдача результата оказания муниципальной услуги.</w:t>
      </w:r>
    </w:p>
    <w:p w14:paraId="6CFB029C" w14:textId="77777777" w:rsidR="00372CBC" w:rsidRDefault="00372CBC" w:rsidP="00372CBC">
      <w:pPr>
        <w:pStyle w:val="ad"/>
        <w:jc w:val="both"/>
        <w:rPr>
          <w:rFonts w:ascii="Liberation Serif" w:hAnsi="Liberation Serif" w:cs="Liberation Serif"/>
          <w:color w:val="000000"/>
          <w:sz w:val="28"/>
          <w:szCs w:val="28"/>
        </w:rPr>
      </w:pPr>
    </w:p>
    <w:p w14:paraId="74A00E49" w14:textId="77777777" w:rsidR="00372CBC" w:rsidRDefault="00372CBC" w:rsidP="00372CBC">
      <w:pPr>
        <w:pStyle w:val="2"/>
        <w:jc w:val="center"/>
        <w:rPr>
          <w:rFonts w:ascii="Liberation Serif" w:hAnsi="Liberation Serif" w:cs="Liberation Serif"/>
          <w:b/>
          <w:color w:val="000000"/>
          <w:sz w:val="28"/>
          <w:szCs w:val="28"/>
        </w:rPr>
      </w:pPr>
      <w:bookmarkStart w:id="461" w:name="_Toc100499012"/>
      <w:bookmarkStart w:id="462" w:name="_Toc100829112"/>
      <w:bookmarkStart w:id="463" w:name="_Toc100917509"/>
      <w:bookmarkStart w:id="464" w:name="_Toc101882138"/>
      <w:bookmarkStart w:id="465" w:name="_Toc101882216"/>
      <w:bookmarkStart w:id="466" w:name="_Toc104994796"/>
      <w:bookmarkStart w:id="467" w:name="_Toc108715739"/>
      <w:bookmarkStart w:id="468" w:name="_Toc113444932"/>
      <w:r>
        <w:rPr>
          <w:rFonts w:ascii="Liberation Serif" w:hAnsi="Liberation Serif" w:cs="Liberation Serif"/>
          <w:b/>
          <w:color w:val="000000"/>
          <w:sz w:val="28"/>
          <w:szCs w:val="28"/>
        </w:rPr>
        <w:t>3.2. Подраздел 1. Административные процедуры (действия) по предоставлению муниципальной услуги</w:t>
      </w:r>
      <w:bookmarkEnd w:id="461"/>
      <w:bookmarkEnd w:id="462"/>
      <w:bookmarkEnd w:id="463"/>
      <w:bookmarkEnd w:id="464"/>
      <w:bookmarkEnd w:id="465"/>
      <w:bookmarkEnd w:id="466"/>
      <w:bookmarkEnd w:id="467"/>
      <w:bookmarkEnd w:id="468"/>
    </w:p>
    <w:p w14:paraId="3B50EAD9" w14:textId="77777777" w:rsidR="00372CBC" w:rsidRDefault="00372CBC" w:rsidP="00372CBC">
      <w:pPr>
        <w:pStyle w:val="ad"/>
        <w:jc w:val="both"/>
        <w:rPr>
          <w:rFonts w:ascii="Liberation Serif" w:hAnsi="Liberation Serif" w:cs="Liberation Serif"/>
          <w:color w:val="000000"/>
          <w:sz w:val="28"/>
          <w:szCs w:val="28"/>
        </w:rPr>
      </w:pPr>
    </w:p>
    <w:p w14:paraId="2A4E6911" w14:textId="77777777" w:rsidR="00372CBC" w:rsidRDefault="00372CBC" w:rsidP="00372CBC">
      <w:pPr>
        <w:pStyle w:val="ad"/>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lastRenderedPageBreak/>
        <w:t>3.2.1. Установление личности Заявителя (представителя Заявителя)</w:t>
      </w:r>
    </w:p>
    <w:p w14:paraId="1D2169AD" w14:textId="77777777" w:rsidR="00372CBC" w:rsidRDefault="00372CBC" w:rsidP="00372CBC">
      <w:pPr>
        <w:pStyle w:val="ad"/>
        <w:jc w:val="both"/>
        <w:rPr>
          <w:rFonts w:ascii="Liberation Serif" w:hAnsi="Liberation Serif" w:cs="Liberation Serif"/>
          <w:color w:val="000000"/>
          <w:sz w:val="28"/>
          <w:szCs w:val="28"/>
        </w:rPr>
      </w:pPr>
    </w:p>
    <w:p w14:paraId="25DFC3AD" w14:textId="77777777" w:rsidR="00372CBC" w:rsidRDefault="00372CBC" w:rsidP="00372CBC">
      <w:pPr>
        <w:pStyle w:val="ad"/>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14:paraId="146295A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3.2.1.2. Установление личности Заявителя в ходе личного приема осуществляется специалистом Отдела, работником МФЦ в соответствии с пунктом 10 статьи 7 Федерального закона № 210–ФЗ.</w:t>
      </w:r>
    </w:p>
    <w:p w14:paraId="2514A873" w14:textId="77777777" w:rsidR="00372CBC" w:rsidRDefault="00372CBC" w:rsidP="00372CBC">
      <w:pPr>
        <w:autoSpaceDE w:val="0"/>
        <w:ind w:firstLine="708"/>
        <w:jc w:val="both"/>
      </w:pPr>
      <w:r>
        <w:rPr>
          <w:rFonts w:ascii="Liberation Serif" w:hAnsi="Liberation Serif" w:cs="Liberation Serif"/>
          <w:color w:val="000000"/>
        </w:rPr>
        <w:t>3.2.1.3. Установление личности Заявителя (</w:t>
      </w:r>
      <w:r>
        <w:rPr>
          <w:rFonts w:ascii="Liberation Serif" w:hAnsi="Liberation Serif" w:cs="Liberation Serif"/>
        </w:rPr>
        <w:t>идентификация и аутентификация</w:t>
      </w:r>
      <w:r>
        <w:rPr>
          <w:rFonts w:ascii="Liberation Serif" w:hAnsi="Liberation Serif" w:cs="Liberation Serif"/>
          <w:color w:val="000000"/>
        </w:rPr>
        <w:t>) в ходе предоставления муниципальной услуги в электронной форме осуществляется в соответствии с пунктом 11 статьи 7 Федерального закона № 210–ФЗ.</w:t>
      </w:r>
    </w:p>
    <w:p w14:paraId="248F09C3" w14:textId="77777777" w:rsidR="00372CBC" w:rsidRDefault="00372CBC" w:rsidP="00372CBC">
      <w:pPr>
        <w:pStyle w:val="ad"/>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3.2.1.4. Результатом административной процедуры по установлению личности Заявителя (представителя Заявителя) является:</w:t>
      </w:r>
    </w:p>
    <w:p w14:paraId="1E764A58" w14:textId="77777777" w:rsidR="00372CBC" w:rsidRDefault="00372CBC" w:rsidP="00372CBC">
      <w:pPr>
        <w:pStyle w:val="ad"/>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1) при наличии оснований, указанных в пункте 2.10 Регламента, документы возвращаются обратившемуся лицу;</w:t>
      </w:r>
    </w:p>
    <w:p w14:paraId="3B0ED6E7" w14:textId="77777777" w:rsidR="00372CBC" w:rsidRDefault="00372CBC" w:rsidP="00372CBC">
      <w:pPr>
        <w:pStyle w:val="ad"/>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14:paraId="435739F4" w14:textId="77777777" w:rsidR="00372CBC" w:rsidRDefault="00372CBC" w:rsidP="00372CBC">
      <w:pPr>
        <w:pStyle w:val="ad"/>
        <w:jc w:val="both"/>
        <w:rPr>
          <w:rFonts w:ascii="Liberation Serif" w:hAnsi="Liberation Serif" w:cs="Liberation Serif"/>
          <w:color w:val="000000"/>
          <w:sz w:val="28"/>
          <w:szCs w:val="28"/>
        </w:rPr>
      </w:pPr>
    </w:p>
    <w:p w14:paraId="04571DE9" w14:textId="77777777" w:rsidR="00372CBC" w:rsidRDefault="00372CBC" w:rsidP="00372CBC">
      <w:pPr>
        <w:pStyle w:val="ad"/>
        <w:jc w:val="center"/>
        <w:rPr>
          <w:rFonts w:ascii="Liberation Serif" w:hAnsi="Liberation Serif" w:cs="Liberation Serif"/>
          <w:b/>
          <w:color w:val="000000"/>
          <w:sz w:val="28"/>
          <w:szCs w:val="28"/>
        </w:rPr>
      </w:pPr>
      <w:bookmarkStart w:id="469" w:name="_Toc100499013"/>
      <w:bookmarkStart w:id="470" w:name="_Toc100829113"/>
      <w:bookmarkStart w:id="471" w:name="_Toc101882139"/>
      <w:bookmarkStart w:id="472" w:name="_Toc101882217"/>
      <w:r>
        <w:rPr>
          <w:rFonts w:ascii="Liberation Serif" w:hAnsi="Liberation Serif" w:cs="Liberation Serif"/>
          <w:b/>
          <w:color w:val="000000"/>
          <w:sz w:val="28"/>
          <w:szCs w:val="28"/>
        </w:rPr>
        <w:t>3.2.2. Прием и регистрация Заявления и прилагаемых документов</w:t>
      </w:r>
      <w:bookmarkEnd w:id="469"/>
      <w:bookmarkEnd w:id="470"/>
      <w:bookmarkEnd w:id="471"/>
      <w:bookmarkEnd w:id="472"/>
    </w:p>
    <w:p w14:paraId="1D232613" w14:textId="77777777" w:rsidR="00372CBC" w:rsidRDefault="00372CBC" w:rsidP="00372CBC">
      <w:pPr>
        <w:pStyle w:val="ad"/>
        <w:jc w:val="both"/>
        <w:rPr>
          <w:rFonts w:ascii="Liberation Serif" w:hAnsi="Liberation Serif" w:cs="Liberation Serif"/>
          <w:color w:val="000000"/>
          <w:sz w:val="28"/>
          <w:szCs w:val="28"/>
        </w:rPr>
      </w:pPr>
    </w:p>
    <w:p w14:paraId="687863BE" w14:textId="77777777" w:rsidR="00372CBC" w:rsidRDefault="00372CBC" w:rsidP="00372CBC">
      <w:pPr>
        <w:pStyle w:val="ad"/>
        <w:ind w:firstLine="708"/>
        <w:jc w:val="both"/>
      </w:pPr>
      <w:r>
        <w:rPr>
          <w:rFonts w:ascii="Liberation Serif" w:hAnsi="Liberation Serif" w:cs="Liberation Serif"/>
          <w:color w:val="000000"/>
          <w:sz w:val="28"/>
          <w:szCs w:val="28"/>
        </w:rPr>
        <w:t xml:space="preserve">3.2.2.1. Основанием для начала административной процедуры по приему </w:t>
      </w:r>
      <w:r>
        <w:rPr>
          <w:rFonts w:ascii="Liberation Serif" w:hAnsi="Liberation Serif" w:cs="Liberation Serif"/>
          <w:color w:val="000000"/>
          <w:spacing w:val="12"/>
          <w:sz w:val="28"/>
          <w:szCs w:val="28"/>
        </w:rPr>
        <w:t xml:space="preserve">и регистрации Заявления и прилагаемых документов является обращение </w:t>
      </w:r>
      <w:r>
        <w:rPr>
          <w:rFonts w:ascii="Liberation Serif" w:hAnsi="Liberation Serif" w:cs="Liberation Serif"/>
          <w:color w:val="000000"/>
          <w:sz w:val="28"/>
          <w:szCs w:val="28"/>
        </w:rPr>
        <w:t>Заявителя (его представителя) с Заявлением по установленной форме и приложением необходимых документов:</w:t>
      </w:r>
    </w:p>
    <w:p w14:paraId="6D975CB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 Отделе:</w:t>
      </w:r>
    </w:p>
    <w:p w14:paraId="62CDD45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посредством личного обращения Заявителя (его представителя);</w:t>
      </w:r>
    </w:p>
    <w:p w14:paraId="0D58F0F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посредством технических средств Единого портала;</w:t>
      </w:r>
    </w:p>
    <w:p w14:paraId="282207C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посредством технических средств регионального портала;</w:t>
      </w:r>
    </w:p>
    <w:p w14:paraId="3C905BE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посредством технических средств портала ФИАС;</w:t>
      </w:r>
    </w:p>
    <w:p w14:paraId="09221F6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посредством технических средств сайта Администрации;</w:t>
      </w:r>
    </w:p>
    <w:p w14:paraId="7D1CA47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в МФЦ посредством личного обращения Заявителя (его представителя).</w:t>
      </w:r>
    </w:p>
    <w:p w14:paraId="4EDF2DF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3.2.2.2. Прием и регистрация Заявления и прилагаемых документов, представленных Заявителем, осуществляется специалистом Отдела (работником МФЦ), ответственным за прием и регистрацию документов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62F365E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14:paraId="2E99FEF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14:paraId="64D79A6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иные требования, необходимые для предоставления муниципальной услуги, в том числе указанные в пункте 2.19 Регламента.</w:t>
      </w:r>
    </w:p>
    <w:p w14:paraId="3E4B5C9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3.2.2.3. При поступлении Заявления и прилагаемых к нему документов посредством личного обращения Заявителя (представителя Заявителя) специалист Отдела (работник МФЦ), ответственный за прием и регистрацию документов, осуществляет следующую последовательность действий:</w:t>
      </w:r>
    </w:p>
    <w:p w14:paraId="6C2C4B1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устанавливает соответствие личности Заявителя документу, удостоверяющему личность; </w:t>
      </w:r>
    </w:p>
    <w:p w14:paraId="7A49DF0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7EFE5E4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F735C9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14:paraId="07B44A3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осуществляет прием Заявления и документов и вручает расписку в получении документов от Заявителя;</w:t>
      </w:r>
    </w:p>
    <w:p w14:paraId="2A8F60A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специалист Отдела осуществляет регистрацию Заявления и прилагаемых к нему документов в соответствии с порядком делопроизводства, установленным в Администрации;</w:t>
      </w:r>
    </w:p>
    <w:p w14:paraId="597C474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w:t>
      </w:r>
      <w:r w:rsidR="0005322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210–ФЗ.</w:t>
      </w:r>
    </w:p>
    <w:p w14:paraId="0FC8443F" w14:textId="1674B2D8" w:rsidR="00372CBC" w:rsidRPr="00897449" w:rsidRDefault="00372CBC" w:rsidP="00372CBC">
      <w:pPr>
        <w:pStyle w:val="ad"/>
        <w:ind w:firstLine="708"/>
        <w:jc w:val="both"/>
      </w:pPr>
      <w:r>
        <w:rPr>
          <w:rFonts w:ascii="Liberation Serif" w:hAnsi="Liberation Serif" w:cs="Liberation Serif"/>
          <w:color w:val="000000"/>
          <w:sz w:val="28"/>
          <w:szCs w:val="28"/>
        </w:rPr>
        <w:t>3.2.2</w:t>
      </w:r>
      <w:r>
        <w:rPr>
          <w:rFonts w:ascii="Liberation Serif" w:hAnsi="Liberation Serif" w:cs="Liberation Serif"/>
          <w:color w:val="000000"/>
          <w:spacing w:val="-4"/>
          <w:sz w:val="28"/>
          <w:szCs w:val="28"/>
        </w:rPr>
        <w:t>.5. Работник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14:paraId="10EECE40" w14:textId="77777777" w:rsidR="00372CBC" w:rsidRDefault="00372CBC" w:rsidP="00372CBC">
      <w:pPr>
        <w:pStyle w:val="ad"/>
        <w:ind w:firstLine="708"/>
        <w:jc w:val="both"/>
      </w:pPr>
      <w:r>
        <w:rPr>
          <w:rFonts w:ascii="Liberation Serif" w:hAnsi="Liberation Serif" w:cs="Liberation Serif"/>
          <w:color w:val="000000"/>
          <w:sz w:val="28"/>
          <w:szCs w:val="28"/>
        </w:rPr>
        <w:t>3.2.2.6.</w:t>
      </w:r>
      <w:r>
        <w:rPr>
          <w:rFonts w:ascii="Liberation Serif" w:hAnsi="Liberation Serif"/>
          <w:sz w:val="28"/>
          <w:szCs w:val="28"/>
        </w:rPr>
        <w:t xml:space="preserve"> </w:t>
      </w:r>
      <w:r>
        <w:rPr>
          <w:rFonts w:ascii="Liberation Serif" w:hAnsi="Liberation Serif" w:cs="Liberation Serif"/>
          <w:color w:val="000000"/>
          <w:sz w:val="28"/>
          <w:szCs w:val="28"/>
        </w:rPr>
        <w:t>Срок доставки заявления и документов, необходимых для предоставления муниципальной услуги из МФЦ в Отдел в общий срок предоставления муниципальной услуги не включается.</w:t>
      </w:r>
    </w:p>
    <w:p w14:paraId="346B2AE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3.2.2.7. Результатом административной процедуры по приему и регистрации Заявления и прилагаемых документов является: </w:t>
      </w:r>
    </w:p>
    <w:p w14:paraId="0E5A3FA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 Отделе – передача Заявления и прилагаемых к нему документов специалисту Отдела, ответственному за обработку и предварительное рассмотрение документов, необходимых для предоставления услуги;</w:t>
      </w:r>
    </w:p>
    <w:p w14:paraId="3748D20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7FAECAC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Отдел.</w:t>
      </w:r>
    </w:p>
    <w:p w14:paraId="6FA746B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3.2.2.8.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14:paraId="7F51648C" w14:textId="77777777" w:rsidR="00372CBC" w:rsidRDefault="00372CBC" w:rsidP="00372CBC">
      <w:pPr>
        <w:pStyle w:val="ad"/>
        <w:ind w:firstLine="708"/>
        <w:jc w:val="center"/>
        <w:rPr>
          <w:rFonts w:ascii="Liberation Serif" w:hAnsi="Liberation Serif" w:cs="Liberation Serif"/>
          <w:b/>
          <w:color w:val="000000"/>
          <w:sz w:val="28"/>
          <w:szCs w:val="28"/>
        </w:rPr>
      </w:pPr>
    </w:p>
    <w:p w14:paraId="708B4F5C" w14:textId="77777777" w:rsidR="00372CBC" w:rsidRDefault="00372CBC" w:rsidP="00372CBC">
      <w:pPr>
        <w:pStyle w:val="ad"/>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3.2.3. Проверка комплектности документов, необходимых для предоставления муниципальной услуги</w:t>
      </w:r>
    </w:p>
    <w:p w14:paraId="2B706A0B" w14:textId="77777777" w:rsidR="00372CBC" w:rsidRDefault="00372CBC" w:rsidP="00372CBC">
      <w:pPr>
        <w:pStyle w:val="ad"/>
        <w:jc w:val="center"/>
        <w:rPr>
          <w:rFonts w:ascii="Liberation Serif" w:hAnsi="Liberation Serif" w:cs="Liberation Serif"/>
          <w:b/>
          <w:color w:val="000000"/>
          <w:sz w:val="28"/>
          <w:szCs w:val="28"/>
        </w:rPr>
      </w:pPr>
    </w:p>
    <w:p w14:paraId="12A0F7F3"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и прилагаемых документов в соответствии с пунктом 3.2.2.8 Регламента;</w:t>
      </w:r>
    </w:p>
    <w:p w14:paraId="4454D17C"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3.2.3.2. Специалист Отдела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портала, портала ФИАС или сайта Администрации (при наличии технической возможности);</w:t>
      </w:r>
    </w:p>
    <w:p w14:paraId="04F56255"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3.2.3.3. Критерии принятия решений: </w:t>
      </w:r>
    </w:p>
    <w:p w14:paraId="54CA1A04"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наличие оснований, предусмотренных пунктом 2.10 Регламента.</w:t>
      </w:r>
    </w:p>
    <w:p w14:paraId="6854DBB3"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Специалист Отдела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w:t>
      </w:r>
      <w:r>
        <w:rPr>
          <w:rFonts w:ascii="Liberation Serif" w:hAnsi="Liberation Serif" w:cs="Liberation Serif"/>
          <w:color w:val="000000"/>
          <w:sz w:val="28"/>
          <w:szCs w:val="28"/>
        </w:rPr>
        <w:lastRenderedPageBreak/>
        <w:t>(или)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14:paraId="1A7D5079"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14:paraId="548501C1"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отсутствие оснований, предусмотренных пунктом 2.10 Регламента. </w:t>
      </w:r>
    </w:p>
    <w:p w14:paraId="0DA1341D"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Специалист Отдела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w:t>
      </w:r>
    </w:p>
    <w:p w14:paraId="7C58FEB2"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3.2.3.4. Результат административной процедуры по проверке комплектности документов, необходимых для предоставления муниципальной услуги:</w:t>
      </w:r>
    </w:p>
    <w:p w14:paraId="7D2FDB69"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14:paraId="300148F3"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3C586B38"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направление перечня необходимых для предоставления муниципальной услуги документов специалисту Отдела, ответственному за СМЭВ.</w:t>
      </w:r>
    </w:p>
    <w:p w14:paraId="27160E20"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3.2.3.5.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4289FBE" w14:textId="77777777" w:rsidR="00372CBC" w:rsidRDefault="00372CBC" w:rsidP="00372CBC">
      <w:pPr>
        <w:pStyle w:val="ad"/>
        <w:jc w:val="both"/>
        <w:rPr>
          <w:rFonts w:ascii="Liberation Serif" w:hAnsi="Liberation Serif" w:cs="Liberation Serif"/>
          <w:color w:val="000000"/>
          <w:sz w:val="28"/>
          <w:szCs w:val="28"/>
        </w:rPr>
      </w:pPr>
    </w:p>
    <w:p w14:paraId="758505C0" w14:textId="77777777" w:rsidR="00372CBC" w:rsidRDefault="00372CBC" w:rsidP="00372CBC">
      <w:pPr>
        <w:pStyle w:val="ad"/>
        <w:jc w:val="center"/>
        <w:rPr>
          <w:rFonts w:ascii="Liberation Serif" w:hAnsi="Liberation Serif" w:cs="Liberation Serif"/>
          <w:b/>
          <w:color w:val="000000"/>
          <w:sz w:val="28"/>
          <w:szCs w:val="28"/>
        </w:rPr>
      </w:pPr>
      <w:bookmarkStart w:id="473" w:name="_Toc100499014"/>
      <w:bookmarkStart w:id="474" w:name="_Toc100829114"/>
      <w:bookmarkStart w:id="475" w:name="_Toc101882140"/>
      <w:bookmarkStart w:id="476" w:name="_Toc101882218"/>
      <w:r>
        <w:rPr>
          <w:rFonts w:ascii="Liberation Serif" w:hAnsi="Liberation Serif" w:cs="Liberation Serif"/>
          <w:b/>
          <w:color w:val="000000"/>
          <w:sz w:val="28"/>
          <w:szCs w:val="28"/>
        </w:rPr>
        <w:t xml:space="preserve">3.2.4. </w:t>
      </w:r>
      <w:bookmarkEnd w:id="473"/>
      <w:bookmarkEnd w:id="474"/>
      <w:bookmarkEnd w:id="475"/>
      <w:bookmarkEnd w:id="476"/>
      <w:r>
        <w:rPr>
          <w:rFonts w:ascii="Liberation Serif" w:hAnsi="Liberation Serif" w:cs="Liberation Serif"/>
          <w:b/>
          <w:color w:val="000000"/>
          <w:sz w:val="28"/>
          <w:szCs w:val="28"/>
        </w:rPr>
        <w:t>Получение сведений посредством СМЭВ</w:t>
      </w:r>
    </w:p>
    <w:p w14:paraId="0B3A8CC4" w14:textId="77777777" w:rsidR="00372CBC" w:rsidRDefault="00372CBC" w:rsidP="00372CBC">
      <w:pPr>
        <w:pStyle w:val="ad"/>
        <w:jc w:val="both"/>
        <w:rPr>
          <w:rFonts w:ascii="Liberation Serif" w:hAnsi="Liberation Serif" w:cs="Liberation Serif"/>
          <w:color w:val="000000"/>
          <w:sz w:val="28"/>
          <w:szCs w:val="28"/>
        </w:rPr>
      </w:pPr>
    </w:p>
    <w:p w14:paraId="6036F1F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3.2.4.1. Основанием для начала административной процедуры по формированию и направлению межведомственных запросов в Отдел, и получение ответов на запросы, является непредставление Заявителем одного или нескольких документов, указанных в пункте 2.8 Регламента.</w:t>
      </w:r>
    </w:p>
    <w:p w14:paraId="36EDD53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3.2.4.2. Если Заявителем не представлены документы, предусмотренные пунктом 2.8 Регламента, специалист Отдела в установленном порядке направляет межведомственные запросы в форме электронного документа.</w:t>
      </w:r>
    </w:p>
    <w:p w14:paraId="143F9DE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3.2.4.3.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14:paraId="679A30F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3.2.4.4. Межведомственный запрос в бумажном виде должен содержать следующие сведения:</w:t>
      </w:r>
    </w:p>
    <w:p w14:paraId="215633F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 наименование органа власти или организации, направляющего межведомственный запрос;</w:t>
      </w:r>
    </w:p>
    <w:p w14:paraId="0314BE0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органа власти или организации, в адрес которых направляется межведомственный запрос;</w:t>
      </w:r>
    </w:p>
    <w:p w14:paraId="4DCB2C4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14:paraId="066F2EF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2696B8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14:paraId="51501EC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контактную информацию для направления ответа на межведомственный запрос;</w:t>
      </w:r>
    </w:p>
    <w:p w14:paraId="09B952E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дату направления межведомственного запроса;</w:t>
      </w:r>
    </w:p>
    <w:p w14:paraId="25ADE12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AA447D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информацию о факте получения согласия, предусмотренного частью 5 статьи 7 Федерального закона № 210–ФЗ.</w:t>
      </w:r>
    </w:p>
    <w:p w14:paraId="2B653B2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3.2.4.5. Максимальный срок выполнения административной процедуры по формированию и направлению межведомственных запросов и получения ответов на запросы не может превышать 48 часов с момента направления межведомственного запроса.</w:t>
      </w:r>
    </w:p>
    <w:p w14:paraId="659A3F0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3.2.4.6. В случаях, установленных законодательством Российской Федерации, законодательством Свердловской области представление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14:paraId="6970A17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3.2.4.7.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14:paraId="20EE6B3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3.2.4.8.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14:paraId="75938D1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подготовка специалистом Отдела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3898BE7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2) подготовка проекта решения об отказе в предоставлении и направление </w:t>
      </w:r>
      <w:r>
        <w:rPr>
          <w:rFonts w:ascii="Liberation Serif" w:hAnsi="Liberation Serif" w:cs="Liberation Serif"/>
          <w:color w:val="000000"/>
          <w:sz w:val="28"/>
          <w:szCs w:val="28"/>
        </w:rPr>
        <w:br/>
        <w:t>его заведующему Отдела;</w:t>
      </w:r>
    </w:p>
    <w:p w14:paraId="56CEBE1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изменения его адреса.</w:t>
      </w:r>
    </w:p>
    <w:p w14:paraId="545FEF7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3.2.4.9.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14:paraId="7F72AA61" w14:textId="77777777" w:rsidR="00372CBC" w:rsidRDefault="00372CBC" w:rsidP="00372CBC">
      <w:pPr>
        <w:pStyle w:val="ad"/>
        <w:ind w:firstLine="708"/>
        <w:jc w:val="both"/>
        <w:rPr>
          <w:rFonts w:ascii="Liberation Serif" w:hAnsi="Liberation Serif" w:cs="Liberation Serif"/>
          <w:color w:val="000000"/>
          <w:sz w:val="28"/>
          <w:szCs w:val="28"/>
        </w:rPr>
      </w:pPr>
    </w:p>
    <w:p w14:paraId="6CFF38A2" w14:textId="77777777" w:rsidR="00372CBC" w:rsidRDefault="00372CBC" w:rsidP="00372CBC">
      <w:pPr>
        <w:pStyle w:val="ad"/>
        <w:jc w:val="center"/>
        <w:rPr>
          <w:rFonts w:ascii="Liberation Serif" w:hAnsi="Liberation Serif" w:cs="Liberation Serif"/>
          <w:b/>
          <w:color w:val="000000"/>
          <w:sz w:val="28"/>
          <w:szCs w:val="28"/>
        </w:rPr>
      </w:pPr>
      <w:bookmarkStart w:id="477" w:name="_Toc100499015"/>
      <w:bookmarkStart w:id="478" w:name="_Toc100829115"/>
      <w:bookmarkStart w:id="479" w:name="_Toc101882141"/>
      <w:bookmarkStart w:id="480" w:name="_Toc101882219"/>
      <w:r>
        <w:rPr>
          <w:rFonts w:ascii="Liberation Serif" w:hAnsi="Liberation Serif" w:cs="Liberation Serif"/>
          <w:b/>
          <w:color w:val="000000"/>
          <w:sz w:val="28"/>
          <w:szCs w:val="28"/>
        </w:rPr>
        <w:t>3.2.5. Рассмотрение документов, необходимых для предоставления муниципальной услуги</w:t>
      </w:r>
      <w:bookmarkEnd w:id="477"/>
      <w:bookmarkEnd w:id="478"/>
      <w:bookmarkEnd w:id="479"/>
      <w:bookmarkEnd w:id="480"/>
    </w:p>
    <w:p w14:paraId="162C8030" w14:textId="77777777" w:rsidR="00372CBC" w:rsidRDefault="00372CBC" w:rsidP="00372CBC">
      <w:pPr>
        <w:pStyle w:val="ad"/>
        <w:jc w:val="both"/>
        <w:rPr>
          <w:rFonts w:ascii="Liberation Serif" w:hAnsi="Liberation Serif" w:cs="Liberation Serif"/>
          <w:b/>
          <w:color w:val="000000"/>
          <w:sz w:val="28"/>
          <w:szCs w:val="28"/>
        </w:rPr>
      </w:pPr>
    </w:p>
    <w:p w14:paraId="443E631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3.2.5.1. Основанием для начала административной процедуры проведения экспертизы Заявления и прилагаемых документов является получение специалистом Отдела,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14:paraId="286D39C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3.2.5.2. Экспертиза Заявления и прилагаемых документов, представленных Заявителем, осуществляется специалистом Отдела, ответственным за предоставление муниципальной услуги.</w:t>
      </w:r>
    </w:p>
    <w:p w14:paraId="014E9D3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3.2.5.3. Специалист Отдела, ответственный за предоставление муниципальной услуги:</w:t>
      </w:r>
    </w:p>
    <w:p w14:paraId="3FF27F4E" w14:textId="676632FB"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14:paraId="550AA6E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устанавливает наличие или отсутствие оснований для отказа Заявителю </w:t>
      </w:r>
      <w:r>
        <w:rPr>
          <w:rFonts w:ascii="Liberation Serif" w:hAnsi="Liberation Serif" w:cs="Liberation Serif"/>
          <w:color w:val="000000"/>
          <w:sz w:val="28"/>
          <w:szCs w:val="28"/>
        </w:rPr>
        <w:br/>
        <w:t>в предоставлении муниципальной услуги в соответствии с пунктом 2.11.2 Регламента;</w:t>
      </w:r>
    </w:p>
    <w:p w14:paraId="14B0FF5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6540CB9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01CFBDB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при подтверждении права Заявителя на получение муниципальной услуги готовит проект постановления Администрации о присвоении или </w:t>
      </w:r>
      <w:r>
        <w:rPr>
          <w:rFonts w:ascii="Liberation Serif" w:hAnsi="Liberation Serif" w:cs="Liberation Serif"/>
          <w:color w:val="000000"/>
          <w:sz w:val="28"/>
          <w:szCs w:val="28"/>
        </w:rPr>
        <w:lastRenderedPageBreak/>
        <w:t>изменении адреса объекта адресации (далее – проект постановления), визирует и представляет его вместе с личным делом Заявителя заведующему Отдела;</w:t>
      </w:r>
    </w:p>
    <w:p w14:paraId="19AE0F7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решения об отказе), визирует и представляет его вместе с личным делом Заявителя заведующему Отдела.</w:t>
      </w:r>
    </w:p>
    <w:p w14:paraId="459416F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3.2.5.4. Результатом административной процедуры проведения экспертизы Заявления и прилагаемых документов являются подготовка специалистом, ответственным за предоставление муниципальной услуги, проектов документов, предусмотренных пунктом 3.2.5.3 Регламента, и их представление заведующему Отдела.</w:t>
      </w:r>
    </w:p>
    <w:p w14:paraId="5D42885A" w14:textId="77777777" w:rsidR="00372CBC" w:rsidRDefault="00372CBC" w:rsidP="00372CBC">
      <w:pPr>
        <w:pStyle w:val="ad"/>
        <w:jc w:val="center"/>
        <w:rPr>
          <w:rFonts w:ascii="Liberation Serif" w:hAnsi="Liberation Serif" w:cs="Liberation Serif"/>
          <w:color w:val="000000"/>
          <w:sz w:val="28"/>
          <w:szCs w:val="28"/>
        </w:rPr>
      </w:pPr>
      <w:bookmarkStart w:id="481" w:name="_Toc100499016"/>
      <w:bookmarkStart w:id="482" w:name="_Toc100829116"/>
      <w:bookmarkStart w:id="483" w:name="_Toc101882142"/>
      <w:bookmarkStart w:id="484" w:name="_Toc101882220"/>
    </w:p>
    <w:p w14:paraId="5C75D77C" w14:textId="77777777" w:rsidR="0005322B" w:rsidRDefault="0005322B" w:rsidP="00372CBC">
      <w:pPr>
        <w:pStyle w:val="ad"/>
        <w:jc w:val="center"/>
        <w:rPr>
          <w:rFonts w:ascii="Liberation Serif" w:hAnsi="Liberation Serif" w:cs="Liberation Serif"/>
          <w:b/>
          <w:color w:val="000000"/>
          <w:sz w:val="28"/>
          <w:szCs w:val="28"/>
        </w:rPr>
      </w:pPr>
    </w:p>
    <w:p w14:paraId="2FD89461" w14:textId="77777777" w:rsidR="00372CBC" w:rsidRDefault="00372CBC" w:rsidP="00372CBC">
      <w:pPr>
        <w:pStyle w:val="ad"/>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3.2.6. </w:t>
      </w:r>
      <w:bookmarkEnd w:id="481"/>
      <w:bookmarkEnd w:id="482"/>
      <w:bookmarkEnd w:id="483"/>
      <w:bookmarkEnd w:id="484"/>
      <w:r>
        <w:rPr>
          <w:rFonts w:ascii="Liberation Serif" w:hAnsi="Liberation Serif" w:cs="Liberation Serif"/>
          <w:b/>
          <w:color w:val="000000"/>
          <w:sz w:val="28"/>
          <w:szCs w:val="28"/>
        </w:rPr>
        <w:t>Принятие решения по результатам оказания муниципальной услуги</w:t>
      </w:r>
    </w:p>
    <w:p w14:paraId="22C10908" w14:textId="77777777" w:rsidR="00372CBC" w:rsidRDefault="00372CBC" w:rsidP="00372CBC">
      <w:pPr>
        <w:pStyle w:val="ad"/>
        <w:jc w:val="both"/>
        <w:rPr>
          <w:rFonts w:ascii="Liberation Serif" w:hAnsi="Liberation Serif" w:cs="Liberation Serif"/>
          <w:color w:val="000000"/>
          <w:sz w:val="28"/>
          <w:szCs w:val="28"/>
        </w:rPr>
      </w:pPr>
    </w:p>
    <w:p w14:paraId="62844FC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3.2.6.1. Основанием для начала административной процедуры принятия решения о предоставлении муниципальной услуги является получение заведующим Отдела проектов документов, предусмотренных пунктом 3.2.5.3 Регламента.</w:t>
      </w:r>
    </w:p>
    <w:p w14:paraId="08F6216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3.2.6.2. Подготовленный проект о предоставлении (об отказе в предоставлении) муниципальной услуги в течение 3 рабочих дней проходит стадию согласования:</w:t>
      </w:r>
    </w:p>
    <w:p w14:paraId="656CFDA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 заведующим Отдела;</w:t>
      </w:r>
    </w:p>
    <w:p w14:paraId="214CE710" w14:textId="6596BA6C"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с заведующим юридическ</w:t>
      </w:r>
      <w:r w:rsidR="003560A3">
        <w:rPr>
          <w:rFonts w:ascii="Liberation Serif" w:hAnsi="Liberation Serif" w:cs="Liberation Serif"/>
          <w:color w:val="000000"/>
          <w:sz w:val="28"/>
          <w:szCs w:val="28"/>
        </w:rPr>
        <w:t>им отделом</w:t>
      </w:r>
      <w:r>
        <w:rPr>
          <w:rFonts w:ascii="Liberation Serif" w:hAnsi="Liberation Serif" w:cs="Liberation Serif"/>
          <w:color w:val="000000"/>
          <w:sz w:val="28"/>
          <w:szCs w:val="28"/>
        </w:rPr>
        <w:t xml:space="preserve"> Администрации;</w:t>
      </w:r>
    </w:p>
    <w:p w14:paraId="1E49050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 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p>
    <w:p w14:paraId="72531B42" w14:textId="22335987" w:rsidR="00372CBC" w:rsidRDefault="0007604D"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372CBC">
        <w:rPr>
          <w:rFonts w:ascii="Liberation Serif" w:hAnsi="Liberation Serif" w:cs="Liberation Serif"/>
          <w:color w:val="000000"/>
          <w:sz w:val="28"/>
          <w:szCs w:val="28"/>
        </w:rPr>
        <w:t>) с управляющим делами Администрации.</w:t>
      </w:r>
    </w:p>
    <w:p w14:paraId="7949AFE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3.2.6.3. После согласования с вышеуказанными лицами для принятия решения проект постановления или проект решения об отказе направляется главе Администрации.</w:t>
      </w:r>
    </w:p>
    <w:p w14:paraId="1AED432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3.2.6.4. Критерии принятия решения:</w:t>
      </w:r>
    </w:p>
    <w:p w14:paraId="1B35DEC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принадлежность Заявителя (представителя Заявителя) к числу лиц, указанных в пункте 1.2.2 Регламента;</w:t>
      </w:r>
    </w:p>
    <w:p w14:paraId="7CAF2C5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наличие необходимых документов, указанных в пунктах 2.7, 2.8 Регламента, содержащих достоверные сведения.</w:t>
      </w:r>
    </w:p>
    <w:p w14:paraId="6744CF1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3.2.6.5. Решение о предоставлении (об отказе в предоставлении) муниципальной услуги принимается главой Администрации и утверждается постановлением Администрации.</w:t>
      </w:r>
    </w:p>
    <w:p w14:paraId="55CA465A" w14:textId="77777777" w:rsidR="00372CBC" w:rsidRDefault="00372CBC" w:rsidP="00372CBC">
      <w:pPr>
        <w:pStyle w:val="ad"/>
        <w:ind w:firstLine="708"/>
        <w:jc w:val="both"/>
      </w:pPr>
      <w:r>
        <w:rPr>
          <w:rFonts w:ascii="Liberation Serif" w:hAnsi="Liberation Serif" w:cs="Liberation Serif"/>
          <w:color w:val="000000"/>
          <w:sz w:val="28"/>
          <w:szCs w:val="28"/>
        </w:rPr>
        <w:t>3.2.6.6. Максимальный срок выполнения административной процедуры – в течение одного рабочего дня.</w:t>
      </w:r>
    </w:p>
    <w:p w14:paraId="4BF9DB1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3.2.6.7. Результатом административной процедуры принятия решения о предоставлении муниципальной услуги является решение Администрации о </w:t>
      </w:r>
      <w:r>
        <w:rPr>
          <w:rFonts w:ascii="Liberation Serif" w:hAnsi="Liberation Serif" w:cs="Liberation Serif"/>
          <w:color w:val="000000"/>
          <w:sz w:val="28"/>
          <w:szCs w:val="28"/>
        </w:rPr>
        <w:lastRenderedPageBreak/>
        <w:t>присвоении или изменении адреса объекта адресации или об отказе в присвоении или изменении адреса объекта адресации.</w:t>
      </w:r>
    </w:p>
    <w:p w14:paraId="4B56C68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изменении адреса объекта адресации или об отказе в присвоении или изменении адреса объекта адресации.</w:t>
      </w:r>
    </w:p>
    <w:p w14:paraId="5B0A8287" w14:textId="77777777" w:rsidR="00372CBC" w:rsidRDefault="00372CBC" w:rsidP="00372CBC">
      <w:pPr>
        <w:pStyle w:val="ad"/>
        <w:jc w:val="both"/>
        <w:rPr>
          <w:rFonts w:ascii="Liberation Serif" w:hAnsi="Liberation Serif" w:cs="Liberation Serif"/>
          <w:color w:val="000000"/>
          <w:sz w:val="28"/>
          <w:szCs w:val="28"/>
        </w:rPr>
      </w:pPr>
    </w:p>
    <w:p w14:paraId="3D3E674F" w14:textId="77777777" w:rsidR="00372CBC" w:rsidRDefault="00372CBC" w:rsidP="00372CBC">
      <w:pPr>
        <w:pStyle w:val="ad"/>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3.2.7.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14:paraId="1E0E1B9E" w14:textId="77777777" w:rsidR="00372CBC" w:rsidRDefault="00372CBC" w:rsidP="00372CBC">
      <w:pPr>
        <w:pStyle w:val="ad"/>
        <w:jc w:val="center"/>
        <w:rPr>
          <w:rFonts w:ascii="Liberation Serif" w:hAnsi="Liberation Serif" w:cs="Liberation Serif"/>
          <w:b/>
          <w:color w:val="000000"/>
          <w:sz w:val="28"/>
          <w:szCs w:val="28"/>
        </w:rPr>
      </w:pPr>
    </w:p>
    <w:p w14:paraId="1E462EAD" w14:textId="77777777" w:rsidR="00372CBC" w:rsidRDefault="00372CBC" w:rsidP="00372CBC">
      <w:pPr>
        <w:autoSpaceDE w:val="0"/>
        <w:ind w:firstLine="708"/>
        <w:jc w:val="both"/>
      </w:pPr>
      <w:r>
        <w:rPr>
          <w:rFonts w:ascii="Liberation Serif" w:hAnsi="Liberation Serif" w:cs="Liberation Serif"/>
        </w:rPr>
        <w:t xml:space="preserve">Результаты оказания муниципальной услуги учитываются и подтверждаются путем внесения специалистом Отдела в государственные и </w:t>
      </w:r>
      <w:r w:rsidR="0005322B">
        <w:rPr>
          <w:rFonts w:ascii="Liberation Serif" w:hAnsi="Liberation Serif" w:cs="Liberation Serif"/>
        </w:rPr>
        <w:t xml:space="preserve">муниципальные </w:t>
      </w:r>
      <w:r>
        <w:rPr>
          <w:rFonts w:ascii="Liberation Serif" w:hAnsi="Liberation Serif" w:cs="Liberation Serif"/>
        </w:rPr>
        <w:t>информационные системы сведений в электронной ф</w:t>
      </w:r>
      <w:r w:rsidR="0005322B">
        <w:rPr>
          <w:rFonts w:ascii="Liberation Serif" w:hAnsi="Liberation Serif" w:cs="Liberation Serif"/>
        </w:rPr>
        <w:t xml:space="preserve">орме в соответствии со </w:t>
      </w:r>
      <w:r>
        <w:rPr>
          <w:rFonts w:ascii="Liberation Serif" w:hAnsi="Liberation Serif" w:cs="Liberation Serif"/>
        </w:rPr>
        <w:t xml:space="preserve">статьей 7.4 </w:t>
      </w:r>
      <w:r>
        <w:rPr>
          <w:rFonts w:ascii="Liberation Serif" w:hAnsi="Liberation Serif" w:cs="Liberation Serif"/>
          <w:color w:val="000000"/>
        </w:rPr>
        <w:t xml:space="preserve">Федерального закона № 210–ФЗ. </w:t>
      </w:r>
    </w:p>
    <w:p w14:paraId="0579781F" w14:textId="77777777" w:rsidR="00372CBC" w:rsidRDefault="00372CBC" w:rsidP="00372CBC">
      <w:pPr>
        <w:pStyle w:val="ad"/>
        <w:jc w:val="both"/>
        <w:rPr>
          <w:rFonts w:ascii="Liberation Serif" w:hAnsi="Liberation Serif" w:cs="Liberation Serif"/>
          <w:color w:val="000000"/>
          <w:sz w:val="28"/>
          <w:szCs w:val="28"/>
        </w:rPr>
      </w:pPr>
    </w:p>
    <w:p w14:paraId="2001E580" w14:textId="77777777" w:rsidR="00372CBC" w:rsidRDefault="00372CBC" w:rsidP="00372CBC">
      <w:pPr>
        <w:pStyle w:val="ad"/>
        <w:jc w:val="center"/>
        <w:rPr>
          <w:rFonts w:ascii="Liberation Serif" w:hAnsi="Liberation Serif" w:cs="Liberation Serif"/>
          <w:b/>
          <w:color w:val="000000"/>
          <w:spacing w:val="-8"/>
          <w:sz w:val="28"/>
          <w:szCs w:val="28"/>
        </w:rPr>
      </w:pPr>
      <w:bookmarkStart w:id="485" w:name="_Toc100499017"/>
      <w:bookmarkStart w:id="486" w:name="_Toc100829117"/>
      <w:bookmarkStart w:id="487" w:name="_Toc101882143"/>
      <w:bookmarkStart w:id="488" w:name="_Toc101882221"/>
      <w:r>
        <w:rPr>
          <w:rFonts w:ascii="Liberation Serif" w:hAnsi="Liberation Serif" w:cs="Liberation Serif"/>
          <w:b/>
          <w:color w:val="000000"/>
          <w:spacing w:val="-8"/>
          <w:sz w:val="28"/>
          <w:szCs w:val="28"/>
        </w:rPr>
        <w:t>3.2.8. Выдача результата оказания муниципальной услуги</w:t>
      </w:r>
      <w:bookmarkEnd w:id="485"/>
      <w:bookmarkEnd w:id="486"/>
      <w:bookmarkEnd w:id="487"/>
      <w:bookmarkEnd w:id="488"/>
    </w:p>
    <w:p w14:paraId="03CE27BC" w14:textId="77777777" w:rsidR="00372CBC" w:rsidRDefault="00372CBC" w:rsidP="00372CBC">
      <w:pPr>
        <w:pStyle w:val="ad"/>
        <w:jc w:val="both"/>
        <w:rPr>
          <w:rFonts w:ascii="Liberation Serif" w:hAnsi="Liberation Serif" w:cs="Liberation Serif"/>
          <w:color w:val="000000"/>
          <w:sz w:val="28"/>
          <w:szCs w:val="28"/>
        </w:rPr>
      </w:pPr>
    </w:p>
    <w:p w14:paraId="16D70EA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14:paraId="535A98E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3.2.8.2. Специалист Отдела, ответственный за предоставление муниципальной услуги, направляет Заявителю (представителю Заявителя)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 указанным в Заявлении:</w:t>
      </w:r>
    </w:p>
    <w:p w14:paraId="55A7B2A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при личном обращении в Администрацию;</w:t>
      </w:r>
    </w:p>
    <w:p w14:paraId="1D7D6C0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при личном обращении в МФЦ;</w:t>
      </w:r>
    </w:p>
    <w:p w14:paraId="6FA5838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посредством почтового отправления на адрес Заявителя, указанный в Заявлении;</w:t>
      </w:r>
    </w:p>
    <w:p w14:paraId="3BB3ED7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через личный кабинет на Едином портале.</w:t>
      </w:r>
    </w:p>
    <w:p w14:paraId="00A8FDC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3.2.8.3.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14:paraId="6E1C096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3.2.8.4. При наличии указания Заявителем на получение результата в МФЦ, специалист Отдела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14:paraId="44A11C3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3.2.8.5.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w:t>
      </w:r>
    </w:p>
    <w:p w14:paraId="73C45C1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14:paraId="2370F24D" w14:textId="77777777" w:rsidR="0005322B" w:rsidRPr="0005322B" w:rsidRDefault="0005322B" w:rsidP="0005322B">
      <w:pPr>
        <w:rPr>
          <w:lang w:eastAsia="en-US"/>
        </w:rPr>
      </w:pPr>
      <w:bookmarkStart w:id="489" w:name="_Toc100499026"/>
      <w:bookmarkStart w:id="490" w:name="_Toc100829126"/>
      <w:bookmarkStart w:id="491" w:name="_Toc100917511"/>
      <w:bookmarkStart w:id="492" w:name="_Toc101882152"/>
      <w:bookmarkStart w:id="493" w:name="_Toc101882230"/>
      <w:bookmarkStart w:id="494" w:name="_Toc104994797"/>
      <w:bookmarkStart w:id="495" w:name="_Toc108715740"/>
      <w:bookmarkStart w:id="496" w:name="_Toc113444933"/>
    </w:p>
    <w:p w14:paraId="3F0C4618" w14:textId="77777777" w:rsidR="00372CBC" w:rsidRDefault="00372CBC" w:rsidP="00372CBC">
      <w:pPr>
        <w:pStyle w:val="2"/>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3.3. Подраздел 2. Административные процедуры (действия) по предоставлению муниципальной услуги, выполняемые МФЦ</w:t>
      </w:r>
      <w:bookmarkEnd w:id="489"/>
      <w:bookmarkEnd w:id="490"/>
      <w:bookmarkEnd w:id="491"/>
      <w:bookmarkEnd w:id="492"/>
      <w:bookmarkEnd w:id="493"/>
      <w:bookmarkEnd w:id="494"/>
      <w:bookmarkEnd w:id="495"/>
      <w:bookmarkEnd w:id="496"/>
    </w:p>
    <w:p w14:paraId="54E9E38E" w14:textId="77777777" w:rsidR="00372CBC" w:rsidRDefault="00372CBC" w:rsidP="00372CBC">
      <w:pPr>
        <w:pStyle w:val="ad"/>
        <w:jc w:val="both"/>
        <w:rPr>
          <w:rFonts w:ascii="Liberation Serif" w:hAnsi="Liberation Serif" w:cs="Liberation Serif"/>
          <w:color w:val="000000"/>
          <w:sz w:val="28"/>
          <w:szCs w:val="28"/>
        </w:rPr>
      </w:pPr>
    </w:p>
    <w:p w14:paraId="2BCB9A73" w14:textId="77777777" w:rsidR="00372CBC" w:rsidRDefault="00372CBC" w:rsidP="00372CBC">
      <w:pPr>
        <w:pStyle w:val="ad"/>
        <w:jc w:val="center"/>
      </w:pPr>
      <w:bookmarkStart w:id="497" w:name="_Toc100499027"/>
      <w:bookmarkStart w:id="498" w:name="_Toc100829127"/>
      <w:bookmarkStart w:id="499" w:name="_Toc101882153"/>
      <w:bookmarkStart w:id="500" w:name="_Toc101882231"/>
      <w:r>
        <w:rPr>
          <w:rFonts w:ascii="Liberation Serif" w:hAnsi="Liberation Serif" w:cs="Liberation Serif"/>
          <w:b/>
          <w:color w:val="000000"/>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497"/>
      <w:bookmarkEnd w:id="498"/>
      <w:bookmarkEnd w:id="499"/>
      <w:bookmarkEnd w:id="500"/>
    </w:p>
    <w:p w14:paraId="3CF0FBC7" w14:textId="77777777" w:rsidR="00372CBC" w:rsidRDefault="00372CBC" w:rsidP="00372CBC">
      <w:pPr>
        <w:pStyle w:val="ad"/>
        <w:jc w:val="both"/>
        <w:rPr>
          <w:rFonts w:ascii="Liberation Serif" w:hAnsi="Liberation Serif" w:cs="Liberation Serif"/>
          <w:color w:val="000000"/>
          <w:sz w:val="28"/>
          <w:szCs w:val="28"/>
        </w:rPr>
      </w:pPr>
    </w:p>
    <w:p w14:paraId="03F7DE8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3.3.1.1. Информирование Заявителей осуществляется по следующим вопросам:</w:t>
      </w:r>
    </w:p>
    <w:p w14:paraId="571FD33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перечня документов, необходимых для оказания муниципальной услуги, комплектности (достаточности) представленных документов;</w:t>
      </w:r>
    </w:p>
    <w:p w14:paraId="7AF651A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источника получения документов, необходимых для оказания муниципальной услуги;</w:t>
      </w:r>
    </w:p>
    <w:p w14:paraId="56A72C6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времени приема и выдачи документов;</w:t>
      </w:r>
    </w:p>
    <w:p w14:paraId="665EBF2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сроков оказания муниципальной услуги;</w:t>
      </w:r>
    </w:p>
    <w:p w14:paraId="5BD76E2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порядка обжалования действий (бездейст</w:t>
      </w:r>
      <w:r w:rsidR="00974B15">
        <w:rPr>
          <w:rFonts w:ascii="Liberation Serif" w:hAnsi="Liberation Serif" w:cs="Liberation Serif"/>
          <w:color w:val="000000"/>
          <w:sz w:val="28"/>
          <w:szCs w:val="28"/>
        </w:rPr>
        <w:t xml:space="preserve">вия) и решений, осуществляемых </w:t>
      </w:r>
      <w:r>
        <w:rPr>
          <w:rFonts w:ascii="Liberation Serif" w:hAnsi="Liberation Serif" w:cs="Liberation Serif"/>
          <w:color w:val="000000"/>
          <w:sz w:val="28"/>
          <w:szCs w:val="28"/>
        </w:rPr>
        <w:t>и принимаемых в ходе оказания муниципальной услуги.</w:t>
      </w:r>
    </w:p>
    <w:p w14:paraId="72A93F6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3.3.1.2. Информирование осуществляется:</w:t>
      </w:r>
    </w:p>
    <w:p w14:paraId="61F25AF0" w14:textId="77777777" w:rsidR="00372CBC" w:rsidRDefault="00372CBC" w:rsidP="00372CBC">
      <w:pPr>
        <w:pStyle w:val="ad"/>
        <w:ind w:firstLine="708"/>
        <w:jc w:val="both"/>
        <w:rPr>
          <w:rFonts w:ascii="Liberation Serif" w:hAnsi="Liberation Serif" w:cs="Liberation Serif"/>
          <w:color w:val="000000"/>
          <w:spacing w:val="-10"/>
          <w:sz w:val="28"/>
          <w:szCs w:val="28"/>
        </w:rPr>
      </w:pPr>
      <w:r>
        <w:rPr>
          <w:rFonts w:ascii="Liberation Serif" w:hAnsi="Liberation Serif" w:cs="Liberation Serif"/>
          <w:color w:val="000000"/>
          <w:spacing w:val="-10"/>
          <w:sz w:val="28"/>
          <w:szCs w:val="28"/>
        </w:rPr>
        <w:t>1) непосредственно в МФЦ при личном обращении в день обращения Заявителя в порядке очереди;</w:t>
      </w:r>
    </w:p>
    <w:p w14:paraId="2997813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с использованием средств телефонной связи;</w:t>
      </w:r>
    </w:p>
    <w:p w14:paraId="34457852" w14:textId="77777777" w:rsidR="00372CBC" w:rsidRDefault="00372CBC" w:rsidP="00372CBC">
      <w:pPr>
        <w:pStyle w:val="ad"/>
        <w:ind w:firstLine="708"/>
        <w:jc w:val="both"/>
      </w:pPr>
      <w:r>
        <w:rPr>
          <w:rFonts w:ascii="Liberation Serif" w:hAnsi="Liberation Serif" w:cs="Liberation Serif"/>
          <w:color w:val="000000"/>
          <w:sz w:val="28"/>
          <w:szCs w:val="28"/>
        </w:rPr>
        <w:t xml:space="preserve">3) с использованием официального сайта МФЦ </w:t>
      </w:r>
      <w:r>
        <w:rPr>
          <w:rFonts w:ascii="Liberation Serif" w:hAnsi="Liberation Serif" w:cs="Liberation Serif"/>
          <w:sz w:val="28"/>
          <w:szCs w:val="28"/>
        </w:rPr>
        <w:t>https://www.gosuslugi.ru/146727/1/info</w:t>
      </w:r>
      <w:r>
        <w:rPr>
          <w:rFonts w:ascii="Liberation Serif" w:hAnsi="Liberation Serif" w:cs="Liberation Serif"/>
          <w:color w:val="000000"/>
          <w:sz w:val="28"/>
          <w:szCs w:val="28"/>
        </w:rPr>
        <w:t>.</w:t>
      </w:r>
    </w:p>
    <w:p w14:paraId="6825AAFE" w14:textId="77777777" w:rsidR="00372CBC" w:rsidRDefault="00372CBC" w:rsidP="00974B15">
      <w:pPr>
        <w:pStyle w:val="ad"/>
        <w:rPr>
          <w:rFonts w:ascii="Liberation Serif" w:hAnsi="Liberation Serif" w:cs="Liberation Serif"/>
          <w:b/>
          <w:color w:val="000000"/>
          <w:sz w:val="28"/>
          <w:szCs w:val="28"/>
        </w:rPr>
      </w:pPr>
      <w:bookmarkStart w:id="501" w:name="_Toc100499028"/>
      <w:bookmarkStart w:id="502" w:name="_Toc100829128"/>
      <w:bookmarkStart w:id="503" w:name="_Toc101882154"/>
      <w:bookmarkStart w:id="504" w:name="_Toc101882232"/>
    </w:p>
    <w:p w14:paraId="081DBDE0" w14:textId="77777777" w:rsidR="00372CBC" w:rsidRDefault="00372CBC" w:rsidP="00372CBC">
      <w:pPr>
        <w:pStyle w:val="ad"/>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01"/>
      <w:bookmarkEnd w:id="502"/>
      <w:bookmarkEnd w:id="503"/>
      <w:bookmarkEnd w:id="504"/>
    </w:p>
    <w:p w14:paraId="7809E78E" w14:textId="77777777" w:rsidR="00372CBC" w:rsidRDefault="00372CBC" w:rsidP="00372CBC">
      <w:pPr>
        <w:pStyle w:val="ad"/>
        <w:jc w:val="both"/>
        <w:rPr>
          <w:rFonts w:ascii="Liberation Serif" w:hAnsi="Liberation Serif" w:cs="Liberation Serif"/>
          <w:color w:val="000000"/>
          <w:sz w:val="28"/>
          <w:szCs w:val="28"/>
        </w:rPr>
      </w:pPr>
    </w:p>
    <w:p w14:paraId="2F0520B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3.3.2.1.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Регламента.</w:t>
      </w:r>
    </w:p>
    <w:p w14:paraId="72C5805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3.3.2.2. Специалист МФЦ, осуществляющий прием документов:</w:t>
      </w:r>
    </w:p>
    <w:p w14:paraId="1DDA9F9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7285C9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14:paraId="1275ABD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проверяет соответствие представленных документов установленным требованиям, удостоверяясь, что:</w:t>
      </w:r>
    </w:p>
    <w:p w14:paraId="474DD81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0675EF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тексты документов написаны разборчиво, наименования юридических лиц – без сокращения, с указанием их мест нахождения;</w:t>
      </w:r>
    </w:p>
    <w:p w14:paraId="68B3128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фамилии, имена и отчества физических лиц, адреса их мест жительства написаны полностью;</w:t>
      </w:r>
    </w:p>
    <w:p w14:paraId="38DBAFD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в документах нет подчисток, приписок, зачеркнутых слов и иных не оговоренных в них исправлений;</w:t>
      </w:r>
    </w:p>
    <w:p w14:paraId="5EF5DEA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документы не исполнены карандашом;</w:t>
      </w:r>
    </w:p>
    <w:p w14:paraId="196B060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14:paraId="39D238B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50D5C07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оформляет расписку в получении документов от Заявителя (в необходимом количестве экземпляров) и один экземпляр выдает Заявителю.</w:t>
      </w:r>
    </w:p>
    <w:p w14:paraId="3345206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3.3.2.3. Заявитель, представивший документы для получения муниципальной услуги, в обязательном порядке информируется специалистами МФЦ:</w:t>
      </w:r>
    </w:p>
    <w:p w14:paraId="7DF89F0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о сроке завершения оформления документов и порядке их получения;</w:t>
      </w:r>
    </w:p>
    <w:p w14:paraId="45F8BAC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о возможности приостановления подготовки и выдачи документов;</w:t>
      </w:r>
    </w:p>
    <w:p w14:paraId="7223821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о возможности отказа в предоставлении муниципальной услуги.</w:t>
      </w:r>
    </w:p>
    <w:p w14:paraId="5743C0D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D48FEF2" w14:textId="77777777" w:rsidR="00372CBC" w:rsidRDefault="00372CBC" w:rsidP="00372CBC">
      <w:pPr>
        <w:pStyle w:val="ad"/>
        <w:jc w:val="both"/>
        <w:rPr>
          <w:rFonts w:ascii="Liberation Serif" w:hAnsi="Liberation Serif" w:cs="Liberation Serif"/>
          <w:color w:val="000000"/>
          <w:sz w:val="28"/>
          <w:szCs w:val="28"/>
        </w:rPr>
      </w:pPr>
    </w:p>
    <w:p w14:paraId="54696EC4" w14:textId="77777777" w:rsidR="00372CBC" w:rsidRDefault="00372CBC" w:rsidP="00372CBC">
      <w:pPr>
        <w:pStyle w:val="ad"/>
        <w:jc w:val="center"/>
        <w:rPr>
          <w:rFonts w:ascii="Liberation Serif" w:hAnsi="Liberation Serif" w:cs="Liberation Serif"/>
          <w:b/>
          <w:color w:val="000000"/>
          <w:sz w:val="28"/>
          <w:szCs w:val="28"/>
        </w:rPr>
      </w:pPr>
      <w:bookmarkStart w:id="505" w:name="_Toc100499030"/>
      <w:bookmarkStart w:id="506" w:name="_Toc100829130"/>
      <w:bookmarkStart w:id="507" w:name="_Toc101882156"/>
      <w:bookmarkStart w:id="508" w:name="_Toc101882234"/>
      <w:r>
        <w:rPr>
          <w:rFonts w:ascii="Liberation Serif" w:hAnsi="Liberation Serif" w:cs="Liberation Serif"/>
          <w:b/>
          <w:color w:val="000000"/>
          <w:sz w:val="28"/>
          <w:szCs w:val="28"/>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а также выдача документов, включая составление на бумажном носителе и заверение выписок из информационных систем Администрации, предоставляющего </w:t>
      </w:r>
      <w:bookmarkEnd w:id="505"/>
      <w:bookmarkEnd w:id="506"/>
      <w:r>
        <w:rPr>
          <w:rFonts w:ascii="Liberation Serif" w:hAnsi="Liberation Serif" w:cs="Liberation Serif"/>
          <w:b/>
          <w:color w:val="000000"/>
          <w:sz w:val="28"/>
          <w:szCs w:val="28"/>
        </w:rPr>
        <w:t>муниципальную услугу</w:t>
      </w:r>
      <w:bookmarkEnd w:id="507"/>
      <w:bookmarkEnd w:id="508"/>
    </w:p>
    <w:p w14:paraId="6BCB41C6" w14:textId="77777777" w:rsidR="00372CBC" w:rsidRDefault="00372CBC" w:rsidP="00372CBC">
      <w:pPr>
        <w:pStyle w:val="ad"/>
        <w:jc w:val="both"/>
        <w:rPr>
          <w:rFonts w:ascii="Liberation Serif" w:hAnsi="Liberation Serif" w:cs="Liberation Serif"/>
          <w:color w:val="000000"/>
          <w:sz w:val="28"/>
          <w:szCs w:val="28"/>
        </w:rPr>
      </w:pPr>
    </w:p>
    <w:p w14:paraId="6FA72A5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3.3.3.1. При выдаче документов специалист МФЦ:</w:t>
      </w:r>
    </w:p>
    <w:p w14:paraId="7B10042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устанавливает личность Заявителя, нали</w:t>
      </w:r>
      <w:r w:rsidR="00974B15">
        <w:rPr>
          <w:rFonts w:ascii="Liberation Serif" w:hAnsi="Liberation Serif" w:cs="Liberation Serif"/>
          <w:color w:val="000000"/>
          <w:sz w:val="28"/>
          <w:szCs w:val="28"/>
        </w:rPr>
        <w:t xml:space="preserve">чие соответствующих полномочий </w:t>
      </w:r>
      <w:r>
        <w:rPr>
          <w:rFonts w:ascii="Liberation Serif" w:hAnsi="Liberation Serif" w:cs="Liberation Serif"/>
          <w:color w:val="000000"/>
          <w:sz w:val="28"/>
          <w:szCs w:val="28"/>
        </w:rPr>
        <w:t>на получение муниципальной услуги;</w:t>
      </w:r>
    </w:p>
    <w:p w14:paraId="307D119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знакомит с перечнем и содержанием выдаваемых документов;</w:t>
      </w:r>
    </w:p>
    <w:p w14:paraId="491855D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14:paraId="45A3368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3.3.3.2. Заявитель подтверждает получение документов личной подписью с расшифровкой в соответствующей графе расписки, которая хранится в МФЦ.</w:t>
      </w:r>
    </w:p>
    <w:p w14:paraId="2170F10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3.3.3.3. Заявитель вправе отозвать свое Заявление в любой момент рассмотрения, согласования или подготовки документа Отделом, обратившись с соответствующим Заявлением в Администрацию.</w:t>
      </w:r>
    </w:p>
    <w:p w14:paraId="04DB74A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3.3.3.4. Невостребованные результаты предоставления муниципальной услуги хранятся в МФЦ в течение 3-х (трех) месяцев. По истечении указанного срока передаются по ведомости приема – передачи в Отдел.</w:t>
      </w:r>
    </w:p>
    <w:p w14:paraId="7217261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3.3.3.5.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14:paraId="7D1C86F5" w14:textId="77777777" w:rsidR="00372CBC" w:rsidRDefault="00372CBC" w:rsidP="00372CBC">
      <w:pPr>
        <w:pStyle w:val="ad"/>
        <w:jc w:val="both"/>
        <w:rPr>
          <w:rFonts w:ascii="Liberation Serif" w:hAnsi="Liberation Serif" w:cs="Liberation Serif"/>
          <w:color w:val="000000"/>
          <w:sz w:val="28"/>
          <w:szCs w:val="28"/>
        </w:rPr>
      </w:pPr>
    </w:p>
    <w:p w14:paraId="4A72601C" w14:textId="77777777" w:rsidR="00372CBC" w:rsidRDefault="00372CBC" w:rsidP="00372CBC">
      <w:pPr>
        <w:pStyle w:val="2"/>
        <w:jc w:val="center"/>
        <w:rPr>
          <w:rFonts w:ascii="Liberation Serif" w:hAnsi="Liberation Serif" w:cs="Liberation Serif"/>
          <w:b/>
          <w:color w:val="000000"/>
          <w:sz w:val="28"/>
          <w:szCs w:val="28"/>
        </w:rPr>
      </w:pPr>
      <w:bookmarkStart w:id="509" w:name="_Toc98519613"/>
      <w:bookmarkStart w:id="510" w:name="_Toc98749748"/>
      <w:bookmarkStart w:id="511" w:name="_Toc98756387"/>
      <w:bookmarkStart w:id="512" w:name="_Toc98768143"/>
      <w:bookmarkStart w:id="513" w:name="_Toc98771037"/>
      <w:bookmarkStart w:id="514" w:name="_Toc98773829"/>
      <w:bookmarkStart w:id="515" w:name="_Toc100499032"/>
      <w:bookmarkStart w:id="516" w:name="_Toc100829132"/>
      <w:bookmarkStart w:id="517" w:name="_Toc100917512"/>
      <w:bookmarkStart w:id="518" w:name="_Toc101882158"/>
      <w:bookmarkStart w:id="519" w:name="_Toc101882236"/>
      <w:bookmarkStart w:id="520" w:name="_Toc104994798"/>
      <w:bookmarkStart w:id="521" w:name="_Toc108715741"/>
      <w:bookmarkStart w:id="522" w:name="_Toc113444934"/>
      <w:r>
        <w:rPr>
          <w:rFonts w:ascii="Liberation Serif" w:hAnsi="Liberation Serif" w:cs="Liberation Serif"/>
          <w:b/>
          <w:color w:val="000000"/>
          <w:sz w:val="28"/>
          <w:szCs w:val="28"/>
        </w:rPr>
        <w:t xml:space="preserve">3.4. Перечень административных процедур (действий) </w:t>
      </w:r>
      <w:bookmarkEnd w:id="509"/>
      <w:bookmarkEnd w:id="510"/>
      <w:bookmarkEnd w:id="511"/>
      <w:bookmarkEnd w:id="512"/>
      <w:bookmarkEnd w:id="513"/>
      <w:bookmarkEnd w:id="514"/>
      <w:bookmarkEnd w:id="515"/>
      <w:bookmarkEnd w:id="516"/>
      <w:bookmarkEnd w:id="517"/>
      <w:r>
        <w:rPr>
          <w:rFonts w:ascii="Liberation Serif" w:hAnsi="Liberation Serif" w:cs="Liberation Serif"/>
          <w:b/>
          <w:color w:val="000000"/>
          <w:sz w:val="28"/>
          <w:szCs w:val="28"/>
        </w:rPr>
        <w:t xml:space="preserve">, </w:t>
      </w:r>
      <w:r>
        <w:rPr>
          <w:rFonts w:ascii="Liberation Serif" w:hAnsi="Liberation Serif" w:cs="Liberation Serif"/>
          <w:b/>
          <w:color w:val="000000"/>
          <w:sz w:val="28"/>
          <w:szCs w:val="28"/>
        </w:rPr>
        <w:br/>
        <w:t>в том числе с использованием Единого портала</w:t>
      </w:r>
      <w:bookmarkEnd w:id="518"/>
      <w:bookmarkEnd w:id="519"/>
      <w:bookmarkEnd w:id="520"/>
      <w:bookmarkEnd w:id="521"/>
      <w:bookmarkEnd w:id="522"/>
    </w:p>
    <w:p w14:paraId="20DDFCCC" w14:textId="77777777" w:rsidR="00372CBC" w:rsidRDefault="00372CBC" w:rsidP="00372CBC">
      <w:pPr>
        <w:pStyle w:val="ad"/>
        <w:ind w:firstLine="708"/>
        <w:jc w:val="both"/>
        <w:rPr>
          <w:rFonts w:ascii="Liberation Serif" w:hAnsi="Liberation Serif" w:cs="Liberation Serif"/>
          <w:color w:val="000000"/>
          <w:sz w:val="28"/>
          <w:szCs w:val="28"/>
        </w:rPr>
      </w:pPr>
    </w:p>
    <w:p w14:paraId="7F37E3CA" w14:textId="77777777" w:rsidR="00372CBC" w:rsidRDefault="00372CBC" w:rsidP="00372CBC">
      <w:pPr>
        <w:pStyle w:val="ad"/>
        <w:ind w:firstLine="708"/>
        <w:jc w:val="both"/>
        <w:rPr>
          <w:rFonts w:ascii="Liberation Serif" w:hAnsi="Liberation Serif" w:cs="Liberation Serif"/>
          <w:color w:val="000000"/>
          <w:sz w:val="28"/>
          <w:szCs w:val="28"/>
        </w:rPr>
      </w:pPr>
      <w:bookmarkStart w:id="523" w:name="_Toc98749749"/>
      <w:bookmarkStart w:id="524" w:name="_Toc98756388"/>
      <w:bookmarkStart w:id="525" w:name="_Toc98768144"/>
      <w:bookmarkStart w:id="526" w:name="_Toc98771038"/>
      <w:bookmarkStart w:id="527" w:name="_Toc98773830"/>
      <w:r>
        <w:rPr>
          <w:rFonts w:ascii="Liberation Serif" w:hAnsi="Liberation Serif" w:cs="Liberation Serif"/>
          <w:color w:val="000000"/>
          <w:sz w:val="28"/>
          <w:szCs w:val="28"/>
        </w:rPr>
        <w:t>При предоставлении муниципальной услуги в электронной форме Заявителю обеспечивается возможность:</w:t>
      </w:r>
      <w:bookmarkEnd w:id="523"/>
      <w:bookmarkEnd w:id="524"/>
      <w:bookmarkEnd w:id="525"/>
      <w:bookmarkEnd w:id="526"/>
      <w:bookmarkEnd w:id="527"/>
    </w:p>
    <w:p w14:paraId="1E2AB9B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получения информации о порядке и сроках предоставления услуги;</w:t>
      </w:r>
    </w:p>
    <w:p w14:paraId="68245D2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запись на прием в Администрацию для подачи Заявления о предоставлении муниципальной услуги;</w:t>
      </w:r>
    </w:p>
    <w:p w14:paraId="561684A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w:t>
      </w:r>
      <w:r>
        <w:rPr>
          <w:rFonts w:ascii="Liberation Serif" w:hAnsi="Liberation Serif" w:cs="Liberation Serif"/>
          <w:color w:val="000000"/>
          <w:sz w:val="28"/>
          <w:szCs w:val="28"/>
        </w:rPr>
        <w:br/>
        <w:t>(в форме электронных документов);</w:t>
      </w:r>
    </w:p>
    <w:p w14:paraId="38EC9CB7"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приема и регистрации Администрацией Заявления и прилагаемых к нему документов;</w:t>
      </w:r>
    </w:p>
    <w:p w14:paraId="6844F75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взаимодействия Администрации с иными органами власти и организациями, участвующими в предоставлении муниципальных услуг, в том числе порядок и условия такого взаимодействия;</w:t>
      </w:r>
    </w:p>
    <w:p w14:paraId="38D19CC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получения сведений о ходе рассмотрения Заявления;</w:t>
      </w:r>
    </w:p>
    <w:p w14:paraId="5C790FEE"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оплаты государственной пошлины за предоставление муниципальной услуги (в соответствии с пунктом 2.13 Регламента – не предусмотрена) и иных платежей, взимаемых в соответствии с законодательством Российской Федерации;</w:t>
      </w:r>
    </w:p>
    <w:p w14:paraId="2B6504C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получения Заявителем (представителем Заявителя) результата предоставления муниципальной услуги в форме электронного документа;</w:t>
      </w:r>
    </w:p>
    <w:p w14:paraId="5D757F5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иные действия, необходимые для предоставления муниципальной услуги, в том числе связанные с проверкой действительности электронной </w:t>
      </w:r>
      <w:r>
        <w:rPr>
          <w:rFonts w:ascii="Liberation Serif" w:hAnsi="Liberation Serif" w:cs="Liberation Serif"/>
          <w:color w:val="000000"/>
          <w:sz w:val="28"/>
          <w:szCs w:val="28"/>
        </w:rPr>
        <w:lastRenderedPageBreak/>
        <w:t>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FA405A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осуществления оценки качества предоставления муниципальной услуги.</w:t>
      </w:r>
    </w:p>
    <w:p w14:paraId="52799C9A" w14:textId="77777777" w:rsidR="00372CBC" w:rsidRDefault="00372CBC" w:rsidP="00372CBC">
      <w:pPr>
        <w:pStyle w:val="ad"/>
        <w:jc w:val="both"/>
        <w:rPr>
          <w:rFonts w:ascii="Liberation Serif" w:hAnsi="Liberation Serif" w:cs="Liberation Serif"/>
          <w:color w:val="000000"/>
          <w:sz w:val="28"/>
          <w:szCs w:val="28"/>
        </w:rPr>
      </w:pPr>
    </w:p>
    <w:p w14:paraId="1E799DFC" w14:textId="77777777" w:rsidR="00372CBC" w:rsidRDefault="00372CBC" w:rsidP="00372CBC">
      <w:pPr>
        <w:pStyle w:val="2"/>
        <w:jc w:val="center"/>
        <w:rPr>
          <w:rFonts w:ascii="Liberation Serif" w:hAnsi="Liberation Serif" w:cs="Liberation Serif"/>
          <w:b/>
          <w:color w:val="000000"/>
          <w:sz w:val="28"/>
          <w:szCs w:val="28"/>
        </w:rPr>
      </w:pPr>
      <w:bookmarkStart w:id="528" w:name="_Toc98519614"/>
      <w:bookmarkStart w:id="529" w:name="_Toc98749750"/>
      <w:bookmarkStart w:id="530" w:name="_Toc98756389"/>
      <w:bookmarkStart w:id="531" w:name="_Toc98768145"/>
      <w:bookmarkStart w:id="532" w:name="_Toc98771039"/>
      <w:bookmarkStart w:id="533" w:name="_Toc98773831"/>
      <w:bookmarkStart w:id="534" w:name="_Toc100499033"/>
      <w:bookmarkStart w:id="535" w:name="_Toc100829133"/>
      <w:bookmarkStart w:id="536" w:name="_Toc100917513"/>
      <w:bookmarkStart w:id="537" w:name="_Toc101882159"/>
      <w:bookmarkStart w:id="538" w:name="_Toc101882237"/>
      <w:bookmarkStart w:id="539" w:name="_Toc104994799"/>
      <w:bookmarkStart w:id="540" w:name="_Toc108715742"/>
      <w:bookmarkStart w:id="541" w:name="_Toc113444935"/>
      <w:r>
        <w:rPr>
          <w:rFonts w:ascii="Liberation Serif" w:hAnsi="Liberation Serif" w:cs="Liberation Serif"/>
          <w:b/>
          <w:color w:val="000000"/>
          <w:sz w:val="28"/>
          <w:szCs w:val="28"/>
        </w:rPr>
        <w:t xml:space="preserve">3.5. Порядок выполнения административных процедур (действий) </w:t>
      </w:r>
      <w:bookmarkEnd w:id="528"/>
      <w:bookmarkEnd w:id="529"/>
      <w:bookmarkEnd w:id="530"/>
      <w:bookmarkEnd w:id="531"/>
      <w:bookmarkEnd w:id="532"/>
      <w:bookmarkEnd w:id="533"/>
      <w:r>
        <w:rPr>
          <w:rFonts w:ascii="Liberation Serif" w:hAnsi="Liberation Serif" w:cs="Liberation Serif"/>
          <w:b/>
          <w:color w:val="000000"/>
          <w:sz w:val="28"/>
          <w:szCs w:val="28"/>
        </w:rPr>
        <w:t>, в том числе с использованием Единого портала</w:t>
      </w:r>
      <w:bookmarkEnd w:id="534"/>
      <w:bookmarkEnd w:id="535"/>
      <w:bookmarkEnd w:id="536"/>
      <w:bookmarkEnd w:id="537"/>
      <w:bookmarkEnd w:id="538"/>
      <w:bookmarkEnd w:id="539"/>
      <w:bookmarkEnd w:id="540"/>
      <w:bookmarkEnd w:id="541"/>
    </w:p>
    <w:p w14:paraId="3AAE7E73" w14:textId="77777777" w:rsidR="00372CBC" w:rsidRDefault="00372CBC" w:rsidP="00372CBC">
      <w:pPr>
        <w:pStyle w:val="ad"/>
        <w:jc w:val="both"/>
        <w:rPr>
          <w:rFonts w:ascii="Liberation Serif" w:hAnsi="Liberation Serif" w:cs="Liberation Serif"/>
          <w:color w:val="000000"/>
          <w:sz w:val="28"/>
          <w:szCs w:val="28"/>
        </w:rPr>
      </w:pPr>
    </w:p>
    <w:p w14:paraId="5335DA91" w14:textId="77777777" w:rsidR="00372CBC" w:rsidRDefault="00372CBC" w:rsidP="00372CBC">
      <w:pPr>
        <w:pStyle w:val="ad"/>
        <w:ind w:firstLine="708"/>
        <w:jc w:val="both"/>
      </w:pPr>
      <w:r>
        <w:rPr>
          <w:rFonts w:ascii="Liberation Serif" w:hAnsi="Liberation Serif" w:cs="Liberation Serif"/>
          <w:color w:val="000000"/>
          <w:sz w:val="28"/>
          <w:szCs w:val="28"/>
        </w:rPr>
        <w:t>3.5.1. Муниципальная услуга в электронной форме с использованием Единого портала, регионального портала, портала ФИАС и официального сайта Администрации (при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w:t>
      </w:r>
      <w:r w:rsidR="00974B15">
        <w:rPr>
          <w:rFonts w:ascii="Liberation Serif" w:hAnsi="Liberation Serif" w:cs="Liberation Serif"/>
          <w:color w:val="000000"/>
          <w:sz w:val="28"/>
          <w:szCs w:val="28"/>
        </w:rPr>
        <w:t xml:space="preserve"> осуществляется в соответствии </w:t>
      </w:r>
      <w:r>
        <w:rPr>
          <w:rFonts w:ascii="Liberation Serif" w:hAnsi="Liberation Serif" w:cs="Liberation Serif"/>
          <w:color w:val="000000"/>
          <w:sz w:val="28"/>
          <w:szCs w:val="28"/>
        </w:rPr>
        <w:t xml:space="preserve">с инструкцией, размещённой на официальном сайте Единого портала </w:t>
      </w:r>
      <w:r>
        <w:rPr>
          <w:rFonts w:ascii="Liberation Serif" w:hAnsi="Liberation Serif" w:cs="Liberation Serif"/>
          <w:sz w:val="28"/>
          <w:szCs w:val="28"/>
        </w:rPr>
        <w:t>https://www.gosuslugi.ru/146727/1/info</w:t>
      </w:r>
      <w:r>
        <w:rPr>
          <w:rFonts w:ascii="Liberation Serif" w:hAnsi="Liberation Serif" w:cs="Liberation Serif"/>
          <w:color w:val="000000"/>
          <w:sz w:val="28"/>
          <w:szCs w:val="28"/>
        </w:rPr>
        <w:t>, на официальном сайте портала ФИАС – https://fias.nalog.ru, на официальном сайте Администрации (при наличии технической возможности).</w:t>
      </w:r>
    </w:p>
    <w:p w14:paraId="540ECFE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5749D775"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14:paraId="46DB92D9"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09D6585"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круг Заявителей;</w:t>
      </w:r>
    </w:p>
    <w:p w14:paraId="614CA596"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срок предоставления государственной услуги;</w:t>
      </w:r>
    </w:p>
    <w:p w14:paraId="54795883"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E457E71"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5) размер государственной пошлины, взимаемой за предоставление государственной услуги;</w:t>
      </w:r>
    </w:p>
    <w:p w14:paraId="5B10A19F"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исчерпывающий перечень оснований для приостановления или отказа </w:t>
      </w:r>
      <w:r>
        <w:rPr>
          <w:rFonts w:ascii="Liberation Serif" w:hAnsi="Liberation Serif" w:cs="Liberation Serif"/>
          <w:color w:val="000000"/>
          <w:sz w:val="28"/>
          <w:szCs w:val="28"/>
        </w:rPr>
        <w:br/>
        <w:t>в предоставлении государственной услуги;</w:t>
      </w:r>
    </w:p>
    <w:p w14:paraId="2815322C"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0327A8E"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формы Заявлений (уведомлений, сообщений), используемые при предоставлении государственной услуги.</w:t>
      </w:r>
    </w:p>
    <w:p w14:paraId="3B9478BF"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3.5.1.3. Информация на Едином портале, региональном портале, портале ФИАС и официальном сайте Администрации (при наличии технической возможности)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9E90516"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B7504B2"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3.5.2. Запись на прием в Администрацию для подачи запрос</w:t>
      </w:r>
      <w:r w:rsidR="00974B15">
        <w:rPr>
          <w:rFonts w:ascii="Liberation Serif" w:hAnsi="Liberation Serif" w:cs="Liberation Serif"/>
          <w:color w:val="000000"/>
          <w:sz w:val="28"/>
          <w:szCs w:val="28"/>
        </w:rPr>
        <w:t xml:space="preserve">а осуществляется </w:t>
      </w:r>
      <w:r>
        <w:rPr>
          <w:rFonts w:ascii="Liberation Serif" w:hAnsi="Liberation Serif" w:cs="Liberation Serif"/>
          <w:color w:val="000000"/>
          <w:sz w:val="28"/>
          <w:szCs w:val="28"/>
        </w:rPr>
        <w:t>с использованием Единого портала, регионального портала, портала ФИАС или официального сайта Администрации (при наличии технической возможности).</w:t>
      </w:r>
    </w:p>
    <w:p w14:paraId="2341E321"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или официальном сайте Администрации (при наличии технической возможности) без необходимости дополнительной подачи Заявления в какой-либо форме (при наличии технической возможности).</w:t>
      </w:r>
    </w:p>
    <w:p w14:paraId="31B320E3"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14:paraId="40016B46" w14:textId="77777777" w:rsidR="00372CBC" w:rsidRDefault="00372CBC" w:rsidP="00372CBC">
      <w:pPr>
        <w:pStyle w:val="ad"/>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17D28D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3.5.3.2. При формировании Заявления Заявителю обеспечивается:</w:t>
      </w:r>
    </w:p>
    <w:p w14:paraId="09953DE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возможность копирования и сохранения Заявления и иных документов, указанных в пункте 2.7 Регламента, необходимых для предоставления муниципальной услуги;</w:t>
      </w:r>
    </w:p>
    <w:p w14:paraId="3D740F9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 возможность печати на бумажном носителе копии электронной формы Заявления и иных документов, указанных в пунктах 2.7 Регламента, необходимых для предоставления муниципальной услуги;</w:t>
      </w:r>
    </w:p>
    <w:p w14:paraId="28881EA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090CC8F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14:paraId="4A8716A1"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возможность вернуться на любой из этапов заполнения электронной формы Заявления без потери ранее введенной информации;</w:t>
      </w:r>
    </w:p>
    <w:p w14:paraId="3B7C0956"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14:paraId="207F02D5"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3.5.4. Сформированное и подписанное Заявление и иные документы, необходимые для предоставления муниципальной услуги, направляются в Отдел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14:paraId="439C700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3.5.4.1. Предоставление муниципальной услу</w:t>
      </w:r>
      <w:r w:rsidR="00974B15">
        <w:rPr>
          <w:rFonts w:ascii="Liberation Serif" w:hAnsi="Liberation Serif" w:cs="Liberation Serif"/>
          <w:color w:val="000000"/>
          <w:sz w:val="28"/>
          <w:szCs w:val="28"/>
        </w:rPr>
        <w:t xml:space="preserve">ги начинается с момента приема </w:t>
      </w:r>
      <w:r>
        <w:rPr>
          <w:rFonts w:ascii="Liberation Serif" w:hAnsi="Liberation Serif" w:cs="Liberation Serif"/>
          <w:color w:val="000000"/>
          <w:sz w:val="28"/>
          <w:szCs w:val="28"/>
        </w:rPr>
        <w:t>и регистрации специалистом Отдела электронных документов, необходимых для предоставления муниципальной услуги.</w:t>
      </w:r>
    </w:p>
    <w:p w14:paraId="6381D34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3.5.4.2. Прием и регистрация Заявления осуществляется специалистом Отдела, ответственным за прием и регистрацию входящих документов не позднее срока, указанного в пункте 3.2.2.2.</w:t>
      </w:r>
    </w:p>
    <w:p w14:paraId="0692D00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3.5.4.3. После регистрации Заявление направляется специалисту Отдела, ответственному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14:paraId="4943DE88" w14:textId="77777777" w:rsidR="00372CBC" w:rsidRDefault="00372CBC" w:rsidP="00372CBC">
      <w:pPr>
        <w:pStyle w:val="ad"/>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3.5.5. Заявитель имеет возможность получения информации о ходе предоставления государственной услуги (при наличии технической возможности).</w:t>
      </w:r>
    </w:p>
    <w:p w14:paraId="4BBCEB8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3.5.5.1. Информация о ходе предоставления муниципальной услуги направляется Заявителю специалистом Отдела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Pr>
          <w:rFonts w:ascii="Liberation Serif" w:hAnsi="Liberation Serif" w:cs="Liberation Serif"/>
          <w:color w:val="000000"/>
          <w:sz w:val="28"/>
          <w:szCs w:val="28"/>
        </w:rPr>
        <w:lastRenderedPageBreak/>
        <w:t>регионального портала, портала ФИАС или официального сайта Администрации (при наличии технической возможности) по выбору Заявителя.</w:t>
      </w:r>
    </w:p>
    <w:p w14:paraId="29A3CDD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3.5.5.2. При предоставлении муниципальной услуги в электронной форме Заявителю направляется:</w:t>
      </w:r>
    </w:p>
    <w:p w14:paraId="0C1C955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уведомление о приеме и регистрации запроса и иных документов, необходимых для предоставления муниципальной услуги;</w:t>
      </w:r>
    </w:p>
    <w:p w14:paraId="3F9AC59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уведомление о результатах рассмотрения документов, необходимых </w:t>
      </w:r>
      <w:r>
        <w:rPr>
          <w:rFonts w:ascii="Liberation Serif" w:hAnsi="Liberation Serif" w:cs="Liberation Serif"/>
          <w:color w:val="000000"/>
          <w:sz w:val="28"/>
          <w:szCs w:val="28"/>
        </w:rPr>
        <w:br/>
        <w:t>для предоставления муниципальной услуги;</w:t>
      </w:r>
    </w:p>
    <w:p w14:paraId="2F9BCDA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уведомление о возможности получить результат предоставления муниципальной услуги.</w:t>
      </w:r>
    </w:p>
    <w:p w14:paraId="072E8E8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3.5.6.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14:paraId="201E0C90" w14:textId="77777777" w:rsidR="00372CBC" w:rsidRDefault="00372CBC" w:rsidP="00372CBC">
      <w:pPr>
        <w:pStyle w:val="ad"/>
        <w:ind w:firstLine="708"/>
        <w:jc w:val="both"/>
        <w:rPr>
          <w:rFonts w:ascii="Liberation Serif" w:hAnsi="Liberation Serif" w:cs="Liberation Serif"/>
          <w:color w:val="000000"/>
          <w:sz w:val="28"/>
          <w:szCs w:val="28"/>
        </w:rPr>
      </w:pPr>
      <w:bookmarkStart w:id="542" w:name="_Toc98749753"/>
      <w:bookmarkStart w:id="543" w:name="_Toc98756392"/>
      <w:bookmarkStart w:id="544" w:name="_Toc98768148"/>
      <w:bookmarkStart w:id="545" w:name="_Toc98771042"/>
      <w:bookmarkStart w:id="546" w:name="_Toc98773834"/>
      <w:r>
        <w:rPr>
          <w:rFonts w:ascii="Liberation Serif" w:hAnsi="Liberation Serif" w:cs="Liberation Serif"/>
          <w:color w:val="000000"/>
          <w:sz w:val="28"/>
          <w:szCs w:val="28"/>
        </w:rPr>
        <w:t>3.5.7. Заявителю в качестве результата предоставления муниципальной услуги обеспечивается возможность получения документа по выбору Заявителя:</w:t>
      </w:r>
      <w:bookmarkEnd w:id="542"/>
      <w:bookmarkEnd w:id="543"/>
      <w:bookmarkEnd w:id="544"/>
      <w:bookmarkEnd w:id="545"/>
      <w:bookmarkEnd w:id="546"/>
    </w:p>
    <w:p w14:paraId="3BD4A30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14:paraId="677F8F5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в виде бумажного документа, подтверждающего содержание электронного документа, который Заявитель получает при личном обращении.</w:t>
      </w:r>
    </w:p>
    <w:p w14:paraId="23AB2592" w14:textId="63D3754C" w:rsidR="00372CBC" w:rsidRDefault="00372CBC" w:rsidP="00372CBC">
      <w:pPr>
        <w:pStyle w:val="ad"/>
        <w:ind w:firstLine="708"/>
        <w:jc w:val="both"/>
        <w:rPr>
          <w:rFonts w:ascii="Liberation Serif" w:hAnsi="Liberation Serif" w:cs="Liberation Serif"/>
          <w:color w:val="000000"/>
          <w:sz w:val="28"/>
          <w:szCs w:val="28"/>
        </w:rPr>
      </w:pPr>
      <w:bookmarkStart w:id="547" w:name="_Toc98749754"/>
      <w:bookmarkStart w:id="548" w:name="_Toc98756393"/>
      <w:bookmarkStart w:id="549" w:name="_Toc98768149"/>
      <w:bookmarkStart w:id="550" w:name="_Toc98771043"/>
      <w:bookmarkStart w:id="551" w:name="_Toc98773835"/>
      <w:r>
        <w:rPr>
          <w:rFonts w:ascii="Liberation Serif" w:hAnsi="Liberation Serif" w:cs="Liberation Serif"/>
          <w:color w:val="000000"/>
          <w:sz w:val="28"/>
          <w:szCs w:val="28"/>
        </w:rPr>
        <w:t>3.5.8.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F36FD">
        <w:rPr>
          <w:rFonts w:ascii="Liberation Serif" w:hAnsi="Liberation Serif" w:cs="Liberation Serif"/>
          <w:color w:val="000000"/>
          <w:sz w:val="28"/>
          <w:szCs w:val="28"/>
        </w:rPr>
        <w:t>.12.</w:t>
      </w:r>
      <w:r>
        <w:rPr>
          <w:rFonts w:ascii="Liberation Serif" w:hAnsi="Liberation Serif" w:cs="Liberation Serif"/>
          <w:color w:val="000000"/>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End w:id="547"/>
      <w:bookmarkEnd w:id="548"/>
      <w:bookmarkEnd w:id="549"/>
      <w:bookmarkEnd w:id="550"/>
      <w:bookmarkEnd w:id="551"/>
    </w:p>
    <w:p w14:paraId="77CD1C8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Результаты оценки качества оказания муниципальной услуги передаются </w:t>
      </w:r>
      <w:r>
        <w:rPr>
          <w:rFonts w:ascii="Liberation Serif" w:hAnsi="Liberation Serif" w:cs="Liberation Serif"/>
          <w:color w:val="000000"/>
          <w:sz w:val="28"/>
          <w:szCs w:val="28"/>
        </w:rPr>
        <w:br/>
        <w:t>в автоматизированную информационную систему «Информационно–аналитическая система мониторинга качества государственных услуг».</w:t>
      </w:r>
    </w:p>
    <w:p w14:paraId="12CBE2ED" w14:textId="77777777" w:rsidR="00372CBC" w:rsidRDefault="00372CBC" w:rsidP="00372CBC">
      <w:pPr>
        <w:pStyle w:val="ad"/>
        <w:ind w:firstLine="708"/>
        <w:jc w:val="both"/>
        <w:rPr>
          <w:rFonts w:ascii="Liberation Serif" w:hAnsi="Liberation Serif" w:cs="Liberation Serif"/>
          <w:color w:val="000000"/>
          <w:sz w:val="28"/>
          <w:szCs w:val="28"/>
        </w:rPr>
      </w:pPr>
    </w:p>
    <w:p w14:paraId="32CD5206" w14:textId="77777777" w:rsidR="00372CBC" w:rsidRDefault="00372CBC" w:rsidP="00372CBC">
      <w:pPr>
        <w:pStyle w:val="2"/>
        <w:jc w:val="center"/>
        <w:rPr>
          <w:rFonts w:ascii="Liberation Serif" w:hAnsi="Liberation Serif" w:cs="Liberation Serif"/>
          <w:b/>
          <w:color w:val="000000"/>
          <w:sz w:val="28"/>
          <w:szCs w:val="28"/>
        </w:rPr>
      </w:pPr>
      <w:bookmarkStart w:id="552" w:name="_Toc101882114"/>
      <w:bookmarkStart w:id="553" w:name="_Toc101882192"/>
      <w:bookmarkStart w:id="554" w:name="_Toc104994800"/>
      <w:bookmarkStart w:id="555" w:name="_Toc108715743"/>
      <w:bookmarkStart w:id="556" w:name="_Toc113444936"/>
      <w:r>
        <w:rPr>
          <w:rFonts w:ascii="Liberation Serif" w:hAnsi="Liberation Serif" w:cs="Liberation Serif"/>
          <w:b/>
          <w:color w:val="000000"/>
          <w:sz w:val="28"/>
          <w:szCs w:val="28"/>
        </w:rPr>
        <w:t>3.6. Случаи и порядок предоставления муниципальной услуги в упреждающем (проактивном) режиме</w:t>
      </w:r>
      <w:bookmarkEnd w:id="552"/>
      <w:bookmarkEnd w:id="553"/>
      <w:bookmarkEnd w:id="554"/>
      <w:bookmarkEnd w:id="555"/>
      <w:bookmarkEnd w:id="556"/>
    </w:p>
    <w:p w14:paraId="09D0854D" w14:textId="77777777" w:rsidR="00372CBC" w:rsidRDefault="00372CBC" w:rsidP="00372CBC">
      <w:pPr>
        <w:pStyle w:val="ad"/>
        <w:jc w:val="center"/>
        <w:rPr>
          <w:rFonts w:ascii="Liberation Serif" w:hAnsi="Liberation Serif" w:cs="Liberation Serif"/>
          <w:b/>
          <w:color w:val="000000"/>
          <w:sz w:val="28"/>
          <w:szCs w:val="28"/>
        </w:rPr>
      </w:pPr>
    </w:p>
    <w:p w14:paraId="1F969BA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FDD8CA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для немедленного получения результата предоставления муниципальной услуги; </w:t>
      </w:r>
    </w:p>
    <w:p w14:paraId="216B18E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при условии наличия Заявления от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 </w:t>
      </w:r>
    </w:p>
    <w:p w14:paraId="24A7FF9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3.6.2. При согласии (наличии Заявления) Заявителя муниципальная услуга предоставляется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14:paraId="5C05D066" w14:textId="77777777" w:rsidR="00372CBC" w:rsidRDefault="00372CBC" w:rsidP="00372CBC">
      <w:pPr>
        <w:pStyle w:val="ad"/>
        <w:ind w:firstLine="708"/>
        <w:jc w:val="both"/>
        <w:rPr>
          <w:rFonts w:ascii="Liberation Serif" w:hAnsi="Liberation Serif" w:cs="Liberation Serif"/>
          <w:color w:val="000000"/>
          <w:spacing w:val="-4"/>
          <w:sz w:val="28"/>
          <w:szCs w:val="28"/>
        </w:rPr>
      </w:pPr>
      <w:r>
        <w:rPr>
          <w:rFonts w:ascii="Liberation Serif" w:hAnsi="Liberation Serif" w:cs="Liberation Serif"/>
          <w:color w:val="000000"/>
          <w:spacing w:val="-4"/>
          <w:sz w:val="28"/>
          <w:szCs w:val="28"/>
        </w:rPr>
        <w:t>1) утверждение схемы расположения земельного участка на кадастровом плане территории;</w:t>
      </w:r>
    </w:p>
    <w:p w14:paraId="6618B2E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предварительное согласование предоставления земельного участка;</w:t>
      </w:r>
    </w:p>
    <w:p w14:paraId="5C93CCD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выдача (получение) разрешения на строительство;</w:t>
      </w:r>
    </w:p>
    <w:p w14:paraId="2D2713A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F2AA212" w14:textId="0B0EFEA0"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1987EA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иные государственные и (или) муниципальные услуги.</w:t>
      </w:r>
    </w:p>
    <w:p w14:paraId="423FBF0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3.6.3. Порядок предоставления муниципальной услуги в упреждающем (проактивном) режиме устанавливается в соответствии с пунктами 2.5.2, 2.7.2, 2.8.3, 2.10.3, 3.2.4.14 Регламента.</w:t>
      </w:r>
    </w:p>
    <w:p w14:paraId="228F909C" w14:textId="77777777" w:rsidR="00372CBC" w:rsidRDefault="00372CBC" w:rsidP="00372CBC">
      <w:pPr>
        <w:pStyle w:val="ad"/>
        <w:jc w:val="center"/>
        <w:rPr>
          <w:rFonts w:ascii="Liberation Serif" w:hAnsi="Liberation Serif" w:cs="Liberation Serif"/>
          <w:b/>
          <w:color w:val="000000"/>
          <w:sz w:val="28"/>
          <w:szCs w:val="28"/>
        </w:rPr>
      </w:pPr>
      <w:bookmarkStart w:id="557" w:name="_Toc100499034"/>
      <w:bookmarkStart w:id="558" w:name="_Toc100829134"/>
      <w:bookmarkStart w:id="559" w:name="_Toc100917514"/>
      <w:bookmarkStart w:id="560" w:name="_Toc101882160"/>
      <w:bookmarkStart w:id="561" w:name="_Toc101882238"/>
    </w:p>
    <w:p w14:paraId="78AB8530" w14:textId="77777777" w:rsidR="00372CBC" w:rsidRDefault="00372CBC" w:rsidP="00372CBC">
      <w:pPr>
        <w:pStyle w:val="2"/>
        <w:jc w:val="center"/>
        <w:rPr>
          <w:rFonts w:ascii="Liberation Serif" w:hAnsi="Liberation Serif" w:cs="Liberation Serif"/>
          <w:b/>
          <w:color w:val="000000"/>
          <w:sz w:val="28"/>
          <w:szCs w:val="28"/>
        </w:rPr>
      </w:pPr>
      <w:bookmarkStart w:id="562" w:name="_Toc104994801"/>
      <w:bookmarkStart w:id="563" w:name="_Toc108715744"/>
      <w:bookmarkStart w:id="564" w:name="_Toc113444937"/>
      <w:r>
        <w:rPr>
          <w:rFonts w:ascii="Liberation Serif" w:hAnsi="Liberation Serif" w:cs="Liberation Serif"/>
          <w:b/>
          <w:color w:val="000000"/>
          <w:sz w:val="28"/>
          <w:szCs w:val="28"/>
        </w:rPr>
        <w:t xml:space="preserve">3.7. Порядок выполнения административных процедур (действий) МФЦ, </w:t>
      </w:r>
      <w:bookmarkStart w:id="565" w:name="_Toc98519626"/>
      <w:bookmarkStart w:id="566" w:name="_Toc98749778"/>
      <w:bookmarkStart w:id="567" w:name="_Toc98756417"/>
      <w:bookmarkStart w:id="568" w:name="_Toc98768173"/>
      <w:bookmarkStart w:id="569" w:name="_Toc98771067"/>
      <w:bookmarkStart w:id="570" w:name="_Toc98773859"/>
      <w:bookmarkStart w:id="571" w:name="_Toc100499035"/>
      <w:bookmarkStart w:id="572" w:name="_Toc100829135"/>
      <w:bookmarkEnd w:id="557"/>
      <w:bookmarkEnd w:id="558"/>
      <w:bookmarkEnd w:id="559"/>
      <w:bookmarkEnd w:id="560"/>
      <w:bookmarkEnd w:id="561"/>
      <w:bookmarkEnd w:id="562"/>
      <w:bookmarkEnd w:id="563"/>
      <w:bookmarkEnd w:id="564"/>
    </w:p>
    <w:p w14:paraId="67217E71" w14:textId="77777777" w:rsidR="00372CBC" w:rsidRDefault="00372CBC" w:rsidP="00372CBC">
      <w:pPr>
        <w:pStyle w:val="ad"/>
        <w:jc w:val="center"/>
        <w:rPr>
          <w:rFonts w:ascii="Liberation Serif" w:hAnsi="Liberation Serif" w:cs="Liberation Serif"/>
          <w:b/>
          <w:color w:val="000000"/>
          <w:sz w:val="28"/>
          <w:szCs w:val="28"/>
        </w:rPr>
      </w:pPr>
    </w:p>
    <w:p w14:paraId="0AFCA692" w14:textId="77777777" w:rsidR="00372CBC" w:rsidRDefault="00372CBC" w:rsidP="00372CBC">
      <w:pPr>
        <w:pStyle w:val="ad"/>
        <w:jc w:val="center"/>
        <w:rPr>
          <w:rFonts w:ascii="Liberation Serif" w:hAnsi="Liberation Serif" w:cs="Liberation Serif"/>
          <w:b/>
          <w:color w:val="000000"/>
          <w:sz w:val="28"/>
          <w:szCs w:val="28"/>
        </w:rPr>
      </w:pPr>
      <w:bookmarkStart w:id="573" w:name="_Toc101882161"/>
      <w:bookmarkStart w:id="574" w:name="_Toc101882239"/>
      <w:r>
        <w:rPr>
          <w:rFonts w:ascii="Liberation Serif" w:hAnsi="Liberation Serif" w:cs="Liberation Serif"/>
          <w:b/>
          <w:color w:val="000000"/>
          <w:sz w:val="28"/>
          <w:szCs w:val="28"/>
        </w:rPr>
        <w:t xml:space="preserve">3.7.1. Исчерпывающий перечень административных процедур (действий) </w:t>
      </w:r>
      <w:bookmarkEnd w:id="565"/>
      <w:bookmarkEnd w:id="566"/>
      <w:bookmarkEnd w:id="567"/>
      <w:bookmarkEnd w:id="568"/>
      <w:r>
        <w:rPr>
          <w:rFonts w:ascii="Liberation Serif" w:hAnsi="Liberation Serif" w:cs="Liberation Serif"/>
          <w:b/>
          <w:color w:val="000000"/>
          <w:sz w:val="28"/>
          <w:szCs w:val="28"/>
        </w:rPr>
        <w:t>МФЦ</w:t>
      </w:r>
      <w:bookmarkEnd w:id="569"/>
      <w:bookmarkEnd w:id="570"/>
      <w:bookmarkEnd w:id="571"/>
      <w:bookmarkEnd w:id="572"/>
      <w:bookmarkEnd w:id="573"/>
      <w:bookmarkEnd w:id="574"/>
    </w:p>
    <w:p w14:paraId="198EE9A3" w14:textId="77777777" w:rsidR="00372CBC" w:rsidRDefault="00372CBC" w:rsidP="00372CBC">
      <w:pPr>
        <w:pStyle w:val="ad"/>
        <w:jc w:val="center"/>
        <w:rPr>
          <w:rFonts w:ascii="Liberation Serif" w:hAnsi="Liberation Serif" w:cs="Liberation Serif"/>
          <w:b/>
          <w:color w:val="000000"/>
          <w:sz w:val="28"/>
          <w:szCs w:val="28"/>
        </w:rPr>
      </w:pPr>
    </w:p>
    <w:p w14:paraId="1AA5C757" w14:textId="77777777" w:rsidR="00372CBC" w:rsidRDefault="00372CBC" w:rsidP="00372CBC">
      <w:pPr>
        <w:pStyle w:val="ad"/>
        <w:ind w:firstLine="708"/>
        <w:jc w:val="both"/>
        <w:rPr>
          <w:rFonts w:ascii="Liberation Serif" w:hAnsi="Liberation Serif" w:cs="Liberation Serif"/>
          <w:color w:val="000000"/>
          <w:sz w:val="28"/>
          <w:szCs w:val="28"/>
        </w:rPr>
      </w:pPr>
      <w:bookmarkStart w:id="575" w:name="_Toc98749779"/>
      <w:bookmarkStart w:id="576" w:name="_Toc98756418"/>
      <w:bookmarkStart w:id="577" w:name="_Toc98768174"/>
      <w:bookmarkStart w:id="578" w:name="_Toc98771068"/>
      <w:bookmarkStart w:id="579" w:name="_Toc98773860"/>
      <w:r>
        <w:rPr>
          <w:rFonts w:ascii="Liberation Serif" w:hAnsi="Liberation Serif" w:cs="Liberation Serif"/>
          <w:color w:val="000000"/>
          <w:sz w:val="28"/>
          <w:szCs w:val="28"/>
        </w:rPr>
        <w:t>МФЦ осуществляет:</w:t>
      </w:r>
      <w:bookmarkEnd w:id="575"/>
      <w:bookmarkEnd w:id="576"/>
      <w:bookmarkEnd w:id="577"/>
      <w:bookmarkEnd w:id="578"/>
      <w:bookmarkEnd w:id="579"/>
    </w:p>
    <w:p w14:paraId="64DD2620"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30C8B7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634E448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предоставление муниципальной услуги в МФЦ посредством комплексного запроса;</w:t>
      </w:r>
    </w:p>
    <w:p w14:paraId="4CA76D5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иные процедуры и действия, предусмотренные Федеральным законом </w:t>
      </w:r>
      <w:r>
        <w:rPr>
          <w:rFonts w:ascii="Liberation Serif" w:hAnsi="Liberation Serif" w:cs="Liberation Serif"/>
          <w:color w:val="000000"/>
          <w:sz w:val="28"/>
          <w:szCs w:val="28"/>
        </w:rPr>
        <w:br/>
        <w:t>№ 210–ФЗ.</w:t>
      </w:r>
    </w:p>
    <w:p w14:paraId="4E19B5CF" w14:textId="77777777" w:rsidR="00372CBC" w:rsidRDefault="00372CBC" w:rsidP="00372CBC">
      <w:pPr>
        <w:pStyle w:val="ad"/>
        <w:jc w:val="both"/>
        <w:rPr>
          <w:rFonts w:ascii="Liberation Serif" w:hAnsi="Liberation Serif" w:cs="Liberation Serif"/>
          <w:color w:val="000000"/>
          <w:sz w:val="28"/>
          <w:szCs w:val="28"/>
        </w:rPr>
      </w:pPr>
    </w:p>
    <w:p w14:paraId="4B60A9EE" w14:textId="77777777" w:rsidR="00372CBC" w:rsidRDefault="00372CBC" w:rsidP="00372CBC">
      <w:pPr>
        <w:pStyle w:val="ad"/>
        <w:jc w:val="center"/>
        <w:rPr>
          <w:rFonts w:ascii="Liberation Serif" w:hAnsi="Liberation Serif" w:cs="Liberation Serif"/>
          <w:b/>
          <w:color w:val="000000"/>
          <w:sz w:val="28"/>
          <w:szCs w:val="28"/>
        </w:rPr>
      </w:pPr>
      <w:bookmarkStart w:id="580" w:name="_Toc98519628"/>
      <w:bookmarkStart w:id="581" w:name="_Toc98749782"/>
      <w:bookmarkStart w:id="582" w:name="_Toc98756421"/>
      <w:bookmarkStart w:id="583" w:name="_Toc98768177"/>
      <w:bookmarkStart w:id="584" w:name="_Toc98771071"/>
      <w:bookmarkStart w:id="585" w:name="_Toc98773863"/>
      <w:bookmarkStart w:id="586" w:name="_Toc100499037"/>
      <w:bookmarkStart w:id="587" w:name="_Toc100829137"/>
      <w:bookmarkStart w:id="588" w:name="_Toc101882163"/>
      <w:bookmarkStart w:id="589" w:name="_Toc101882241"/>
      <w:r>
        <w:rPr>
          <w:rFonts w:ascii="Liberation Serif" w:hAnsi="Liberation Serif" w:cs="Liberation Serif"/>
          <w:b/>
          <w:color w:val="000000"/>
          <w:sz w:val="28"/>
          <w:szCs w:val="28"/>
        </w:rPr>
        <w:t>3.7.2. Выдача Заявителю результата предоставления муниципальной услуги</w:t>
      </w:r>
      <w:bookmarkEnd w:id="580"/>
      <w:bookmarkEnd w:id="581"/>
      <w:bookmarkEnd w:id="582"/>
      <w:bookmarkEnd w:id="583"/>
      <w:bookmarkEnd w:id="584"/>
      <w:bookmarkEnd w:id="585"/>
      <w:bookmarkEnd w:id="586"/>
      <w:bookmarkEnd w:id="587"/>
      <w:bookmarkEnd w:id="588"/>
      <w:bookmarkEnd w:id="589"/>
    </w:p>
    <w:p w14:paraId="5663E03C" w14:textId="77777777" w:rsidR="00372CBC" w:rsidRDefault="00372CBC" w:rsidP="00372CBC">
      <w:pPr>
        <w:pStyle w:val="ad"/>
        <w:jc w:val="both"/>
        <w:rPr>
          <w:rFonts w:ascii="Liberation Serif" w:hAnsi="Liberation Serif" w:cs="Liberation Serif"/>
          <w:color w:val="000000"/>
          <w:sz w:val="28"/>
          <w:szCs w:val="28"/>
        </w:rPr>
      </w:pPr>
    </w:p>
    <w:p w14:paraId="509E304B" w14:textId="77777777" w:rsidR="00372CBC" w:rsidRDefault="00372CBC" w:rsidP="00372CBC">
      <w:pPr>
        <w:pStyle w:val="ad"/>
        <w:ind w:firstLine="708"/>
        <w:jc w:val="both"/>
        <w:rPr>
          <w:rFonts w:ascii="Liberation Serif" w:hAnsi="Liberation Serif" w:cs="Liberation Serif"/>
          <w:color w:val="000000"/>
          <w:sz w:val="28"/>
          <w:szCs w:val="28"/>
        </w:rPr>
      </w:pPr>
      <w:bookmarkStart w:id="590" w:name="_Toc98749783"/>
      <w:bookmarkStart w:id="591" w:name="_Toc98756422"/>
      <w:bookmarkStart w:id="592" w:name="_Toc98768178"/>
      <w:bookmarkStart w:id="593" w:name="_Toc98771072"/>
      <w:bookmarkStart w:id="594" w:name="_Toc98773864"/>
      <w:r>
        <w:rPr>
          <w:rFonts w:ascii="Liberation Serif" w:hAnsi="Liberation Serif" w:cs="Liberation Serif"/>
          <w:color w:val="000000"/>
          <w:sz w:val="28"/>
          <w:szCs w:val="28"/>
        </w:rPr>
        <w:t>3.7.2.1. При наличии в Заявлении указания о выдаче результатов оказания муниципальной услуги через МФЦ специалист Отдела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МФЦ.</w:t>
      </w:r>
      <w:bookmarkEnd w:id="590"/>
      <w:bookmarkEnd w:id="591"/>
      <w:bookmarkEnd w:id="592"/>
      <w:bookmarkEnd w:id="593"/>
      <w:bookmarkEnd w:id="594"/>
    </w:p>
    <w:p w14:paraId="5FAF868F" w14:textId="1F6E2CE2"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3.7.2.2.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225077">
        <w:rPr>
          <w:rFonts w:ascii="Liberation Serif" w:hAnsi="Liberation Serif" w:cs="Liberation Serif"/>
          <w:color w:val="000000"/>
          <w:sz w:val="28"/>
          <w:szCs w:val="28"/>
        </w:rPr>
        <w:t>.09.</w:t>
      </w:r>
      <w:r>
        <w:rPr>
          <w:rFonts w:ascii="Liberation Serif" w:hAnsi="Liberation Serif" w:cs="Liberation Serif"/>
          <w:color w:val="000000"/>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BCA0991" w14:textId="77777777" w:rsidR="00372CBC" w:rsidRDefault="00372CBC" w:rsidP="00372CBC">
      <w:pPr>
        <w:pStyle w:val="ad"/>
        <w:ind w:firstLine="708"/>
        <w:jc w:val="both"/>
        <w:rPr>
          <w:rFonts w:ascii="Liberation Serif" w:hAnsi="Liberation Serif" w:cs="Liberation Serif"/>
          <w:color w:val="000000"/>
          <w:sz w:val="28"/>
          <w:szCs w:val="28"/>
        </w:rPr>
      </w:pPr>
      <w:bookmarkStart w:id="595" w:name="_Toc98749784"/>
      <w:bookmarkStart w:id="596" w:name="_Toc98756423"/>
      <w:bookmarkStart w:id="597" w:name="_Toc98768179"/>
      <w:bookmarkStart w:id="598" w:name="_Toc98771073"/>
      <w:bookmarkStart w:id="599" w:name="_Toc98773865"/>
      <w:r>
        <w:rPr>
          <w:rFonts w:ascii="Liberation Serif" w:hAnsi="Liberation Serif" w:cs="Liberation Serif"/>
          <w:color w:val="000000"/>
          <w:sz w:val="28"/>
          <w:szCs w:val="28"/>
        </w:rPr>
        <w:t>3.7.2.3. Прием Заявителей для выдачи документов, являющихся результатом предоставления муниципальной услуги, осуществляется в порядке электронной очереди, либо по предварительной записи.</w:t>
      </w:r>
      <w:bookmarkEnd w:id="595"/>
      <w:bookmarkEnd w:id="596"/>
      <w:bookmarkEnd w:id="597"/>
      <w:bookmarkEnd w:id="598"/>
      <w:bookmarkEnd w:id="599"/>
    </w:p>
    <w:p w14:paraId="40DDF5EA"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3.7.2.4. Работник МФЦ осуществляет следующие действия:</w:t>
      </w:r>
    </w:p>
    <w:p w14:paraId="1E2FDDC3"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D5B4DD2"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проверяет полномочия представителя Заявителя (в случае обращения представителя Заявителя);</w:t>
      </w:r>
    </w:p>
    <w:p w14:paraId="22C52BCF"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определяет статус исполнения Заявления;</w:t>
      </w:r>
    </w:p>
    <w:p w14:paraId="012E78B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законодательством Российской Федерации случаях – печати с изображением Государственного герба Российской Федерации);</w:t>
      </w:r>
    </w:p>
    <w:p w14:paraId="6EDA007C"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выдает документы Заявителю, при необходимости запрашивает у Заявителя подписи за каждый выданный документ;</w:t>
      </w:r>
    </w:p>
    <w:p w14:paraId="3C51867D"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запрашивает согласие Заявителя на участие в смс–опросе для оценки качества предоставленной муниципальной услуги МФЦ.</w:t>
      </w:r>
      <w:bookmarkStart w:id="600" w:name="_Toc98519615"/>
      <w:bookmarkStart w:id="601" w:name="_Toc98749756"/>
      <w:bookmarkStart w:id="602" w:name="_Toc98756395"/>
      <w:bookmarkStart w:id="603" w:name="_Toc98768151"/>
      <w:bookmarkStart w:id="604" w:name="_Toc98771045"/>
      <w:bookmarkStart w:id="605" w:name="_Toc98773837"/>
    </w:p>
    <w:p w14:paraId="1EA14EF1" w14:textId="77777777" w:rsidR="00372CBC" w:rsidRDefault="00372CBC" w:rsidP="00372CBC">
      <w:pPr>
        <w:pStyle w:val="ad"/>
        <w:jc w:val="both"/>
        <w:rPr>
          <w:rFonts w:ascii="Liberation Serif" w:hAnsi="Liberation Serif" w:cs="Liberation Serif"/>
          <w:color w:val="000000"/>
          <w:sz w:val="28"/>
          <w:szCs w:val="28"/>
        </w:rPr>
      </w:pPr>
    </w:p>
    <w:p w14:paraId="2D5E2BC0" w14:textId="77777777" w:rsidR="00372CBC" w:rsidRDefault="00372CBC" w:rsidP="00372CBC">
      <w:pPr>
        <w:pStyle w:val="2"/>
        <w:jc w:val="center"/>
        <w:rPr>
          <w:rFonts w:ascii="Liberation Serif" w:hAnsi="Liberation Serif" w:cs="Liberation Serif"/>
          <w:b/>
          <w:color w:val="000000"/>
          <w:sz w:val="28"/>
          <w:szCs w:val="28"/>
        </w:rPr>
      </w:pPr>
      <w:bookmarkStart w:id="606" w:name="_Toc100499038"/>
      <w:bookmarkStart w:id="607" w:name="_Toc100829138"/>
      <w:bookmarkStart w:id="608" w:name="_Toc100917515"/>
      <w:bookmarkStart w:id="609" w:name="_Toc101882165"/>
      <w:bookmarkStart w:id="610" w:name="_Toc101882243"/>
      <w:bookmarkStart w:id="611" w:name="_Toc104994802"/>
      <w:bookmarkStart w:id="612" w:name="_Toc108715745"/>
      <w:bookmarkStart w:id="613" w:name="_Toc113444938"/>
      <w:r>
        <w:rPr>
          <w:rFonts w:ascii="Liberation Serif" w:hAnsi="Liberation Serif" w:cs="Liberation Serif"/>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bookmarkStart w:id="614" w:name="_Toc98749757"/>
      <w:bookmarkStart w:id="615" w:name="_Toc98756396"/>
      <w:bookmarkStart w:id="616" w:name="_Toc98768152"/>
      <w:bookmarkStart w:id="617" w:name="_Toc98771046"/>
      <w:bookmarkStart w:id="618" w:name="_Toc98773838"/>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10C12112" w14:textId="77777777" w:rsidR="00372CBC" w:rsidRDefault="00372CBC" w:rsidP="00372CBC">
      <w:pPr>
        <w:pStyle w:val="ad"/>
        <w:jc w:val="both"/>
        <w:rPr>
          <w:rFonts w:ascii="Liberation Serif" w:hAnsi="Liberation Serif" w:cs="Liberation Serif"/>
          <w:color w:val="000000"/>
          <w:sz w:val="28"/>
          <w:szCs w:val="28"/>
        </w:rPr>
      </w:pPr>
    </w:p>
    <w:p w14:paraId="5C1E6B7B"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3.8.1. В случае обнаружения специалистом Отдела опечаток и ошибок в выданных в результате предоставления муниципальной услуги документов, специалист Отдела, ответственный за оказание муниципальной услуги и издавший акт, уведомляет об этом Заявителя, корректирует вышеуказанный документ</w:t>
      </w:r>
      <w:bookmarkEnd w:id="614"/>
      <w:bookmarkEnd w:id="615"/>
      <w:bookmarkEnd w:id="616"/>
      <w:bookmarkEnd w:id="617"/>
      <w:bookmarkEnd w:id="618"/>
      <w:r>
        <w:rPr>
          <w:rFonts w:ascii="Liberation Serif" w:hAnsi="Liberation Serif" w:cs="Liberation Serif"/>
          <w:color w:val="000000"/>
          <w:sz w:val="28"/>
          <w:szCs w:val="28"/>
        </w:rPr>
        <w:t xml:space="preserve"> и направляет Заявителю уведомление.</w:t>
      </w:r>
    </w:p>
    <w:p w14:paraId="160E3384"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3.8.2.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необходимых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9DAFCA9"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Отдел.</w:t>
      </w:r>
    </w:p>
    <w:p w14:paraId="211BB198" w14:textId="77777777" w:rsidR="00372CBC" w:rsidRDefault="00372CBC" w:rsidP="00372CBC">
      <w:pPr>
        <w:pStyle w:val="ad"/>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Специалист Отдела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3E78D1A9" w14:textId="77777777" w:rsidR="00372CBC" w:rsidRDefault="00372CBC" w:rsidP="00372CBC">
      <w:pPr>
        <w:pStyle w:val="ad"/>
        <w:jc w:val="both"/>
        <w:rPr>
          <w:rFonts w:ascii="Liberation Serif" w:hAnsi="Liberation Serif" w:cs="Liberation Serif"/>
          <w:color w:val="000000"/>
          <w:sz w:val="28"/>
          <w:szCs w:val="28"/>
        </w:rPr>
      </w:pPr>
    </w:p>
    <w:p w14:paraId="3C101823" w14:textId="77777777" w:rsidR="00372CBC" w:rsidRDefault="00372CBC" w:rsidP="00372CBC">
      <w:pPr>
        <w:pStyle w:val="1"/>
        <w:spacing w:before="0"/>
        <w:jc w:val="center"/>
        <w:rPr>
          <w:rFonts w:ascii="Liberation Serif" w:hAnsi="Liberation Serif" w:cs="Liberation Serif"/>
          <w:b/>
          <w:color w:val="000000"/>
          <w:sz w:val="28"/>
          <w:szCs w:val="28"/>
        </w:rPr>
      </w:pPr>
      <w:bookmarkStart w:id="619" w:name="_Toc98519616"/>
      <w:bookmarkStart w:id="620" w:name="_Toc98749758"/>
      <w:bookmarkStart w:id="621" w:name="_Toc98756397"/>
      <w:bookmarkStart w:id="622" w:name="_Toc98768153"/>
      <w:bookmarkStart w:id="623" w:name="_Toc98771047"/>
      <w:bookmarkStart w:id="624" w:name="_Toc98773839"/>
      <w:bookmarkStart w:id="625" w:name="_Toc100499039"/>
      <w:bookmarkStart w:id="626" w:name="_Toc100578352"/>
      <w:bookmarkStart w:id="627" w:name="_Toc100829139"/>
      <w:bookmarkStart w:id="628" w:name="_Toc100917516"/>
      <w:bookmarkStart w:id="629" w:name="_Toc101882166"/>
      <w:bookmarkStart w:id="630" w:name="_Toc101882244"/>
      <w:bookmarkStart w:id="631" w:name="_Toc104994803"/>
      <w:bookmarkStart w:id="632" w:name="_Toc108715746"/>
      <w:bookmarkStart w:id="633" w:name="_Toc113444939"/>
      <w:r>
        <w:rPr>
          <w:rFonts w:ascii="Liberation Serif" w:hAnsi="Liberation Serif" w:cs="Liberation Serif"/>
          <w:b/>
          <w:color w:val="000000"/>
          <w:sz w:val="28"/>
          <w:szCs w:val="28"/>
        </w:rPr>
        <w:t>Раздел 4. Формы контроля за исполнением Регламента</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07AC517" w14:textId="77777777" w:rsidR="00372CBC" w:rsidRDefault="00372CBC" w:rsidP="00372CBC">
      <w:pPr>
        <w:pStyle w:val="ad"/>
        <w:jc w:val="both"/>
        <w:rPr>
          <w:rFonts w:ascii="Liberation Serif" w:hAnsi="Liberation Serif" w:cs="Liberation Serif"/>
          <w:color w:val="000000"/>
          <w:sz w:val="28"/>
          <w:szCs w:val="28"/>
        </w:rPr>
      </w:pPr>
    </w:p>
    <w:p w14:paraId="10E7DD0C" w14:textId="77777777" w:rsidR="00372CBC" w:rsidRDefault="00372CBC" w:rsidP="00372CBC">
      <w:pPr>
        <w:pStyle w:val="2"/>
        <w:jc w:val="center"/>
        <w:rPr>
          <w:rFonts w:ascii="Liberation Serif" w:hAnsi="Liberation Serif" w:cs="Liberation Serif"/>
          <w:b/>
          <w:color w:val="000000"/>
          <w:sz w:val="28"/>
          <w:szCs w:val="28"/>
        </w:rPr>
      </w:pPr>
      <w:bookmarkStart w:id="634" w:name="_Toc98519617"/>
      <w:bookmarkStart w:id="635" w:name="_Toc98749759"/>
      <w:bookmarkStart w:id="636" w:name="_Toc98756398"/>
      <w:bookmarkStart w:id="637" w:name="_Toc98768154"/>
      <w:bookmarkStart w:id="638" w:name="_Toc98771048"/>
      <w:bookmarkStart w:id="639" w:name="_Toc98773840"/>
      <w:bookmarkStart w:id="640" w:name="_Toc100499040"/>
      <w:bookmarkStart w:id="641" w:name="_Toc100829140"/>
      <w:bookmarkStart w:id="642" w:name="_Toc100917517"/>
      <w:bookmarkStart w:id="643" w:name="_Toc101882167"/>
      <w:bookmarkStart w:id="644" w:name="_Toc101882245"/>
      <w:bookmarkStart w:id="645" w:name="_Toc104994804"/>
      <w:bookmarkStart w:id="646" w:name="_Toc108715747"/>
      <w:bookmarkStart w:id="647" w:name="_Toc113444940"/>
      <w:r>
        <w:rPr>
          <w:rFonts w:ascii="Liberation Serif" w:hAnsi="Liberation Serif" w:cs="Liberation Serif"/>
          <w:b/>
          <w:color w:val="000000"/>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2A17D919" w14:textId="77777777" w:rsidR="00372CBC" w:rsidRDefault="00372CBC" w:rsidP="00372CBC">
      <w:pPr>
        <w:pStyle w:val="ad"/>
        <w:jc w:val="both"/>
        <w:rPr>
          <w:rFonts w:ascii="Liberation Serif" w:hAnsi="Liberation Serif" w:cs="Liberation Serif"/>
          <w:color w:val="000000"/>
          <w:sz w:val="28"/>
          <w:szCs w:val="28"/>
        </w:rPr>
      </w:pPr>
    </w:p>
    <w:p w14:paraId="6FF04F59" w14:textId="77777777" w:rsidR="00372CBC" w:rsidRDefault="00372CBC" w:rsidP="00372CBC">
      <w:pPr>
        <w:pStyle w:val="ad"/>
        <w:ind w:firstLine="708"/>
        <w:jc w:val="both"/>
      </w:pPr>
      <w:bookmarkStart w:id="648" w:name="_Toc98749760"/>
      <w:bookmarkStart w:id="649" w:name="_Toc98756399"/>
      <w:bookmarkStart w:id="650" w:name="_Toc98768155"/>
      <w:bookmarkStart w:id="651" w:name="_Toc98771049"/>
      <w:bookmarkStart w:id="652" w:name="_Toc98773841"/>
      <w:r>
        <w:rPr>
          <w:rFonts w:ascii="Liberation Serif" w:hAnsi="Liberation Serif" w:cs="Liberation Serif"/>
          <w:color w:val="000000"/>
          <w:sz w:val="28"/>
          <w:szCs w:val="28"/>
        </w:rPr>
        <w:t xml:space="preserve"> </w:t>
      </w:r>
      <w:r>
        <w:rPr>
          <w:rFonts w:ascii="Liberation Serif" w:hAnsi="Liberation Serif" w:cs="Liberation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на постоянной основе</w:t>
      </w:r>
      <w:r>
        <w:rPr>
          <w:rFonts w:ascii="Liberation Serif" w:hAnsi="Liberation Serif" w:cs="Liberation Serif"/>
          <w:color w:val="000000"/>
          <w:sz w:val="28"/>
          <w:szCs w:val="28"/>
        </w:rPr>
        <w:t>.</w:t>
      </w:r>
      <w:bookmarkEnd w:id="648"/>
      <w:bookmarkEnd w:id="649"/>
      <w:bookmarkEnd w:id="650"/>
      <w:bookmarkEnd w:id="651"/>
      <w:bookmarkEnd w:id="652"/>
    </w:p>
    <w:p w14:paraId="7120FD2B" w14:textId="77777777" w:rsidR="00372CBC" w:rsidRDefault="00372CBC" w:rsidP="00372CBC">
      <w:pPr>
        <w:pStyle w:val="2"/>
        <w:rPr>
          <w:rFonts w:ascii="Liberation Serif" w:hAnsi="Liberation Serif" w:cs="Liberation Serif"/>
          <w:b/>
          <w:color w:val="000000"/>
          <w:sz w:val="28"/>
          <w:szCs w:val="28"/>
        </w:rPr>
      </w:pPr>
      <w:bookmarkStart w:id="653" w:name="_Toc98519620"/>
      <w:bookmarkStart w:id="654" w:name="_Toc98749766"/>
      <w:bookmarkStart w:id="655" w:name="_Toc98756405"/>
      <w:bookmarkStart w:id="656" w:name="_Toc98768161"/>
      <w:bookmarkStart w:id="657" w:name="_Toc98771055"/>
      <w:bookmarkStart w:id="658" w:name="_Toc98773847"/>
      <w:bookmarkStart w:id="659" w:name="_Toc100499043"/>
      <w:bookmarkStart w:id="660" w:name="_Toc100829143"/>
      <w:bookmarkStart w:id="661" w:name="_Toc100917520"/>
      <w:bookmarkStart w:id="662" w:name="_Toc101882170"/>
      <w:bookmarkStart w:id="663" w:name="_Toc101882248"/>
      <w:bookmarkStart w:id="664" w:name="_Toc104994807"/>
      <w:bookmarkStart w:id="665" w:name="_Toc108715750"/>
      <w:bookmarkStart w:id="666" w:name="_Toc113444943"/>
    </w:p>
    <w:p w14:paraId="199D53EF" w14:textId="77777777" w:rsidR="00372CBC" w:rsidRDefault="00372CBC" w:rsidP="00372CBC">
      <w:pPr>
        <w:pStyle w:val="2"/>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4.2.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43A9AE4C" w14:textId="77777777" w:rsidR="00372CBC" w:rsidRDefault="00372CBC" w:rsidP="00372CBC">
      <w:pPr>
        <w:pStyle w:val="ad"/>
        <w:jc w:val="both"/>
        <w:rPr>
          <w:rFonts w:ascii="Liberation Serif" w:hAnsi="Liberation Serif" w:cs="Liberation Serif"/>
          <w:color w:val="000000"/>
          <w:sz w:val="28"/>
          <w:szCs w:val="28"/>
        </w:rPr>
      </w:pPr>
    </w:p>
    <w:p w14:paraId="5F907578" w14:textId="77777777" w:rsidR="00372CBC" w:rsidRDefault="00372CBC" w:rsidP="00372CBC">
      <w:pPr>
        <w:ind w:firstLine="709"/>
        <w:jc w:val="both"/>
      </w:pPr>
      <w:r>
        <w:rPr>
          <w:rFonts w:ascii="Liberation Serif" w:hAnsi="Liberation Serif" w:cs="Liberation Seri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14:paraId="43F770F5" w14:textId="77777777" w:rsidR="00372CBC" w:rsidRDefault="00372CBC" w:rsidP="00372CBC">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xml:space="preserve">Любое заинтересованное лицо может осуществлять контроль за полнотой </w:t>
      </w:r>
      <w:r>
        <w:rPr>
          <w:rFonts w:ascii="Liberation Serif" w:hAnsi="Liberation Serif" w:cs="Liberation Serif"/>
          <w:sz w:val="28"/>
          <w:szCs w:val="28"/>
        </w:rPr>
        <w:br/>
        <w:t>и качеством предоставления муниципальной услуги, обратившись к главе Невьянского городского округа или лицу, его замещающему.</w:t>
      </w:r>
    </w:p>
    <w:p w14:paraId="06B54438" w14:textId="77777777" w:rsidR="00372CBC" w:rsidRDefault="00372CBC" w:rsidP="00372CBC">
      <w:pPr>
        <w:pStyle w:val="ad"/>
        <w:ind w:firstLine="708"/>
        <w:jc w:val="both"/>
        <w:rPr>
          <w:rFonts w:ascii="Liberation Serif" w:hAnsi="Liberation Serif" w:cs="Liberation Serif"/>
          <w:color w:val="000000"/>
          <w:sz w:val="28"/>
          <w:szCs w:val="28"/>
        </w:rPr>
      </w:pPr>
    </w:p>
    <w:p w14:paraId="7306CA51" w14:textId="77777777" w:rsidR="00372CBC" w:rsidRDefault="00372CBC" w:rsidP="00372CBC">
      <w:pPr>
        <w:pStyle w:val="1"/>
        <w:spacing w:before="0"/>
        <w:jc w:val="center"/>
        <w:rPr>
          <w:rFonts w:ascii="Liberation Serif" w:hAnsi="Liberation Serif" w:cs="Liberation Serif"/>
          <w:b/>
          <w:color w:val="000000"/>
          <w:sz w:val="28"/>
          <w:szCs w:val="28"/>
        </w:rPr>
      </w:pPr>
      <w:bookmarkStart w:id="667" w:name="_Toc98519621"/>
      <w:bookmarkStart w:id="668" w:name="_Toc98749769"/>
      <w:bookmarkStart w:id="669" w:name="_Toc98756408"/>
      <w:bookmarkStart w:id="670" w:name="_Toc98768164"/>
      <w:bookmarkStart w:id="671" w:name="_Toc98771058"/>
      <w:bookmarkStart w:id="672" w:name="_Toc98773850"/>
      <w:bookmarkStart w:id="673" w:name="_Toc100499044"/>
      <w:bookmarkStart w:id="674" w:name="_Toc100578353"/>
      <w:bookmarkStart w:id="675" w:name="_Toc100829144"/>
      <w:bookmarkStart w:id="676" w:name="_Toc100917521"/>
      <w:bookmarkStart w:id="677" w:name="_Toc101882171"/>
      <w:bookmarkStart w:id="678" w:name="_Toc101882249"/>
      <w:bookmarkStart w:id="679" w:name="_Toc104994808"/>
      <w:bookmarkStart w:id="680" w:name="_Toc108715751"/>
      <w:bookmarkStart w:id="681" w:name="_Toc113444944"/>
      <w:r>
        <w:rPr>
          <w:rFonts w:ascii="Liberation Serif" w:hAnsi="Liberation Serif" w:cs="Liberation Serif"/>
          <w:b/>
          <w:color w:val="000000"/>
          <w:sz w:val="28"/>
          <w:szCs w:val="28"/>
        </w:rPr>
        <w:t xml:space="preserve">Раздел 5. Досудебный (внесудебный) порядок обжалования решений </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668C8B8C" w14:textId="77777777" w:rsidR="00372CBC" w:rsidRDefault="00372CBC" w:rsidP="00372CBC">
      <w:pPr>
        <w:pStyle w:val="ad"/>
        <w:jc w:val="both"/>
        <w:rPr>
          <w:rFonts w:ascii="Liberation Serif" w:hAnsi="Liberation Serif" w:cs="Liberation Serif"/>
          <w:color w:val="000000"/>
          <w:sz w:val="28"/>
          <w:szCs w:val="28"/>
        </w:rPr>
      </w:pPr>
    </w:p>
    <w:p w14:paraId="38D25918" w14:textId="77777777" w:rsidR="00372CBC" w:rsidRDefault="00372CBC" w:rsidP="00372CBC">
      <w:pPr>
        <w:pStyle w:val="2"/>
        <w:jc w:val="center"/>
        <w:rPr>
          <w:rFonts w:ascii="Liberation Serif" w:hAnsi="Liberation Serif" w:cs="Liberation Serif"/>
          <w:b/>
          <w:color w:val="000000"/>
          <w:sz w:val="28"/>
          <w:szCs w:val="28"/>
        </w:rPr>
      </w:pPr>
      <w:bookmarkStart w:id="682" w:name="_Toc101882172"/>
      <w:bookmarkStart w:id="683" w:name="_Toc101882250"/>
      <w:bookmarkStart w:id="684" w:name="_Toc104994809"/>
      <w:bookmarkStart w:id="685" w:name="_Toc108715752"/>
      <w:bookmarkStart w:id="686" w:name="_Toc113444945"/>
      <w:r>
        <w:rPr>
          <w:rFonts w:ascii="Liberation Serif" w:hAnsi="Liberation Serif" w:cs="Liberation Serif"/>
          <w:b/>
          <w:color w:val="000000"/>
          <w:sz w:val="28"/>
          <w:szCs w:val="28"/>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bookmarkEnd w:id="682"/>
      <w:bookmarkEnd w:id="683"/>
      <w:bookmarkEnd w:id="684"/>
      <w:bookmarkEnd w:id="685"/>
      <w:bookmarkEnd w:id="686"/>
    </w:p>
    <w:p w14:paraId="78B0C262" w14:textId="77777777" w:rsidR="00372CBC" w:rsidRDefault="00372CBC" w:rsidP="00372CBC">
      <w:pPr>
        <w:pStyle w:val="ad"/>
        <w:jc w:val="both"/>
        <w:rPr>
          <w:rFonts w:ascii="Liberation Serif" w:hAnsi="Liberation Serif" w:cs="Liberation Serif"/>
          <w:color w:val="000000"/>
          <w:sz w:val="28"/>
          <w:szCs w:val="28"/>
        </w:rPr>
      </w:pPr>
    </w:p>
    <w:p w14:paraId="301E338C" w14:textId="77777777" w:rsidR="00372CBC" w:rsidRDefault="00372CBC" w:rsidP="00372CBC">
      <w:pPr>
        <w:pStyle w:val="ad"/>
        <w:ind w:firstLine="709"/>
        <w:jc w:val="both"/>
        <w:rPr>
          <w:rFonts w:ascii="Liberation Serif" w:hAnsi="Liberation Serif" w:cs="Liberation Serif"/>
          <w:sz w:val="28"/>
          <w:szCs w:val="28"/>
        </w:rPr>
      </w:pPr>
      <w:r>
        <w:rPr>
          <w:rFonts w:ascii="Liberation Serif" w:hAnsi="Liberation Serif" w:cs="Liberation Serif"/>
          <w:sz w:val="28"/>
          <w:szCs w:val="28"/>
        </w:rPr>
        <w:t>Заявитель вправе обжаловать решения и действия (бездействие), принятые в ходе предоставления муниципальной услуги Администрацией, ее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14:paraId="11AC44C6" w14:textId="77777777" w:rsidR="00372CBC" w:rsidRDefault="00372CBC" w:rsidP="00372CBC">
      <w:pPr>
        <w:pStyle w:val="ad"/>
        <w:ind w:firstLine="709"/>
        <w:jc w:val="both"/>
      </w:pPr>
    </w:p>
    <w:p w14:paraId="18D71B47" w14:textId="77777777" w:rsidR="00372CBC" w:rsidRDefault="00372CBC" w:rsidP="00372CBC">
      <w:pPr>
        <w:pStyle w:val="2"/>
        <w:jc w:val="center"/>
        <w:rPr>
          <w:rFonts w:ascii="Liberation Serif" w:hAnsi="Liberation Serif" w:cs="Liberation Serif"/>
          <w:b/>
          <w:color w:val="000000"/>
          <w:sz w:val="28"/>
          <w:szCs w:val="28"/>
        </w:rPr>
      </w:pPr>
      <w:bookmarkStart w:id="687" w:name="_Toc98519622"/>
      <w:bookmarkStart w:id="688" w:name="_Toc98749771"/>
      <w:bookmarkStart w:id="689" w:name="_Toc98756410"/>
      <w:bookmarkStart w:id="690" w:name="_Toc98768166"/>
      <w:bookmarkStart w:id="691" w:name="_Toc98771060"/>
      <w:bookmarkStart w:id="692" w:name="_Toc98773852"/>
      <w:bookmarkStart w:id="693" w:name="_Toc100499045"/>
      <w:bookmarkStart w:id="694" w:name="_Toc100829145"/>
      <w:bookmarkStart w:id="695" w:name="_Toc100917522"/>
      <w:bookmarkStart w:id="696" w:name="_Toc101882173"/>
      <w:bookmarkStart w:id="697" w:name="_Toc101882251"/>
      <w:bookmarkStart w:id="698" w:name="_Toc104994810"/>
      <w:bookmarkStart w:id="699" w:name="_Toc108715753"/>
      <w:bookmarkStart w:id="700" w:name="_Toc113444946"/>
      <w:r>
        <w:rPr>
          <w:rFonts w:ascii="Liberation Serif" w:hAnsi="Liberation Serif" w:cs="Liberation Serif"/>
          <w:b/>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0F3E20E1" w14:textId="77777777" w:rsidR="00372CBC" w:rsidRDefault="00372CBC" w:rsidP="00372CBC">
      <w:pPr>
        <w:pStyle w:val="ad"/>
        <w:jc w:val="both"/>
        <w:rPr>
          <w:rFonts w:ascii="Liberation Serif" w:hAnsi="Liberation Serif" w:cs="Liberation Serif"/>
          <w:color w:val="000000"/>
          <w:sz w:val="28"/>
          <w:szCs w:val="28"/>
        </w:rPr>
      </w:pPr>
    </w:p>
    <w:p w14:paraId="5D80000C" w14:textId="77777777" w:rsidR="00372CBC" w:rsidRDefault="00372CBC" w:rsidP="00372CBC">
      <w:pPr>
        <w:pStyle w:val="ad"/>
        <w:ind w:firstLine="708"/>
        <w:jc w:val="both"/>
      </w:pPr>
      <w:r>
        <w:rPr>
          <w:rFonts w:ascii="Liberation Serif" w:hAnsi="Liberation Serif" w:cs="Liberation Serif"/>
          <w:sz w:val="28"/>
          <w:szCs w:val="28"/>
        </w:rPr>
        <w:t>Заявитель вправе обжаловать решения и действия (бездействие), принятые в ходе предоставления муниципальной услуги Администрацией, ее должностных лиц, а также решения и действия (бездействие) работников МФЦ в досудебном (внесудебном) порядке в случаях, предусмотренных статьей 11.1 Федерального закона № 210-ФЗ</w:t>
      </w:r>
      <w:r>
        <w:rPr>
          <w:rFonts w:ascii="Liberation Serif" w:hAnsi="Liberation Serif" w:cs="Liberation Serif"/>
          <w:color w:val="000000"/>
          <w:sz w:val="28"/>
          <w:szCs w:val="28"/>
        </w:rPr>
        <w:t>.</w:t>
      </w:r>
    </w:p>
    <w:p w14:paraId="128EC1ED" w14:textId="77777777" w:rsidR="00372CBC" w:rsidRDefault="00372CBC" w:rsidP="00372CBC">
      <w:pPr>
        <w:pStyle w:val="ad"/>
        <w:jc w:val="center"/>
        <w:rPr>
          <w:rFonts w:ascii="Liberation Serif" w:hAnsi="Liberation Serif" w:cs="Liberation Serif"/>
          <w:b/>
          <w:color w:val="000000"/>
          <w:sz w:val="28"/>
          <w:szCs w:val="28"/>
        </w:rPr>
      </w:pPr>
      <w:bookmarkStart w:id="701" w:name="_Toc98519623"/>
      <w:bookmarkStart w:id="702" w:name="_Toc98749773"/>
      <w:bookmarkStart w:id="703" w:name="_Toc98756412"/>
      <w:bookmarkStart w:id="704" w:name="_Toc98768168"/>
      <w:bookmarkStart w:id="705" w:name="_Toc98771062"/>
      <w:bookmarkStart w:id="706" w:name="_Toc98773854"/>
      <w:bookmarkStart w:id="707" w:name="_Toc100499046"/>
      <w:bookmarkStart w:id="708" w:name="_Toc100829146"/>
      <w:bookmarkStart w:id="709" w:name="_Toc100917523"/>
    </w:p>
    <w:p w14:paraId="09B2545A" w14:textId="77777777" w:rsidR="00372CBC" w:rsidRDefault="00372CBC" w:rsidP="00372CBC">
      <w:pPr>
        <w:pStyle w:val="2"/>
        <w:jc w:val="center"/>
        <w:rPr>
          <w:rFonts w:ascii="Liberation Serif" w:hAnsi="Liberation Serif" w:cs="Liberation Serif"/>
          <w:b/>
          <w:color w:val="000000"/>
          <w:sz w:val="28"/>
          <w:szCs w:val="28"/>
        </w:rPr>
      </w:pPr>
      <w:bookmarkStart w:id="710" w:name="_Toc101882174"/>
      <w:bookmarkStart w:id="711" w:name="_Toc101882252"/>
      <w:bookmarkStart w:id="712" w:name="_Toc104994811"/>
      <w:bookmarkStart w:id="713" w:name="_Toc108715754"/>
      <w:bookmarkStart w:id="714" w:name="_Toc113444947"/>
      <w:r>
        <w:rPr>
          <w:rFonts w:ascii="Liberation Serif" w:hAnsi="Liberation Serif" w:cs="Liberation Serif"/>
          <w:b/>
          <w:color w:val="000000"/>
          <w:sz w:val="28"/>
          <w:szCs w:val="28"/>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195ABD77" w14:textId="77777777" w:rsidR="00372CBC" w:rsidRDefault="00372CBC" w:rsidP="00372CBC">
      <w:pPr>
        <w:pStyle w:val="ad"/>
        <w:jc w:val="both"/>
        <w:rPr>
          <w:rFonts w:ascii="Liberation Serif" w:hAnsi="Liberation Serif" w:cs="Liberation Serif"/>
          <w:color w:val="000000"/>
          <w:sz w:val="28"/>
          <w:szCs w:val="28"/>
        </w:rPr>
      </w:pPr>
    </w:p>
    <w:p w14:paraId="49233D9F" w14:textId="77777777" w:rsidR="00372CBC" w:rsidRDefault="00372CBC" w:rsidP="00372CBC">
      <w:pPr>
        <w:pStyle w:val="ad"/>
        <w:ind w:firstLine="708"/>
        <w:jc w:val="both"/>
        <w:rPr>
          <w:rFonts w:ascii="Liberation Serif" w:hAnsi="Liberation Serif" w:cs="Liberation Serif"/>
          <w:color w:val="000000"/>
          <w:sz w:val="28"/>
          <w:szCs w:val="28"/>
        </w:rPr>
      </w:pPr>
      <w:bookmarkStart w:id="715" w:name="_Toc98749774"/>
      <w:bookmarkStart w:id="716" w:name="_Toc98756413"/>
      <w:bookmarkStart w:id="717" w:name="_Toc98768169"/>
      <w:bookmarkStart w:id="718" w:name="_Toc98771063"/>
      <w:bookmarkStart w:id="719" w:name="_Toc98773855"/>
      <w:r>
        <w:rPr>
          <w:rFonts w:ascii="Liberation Serif" w:hAnsi="Liberation Serif" w:cs="Liberation Serif"/>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bookmarkEnd w:id="715"/>
      <w:bookmarkEnd w:id="716"/>
      <w:bookmarkEnd w:id="717"/>
      <w:bookmarkEnd w:id="718"/>
      <w:bookmarkEnd w:id="719"/>
    </w:p>
    <w:p w14:paraId="67FFC9DC" w14:textId="77777777" w:rsidR="00372CBC" w:rsidRDefault="00372CBC" w:rsidP="00372CBC">
      <w:pPr>
        <w:pStyle w:val="ad"/>
        <w:jc w:val="both"/>
        <w:rPr>
          <w:rFonts w:ascii="Liberation Serif" w:hAnsi="Liberation Serif" w:cs="Liberation Serif"/>
          <w:color w:val="000000"/>
          <w:sz w:val="28"/>
          <w:szCs w:val="28"/>
        </w:rPr>
      </w:pPr>
    </w:p>
    <w:p w14:paraId="5AEFF99A" w14:textId="77777777" w:rsidR="00372CBC" w:rsidRDefault="00372CBC" w:rsidP="00372CBC">
      <w:pPr>
        <w:pStyle w:val="2"/>
        <w:jc w:val="center"/>
        <w:rPr>
          <w:rFonts w:ascii="Liberation Serif" w:hAnsi="Liberation Serif" w:cs="Liberation Serif"/>
          <w:b/>
          <w:color w:val="000000"/>
          <w:sz w:val="28"/>
          <w:szCs w:val="28"/>
        </w:rPr>
      </w:pPr>
      <w:bookmarkStart w:id="720" w:name="_Toc98519624"/>
      <w:bookmarkStart w:id="721" w:name="_Toc98749775"/>
      <w:bookmarkStart w:id="722" w:name="_Toc98756414"/>
      <w:bookmarkStart w:id="723" w:name="_Toc98768170"/>
      <w:bookmarkStart w:id="724" w:name="_Toc98771064"/>
      <w:bookmarkStart w:id="725" w:name="_Toc98773856"/>
      <w:bookmarkStart w:id="726" w:name="_Toc100499047"/>
      <w:bookmarkStart w:id="727" w:name="_Toc100829147"/>
      <w:bookmarkStart w:id="728" w:name="_Toc101882175"/>
      <w:bookmarkStart w:id="729" w:name="_Toc101882253"/>
      <w:bookmarkStart w:id="730" w:name="_Toc104994812"/>
      <w:bookmarkStart w:id="731" w:name="_Toc108715755"/>
      <w:bookmarkStart w:id="732" w:name="_Toc113444948"/>
      <w:r>
        <w:rPr>
          <w:rFonts w:ascii="Liberation Serif" w:hAnsi="Liberation Serif" w:cs="Liberation Serif"/>
          <w:b/>
          <w:color w:val="000000"/>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43476C60" w14:textId="77777777" w:rsidR="00372CBC" w:rsidRDefault="00372CBC" w:rsidP="00372CBC">
      <w:pPr>
        <w:pStyle w:val="ad"/>
        <w:jc w:val="both"/>
        <w:rPr>
          <w:rFonts w:ascii="Liberation Serif" w:hAnsi="Liberation Serif" w:cs="Liberation Serif"/>
          <w:color w:val="000000"/>
          <w:sz w:val="28"/>
          <w:szCs w:val="28"/>
        </w:rPr>
      </w:pPr>
    </w:p>
    <w:p w14:paraId="26157A24" w14:textId="77777777" w:rsidR="00372CBC" w:rsidRDefault="00372CBC" w:rsidP="00372CBC">
      <w:pPr>
        <w:widowControl w:val="0"/>
        <w:tabs>
          <w:tab w:val="left" w:pos="993"/>
        </w:tabs>
        <w:autoSpaceDE w:val="0"/>
        <w:ind w:right="-2" w:firstLine="709"/>
        <w:jc w:val="both"/>
        <w:rPr>
          <w:rFonts w:ascii="Liberation Serif" w:hAnsi="Liberation Serif" w:cs="Liberation Serif"/>
        </w:rPr>
      </w:pPr>
      <w:r>
        <w:rPr>
          <w:rFonts w:ascii="Liberation Serif" w:hAnsi="Liberation Serif" w:cs="Liberation Serif"/>
        </w:rPr>
        <w:t>5.4.1. Порядок досудебного (внесудебного) обжалования решений и действий (бездействия) Администрации, ее должностных лиц и специалистов Отдела, а также решений и действий (бездействия) МФЦ, работников МФЦ регулируется:</w:t>
      </w:r>
    </w:p>
    <w:p w14:paraId="20FB73B3" w14:textId="77777777" w:rsidR="00372CBC" w:rsidRDefault="00372CBC" w:rsidP="00372CBC">
      <w:pPr>
        <w:numPr>
          <w:ilvl w:val="0"/>
          <w:numId w:val="1"/>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статьями 11.1-11.3 Федерального закона № 210-ФЗ;</w:t>
      </w:r>
    </w:p>
    <w:p w14:paraId="69924B7A" w14:textId="77777777" w:rsidR="00372CBC" w:rsidRDefault="00372CBC" w:rsidP="00372CBC">
      <w:pPr>
        <w:numPr>
          <w:ilvl w:val="0"/>
          <w:numId w:val="1"/>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постановлением Правительства Свердловской области от 22.11.2018</w:t>
      </w:r>
      <w:r>
        <w:rPr>
          <w:rFonts w:ascii="Liberation Serif" w:hAnsi="Liberation Serif" w:cs="Liberation Serif"/>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C668307" w14:textId="77777777" w:rsidR="00372CBC" w:rsidRDefault="00372CBC" w:rsidP="00372CBC">
      <w:pPr>
        <w:pStyle w:val="ad"/>
        <w:ind w:firstLine="851"/>
        <w:jc w:val="both"/>
      </w:pPr>
      <w:r>
        <w:rPr>
          <w:rFonts w:ascii="Liberation Serif" w:hAnsi="Liberation Serif" w:cs="Liberation Serif"/>
          <w:sz w:val="28"/>
          <w:szCs w:val="28"/>
        </w:rPr>
        <w:t xml:space="preserve">5.4.2. Полная информация о порядке подачи и рассмотрения жалобы </w:t>
      </w:r>
      <w:r>
        <w:rPr>
          <w:rFonts w:ascii="Liberation Serif" w:hAnsi="Liberation Serif" w:cs="Liberation Serif"/>
          <w:sz w:val="28"/>
          <w:szCs w:val="28"/>
        </w:rPr>
        <w:br/>
        <w:t xml:space="preserve">на решения и действия (бездействие) Администрации, ее должностных лиц и специалистов Отдела,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10" w:history="1">
        <w:r w:rsidRPr="001F00B7">
          <w:rPr>
            <w:rStyle w:val="ac"/>
            <w:rFonts w:ascii="Liberation Serif" w:hAnsi="Liberation Serif"/>
            <w:sz w:val="28"/>
            <w:szCs w:val="28"/>
          </w:rPr>
          <w:t>https://www.gosuslugi.ru/146727/1/info</w:t>
        </w:r>
      </w:hyperlink>
      <w:r w:rsidRPr="001F00B7">
        <w:rPr>
          <w:rStyle w:val="ac"/>
          <w:rFonts w:ascii="Liberation Serif" w:hAnsi="Liberation Serif"/>
          <w:sz w:val="28"/>
          <w:szCs w:val="28"/>
        </w:rPr>
        <w:t>.</w:t>
      </w:r>
    </w:p>
    <w:p w14:paraId="5DB6D210" w14:textId="350253E1" w:rsidR="00372CBC" w:rsidRDefault="00372CBC" w:rsidP="007F552B">
      <w:pPr>
        <w:pStyle w:val="ConsPlusNormal"/>
        <w:rPr>
          <w:rFonts w:ascii="Liberation Serif" w:hAnsi="Liberation Serif" w:cs="Liberation Serif"/>
          <w:color w:val="000000"/>
        </w:rPr>
      </w:pPr>
      <w:bookmarkStart w:id="733" w:name="_Toc100829148"/>
    </w:p>
    <w:p w14:paraId="0895342B" w14:textId="77777777" w:rsidR="00DD33DF" w:rsidRDefault="00DD33DF" w:rsidP="00372CBC">
      <w:pPr>
        <w:pStyle w:val="ConsPlusNormal"/>
        <w:jc w:val="right"/>
        <w:rPr>
          <w:rFonts w:ascii="Liberation Serif" w:hAnsi="Liberation Serif" w:cs="Liberation Serif"/>
          <w:color w:val="000000"/>
        </w:rPr>
      </w:pPr>
      <w:bookmarkStart w:id="734" w:name="_Toc101882177"/>
      <w:bookmarkStart w:id="735" w:name="_Toc101882255"/>
    </w:p>
    <w:p w14:paraId="7B3723EB" w14:textId="77777777" w:rsidR="00DD33DF" w:rsidRDefault="00DD33DF" w:rsidP="00372CBC">
      <w:pPr>
        <w:pStyle w:val="ConsPlusNormal"/>
        <w:jc w:val="right"/>
        <w:rPr>
          <w:rFonts w:ascii="Liberation Serif" w:hAnsi="Liberation Serif" w:cs="Liberation Serif"/>
          <w:color w:val="000000"/>
        </w:rPr>
      </w:pPr>
    </w:p>
    <w:p w14:paraId="11F086AE" w14:textId="77777777" w:rsidR="00DD33DF" w:rsidRDefault="00DD33DF" w:rsidP="00372CBC">
      <w:pPr>
        <w:pStyle w:val="ConsPlusNormal"/>
        <w:jc w:val="right"/>
        <w:rPr>
          <w:rFonts w:ascii="Liberation Serif" w:hAnsi="Liberation Serif" w:cs="Liberation Serif"/>
          <w:color w:val="000000"/>
        </w:rPr>
      </w:pPr>
    </w:p>
    <w:p w14:paraId="6E163FA1" w14:textId="77777777" w:rsidR="00DD33DF" w:rsidRDefault="00DD33DF" w:rsidP="00372CBC">
      <w:pPr>
        <w:pStyle w:val="ConsPlusNormal"/>
        <w:jc w:val="right"/>
        <w:rPr>
          <w:rFonts w:ascii="Liberation Serif" w:hAnsi="Liberation Serif" w:cs="Liberation Serif"/>
          <w:color w:val="000000"/>
        </w:rPr>
      </w:pPr>
    </w:p>
    <w:p w14:paraId="7699E50B" w14:textId="77777777" w:rsidR="00DD33DF" w:rsidRDefault="00DD33DF" w:rsidP="00372CBC">
      <w:pPr>
        <w:pStyle w:val="ConsPlusNormal"/>
        <w:jc w:val="right"/>
        <w:rPr>
          <w:rFonts w:ascii="Liberation Serif" w:hAnsi="Liberation Serif" w:cs="Liberation Serif"/>
          <w:color w:val="000000"/>
        </w:rPr>
      </w:pPr>
    </w:p>
    <w:p w14:paraId="3B85A1F9" w14:textId="77777777" w:rsidR="00DD33DF" w:rsidRDefault="00DD33DF" w:rsidP="00372CBC">
      <w:pPr>
        <w:pStyle w:val="ConsPlusNormal"/>
        <w:jc w:val="right"/>
        <w:rPr>
          <w:rFonts w:ascii="Liberation Serif" w:hAnsi="Liberation Serif" w:cs="Liberation Serif"/>
          <w:color w:val="000000"/>
        </w:rPr>
      </w:pPr>
    </w:p>
    <w:p w14:paraId="18279EE6" w14:textId="77777777" w:rsidR="00DD33DF" w:rsidRDefault="00DD33DF" w:rsidP="00372CBC">
      <w:pPr>
        <w:pStyle w:val="ConsPlusNormal"/>
        <w:jc w:val="right"/>
        <w:rPr>
          <w:rFonts w:ascii="Liberation Serif" w:hAnsi="Liberation Serif" w:cs="Liberation Serif"/>
          <w:color w:val="000000"/>
        </w:rPr>
      </w:pPr>
    </w:p>
    <w:p w14:paraId="49A59005" w14:textId="1A5A6028" w:rsidR="00372CBC" w:rsidRDefault="00372CBC" w:rsidP="00372CBC">
      <w:pPr>
        <w:pStyle w:val="ConsPlusNormal"/>
        <w:jc w:val="right"/>
        <w:rPr>
          <w:rFonts w:ascii="Liberation Serif" w:hAnsi="Liberation Serif" w:cs="Liberation Serif"/>
          <w:color w:val="000000"/>
        </w:rPr>
      </w:pPr>
      <w:r>
        <w:rPr>
          <w:rFonts w:ascii="Liberation Serif" w:hAnsi="Liberation Serif" w:cs="Liberation Serif"/>
          <w:color w:val="000000"/>
        </w:rPr>
        <w:lastRenderedPageBreak/>
        <w:t xml:space="preserve">Приложение № 1 </w:t>
      </w:r>
      <w:bookmarkEnd w:id="733"/>
      <w:bookmarkEnd w:id="734"/>
      <w:bookmarkEnd w:id="735"/>
    </w:p>
    <w:p w14:paraId="6F92F258" w14:textId="77777777" w:rsidR="00372CBC" w:rsidRDefault="00372CBC" w:rsidP="00372CBC">
      <w:pPr>
        <w:autoSpaceDE w:val="0"/>
        <w:jc w:val="right"/>
        <w:rPr>
          <w:rFonts w:ascii="Liberation Serif" w:hAnsi="Liberation Serif" w:cs="Liberation Serif"/>
          <w:color w:val="000000"/>
          <w:sz w:val="20"/>
          <w:szCs w:val="20"/>
        </w:rPr>
      </w:pPr>
    </w:p>
    <w:p w14:paraId="736814B3" w14:textId="77777777" w:rsidR="00372CBC" w:rsidRDefault="00372CBC" w:rsidP="00372CBC">
      <w:pPr>
        <w:autoSpaceDE w:val="0"/>
        <w:jc w:val="right"/>
        <w:rPr>
          <w:rFonts w:ascii="Liberation Serif" w:hAnsi="Liberation Serif" w:cs="Liberation Serif"/>
          <w:color w:val="000000"/>
          <w:sz w:val="20"/>
          <w:szCs w:val="20"/>
        </w:rPr>
      </w:pPr>
    </w:p>
    <w:p w14:paraId="7AEF053E" w14:textId="77777777" w:rsidR="00372CBC" w:rsidRDefault="00372CBC" w:rsidP="00372CBC">
      <w:pPr>
        <w:pStyle w:val="2"/>
        <w:jc w:val="center"/>
        <w:rPr>
          <w:rFonts w:ascii="Liberation Serif" w:hAnsi="Liberation Serif" w:cs="Liberation Serif"/>
          <w:b/>
          <w:color w:val="000000"/>
          <w:sz w:val="24"/>
          <w:szCs w:val="24"/>
        </w:rPr>
      </w:pPr>
      <w:bookmarkStart w:id="736" w:name="_Toc100917525"/>
      <w:bookmarkStart w:id="737" w:name="_Toc101881126"/>
      <w:bookmarkStart w:id="738" w:name="_Toc101882178"/>
      <w:bookmarkStart w:id="739" w:name="_Toc101882256"/>
      <w:bookmarkStart w:id="740" w:name="_Toc104994814"/>
      <w:bookmarkStart w:id="741" w:name="_Toc108715757"/>
      <w:bookmarkStart w:id="742" w:name="_Toc113444950"/>
      <w:r>
        <w:rPr>
          <w:rFonts w:ascii="Liberation Serif" w:hAnsi="Liberation Serif" w:cs="Liberation Serif"/>
          <w:b/>
          <w:color w:val="000000"/>
          <w:sz w:val="24"/>
          <w:szCs w:val="24"/>
        </w:rPr>
        <w:t xml:space="preserve">ФОРМА ЗАЯВЛЕНИЯ О ПРИСВОЕНИИ ОБЪЕКТУ АДРЕСАЦИИ АДРЕСА </w:t>
      </w:r>
      <w:bookmarkEnd w:id="736"/>
      <w:bookmarkEnd w:id="737"/>
      <w:bookmarkEnd w:id="738"/>
      <w:bookmarkEnd w:id="739"/>
      <w:bookmarkEnd w:id="740"/>
      <w:bookmarkEnd w:id="741"/>
      <w:bookmarkEnd w:id="742"/>
    </w:p>
    <w:p w14:paraId="3EA92338" w14:textId="77777777" w:rsidR="00372CBC" w:rsidRDefault="00372CBC" w:rsidP="00372CBC">
      <w:pPr>
        <w:autoSpaceDE w:val="0"/>
        <w:jc w:val="both"/>
        <w:rPr>
          <w:rFonts w:ascii="Liberation Serif" w:hAnsi="Liberation Serif" w:cs="Liberation Serif"/>
          <w:color w:val="000000"/>
          <w:sz w:val="20"/>
          <w:szCs w:val="20"/>
        </w:rPr>
      </w:pPr>
    </w:p>
    <w:tbl>
      <w:tblPr>
        <w:tblW w:w="9918" w:type="dxa"/>
        <w:tblLayout w:type="fixed"/>
        <w:tblCellMar>
          <w:left w:w="10" w:type="dxa"/>
          <w:right w:w="10" w:type="dxa"/>
        </w:tblCellMar>
        <w:tblLook w:val="04A0" w:firstRow="1" w:lastRow="0" w:firstColumn="1" w:lastColumn="0" w:noHBand="0" w:noVBand="1"/>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372CBC" w14:paraId="30F1F865" w14:textId="77777777" w:rsidTr="004B154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B8F362" w14:textId="77777777" w:rsidR="00372CBC" w:rsidRDefault="00372CBC" w:rsidP="004B154A">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5DE0DA"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87D48C"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28AA498D" w14:textId="77777777" w:rsidTr="004B154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D3062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39F8FE9"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60A8A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632BB5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 принято</w:t>
            </w:r>
          </w:p>
          <w:p w14:paraId="334942E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регистрационный номер _________________</w:t>
            </w:r>
          </w:p>
          <w:p w14:paraId="1C97A8E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листов заявления _____________</w:t>
            </w:r>
          </w:p>
          <w:p w14:paraId="01366BE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прилагаемых документов ______,</w:t>
            </w:r>
          </w:p>
          <w:p w14:paraId="1FD5235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том числе оригиналов _____, копий ______, </w:t>
            </w:r>
            <w:r>
              <w:rPr>
                <w:rFonts w:ascii="Liberation Serif" w:hAnsi="Liberation Serif" w:cs="Liberation Serif"/>
                <w:color w:val="000000"/>
                <w:sz w:val="20"/>
                <w:szCs w:val="20"/>
              </w:rPr>
              <w:br/>
              <w:t xml:space="preserve">количество листов в оригиналах __________, </w:t>
            </w:r>
            <w:r>
              <w:rPr>
                <w:rFonts w:ascii="Liberation Serif" w:hAnsi="Liberation Serif" w:cs="Liberation Serif"/>
                <w:color w:val="000000"/>
                <w:sz w:val="20"/>
                <w:szCs w:val="20"/>
              </w:rPr>
              <w:br/>
              <w:t>копиях ____</w:t>
            </w:r>
          </w:p>
          <w:p w14:paraId="4EB914C6"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Ф.И.О должностного лица ________________</w:t>
            </w:r>
          </w:p>
          <w:p w14:paraId="2D5ECB4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подпись должностного лица ______________</w:t>
            </w:r>
          </w:p>
        </w:tc>
      </w:tr>
      <w:tr w:rsidR="00372CBC" w14:paraId="66FD164D" w14:textId="77777777" w:rsidTr="004B154A">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47460"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814BA9" w14:textId="2E89B360" w:rsidR="00372CBC" w:rsidRDefault="001F00B7"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 Администрацию Невьянского городского округа</w:t>
            </w:r>
          </w:p>
          <w:p w14:paraId="2740627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w:t>
            </w:r>
          </w:p>
          <w:p w14:paraId="6C0F5C4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органа местного </w:t>
            </w:r>
            <w:r>
              <w:rPr>
                <w:rFonts w:ascii="Liberation Serif" w:hAnsi="Liberation Serif" w:cs="Liberation Serif"/>
                <w:color w:val="000000"/>
                <w:sz w:val="20"/>
                <w:szCs w:val="20"/>
              </w:rPr>
              <w:br/>
              <w:t>самоуправления, органа</w:t>
            </w:r>
          </w:p>
          <w:p w14:paraId="24540E33"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w:t>
            </w:r>
          </w:p>
          <w:p w14:paraId="47B17E7D" w14:textId="19CB3B4B" w:rsidR="00372CBC" w:rsidRDefault="00372CBC" w:rsidP="00033C8E">
            <w:pPr>
              <w:autoSpaceDE w:val="0"/>
              <w:jc w:val="center"/>
            </w:pPr>
            <w:r>
              <w:rPr>
                <w:rFonts w:ascii="Liberation Serif" w:hAnsi="Liberation Serif" w:cs="Liberation Serif"/>
                <w:color w:val="000000"/>
                <w:sz w:val="20"/>
                <w:szCs w:val="20"/>
              </w:rPr>
              <w:t>государственной влас</w:t>
            </w:r>
            <w:r w:rsidR="00033C8E">
              <w:rPr>
                <w:rFonts w:ascii="Liberation Serif" w:hAnsi="Liberation Serif" w:cs="Liberation Serif"/>
                <w:color w:val="000000"/>
                <w:sz w:val="20"/>
                <w:szCs w:val="20"/>
              </w:rPr>
              <w:t xml:space="preserve">ти субъекта Российской </w:t>
            </w:r>
            <w:r w:rsidR="00033C8E">
              <w:rPr>
                <w:rFonts w:ascii="Liberation Serif" w:hAnsi="Liberation Serif" w:cs="Liberation Serif"/>
                <w:color w:val="000000"/>
                <w:sz w:val="20"/>
                <w:szCs w:val="20"/>
              </w:rPr>
              <w:br/>
              <w:t xml:space="preserve">Федерации </w:t>
            </w:r>
            <w:r>
              <w:rPr>
                <w:rFonts w:ascii="Liberation Serif" w:hAnsi="Liberation Serif" w:cs="Liberation Serif"/>
                <w:color w:val="000000"/>
                <w:sz w:val="20"/>
                <w:szCs w:val="20"/>
              </w:rPr>
              <w:t xml:space="preserve">– городов федерального значения </w:t>
            </w:r>
            <w:r>
              <w:rPr>
                <w:rFonts w:ascii="Liberation Serif" w:hAnsi="Liberation Serif" w:cs="Liberation Serif"/>
                <w:color w:val="000000"/>
                <w:sz w:val="20"/>
                <w:szCs w:val="20"/>
              </w:rPr>
              <w:br/>
              <w:t xml:space="preserve">или органа местного самоуправления </w:t>
            </w:r>
            <w:r>
              <w:rPr>
                <w:rFonts w:ascii="Liberation Serif" w:hAnsi="Liberation Serif" w:cs="Liberation Serif"/>
                <w:color w:val="000000"/>
                <w:sz w:val="20"/>
                <w:szCs w:val="20"/>
              </w:rPr>
              <w:br/>
              <w:t xml:space="preserve">внутригородского муниципального образования </w:t>
            </w:r>
            <w:r>
              <w:rPr>
                <w:rFonts w:ascii="Liberation Serif" w:hAnsi="Liberation Serif" w:cs="Liberation Serif"/>
                <w:color w:val="000000"/>
                <w:sz w:val="20"/>
                <w:szCs w:val="20"/>
              </w:rPr>
              <w:br/>
              <w:t xml:space="preserve">города федерального значения, уполномоченного </w:t>
            </w:r>
            <w:r>
              <w:rPr>
                <w:rFonts w:ascii="Liberation Serif" w:hAnsi="Liberation Serif" w:cs="Liberation Serif"/>
                <w:color w:val="000000"/>
                <w:sz w:val="20"/>
                <w:szCs w:val="20"/>
              </w:rPr>
              <w:br/>
              <w:t xml:space="preserve">законом субъекта Российской Федерации </w:t>
            </w:r>
            <w:r>
              <w:rPr>
                <w:rFonts w:ascii="Liberation Serif" w:hAnsi="Liberation Serif" w:cs="Liberation Serif"/>
                <w:color w:val="000000"/>
                <w:sz w:val="20"/>
                <w:szCs w:val="20"/>
              </w:rPr>
              <w:br/>
              <w:t xml:space="preserve">на присвоение объектам адресации адресов, </w:t>
            </w:r>
            <w:r>
              <w:rPr>
                <w:rFonts w:ascii="Liberation Serif" w:hAnsi="Liberation Serif" w:cs="Liberation Serif"/>
                <w:color w:val="000000"/>
                <w:sz w:val="20"/>
                <w:szCs w:val="20"/>
              </w:rPr>
              <w:br/>
              <w:t xml:space="preserve">органа публичной власти федеральной территории, организации, признаваемой управляющей </w:t>
            </w:r>
            <w:r>
              <w:rPr>
                <w:rFonts w:ascii="Liberation Serif" w:hAnsi="Liberation Serif" w:cs="Liberation Serif"/>
                <w:color w:val="000000"/>
                <w:sz w:val="20"/>
                <w:szCs w:val="20"/>
              </w:rPr>
              <w:br/>
              <w:t xml:space="preserve">компанией в соответствии с Федеральным </w:t>
            </w:r>
            <w:hyperlink r:id="rId11"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28 сентября 2010 г. № 244–ФЗ </w:t>
            </w:r>
            <w:r>
              <w:rPr>
                <w:rFonts w:ascii="Liberation Serif" w:hAnsi="Liberation Serif" w:cs="Liberation Serif"/>
                <w:color w:val="000000"/>
                <w:sz w:val="20"/>
                <w:szCs w:val="20"/>
              </w:rPr>
              <w:br/>
              <w:t xml:space="preserve">«Об инновационном центре «Сколково» </w:t>
            </w:r>
            <w:r>
              <w:rPr>
                <w:rFonts w:ascii="Liberation Serif" w:hAnsi="Liberation Serif" w:cs="Liberation Serif"/>
                <w:color w:val="000000"/>
                <w:sz w:val="20"/>
                <w:szCs w:val="20"/>
              </w:rPr>
              <w:br/>
              <w:t xml:space="preserve">(Собрание законодательства Российской Федерации, 2010, № 40, ст. 4970; 2019, № 31, ст. 4457) </w:t>
            </w:r>
            <w:r>
              <w:rPr>
                <w:rFonts w:ascii="Liberation Serif" w:hAnsi="Liberation Serif" w:cs="Liberation Serif"/>
                <w:color w:val="000000"/>
                <w:sz w:val="20"/>
                <w:szCs w:val="20"/>
              </w:rPr>
              <w:br/>
              <w:t>(далее – Федеральный закон «Об инновационном центре «Сколково»)</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4E5194" w14:textId="77777777" w:rsidR="00372CBC" w:rsidRDefault="00372CBC" w:rsidP="004B154A">
            <w:pPr>
              <w:autoSpaceDE w:val="0"/>
              <w:jc w:val="center"/>
              <w:rPr>
                <w:rFonts w:ascii="Liberation Serif" w:hAnsi="Liberation Serif" w:cs="Liberation Serif"/>
                <w:color w:val="000000"/>
                <w:sz w:val="20"/>
                <w:szCs w:val="20"/>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7A9CA89A" w14:textId="77777777" w:rsidR="00372CBC" w:rsidRDefault="00372CBC" w:rsidP="004B154A">
            <w:pPr>
              <w:autoSpaceDE w:val="0"/>
              <w:jc w:val="center"/>
              <w:rPr>
                <w:rFonts w:ascii="Liberation Serif" w:hAnsi="Liberation Serif" w:cs="Liberation Serif"/>
                <w:color w:val="000000"/>
                <w:sz w:val="20"/>
                <w:szCs w:val="20"/>
              </w:rPr>
            </w:pPr>
          </w:p>
        </w:tc>
      </w:tr>
      <w:tr w:rsidR="00372CBC" w14:paraId="55A7610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4D79A4" w14:textId="77777777" w:rsidR="00372CBC" w:rsidRDefault="00372CBC" w:rsidP="004B154A">
            <w:pPr>
              <w:autoSpaceDE w:val="0"/>
              <w:jc w:val="center"/>
              <w:rPr>
                <w:rFonts w:ascii="Liberation Serif" w:hAnsi="Liberation Serif" w:cs="Liberation Serif"/>
                <w:color w:val="000000"/>
                <w:sz w:val="20"/>
                <w:szCs w:val="2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40511C" w14:textId="77777777" w:rsidR="00372CBC" w:rsidRDefault="00372CBC" w:rsidP="004B154A">
            <w:pPr>
              <w:autoSpaceDE w:val="0"/>
              <w:jc w:val="center"/>
              <w:rPr>
                <w:rFonts w:ascii="Liberation Serif" w:hAnsi="Liberation Serif" w:cs="Liberation Serif"/>
                <w:color w:val="000000"/>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74726A" w14:textId="77777777" w:rsidR="00372CBC" w:rsidRDefault="00372CBC" w:rsidP="004B154A">
            <w:pPr>
              <w:autoSpaceDE w:val="0"/>
              <w:jc w:val="center"/>
              <w:rPr>
                <w:rFonts w:ascii="Liberation Serif" w:hAnsi="Liberation Serif" w:cs="Liberation Serif"/>
                <w:color w:val="000000"/>
                <w:sz w:val="20"/>
                <w:szCs w:val="20"/>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56452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дата «__» ____________ ____ г.</w:t>
            </w:r>
          </w:p>
        </w:tc>
      </w:tr>
      <w:tr w:rsidR="00372CBC" w14:paraId="0B89D16D" w14:textId="77777777" w:rsidTr="004B154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11E8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3E1A76"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Прошу в отношении объекта адресации:</w:t>
            </w:r>
          </w:p>
        </w:tc>
      </w:tr>
      <w:tr w:rsidR="00372CBC" w14:paraId="61AAE96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33EAAF" w14:textId="77777777" w:rsidR="00372CBC" w:rsidRDefault="00372CBC" w:rsidP="004B154A">
            <w:pPr>
              <w:autoSpaceDE w:val="0"/>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BF1C3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r>
      <w:tr w:rsidR="00372CBC" w14:paraId="226215B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C94339" w14:textId="77777777" w:rsidR="00372CBC" w:rsidRDefault="00372CBC" w:rsidP="004B154A">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24D8FE" w14:textId="77777777" w:rsidR="00372CBC" w:rsidRDefault="00372CBC" w:rsidP="004B154A">
            <w:pPr>
              <w:autoSpaceDE w:val="0"/>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8A568B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EB8D4" w14:textId="77777777" w:rsidR="00372CBC" w:rsidRDefault="00372CBC" w:rsidP="004B154A">
            <w:pPr>
              <w:autoSpaceDE w:val="0"/>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5F56506"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316002" w14:textId="77777777" w:rsidR="00372CBC" w:rsidRDefault="00372CBC" w:rsidP="004B154A">
            <w:pPr>
              <w:autoSpaceDE w:val="0"/>
              <w:rPr>
                <w:rFonts w:ascii="Liberation Serif" w:hAnsi="Liberation Serif" w:cs="Liberation Serif"/>
                <w:color w:val="000000"/>
                <w:sz w:val="20"/>
                <w:szCs w:val="20"/>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B3D1BD8"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Машино-место</w:t>
            </w:r>
          </w:p>
        </w:tc>
      </w:tr>
      <w:tr w:rsidR="00372CBC" w14:paraId="700F0B3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E71A9E" w14:textId="77777777" w:rsidR="00372CBC" w:rsidRDefault="00372CBC" w:rsidP="004B154A">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4E7C7" w14:textId="77777777" w:rsidR="00372CBC" w:rsidRDefault="00372CBC" w:rsidP="004B154A">
            <w:pPr>
              <w:autoSpaceDE w:val="0"/>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96CA8F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9AE63F" w14:textId="77777777" w:rsidR="00372CBC" w:rsidRDefault="00372CBC" w:rsidP="004B154A">
            <w:pPr>
              <w:autoSpaceDE w:val="0"/>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97FC28D"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574F87" w14:textId="77777777" w:rsidR="00372CBC" w:rsidRDefault="00372CBC" w:rsidP="004B154A">
            <w:pPr>
              <w:autoSpaceDE w:val="0"/>
              <w:rPr>
                <w:rFonts w:ascii="Liberation Serif" w:hAnsi="Liberation Serif" w:cs="Liberation Serif"/>
                <w:color w:val="000000"/>
                <w:sz w:val="20"/>
                <w:szCs w:val="20"/>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929948" w14:textId="77777777" w:rsidR="00372CBC" w:rsidRDefault="00372CBC" w:rsidP="004B154A">
            <w:pPr>
              <w:autoSpaceDE w:val="0"/>
              <w:rPr>
                <w:rFonts w:ascii="Liberation Serif" w:hAnsi="Liberation Serif" w:cs="Liberation Serif"/>
                <w:color w:val="000000"/>
                <w:sz w:val="20"/>
                <w:szCs w:val="20"/>
              </w:rPr>
            </w:pPr>
          </w:p>
        </w:tc>
      </w:tr>
      <w:tr w:rsidR="00372CBC" w14:paraId="7BC7B0A4" w14:textId="77777777" w:rsidTr="004B154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2E0F5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0EE08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Присвоить адрес</w:t>
            </w:r>
          </w:p>
        </w:tc>
      </w:tr>
      <w:tr w:rsidR="00372CBC" w14:paraId="0CF870D8"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0867B" w14:textId="77777777" w:rsidR="00372CBC" w:rsidRDefault="00372CBC" w:rsidP="004B154A">
            <w:pPr>
              <w:autoSpaceDE w:val="0"/>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C3DCB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372CBC" w14:paraId="66144FA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DBFD9" w14:textId="77777777" w:rsidR="00372CBC" w:rsidRDefault="00372CBC" w:rsidP="004B154A">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85B635" w14:textId="77777777" w:rsidR="00372CBC" w:rsidRDefault="00372CBC" w:rsidP="004B154A">
            <w:pPr>
              <w:autoSpaceDE w:val="0"/>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ABE8F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из земель, находящихся в государственной или муниципальной собственности</w:t>
            </w:r>
          </w:p>
        </w:tc>
      </w:tr>
      <w:tr w:rsidR="00372CBC" w14:paraId="3933DA69" w14:textId="77777777" w:rsidTr="004B154A">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4074F0"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2E8AA" w14:textId="77777777" w:rsidR="00372CBC" w:rsidRDefault="00372CBC" w:rsidP="004B154A">
            <w:pPr>
              <w:autoSpaceDE w:val="0"/>
              <w:ind w:firstLine="5"/>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4948D" w14:textId="77777777" w:rsidR="00372CBC" w:rsidRDefault="00372CBC" w:rsidP="004B154A">
            <w:pPr>
              <w:autoSpaceDE w:val="0"/>
              <w:rPr>
                <w:rFonts w:ascii="Liberation Serif" w:hAnsi="Liberation Serif" w:cs="Liberation Serif"/>
                <w:color w:val="000000"/>
                <w:sz w:val="20"/>
                <w:szCs w:val="20"/>
              </w:rPr>
            </w:pPr>
          </w:p>
        </w:tc>
      </w:tr>
      <w:tr w:rsidR="00372CBC" w14:paraId="02C5CC7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ECB49"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D95A88"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72D0EC" w14:textId="77777777" w:rsidR="00372CBC" w:rsidRDefault="00372CBC" w:rsidP="004B154A">
            <w:pPr>
              <w:autoSpaceDE w:val="0"/>
              <w:rPr>
                <w:rFonts w:ascii="Liberation Serif" w:hAnsi="Liberation Serif" w:cs="Liberation Serif"/>
                <w:color w:val="000000"/>
                <w:sz w:val="20"/>
                <w:szCs w:val="20"/>
              </w:rPr>
            </w:pPr>
          </w:p>
        </w:tc>
      </w:tr>
      <w:tr w:rsidR="00372CBC" w14:paraId="2D4469D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0FBAA"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03A930" w14:textId="77777777" w:rsidR="00372CBC" w:rsidRDefault="00372CBC" w:rsidP="004B154A">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7E6DBB" w14:textId="77777777" w:rsidR="00372CBC" w:rsidRDefault="00372CBC" w:rsidP="004B154A">
            <w:pPr>
              <w:autoSpaceDE w:val="0"/>
              <w:rPr>
                <w:rFonts w:ascii="Liberation Serif" w:hAnsi="Liberation Serif" w:cs="Liberation Serif"/>
                <w:color w:val="000000"/>
                <w:sz w:val="20"/>
                <w:szCs w:val="20"/>
              </w:rPr>
            </w:pPr>
          </w:p>
        </w:tc>
      </w:tr>
      <w:tr w:rsidR="00372CBC" w14:paraId="068B27EC"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9E0F57"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BF3E18" w14:textId="77777777" w:rsidR="00372CBC" w:rsidRDefault="00372CBC" w:rsidP="004B154A">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BDEF1D" w14:textId="77777777" w:rsidR="00372CBC" w:rsidRDefault="00372CBC" w:rsidP="004B154A">
            <w:pPr>
              <w:autoSpaceDE w:val="0"/>
              <w:rPr>
                <w:rFonts w:ascii="Liberation Serif" w:hAnsi="Liberation Serif" w:cs="Liberation Serif"/>
                <w:color w:val="000000"/>
                <w:sz w:val="20"/>
                <w:szCs w:val="20"/>
              </w:rPr>
            </w:pPr>
          </w:p>
        </w:tc>
      </w:tr>
      <w:tr w:rsidR="00372CBC" w14:paraId="71A3C3F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8729EE" w14:textId="77777777" w:rsidR="00372CBC" w:rsidRDefault="00372CBC" w:rsidP="004B154A">
            <w:pPr>
              <w:autoSpaceDE w:val="0"/>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6054D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путем раздела земельного участка</w:t>
            </w:r>
          </w:p>
        </w:tc>
      </w:tr>
      <w:tr w:rsidR="00372CBC" w14:paraId="053AA3FC"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A1272E"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8EABF" w14:textId="77777777" w:rsidR="00372CBC" w:rsidRDefault="00372CBC" w:rsidP="004B154A">
            <w:pPr>
              <w:autoSpaceDE w:val="0"/>
              <w:ind w:firstLine="5"/>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0295D4" w14:textId="77777777" w:rsidR="00372CBC" w:rsidRDefault="00372CBC" w:rsidP="004B154A">
            <w:pPr>
              <w:autoSpaceDE w:val="0"/>
              <w:rPr>
                <w:rFonts w:ascii="Liberation Serif" w:hAnsi="Liberation Serif" w:cs="Liberation Serif"/>
                <w:color w:val="000000"/>
                <w:sz w:val="20"/>
                <w:szCs w:val="20"/>
              </w:rPr>
            </w:pPr>
          </w:p>
        </w:tc>
      </w:tr>
      <w:tr w:rsidR="00372CBC" w14:paraId="26E52DA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B1B657"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ACFF7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D2877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w:t>
            </w:r>
          </w:p>
          <w:p w14:paraId="57A3183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раздел которого осуществляется</w:t>
            </w:r>
          </w:p>
        </w:tc>
      </w:tr>
      <w:tr w:rsidR="00372CBC" w14:paraId="6E9CC12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145B0C"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F5A1DE" w14:textId="77777777" w:rsidR="00372CBC" w:rsidRDefault="00372CBC" w:rsidP="004B154A">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F9891" w14:textId="77777777" w:rsidR="00372CBC" w:rsidRDefault="00372CBC" w:rsidP="004B154A">
            <w:pPr>
              <w:autoSpaceDE w:val="0"/>
              <w:rPr>
                <w:rFonts w:ascii="Liberation Serif" w:hAnsi="Liberation Serif" w:cs="Liberation Serif"/>
                <w:color w:val="000000"/>
                <w:sz w:val="20"/>
                <w:szCs w:val="20"/>
              </w:rPr>
            </w:pPr>
          </w:p>
        </w:tc>
      </w:tr>
      <w:tr w:rsidR="00372CBC" w14:paraId="242D562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A9C949"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9BB549" w14:textId="77777777" w:rsidR="00372CBC" w:rsidRDefault="00372CBC" w:rsidP="004B154A">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867B19" w14:textId="77777777" w:rsidR="00372CBC" w:rsidRDefault="00372CBC" w:rsidP="004B154A">
            <w:pPr>
              <w:autoSpaceDE w:val="0"/>
              <w:rPr>
                <w:rFonts w:ascii="Liberation Serif" w:hAnsi="Liberation Serif" w:cs="Liberation Serif"/>
                <w:color w:val="000000"/>
                <w:sz w:val="20"/>
                <w:szCs w:val="20"/>
              </w:rPr>
            </w:pPr>
          </w:p>
        </w:tc>
      </w:tr>
      <w:tr w:rsidR="00372CBC" w14:paraId="601EB25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4F21D5" w14:textId="77777777" w:rsidR="00372CBC" w:rsidRDefault="00372CBC" w:rsidP="004B154A">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D1D866" w14:textId="77777777" w:rsidR="00372CBC" w:rsidRDefault="00372CBC" w:rsidP="004B154A">
            <w:pPr>
              <w:autoSpaceDE w:val="0"/>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6789D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 путем объединения земельных участков</w:t>
            </w:r>
          </w:p>
        </w:tc>
      </w:tr>
      <w:tr w:rsidR="00372CBC" w14:paraId="5598F057"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ACEC9B"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DBBD8"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1C1686" w14:textId="77777777" w:rsidR="00372CBC" w:rsidRDefault="00372CBC" w:rsidP="004B154A">
            <w:pPr>
              <w:autoSpaceDE w:val="0"/>
              <w:rPr>
                <w:rFonts w:ascii="Liberation Serif" w:hAnsi="Liberation Serif" w:cs="Liberation Serif"/>
                <w:color w:val="000000"/>
                <w:sz w:val="20"/>
                <w:szCs w:val="20"/>
              </w:rPr>
            </w:pPr>
          </w:p>
        </w:tc>
      </w:tr>
      <w:tr w:rsidR="00372CBC" w14:paraId="2681D22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491564"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68AB8" w14:textId="77777777" w:rsidR="00372CBC" w:rsidRDefault="00372CBC" w:rsidP="004B154A">
            <w:pPr>
              <w:autoSpaceDE w:val="0"/>
              <w:ind w:firstLine="5"/>
              <w:jc w:val="both"/>
            </w:pPr>
            <w:r>
              <w:rPr>
                <w:rFonts w:ascii="Liberation Serif" w:hAnsi="Liberation Serif" w:cs="Liberation Serif"/>
                <w:color w:val="000000"/>
                <w:sz w:val="20"/>
                <w:szCs w:val="20"/>
              </w:rPr>
              <w:t xml:space="preserve">Кадастровый номер объединяемого </w:t>
            </w:r>
            <w:r>
              <w:rPr>
                <w:rFonts w:ascii="Liberation Serif" w:hAnsi="Liberation Serif" w:cs="Liberation Serif"/>
                <w:color w:val="000000"/>
                <w:sz w:val="20"/>
                <w:szCs w:val="20"/>
              </w:rPr>
              <w:br/>
              <w:t xml:space="preserve">земельного участка </w:t>
            </w:r>
            <w:hyperlink w:anchor="Par571" w:history="1">
              <w:r>
                <w:rPr>
                  <w:rFonts w:ascii="Liberation Serif" w:hAnsi="Liberation Serif" w:cs="Liberation Serif"/>
                  <w:color w:val="000000"/>
                  <w:sz w:val="20"/>
                  <w:szCs w:val="20"/>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C4BC8A" w14:textId="77777777" w:rsidR="00372CBC" w:rsidRDefault="00372CBC" w:rsidP="004B154A">
            <w:pPr>
              <w:autoSpaceDE w:val="0"/>
            </w:pPr>
            <w:r>
              <w:rPr>
                <w:rFonts w:ascii="Liberation Serif" w:hAnsi="Liberation Serif" w:cs="Liberation Serif"/>
                <w:color w:val="000000"/>
                <w:sz w:val="20"/>
                <w:szCs w:val="20"/>
              </w:rPr>
              <w:t xml:space="preserve">Адрес объединяемого земельного участка </w:t>
            </w:r>
            <w:hyperlink w:anchor="Par571" w:history="1">
              <w:r>
                <w:rPr>
                  <w:rFonts w:ascii="Liberation Serif" w:hAnsi="Liberation Serif" w:cs="Liberation Serif"/>
                  <w:color w:val="000000"/>
                  <w:sz w:val="20"/>
                  <w:szCs w:val="20"/>
                </w:rPr>
                <w:t>&lt;1&gt;</w:t>
              </w:r>
            </w:hyperlink>
          </w:p>
        </w:tc>
      </w:tr>
      <w:tr w:rsidR="00372CBC" w14:paraId="01275B2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68CC3B"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6FE301" w14:textId="77777777" w:rsidR="00372CBC" w:rsidRDefault="00372CBC" w:rsidP="004B154A">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64629A" w14:textId="77777777" w:rsidR="00372CBC" w:rsidRDefault="00372CBC" w:rsidP="004B154A">
            <w:pPr>
              <w:autoSpaceDE w:val="0"/>
              <w:rPr>
                <w:rFonts w:ascii="Liberation Serif" w:hAnsi="Liberation Serif" w:cs="Liberation Serif"/>
                <w:color w:val="000000"/>
                <w:sz w:val="20"/>
                <w:szCs w:val="20"/>
              </w:rPr>
            </w:pPr>
          </w:p>
        </w:tc>
      </w:tr>
      <w:tr w:rsidR="00372CBC" w14:paraId="421E6D2A"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DFC8C5" w14:textId="77777777" w:rsidR="00372CBC" w:rsidRDefault="00372CBC" w:rsidP="004B154A">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607DB" w14:textId="77777777" w:rsidR="00372CBC" w:rsidRDefault="00372CBC" w:rsidP="004B154A">
            <w:pPr>
              <w:autoSpaceDE w:val="0"/>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083D24" w14:textId="77777777" w:rsidR="00372CBC" w:rsidRDefault="00372CBC" w:rsidP="004B154A">
            <w:pPr>
              <w:autoSpaceDE w:val="0"/>
              <w:rPr>
                <w:rFonts w:ascii="Liberation Serif" w:hAnsi="Liberation Serif" w:cs="Liberation Serif"/>
                <w:color w:val="000000"/>
                <w:sz w:val="20"/>
                <w:szCs w:val="20"/>
              </w:rPr>
            </w:pPr>
          </w:p>
        </w:tc>
      </w:tr>
      <w:tr w:rsidR="00372CBC" w14:paraId="21D19689" w14:textId="77777777" w:rsidTr="004B154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4EAAFE" w14:textId="77777777" w:rsidR="00372CBC" w:rsidRDefault="00372CBC" w:rsidP="004B154A">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0297BB"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3C961"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7A804781" w14:textId="77777777" w:rsidTr="004B154A">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88C8D6" w14:textId="77777777" w:rsidR="00372CBC" w:rsidRDefault="00372CBC" w:rsidP="004B154A">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8D5CA9" w14:textId="77777777" w:rsidR="00372CBC" w:rsidRDefault="00372CBC" w:rsidP="004B154A">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288B9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путем выдела из земельного участка</w:t>
            </w:r>
          </w:p>
        </w:tc>
      </w:tr>
      <w:tr w:rsidR="00372CBC" w14:paraId="5DE61F66"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441CFF"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19234D"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6C1172" w14:textId="77777777" w:rsidR="00372CBC" w:rsidRDefault="00372CBC" w:rsidP="004B154A">
            <w:pPr>
              <w:autoSpaceDE w:val="0"/>
              <w:rPr>
                <w:rFonts w:ascii="Liberation Serif" w:hAnsi="Liberation Serif" w:cs="Liberation Serif"/>
                <w:color w:val="000000"/>
                <w:sz w:val="20"/>
                <w:szCs w:val="20"/>
              </w:rPr>
            </w:pPr>
          </w:p>
        </w:tc>
      </w:tr>
      <w:tr w:rsidR="00372CBC" w14:paraId="5E18D340"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F75DA"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691851"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земельного участка,</w:t>
            </w:r>
          </w:p>
          <w:p w14:paraId="51D6B96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92DC4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из которого осуществляется выдел</w:t>
            </w:r>
          </w:p>
        </w:tc>
      </w:tr>
      <w:tr w:rsidR="00372CBC" w14:paraId="6AE1041F"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6D2114"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9AEC82"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7014F6" w14:textId="77777777" w:rsidR="00372CBC" w:rsidRDefault="00372CBC" w:rsidP="004B154A">
            <w:pPr>
              <w:autoSpaceDE w:val="0"/>
              <w:rPr>
                <w:rFonts w:ascii="Liberation Serif" w:hAnsi="Liberation Serif" w:cs="Liberation Serif"/>
                <w:color w:val="000000"/>
                <w:sz w:val="20"/>
                <w:szCs w:val="20"/>
              </w:rPr>
            </w:pPr>
          </w:p>
        </w:tc>
      </w:tr>
      <w:tr w:rsidR="00372CBC" w14:paraId="633E3EC4"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80289"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36238E"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FEB3A3" w14:textId="77777777" w:rsidR="00372CBC" w:rsidRDefault="00372CBC" w:rsidP="004B154A">
            <w:pPr>
              <w:autoSpaceDE w:val="0"/>
              <w:rPr>
                <w:rFonts w:ascii="Liberation Serif" w:hAnsi="Liberation Serif" w:cs="Liberation Serif"/>
                <w:color w:val="000000"/>
                <w:sz w:val="20"/>
                <w:szCs w:val="20"/>
              </w:rPr>
            </w:pPr>
          </w:p>
        </w:tc>
      </w:tr>
      <w:tr w:rsidR="00372CBC" w14:paraId="082E0ADB"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FADB23" w14:textId="77777777" w:rsidR="00372CBC" w:rsidRDefault="00372CBC" w:rsidP="004B154A">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B5CA2B" w14:textId="77777777" w:rsidR="00372CBC" w:rsidRDefault="00372CBC" w:rsidP="004B154A">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9C882"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путем перераспределения земельных участков</w:t>
            </w:r>
          </w:p>
        </w:tc>
      </w:tr>
      <w:tr w:rsidR="00372CBC" w14:paraId="54EC8C79"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32F0D"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10E81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r>
              <w:rPr>
                <w:rFonts w:ascii="Liberation Serif" w:hAnsi="Liberation Serif" w:cs="Liberation Serif"/>
                <w:color w:val="000000"/>
                <w:sz w:val="20"/>
                <w:szCs w:val="20"/>
              </w:rPr>
              <w:br/>
              <w:t>земельных 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51A3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земельных участков, которые перераспределяются</w:t>
            </w:r>
          </w:p>
        </w:tc>
      </w:tr>
      <w:tr w:rsidR="00372CBC" w14:paraId="6D2B6EEA"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5D088" w14:textId="77777777" w:rsidR="00372CBC" w:rsidRDefault="00372CBC" w:rsidP="004B154A">
            <w:pPr>
              <w:autoSpaceDE w:val="0"/>
              <w:jc w:val="center"/>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ADAB53"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9278A6" w14:textId="77777777" w:rsidR="00372CBC" w:rsidRDefault="00372CBC" w:rsidP="004B154A">
            <w:pPr>
              <w:autoSpaceDE w:val="0"/>
              <w:rPr>
                <w:rFonts w:ascii="Liberation Serif" w:hAnsi="Liberation Serif" w:cs="Liberation Serif"/>
                <w:color w:val="000000"/>
                <w:sz w:val="20"/>
                <w:szCs w:val="20"/>
              </w:rPr>
            </w:pPr>
          </w:p>
        </w:tc>
      </w:tr>
      <w:tr w:rsidR="00372CBC" w14:paraId="60B509D7"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4AF587"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BA12E2" w14:textId="77777777" w:rsidR="00372CBC" w:rsidRDefault="00372CBC" w:rsidP="004B154A">
            <w:pPr>
              <w:autoSpaceDE w:val="0"/>
            </w:pPr>
            <w:r>
              <w:rPr>
                <w:rFonts w:ascii="Liberation Serif" w:hAnsi="Liberation Serif" w:cs="Liberation Serif"/>
                <w:color w:val="000000"/>
                <w:sz w:val="20"/>
                <w:szCs w:val="20"/>
              </w:rPr>
              <w:t xml:space="preserve">Кадастровый номер земельного участка, который перераспределяется </w:t>
            </w:r>
            <w:hyperlink w:anchor="Par572" w:history="1">
              <w:r>
                <w:rPr>
                  <w:rFonts w:ascii="Liberation Serif" w:hAnsi="Liberation Serif" w:cs="Liberation Serif"/>
                  <w:color w:val="000000"/>
                  <w:sz w:val="20"/>
                  <w:szCs w:val="20"/>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355F3" w14:textId="77777777" w:rsidR="00372CBC" w:rsidRDefault="00372CBC" w:rsidP="004B154A">
            <w:pPr>
              <w:autoSpaceDE w:val="0"/>
            </w:pPr>
            <w:r>
              <w:rPr>
                <w:rFonts w:ascii="Liberation Serif" w:hAnsi="Liberation Serif" w:cs="Liberation Serif"/>
                <w:color w:val="000000"/>
                <w:sz w:val="20"/>
                <w:szCs w:val="20"/>
              </w:rPr>
              <w:t xml:space="preserve">Адрес земельного участка, который перераспределяется </w:t>
            </w:r>
            <w:hyperlink w:anchor="Par572" w:history="1">
              <w:r>
                <w:rPr>
                  <w:rFonts w:ascii="Liberation Serif" w:hAnsi="Liberation Serif" w:cs="Liberation Serif"/>
                  <w:color w:val="000000"/>
                  <w:sz w:val="20"/>
                  <w:szCs w:val="20"/>
                </w:rPr>
                <w:t>&lt;2&gt;</w:t>
              </w:r>
            </w:hyperlink>
          </w:p>
        </w:tc>
      </w:tr>
      <w:tr w:rsidR="00372CBC" w14:paraId="0C3473E1"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770A6"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B94739"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E5B62" w14:textId="77777777" w:rsidR="00372CBC" w:rsidRDefault="00372CBC" w:rsidP="004B154A">
            <w:pPr>
              <w:autoSpaceDE w:val="0"/>
              <w:rPr>
                <w:rFonts w:ascii="Liberation Serif" w:hAnsi="Liberation Serif" w:cs="Liberation Serif"/>
                <w:color w:val="000000"/>
                <w:sz w:val="20"/>
                <w:szCs w:val="20"/>
              </w:rPr>
            </w:pPr>
          </w:p>
        </w:tc>
      </w:tr>
      <w:tr w:rsidR="00372CBC" w14:paraId="7C9FADE1"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4E37D5"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C0CFF3"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F69ADB" w14:textId="77777777" w:rsidR="00372CBC" w:rsidRDefault="00372CBC" w:rsidP="004B154A">
            <w:pPr>
              <w:autoSpaceDE w:val="0"/>
              <w:rPr>
                <w:rFonts w:ascii="Liberation Serif" w:hAnsi="Liberation Serif" w:cs="Liberation Serif"/>
                <w:color w:val="000000"/>
                <w:sz w:val="20"/>
                <w:szCs w:val="20"/>
              </w:rPr>
            </w:pPr>
          </w:p>
        </w:tc>
      </w:tr>
      <w:tr w:rsidR="00372CBC" w14:paraId="157DC1EF"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DE8747" w14:textId="77777777" w:rsidR="00372CBC" w:rsidRDefault="00372CBC" w:rsidP="004B154A">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F8700E" w14:textId="77777777" w:rsidR="00372CBC" w:rsidRDefault="00372CBC" w:rsidP="004B154A">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EFAAF1"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Строительством, реконструкцией здания (строения), сооружения</w:t>
            </w:r>
          </w:p>
        </w:tc>
      </w:tr>
      <w:tr w:rsidR="00372CBC" w14:paraId="3BEFD491"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85B443"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6117E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p>
          <w:p w14:paraId="6FDFB1A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(реконструкции) в соответствии </w:t>
            </w:r>
          </w:p>
          <w:p w14:paraId="73AFCD6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67D1FE" w14:textId="77777777" w:rsidR="00372CBC" w:rsidRDefault="00372CBC" w:rsidP="004B154A">
            <w:pPr>
              <w:autoSpaceDE w:val="0"/>
              <w:rPr>
                <w:rFonts w:ascii="Liberation Serif" w:hAnsi="Liberation Serif" w:cs="Liberation Serif"/>
                <w:color w:val="000000"/>
                <w:sz w:val="20"/>
                <w:szCs w:val="20"/>
              </w:rPr>
            </w:pPr>
          </w:p>
        </w:tc>
      </w:tr>
      <w:tr w:rsidR="00372CBC" w14:paraId="5FC6EDEC"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A899A"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DCB5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14:paraId="1AAF705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75DDB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осуществляется </w:t>
            </w:r>
            <w:r>
              <w:rPr>
                <w:rFonts w:ascii="Liberation Serif" w:hAnsi="Liberation Serif" w:cs="Liberation Serif"/>
                <w:color w:val="000000"/>
                <w:sz w:val="20"/>
                <w:szCs w:val="20"/>
              </w:rPr>
              <w:br/>
              <w:t>строительство (реконструкция)</w:t>
            </w:r>
          </w:p>
        </w:tc>
      </w:tr>
      <w:tr w:rsidR="00372CBC" w14:paraId="1AD90DB3"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A26507"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AA5C6"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864384" w14:textId="77777777" w:rsidR="00372CBC" w:rsidRDefault="00372CBC" w:rsidP="004B154A">
            <w:pPr>
              <w:autoSpaceDE w:val="0"/>
              <w:rPr>
                <w:rFonts w:ascii="Liberation Serif" w:hAnsi="Liberation Serif" w:cs="Liberation Serif"/>
                <w:color w:val="000000"/>
                <w:sz w:val="20"/>
                <w:szCs w:val="20"/>
              </w:rPr>
            </w:pPr>
          </w:p>
        </w:tc>
      </w:tr>
      <w:tr w:rsidR="00372CBC" w14:paraId="17BBD162"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EF5157"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102AC1"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451824" w14:textId="77777777" w:rsidR="00372CBC" w:rsidRDefault="00372CBC" w:rsidP="004B154A">
            <w:pPr>
              <w:autoSpaceDE w:val="0"/>
              <w:rPr>
                <w:rFonts w:ascii="Liberation Serif" w:hAnsi="Liberation Serif" w:cs="Liberation Serif"/>
                <w:color w:val="000000"/>
                <w:sz w:val="20"/>
                <w:szCs w:val="20"/>
              </w:rPr>
            </w:pPr>
          </w:p>
        </w:tc>
      </w:tr>
      <w:tr w:rsidR="00372CBC" w14:paraId="033BF5B1"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5C47D6" w14:textId="77777777" w:rsidR="00372CBC" w:rsidRDefault="00372CBC" w:rsidP="004B154A">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3CAF2A" w14:textId="77777777" w:rsidR="00372CBC" w:rsidRDefault="00372CBC" w:rsidP="004B154A">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18B09B" w14:textId="77777777" w:rsidR="00372CBC" w:rsidRDefault="00372CBC" w:rsidP="004B154A">
            <w:pPr>
              <w:autoSpaceDE w:val="0"/>
              <w:jc w:val="both"/>
            </w:pPr>
            <w:r>
              <w:rPr>
                <w:rFonts w:ascii="Liberation Serif" w:hAnsi="Liberation Serif" w:cs="Liberation Serif"/>
                <w:color w:val="000000"/>
                <w:sz w:val="20"/>
                <w:szCs w:val="20"/>
              </w:rPr>
              <w:t xml:space="preserve">Подготовкой в отношении следующего объекта адресации документов, необходимых </w:t>
            </w:r>
            <w:r>
              <w:rPr>
                <w:rFonts w:ascii="Liberation Serif" w:hAnsi="Liberation Serif" w:cs="Liberation Serif"/>
                <w:color w:val="000000"/>
                <w:sz w:val="20"/>
                <w:szCs w:val="20"/>
              </w:rPr>
              <w:br/>
              <w:t xml:space="preserve">для осуществления государственного кадастрового учета указанного объекта адресации, </w:t>
            </w:r>
            <w:r>
              <w:rPr>
                <w:rFonts w:ascii="Liberation Serif" w:hAnsi="Liberation Serif" w:cs="Liberation Serif"/>
                <w:color w:val="000000"/>
                <w:sz w:val="20"/>
                <w:szCs w:val="20"/>
              </w:rPr>
              <w:br/>
              <w:t xml:space="preserve">в случае, если в соответствии с Градостроительным </w:t>
            </w:r>
            <w:hyperlink r:id="rId12" w:history="1">
              <w:r>
                <w:rPr>
                  <w:rFonts w:ascii="Liberation Serif" w:hAnsi="Liberation Serif" w:cs="Liberation Serif"/>
                  <w:color w:val="000000"/>
                  <w:sz w:val="20"/>
                  <w:szCs w:val="20"/>
                </w:rPr>
                <w:t>кодексом</w:t>
              </w:r>
            </w:hyperlink>
            <w:r>
              <w:rPr>
                <w:rFonts w:ascii="Liberation Serif" w:hAnsi="Liberation Serif" w:cs="Liberation Serif"/>
                <w:color w:val="000000"/>
                <w:sz w:val="20"/>
                <w:szCs w:val="20"/>
              </w:rPr>
              <w:t xml:space="preserve"> Российской Федерации, </w:t>
            </w:r>
            <w:r>
              <w:rPr>
                <w:rFonts w:ascii="Liberation Serif" w:hAnsi="Liberation Serif" w:cs="Liberation Serif"/>
                <w:color w:val="000000"/>
                <w:sz w:val="20"/>
                <w:szCs w:val="20"/>
              </w:rPr>
              <w:br/>
              <w:t xml:space="preserve">законодательством субъектов Российской Федерации о градостроительной деятельности </w:t>
            </w:r>
            <w:r>
              <w:rPr>
                <w:rFonts w:ascii="Liberation Serif" w:hAnsi="Liberation Serif" w:cs="Liberation Serif"/>
                <w:color w:val="000000"/>
                <w:sz w:val="20"/>
                <w:szCs w:val="20"/>
              </w:rPr>
              <w:br/>
              <w:t>для его строительства, реконструкции выдача разрешения на строительство не требуется</w:t>
            </w:r>
          </w:p>
        </w:tc>
      </w:tr>
      <w:tr w:rsidR="00372CBC" w14:paraId="15EF15CE"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4D3070"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4807D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60A037" w14:textId="77777777" w:rsidR="00372CBC" w:rsidRDefault="00372CBC" w:rsidP="004B154A">
            <w:pPr>
              <w:autoSpaceDE w:val="0"/>
              <w:rPr>
                <w:rFonts w:ascii="Liberation Serif" w:hAnsi="Liberation Serif" w:cs="Liberation Serif"/>
                <w:color w:val="000000"/>
                <w:sz w:val="20"/>
                <w:szCs w:val="20"/>
              </w:rPr>
            </w:pPr>
          </w:p>
        </w:tc>
      </w:tr>
      <w:tr w:rsidR="00372CBC" w14:paraId="33563E2C"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243FAE"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ABAEC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r>
              <w:rPr>
                <w:rFonts w:ascii="Liberation Serif" w:hAnsi="Liberation Serif" w:cs="Liberation Serif"/>
                <w:color w:val="000000"/>
                <w:sz w:val="20"/>
                <w:szCs w:val="20"/>
              </w:rPr>
              <w:br/>
              <w:t>(реконструкции) (при 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5C55D9" w14:textId="77777777" w:rsidR="00372CBC" w:rsidRDefault="00372CBC" w:rsidP="004B154A">
            <w:pPr>
              <w:autoSpaceDE w:val="0"/>
              <w:rPr>
                <w:rFonts w:ascii="Liberation Serif" w:hAnsi="Liberation Serif" w:cs="Liberation Serif"/>
                <w:color w:val="000000"/>
                <w:sz w:val="20"/>
                <w:szCs w:val="20"/>
              </w:rPr>
            </w:pPr>
          </w:p>
        </w:tc>
      </w:tr>
      <w:tr w:rsidR="00372CBC" w14:paraId="244BAABE"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9BFDBF"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62411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6895E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на котором осуществляется строительство (реконструкция)</w:t>
            </w:r>
          </w:p>
        </w:tc>
      </w:tr>
      <w:tr w:rsidR="00372CBC" w14:paraId="2BC479D2"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E1FD1E"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B80874"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293434" w14:textId="77777777" w:rsidR="00372CBC" w:rsidRDefault="00372CBC" w:rsidP="004B154A">
            <w:pPr>
              <w:autoSpaceDE w:val="0"/>
              <w:rPr>
                <w:rFonts w:ascii="Liberation Serif" w:hAnsi="Liberation Serif" w:cs="Liberation Serif"/>
                <w:color w:val="000000"/>
                <w:sz w:val="20"/>
                <w:szCs w:val="20"/>
              </w:rPr>
            </w:pPr>
          </w:p>
        </w:tc>
      </w:tr>
      <w:tr w:rsidR="00372CBC" w14:paraId="44A3C1F0"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823958"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DEA675"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A4A6E7" w14:textId="77777777" w:rsidR="00372CBC" w:rsidRDefault="00372CBC" w:rsidP="004B154A">
            <w:pPr>
              <w:autoSpaceDE w:val="0"/>
              <w:rPr>
                <w:rFonts w:ascii="Liberation Serif" w:hAnsi="Liberation Serif" w:cs="Liberation Serif"/>
                <w:color w:val="000000"/>
                <w:sz w:val="20"/>
                <w:szCs w:val="20"/>
              </w:rPr>
            </w:pPr>
          </w:p>
        </w:tc>
      </w:tr>
      <w:tr w:rsidR="00372CBC" w14:paraId="05CEE844"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53DBBE" w14:textId="77777777" w:rsidR="00372CBC" w:rsidRDefault="00372CBC" w:rsidP="004B154A">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21F3C6" w14:textId="77777777" w:rsidR="00372CBC" w:rsidRDefault="00372CBC" w:rsidP="004B154A">
            <w:pPr>
              <w:autoSpaceDE w:val="0"/>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91AE0D"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Переводом жилого помещения в нежилое помещение и нежилого помещения в жилое помещение</w:t>
            </w:r>
          </w:p>
        </w:tc>
      </w:tr>
      <w:tr w:rsidR="00372CBC" w14:paraId="661992CD"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B138E0"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DFEC76"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7F4F7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Адрес помещения</w:t>
            </w:r>
          </w:p>
        </w:tc>
      </w:tr>
      <w:tr w:rsidR="00372CBC" w14:paraId="122F1F2D"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21B03D" w14:textId="77777777" w:rsidR="00372CBC" w:rsidRDefault="00372CBC" w:rsidP="004B154A">
            <w:pPr>
              <w:autoSpaceDE w:val="0"/>
              <w:jc w:val="center"/>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D731855"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795E9A" w14:textId="77777777" w:rsidR="00372CBC" w:rsidRDefault="00372CBC" w:rsidP="004B154A">
            <w:pPr>
              <w:autoSpaceDE w:val="0"/>
              <w:rPr>
                <w:rFonts w:ascii="Liberation Serif" w:hAnsi="Liberation Serif" w:cs="Liberation Serif"/>
                <w:color w:val="000000"/>
                <w:sz w:val="20"/>
                <w:szCs w:val="20"/>
              </w:rPr>
            </w:pPr>
          </w:p>
        </w:tc>
      </w:tr>
      <w:tr w:rsidR="00372CBC" w14:paraId="12258517" w14:textId="77777777" w:rsidTr="004B154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CBC41C" w14:textId="77777777" w:rsidR="00372CBC" w:rsidRDefault="00372CBC" w:rsidP="004B154A">
            <w:pPr>
              <w:autoSpaceDE w:val="0"/>
              <w:rPr>
                <w:rFonts w:ascii="Liberation Serif" w:hAnsi="Liberation Serif" w:cs="Liberation Serif"/>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2F39F2" w14:textId="77777777" w:rsidR="00372CBC" w:rsidRDefault="00372CBC" w:rsidP="004B154A">
            <w:pPr>
              <w:autoSpaceDE w:val="0"/>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CEAF3D" w14:textId="77777777" w:rsidR="00372CBC" w:rsidRDefault="00372CBC" w:rsidP="004B154A">
            <w:pPr>
              <w:autoSpaceDE w:val="0"/>
              <w:rPr>
                <w:rFonts w:ascii="Liberation Serif" w:hAnsi="Liberation Serif" w:cs="Liberation Serif"/>
                <w:color w:val="000000"/>
                <w:sz w:val="20"/>
                <w:szCs w:val="20"/>
              </w:rPr>
            </w:pPr>
          </w:p>
        </w:tc>
      </w:tr>
      <w:tr w:rsidR="00372CBC" w14:paraId="1070EC08" w14:textId="77777777" w:rsidTr="004B154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6F733C" w14:textId="77777777" w:rsidR="00372CBC" w:rsidRDefault="00372CBC" w:rsidP="004B154A">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A4A143"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CB405D"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454C452D" w14:textId="77777777" w:rsidTr="004B154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1BBAE0"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DD177E"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DB335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помещения(ий) в здании (строении), сооружении путем раздела здания (строения), </w:t>
            </w:r>
            <w:r>
              <w:rPr>
                <w:rFonts w:ascii="Liberation Serif" w:hAnsi="Liberation Serif" w:cs="Liberation Serif"/>
                <w:color w:val="000000"/>
                <w:sz w:val="20"/>
                <w:szCs w:val="20"/>
              </w:rPr>
              <w:br/>
              <w:t>сооружения</w:t>
            </w:r>
          </w:p>
        </w:tc>
      </w:tr>
      <w:tr w:rsidR="00372CBC" w14:paraId="4A7941BB"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06A345"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B25254" w14:textId="77777777" w:rsidR="00372CBC" w:rsidRDefault="00372CBC" w:rsidP="004B154A">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0D2633" w14:textId="77777777" w:rsidR="00372CBC" w:rsidRDefault="00372CBC" w:rsidP="004B154A">
            <w:pPr>
              <w:autoSpaceDE w:val="0"/>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F498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3448B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D730D6" w14:textId="77777777" w:rsidR="00372CBC" w:rsidRDefault="00372CBC" w:rsidP="004B154A">
            <w:pPr>
              <w:autoSpaceDE w:val="0"/>
              <w:rPr>
                <w:rFonts w:ascii="Liberation Serif" w:hAnsi="Liberation Serif" w:cs="Liberation Serif"/>
                <w:color w:val="000000"/>
                <w:sz w:val="20"/>
                <w:szCs w:val="20"/>
              </w:rPr>
            </w:pPr>
          </w:p>
        </w:tc>
      </w:tr>
      <w:tr w:rsidR="00372CBC" w14:paraId="6887A128"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B816B"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0C196" w14:textId="77777777" w:rsidR="00372CBC" w:rsidRDefault="00372CBC" w:rsidP="004B154A">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0F578F" w14:textId="77777777" w:rsidR="00372CBC" w:rsidRDefault="00372CBC" w:rsidP="004B154A">
            <w:pPr>
              <w:autoSpaceDE w:val="0"/>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9EC80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6CFF3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881481" w14:textId="77777777" w:rsidR="00372CBC" w:rsidRDefault="00372CBC" w:rsidP="004B154A">
            <w:pPr>
              <w:autoSpaceDE w:val="0"/>
              <w:rPr>
                <w:rFonts w:ascii="Liberation Serif" w:hAnsi="Liberation Serif" w:cs="Liberation Serif"/>
                <w:color w:val="000000"/>
                <w:sz w:val="20"/>
                <w:szCs w:val="20"/>
              </w:rPr>
            </w:pPr>
          </w:p>
        </w:tc>
      </w:tr>
      <w:tr w:rsidR="00372CBC" w14:paraId="176548A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3E64F5"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B3D44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E3C0B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372CBC" w14:paraId="6CA1FF34"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A03702"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46B1E7E"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7DAEA7" w14:textId="77777777" w:rsidR="00372CBC" w:rsidRDefault="00372CBC" w:rsidP="004B154A">
            <w:pPr>
              <w:autoSpaceDE w:val="0"/>
              <w:rPr>
                <w:rFonts w:ascii="Liberation Serif" w:hAnsi="Liberation Serif" w:cs="Liberation Serif"/>
                <w:color w:val="000000"/>
                <w:sz w:val="20"/>
                <w:szCs w:val="20"/>
              </w:rPr>
            </w:pPr>
          </w:p>
        </w:tc>
      </w:tr>
      <w:tr w:rsidR="00372CBC" w14:paraId="29D7C2F7"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C8531F"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298F06"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60ACF3" w14:textId="77777777" w:rsidR="00372CBC" w:rsidRDefault="00372CBC" w:rsidP="004B154A">
            <w:pPr>
              <w:autoSpaceDE w:val="0"/>
              <w:rPr>
                <w:rFonts w:ascii="Liberation Serif" w:hAnsi="Liberation Serif" w:cs="Liberation Serif"/>
                <w:color w:val="000000"/>
                <w:sz w:val="20"/>
                <w:szCs w:val="20"/>
              </w:rPr>
            </w:pPr>
          </w:p>
        </w:tc>
      </w:tr>
      <w:tr w:rsidR="00372CBC" w14:paraId="7664313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5F4BA8"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E64246"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953E3" w14:textId="77777777" w:rsidR="00372CBC" w:rsidRDefault="00372CBC" w:rsidP="004B154A">
            <w:pPr>
              <w:autoSpaceDE w:val="0"/>
              <w:rPr>
                <w:rFonts w:ascii="Liberation Serif" w:hAnsi="Liberation Serif" w:cs="Liberation Serif"/>
                <w:color w:val="000000"/>
                <w:sz w:val="20"/>
                <w:szCs w:val="20"/>
              </w:rPr>
            </w:pPr>
          </w:p>
        </w:tc>
      </w:tr>
      <w:tr w:rsidR="00372CBC" w14:paraId="44A19D9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0C74B"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AA90FE"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926C8" w14:textId="77777777" w:rsidR="00372CBC" w:rsidRDefault="00372CBC" w:rsidP="004B154A">
            <w:pPr>
              <w:autoSpaceDE w:val="0"/>
              <w:rPr>
                <w:rFonts w:ascii="Liberation Serif" w:hAnsi="Liberation Serif" w:cs="Liberation Serif"/>
                <w:color w:val="000000"/>
                <w:sz w:val="20"/>
                <w:szCs w:val="20"/>
              </w:rPr>
            </w:pPr>
          </w:p>
        </w:tc>
      </w:tr>
      <w:tr w:rsidR="00372CBC" w14:paraId="64BAA01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26DEDB"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031DA"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C55E2D" w14:textId="77777777" w:rsidR="00372CBC" w:rsidRDefault="00372CBC" w:rsidP="004B154A">
            <w:pPr>
              <w:autoSpaceDE w:val="0"/>
              <w:rPr>
                <w:rFonts w:ascii="Liberation Serif" w:hAnsi="Liberation Serif" w:cs="Liberation Serif"/>
                <w:color w:val="000000"/>
                <w:sz w:val="20"/>
                <w:szCs w:val="20"/>
              </w:rPr>
            </w:pPr>
          </w:p>
        </w:tc>
      </w:tr>
      <w:tr w:rsidR="00372CBC" w14:paraId="74BCB1B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9B7D19"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1B0883"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228108"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помещения(ий) в здании (строении), сооружении путем раздела помещения, </w:t>
            </w:r>
            <w:r>
              <w:rPr>
                <w:rFonts w:ascii="Liberation Serif" w:hAnsi="Liberation Serif" w:cs="Liberation Serif"/>
                <w:color w:val="000000"/>
                <w:sz w:val="20"/>
                <w:szCs w:val="20"/>
              </w:rPr>
              <w:br/>
              <w:t>машино-места</w:t>
            </w:r>
          </w:p>
        </w:tc>
      </w:tr>
      <w:tr w:rsidR="00372CBC" w14:paraId="6F108E67" w14:textId="77777777" w:rsidTr="004B154A">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F9F6CC" w14:textId="77777777" w:rsidR="00372CBC" w:rsidRDefault="00372CBC" w:rsidP="004B154A">
            <w:pPr>
              <w:autoSpaceDE w:val="0"/>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7DB0C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Назначение помещения </w:t>
            </w:r>
          </w:p>
          <w:p w14:paraId="2DF36C67" w14:textId="77777777" w:rsidR="00372CBC" w:rsidRDefault="00372CBC" w:rsidP="004B154A">
            <w:pPr>
              <w:autoSpaceDE w:val="0"/>
              <w:jc w:val="center"/>
            </w:pPr>
            <w:r>
              <w:rPr>
                <w:rFonts w:ascii="Liberation Serif" w:hAnsi="Liberation Serif" w:cs="Liberation Serif"/>
                <w:color w:val="000000"/>
                <w:sz w:val="20"/>
                <w:szCs w:val="20"/>
              </w:rPr>
              <w:t xml:space="preserve">(жилое (нежилое) помещение) </w:t>
            </w:r>
            <w:hyperlink w:anchor="Par573" w:history="1">
              <w:r>
                <w:rPr>
                  <w:rFonts w:ascii="Liberation Serif" w:hAnsi="Liberation Serif" w:cs="Liberation Serif"/>
                  <w:color w:val="000000"/>
                  <w:sz w:val="20"/>
                  <w:szCs w:val="20"/>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92886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Вид помещения</w:t>
            </w:r>
          </w:p>
          <w:p w14:paraId="0687C138" w14:textId="77777777" w:rsidR="00372CBC" w:rsidRDefault="00372CBC" w:rsidP="004B154A">
            <w:pPr>
              <w:autoSpaceDE w:val="0"/>
              <w:jc w:val="center"/>
            </w:pPr>
            <w:r>
              <w:rPr>
                <w:rFonts w:ascii="Liberation Serif" w:hAnsi="Liberation Serif" w:cs="Liberation Serif"/>
                <w:color w:val="000000"/>
                <w:sz w:val="20"/>
                <w:szCs w:val="20"/>
              </w:rPr>
              <w:t xml:space="preserve"> </w:t>
            </w:r>
            <w:hyperlink w:anchor="Par573" w:history="1">
              <w:r>
                <w:rPr>
                  <w:rFonts w:ascii="Liberation Serif" w:hAnsi="Liberation Serif" w:cs="Liberation Serif"/>
                  <w:color w:val="000000"/>
                  <w:sz w:val="20"/>
                  <w:szCs w:val="20"/>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0C471B" w14:textId="77777777" w:rsidR="00372CBC" w:rsidRDefault="00372CBC" w:rsidP="004B154A">
            <w:pPr>
              <w:autoSpaceDE w:val="0"/>
              <w:jc w:val="center"/>
            </w:pPr>
            <w:r>
              <w:rPr>
                <w:rFonts w:ascii="Liberation Serif" w:hAnsi="Liberation Serif" w:cs="Liberation Serif"/>
                <w:color w:val="000000"/>
                <w:sz w:val="20"/>
                <w:szCs w:val="20"/>
              </w:rPr>
              <w:t xml:space="preserve">Количество помещений </w:t>
            </w:r>
            <w:hyperlink w:anchor="Par573" w:history="1">
              <w:r>
                <w:rPr>
                  <w:rFonts w:ascii="Liberation Serif" w:hAnsi="Liberation Serif" w:cs="Liberation Serif"/>
                  <w:color w:val="000000"/>
                  <w:sz w:val="20"/>
                  <w:szCs w:val="20"/>
                </w:rPr>
                <w:t>&lt;3&gt;</w:t>
              </w:r>
            </w:hyperlink>
          </w:p>
        </w:tc>
      </w:tr>
      <w:tr w:rsidR="00372CBC" w14:paraId="6D1C46A4"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33FD14" w14:textId="77777777" w:rsidR="00372CBC" w:rsidRDefault="00372CBC" w:rsidP="004B154A">
            <w:pPr>
              <w:autoSpaceDE w:val="0"/>
              <w:jc w:val="center"/>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80C541" w14:textId="77777777" w:rsidR="00372CBC" w:rsidRDefault="00372CBC" w:rsidP="004B154A">
            <w:pPr>
              <w:autoSpaceDE w:val="0"/>
              <w:rPr>
                <w:rFonts w:ascii="Liberation Serif" w:hAnsi="Liberation Serif" w:cs="Liberation Serif"/>
                <w:color w:val="000000"/>
                <w:sz w:val="20"/>
                <w:szCs w:val="20"/>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1C120D" w14:textId="77777777" w:rsidR="00372CBC" w:rsidRDefault="00372CBC" w:rsidP="004B154A">
            <w:pPr>
              <w:autoSpaceDE w:val="0"/>
              <w:rPr>
                <w:rFonts w:ascii="Liberation Serif" w:hAnsi="Liberation Serif" w:cs="Liberation Serif"/>
                <w:color w:val="000000"/>
                <w:sz w:val="20"/>
                <w:szCs w:val="20"/>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ED427C" w14:textId="77777777" w:rsidR="00372CBC" w:rsidRDefault="00372CBC" w:rsidP="004B154A">
            <w:pPr>
              <w:autoSpaceDE w:val="0"/>
              <w:rPr>
                <w:rFonts w:ascii="Liberation Serif" w:hAnsi="Liberation Serif" w:cs="Liberation Serif"/>
                <w:color w:val="000000"/>
                <w:sz w:val="20"/>
                <w:szCs w:val="20"/>
              </w:rPr>
            </w:pPr>
          </w:p>
        </w:tc>
      </w:tr>
      <w:tr w:rsidR="00372CBC" w14:paraId="5DFF0D01"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CEF93C"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3C7625"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14:paraId="5D8D5350"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машино-места, раздел которого </w:t>
            </w:r>
            <w:r>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21728"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машино-места, раздел которого </w:t>
            </w:r>
            <w:r>
              <w:rPr>
                <w:rFonts w:ascii="Liberation Serif" w:hAnsi="Liberation Serif" w:cs="Liberation Serif"/>
                <w:color w:val="000000"/>
                <w:sz w:val="20"/>
                <w:szCs w:val="20"/>
              </w:rPr>
              <w:br/>
              <w:t>осуществляется</w:t>
            </w:r>
          </w:p>
        </w:tc>
      </w:tr>
      <w:tr w:rsidR="00372CBC" w14:paraId="4D09BB5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A2D76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E2E3D72"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F80CA4" w14:textId="77777777" w:rsidR="00372CBC" w:rsidRDefault="00372CBC" w:rsidP="004B154A">
            <w:pPr>
              <w:autoSpaceDE w:val="0"/>
              <w:rPr>
                <w:rFonts w:ascii="Liberation Serif" w:hAnsi="Liberation Serif" w:cs="Liberation Serif"/>
                <w:color w:val="000000"/>
                <w:sz w:val="20"/>
                <w:szCs w:val="20"/>
              </w:rPr>
            </w:pPr>
          </w:p>
        </w:tc>
      </w:tr>
      <w:tr w:rsidR="00372CBC" w14:paraId="021DA2B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477DC"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56ED70"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DFDC93" w14:textId="77777777" w:rsidR="00372CBC" w:rsidRDefault="00372CBC" w:rsidP="004B154A">
            <w:pPr>
              <w:autoSpaceDE w:val="0"/>
              <w:rPr>
                <w:rFonts w:ascii="Liberation Serif" w:hAnsi="Liberation Serif" w:cs="Liberation Serif"/>
                <w:color w:val="000000"/>
                <w:sz w:val="20"/>
                <w:szCs w:val="20"/>
              </w:rPr>
            </w:pPr>
          </w:p>
        </w:tc>
      </w:tr>
      <w:tr w:rsidR="00372CBC" w14:paraId="3D916F0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6DEA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C886A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E2D1A4" w14:textId="77777777" w:rsidR="00372CBC" w:rsidRDefault="00372CBC" w:rsidP="004B154A">
            <w:pPr>
              <w:autoSpaceDE w:val="0"/>
              <w:rPr>
                <w:rFonts w:ascii="Liberation Serif" w:hAnsi="Liberation Serif" w:cs="Liberation Serif"/>
                <w:color w:val="000000"/>
                <w:sz w:val="20"/>
                <w:szCs w:val="20"/>
              </w:rPr>
            </w:pPr>
          </w:p>
        </w:tc>
      </w:tr>
      <w:tr w:rsidR="00372CBC" w14:paraId="0907879B"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5D08FB"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2E49D0"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D2BF74" w14:textId="77777777" w:rsidR="00372CBC" w:rsidRDefault="00372CBC" w:rsidP="004B154A">
            <w:pPr>
              <w:autoSpaceDE w:val="0"/>
              <w:rPr>
                <w:rFonts w:ascii="Liberation Serif" w:hAnsi="Liberation Serif" w:cs="Liberation Serif"/>
                <w:color w:val="000000"/>
                <w:sz w:val="20"/>
                <w:szCs w:val="20"/>
              </w:rPr>
            </w:pPr>
          </w:p>
        </w:tc>
      </w:tr>
      <w:tr w:rsidR="00372CBC" w14:paraId="615DA6F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E9FD3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3A110"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66AF3E" w14:textId="77777777" w:rsidR="00372CBC" w:rsidRDefault="00372CBC" w:rsidP="004B154A">
            <w:pPr>
              <w:autoSpaceDE w:val="0"/>
              <w:rPr>
                <w:rFonts w:ascii="Liberation Serif" w:hAnsi="Liberation Serif" w:cs="Liberation Serif"/>
                <w:color w:val="000000"/>
                <w:sz w:val="20"/>
                <w:szCs w:val="20"/>
              </w:rPr>
            </w:pPr>
          </w:p>
        </w:tc>
      </w:tr>
      <w:tr w:rsidR="00372CBC" w14:paraId="3E1BC29A"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DC28C0"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143CB7"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6A390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(строении), сооружении путем объединения помещений, </w:t>
            </w:r>
            <w:r>
              <w:rPr>
                <w:rFonts w:ascii="Liberation Serif" w:hAnsi="Liberation Serif" w:cs="Liberation Serif"/>
                <w:color w:val="000000"/>
                <w:sz w:val="20"/>
                <w:szCs w:val="20"/>
              </w:rPr>
              <w:br/>
              <w:t>машино-мест в здании (строении), сооружении</w:t>
            </w:r>
          </w:p>
        </w:tc>
      </w:tr>
      <w:tr w:rsidR="00372CBC" w14:paraId="48538F7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0552BB"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43A008" w14:textId="77777777" w:rsidR="00372CBC" w:rsidRDefault="00372CBC" w:rsidP="004B154A">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5F336A" w14:textId="77777777" w:rsidR="00372CBC" w:rsidRDefault="00372CBC" w:rsidP="004B154A">
            <w:pPr>
              <w:autoSpaceDE w:val="0"/>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44418C"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93821C" w14:textId="77777777" w:rsidR="00372CBC" w:rsidRDefault="00372CBC" w:rsidP="004B154A">
            <w:pPr>
              <w:autoSpaceDE w:val="0"/>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F33560"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372CBC" w14:paraId="2159F48E"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B3E880" w14:textId="77777777" w:rsidR="00372CBC" w:rsidRDefault="00372CBC" w:rsidP="004B154A">
            <w:pPr>
              <w:autoSpaceDE w:val="0"/>
              <w:jc w:val="center"/>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EB64A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80E83B" w14:textId="77777777" w:rsidR="00372CBC" w:rsidRDefault="00372CBC" w:rsidP="004B154A">
            <w:pPr>
              <w:autoSpaceDE w:val="0"/>
              <w:rPr>
                <w:rFonts w:ascii="Liberation Serif" w:hAnsi="Liberation Serif" w:cs="Liberation Serif"/>
                <w:color w:val="000000"/>
                <w:sz w:val="20"/>
                <w:szCs w:val="20"/>
              </w:rPr>
            </w:pPr>
          </w:p>
        </w:tc>
      </w:tr>
      <w:tr w:rsidR="00372CBC" w14:paraId="3320ABB4"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07AC41"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67E3B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объединяемого </w:t>
            </w:r>
          </w:p>
          <w:p w14:paraId="34980D32" w14:textId="77777777" w:rsidR="00372CBC" w:rsidRDefault="00372CBC" w:rsidP="004B154A">
            <w:pPr>
              <w:autoSpaceDE w:val="0"/>
            </w:pPr>
            <w:r>
              <w:rPr>
                <w:rFonts w:ascii="Liberation Serif" w:hAnsi="Liberation Serif" w:cs="Liberation Serif"/>
                <w:color w:val="000000"/>
                <w:sz w:val="20"/>
                <w:szCs w:val="20"/>
              </w:rPr>
              <w:t xml:space="preserve">помещения </w:t>
            </w:r>
            <w:hyperlink w:anchor="Par574"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3EFA99" w14:textId="77777777" w:rsidR="00372CBC" w:rsidRDefault="00372CBC" w:rsidP="004B154A">
            <w:pPr>
              <w:autoSpaceDE w:val="0"/>
            </w:pPr>
            <w:r>
              <w:rPr>
                <w:rFonts w:ascii="Liberation Serif" w:hAnsi="Liberation Serif" w:cs="Liberation Serif"/>
                <w:color w:val="000000"/>
                <w:sz w:val="20"/>
                <w:szCs w:val="20"/>
              </w:rPr>
              <w:t xml:space="preserve">Адрес объединяемого помещения </w:t>
            </w:r>
            <w:hyperlink w:anchor="Par574" w:history="1">
              <w:r>
                <w:rPr>
                  <w:rFonts w:ascii="Liberation Serif" w:hAnsi="Liberation Serif" w:cs="Liberation Serif"/>
                  <w:color w:val="000000"/>
                  <w:sz w:val="20"/>
                  <w:szCs w:val="20"/>
                </w:rPr>
                <w:t>&lt;4&gt;</w:t>
              </w:r>
            </w:hyperlink>
          </w:p>
        </w:tc>
      </w:tr>
      <w:tr w:rsidR="00372CBC" w14:paraId="507949E7"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67F65B"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A62ABFE"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6D0C2E" w14:textId="77777777" w:rsidR="00372CBC" w:rsidRDefault="00372CBC" w:rsidP="004B154A">
            <w:pPr>
              <w:autoSpaceDE w:val="0"/>
              <w:rPr>
                <w:rFonts w:ascii="Liberation Serif" w:hAnsi="Liberation Serif" w:cs="Liberation Serif"/>
                <w:color w:val="000000"/>
                <w:sz w:val="20"/>
                <w:szCs w:val="20"/>
              </w:rPr>
            </w:pPr>
          </w:p>
        </w:tc>
      </w:tr>
      <w:tr w:rsidR="00372CBC" w14:paraId="3D61B838"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15133C"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8FC95A"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2C5265" w14:textId="77777777" w:rsidR="00372CBC" w:rsidRDefault="00372CBC" w:rsidP="004B154A">
            <w:pPr>
              <w:autoSpaceDE w:val="0"/>
              <w:rPr>
                <w:rFonts w:ascii="Liberation Serif" w:hAnsi="Liberation Serif" w:cs="Liberation Serif"/>
                <w:color w:val="000000"/>
                <w:sz w:val="20"/>
                <w:szCs w:val="20"/>
              </w:rPr>
            </w:pPr>
          </w:p>
        </w:tc>
      </w:tr>
      <w:tr w:rsidR="00372CBC" w14:paraId="77076C3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E519C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1AD48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588586" w14:textId="77777777" w:rsidR="00372CBC" w:rsidRDefault="00372CBC" w:rsidP="004B154A">
            <w:pPr>
              <w:autoSpaceDE w:val="0"/>
              <w:rPr>
                <w:rFonts w:ascii="Liberation Serif" w:hAnsi="Liberation Serif" w:cs="Liberation Serif"/>
                <w:color w:val="000000"/>
                <w:sz w:val="20"/>
                <w:szCs w:val="20"/>
              </w:rPr>
            </w:pPr>
          </w:p>
        </w:tc>
      </w:tr>
      <w:tr w:rsidR="00372CBC" w14:paraId="464D365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D0B5C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DA8E1A"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8A4A33" w14:textId="77777777" w:rsidR="00372CBC" w:rsidRDefault="00372CBC" w:rsidP="004B154A">
            <w:pPr>
              <w:autoSpaceDE w:val="0"/>
              <w:rPr>
                <w:rFonts w:ascii="Liberation Serif" w:hAnsi="Liberation Serif" w:cs="Liberation Serif"/>
                <w:color w:val="000000"/>
                <w:sz w:val="20"/>
                <w:szCs w:val="20"/>
              </w:rPr>
            </w:pPr>
          </w:p>
        </w:tc>
      </w:tr>
      <w:tr w:rsidR="00372CBC" w14:paraId="2B8DD76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2A3060"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8E9004"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37CBAF" w14:textId="77777777" w:rsidR="00372CBC" w:rsidRDefault="00372CBC" w:rsidP="004B154A">
            <w:pPr>
              <w:autoSpaceDE w:val="0"/>
              <w:rPr>
                <w:rFonts w:ascii="Liberation Serif" w:hAnsi="Liberation Serif" w:cs="Liberation Serif"/>
                <w:color w:val="000000"/>
                <w:sz w:val="20"/>
                <w:szCs w:val="20"/>
              </w:rPr>
            </w:pPr>
          </w:p>
        </w:tc>
      </w:tr>
      <w:tr w:rsidR="00372CBC" w14:paraId="36FD1BD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8E9583"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0ABAC7"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AC254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сооружении путем переустройства </w:t>
            </w:r>
          </w:p>
          <w:p w14:paraId="6D1E1AF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372CBC" w14:paraId="5E1A790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2FF06"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9E47D3" w14:textId="77777777" w:rsidR="00372CBC" w:rsidRDefault="00372CBC" w:rsidP="004B154A">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36176F" w14:textId="77777777" w:rsidR="00372CBC" w:rsidRDefault="00372CBC" w:rsidP="004B154A">
            <w:pPr>
              <w:autoSpaceDE w:val="0"/>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2DD67E"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8A5918" w14:textId="77777777" w:rsidR="00372CBC" w:rsidRDefault="00372CBC" w:rsidP="004B154A">
            <w:pPr>
              <w:autoSpaceDE w:val="0"/>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88C5D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372CBC" w14:paraId="39AC6D0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A317E1" w14:textId="77777777" w:rsidR="00372CBC" w:rsidRDefault="00372CBC" w:rsidP="004B154A">
            <w:pPr>
              <w:autoSpaceDE w:val="0"/>
              <w:jc w:val="center"/>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D7EE0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D258FA" w14:textId="77777777" w:rsidR="00372CBC" w:rsidRDefault="00372CBC" w:rsidP="004B154A">
            <w:pPr>
              <w:autoSpaceDE w:val="0"/>
              <w:rPr>
                <w:rFonts w:ascii="Liberation Serif" w:hAnsi="Liberation Serif" w:cs="Liberation Serif"/>
                <w:color w:val="000000"/>
                <w:sz w:val="20"/>
                <w:szCs w:val="20"/>
              </w:rPr>
            </w:pPr>
          </w:p>
        </w:tc>
      </w:tr>
      <w:tr w:rsidR="00372CBC" w14:paraId="578FA5A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DE6E58"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3BFB8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2DA13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372CBC" w14:paraId="72736AA7"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D2171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2CC7BA9"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B0E5F9" w14:textId="77777777" w:rsidR="00372CBC" w:rsidRDefault="00372CBC" w:rsidP="004B154A">
            <w:pPr>
              <w:autoSpaceDE w:val="0"/>
              <w:rPr>
                <w:rFonts w:ascii="Liberation Serif" w:hAnsi="Liberation Serif" w:cs="Liberation Serif"/>
                <w:color w:val="000000"/>
                <w:sz w:val="20"/>
                <w:szCs w:val="20"/>
              </w:rPr>
            </w:pPr>
          </w:p>
        </w:tc>
      </w:tr>
      <w:tr w:rsidR="00372CBC" w14:paraId="66D04C47"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CF89C5"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E52335"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847D86" w14:textId="77777777" w:rsidR="00372CBC" w:rsidRDefault="00372CBC" w:rsidP="004B154A">
            <w:pPr>
              <w:autoSpaceDE w:val="0"/>
              <w:rPr>
                <w:rFonts w:ascii="Liberation Serif" w:hAnsi="Liberation Serif" w:cs="Liberation Serif"/>
                <w:color w:val="000000"/>
                <w:sz w:val="20"/>
                <w:szCs w:val="20"/>
              </w:rPr>
            </w:pPr>
          </w:p>
        </w:tc>
      </w:tr>
      <w:tr w:rsidR="00372CBC" w14:paraId="2C8413E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0B2E63"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FF69B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86DAC9" w14:textId="77777777" w:rsidR="00372CBC" w:rsidRDefault="00372CBC" w:rsidP="004B154A">
            <w:pPr>
              <w:autoSpaceDE w:val="0"/>
              <w:rPr>
                <w:rFonts w:ascii="Liberation Serif" w:hAnsi="Liberation Serif" w:cs="Liberation Serif"/>
                <w:color w:val="000000"/>
                <w:sz w:val="20"/>
                <w:szCs w:val="20"/>
              </w:rPr>
            </w:pPr>
          </w:p>
        </w:tc>
      </w:tr>
      <w:tr w:rsidR="00372CBC" w14:paraId="22B8616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FD732A"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380D10"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5A13DA" w14:textId="77777777" w:rsidR="00372CBC" w:rsidRDefault="00372CBC" w:rsidP="004B154A">
            <w:pPr>
              <w:autoSpaceDE w:val="0"/>
              <w:rPr>
                <w:rFonts w:ascii="Liberation Serif" w:hAnsi="Liberation Serif" w:cs="Liberation Serif"/>
                <w:color w:val="000000"/>
                <w:sz w:val="20"/>
                <w:szCs w:val="20"/>
              </w:rPr>
            </w:pPr>
          </w:p>
        </w:tc>
      </w:tr>
      <w:tr w:rsidR="00372CBC" w14:paraId="5CC4AAA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7D394F"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0C4877"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44E2FC" w14:textId="77777777" w:rsidR="00372CBC" w:rsidRDefault="00372CBC" w:rsidP="004B154A">
            <w:pPr>
              <w:autoSpaceDE w:val="0"/>
              <w:rPr>
                <w:rFonts w:ascii="Liberation Serif" w:hAnsi="Liberation Serif" w:cs="Liberation Serif"/>
                <w:color w:val="000000"/>
                <w:sz w:val="20"/>
                <w:szCs w:val="20"/>
              </w:rPr>
            </w:pPr>
          </w:p>
        </w:tc>
      </w:tr>
      <w:tr w:rsidR="00372CBC" w14:paraId="01CAB6BE" w14:textId="77777777" w:rsidTr="004B154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D3789E"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C74F30"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F35E62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машино-места в здании, сооружении путем раздела здания, сооружения</w:t>
            </w:r>
          </w:p>
        </w:tc>
      </w:tr>
      <w:tr w:rsidR="00372CBC" w14:paraId="26FDEAD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D14B6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046609F"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F59910" w14:textId="77777777" w:rsidR="00372CBC" w:rsidRDefault="00372CBC" w:rsidP="004B154A">
            <w:pPr>
              <w:autoSpaceDE w:val="0"/>
              <w:rPr>
                <w:rFonts w:ascii="Liberation Serif" w:hAnsi="Liberation Serif" w:cs="Liberation Serif"/>
                <w:color w:val="000000"/>
                <w:sz w:val="20"/>
                <w:szCs w:val="20"/>
              </w:rPr>
            </w:pPr>
          </w:p>
        </w:tc>
      </w:tr>
      <w:tr w:rsidR="00372CBC" w14:paraId="507A0121"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26B60E"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6233EA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696F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372CBC" w14:paraId="39FF2042"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A3DCE"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71FA7B"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A2F0DD" w14:textId="77777777" w:rsidR="00372CBC" w:rsidRDefault="00372CBC" w:rsidP="004B154A">
            <w:pPr>
              <w:autoSpaceDE w:val="0"/>
              <w:rPr>
                <w:rFonts w:ascii="Liberation Serif" w:hAnsi="Liberation Serif" w:cs="Liberation Serif"/>
                <w:color w:val="000000"/>
                <w:sz w:val="20"/>
                <w:szCs w:val="20"/>
              </w:rPr>
            </w:pPr>
          </w:p>
        </w:tc>
      </w:tr>
      <w:tr w:rsidR="00372CBC" w14:paraId="7ED09B1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8552E1"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C93F7B"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951EF0" w14:textId="77777777" w:rsidR="00372CBC" w:rsidRDefault="00372CBC" w:rsidP="004B154A">
            <w:pPr>
              <w:autoSpaceDE w:val="0"/>
              <w:rPr>
                <w:rFonts w:ascii="Liberation Serif" w:hAnsi="Liberation Serif" w:cs="Liberation Serif"/>
                <w:color w:val="000000"/>
                <w:sz w:val="20"/>
                <w:szCs w:val="20"/>
              </w:rPr>
            </w:pPr>
          </w:p>
        </w:tc>
      </w:tr>
      <w:tr w:rsidR="00372CBC" w14:paraId="74AA29AA"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DA2975"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75233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D54AFA" w14:textId="77777777" w:rsidR="00372CBC" w:rsidRDefault="00372CBC" w:rsidP="004B154A">
            <w:pPr>
              <w:autoSpaceDE w:val="0"/>
              <w:rPr>
                <w:rFonts w:ascii="Liberation Serif" w:hAnsi="Liberation Serif" w:cs="Liberation Serif"/>
                <w:color w:val="000000"/>
                <w:sz w:val="20"/>
                <w:szCs w:val="20"/>
              </w:rPr>
            </w:pPr>
          </w:p>
        </w:tc>
      </w:tr>
      <w:tr w:rsidR="00372CBC" w14:paraId="1C71895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0D5E9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F275D5"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9F6850" w14:textId="77777777" w:rsidR="00372CBC" w:rsidRDefault="00372CBC" w:rsidP="004B154A">
            <w:pPr>
              <w:autoSpaceDE w:val="0"/>
              <w:rPr>
                <w:rFonts w:ascii="Liberation Serif" w:hAnsi="Liberation Serif" w:cs="Liberation Serif"/>
                <w:color w:val="000000"/>
                <w:sz w:val="20"/>
                <w:szCs w:val="20"/>
              </w:rPr>
            </w:pPr>
          </w:p>
        </w:tc>
      </w:tr>
      <w:tr w:rsidR="00372CBC" w14:paraId="1373B00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ADFAD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7CBABD"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1493B7" w14:textId="77777777" w:rsidR="00372CBC" w:rsidRDefault="00372CBC" w:rsidP="004B154A">
            <w:pPr>
              <w:autoSpaceDE w:val="0"/>
              <w:rPr>
                <w:rFonts w:ascii="Liberation Serif" w:hAnsi="Liberation Serif" w:cs="Liberation Serif"/>
                <w:color w:val="000000"/>
                <w:sz w:val="20"/>
                <w:szCs w:val="20"/>
              </w:rPr>
            </w:pPr>
          </w:p>
        </w:tc>
      </w:tr>
      <w:tr w:rsidR="00372CBC" w14:paraId="20D90A8E"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346FCE"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B21051"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028F58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машино-места (машино-мест) в здании, сооружении путем раздела </w:t>
            </w:r>
          </w:p>
          <w:p w14:paraId="7E5F15E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помещения, машино-места</w:t>
            </w:r>
          </w:p>
        </w:tc>
      </w:tr>
      <w:tr w:rsidR="00372CBC" w14:paraId="200A075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69AF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E23C41A"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71980" w14:textId="77777777" w:rsidR="00372CBC" w:rsidRDefault="00372CBC" w:rsidP="004B154A">
            <w:pPr>
              <w:autoSpaceDE w:val="0"/>
              <w:rPr>
                <w:rFonts w:ascii="Liberation Serif" w:hAnsi="Liberation Serif" w:cs="Liberation Serif"/>
                <w:color w:val="000000"/>
                <w:sz w:val="20"/>
                <w:szCs w:val="20"/>
              </w:rPr>
            </w:pPr>
          </w:p>
        </w:tc>
      </w:tr>
      <w:tr w:rsidR="00372CBC" w14:paraId="56F62C0E"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C74A4D"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77A3553"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14:paraId="565CAAAF"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машино-места, раздел которого </w:t>
            </w:r>
            <w:r>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0CED3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машино-места раздел которого </w:t>
            </w:r>
            <w:r>
              <w:rPr>
                <w:rFonts w:ascii="Liberation Serif" w:hAnsi="Liberation Serif" w:cs="Liberation Serif"/>
                <w:color w:val="000000"/>
                <w:sz w:val="20"/>
                <w:szCs w:val="20"/>
              </w:rPr>
              <w:br/>
              <w:t>осуществляется</w:t>
            </w:r>
          </w:p>
        </w:tc>
      </w:tr>
      <w:tr w:rsidR="00372CBC" w14:paraId="490A7C6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04E855"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51D728"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B7B793" w14:textId="77777777" w:rsidR="00372CBC" w:rsidRDefault="00372CBC" w:rsidP="004B154A">
            <w:pPr>
              <w:autoSpaceDE w:val="0"/>
              <w:rPr>
                <w:rFonts w:ascii="Liberation Serif" w:hAnsi="Liberation Serif" w:cs="Liberation Serif"/>
                <w:color w:val="000000"/>
                <w:sz w:val="20"/>
                <w:szCs w:val="20"/>
              </w:rPr>
            </w:pPr>
          </w:p>
        </w:tc>
      </w:tr>
      <w:tr w:rsidR="00372CBC" w14:paraId="786B9F8B"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2BF1A"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7A19D2"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3D4ACF" w14:textId="77777777" w:rsidR="00372CBC" w:rsidRDefault="00372CBC" w:rsidP="004B154A">
            <w:pPr>
              <w:autoSpaceDE w:val="0"/>
              <w:rPr>
                <w:rFonts w:ascii="Liberation Serif" w:hAnsi="Liberation Serif" w:cs="Liberation Serif"/>
                <w:color w:val="000000"/>
                <w:sz w:val="20"/>
                <w:szCs w:val="20"/>
              </w:rPr>
            </w:pPr>
          </w:p>
        </w:tc>
      </w:tr>
      <w:tr w:rsidR="00372CBC" w14:paraId="3CA649D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D4881D"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769AAD"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8A608" w14:textId="77777777" w:rsidR="00372CBC" w:rsidRDefault="00372CBC" w:rsidP="004B154A">
            <w:pPr>
              <w:autoSpaceDE w:val="0"/>
              <w:rPr>
                <w:rFonts w:ascii="Liberation Serif" w:hAnsi="Liberation Serif" w:cs="Liberation Serif"/>
                <w:color w:val="000000"/>
                <w:sz w:val="20"/>
                <w:szCs w:val="20"/>
              </w:rPr>
            </w:pPr>
          </w:p>
        </w:tc>
      </w:tr>
      <w:tr w:rsidR="00372CBC" w14:paraId="58091C3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6A8049"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C8548C"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606B81" w14:textId="77777777" w:rsidR="00372CBC" w:rsidRDefault="00372CBC" w:rsidP="004B154A">
            <w:pPr>
              <w:autoSpaceDE w:val="0"/>
              <w:rPr>
                <w:rFonts w:ascii="Liberation Serif" w:hAnsi="Liberation Serif" w:cs="Liberation Serif"/>
                <w:color w:val="000000"/>
                <w:sz w:val="20"/>
                <w:szCs w:val="20"/>
              </w:rPr>
            </w:pPr>
          </w:p>
        </w:tc>
      </w:tr>
      <w:tr w:rsidR="00372CBC" w14:paraId="1AA2002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8D2AF8"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B671FD"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3FE787" w14:textId="77777777" w:rsidR="00372CBC" w:rsidRDefault="00372CBC" w:rsidP="004B154A">
            <w:pPr>
              <w:autoSpaceDE w:val="0"/>
              <w:rPr>
                <w:rFonts w:ascii="Liberation Serif" w:hAnsi="Liberation Serif" w:cs="Liberation Serif"/>
                <w:color w:val="000000"/>
                <w:sz w:val="20"/>
                <w:szCs w:val="20"/>
              </w:rPr>
            </w:pPr>
          </w:p>
        </w:tc>
      </w:tr>
      <w:tr w:rsidR="00372CBC" w14:paraId="444D81A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EDD241"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A7F6E1"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7B70BD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машино-места в здании, сооружении путем объединения помещений, </w:t>
            </w:r>
            <w:r>
              <w:rPr>
                <w:rFonts w:ascii="Liberation Serif" w:hAnsi="Liberation Serif" w:cs="Liberation Serif"/>
                <w:color w:val="000000"/>
                <w:sz w:val="20"/>
                <w:szCs w:val="20"/>
              </w:rPr>
              <w:br/>
              <w:t>машино-мест в здании, сооружении</w:t>
            </w:r>
          </w:p>
        </w:tc>
      </w:tr>
      <w:tr w:rsidR="00372CBC" w14:paraId="0BF9531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4DCEE"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A4C85C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объединяемых </w:t>
            </w:r>
          </w:p>
          <w:p w14:paraId="44B606A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помещений,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2B08B2" w14:textId="77777777" w:rsidR="00372CBC" w:rsidRDefault="00372CBC" w:rsidP="004B154A">
            <w:pPr>
              <w:autoSpaceDE w:val="0"/>
              <w:rPr>
                <w:rFonts w:ascii="Liberation Serif" w:hAnsi="Liberation Serif" w:cs="Liberation Serif"/>
                <w:color w:val="000000"/>
                <w:sz w:val="20"/>
                <w:szCs w:val="20"/>
              </w:rPr>
            </w:pPr>
          </w:p>
        </w:tc>
      </w:tr>
      <w:tr w:rsidR="00372CBC" w14:paraId="692EC09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F50BDE"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1D5292D"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w:t>
            </w:r>
          </w:p>
          <w:p w14:paraId="599981FB" w14:textId="77777777" w:rsidR="00372CBC" w:rsidRDefault="00372CBC" w:rsidP="004B154A">
            <w:pPr>
              <w:autoSpaceDE w:val="0"/>
            </w:pPr>
            <w:r>
              <w:rPr>
                <w:rFonts w:ascii="Liberation Serif" w:hAnsi="Liberation Serif" w:cs="Liberation Serif"/>
                <w:color w:val="000000"/>
                <w:sz w:val="20"/>
                <w:szCs w:val="20"/>
              </w:rPr>
              <w:t xml:space="preserve">объединяемого помещения </w:t>
            </w:r>
            <w:hyperlink w:anchor="Par574"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1C63D4" w14:textId="77777777" w:rsidR="00372CBC" w:rsidRDefault="00372CBC" w:rsidP="004B154A">
            <w:pPr>
              <w:autoSpaceDE w:val="0"/>
            </w:pPr>
            <w:r>
              <w:rPr>
                <w:rFonts w:ascii="Liberation Serif" w:hAnsi="Liberation Serif" w:cs="Liberation Serif"/>
                <w:color w:val="000000"/>
                <w:sz w:val="20"/>
                <w:szCs w:val="20"/>
              </w:rPr>
              <w:t xml:space="preserve">Адрес объединяемого помещения </w:t>
            </w:r>
            <w:hyperlink w:anchor="Par574" w:history="1">
              <w:r>
                <w:rPr>
                  <w:rFonts w:ascii="Liberation Serif" w:hAnsi="Liberation Serif" w:cs="Liberation Serif"/>
                  <w:color w:val="000000"/>
                  <w:sz w:val="20"/>
                  <w:szCs w:val="20"/>
                </w:rPr>
                <w:t>&lt;4&gt;</w:t>
              </w:r>
            </w:hyperlink>
          </w:p>
        </w:tc>
      </w:tr>
      <w:tr w:rsidR="00372CBC" w14:paraId="33F39C1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9E3A9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3A8A5F"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DB3E58" w14:textId="77777777" w:rsidR="00372CBC" w:rsidRDefault="00372CBC" w:rsidP="004B154A">
            <w:pPr>
              <w:autoSpaceDE w:val="0"/>
              <w:rPr>
                <w:rFonts w:ascii="Liberation Serif" w:hAnsi="Liberation Serif" w:cs="Liberation Serif"/>
                <w:color w:val="000000"/>
                <w:sz w:val="20"/>
                <w:szCs w:val="20"/>
              </w:rPr>
            </w:pPr>
          </w:p>
        </w:tc>
      </w:tr>
      <w:tr w:rsidR="00372CBC" w14:paraId="1172F83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B834AA"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C91F78"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C923E5" w14:textId="77777777" w:rsidR="00372CBC" w:rsidRDefault="00372CBC" w:rsidP="004B154A">
            <w:pPr>
              <w:autoSpaceDE w:val="0"/>
              <w:rPr>
                <w:rFonts w:ascii="Liberation Serif" w:hAnsi="Liberation Serif" w:cs="Liberation Serif"/>
                <w:color w:val="000000"/>
                <w:sz w:val="20"/>
                <w:szCs w:val="20"/>
              </w:rPr>
            </w:pPr>
          </w:p>
        </w:tc>
      </w:tr>
      <w:tr w:rsidR="00372CBC" w14:paraId="4A557BA8"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A8F860"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4D3CA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D0BAB" w14:textId="77777777" w:rsidR="00372CBC" w:rsidRDefault="00372CBC" w:rsidP="004B154A">
            <w:pPr>
              <w:autoSpaceDE w:val="0"/>
              <w:rPr>
                <w:rFonts w:ascii="Liberation Serif" w:hAnsi="Liberation Serif" w:cs="Liberation Serif"/>
                <w:color w:val="000000"/>
                <w:sz w:val="20"/>
                <w:szCs w:val="20"/>
              </w:rPr>
            </w:pPr>
          </w:p>
        </w:tc>
      </w:tr>
      <w:tr w:rsidR="00372CBC" w14:paraId="4C2552D1"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75C262"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AF0816"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D60FB4" w14:textId="77777777" w:rsidR="00372CBC" w:rsidRDefault="00372CBC" w:rsidP="004B154A">
            <w:pPr>
              <w:autoSpaceDE w:val="0"/>
              <w:rPr>
                <w:rFonts w:ascii="Liberation Serif" w:hAnsi="Liberation Serif" w:cs="Liberation Serif"/>
                <w:color w:val="000000"/>
                <w:sz w:val="20"/>
                <w:szCs w:val="20"/>
              </w:rPr>
            </w:pPr>
          </w:p>
        </w:tc>
      </w:tr>
      <w:tr w:rsidR="00372CBC" w14:paraId="1071B7DC"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E70161"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2CBDD5"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7B54D1" w14:textId="77777777" w:rsidR="00372CBC" w:rsidRDefault="00372CBC" w:rsidP="004B154A">
            <w:pPr>
              <w:autoSpaceDE w:val="0"/>
              <w:rPr>
                <w:rFonts w:ascii="Liberation Serif" w:hAnsi="Liberation Serif" w:cs="Liberation Serif"/>
                <w:color w:val="000000"/>
                <w:sz w:val="20"/>
                <w:szCs w:val="20"/>
              </w:rPr>
            </w:pPr>
          </w:p>
        </w:tc>
      </w:tr>
      <w:tr w:rsidR="00372CBC" w14:paraId="4852413E"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735E8"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CBEDF5"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C74A066"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машино-места в здании, сооружении путем переустройства </w:t>
            </w:r>
          </w:p>
          <w:p w14:paraId="513A656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372CBC" w14:paraId="56388AE0"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9DD34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FBEDF8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92E3C4" w14:textId="77777777" w:rsidR="00372CBC" w:rsidRDefault="00372CBC" w:rsidP="004B154A">
            <w:pPr>
              <w:autoSpaceDE w:val="0"/>
              <w:rPr>
                <w:rFonts w:ascii="Liberation Serif" w:hAnsi="Liberation Serif" w:cs="Liberation Serif"/>
                <w:color w:val="000000"/>
                <w:sz w:val="20"/>
                <w:szCs w:val="20"/>
              </w:rPr>
            </w:pPr>
          </w:p>
        </w:tc>
      </w:tr>
      <w:tr w:rsidR="00372CBC" w14:paraId="0AAF2DA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4A7D0"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916BAB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6DF3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372CBC" w14:paraId="5113677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776197"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E7DCB5"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0AF986" w14:textId="77777777" w:rsidR="00372CBC" w:rsidRDefault="00372CBC" w:rsidP="004B154A">
            <w:pPr>
              <w:autoSpaceDE w:val="0"/>
              <w:rPr>
                <w:rFonts w:ascii="Liberation Serif" w:hAnsi="Liberation Serif" w:cs="Liberation Serif"/>
                <w:color w:val="000000"/>
                <w:sz w:val="20"/>
                <w:szCs w:val="20"/>
              </w:rPr>
            </w:pPr>
          </w:p>
        </w:tc>
      </w:tr>
      <w:tr w:rsidR="00372CBC" w14:paraId="28A567A8"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761022"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55CD80"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B9B019" w14:textId="77777777" w:rsidR="00372CBC" w:rsidRDefault="00372CBC" w:rsidP="004B154A">
            <w:pPr>
              <w:autoSpaceDE w:val="0"/>
              <w:rPr>
                <w:rFonts w:ascii="Liberation Serif" w:hAnsi="Liberation Serif" w:cs="Liberation Serif"/>
                <w:color w:val="000000"/>
                <w:sz w:val="20"/>
                <w:szCs w:val="20"/>
              </w:rPr>
            </w:pPr>
          </w:p>
        </w:tc>
      </w:tr>
      <w:tr w:rsidR="00372CBC" w14:paraId="5C8B800B"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8650D4"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D7B9B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FCA67B" w14:textId="77777777" w:rsidR="00372CBC" w:rsidRDefault="00372CBC" w:rsidP="004B154A">
            <w:pPr>
              <w:autoSpaceDE w:val="0"/>
              <w:rPr>
                <w:rFonts w:ascii="Liberation Serif" w:hAnsi="Liberation Serif" w:cs="Liberation Serif"/>
                <w:color w:val="000000"/>
                <w:sz w:val="20"/>
                <w:szCs w:val="20"/>
              </w:rPr>
            </w:pPr>
          </w:p>
        </w:tc>
      </w:tr>
      <w:tr w:rsidR="00372CBC" w14:paraId="3720994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BC0B26"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0492E3"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83DF77" w14:textId="77777777" w:rsidR="00372CBC" w:rsidRDefault="00372CBC" w:rsidP="004B154A">
            <w:pPr>
              <w:autoSpaceDE w:val="0"/>
              <w:rPr>
                <w:rFonts w:ascii="Liberation Serif" w:hAnsi="Liberation Serif" w:cs="Liberation Serif"/>
                <w:color w:val="000000"/>
                <w:sz w:val="20"/>
                <w:szCs w:val="20"/>
              </w:rPr>
            </w:pPr>
          </w:p>
        </w:tc>
      </w:tr>
      <w:tr w:rsidR="00372CBC" w14:paraId="32FA35FF"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A4B904" w14:textId="77777777" w:rsidR="00372CBC" w:rsidRDefault="00372CBC" w:rsidP="004B154A">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5ABD32" w14:textId="77777777" w:rsidR="00372CBC" w:rsidRDefault="00372CBC" w:rsidP="004B154A">
            <w:pPr>
              <w:autoSpaceDE w:val="0"/>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1912FC" w14:textId="77777777" w:rsidR="00372CBC" w:rsidRDefault="00372CBC" w:rsidP="004B154A">
            <w:pPr>
              <w:autoSpaceDE w:val="0"/>
              <w:rPr>
                <w:rFonts w:ascii="Liberation Serif" w:hAnsi="Liberation Serif" w:cs="Liberation Serif"/>
                <w:color w:val="000000"/>
                <w:sz w:val="20"/>
                <w:szCs w:val="20"/>
              </w:rPr>
            </w:pPr>
          </w:p>
        </w:tc>
      </w:tr>
      <w:tr w:rsidR="00372CBC" w14:paraId="56CB587A" w14:textId="77777777" w:rsidTr="004B154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F6596B"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D13948"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8F7012" w14:textId="77777777" w:rsidR="00372CBC" w:rsidRDefault="00372CBC" w:rsidP="004B154A">
            <w:pPr>
              <w:autoSpaceDE w:val="0"/>
              <w:jc w:val="both"/>
            </w:pPr>
            <w:r>
              <w:rPr>
                <w:rFonts w:ascii="Liberation Serif" w:hAnsi="Liberation Serif" w:cs="Liberation Serif"/>
                <w:color w:val="000000"/>
                <w:sz w:val="20"/>
                <w:szCs w:val="20"/>
              </w:rPr>
              <w:t xml:space="preserve">Необходимостью приведения адреса земельного участка, здания (строения), сооружения, </w:t>
            </w:r>
            <w:r>
              <w:rPr>
                <w:rFonts w:ascii="Liberation Serif" w:hAnsi="Liberation Serif" w:cs="Liberation Serif"/>
                <w:color w:val="000000"/>
                <w:sz w:val="20"/>
                <w:szCs w:val="20"/>
              </w:rPr>
              <w:br/>
              <w:t xml:space="preserve">помещения, машино-места, государственный кадастровый учет которого осуществлен </w:t>
            </w:r>
            <w:r>
              <w:rPr>
                <w:rFonts w:ascii="Liberation Serif" w:hAnsi="Liberation Serif" w:cs="Liberation Serif"/>
                <w:color w:val="000000"/>
                <w:sz w:val="20"/>
                <w:szCs w:val="20"/>
              </w:rPr>
              <w:br/>
              <w:t xml:space="preserve">в соответствии с Федеральным </w:t>
            </w:r>
            <w:hyperlink r:id="rId13"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13 июля 2015 г. № 218–ФЗ «О государственной регистрации недвижимости» (Собрание законодательства Российской Федерации, 2015, </w:t>
            </w:r>
            <w:r>
              <w:rPr>
                <w:rFonts w:ascii="Liberation Serif" w:hAnsi="Liberation Serif" w:cs="Liberation Serif"/>
                <w:color w:val="000000"/>
                <w:sz w:val="20"/>
                <w:szCs w:val="20"/>
              </w:rPr>
              <w:br/>
              <w:t xml:space="preserve">№ 29, ст. 4344; 2020, № 22, ст. 3383) (далее – Федеральный закон «О государственной </w:t>
            </w:r>
            <w:r>
              <w:rPr>
                <w:rFonts w:ascii="Liberation Serif" w:hAnsi="Liberation Serif" w:cs="Liberation Serif"/>
                <w:color w:val="000000"/>
                <w:sz w:val="20"/>
                <w:szCs w:val="20"/>
              </w:rPr>
              <w:br/>
              <w:t xml:space="preserve">регистрации недвижимости») в соответствие с документацией по планировке территории </w:t>
            </w:r>
            <w:r>
              <w:rPr>
                <w:rFonts w:ascii="Liberation Serif" w:hAnsi="Liberation Serif" w:cs="Liberation Serif"/>
                <w:color w:val="000000"/>
                <w:sz w:val="20"/>
                <w:szCs w:val="20"/>
              </w:rPr>
              <w:br/>
              <w:t>или проектной документацией на здание (строение), сооружение, помещение, машино-место</w:t>
            </w:r>
          </w:p>
        </w:tc>
      </w:tr>
      <w:tr w:rsidR="00372CBC" w14:paraId="3E3FE3B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E166A"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7EAF0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14:paraId="740DAD8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14:paraId="4BC71C4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094244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Существующий адрес земельного участка, </w:t>
            </w:r>
            <w:r>
              <w:rPr>
                <w:rFonts w:ascii="Liberation Serif" w:hAnsi="Liberation Serif" w:cs="Liberation Serif"/>
                <w:color w:val="000000"/>
                <w:sz w:val="20"/>
                <w:szCs w:val="20"/>
              </w:rPr>
              <w:br/>
              <w:t xml:space="preserve">здания (строения), сооружения, помещения, </w:t>
            </w:r>
            <w:r>
              <w:rPr>
                <w:rFonts w:ascii="Liberation Serif" w:hAnsi="Liberation Serif" w:cs="Liberation Serif"/>
                <w:color w:val="000000"/>
                <w:sz w:val="20"/>
                <w:szCs w:val="20"/>
              </w:rPr>
              <w:br/>
              <w:t>машино-места</w:t>
            </w:r>
          </w:p>
        </w:tc>
      </w:tr>
      <w:tr w:rsidR="00372CBC" w14:paraId="0AA2C285"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1011B1"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8372D6"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D97D25" w14:textId="77777777" w:rsidR="00372CBC" w:rsidRDefault="00372CBC" w:rsidP="004B154A">
            <w:pPr>
              <w:autoSpaceDE w:val="0"/>
              <w:rPr>
                <w:rFonts w:ascii="Liberation Serif" w:hAnsi="Liberation Serif" w:cs="Liberation Serif"/>
                <w:color w:val="000000"/>
                <w:sz w:val="20"/>
                <w:szCs w:val="20"/>
              </w:rPr>
            </w:pPr>
          </w:p>
        </w:tc>
      </w:tr>
      <w:tr w:rsidR="00372CBC" w14:paraId="6C999A8B"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0D2622"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CBA93"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E532D" w14:textId="77777777" w:rsidR="00372CBC" w:rsidRDefault="00372CBC" w:rsidP="004B154A">
            <w:pPr>
              <w:autoSpaceDE w:val="0"/>
              <w:rPr>
                <w:rFonts w:ascii="Liberation Serif" w:hAnsi="Liberation Serif" w:cs="Liberation Serif"/>
                <w:color w:val="000000"/>
                <w:sz w:val="20"/>
                <w:szCs w:val="20"/>
              </w:rPr>
            </w:pPr>
          </w:p>
        </w:tc>
      </w:tr>
      <w:tr w:rsidR="00372CBC" w14:paraId="68D0BB56"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CAC559"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1D51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592442" w14:textId="77777777" w:rsidR="00372CBC" w:rsidRDefault="00372CBC" w:rsidP="004B154A">
            <w:pPr>
              <w:autoSpaceDE w:val="0"/>
              <w:rPr>
                <w:rFonts w:ascii="Liberation Serif" w:hAnsi="Liberation Serif" w:cs="Liberation Serif"/>
                <w:color w:val="000000"/>
                <w:sz w:val="20"/>
                <w:szCs w:val="20"/>
              </w:rPr>
            </w:pPr>
          </w:p>
        </w:tc>
      </w:tr>
      <w:tr w:rsidR="00372CBC" w14:paraId="2D5E4EA1"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AFB766"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1B7FC6"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019FDA" w14:textId="77777777" w:rsidR="00372CBC" w:rsidRDefault="00372CBC" w:rsidP="004B154A">
            <w:pPr>
              <w:autoSpaceDE w:val="0"/>
              <w:rPr>
                <w:rFonts w:ascii="Liberation Serif" w:hAnsi="Liberation Serif" w:cs="Liberation Serif"/>
                <w:color w:val="000000"/>
                <w:sz w:val="20"/>
                <w:szCs w:val="20"/>
              </w:rPr>
            </w:pPr>
          </w:p>
        </w:tc>
      </w:tr>
      <w:tr w:rsidR="00372CBC" w14:paraId="3E32C584"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FB4790"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F52751"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23D9E" w14:textId="77777777" w:rsidR="00372CBC" w:rsidRDefault="00372CBC" w:rsidP="004B154A">
            <w:pPr>
              <w:autoSpaceDE w:val="0"/>
              <w:rPr>
                <w:rFonts w:ascii="Liberation Serif" w:hAnsi="Liberation Serif" w:cs="Liberation Serif"/>
                <w:color w:val="000000"/>
                <w:sz w:val="20"/>
                <w:szCs w:val="20"/>
              </w:rPr>
            </w:pPr>
          </w:p>
        </w:tc>
      </w:tr>
      <w:tr w:rsidR="00372CBC" w14:paraId="052DA84C"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D0411B" w14:textId="77777777" w:rsidR="00372CBC" w:rsidRDefault="00372CBC" w:rsidP="004B154A">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E6EB8" w14:textId="77777777" w:rsidR="00372CBC" w:rsidRDefault="00372CBC" w:rsidP="004B154A">
            <w:pPr>
              <w:autoSpaceDE w:val="0"/>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DCA4E60" w14:textId="77777777" w:rsidR="00372CBC" w:rsidRDefault="00372CBC" w:rsidP="004B154A">
            <w:pPr>
              <w:autoSpaceDE w:val="0"/>
              <w:jc w:val="both"/>
            </w:pPr>
            <w:r>
              <w:rPr>
                <w:rFonts w:ascii="Liberation Serif" w:hAnsi="Liberation Serif" w:cs="Liberation Serif"/>
                <w:color w:val="000000"/>
                <w:sz w:val="20"/>
                <w:szCs w:val="20"/>
              </w:rPr>
              <w:t xml:space="preserve">Отсутствием у земельного участка, здания (строения), сооружения, помещения, </w:t>
            </w:r>
            <w:r>
              <w:rPr>
                <w:rFonts w:ascii="Liberation Serif" w:hAnsi="Liberation Serif" w:cs="Liberation Serif"/>
                <w:color w:val="000000"/>
                <w:sz w:val="20"/>
                <w:szCs w:val="20"/>
              </w:rPr>
              <w:br/>
              <w:t xml:space="preserve">машино-места, государственный кадастровый учет которого осуществлен в соответствии </w:t>
            </w:r>
            <w:r>
              <w:rPr>
                <w:rFonts w:ascii="Liberation Serif" w:hAnsi="Liberation Serif" w:cs="Liberation Serif"/>
                <w:color w:val="000000"/>
                <w:sz w:val="20"/>
                <w:szCs w:val="20"/>
              </w:rPr>
              <w:br/>
              <w:t xml:space="preserve">с Федеральным </w:t>
            </w:r>
            <w:hyperlink r:id="rId14"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 государственной регистрации недвижимости», адреса</w:t>
            </w:r>
          </w:p>
        </w:tc>
      </w:tr>
      <w:tr w:rsidR="00372CBC" w14:paraId="6E2B106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9E22FB"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B0D9F1"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14:paraId="2FA5B57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14:paraId="032F519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95948D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расположен </w:t>
            </w:r>
            <w:r>
              <w:rPr>
                <w:rFonts w:ascii="Liberation Serif" w:hAnsi="Liberation Serif" w:cs="Liberation Serif"/>
                <w:color w:val="000000"/>
                <w:sz w:val="20"/>
                <w:szCs w:val="20"/>
              </w:rPr>
              <w:br/>
              <w:t xml:space="preserve">объект адресации, либо здания (строения), сооружения, </w:t>
            </w:r>
          </w:p>
          <w:p w14:paraId="014C7B8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 котором расположен объект адресации (при наличии)</w:t>
            </w:r>
          </w:p>
        </w:tc>
      </w:tr>
      <w:tr w:rsidR="00372CBC" w14:paraId="0D026484"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221C84"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AC96CC"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1D557" w14:textId="77777777" w:rsidR="00372CBC" w:rsidRDefault="00372CBC" w:rsidP="004B154A">
            <w:pPr>
              <w:autoSpaceDE w:val="0"/>
              <w:rPr>
                <w:rFonts w:ascii="Liberation Serif" w:hAnsi="Liberation Serif" w:cs="Liberation Serif"/>
                <w:color w:val="000000"/>
                <w:sz w:val="20"/>
                <w:szCs w:val="20"/>
              </w:rPr>
            </w:pPr>
          </w:p>
        </w:tc>
      </w:tr>
      <w:tr w:rsidR="00372CBC" w14:paraId="34E01FB3"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D6E3BC"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EB7D95"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3DB89D" w14:textId="77777777" w:rsidR="00372CBC" w:rsidRDefault="00372CBC" w:rsidP="004B154A">
            <w:pPr>
              <w:autoSpaceDE w:val="0"/>
              <w:rPr>
                <w:rFonts w:ascii="Liberation Serif" w:hAnsi="Liberation Serif" w:cs="Liberation Serif"/>
                <w:color w:val="000000"/>
                <w:sz w:val="20"/>
                <w:szCs w:val="20"/>
              </w:rPr>
            </w:pPr>
          </w:p>
        </w:tc>
      </w:tr>
      <w:tr w:rsidR="00372CBC" w14:paraId="5B2A3197"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2CE681"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93997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7413D9" w14:textId="77777777" w:rsidR="00372CBC" w:rsidRDefault="00372CBC" w:rsidP="004B154A">
            <w:pPr>
              <w:autoSpaceDE w:val="0"/>
              <w:rPr>
                <w:rFonts w:ascii="Liberation Serif" w:hAnsi="Liberation Serif" w:cs="Liberation Serif"/>
                <w:color w:val="000000"/>
                <w:sz w:val="20"/>
                <w:szCs w:val="20"/>
              </w:rPr>
            </w:pPr>
          </w:p>
        </w:tc>
      </w:tr>
      <w:tr w:rsidR="00372CBC" w14:paraId="4B00CD19"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BD4BD0"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12623A"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4F01B2" w14:textId="77777777" w:rsidR="00372CBC" w:rsidRDefault="00372CBC" w:rsidP="004B154A">
            <w:pPr>
              <w:autoSpaceDE w:val="0"/>
              <w:rPr>
                <w:rFonts w:ascii="Liberation Serif" w:hAnsi="Liberation Serif" w:cs="Liberation Serif"/>
                <w:color w:val="000000"/>
                <w:sz w:val="20"/>
                <w:szCs w:val="20"/>
              </w:rPr>
            </w:pPr>
          </w:p>
        </w:tc>
      </w:tr>
      <w:tr w:rsidR="00372CBC" w14:paraId="4261266D" w14:textId="77777777" w:rsidTr="004B154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C92433" w14:textId="77777777" w:rsidR="00372CBC" w:rsidRDefault="00372CBC" w:rsidP="004B154A">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7EBCDA" w14:textId="77777777" w:rsidR="00372CBC" w:rsidRDefault="00372CBC" w:rsidP="004B154A">
            <w:pPr>
              <w:autoSpaceDE w:val="0"/>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1FC8A5" w14:textId="77777777" w:rsidR="00372CBC" w:rsidRDefault="00372CBC" w:rsidP="004B154A">
            <w:pPr>
              <w:autoSpaceDE w:val="0"/>
              <w:rPr>
                <w:rFonts w:ascii="Liberation Serif" w:hAnsi="Liberation Serif" w:cs="Liberation Serif"/>
                <w:color w:val="000000"/>
                <w:sz w:val="20"/>
                <w:szCs w:val="20"/>
              </w:rPr>
            </w:pPr>
          </w:p>
        </w:tc>
      </w:tr>
      <w:tr w:rsidR="00372CBC" w14:paraId="2CB3D0E4" w14:textId="77777777" w:rsidTr="004B154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0BFE30" w14:textId="77777777" w:rsidR="00372CBC" w:rsidRDefault="00372CBC" w:rsidP="004B154A">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234210"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A5CB9"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2C3599EF" w14:textId="77777777" w:rsidTr="004B154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190B3"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F8DCA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Аннулировать адрес объекта адресации:</w:t>
            </w:r>
          </w:p>
        </w:tc>
      </w:tr>
      <w:tr w:rsidR="00372CBC" w14:paraId="64B0B4C2"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F2032"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62E4C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EE5146" w14:textId="77777777" w:rsidR="00372CBC" w:rsidRDefault="00372CBC" w:rsidP="004B154A">
            <w:pPr>
              <w:autoSpaceDE w:val="0"/>
              <w:rPr>
                <w:rFonts w:ascii="Liberation Serif" w:hAnsi="Liberation Serif" w:cs="Liberation Serif"/>
                <w:color w:val="000000"/>
                <w:sz w:val="20"/>
                <w:szCs w:val="20"/>
              </w:rPr>
            </w:pPr>
          </w:p>
        </w:tc>
      </w:tr>
      <w:tr w:rsidR="00372CBC" w14:paraId="465A524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135782"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10F8B0"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субъекта </w:t>
            </w:r>
          </w:p>
          <w:p w14:paraId="3D211EFA"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AE28A7" w14:textId="77777777" w:rsidR="00372CBC" w:rsidRDefault="00372CBC" w:rsidP="004B154A">
            <w:pPr>
              <w:autoSpaceDE w:val="0"/>
              <w:rPr>
                <w:rFonts w:ascii="Liberation Serif" w:hAnsi="Liberation Serif" w:cs="Liberation Serif"/>
                <w:color w:val="000000"/>
                <w:sz w:val="20"/>
                <w:szCs w:val="20"/>
              </w:rPr>
            </w:pPr>
          </w:p>
        </w:tc>
      </w:tr>
      <w:tr w:rsidR="00372CBC" w14:paraId="40D6123D"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125B50"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45BB6A" w14:textId="77777777" w:rsidR="00372CBC" w:rsidRDefault="00372CBC" w:rsidP="004B154A">
            <w:pPr>
              <w:autoSpaceDE w:val="0"/>
              <w:ind w:firstLine="10"/>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муниципального района, городского, муниципального округа </w:t>
            </w:r>
            <w:r>
              <w:rPr>
                <w:rFonts w:ascii="Liberation Serif" w:hAnsi="Liberation Serif" w:cs="Liberation Serif"/>
                <w:color w:val="000000"/>
                <w:sz w:val="20"/>
                <w:szCs w:val="20"/>
              </w:rPr>
              <w:br/>
              <w:t xml:space="preserve">или внутригородской территории </w:t>
            </w:r>
            <w:r>
              <w:rPr>
                <w:rFonts w:ascii="Liberation Serif" w:hAnsi="Liberation Serif" w:cs="Liberation Serif"/>
                <w:color w:val="000000"/>
                <w:sz w:val="20"/>
                <w:szCs w:val="20"/>
              </w:rPr>
              <w:br/>
              <w:t xml:space="preserve">(для городов федерального значения) </w:t>
            </w:r>
            <w:r>
              <w:rPr>
                <w:rFonts w:ascii="Liberation Serif" w:hAnsi="Liberation Serif" w:cs="Liberation Serif"/>
                <w:color w:val="000000"/>
                <w:sz w:val="20"/>
                <w:szCs w:val="20"/>
              </w:rPr>
              <w:br/>
              <w:t xml:space="preserve">в составе субъекта Российской </w:t>
            </w:r>
            <w:r>
              <w:rPr>
                <w:rFonts w:ascii="Liberation Serif" w:hAnsi="Liberation Serif" w:cs="Liberation Serif"/>
                <w:color w:val="000000"/>
                <w:sz w:val="20"/>
                <w:szCs w:val="20"/>
              </w:rPr>
              <w:b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33C9EB" w14:textId="77777777" w:rsidR="00372CBC" w:rsidRDefault="00372CBC" w:rsidP="004B154A">
            <w:pPr>
              <w:autoSpaceDE w:val="0"/>
              <w:rPr>
                <w:rFonts w:ascii="Liberation Serif" w:hAnsi="Liberation Serif" w:cs="Liberation Serif"/>
                <w:color w:val="000000"/>
                <w:sz w:val="20"/>
                <w:szCs w:val="20"/>
              </w:rPr>
            </w:pPr>
          </w:p>
        </w:tc>
      </w:tr>
      <w:tr w:rsidR="00372CBC" w14:paraId="447F943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868E24"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7EF1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6B3FEA" w14:textId="77777777" w:rsidR="00372CBC" w:rsidRDefault="00372CBC" w:rsidP="004B154A">
            <w:pPr>
              <w:autoSpaceDE w:val="0"/>
              <w:rPr>
                <w:rFonts w:ascii="Liberation Serif" w:hAnsi="Liberation Serif" w:cs="Liberation Serif"/>
                <w:color w:val="000000"/>
                <w:sz w:val="20"/>
                <w:szCs w:val="20"/>
              </w:rPr>
            </w:pPr>
          </w:p>
        </w:tc>
      </w:tr>
      <w:tr w:rsidR="00372CBC" w14:paraId="2A27E7F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652F4"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94B56"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внутригородского </w:t>
            </w:r>
          </w:p>
          <w:p w14:paraId="731BDCE9"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F6B91B" w14:textId="77777777" w:rsidR="00372CBC" w:rsidRDefault="00372CBC" w:rsidP="004B154A">
            <w:pPr>
              <w:autoSpaceDE w:val="0"/>
              <w:rPr>
                <w:rFonts w:ascii="Liberation Serif" w:hAnsi="Liberation Serif" w:cs="Liberation Serif"/>
                <w:color w:val="000000"/>
                <w:sz w:val="20"/>
                <w:szCs w:val="20"/>
              </w:rPr>
            </w:pPr>
          </w:p>
        </w:tc>
      </w:tr>
      <w:tr w:rsidR="00372CBC" w14:paraId="64D224C7"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FBFB66"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E8691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15A7C7" w14:textId="77777777" w:rsidR="00372CBC" w:rsidRDefault="00372CBC" w:rsidP="004B154A">
            <w:pPr>
              <w:autoSpaceDE w:val="0"/>
              <w:rPr>
                <w:rFonts w:ascii="Liberation Serif" w:hAnsi="Liberation Serif" w:cs="Liberation Serif"/>
                <w:color w:val="000000"/>
                <w:sz w:val="20"/>
                <w:szCs w:val="20"/>
              </w:rPr>
            </w:pPr>
          </w:p>
        </w:tc>
      </w:tr>
      <w:tr w:rsidR="00372CBC" w14:paraId="6909401D"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D9DBEE"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D71A0A"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14:paraId="630EF714"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29A76F" w14:textId="77777777" w:rsidR="00372CBC" w:rsidRDefault="00372CBC" w:rsidP="004B154A">
            <w:pPr>
              <w:autoSpaceDE w:val="0"/>
              <w:rPr>
                <w:rFonts w:ascii="Liberation Serif" w:hAnsi="Liberation Serif" w:cs="Liberation Serif"/>
                <w:color w:val="000000"/>
                <w:sz w:val="20"/>
                <w:szCs w:val="20"/>
              </w:rPr>
            </w:pPr>
          </w:p>
        </w:tc>
      </w:tr>
      <w:tr w:rsidR="00372CBC" w14:paraId="492916BB"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ED7CDE"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DC0C72"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14:paraId="13D622F2"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0753DD" w14:textId="77777777" w:rsidR="00372CBC" w:rsidRDefault="00372CBC" w:rsidP="004B154A">
            <w:pPr>
              <w:autoSpaceDE w:val="0"/>
              <w:rPr>
                <w:rFonts w:ascii="Liberation Serif" w:hAnsi="Liberation Serif" w:cs="Liberation Serif"/>
                <w:color w:val="000000"/>
                <w:sz w:val="20"/>
                <w:szCs w:val="20"/>
              </w:rPr>
            </w:pPr>
          </w:p>
        </w:tc>
      </w:tr>
      <w:tr w:rsidR="00372CBC" w14:paraId="740E5E7E"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59EEC8"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A493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48C085" w14:textId="77777777" w:rsidR="00372CBC" w:rsidRDefault="00372CBC" w:rsidP="004B154A">
            <w:pPr>
              <w:autoSpaceDE w:val="0"/>
              <w:rPr>
                <w:rFonts w:ascii="Liberation Serif" w:hAnsi="Liberation Serif" w:cs="Liberation Serif"/>
                <w:color w:val="000000"/>
                <w:sz w:val="20"/>
                <w:szCs w:val="20"/>
              </w:rPr>
            </w:pPr>
          </w:p>
        </w:tc>
      </w:tr>
      <w:tr w:rsidR="00372CBC" w14:paraId="0932A1F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C001B"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AD013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14B362" w14:textId="77777777" w:rsidR="00372CBC" w:rsidRDefault="00372CBC" w:rsidP="004B154A">
            <w:pPr>
              <w:autoSpaceDE w:val="0"/>
              <w:rPr>
                <w:rFonts w:ascii="Liberation Serif" w:hAnsi="Liberation Serif" w:cs="Liberation Serif"/>
                <w:color w:val="000000"/>
                <w:sz w:val="20"/>
                <w:szCs w:val="20"/>
              </w:rPr>
            </w:pPr>
          </w:p>
        </w:tc>
      </w:tr>
      <w:tr w:rsidR="00372CBC" w14:paraId="68616E2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7CB275"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72D03"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помещения, расположенного в здании или 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E6A554" w14:textId="77777777" w:rsidR="00372CBC" w:rsidRDefault="00372CBC" w:rsidP="004B154A">
            <w:pPr>
              <w:autoSpaceDE w:val="0"/>
              <w:rPr>
                <w:rFonts w:ascii="Liberation Serif" w:hAnsi="Liberation Serif" w:cs="Liberation Serif"/>
                <w:color w:val="000000"/>
                <w:sz w:val="20"/>
                <w:szCs w:val="20"/>
              </w:rPr>
            </w:pPr>
          </w:p>
        </w:tc>
      </w:tr>
      <w:tr w:rsidR="00372CBC" w14:paraId="4B92D48B"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C3B9D"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17E7A0"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Тип и номер помещения в пределах </w:t>
            </w:r>
          </w:p>
          <w:p w14:paraId="2A1DCD0D"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квартиры </w:t>
            </w:r>
          </w:p>
          <w:p w14:paraId="54504317"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2A9B41" w14:textId="77777777" w:rsidR="00372CBC" w:rsidRDefault="00372CBC" w:rsidP="004B154A">
            <w:pPr>
              <w:autoSpaceDE w:val="0"/>
              <w:rPr>
                <w:rFonts w:ascii="Liberation Serif" w:hAnsi="Liberation Serif" w:cs="Liberation Serif"/>
                <w:color w:val="000000"/>
                <w:sz w:val="20"/>
                <w:szCs w:val="20"/>
              </w:rPr>
            </w:pPr>
          </w:p>
        </w:tc>
      </w:tr>
      <w:tr w:rsidR="00372CBC" w14:paraId="26520E36"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F0C0B8"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1E461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737B67" w14:textId="77777777" w:rsidR="00372CBC" w:rsidRDefault="00372CBC" w:rsidP="004B154A">
            <w:pPr>
              <w:autoSpaceDE w:val="0"/>
              <w:rPr>
                <w:rFonts w:ascii="Liberation Serif" w:hAnsi="Liberation Serif" w:cs="Liberation Serif"/>
                <w:color w:val="000000"/>
                <w:sz w:val="20"/>
                <w:szCs w:val="20"/>
              </w:rPr>
            </w:pPr>
          </w:p>
        </w:tc>
      </w:tr>
      <w:tr w:rsidR="00372CBC" w14:paraId="537909B2"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F807C2"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4E64A9" w14:textId="77777777" w:rsidR="00372CBC" w:rsidRDefault="00372CBC" w:rsidP="004B154A">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8704D" w14:textId="77777777" w:rsidR="00372CBC" w:rsidRDefault="00372CBC" w:rsidP="004B154A">
            <w:pPr>
              <w:autoSpaceDE w:val="0"/>
              <w:rPr>
                <w:rFonts w:ascii="Liberation Serif" w:hAnsi="Liberation Serif" w:cs="Liberation Serif"/>
                <w:color w:val="000000"/>
                <w:sz w:val="20"/>
                <w:szCs w:val="20"/>
              </w:rPr>
            </w:pPr>
          </w:p>
        </w:tc>
      </w:tr>
      <w:tr w:rsidR="00372CBC" w14:paraId="605498C5"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5D5B1"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93D3F2" w14:textId="77777777" w:rsidR="00372CBC" w:rsidRDefault="00372CBC" w:rsidP="004B154A">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36D34A" w14:textId="77777777" w:rsidR="00372CBC" w:rsidRDefault="00372CBC" w:rsidP="004B154A">
            <w:pPr>
              <w:autoSpaceDE w:val="0"/>
              <w:rPr>
                <w:rFonts w:ascii="Liberation Serif" w:hAnsi="Liberation Serif" w:cs="Liberation Serif"/>
                <w:color w:val="000000"/>
                <w:sz w:val="20"/>
                <w:szCs w:val="20"/>
              </w:rPr>
            </w:pPr>
          </w:p>
        </w:tc>
      </w:tr>
      <w:tr w:rsidR="00372CBC" w14:paraId="36041D0E"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75A412"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240C9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372CBC" w14:paraId="5EA7D8F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DB62E6"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6DEFF7" w14:textId="77777777" w:rsidR="00372CBC" w:rsidRDefault="00372CBC" w:rsidP="004B154A">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9BAB7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Прекращением существования объекта адресации и (или) снятием с государственного </w:t>
            </w:r>
          </w:p>
          <w:p w14:paraId="740E2B81"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кадастрового учета объекта недвижимости, являющегося объектом адресации</w:t>
            </w:r>
          </w:p>
        </w:tc>
      </w:tr>
      <w:tr w:rsidR="00372CBC" w14:paraId="30A99FFB"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3A70BD"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03DEAD" w14:textId="77777777" w:rsidR="00372CBC" w:rsidRDefault="00372CBC" w:rsidP="004B154A">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82486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Исключением из Единого государственного реестра недвижимости указанных </w:t>
            </w:r>
          </w:p>
          <w:p w14:paraId="41212C34" w14:textId="77777777" w:rsidR="00372CBC" w:rsidRDefault="00372CBC" w:rsidP="004B154A">
            <w:pPr>
              <w:autoSpaceDE w:val="0"/>
            </w:pPr>
            <w:r>
              <w:rPr>
                <w:rFonts w:ascii="Liberation Serif" w:hAnsi="Liberation Serif" w:cs="Liberation Serif"/>
                <w:color w:val="000000"/>
                <w:sz w:val="20"/>
                <w:szCs w:val="20"/>
              </w:rPr>
              <w:t xml:space="preserve">в </w:t>
            </w:r>
            <w:hyperlink r:id="rId15" w:history="1">
              <w:r>
                <w:rPr>
                  <w:rFonts w:ascii="Liberation Serif" w:hAnsi="Liberation Serif" w:cs="Liberation Serif"/>
                  <w:color w:val="000000"/>
                  <w:sz w:val="20"/>
                  <w:szCs w:val="20"/>
                </w:rPr>
                <w:t>части 7 статьи 72</w:t>
              </w:r>
            </w:hyperlink>
            <w:r>
              <w:rPr>
                <w:rFonts w:ascii="Liberation Serif" w:hAnsi="Liberation Serif" w:cs="Liberation Serif"/>
                <w:color w:val="00000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72CBC" w14:paraId="55163A8C"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6B38E5"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72ABCC" w14:textId="77777777" w:rsidR="00372CBC" w:rsidRDefault="00372CBC" w:rsidP="004B154A">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35554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Присвоением объекту адресации нового адреса</w:t>
            </w:r>
          </w:p>
        </w:tc>
      </w:tr>
      <w:tr w:rsidR="00372CBC" w14:paraId="09B78B7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D0E31A"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A538E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84FBA9" w14:textId="77777777" w:rsidR="00372CBC" w:rsidRDefault="00372CBC" w:rsidP="004B154A">
            <w:pPr>
              <w:autoSpaceDE w:val="0"/>
              <w:rPr>
                <w:rFonts w:ascii="Liberation Serif" w:hAnsi="Liberation Serif" w:cs="Liberation Serif"/>
                <w:color w:val="000000"/>
                <w:sz w:val="20"/>
                <w:szCs w:val="20"/>
              </w:rPr>
            </w:pPr>
          </w:p>
        </w:tc>
      </w:tr>
      <w:tr w:rsidR="00372CBC" w14:paraId="6DC1125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D2A11"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F3BAF9" w14:textId="77777777" w:rsidR="00372CBC" w:rsidRDefault="00372CBC" w:rsidP="004B154A">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58B268" w14:textId="77777777" w:rsidR="00372CBC" w:rsidRDefault="00372CBC" w:rsidP="004B154A">
            <w:pPr>
              <w:autoSpaceDE w:val="0"/>
              <w:rPr>
                <w:rFonts w:ascii="Liberation Serif" w:hAnsi="Liberation Serif" w:cs="Liberation Serif"/>
                <w:color w:val="000000"/>
                <w:sz w:val="20"/>
                <w:szCs w:val="20"/>
              </w:rPr>
            </w:pPr>
          </w:p>
        </w:tc>
      </w:tr>
      <w:tr w:rsidR="00372CBC" w14:paraId="42FE019B"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E9E6FB" w14:textId="77777777" w:rsidR="00372CBC" w:rsidRDefault="00372CBC" w:rsidP="004B154A">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4EEE66" w14:textId="77777777" w:rsidR="00372CBC" w:rsidRDefault="00372CBC" w:rsidP="004B154A">
            <w:pPr>
              <w:autoSpaceDE w:val="0"/>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1C6FE9" w14:textId="77777777" w:rsidR="00372CBC" w:rsidRDefault="00372CBC" w:rsidP="004B154A">
            <w:pPr>
              <w:autoSpaceDE w:val="0"/>
              <w:rPr>
                <w:rFonts w:ascii="Liberation Serif" w:hAnsi="Liberation Serif" w:cs="Liberation Serif"/>
                <w:color w:val="000000"/>
                <w:sz w:val="20"/>
                <w:szCs w:val="20"/>
              </w:rPr>
            </w:pPr>
          </w:p>
        </w:tc>
      </w:tr>
      <w:tr w:rsidR="00372CBC" w14:paraId="3FC6E56F" w14:textId="77777777" w:rsidTr="004B154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907E7D" w14:textId="77777777" w:rsidR="00372CBC" w:rsidRDefault="00372CBC" w:rsidP="004B154A">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513975"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16123F"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58089073" w14:textId="77777777" w:rsidTr="004B154A">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5CB86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1B228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Собственник объекта адресации или лицо, обладающее иным вещным правом на объект адресации</w:t>
            </w:r>
          </w:p>
        </w:tc>
      </w:tr>
      <w:tr w:rsidR="00372CBC" w14:paraId="0129AA52"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A6BD6"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27C556"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CA50DA" w14:textId="77777777" w:rsidR="00372CBC" w:rsidRDefault="00372CBC" w:rsidP="004B154A">
            <w:pPr>
              <w:autoSpaceDE w:val="0"/>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8CA88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372CBC" w14:paraId="72DF5414"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77C1AA"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4D613D"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98353B" w14:textId="77777777" w:rsidR="00372CBC" w:rsidRDefault="00372CBC" w:rsidP="004B154A">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43EEAA2"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CBC064A"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4A42FE"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FF8B25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(при наличии):</w:t>
            </w:r>
          </w:p>
        </w:tc>
      </w:tr>
      <w:tr w:rsidR="00372CBC" w14:paraId="7B769639"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A9693D"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37519C"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42784F" w14:textId="77777777" w:rsidR="00372CBC" w:rsidRDefault="00372CBC" w:rsidP="004B154A">
            <w:pPr>
              <w:autoSpaceDE w:val="0"/>
              <w:jc w:val="center"/>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E2FBD" w14:textId="77777777" w:rsidR="00372CBC" w:rsidRDefault="00372CBC" w:rsidP="004B154A">
            <w:pPr>
              <w:autoSpaceDE w:val="0"/>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4A329C" w14:textId="77777777" w:rsidR="00372CBC" w:rsidRDefault="00372CBC" w:rsidP="004B154A">
            <w:pPr>
              <w:autoSpaceDE w:val="0"/>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84796B" w14:textId="77777777" w:rsidR="00372CBC" w:rsidRDefault="00372CBC" w:rsidP="004B154A">
            <w:pPr>
              <w:autoSpaceDE w:val="0"/>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32C32F" w14:textId="77777777" w:rsidR="00372CBC" w:rsidRDefault="00372CBC" w:rsidP="004B154A">
            <w:pPr>
              <w:autoSpaceDE w:val="0"/>
              <w:rPr>
                <w:rFonts w:ascii="Liberation Serif" w:hAnsi="Liberation Serif" w:cs="Liberation Serif"/>
                <w:color w:val="000000"/>
                <w:sz w:val="20"/>
                <w:szCs w:val="20"/>
              </w:rPr>
            </w:pPr>
          </w:p>
        </w:tc>
      </w:tr>
      <w:tr w:rsidR="00372CBC" w14:paraId="7CAB534D"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6DF2BC"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5CAAD"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D010C" w14:textId="77777777" w:rsidR="00372CBC" w:rsidRDefault="00372CBC" w:rsidP="004B154A">
            <w:pPr>
              <w:autoSpaceDE w:val="0"/>
              <w:rPr>
                <w:rFonts w:ascii="Liberation Serif" w:hAnsi="Liberation Serif" w:cs="Liberation Serif"/>
                <w:color w:val="000000"/>
                <w:sz w:val="20"/>
                <w:szCs w:val="2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5E1E0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документ, </w:t>
            </w:r>
          </w:p>
          <w:p w14:paraId="41B29EE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удостоверяющий </w:t>
            </w:r>
          </w:p>
          <w:p w14:paraId="7C86CBC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444C2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2B9E9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FAF7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372CBC" w14:paraId="5F36F73E"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A7A077"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C3D9DC"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89A496" w14:textId="77777777" w:rsidR="00372CBC" w:rsidRDefault="00372CBC" w:rsidP="004B154A">
            <w:pPr>
              <w:autoSpaceDE w:val="0"/>
              <w:jc w:val="center"/>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7BFC43" w14:textId="77777777" w:rsidR="00372CBC" w:rsidRDefault="00372CBC" w:rsidP="004B154A">
            <w:pPr>
              <w:autoSpaceDE w:val="0"/>
              <w:jc w:val="center"/>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897427" w14:textId="77777777" w:rsidR="00372CBC" w:rsidRDefault="00372CBC" w:rsidP="004B154A">
            <w:pPr>
              <w:autoSpaceDE w:val="0"/>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39BF87" w14:textId="77777777" w:rsidR="00372CBC" w:rsidRDefault="00372CBC" w:rsidP="004B154A">
            <w:pPr>
              <w:autoSpaceDE w:val="0"/>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58332" w14:textId="77777777" w:rsidR="00372CBC" w:rsidRDefault="00372CBC" w:rsidP="004B154A">
            <w:pPr>
              <w:autoSpaceDE w:val="0"/>
              <w:rPr>
                <w:rFonts w:ascii="Liberation Serif" w:hAnsi="Liberation Serif" w:cs="Liberation Serif"/>
                <w:color w:val="000000"/>
                <w:sz w:val="20"/>
                <w:szCs w:val="20"/>
              </w:rPr>
            </w:pPr>
          </w:p>
        </w:tc>
      </w:tr>
      <w:tr w:rsidR="00372CBC" w14:paraId="076F6508"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B7FCCF"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6A71A1"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9624ED" w14:textId="77777777" w:rsidR="00372CBC" w:rsidRDefault="00372CBC" w:rsidP="004B154A">
            <w:pPr>
              <w:autoSpaceDE w:val="0"/>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13601B" w14:textId="77777777" w:rsidR="00372CBC" w:rsidRDefault="00372CBC" w:rsidP="004B154A">
            <w:pPr>
              <w:autoSpaceDE w:val="0"/>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5AB4A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0C05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372CBC" w14:paraId="1FFCE754"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83A9F7"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1C3C33"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E57B4" w14:textId="77777777" w:rsidR="00372CBC" w:rsidRDefault="00372CBC" w:rsidP="004B154A">
            <w:pPr>
              <w:autoSpaceDE w:val="0"/>
              <w:jc w:val="center"/>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772DF" w14:textId="77777777" w:rsidR="00372CBC" w:rsidRDefault="00372CBC" w:rsidP="004B154A">
            <w:pPr>
              <w:autoSpaceDE w:val="0"/>
              <w:jc w:val="center"/>
              <w:rPr>
                <w:rFonts w:ascii="Liberation Serif" w:hAnsi="Liberation Serif" w:cs="Liberation Serif"/>
                <w:color w:val="000000"/>
                <w:sz w:val="20"/>
                <w:szCs w:val="20"/>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BED716"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E4D6B" w14:textId="77777777" w:rsidR="00372CBC" w:rsidRDefault="00372CBC" w:rsidP="004B154A">
            <w:pPr>
              <w:autoSpaceDE w:val="0"/>
              <w:rPr>
                <w:rFonts w:ascii="Liberation Serif" w:hAnsi="Liberation Serif" w:cs="Liberation Serif"/>
                <w:color w:val="000000"/>
                <w:sz w:val="20"/>
                <w:szCs w:val="20"/>
              </w:rPr>
            </w:pPr>
          </w:p>
        </w:tc>
      </w:tr>
      <w:tr w:rsidR="00372CBC" w14:paraId="74F9106A"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4332BE"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FE89D3"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FA4596" w14:textId="77777777" w:rsidR="00372CBC" w:rsidRDefault="00372CBC" w:rsidP="004B154A">
            <w:pPr>
              <w:autoSpaceDE w:val="0"/>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4C4E7A" w14:textId="77777777" w:rsidR="00372CBC" w:rsidRDefault="00372CBC" w:rsidP="004B154A">
            <w:pPr>
              <w:autoSpaceDE w:val="0"/>
              <w:rPr>
                <w:rFonts w:ascii="Liberation Serif" w:hAnsi="Liberation Serif" w:cs="Liberation Serif"/>
                <w:color w:val="000000"/>
                <w:sz w:val="20"/>
                <w:szCs w:val="20"/>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6B8700" w14:textId="77777777" w:rsidR="00372CBC" w:rsidRDefault="00372CBC" w:rsidP="004B154A">
            <w:pPr>
              <w:autoSpaceDE w:val="0"/>
              <w:rPr>
                <w:rFonts w:ascii="Liberation Serif" w:hAnsi="Liberation Serif" w:cs="Liberation Serif"/>
                <w:color w:val="000000"/>
                <w:sz w:val="20"/>
                <w:szCs w:val="20"/>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26B4F5" w14:textId="77777777" w:rsidR="00372CBC" w:rsidRDefault="00372CBC" w:rsidP="004B154A">
            <w:pPr>
              <w:autoSpaceDE w:val="0"/>
              <w:rPr>
                <w:rFonts w:ascii="Liberation Serif" w:hAnsi="Liberation Serif" w:cs="Liberation Serif"/>
                <w:color w:val="000000"/>
                <w:sz w:val="20"/>
                <w:szCs w:val="20"/>
              </w:rPr>
            </w:pPr>
          </w:p>
        </w:tc>
      </w:tr>
      <w:tr w:rsidR="00372CBC" w14:paraId="1FF9C319"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F7A4A0"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735A2D"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575833" w14:textId="77777777" w:rsidR="00372CBC" w:rsidRDefault="00372CBC" w:rsidP="004B154A">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9DF6CEE"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62961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025C47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w:t>
            </w:r>
          </w:p>
          <w:p w14:paraId="73EE81E2"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почты (при наличии):</w:t>
            </w:r>
          </w:p>
        </w:tc>
      </w:tr>
      <w:tr w:rsidR="00372CBC" w14:paraId="28AC9CF7"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BE63A2"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1179D"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F3D31A" w14:textId="77777777" w:rsidR="00372CBC" w:rsidRDefault="00372CBC" w:rsidP="004B154A">
            <w:pPr>
              <w:autoSpaceDE w:val="0"/>
              <w:jc w:val="center"/>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F669F5" w14:textId="77777777" w:rsidR="00372CBC" w:rsidRDefault="00372CBC" w:rsidP="004B154A">
            <w:pPr>
              <w:autoSpaceDE w:val="0"/>
              <w:rPr>
                <w:rFonts w:ascii="Liberation Serif" w:hAnsi="Liberation Serif" w:cs="Liberation Serif"/>
                <w:color w:val="000000"/>
                <w:sz w:val="20"/>
                <w:szCs w:val="20"/>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4BA9DA" w14:textId="77777777" w:rsidR="00372CBC" w:rsidRDefault="00372CBC" w:rsidP="004B154A">
            <w:pPr>
              <w:autoSpaceDE w:val="0"/>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C005D4" w14:textId="77777777" w:rsidR="00372CBC" w:rsidRDefault="00372CBC" w:rsidP="004B154A">
            <w:pPr>
              <w:autoSpaceDE w:val="0"/>
              <w:rPr>
                <w:rFonts w:ascii="Liberation Serif" w:hAnsi="Liberation Serif" w:cs="Liberation Serif"/>
                <w:color w:val="000000"/>
                <w:sz w:val="20"/>
                <w:szCs w:val="20"/>
              </w:rPr>
            </w:pPr>
          </w:p>
        </w:tc>
      </w:tr>
      <w:tr w:rsidR="00372CBC" w14:paraId="56709F4D"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E6875"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C9F0E0"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2A86D5" w14:textId="77777777" w:rsidR="00372CBC" w:rsidRDefault="00372CBC" w:rsidP="004B154A">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38D55" w14:textId="77777777" w:rsidR="00372CBC" w:rsidRDefault="00372CBC" w:rsidP="004B154A">
            <w:pPr>
              <w:autoSpaceDE w:val="0"/>
              <w:rPr>
                <w:rFonts w:ascii="Liberation Serif" w:hAnsi="Liberation Serif" w:cs="Liberation Serif"/>
                <w:color w:val="000000"/>
                <w:sz w:val="20"/>
                <w:szCs w:val="20"/>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1BFFC" w14:textId="77777777" w:rsidR="00372CBC" w:rsidRDefault="00372CBC" w:rsidP="004B154A">
            <w:pPr>
              <w:autoSpaceDE w:val="0"/>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BEF2AD" w14:textId="77777777" w:rsidR="00372CBC" w:rsidRDefault="00372CBC" w:rsidP="004B154A">
            <w:pPr>
              <w:autoSpaceDE w:val="0"/>
              <w:rPr>
                <w:rFonts w:ascii="Liberation Serif" w:hAnsi="Liberation Serif" w:cs="Liberation Serif"/>
                <w:color w:val="000000"/>
                <w:sz w:val="20"/>
                <w:szCs w:val="20"/>
              </w:rPr>
            </w:pPr>
          </w:p>
        </w:tc>
      </w:tr>
      <w:tr w:rsidR="00372CBC" w14:paraId="506425B9"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9C3F9D"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41406E"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517FFE" w14:textId="77777777" w:rsidR="00372CBC" w:rsidRDefault="00372CBC" w:rsidP="004B154A">
            <w:pPr>
              <w:autoSpaceDE w:val="0"/>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830C6"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372CBC" w14:paraId="64E5BE3E"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08058C" w14:textId="77777777" w:rsidR="00372CBC" w:rsidRDefault="00372CBC" w:rsidP="004B154A">
            <w:pPr>
              <w:autoSpaceDE w:val="0"/>
              <w:ind w:firstLine="5"/>
              <w:jc w:val="both"/>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C98F72" w14:textId="77777777" w:rsidR="00372CBC" w:rsidRDefault="00372CBC" w:rsidP="004B154A">
            <w:pPr>
              <w:autoSpaceDE w:val="0"/>
              <w:ind w:firstLine="5"/>
              <w:jc w:val="both"/>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90DC1B" w14:textId="77777777" w:rsidR="00372CBC" w:rsidRDefault="00372CBC" w:rsidP="004B154A">
            <w:pPr>
              <w:autoSpaceDE w:val="0"/>
              <w:rPr>
                <w:rFonts w:ascii="Liberation Serif" w:hAnsi="Liberation Serif" w:cs="Liberation Serif"/>
                <w:color w:val="000000"/>
                <w:sz w:val="20"/>
                <w:szCs w:val="2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58F3E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9143E0" w14:textId="77777777" w:rsidR="00372CBC" w:rsidRDefault="00372CBC" w:rsidP="004B154A">
            <w:pPr>
              <w:autoSpaceDE w:val="0"/>
              <w:rPr>
                <w:rFonts w:ascii="Liberation Serif" w:hAnsi="Liberation Serif" w:cs="Liberation Serif"/>
                <w:color w:val="000000"/>
                <w:sz w:val="20"/>
                <w:szCs w:val="20"/>
              </w:rPr>
            </w:pPr>
          </w:p>
        </w:tc>
      </w:tr>
      <w:tr w:rsidR="00372CBC" w14:paraId="7356E76D"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03081"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11B8DA"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ED63ED" w14:textId="77777777" w:rsidR="00372CBC" w:rsidRDefault="00372CBC" w:rsidP="004B154A">
            <w:pPr>
              <w:autoSpaceDE w:val="0"/>
              <w:rPr>
                <w:rFonts w:ascii="Liberation Serif" w:hAnsi="Liberation Serif" w:cs="Liberation Serif"/>
                <w:color w:val="000000"/>
                <w:sz w:val="20"/>
                <w:szCs w:val="2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1F680C" w14:textId="77777777" w:rsidR="00372CBC" w:rsidRDefault="00372CBC" w:rsidP="004B154A">
            <w:pPr>
              <w:autoSpaceDE w:val="0"/>
              <w:rPr>
                <w:rFonts w:ascii="Liberation Serif" w:hAnsi="Liberation Serif" w:cs="Liberation Serif"/>
                <w:color w:val="000000"/>
                <w:sz w:val="20"/>
                <w:szCs w:val="20"/>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E74BE1" w14:textId="77777777" w:rsidR="00372CBC" w:rsidRDefault="00372CBC" w:rsidP="004B154A">
            <w:pPr>
              <w:autoSpaceDE w:val="0"/>
              <w:rPr>
                <w:rFonts w:ascii="Liberation Serif" w:hAnsi="Liberation Serif" w:cs="Liberation Serif"/>
                <w:color w:val="000000"/>
                <w:sz w:val="20"/>
                <w:szCs w:val="20"/>
              </w:rPr>
            </w:pPr>
          </w:p>
        </w:tc>
      </w:tr>
      <w:tr w:rsidR="00372CBC" w14:paraId="70036D2D"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947FE"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BBDCD"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BD5C35" w14:textId="77777777" w:rsidR="00372CBC" w:rsidRDefault="00372CBC" w:rsidP="004B154A">
            <w:pPr>
              <w:autoSpaceDE w:val="0"/>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8724F6"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A1C4B1"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r>
              <w:rPr>
                <w:rFonts w:ascii="Liberation Serif" w:hAnsi="Liberation Serif" w:cs="Liberation Serif"/>
                <w:color w:val="000000"/>
                <w:sz w:val="20"/>
                <w:szCs w:val="20"/>
              </w:rPr>
              <w:br/>
              <w:t>(для российского юридического лица):</w:t>
            </w:r>
          </w:p>
        </w:tc>
      </w:tr>
      <w:tr w:rsidR="00372CBC" w14:paraId="36591E2F"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03E00"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75A25"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AA169B" w14:textId="77777777" w:rsidR="00372CBC" w:rsidRDefault="00372CBC" w:rsidP="004B154A">
            <w:pPr>
              <w:autoSpaceDE w:val="0"/>
              <w:jc w:val="center"/>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217FE" w14:textId="77777777" w:rsidR="00372CBC" w:rsidRDefault="00372CBC" w:rsidP="004B154A">
            <w:pPr>
              <w:autoSpaceDE w:val="0"/>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F4363" w14:textId="77777777" w:rsidR="00372CBC" w:rsidRDefault="00372CBC" w:rsidP="004B154A">
            <w:pPr>
              <w:autoSpaceDE w:val="0"/>
              <w:rPr>
                <w:rFonts w:ascii="Liberation Serif" w:hAnsi="Liberation Serif" w:cs="Liberation Serif"/>
                <w:color w:val="000000"/>
                <w:sz w:val="20"/>
                <w:szCs w:val="20"/>
              </w:rPr>
            </w:pPr>
          </w:p>
        </w:tc>
      </w:tr>
      <w:tr w:rsidR="00372CBC" w14:paraId="2389AE57"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E7B63C"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46E860"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4D76C7" w14:textId="77777777" w:rsidR="00372CBC" w:rsidRDefault="00372CBC" w:rsidP="004B154A">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D28A3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r>
              <w:rPr>
                <w:rFonts w:ascii="Liberation Serif" w:hAnsi="Liberation Serif" w:cs="Liberation Serif"/>
                <w:color w:val="000000"/>
                <w:sz w:val="20"/>
                <w:szCs w:val="20"/>
              </w:rPr>
              <w:br/>
              <w:t xml:space="preserve">(инкорпорации) </w:t>
            </w:r>
            <w:r>
              <w:rPr>
                <w:rFonts w:ascii="Liberation Serif" w:hAnsi="Liberation Serif" w:cs="Liberation Serif"/>
                <w:color w:val="000000"/>
                <w:sz w:val="20"/>
                <w:szCs w:val="20"/>
              </w:rPr>
              <w:br/>
              <w:t xml:space="preserve">(для иностранного </w:t>
            </w:r>
            <w:r>
              <w:rPr>
                <w:rFonts w:ascii="Liberation Serif" w:hAnsi="Liberation Serif" w:cs="Liberation Serif"/>
                <w:color w:val="000000"/>
                <w:sz w:val="20"/>
                <w:szCs w:val="20"/>
              </w:rPr>
              <w:br/>
              <w:t>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0CEBE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дата регистрации </w:t>
            </w:r>
            <w:r>
              <w:rPr>
                <w:rFonts w:ascii="Liberation Serif" w:hAnsi="Liberation Serif" w:cs="Liberation Serif"/>
                <w:color w:val="000000"/>
                <w:sz w:val="20"/>
                <w:szCs w:val="20"/>
              </w:rPr>
              <w:br/>
              <w:t xml:space="preserve">(для иностранного </w:t>
            </w:r>
            <w:r>
              <w:rPr>
                <w:rFonts w:ascii="Liberation Serif" w:hAnsi="Liberation Serif" w:cs="Liberation Serif"/>
                <w:color w:val="000000"/>
                <w:sz w:val="20"/>
                <w:szCs w:val="20"/>
              </w:rPr>
              <w:br/>
              <w:t>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C28589"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r>
              <w:rPr>
                <w:rFonts w:ascii="Liberation Serif" w:hAnsi="Liberation Serif" w:cs="Liberation Serif"/>
                <w:color w:val="000000"/>
                <w:sz w:val="20"/>
                <w:szCs w:val="20"/>
              </w:rPr>
              <w:br/>
              <w:t>(для иностранного юридического лица):</w:t>
            </w:r>
          </w:p>
        </w:tc>
      </w:tr>
      <w:tr w:rsidR="00372CBC" w14:paraId="55DC7796"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F203B6"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856198"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FDBD16" w14:textId="77777777" w:rsidR="00372CBC" w:rsidRDefault="00372CBC" w:rsidP="004B154A">
            <w:pPr>
              <w:autoSpaceDE w:val="0"/>
              <w:jc w:val="center"/>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4BF006" w14:textId="77777777" w:rsidR="00372CBC" w:rsidRDefault="00372CBC" w:rsidP="004B154A">
            <w:pPr>
              <w:autoSpaceDE w:val="0"/>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643F9C2"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D170AD" w14:textId="77777777" w:rsidR="00372CBC" w:rsidRDefault="00372CBC" w:rsidP="004B154A">
            <w:pPr>
              <w:autoSpaceDE w:val="0"/>
              <w:rPr>
                <w:rFonts w:ascii="Liberation Serif" w:hAnsi="Liberation Serif" w:cs="Liberation Serif"/>
                <w:color w:val="000000"/>
                <w:sz w:val="20"/>
                <w:szCs w:val="20"/>
              </w:rPr>
            </w:pPr>
          </w:p>
        </w:tc>
      </w:tr>
      <w:tr w:rsidR="00372CBC" w14:paraId="68A8BED0"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E48E10"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2AA3C0"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D8CF78" w14:textId="77777777" w:rsidR="00372CBC" w:rsidRDefault="00372CBC" w:rsidP="004B154A">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9C1CD0" w14:textId="77777777" w:rsidR="00372CBC" w:rsidRDefault="00372CBC" w:rsidP="004B154A">
            <w:pPr>
              <w:autoSpaceDE w:val="0"/>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20A38E6" w14:textId="77777777" w:rsidR="00372CBC" w:rsidRDefault="00372CBC" w:rsidP="004B154A">
            <w:pPr>
              <w:autoSpaceDE w:val="0"/>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358128" w14:textId="77777777" w:rsidR="00372CBC" w:rsidRDefault="00372CBC" w:rsidP="004B154A">
            <w:pPr>
              <w:autoSpaceDE w:val="0"/>
              <w:rPr>
                <w:rFonts w:ascii="Liberation Serif" w:hAnsi="Liberation Serif" w:cs="Liberation Serif"/>
                <w:color w:val="000000"/>
                <w:sz w:val="20"/>
                <w:szCs w:val="20"/>
              </w:rPr>
            </w:pPr>
          </w:p>
        </w:tc>
      </w:tr>
      <w:tr w:rsidR="00372CBC" w14:paraId="71DBCACC"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D15E5"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2DADFD"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78746F" w14:textId="77777777" w:rsidR="00372CBC" w:rsidRDefault="00372CBC" w:rsidP="004B154A">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17C8F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86D673"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DDBE56"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372CBC" w14:paraId="65653EDB"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FFE0FC" w14:textId="77777777" w:rsidR="00372CBC" w:rsidRDefault="00372CBC" w:rsidP="004B154A">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66D42D" w14:textId="77777777" w:rsidR="00372CBC" w:rsidRDefault="00372CBC" w:rsidP="004B154A">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E697C4" w14:textId="77777777" w:rsidR="00372CBC" w:rsidRDefault="00372CBC" w:rsidP="004B154A">
            <w:pPr>
              <w:autoSpaceDE w:val="0"/>
              <w:jc w:val="center"/>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5916BC" w14:textId="77777777" w:rsidR="00372CBC" w:rsidRDefault="00372CBC" w:rsidP="004B154A">
            <w:pPr>
              <w:autoSpaceDE w:val="0"/>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CA3703" w14:textId="77777777" w:rsidR="00372CBC" w:rsidRDefault="00372CBC" w:rsidP="004B154A">
            <w:pPr>
              <w:autoSpaceDE w:val="0"/>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AD4CB9" w14:textId="77777777" w:rsidR="00372CBC" w:rsidRDefault="00372CBC" w:rsidP="004B154A">
            <w:pPr>
              <w:autoSpaceDE w:val="0"/>
              <w:rPr>
                <w:rFonts w:ascii="Liberation Serif" w:hAnsi="Liberation Serif" w:cs="Liberation Serif"/>
                <w:color w:val="000000"/>
                <w:sz w:val="20"/>
                <w:szCs w:val="20"/>
              </w:rPr>
            </w:pPr>
          </w:p>
        </w:tc>
      </w:tr>
      <w:tr w:rsidR="00372CBC" w14:paraId="38187336"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2935E4"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055FF7"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3F758D" w14:textId="77777777" w:rsidR="00372CBC" w:rsidRDefault="00372CBC" w:rsidP="004B154A">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8D6E80" w14:textId="77777777" w:rsidR="00372CBC" w:rsidRDefault="00372CBC" w:rsidP="004B154A">
            <w:pPr>
              <w:autoSpaceDE w:val="0"/>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D4FAE5" w14:textId="77777777" w:rsidR="00372CBC" w:rsidRDefault="00372CBC" w:rsidP="004B154A">
            <w:pPr>
              <w:autoSpaceDE w:val="0"/>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A9E73A" w14:textId="77777777" w:rsidR="00372CBC" w:rsidRDefault="00372CBC" w:rsidP="004B154A">
            <w:pPr>
              <w:autoSpaceDE w:val="0"/>
              <w:rPr>
                <w:rFonts w:ascii="Liberation Serif" w:hAnsi="Liberation Serif" w:cs="Liberation Serif"/>
                <w:color w:val="000000"/>
                <w:sz w:val="20"/>
                <w:szCs w:val="20"/>
              </w:rPr>
            </w:pPr>
          </w:p>
        </w:tc>
      </w:tr>
      <w:tr w:rsidR="00372CBC" w14:paraId="6194D114"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08C1F9"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641C0"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549DA" w14:textId="77777777" w:rsidR="00372CBC" w:rsidRDefault="00372CBC" w:rsidP="004B154A">
            <w:pPr>
              <w:autoSpaceDE w:val="0"/>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BF07A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Вещное право на объект адресации:</w:t>
            </w:r>
          </w:p>
        </w:tc>
      </w:tr>
      <w:tr w:rsidR="00372CBC" w14:paraId="273F29AE"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25D671"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A06F4A"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DA333D" w14:textId="77777777" w:rsidR="00372CBC" w:rsidRDefault="00372CBC" w:rsidP="004B154A">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EC7E54" w14:textId="77777777" w:rsidR="00372CBC" w:rsidRDefault="00372CBC" w:rsidP="004B154A">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B74E2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право собственности</w:t>
            </w:r>
          </w:p>
        </w:tc>
      </w:tr>
      <w:tr w:rsidR="00372CBC" w14:paraId="5FCB4592"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ED26D"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B6DBF"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BE238A" w14:textId="77777777" w:rsidR="00372CBC" w:rsidRDefault="00372CBC" w:rsidP="004B154A">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60EDE" w14:textId="77777777" w:rsidR="00372CBC" w:rsidRDefault="00372CBC" w:rsidP="004B154A">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553B2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право хозяйственного ведения имуществом на объект адресации</w:t>
            </w:r>
          </w:p>
        </w:tc>
      </w:tr>
      <w:tr w:rsidR="00372CBC" w14:paraId="6F160CB0"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38DC4A"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67CC16"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0D5396" w14:textId="77777777" w:rsidR="00372CBC" w:rsidRDefault="00372CBC" w:rsidP="004B154A">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4C9B68" w14:textId="77777777" w:rsidR="00372CBC" w:rsidRDefault="00372CBC" w:rsidP="004B154A">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F2864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право оперативного управления имуществом на объект адресации</w:t>
            </w:r>
          </w:p>
        </w:tc>
      </w:tr>
      <w:tr w:rsidR="00372CBC" w14:paraId="0DC3278E"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F1A3F0"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2B0C86"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C3E74" w14:textId="77777777" w:rsidR="00372CBC" w:rsidRDefault="00372CBC" w:rsidP="004B154A">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44D6CF" w14:textId="77777777" w:rsidR="00372CBC" w:rsidRDefault="00372CBC" w:rsidP="004B154A">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F1A7E7"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право пожизненно наследуемого владения земельным участком</w:t>
            </w:r>
          </w:p>
        </w:tc>
      </w:tr>
      <w:tr w:rsidR="00372CBC" w14:paraId="32C5C3E0"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135F3"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0F6A10" w14:textId="77777777" w:rsidR="00372CBC" w:rsidRDefault="00372CBC" w:rsidP="004B154A">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64F043" w14:textId="77777777" w:rsidR="00372CBC" w:rsidRDefault="00372CBC" w:rsidP="004B154A">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61E4F9" w14:textId="77777777" w:rsidR="00372CBC" w:rsidRDefault="00372CBC" w:rsidP="004B154A">
            <w:pPr>
              <w:autoSpaceDE w:val="0"/>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9A0BD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право постоянного (бессрочного) пользования земельным участком</w:t>
            </w:r>
          </w:p>
        </w:tc>
      </w:tr>
      <w:tr w:rsidR="00372CBC" w14:paraId="5C95C488" w14:textId="77777777" w:rsidTr="004B154A">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830C1"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7347C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Способ получения документов (в том числе решения о присвоении объекту адресации адреса </w:t>
            </w:r>
            <w:r>
              <w:rPr>
                <w:rFonts w:ascii="Liberation Serif" w:hAnsi="Liberation Serif" w:cs="Liberation Serif"/>
                <w:color w:val="000000"/>
                <w:sz w:val="20"/>
                <w:szCs w:val="20"/>
              </w:rPr>
              <w:br/>
              <w:t xml:space="preserve">или аннулировании его адреса, оригиналов ранее представленных документов, решения об отказе </w:t>
            </w:r>
            <w:r>
              <w:rPr>
                <w:rFonts w:ascii="Liberation Serif" w:hAnsi="Liberation Serif" w:cs="Liberation Serif"/>
                <w:color w:val="000000"/>
                <w:sz w:val="20"/>
                <w:szCs w:val="20"/>
              </w:rPr>
              <w:br/>
              <w:t>в присвоении (аннулировании) объекту адресации адреса):</w:t>
            </w:r>
          </w:p>
        </w:tc>
      </w:tr>
      <w:tr w:rsidR="00372CBC" w14:paraId="51356187"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A17F6D"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2799F"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20C0E0"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940B5F" w14:textId="77777777" w:rsidR="00372CBC" w:rsidRDefault="00372CBC" w:rsidP="004B154A">
            <w:pPr>
              <w:autoSpaceDE w:val="0"/>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5059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 многофункциональном центре</w:t>
            </w:r>
          </w:p>
        </w:tc>
      </w:tr>
      <w:tr w:rsidR="00372CBC" w14:paraId="472D911E"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EB5DE0"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7D0814"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ABDFD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68587" w14:textId="77777777" w:rsidR="00372CBC" w:rsidRDefault="00372CBC" w:rsidP="004B154A">
            <w:pPr>
              <w:autoSpaceDE w:val="0"/>
              <w:rPr>
                <w:rFonts w:ascii="Liberation Serif" w:hAnsi="Liberation Serif" w:cs="Liberation Serif"/>
                <w:color w:val="000000"/>
                <w:sz w:val="20"/>
                <w:szCs w:val="20"/>
              </w:rPr>
            </w:pPr>
          </w:p>
        </w:tc>
      </w:tr>
      <w:tr w:rsidR="00372CBC" w14:paraId="694E0C3F"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24F627"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04103C"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EF8E03" w14:textId="77777777" w:rsidR="00372CBC" w:rsidRDefault="00372CBC" w:rsidP="004B154A">
            <w:pPr>
              <w:autoSpaceDE w:val="0"/>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27D61E" w14:textId="77777777" w:rsidR="00372CBC" w:rsidRDefault="00372CBC" w:rsidP="004B154A">
            <w:pPr>
              <w:autoSpaceDE w:val="0"/>
              <w:rPr>
                <w:rFonts w:ascii="Liberation Serif" w:hAnsi="Liberation Serif" w:cs="Liberation Serif"/>
                <w:color w:val="000000"/>
                <w:sz w:val="20"/>
                <w:szCs w:val="20"/>
              </w:rPr>
            </w:pPr>
          </w:p>
        </w:tc>
      </w:tr>
      <w:tr w:rsidR="00372CBC" w14:paraId="52680236"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38B46F"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6F0794" w14:textId="77777777" w:rsidR="00372CBC" w:rsidRDefault="00372CBC" w:rsidP="004B154A">
            <w:pPr>
              <w:autoSpaceDE w:val="0"/>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8278FB"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личном кабинете Единого портала государственных и муниципальных услуг, </w:t>
            </w:r>
            <w:r>
              <w:rPr>
                <w:rFonts w:ascii="Liberation Serif" w:hAnsi="Liberation Serif" w:cs="Liberation Serif"/>
                <w:color w:val="000000"/>
                <w:sz w:val="20"/>
                <w:szCs w:val="20"/>
              </w:rPr>
              <w:br/>
              <w:t>региональных порталов государственных и муниципальных услуг</w:t>
            </w:r>
          </w:p>
        </w:tc>
      </w:tr>
      <w:tr w:rsidR="00372CBC" w14:paraId="4BA9E03D"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29A0F7" w14:textId="77777777" w:rsidR="00372CBC" w:rsidRDefault="00372CBC" w:rsidP="004B154A">
            <w:pPr>
              <w:autoSpaceDE w:val="0"/>
              <w:ind w:firstLine="5"/>
              <w:jc w:val="both"/>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110B49" w14:textId="77777777" w:rsidR="00372CBC" w:rsidRDefault="00372CBC" w:rsidP="004B154A">
            <w:pPr>
              <w:autoSpaceDE w:val="0"/>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EAA43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 личном кабинете федеральной информационной адресной системы</w:t>
            </w:r>
          </w:p>
        </w:tc>
      </w:tr>
      <w:tr w:rsidR="00372CBC" w14:paraId="0BF70C19"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0C6857"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0BA5D4"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E56FCA" w14:textId="77777777" w:rsidR="00372CBC" w:rsidRDefault="00372CBC" w:rsidP="004B154A">
            <w:pPr>
              <w:autoSpaceDE w:val="0"/>
              <w:ind w:firstLine="10"/>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 адрес электронной почты </w:t>
            </w:r>
          </w:p>
          <w:p w14:paraId="4BFE4D95" w14:textId="77777777" w:rsidR="00372CBC" w:rsidRDefault="00372CBC" w:rsidP="004B154A">
            <w:pPr>
              <w:autoSpaceDE w:val="0"/>
              <w:ind w:firstLine="10"/>
              <w:jc w:val="both"/>
              <w:rPr>
                <w:rFonts w:ascii="Liberation Serif" w:hAnsi="Liberation Serif" w:cs="Liberation Serif"/>
                <w:color w:val="000000"/>
                <w:sz w:val="20"/>
                <w:szCs w:val="20"/>
              </w:rPr>
            </w:pPr>
            <w:r>
              <w:rPr>
                <w:rFonts w:ascii="Liberation Serif" w:hAnsi="Liberation Serif" w:cs="Liberation Serif"/>
                <w:color w:val="000000"/>
                <w:sz w:val="20"/>
                <w:szCs w:val="20"/>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F3259E" w14:textId="77777777" w:rsidR="00372CBC" w:rsidRDefault="00372CBC" w:rsidP="004B154A">
            <w:pPr>
              <w:autoSpaceDE w:val="0"/>
              <w:rPr>
                <w:rFonts w:ascii="Liberation Serif" w:hAnsi="Liberation Serif" w:cs="Liberation Serif"/>
                <w:color w:val="000000"/>
                <w:sz w:val="20"/>
                <w:szCs w:val="20"/>
              </w:rPr>
            </w:pPr>
          </w:p>
        </w:tc>
      </w:tr>
      <w:tr w:rsidR="00372CBC" w14:paraId="779DD3AE"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97CB90"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691ACC"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35C286" w14:textId="77777777" w:rsidR="00372CBC" w:rsidRDefault="00372CBC" w:rsidP="004B154A">
            <w:pPr>
              <w:autoSpaceDE w:val="0"/>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747447" w14:textId="77777777" w:rsidR="00372CBC" w:rsidRDefault="00372CBC" w:rsidP="004B154A">
            <w:pPr>
              <w:autoSpaceDE w:val="0"/>
              <w:rPr>
                <w:rFonts w:ascii="Liberation Serif" w:hAnsi="Liberation Serif" w:cs="Liberation Serif"/>
                <w:color w:val="000000"/>
                <w:sz w:val="20"/>
                <w:szCs w:val="20"/>
              </w:rPr>
            </w:pPr>
          </w:p>
        </w:tc>
      </w:tr>
      <w:tr w:rsidR="00372CBC" w14:paraId="2C78850D" w14:textId="77777777" w:rsidTr="004B154A">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EBF3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8A3DF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Расписку в получении документов прошу:</w:t>
            </w:r>
          </w:p>
        </w:tc>
      </w:tr>
      <w:tr w:rsidR="00372CBC" w14:paraId="5B923119"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50669"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3B6F2" w14:textId="77777777" w:rsidR="00372CBC" w:rsidRDefault="00372CBC" w:rsidP="004B154A">
            <w:pPr>
              <w:autoSpaceDE w:val="0"/>
              <w:rPr>
                <w:rFonts w:ascii="Liberation Serif" w:hAnsi="Liberation Serif" w:cs="Liberation Serif"/>
                <w:color w:val="000000"/>
                <w:sz w:val="20"/>
                <w:szCs w:val="2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2E42B8"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C280C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Расписка получена: ___________________________________</w:t>
            </w:r>
          </w:p>
          <w:p w14:paraId="18D26C51" w14:textId="77777777" w:rsidR="00372CBC" w:rsidRDefault="00372CBC" w:rsidP="004B154A">
            <w:pPr>
              <w:autoSpaceDE w:val="0"/>
              <w:ind w:left="3005"/>
              <w:jc w:val="both"/>
              <w:rPr>
                <w:rFonts w:ascii="Liberation Serif" w:hAnsi="Liberation Serif" w:cs="Liberation Serif"/>
                <w:color w:val="000000"/>
                <w:sz w:val="20"/>
                <w:szCs w:val="20"/>
              </w:rPr>
            </w:pPr>
            <w:r>
              <w:rPr>
                <w:rFonts w:ascii="Liberation Serif" w:hAnsi="Liberation Serif" w:cs="Liberation Serif"/>
                <w:color w:val="000000"/>
                <w:sz w:val="20"/>
                <w:szCs w:val="20"/>
              </w:rPr>
              <w:t>(подпись заявителя)</w:t>
            </w:r>
          </w:p>
        </w:tc>
      </w:tr>
      <w:tr w:rsidR="00372CBC" w14:paraId="74200F0C"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26579" w14:textId="77777777" w:rsidR="00372CBC" w:rsidRDefault="00372CBC" w:rsidP="004B154A">
            <w:pPr>
              <w:autoSpaceDE w:val="0"/>
              <w:ind w:left="3005"/>
              <w:jc w:val="both"/>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ABA12F"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5353D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Направить почтовым отправлением </w:t>
            </w:r>
          </w:p>
          <w:p w14:paraId="0FC3B7F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766C27" w14:textId="77777777" w:rsidR="00372CBC" w:rsidRDefault="00372CBC" w:rsidP="004B154A">
            <w:pPr>
              <w:autoSpaceDE w:val="0"/>
              <w:rPr>
                <w:rFonts w:ascii="Liberation Serif" w:hAnsi="Liberation Serif" w:cs="Liberation Serif"/>
                <w:color w:val="000000"/>
                <w:sz w:val="20"/>
                <w:szCs w:val="20"/>
              </w:rPr>
            </w:pPr>
          </w:p>
        </w:tc>
      </w:tr>
      <w:tr w:rsidR="00372CBC" w14:paraId="548656E0"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E3B5F"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8504E" w14:textId="77777777" w:rsidR="00372CBC" w:rsidRDefault="00372CBC" w:rsidP="004B154A">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DD7AED" w14:textId="77777777" w:rsidR="00372CBC" w:rsidRDefault="00372CBC" w:rsidP="004B154A">
            <w:pPr>
              <w:autoSpaceDE w:val="0"/>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1D7F4" w14:textId="77777777" w:rsidR="00372CBC" w:rsidRDefault="00372CBC" w:rsidP="004B154A">
            <w:pPr>
              <w:autoSpaceDE w:val="0"/>
              <w:rPr>
                <w:rFonts w:ascii="Liberation Serif" w:hAnsi="Liberation Serif" w:cs="Liberation Serif"/>
                <w:color w:val="000000"/>
                <w:sz w:val="20"/>
                <w:szCs w:val="20"/>
              </w:rPr>
            </w:pPr>
          </w:p>
        </w:tc>
      </w:tr>
      <w:tr w:rsidR="00372CBC" w14:paraId="1BF07D9A" w14:textId="77777777" w:rsidTr="004B154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BFA1CC" w14:textId="77777777" w:rsidR="00372CBC" w:rsidRDefault="00372CBC" w:rsidP="004B154A">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EE175" w14:textId="77777777" w:rsidR="00372CBC" w:rsidRDefault="00372CBC" w:rsidP="004B154A">
            <w:pPr>
              <w:autoSpaceDE w:val="0"/>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C10E1"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Не направлять</w:t>
            </w:r>
          </w:p>
        </w:tc>
      </w:tr>
      <w:tr w:rsidR="00372CBC" w14:paraId="32540867" w14:textId="77777777" w:rsidTr="004B154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F4C11" w14:textId="77777777" w:rsidR="00372CBC" w:rsidRDefault="00372CBC" w:rsidP="004B154A">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62130"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93EF66"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004C5329" w14:textId="77777777" w:rsidTr="004B154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D323EB"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5D9A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Заявитель:</w:t>
            </w:r>
          </w:p>
        </w:tc>
      </w:tr>
      <w:tr w:rsidR="00372CBC" w14:paraId="4C95E354"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1EFDCD"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FB53E7" w14:textId="77777777" w:rsidR="00372CBC" w:rsidRDefault="00372CBC" w:rsidP="004B154A">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CE902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Собственник объекта адресации или лицо, обладающее иным вещным правом </w:t>
            </w:r>
          </w:p>
          <w:p w14:paraId="717C675A"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 объект адресации</w:t>
            </w:r>
          </w:p>
        </w:tc>
      </w:tr>
      <w:tr w:rsidR="00372CBC" w14:paraId="2BA84A62"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3EDC44"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94F2DE" w14:textId="77777777" w:rsidR="00372CBC" w:rsidRDefault="00372CBC" w:rsidP="004B154A">
            <w:pPr>
              <w:autoSpaceDE w:val="0"/>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362A81"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Представитель собственника объекта адресации или лица, обладающего иным вещным </w:t>
            </w:r>
          </w:p>
          <w:p w14:paraId="69097A5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правом на объект адресации</w:t>
            </w:r>
          </w:p>
        </w:tc>
      </w:tr>
      <w:tr w:rsidR="00372CBC" w14:paraId="0A9087A5"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3A4A18"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397946"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EE4453"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C0127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372CBC" w14:paraId="19C7F108"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B06B74"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1728EB"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8988CD" w14:textId="77777777" w:rsidR="00372CBC" w:rsidRDefault="00372CBC" w:rsidP="004B154A">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A51FA9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08203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имя </w:t>
            </w:r>
          </w:p>
          <w:p w14:paraId="30C8CD40"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76E00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отчество </w:t>
            </w:r>
          </w:p>
          <w:p w14:paraId="457E175B"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(полностью) </w:t>
            </w:r>
          </w:p>
          <w:p w14:paraId="1152E696"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464CAE1"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(при наличии):</w:t>
            </w:r>
          </w:p>
        </w:tc>
      </w:tr>
      <w:tr w:rsidR="00372CBC" w14:paraId="386D4F6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768AD6"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B8FFCC"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39F699" w14:textId="77777777" w:rsidR="00372CBC" w:rsidRDefault="00372CBC" w:rsidP="004B154A">
            <w:pPr>
              <w:autoSpaceDE w:val="0"/>
              <w:jc w:val="center"/>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B61BFB" w14:textId="77777777" w:rsidR="00372CBC" w:rsidRDefault="00372CBC" w:rsidP="004B154A">
            <w:pPr>
              <w:autoSpaceDE w:val="0"/>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5C4234" w14:textId="77777777" w:rsidR="00372CBC" w:rsidRDefault="00372CBC" w:rsidP="004B154A">
            <w:pPr>
              <w:autoSpaceDE w:val="0"/>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648C72" w14:textId="77777777" w:rsidR="00372CBC" w:rsidRDefault="00372CBC" w:rsidP="004B154A">
            <w:pPr>
              <w:autoSpaceDE w:val="0"/>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6CDD2A" w14:textId="77777777" w:rsidR="00372CBC" w:rsidRDefault="00372CBC" w:rsidP="004B154A">
            <w:pPr>
              <w:autoSpaceDE w:val="0"/>
              <w:rPr>
                <w:rFonts w:ascii="Liberation Serif" w:hAnsi="Liberation Serif" w:cs="Liberation Serif"/>
                <w:color w:val="000000"/>
                <w:sz w:val="20"/>
                <w:szCs w:val="20"/>
              </w:rPr>
            </w:pPr>
          </w:p>
        </w:tc>
      </w:tr>
      <w:tr w:rsidR="00372CBC" w14:paraId="15ECBFC7"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8AFBC7"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E9DC54"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B676F5" w14:textId="77777777" w:rsidR="00372CBC" w:rsidRDefault="00372CBC" w:rsidP="004B154A">
            <w:pPr>
              <w:autoSpaceDE w:val="0"/>
              <w:rPr>
                <w:rFonts w:ascii="Liberation Serif" w:hAnsi="Liberation Serif" w:cs="Liberation Serif"/>
                <w:color w:val="000000"/>
                <w:sz w:val="20"/>
                <w:szCs w:val="2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FE52F8"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C1D640"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452D23"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E19A6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372CBC" w14:paraId="2427661D"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85F9C7"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C21E1"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3CA5BB" w14:textId="77777777" w:rsidR="00372CBC" w:rsidRDefault="00372CBC" w:rsidP="004B154A">
            <w:pPr>
              <w:autoSpaceDE w:val="0"/>
              <w:jc w:val="center"/>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AECD7B" w14:textId="77777777" w:rsidR="00372CBC" w:rsidRDefault="00372CBC" w:rsidP="004B154A">
            <w:pPr>
              <w:autoSpaceDE w:val="0"/>
              <w:jc w:val="center"/>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0D934A" w14:textId="77777777" w:rsidR="00372CBC" w:rsidRDefault="00372CBC" w:rsidP="004B154A">
            <w:pPr>
              <w:autoSpaceDE w:val="0"/>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D87326" w14:textId="77777777" w:rsidR="00372CBC" w:rsidRDefault="00372CBC" w:rsidP="004B154A">
            <w:pPr>
              <w:autoSpaceDE w:val="0"/>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6368B" w14:textId="77777777" w:rsidR="00372CBC" w:rsidRDefault="00372CBC" w:rsidP="004B154A">
            <w:pPr>
              <w:autoSpaceDE w:val="0"/>
              <w:rPr>
                <w:rFonts w:ascii="Liberation Serif" w:hAnsi="Liberation Serif" w:cs="Liberation Serif"/>
                <w:color w:val="000000"/>
                <w:sz w:val="20"/>
                <w:szCs w:val="20"/>
              </w:rPr>
            </w:pPr>
          </w:p>
        </w:tc>
      </w:tr>
      <w:tr w:rsidR="00372CBC" w14:paraId="3FC85802"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85246E"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D344CA"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02AF09" w14:textId="77777777" w:rsidR="00372CBC" w:rsidRDefault="00372CBC" w:rsidP="004B154A">
            <w:pPr>
              <w:autoSpaceDE w:val="0"/>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01A1D8" w14:textId="77777777" w:rsidR="00372CBC" w:rsidRDefault="00372CBC" w:rsidP="004B154A">
            <w:pPr>
              <w:autoSpaceDE w:val="0"/>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AAB070"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3F91C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372CBC" w14:paraId="05F5D95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E520F8"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2E6E37"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46D638" w14:textId="77777777" w:rsidR="00372CBC" w:rsidRDefault="00372CBC" w:rsidP="004B154A">
            <w:pPr>
              <w:autoSpaceDE w:val="0"/>
              <w:jc w:val="center"/>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9522EC" w14:textId="77777777" w:rsidR="00372CBC" w:rsidRDefault="00372CBC" w:rsidP="004B154A">
            <w:pPr>
              <w:autoSpaceDE w:val="0"/>
              <w:jc w:val="center"/>
              <w:rPr>
                <w:rFonts w:ascii="Liberation Serif" w:hAnsi="Liberation Serif" w:cs="Liberation Serif"/>
                <w:color w:val="000000"/>
                <w:sz w:val="20"/>
                <w:szCs w:val="20"/>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6985E3"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421A3F" w14:textId="77777777" w:rsidR="00372CBC" w:rsidRDefault="00372CBC" w:rsidP="004B154A">
            <w:pPr>
              <w:autoSpaceDE w:val="0"/>
              <w:rPr>
                <w:rFonts w:ascii="Liberation Serif" w:hAnsi="Liberation Serif" w:cs="Liberation Serif"/>
                <w:color w:val="000000"/>
                <w:sz w:val="20"/>
                <w:szCs w:val="20"/>
              </w:rPr>
            </w:pPr>
          </w:p>
        </w:tc>
      </w:tr>
      <w:tr w:rsidR="00372CBC" w14:paraId="5B52B7B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A00BD7"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F30F25"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8E8B1" w14:textId="77777777" w:rsidR="00372CBC" w:rsidRDefault="00372CBC" w:rsidP="004B154A">
            <w:pPr>
              <w:autoSpaceDE w:val="0"/>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2397A8" w14:textId="77777777" w:rsidR="00372CBC" w:rsidRDefault="00372CBC" w:rsidP="004B154A">
            <w:pPr>
              <w:autoSpaceDE w:val="0"/>
              <w:rPr>
                <w:rFonts w:ascii="Liberation Serif" w:hAnsi="Liberation Serif" w:cs="Liberation Serif"/>
                <w:color w:val="000000"/>
                <w:sz w:val="20"/>
                <w:szCs w:val="20"/>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7DDB33" w14:textId="77777777" w:rsidR="00372CBC" w:rsidRDefault="00372CBC" w:rsidP="004B154A">
            <w:pPr>
              <w:autoSpaceDE w:val="0"/>
              <w:rPr>
                <w:rFonts w:ascii="Liberation Serif" w:hAnsi="Liberation Serif" w:cs="Liberation Serif"/>
                <w:color w:val="000000"/>
                <w:sz w:val="20"/>
                <w:szCs w:val="20"/>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4F2532" w14:textId="77777777" w:rsidR="00372CBC" w:rsidRDefault="00372CBC" w:rsidP="004B154A">
            <w:pPr>
              <w:autoSpaceDE w:val="0"/>
              <w:rPr>
                <w:rFonts w:ascii="Liberation Serif" w:hAnsi="Liberation Serif" w:cs="Liberation Serif"/>
                <w:color w:val="000000"/>
                <w:sz w:val="20"/>
                <w:szCs w:val="20"/>
              </w:rPr>
            </w:pPr>
          </w:p>
        </w:tc>
      </w:tr>
      <w:tr w:rsidR="00372CBC" w14:paraId="521CF040"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5DFAEA"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6F8EEB"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CA91C9" w14:textId="77777777" w:rsidR="00372CBC" w:rsidRDefault="00372CBC" w:rsidP="004B154A">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B477947"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004678B"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0515AB"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372CBC" w14:paraId="51BE476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9AAC1"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589058"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A65ED5" w14:textId="77777777" w:rsidR="00372CBC" w:rsidRDefault="00372CBC" w:rsidP="004B154A">
            <w:pPr>
              <w:autoSpaceDE w:val="0"/>
              <w:jc w:val="center"/>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90C336" w14:textId="77777777" w:rsidR="00372CBC" w:rsidRDefault="00372CBC" w:rsidP="004B154A">
            <w:pPr>
              <w:autoSpaceDE w:val="0"/>
              <w:rPr>
                <w:rFonts w:ascii="Liberation Serif" w:hAnsi="Liberation Serif" w:cs="Liberation Serif"/>
                <w:color w:val="000000"/>
                <w:sz w:val="20"/>
                <w:szCs w:val="20"/>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9D9A13" w14:textId="77777777" w:rsidR="00372CBC" w:rsidRDefault="00372CBC" w:rsidP="004B154A">
            <w:pPr>
              <w:autoSpaceDE w:val="0"/>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2CB23A" w14:textId="77777777" w:rsidR="00372CBC" w:rsidRDefault="00372CBC" w:rsidP="004B154A">
            <w:pPr>
              <w:autoSpaceDE w:val="0"/>
              <w:rPr>
                <w:rFonts w:ascii="Liberation Serif" w:hAnsi="Liberation Serif" w:cs="Liberation Serif"/>
                <w:color w:val="000000"/>
                <w:sz w:val="20"/>
                <w:szCs w:val="20"/>
              </w:rPr>
            </w:pPr>
          </w:p>
        </w:tc>
      </w:tr>
      <w:tr w:rsidR="00372CBC" w14:paraId="727E4386"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C6A060"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0347CF"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E6AE3C" w14:textId="77777777" w:rsidR="00372CBC" w:rsidRDefault="00372CBC" w:rsidP="004B154A">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B70C10" w14:textId="77777777" w:rsidR="00372CBC" w:rsidRDefault="00372CBC" w:rsidP="004B154A">
            <w:pPr>
              <w:autoSpaceDE w:val="0"/>
              <w:rPr>
                <w:rFonts w:ascii="Liberation Serif" w:hAnsi="Liberation Serif" w:cs="Liberation Serif"/>
                <w:color w:val="000000"/>
                <w:sz w:val="20"/>
                <w:szCs w:val="20"/>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569A9B" w14:textId="77777777" w:rsidR="00372CBC" w:rsidRDefault="00372CBC" w:rsidP="004B154A">
            <w:pPr>
              <w:autoSpaceDE w:val="0"/>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5E927" w14:textId="77777777" w:rsidR="00372CBC" w:rsidRDefault="00372CBC" w:rsidP="004B154A">
            <w:pPr>
              <w:autoSpaceDE w:val="0"/>
              <w:rPr>
                <w:rFonts w:ascii="Liberation Serif" w:hAnsi="Liberation Serif" w:cs="Liberation Serif"/>
                <w:color w:val="000000"/>
                <w:sz w:val="20"/>
                <w:szCs w:val="20"/>
              </w:rPr>
            </w:pPr>
          </w:p>
        </w:tc>
      </w:tr>
      <w:tr w:rsidR="00372CBC" w14:paraId="3699F059"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F15B05"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3DCC05"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C8C9BD"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F01D1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372CBC" w14:paraId="7CF6939A"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A6681D"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F4FBF2"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7263D6"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CB206" w14:textId="77777777" w:rsidR="00372CBC" w:rsidRDefault="00372CBC" w:rsidP="004B154A">
            <w:pPr>
              <w:autoSpaceDE w:val="0"/>
              <w:rPr>
                <w:rFonts w:ascii="Liberation Serif" w:hAnsi="Liberation Serif" w:cs="Liberation Serif"/>
                <w:color w:val="000000"/>
                <w:sz w:val="20"/>
                <w:szCs w:val="20"/>
              </w:rPr>
            </w:pPr>
          </w:p>
        </w:tc>
      </w:tr>
      <w:tr w:rsidR="00372CBC" w14:paraId="5DFED3B9"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896BDD"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FBCCF0"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F1C9E2"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DAD3DE" w14:textId="77777777" w:rsidR="00372CBC" w:rsidRDefault="00372CBC" w:rsidP="004B154A">
            <w:pPr>
              <w:autoSpaceDE w:val="0"/>
              <w:rPr>
                <w:rFonts w:ascii="Liberation Serif" w:hAnsi="Liberation Serif" w:cs="Liberation Serif"/>
                <w:color w:val="000000"/>
                <w:sz w:val="20"/>
                <w:szCs w:val="20"/>
              </w:rPr>
            </w:pPr>
          </w:p>
        </w:tc>
      </w:tr>
      <w:tr w:rsidR="00372CBC" w14:paraId="2F1C3DF4"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0D4583"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307C3E"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1B4591"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48ACDB" w14:textId="77777777" w:rsidR="00372CBC" w:rsidRDefault="00372CBC" w:rsidP="004B154A">
            <w:pPr>
              <w:autoSpaceDE w:val="0"/>
              <w:ind w:firstLine="5"/>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w:t>
            </w:r>
            <w:r>
              <w:rPr>
                <w:rFonts w:ascii="Liberation Serif" w:hAnsi="Liberation Serif" w:cs="Liberation Serif"/>
                <w:color w:val="000000"/>
                <w:sz w:val="20"/>
                <w:szCs w:val="20"/>
              </w:rPr>
              <w:br/>
              <w:t>орган местного самоуправления, орган публичной власти федеральной территории:</w:t>
            </w:r>
          </w:p>
        </w:tc>
      </w:tr>
      <w:tr w:rsidR="00372CBC" w14:paraId="1CF9AFB3"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817ECC" w14:textId="77777777" w:rsidR="00372CBC" w:rsidRDefault="00372CBC" w:rsidP="004B154A">
            <w:pPr>
              <w:autoSpaceDE w:val="0"/>
              <w:ind w:firstLine="5"/>
              <w:jc w:val="both"/>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EA4B0D" w14:textId="77777777" w:rsidR="00372CBC" w:rsidRDefault="00372CBC" w:rsidP="004B154A">
            <w:pPr>
              <w:autoSpaceDE w:val="0"/>
              <w:ind w:firstLine="5"/>
              <w:jc w:val="both"/>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4DFDA0" w14:textId="77777777" w:rsidR="00372CBC" w:rsidRDefault="00372CBC" w:rsidP="004B154A">
            <w:pPr>
              <w:autoSpaceDE w:val="0"/>
              <w:ind w:firstLine="5"/>
              <w:jc w:val="both"/>
              <w:rPr>
                <w:rFonts w:ascii="Liberation Serif" w:hAnsi="Liberation Serif" w:cs="Liberation Serif"/>
                <w:color w:val="000000"/>
                <w:sz w:val="20"/>
                <w:szCs w:val="2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07BD09"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EC0145" w14:textId="77777777" w:rsidR="00372CBC" w:rsidRDefault="00372CBC" w:rsidP="004B154A">
            <w:pPr>
              <w:autoSpaceDE w:val="0"/>
              <w:rPr>
                <w:rFonts w:ascii="Liberation Serif" w:hAnsi="Liberation Serif" w:cs="Liberation Serif"/>
                <w:color w:val="000000"/>
                <w:sz w:val="20"/>
                <w:szCs w:val="20"/>
              </w:rPr>
            </w:pPr>
          </w:p>
        </w:tc>
      </w:tr>
      <w:tr w:rsidR="00372CBC" w14:paraId="46D3E7AC"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D634C7"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B38C77"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0605C" w14:textId="77777777" w:rsidR="00372CBC" w:rsidRDefault="00372CBC" w:rsidP="004B154A">
            <w:pPr>
              <w:autoSpaceDE w:val="0"/>
              <w:rPr>
                <w:rFonts w:ascii="Liberation Serif" w:hAnsi="Liberation Serif" w:cs="Liberation Serif"/>
                <w:color w:val="000000"/>
                <w:sz w:val="20"/>
                <w:szCs w:val="2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1D8CEE" w14:textId="77777777" w:rsidR="00372CBC" w:rsidRDefault="00372CBC" w:rsidP="004B154A">
            <w:pPr>
              <w:autoSpaceDE w:val="0"/>
              <w:rPr>
                <w:rFonts w:ascii="Liberation Serif" w:hAnsi="Liberation Serif" w:cs="Liberation Serif"/>
                <w:color w:val="000000"/>
                <w:sz w:val="20"/>
                <w:szCs w:val="20"/>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45954" w14:textId="77777777" w:rsidR="00372CBC" w:rsidRDefault="00372CBC" w:rsidP="004B154A">
            <w:pPr>
              <w:autoSpaceDE w:val="0"/>
              <w:rPr>
                <w:rFonts w:ascii="Liberation Serif" w:hAnsi="Liberation Serif" w:cs="Liberation Serif"/>
                <w:color w:val="000000"/>
                <w:sz w:val="20"/>
                <w:szCs w:val="20"/>
              </w:rPr>
            </w:pPr>
          </w:p>
        </w:tc>
      </w:tr>
      <w:tr w:rsidR="00372CBC" w14:paraId="62E11A43"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B8A80"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AD2240"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07AB3E" w14:textId="77777777" w:rsidR="00372CBC" w:rsidRDefault="00372CBC" w:rsidP="004B154A">
            <w:pPr>
              <w:autoSpaceDE w:val="0"/>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4159F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p>
          <w:p w14:paraId="3A26317A"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4E4BE"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p>
          <w:p w14:paraId="7C083B8A"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r>
      <w:tr w:rsidR="00372CBC" w14:paraId="62652587"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B9635D"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25DDA0"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B3F9E6" w14:textId="77777777" w:rsidR="00372CBC" w:rsidRDefault="00372CBC" w:rsidP="004B154A">
            <w:pPr>
              <w:autoSpaceDE w:val="0"/>
              <w:jc w:val="center"/>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86BDED" w14:textId="77777777" w:rsidR="00372CBC" w:rsidRDefault="00372CBC" w:rsidP="004B154A">
            <w:pPr>
              <w:autoSpaceDE w:val="0"/>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110FA" w14:textId="77777777" w:rsidR="00372CBC" w:rsidRDefault="00372CBC" w:rsidP="004B154A">
            <w:pPr>
              <w:autoSpaceDE w:val="0"/>
              <w:rPr>
                <w:rFonts w:ascii="Liberation Serif" w:hAnsi="Liberation Serif" w:cs="Liberation Serif"/>
                <w:color w:val="000000"/>
                <w:sz w:val="20"/>
                <w:szCs w:val="20"/>
              </w:rPr>
            </w:pPr>
          </w:p>
        </w:tc>
      </w:tr>
      <w:tr w:rsidR="00372CBC" w14:paraId="64F8807C"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5D9CA9"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FD975"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564414" w14:textId="77777777" w:rsidR="00372CBC" w:rsidRDefault="00372CBC" w:rsidP="004B154A">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7EA6BC"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p>
          <w:p w14:paraId="36CF2A5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(инкорпорации) </w:t>
            </w:r>
          </w:p>
          <w:p w14:paraId="44979C8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14:paraId="075DA45E"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77672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дата регистрации </w:t>
            </w:r>
          </w:p>
          <w:p w14:paraId="35BCA460"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14:paraId="20FAB79E"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62D97A"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p>
          <w:p w14:paraId="643DF62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14:paraId="381A5340"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r>
      <w:tr w:rsidR="00372CBC" w14:paraId="3779F984"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6604C4"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D1A65F"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E87C2D" w14:textId="77777777" w:rsidR="00372CBC" w:rsidRDefault="00372CBC" w:rsidP="004B154A">
            <w:pPr>
              <w:autoSpaceDE w:val="0"/>
              <w:jc w:val="center"/>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F0B93E" w14:textId="77777777" w:rsidR="00372CBC" w:rsidRDefault="00372CBC" w:rsidP="004B154A">
            <w:pPr>
              <w:autoSpaceDE w:val="0"/>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7FF52C6"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1721D6" w14:textId="77777777" w:rsidR="00372CBC" w:rsidRDefault="00372CBC" w:rsidP="004B154A">
            <w:pPr>
              <w:autoSpaceDE w:val="0"/>
              <w:rPr>
                <w:rFonts w:ascii="Liberation Serif" w:hAnsi="Liberation Serif" w:cs="Liberation Serif"/>
                <w:color w:val="000000"/>
                <w:sz w:val="20"/>
                <w:szCs w:val="20"/>
              </w:rPr>
            </w:pPr>
          </w:p>
        </w:tc>
      </w:tr>
      <w:tr w:rsidR="00372CBC" w14:paraId="710CE53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661092"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96A627"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0FC56" w14:textId="77777777" w:rsidR="00372CBC" w:rsidRDefault="00372CBC" w:rsidP="004B154A">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8D44BD" w14:textId="77777777" w:rsidR="00372CBC" w:rsidRDefault="00372CBC" w:rsidP="004B154A">
            <w:pPr>
              <w:autoSpaceDE w:val="0"/>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492C3CE" w14:textId="77777777" w:rsidR="00372CBC" w:rsidRDefault="00372CBC" w:rsidP="004B154A">
            <w:pPr>
              <w:autoSpaceDE w:val="0"/>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6E71B4" w14:textId="77777777" w:rsidR="00372CBC" w:rsidRDefault="00372CBC" w:rsidP="004B154A">
            <w:pPr>
              <w:autoSpaceDE w:val="0"/>
              <w:rPr>
                <w:rFonts w:ascii="Liberation Serif" w:hAnsi="Liberation Serif" w:cs="Liberation Serif"/>
                <w:color w:val="000000"/>
                <w:sz w:val="20"/>
                <w:szCs w:val="20"/>
              </w:rPr>
            </w:pPr>
          </w:p>
        </w:tc>
      </w:tr>
      <w:tr w:rsidR="00372CBC" w14:paraId="17370BB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C3A072"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EEE0F2"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389236" w14:textId="77777777" w:rsidR="00372CBC" w:rsidRDefault="00372CBC" w:rsidP="004B154A">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14DE37A"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1CB28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BFAFFDF"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372CBC" w14:paraId="727E66A2"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CA4A12" w14:textId="77777777" w:rsidR="00372CBC" w:rsidRDefault="00372CBC" w:rsidP="004B154A">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886A69" w14:textId="77777777" w:rsidR="00372CBC" w:rsidRDefault="00372CBC" w:rsidP="004B154A">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66F7C5" w14:textId="77777777" w:rsidR="00372CBC" w:rsidRDefault="00372CBC" w:rsidP="004B154A">
            <w:pPr>
              <w:autoSpaceDE w:val="0"/>
              <w:jc w:val="center"/>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3BE7D3" w14:textId="77777777" w:rsidR="00372CBC" w:rsidRDefault="00372CBC" w:rsidP="004B154A">
            <w:pPr>
              <w:autoSpaceDE w:val="0"/>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3990C0" w14:textId="77777777" w:rsidR="00372CBC" w:rsidRDefault="00372CBC" w:rsidP="004B154A">
            <w:pPr>
              <w:autoSpaceDE w:val="0"/>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72DC69" w14:textId="77777777" w:rsidR="00372CBC" w:rsidRDefault="00372CBC" w:rsidP="004B154A">
            <w:pPr>
              <w:autoSpaceDE w:val="0"/>
              <w:rPr>
                <w:rFonts w:ascii="Liberation Serif" w:hAnsi="Liberation Serif" w:cs="Liberation Serif"/>
                <w:color w:val="000000"/>
                <w:sz w:val="20"/>
                <w:szCs w:val="20"/>
              </w:rPr>
            </w:pPr>
          </w:p>
        </w:tc>
      </w:tr>
      <w:tr w:rsidR="00372CBC" w14:paraId="6C1B286B"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34416B"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EADB7"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1B2B76" w14:textId="77777777" w:rsidR="00372CBC" w:rsidRDefault="00372CBC" w:rsidP="004B154A">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5F0982" w14:textId="77777777" w:rsidR="00372CBC" w:rsidRDefault="00372CBC" w:rsidP="004B154A">
            <w:pPr>
              <w:autoSpaceDE w:val="0"/>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CB08B" w14:textId="77777777" w:rsidR="00372CBC" w:rsidRDefault="00372CBC" w:rsidP="004B154A">
            <w:pPr>
              <w:autoSpaceDE w:val="0"/>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0DA90E" w14:textId="77777777" w:rsidR="00372CBC" w:rsidRDefault="00372CBC" w:rsidP="004B154A">
            <w:pPr>
              <w:autoSpaceDE w:val="0"/>
              <w:rPr>
                <w:rFonts w:ascii="Liberation Serif" w:hAnsi="Liberation Serif" w:cs="Liberation Serif"/>
                <w:color w:val="000000"/>
                <w:sz w:val="20"/>
                <w:szCs w:val="20"/>
              </w:rPr>
            </w:pPr>
          </w:p>
        </w:tc>
      </w:tr>
      <w:tr w:rsidR="00372CBC" w14:paraId="2A12B4BC"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EA82C3"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A75047"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BF7AAD"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D2123F"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372CBC" w14:paraId="32DDE427"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AC4C77"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E459A"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C0ECA6"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395FD" w14:textId="77777777" w:rsidR="00372CBC" w:rsidRDefault="00372CBC" w:rsidP="004B154A">
            <w:pPr>
              <w:autoSpaceDE w:val="0"/>
              <w:rPr>
                <w:rFonts w:ascii="Liberation Serif" w:hAnsi="Liberation Serif" w:cs="Liberation Serif"/>
                <w:color w:val="000000"/>
                <w:sz w:val="20"/>
                <w:szCs w:val="20"/>
              </w:rPr>
            </w:pPr>
          </w:p>
        </w:tc>
      </w:tr>
      <w:tr w:rsidR="00372CBC" w14:paraId="6013A380"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866C76" w14:textId="77777777" w:rsidR="00372CBC" w:rsidRDefault="00372CBC" w:rsidP="004B154A">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FB9880" w14:textId="77777777" w:rsidR="00372CBC" w:rsidRDefault="00372CBC" w:rsidP="004B154A">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1631BB" w14:textId="77777777" w:rsidR="00372CBC" w:rsidRDefault="00372CBC" w:rsidP="004B154A">
            <w:pPr>
              <w:autoSpaceDE w:val="0"/>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E947F" w14:textId="77777777" w:rsidR="00372CBC" w:rsidRDefault="00372CBC" w:rsidP="004B154A">
            <w:pPr>
              <w:autoSpaceDE w:val="0"/>
              <w:rPr>
                <w:rFonts w:ascii="Liberation Serif" w:hAnsi="Liberation Serif" w:cs="Liberation Serif"/>
                <w:color w:val="000000"/>
                <w:sz w:val="20"/>
                <w:szCs w:val="20"/>
              </w:rPr>
            </w:pPr>
          </w:p>
        </w:tc>
      </w:tr>
      <w:tr w:rsidR="00372CBC" w14:paraId="287272CB" w14:textId="77777777" w:rsidTr="004B154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45DC2"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3DC9C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Документы, прилагаемые к заявлению:</w:t>
            </w:r>
          </w:p>
        </w:tc>
      </w:tr>
      <w:tr w:rsidR="00372CBC" w14:paraId="19CE989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AAA29F"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2D958A" w14:textId="77777777" w:rsidR="00372CBC" w:rsidRDefault="00372CBC" w:rsidP="004B154A">
            <w:pPr>
              <w:autoSpaceDE w:val="0"/>
              <w:rPr>
                <w:rFonts w:ascii="Liberation Serif" w:hAnsi="Liberation Serif" w:cs="Liberation Serif"/>
                <w:color w:val="000000"/>
                <w:sz w:val="20"/>
                <w:szCs w:val="20"/>
              </w:rPr>
            </w:pPr>
          </w:p>
        </w:tc>
      </w:tr>
      <w:tr w:rsidR="00372CBC" w14:paraId="6A2B740E"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BFA674"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617753" w14:textId="77777777" w:rsidR="00372CBC" w:rsidRDefault="00372CBC" w:rsidP="004B154A">
            <w:pPr>
              <w:autoSpaceDE w:val="0"/>
              <w:rPr>
                <w:rFonts w:ascii="Liberation Serif" w:hAnsi="Liberation Serif" w:cs="Liberation Serif"/>
                <w:color w:val="000000"/>
                <w:sz w:val="20"/>
                <w:szCs w:val="20"/>
              </w:rPr>
            </w:pPr>
          </w:p>
        </w:tc>
      </w:tr>
      <w:tr w:rsidR="00372CBC" w14:paraId="04E876BD"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10332D"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880304" w14:textId="77777777" w:rsidR="00372CBC" w:rsidRDefault="00372CBC" w:rsidP="004B154A">
            <w:pPr>
              <w:autoSpaceDE w:val="0"/>
              <w:rPr>
                <w:rFonts w:ascii="Liberation Serif" w:hAnsi="Liberation Serif" w:cs="Liberation Serif"/>
                <w:color w:val="000000"/>
                <w:sz w:val="20"/>
                <w:szCs w:val="20"/>
              </w:rPr>
            </w:pPr>
          </w:p>
        </w:tc>
      </w:tr>
      <w:tr w:rsidR="00372CBC" w14:paraId="66B5CF9E"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1FF2AC" w14:textId="77777777" w:rsidR="00372CBC" w:rsidRDefault="00372CBC" w:rsidP="004B154A">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AD8B4D"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5C22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372CBC" w14:paraId="25355DA1"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EAD9DB"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49142" w14:textId="77777777" w:rsidR="00372CBC" w:rsidRDefault="00372CBC" w:rsidP="004B154A">
            <w:pPr>
              <w:autoSpaceDE w:val="0"/>
              <w:rPr>
                <w:rFonts w:ascii="Liberation Serif" w:hAnsi="Liberation Serif" w:cs="Liberation Serif"/>
                <w:color w:val="000000"/>
                <w:sz w:val="20"/>
                <w:szCs w:val="20"/>
              </w:rPr>
            </w:pPr>
          </w:p>
        </w:tc>
      </w:tr>
      <w:tr w:rsidR="00372CBC" w14:paraId="5D7775FE"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55BC5D"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27EB36" w14:textId="77777777" w:rsidR="00372CBC" w:rsidRDefault="00372CBC" w:rsidP="004B154A">
            <w:pPr>
              <w:autoSpaceDE w:val="0"/>
              <w:rPr>
                <w:rFonts w:ascii="Liberation Serif" w:hAnsi="Liberation Serif" w:cs="Liberation Serif"/>
                <w:color w:val="000000"/>
                <w:sz w:val="20"/>
                <w:szCs w:val="20"/>
              </w:rPr>
            </w:pPr>
          </w:p>
        </w:tc>
      </w:tr>
      <w:tr w:rsidR="00372CBC" w14:paraId="21252B79"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F68962"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0154F5" w14:textId="77777777" w:rsidR="00372CBC" w:rsidRDefault="00372CBC" w:rsidP="004B154A">
            <w:pPr>
              <w:autoSpaceDE w:val="0"/>
              <w:rPr>
                <w:rFonts w:ascii="Liberation Serif" w:hAnsi="Liberation Serif" w:cs="Liberation Serif"/>
                <w:color w:val="000000"/>
                <w:sz w:val="20"/>
                <w:szCs w:val="20"/>
              </w:rPr>
            </w:pPr>
          </w:p>
        </w:tc>
      </w:tr>
      <w:tr w:rsidR="00372CBC" w14:paraId="37079CA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018D29" w14:textId="77777777" w:rsidR="00372CBC" w:rsidRDefault="00372CBC" w:rsidP="004B154A">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912D52"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846AF3"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372CBC" w14:paraId="0EFC4A0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12A617"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7A82E4" w14:textId="77777777" w:rsidR="00372CBC" w:rsidRDefault="00372CBC" w:rsidP="004B154A">
            <w:pPr>
              <w:autoSpaceDE w:val="0"/>
              <w:rPr>
                <w:rFonts w:ascii="Liberation Serif" w:hAnsi="Liberation Serif" w:cs="Liberation Serif"/>
                <w:color w:val="000000"/>
                <w:sz w:val="20"/>
                <w:szCs w:val="20"/>
              </w:rPr>
            </w:pPr>
          </w:p>
        </w:tc>
      </w:tr>
      <w:tr w:rsidR="00372CBC" w14:paraId="409715CD"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B1E435"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8CBF63" w14:textId="77777777" w:rsidR="00372CBC" w:rsidRDefault="00372CBC" w:rsidP="004B154A">
            <w:pPr>
              <w:autoSpaceDE w:val="0"/>
              <w:rPr>
                <w:rFonts w:ascii="Liberation Serif" w:hAnsi="Liberation Serif" w:cs="Liberation Serif"/>
                <w:color w:val="000000"/>
                <w:sz w:val="20"/>
                <w:szCs w:val="20"/>
              </w:rPr>
            </w:pPr>
          </w:p>
        </w:tc>
      </w:tr>
      <w:tr w:rsidR="00372CBC" w14:paraId="4B8811C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2C3555"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06F23E" w14:textId="77777777" w:rsidR="00372CBC" w:rsidRDefault="00372CBC" w:rsidP="004B154A">
            <w:pPr>
              <w:autoSpaceDE w:val="0"/>
              <w:rPr>
                <w:rFonts w:ascii="Liberation Serif" w:hAnsi="Liberation Serif" w:cs="Liberation Serif"/>
                <w:color w:val="000000"/>
                <w:sz w:val="20"/>
                <w:szCs w:val="20"/>
              </w:rPr>
            </w:pPr>
          </w:p>
        </w:tc>
      </w:tr>
      <w:tr w:rsidR="00372CBC" w14:paraId="6B3626BF"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01182" w14:textId="77777777" w:rsidR="00372CBC" w:rsidRDefault="00372CBC" w:rsidP="004B154A">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4C83DC"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6B94B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372CBC" w14:paraId="1F7780A6" w14:textId="77777777" w:rsidTr="004B154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79528B" w14:textId="77777777" w:rsidR="00372CBC" w:rsidRDefault="00372CBC" w:rsidP="004B154A">
            <w:pPr>
              <w:autoSpaceDE w:val="0"/>
              <w:jc w:val="right"/>
              <w:rPr>
                <w:rFonts w:ascii="Liberation Serif" w:hAnsi="Liberation Serif" w:cs="Liberation Serif"/>
                <w:color w:val="000000"/>
                <w:sz w:val="20"/>
                <w:szCs w:val="20"/>
              </w:rPr>
            </w:pPr>
            <w:r>
              <w:rPr>
                <w:rFonts w:ascii="Liberation Serif" w:hAnsi="Liberation Serif" w:cs="Liberation Serif"/>
                <w:color w:val="000000"/>
                <w:sz w:val="20"/>
                <w:szCs w:val="20"/>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605A5E"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tc>
      </w:tr>
      <w:tr w:rsidR="00372CBC" w14:paraId="0DF0A350"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8F1222"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B7742C" w14:textId="77777777" w:rsidR="00372CBC" w:rsidRDefault="00372CBC" w:rsidP="004B154A">
            <w:pPr>
              <w:autoSpaceDE w:val="0"/>
              <w:rPr>
                <w:rFonts w:ascii="Liberation Serif" w:hAnsi="Liberation Serif" w:cs="Liberation Serif"/>
                <w:color w:val="000000"/>
                <w:sz w:val="20"/>
                <w:szCs w:val="20"/>
              </w:rPr>
            </w:pPr>
          </w:p>
        </w:tc>
      </w:tr>
      <w:tr w:rsidR="00372CBC" w14:paraId="31C4CF1C"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B5FA1E"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494ABB" w14:textId="77777777" w:rsidR="00372CBC" w:rsidRDefault="00372CBC" w:rsidP="004B154A">
            <w:pPr>
              <w:autoSpaceDE w:val="0"/>
              <w:rPr>
                <w:rFonts w:ascii="Liberation Serif" w:hAnsi="Liberation Serif" w:cs="Liberation Serif"/>
                <w:color w:val="000000"/>
                <w:sz w:val="20"/>
                <w:szCs w:val="20"/>
              </w:rPr>
            </w:pPr>
          </w:p>
        </w:tc>
      </w:tr>
      <w:tr w:rsidR="00372CBC" w14:paraId="4FA9788F" w14:textId="77777777" w:rsidTr="004B154A">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A4394"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0F7FDF" w14:textId="77777777" w:rsidR="00372CBC" w:rsidRDefault="00372CBC" w:rsidP="004B154A">
            <w:pPr>
              <w:autoSpaceDE w:val="0"/>
              <w:rPr>
                <w:rFonts w:ascii="Liberation Serif" w:hAnsi="Liberation Serif" w:cs="Liberation Serif"/>
                <w:color w:val="000000"/>
                <w:sz w:val="20"/>
                <w:szCs w:val="20"/>
              </w:rPr>
            </w:pPr>
          </w:p>
        </w:tc>
      </w:tr>
      <w:tr w:rsidR="00372CBC" w14:paraId="70C668F5" w14:textId="77777777" w:rsidTr="004B154A">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82EB07" w14:textId="77777777" w:rsidR="00372CBC" w:rsidRDefault="00372CBC" w:rsidP="004B154A">
            <w:pPr>
              <w:autoSpaceDE w:val="0"/>
              <w:rPr>
                <w:rFonts w:ascii="Liberation Serif" w:hAnsi="Liberation Serif" w:cs="Liberation Serif"/>
                <w:color w:val="000000"/>
                <w:sz w:val="20"/>
                <w:szCs w:val="20"/>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7F46A8" w14:textId="77777777" w:rsidR="00372CBC" w:rsidRDefault="00372CBC" w:rsidP="004B154A">
            <w:pPr>
              <w:autoSpaceDE w:val="0"/>
              <w:ind w:left="5"/>
              <w:jc w:val="both"/>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C67013" w14:textId="77777777" w:rsidR="00372CBC" w:rsidRDefault="00372CBC" w:rsidP="004B154A">
            <w:pPr>
              <w:autoSpaceDE w:val="0"/>
              <w:ind w:left="10"/>
              <w:jc w:val="both"/>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372CBC" w14:paraId="40194DCB" w14:textId="77777777" w:rsidTr="004B154A">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B57A1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1A6ECB" w14:textId="77777777" w:rsidR="00372CBC" w:rsidRDefault="00372CBC" w:rsidP="004B154A">
            <w:pPr>
              <w:autoSpaceDE w:val="0"/>
              <w:jc w:val="both"/>
            </w:pPr>
            <w:r>
              <w:rPr>
                <w:rFonts w:ascii="Liberation Serif" w:hAnsi="Liberation Serif" w:cs="Liberation Serif"/>
                <w:color w:val="000000"/>
                <w:sz w:val="20"/>
                <w:szCs w:val="20"/>
              </w:rPr>
              <w:t xml:space="preserve">Подтверждаю свое согласие, а также согласие представляемого мною лица на обработку персональных </w:t>
            </w:r>
            <w:r>
              <w:rPr>
                <w:rFonts w:ascii="Liberation Serif" w:hAnsi="Liberation Serif" w:cs="Liberation Serif"/>
                <w:color w:val="000000"/>
                <w:sz w:val="20"/>
                <w:szCs w:val="20"/>
              </w:rPr>
              <w:b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Pr>
                <w:rFonts w:ascii="Liberation Serif" w:hAnsi="Liberation Serif" w:cs="Liberation Serif"/>
                <w:color w:val="000000"/>
                <w:sz w:val="20"/>
                <w:szCs w:val="20"/>
              </w:rPr>
              <w:br/>
              <w:t xml:space="preserve">органами, а также организацией, признаваемой управляющей компанией в соответствии с Федеральным </w:t>
            </w:r>
            <w:r>
              <w:rPr>
                <w:rFonts w:ascii="Liberation Serif" w:hAnsi="Liberation Serif" w:cs="Liberation Serif"/>
                <w:color w:val="000000"/>
                <w:sz w:val="20"/>
                <w:szCs w:val="20"/>
              </w:rPr>
              <w:br/>
            </w:r>
            <w:hyperlink r:id="rId16"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Pr>
                <w:rFonts w:ascii="Liberation Serif" w:hAnsi="Liberation Serif" w:cs="Liberation Serif"/>
                <w:color w:val="000000"/>
                <w:sz w:val="20"/>
                <w:szCs w:val="20"/>
              </w:rPr>
              <w:br/>
              <w:t xml:space="preserve">управляющей компанией в соответствии с Федеральным </w:t>
            </w:r>
            <w:hyperlink r:id="rId17"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«Сколково», осуществляющими присвоение, изменение и аннулирование адресов, в целях предоставления </w:t>
            </w:r>
            <w:r>
              <w:rPr>
                <w:rFonts w:ascii="Liberation Serif" w:hAnsi="Liberation Serif" w:cs="Liberation Serif"/>
                <w:color w:val="000000"/>
                <w:sz w:val="20"/>
                <w:szCs w:val="20"/>
              </w:rPr>
              <w:br/>
              <w:t>государственной услуги.</w:t>
            </w:r>
          </w:p>
        </w:tc>
      </w:tr>
      <w:tr w:rsidR="00372CBC" w14:paraId="18C177E1" w14:textId="77777777" w:rsidTr="004B154A">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CA3BE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856D2"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Настоящим также подтверждаю, что:</w:t>
            </w:r>
          </w:p>
          <w:p w14:paraId="6FD78A9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сведения, указанные в настоящем заявлении, на дату представления заявления достоверны;</w:t>
            </w:r>
          </w:p>
          <w:p w14:paraId="3AEC5D3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представленные правоустанавливающий(ие) документ(ы) и иные документы и содержащиеся </w:t>
            </w:r>
            <w:r>
              <w:rPr>
                <w:rFonts w:ascii="Liberation Serif" w:hAnsi="Liberation Serif" w:cs="Liberation Serif"/>
                <w:color w:val="000000"/>
                <w:sz w:val="20"/>
                <w:szCs w:val="20"/>
              </w:rPr>
              <w:br/>
              <w:t>в них сведения соответствуют установленным законодательством Российской Федерации требованиям.</w:t>
            </w:r>
          </w:p>
        </w:tc>
      </w:tr>
      <w:tr w:rsidR="00372CBC" w14:paraId="5620600A" w14:textId="77777777" w:rsidTr="004B154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0A53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6FFF55"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A3487B"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Дата</w:t>
            </w:r>
          </w:p>
        </w:tc>
      </w:tr>
      <w:tr w:rsidR="00372CBC" w14:paraId="24DA2751" w14:textId="77777777" w:rsidTr="004B154A">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1132CE" w14:textId="77777777" w:rsidR="00372CBC" w:rsidRDefault="00372CBC" w:rsidP="004B154A">
            <w:pPr>
              <w:autoSpaceDE w:val="0"/>
              <w:rPr>
                <w:rFonts w:ascii="Liberation Serif" w:hAnsi="Liberation Serif" w:cs="Liberation Serif"/>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14:paraId="35D6D424"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w:t>
            </w:r>
          </w:p>
          <w:p w14:paraId="0D95319D"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F9D00EB"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w:t>
            </w:r>
          </w:p>
          <w:p w14:paraId="353909A5"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833C359" w14:textId="77777777" w:rsidR="00372CBC" w:rsidRDefault="00372CBC" w:rsidP="004B154A">
            <w:pPr>
              <w:autoSpaceDE w:val="0"/>
              <w:jc w:val="both"/>
              <w:rPr>
                <w:rFonts w:ascii="Liberation Serif" w:hAnsi="Liberation Serif" w:cs="Liberation Serif"/>
                <w:color w:val="000000"/>
                <w:sz w:val="20"/>
                <w:szCs w:val="20"/>
              </w:rPr>
            </w:pPr>
            <w:r>
              <w:rPr>
                <w:rFonts w:ascii="Liberation Serif" w:hAnsi="Liberation Serif" w:cs="Liberation Serif"/>
                <w:color w:val="000000"/>
                <w:sz w:val="20"/>
                <w:szCs w:val="20"/>
              </w:rPr>
              <w:t>«__» ___________ ____ г.</w:t>
            </w:r>
          </w:p>
        </w:tc>
      </w:tr>
      <w:tr w:rsidR="00372CBC" w14:paraId="64302672" w14:textId="77777777" w:rsidTr="004B154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31D2C" w14:textId="77777777" w:rsidR="00372CBC" w:rsidRDefault="00372CBC" w:rsidP="004B154A">
            <w:pPr>
              <w:autoSpaceDE w:val="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31D84" w14:textId="77777777" w:rsidR="00372CBC" w:rsidRDefault="00372CBC" w:rsidP="004B154A">
            <w:pPr>
              <w:autoSpaceDE w:val="0"/>
              <w:rPr>
                <w:rFonts w:ascii="Liberation Serif" w:hAnsi="Liberation Serif" w:cs="Liberation Serif"/>
                <w:color w:val="000000"/>
                <w:sz w:val="20"/>
                <w:szCs w:val="20"/>
              </w:rPr>
            </w:pPr>
            <w:r>
              <w:rPr>
                <w:rFonts w:ascii="Liberation Serif" w:hAnsi="Liberation Serif" w:cs="Liberation Serif"/>
                <w:color w:val="000000"/>
                <w:sz w:val="20"/>
                <w:szCs w:val="20"/>
              </w:rPr>
              <w:t>Отметка специалиста, принявшего заявление и приложенные к нему документы:</w:t>
            </w:r>
          </w:p>
        </w:tc>
      </w:tr>
      <w:tr w:rsidR="00372CBC" w14:paraId="76937DCD"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3FC6EC"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BF0799" w14:textId="77777777" w:rsidR="00372CBC" w:rsidRDefault="00372CBC" w:rsidP="004B154A">
            <w:pPr>
              <w:autoSpaceDE w:val="0"/>
              <w:rPr>
                <w:rFonts w:ascii="Liberation Serif" w:hAnsi="Liberation Serif" w:cs="Liberation Serif"/>
                <w:color w:val="000000"/>
                <w:sz w:val="20"/>
                <w:szCs w:val="20"/>
              </w:rPr>
            </w:pPr>
          </w:p>
        </w:tc>
      </w:tr>
      <w:tr w:rsidR="00372CBC" w14:paraId="109F50C4"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4E202E"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353E2F" w14:textId="77777777" w:rsidR="00372CBC" w:rsidRDefault="00372CBC" w:rsidP="004B154A">
            <w:pPr>
              <w:autoSpaceDE w:val="0"/>
              <w:rPr>
                <w:rFonts w:ascii="Liberation Serif" w:hAnsi="Liberation Serif" w:cs="Liberation Serif"/>
                <w:color w:val="000000"/>
                <w:sz w:val="20"/>
                <w:szCs w:val="20"/>
              </w:rPr>
            </w:pPr>
          </w:p>
        </w:tc>
      </w:tr>
      <w:tr w:rsidR="00372CBC" w14:paraId="4CA5CB68" w14:textId="77777777" w:rsidTr="004B154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A31D0" w14:textId="77777777" w:rsidR="00372CBC" w:rsidRDefault="00372CBC" w:rsidP="004B154A">
            <w:pPr>
              <w:autoSpaceDE w:val="0"/>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5E4C3" w14:textId="77777777" w:rsidR="00372CBC" w:rsidRDefault="00372CBC" w:rsidP="004B154A">
            <w:pPr>
              <w:autoSpaceDE w:val="0"/>
              <w:rPr>
                <w:rFonts w:ascii="Liberation Serif" w:hAnsi="Liberation Serif" w:cs="Liberation Serif"/>
                <w:color w:val="000000"/>
                <w:sz w:val="20"/>
                <w:szCs w:val="20"/>
              </w:rPr>
            </w:pPr>
          </w:p>
        </w:tc>
      </w:tr>
    </w:tbl>
    <w:p w14:paraId="0F7921F6" w14:textId="77777777" w:rsidR="00372CBC" w:rsidRDefault="00372CBC" w:rsidP="00372CBC">
      <w:pPr>
        <w:autoSpaceDE w:val="0"/>
        <w:ind w:firstLine="709"/>
        <w:jc w:val="both"/>
        <w:rPr>
          <w:rFonts w:ascii="Liberation Serif" w:hAnsi="Liberation Serif" w:cs="Liberation Serif"/>
          <w:color w:val="000000"/>
          <w:sz w:val="20"/>
          <w:szCs w:val="20"/>
        </w:rPr>
      </w:pPr>
      <w:bookmarkStart w:id="743" w:name="Par571"/>
      <w:bookmarkEnd w:id="743"/>
    </w:p>
    <w:p w14:paraId="3518914A" w14:textId="77777777" w:rsidR="00372CBC" w:rsidRDefault="00372CBC" w:rsidP="00372CBC">
      <w:pPr>
        <w:autoSpaceDE w:val="0"/>
        <w:ind w:firstLine="709"/>
        <w:jc w:val="both"/>
        <w:rPr>
          <w:rFonts w:ascii="Liberation Serif" w:hAnsi="Liberation Serif" w:cs="Liberation Serif"/>
          <w:color w:val="000000"/>
          <w:sz w:val="20"/>
          <w:szCs w:val="20"/>
        </w:rPr>
      </w:pPr>
      <w:r>
        <w:rPr>
          <w:rFonts w:ascii="Liberation Serif" w:hAnsi="Liberation Serif" w:cs="Liberation Serif"/>
          <w:color w:val="000000"/>
          <w:sz w:val="20"/>
          <w:szCs w:val="20"/>
        </w:rPr>
        <w:t>&lt;1&gt; Строка дублируется для каждого объединенного земельного участка.</w:t>
      </w:r>
    </w:p>
    <w:p w14:paraId="0A8AA332" w14:textId="77777777" w:rsidR="00372CBC" w:rsidRDefault="00372CBC" w:rsidP="00372CBC">
      <w:pPr>
        <w:autoSpaceDE w:val="0"/>
        <w:ind w:firstLine="709"/>
        <w:jc w:val="both"/>
        <w:rPr>
          <w:rFonts w:ascii="Liberation Serif" w:hAnsi="Liberation Serif" w:cs="Liberation Serif"/>
          <w:color w:val="000000"/>
          <w:sz w:val="20"/>
          <w:szCs w:val="20"/>
        </w:rPr>
      </w:pPr>
      <w:bookmarkStart w:id="744" w:name="Par572"/>
      <w:bookmarkEnd w:id="744"/>
      <w:r>
        <w:rPr>
          <w:rFonts w:ascii="Liberation Serif" w:hAnsi="Liberation Serif" w:cs="Liberation Serif"/>
          <w:color w:val="000000"/>
          <w:sz w:val="20"/>
          <w:szCs w:val="20"/>
        </w:rPr>
        <w:t>&lt;2&gt; Строка дублируется для каждого перераспределенного земельного участка.</w:t>
      </w:r>
    </w:p>
    <w:p w14:paraId="03A36A71" w14:textId="77777777" w:rsidR="00372CBC" w:rsidRDefault="00372CBC" w:rsidP="00372CBC">
      <w:pPr>
        <w:autoSpaceDE w:val="0"/>
        <w:ind w:firstLine="709"/>
        <w:jc w:val="both"/>
        <w:rPr>
          <w:rFonts w:ascii="Liberation Serif" w:hAnsi="Liberation Serif" w:cs="Liberation Serif"/>
          <w:color w:val="000000"/>
          <w:sz w:val="20"/>
          <w:szCs w:val="20"/>
        </w:rPr>
      </w:pPr>
      <w:bookmarkStart w:id="745" w:name="Par573"/>
      <w:bookmarkEnd w:id="745"/>
      <w:r>
        <w:rPr>
          <w:rFonts w:ascii="Liberation Serif" w:hAnsi="Liberation Serif" w:cs="Liberation Serif"/>
          <w:color w:val="000000"/>
          <w:sz w:val="20"/>
          <w:szCs w:val="20"/>
        </w:rPr>
        <w:t>&lt;3&gt; Строка дублируется для каждого разделенного помещения.</w:t>
      </w:r>
    </w:p>
    <w:p w14:paraId="2F372A26" w14:textId="77777777" w:rsidR="00372CBC" w:rsidRDefault="00372CBC" w:rsidP="00372CBC">
      <w:pPr>
        <w:autoSpaceDE w:val="0"/>
        <w:ind w:firstLine="709"/>
        <w:jc w:val="both"/>
        <w:rPr>
          <w:rFonts w:ascii="Liberation Serif" w:hAnsi="Liberation Serif" w:cs="Liberation Serif"/>
          <w:color w:val="000000"/>
          <w:sz w:val="20"/>
          <w:szCs w:val="20"/>
        </w:rPr>
      </w:pPr>
      <w:bookmarkStart w:id="746" w:name="Par574"/>
      <w:bookmarkEnd w:id="746"/>
      <w:r>
        <w:rPr>
          <w:rFonts w:ascii="Liberation Serif" w:hAnsi="Liberation Serif" w:cs="Liberation Serif"/>
          <w:color w:val="000000"/>
          <w:sz w:val="20"/>
          <w:szCs w:val="20"/>
        </w:rPr>
        <w:t>&lt;4&gt; Строка дублируется для каждого объединенного помещения.</w:t>
      </w:r>
    </w:p>
    <w:p w14:paraId="7258B703" w14:textId="77777777" w:rsidR="00372CBC" w:rsidRDefault="00372CBC" w:rsidP="00372CBC">
      <w:pPr>
        <w:autoSpaceDE w:val="0"/>
        <w:ind w:firstLine="709"/>
        <w:jc w:val="both"/>
        <w:rPr>
          <w:rFonts w:ascii="Liberation Serif" w:hAnsi="Liberation Serif" w:cs="Liberation Serif"/>
          <w:color w:val="000000"/>
          <w:sz w:val="20"/>
          <w:szCs w:val="20"/>
        </w:rPr>
      </w:pPr>
    </w:p>
    <w:p w14:paraId="5071EBAB" w14:textId="77777777" w:rsidR="00372CBC" w:rsidRDefault="00372CBC" w:rsidP="00372CBC">
      <w:pPr>
        <w:autoSpaceDE w:val="0"/>
        <w:ind w:firstLine="709"/>
        <w:jc w:val="both"/>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p w14:paraId="3D6AE972" w14:textId="77777777" w:rsidR="00372CBC" w:rsidRDefault="00372CBC" w:rsidP="00372CBC">
      <w:pPr>
        <w:autoSpaceDE w:val="0"/>
        <w:ind w:firstLine="709"/>
        <w:jc w:val="both"/>
        <w:rPr>
          <w:rFonts w:ascii="Liberation Serif" w:hAnsi="Liberation Serif" w:cs="Liberation Serif"/>
          <w:color w:val="000000"/>
          <w:sz w:val="20"/>
          <w:szCs w:val="20"/>
        </w:rPr>
      </w:pPr>
    </w:p>
    <w:p w14:paraId="498A8A96" w14:textId="77777777" w:rsidR="00372CBC" w:rsidRDefault="00372CBC" w:rsidP="00372CBC">
      <w:pPr>
        <w:autoSpaceDE w:val="0"/>
        <w:ind w:firstLine="709"/>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Заявление о присвоении объекту адресации адреса или аннулировании его адреса (далее – заявление) </w:t>
      </w:r>
      <w:r>
        <w:rPr>
          <w:rFonts w:ascii="Liberation Serif" w:hAnsi="Liberation Serif" w:cs="Liberation Serif"/>
          <w:color w:val="000000"/>
          <w:sz w:val="20"/>
          <w:szCs w:val="20"/>
        </w:rPr>
        <w:br/>
        <w:t xml:space="preserve">на бумажном носителе оформляется на стандартных листах формата A4. На каждом листе указывается </w:t>
      </w:r>
      <w:r>
        <w:rPr>
          <w:rFonts w:ascii="Liberation Serif" w:hAnsi="Liberation Serif" w:cs="Liberation Serif"/>
          <w:color w:val="000000"/>
          <w:sz w:val="20"/>
          <w:szCs w:val="20"/>
        </w:rPr>
        <w:br/>
        <w:t xml:space="preserve">его порядковый номер. Нумерация листов осуществляется по порядку в пределах всего документа арабскими </w:t>
      </w:r>
      <w:r>
        <w:rPr>
          <w:rFonts w:ascii="Liberation Serif" w:hAnsi="Liberation Serif" w:cs="Liberation Serif"/>
          <w:color w:val="000000"/>
          <w:sz w:val="20"/>
          <w:szCs w:val="20"/>
        </w:rPr>
        <w:br/>
        <w:t>цифрами. На каждом листе также указывается общее количество листов, содержащихся в заявлении.</w:t>
      </w:r>
    </w:p>
    <w:p w14:paraId="62F383F7" w14:textId="77777777" w:rsidR="00372CBC" w:rsidRDefault="00372CBC" w:rsidP="00372CBC">
      <w:pPr>
        <w:autoSpaceDE w:val="0"/>
        <w:ind w:firstLine="709"/>
        <w:jc w:val="both"/>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Если заявление заполняется заявителем самостоятельно на бумажном носителе, напротив выбранных </w:t>
      </w:r>
      <w:r>
        <w:rPr>
          <w:rFonts w:ascii="Liberation Serif" w:hAnsi="Liberation Serif" w:cs="Liberation Serif"/>
          <w:color w:val="000000"/>
          <w:sz w:val="20"/>
          <w:szCs w:val="20"/>
        </w:rPr>
        <w:br/>
        <w:t>сведений в специально отведенной графе проставляется знак: «V»</w:t>
      </w:r>
    </w:p>
    <w:p w14:paraId="331A9504" w14:textId="77777777" w:rsidR="00372CBC" w:rsidRDefault="00372CBC" w:rsidP="00372CBC">
      <w:pPr>
        <w:autoSpaceDE w:val="0"/>
        <w:ind w:firstLine="709"/>
        <w:jc w:val="both"/>
        <w:rPr>
          <w:rFonts w:ascii="Liberation Serif" w:hAnsi="Liberation Serif" w:cs="Liberation Serif"/>
          <w:color w:val="000000"/>
          <w:sz w:val="20"/>
          <w:szCs w:val="20"/>
        </w:rPr>
      </w:pPr>
    </w:p>
    <w:tbl>
      <w:tblPr>
        <w:tblW w:w="1656" w:type="dxa"/>
        <w:tblLayout w:type="fixed"/>
        <w:tblCellMar>
          <w:left w:w="10" w:type="dxa"/>
          <w:right w:w="10" w:type="dxa"/>
        </w:tblCellMar>
        <w:tblLook w:val="04A0" w:firstRow="1" w:lastRow="0" w:firstColumn="1" w:lastColumn="0" w:noHBand="0" w:noVBand="1"/>
      </w:tblPr>
      <w:tblGrid>
        <w:gridCol w:w="564"/>
        <w:gridCol w:w="546"/>
        <w:gridCol w:w="546"/>
      </w:tblGrid>
      <w:tr w:rsidR="00372CBC" w14:paraId="3F207EAB" w14:textId="77777777" w:rsidTr="004B154A">
        <w:tc>
          <w:tcPr>
            <w:tcW w:w="564" w:type="dxa"/>
            <w:tcBorders>
              <w:right w:val="single" w:sz="4" w:space="0" w:color="000000"/>
            </w:tcBorders>
            <w:shd w:val="clear" w:color="auto" w:fill="auto"/>
            <w:tcMar>
              <w:top w:w="102" w:type="dxa"/>
              <w:left w:w="62" w:type="dxa"/>
              <w:bottom w:w="102" w:type="dxa"/>
              <w:right w:w="62" w:type="dxa"/>
            </w:tcMar>
          </w:tcPr>
          <w:p w14:paraId="1DD37EB7" w14:textId="77777777" w:rsidR="00372CBC" w:rsidRDefault="00372CBC" w:rsidP="004B154A">
            <w:pPr>
              <w:autoSpaceDE w:val="0"/>
              <w:ind w:firstLine="709"/>
              <w:jc w:val="right"/>
              <w:rPr>
                <w:rFonts w:ascii="Liberation Serif" w:hAnsi="Liberation Serif" w:cs="Liberation Serif"/>
                <w:color w:val="000000"/>
                <w:sz w:val="20"/>
                <w:szCs w:val="20"/>
              </w:rPr>
            </w:pPr>
            <w:r>
              <w:rPr>
                <w:rFonts w:ascii="Liberation Serif" w:hAnsi="Liberation Serif" w:cs="Liberation Serif"/>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B0F82A" w14:textId="77777777" w:rsidR="00372CBC" w:rsidRDefault="00372CBC" w:rsidP="004B154A">
            <w:pPr>
              <w:autoSpaceDE w:val="0"/>
              <w:ind w:firstLine="709"/>
              <w:jc w:val="center"/>
              <w:rPr>
                <w:rFonts w:ascii="Liberation Serif" w:hAnsi="Liberation Serif" w:cs="Liberation Serif"/>
                <w:color w:val="000000"/>
                <w:sz w:val="20"/>
                <w:szCs w:val="20"/>
              </w:rPr>
            </w:pPr>
            <w:r>
              <w:rPr>
                <w:rFonts w:ascii="Liberation Serif" w:hAnsi="Liberation Serif" w:cs="Liberation Serif"/>
                <w:color w:val="000000"/>
                <w:sz w:val="20"/>
                <w:szCs w:val="20"/>
              </w:rPr>
              <w:t>V</w:t>
            </w:r>
          </w:p>
        </w:tc>
        <w:tc>
          <w:tcPr>
            <w:tcW w:w="546" w:type="dxa"/>
            <w:tcBorders>
              <w:left w:val="single" w:sz="4" w:space="0" w:color="000000"/>
            </w:tcBorders>
            <w:shd w:val="clear" w:color="auto" w:fill="auto"/>
            <w:tcMar>
              <w:top w:w="102" w:type="dxa"/>
              <w:left w:w="62" w:type="dxa"/>
              <w:bottom w:w="102" w:type="dxa"/>
              <w:right w:w="62" w:type="dxa"/>
            </w:tcMar>
          </w:tcPr>
          <w:p w14:paraId="012D3A41" w14:textId="77777777" w:rsidR="00372CBC" w:rsidRDefault="00372CBC" w:rsidP="004B154A">
            <w:pPr>
              <w:autoSpaceDE w:val="0"/>
              <w:ind w:firstLine="709"/>
              <w:rPr>
                <w:rFonts w:ascii="Liberation Serif" w:hAnsi="Liberation Serif" w:cs="Liberation Serif"/>
                <w:color w:val="000000"/>
                <w:sz w:val="20"/>
                <w:szCs w:val="20"/>
              </w:rPr>
            </w:pPr>
            <w:r>
              <w:rPr>
                <w:rFonts w:ascii="Liberation Serif" w:hAnsi="Liberation Serif" w:cs="Liberation Serif"/>
                <w:color w:val="000000"/>
                <w:sz w:val="20"/>
                <w:szCs w:val="20"/>
              </w:rPr>
              <w:t>).</w:t>
            </w:r>
          </w:p>
        </w:tc>
      </w:tr>
    </w:tbl>
    <w:p w14:paraId="5CA842A8" w14:textId="77777777" w:rsidR="00372CBC" w:rsidRDefault="00372CBC" w:rsidP="00372CBC">
      <w:pPr>
        <w:autoSpaceDE w:val="0"/>
        <w:ind w:firstLine="709"/>
        <w:jc w:val="both"/>
        <w:rPr>
          <w:rFonts w:ascii="Liberation Serif" w:hAnsi="Liberation Serif" w:cs="Liberation Serif"/>
          <w:color w:val="000000"/>
          <w:sz w:val="20"/>
          <w:szCs w:val="20"/>
        </w:rPr>
      </w:pPr>
    </w:p>
    <w:p w14:paraId="3E1218D9" w14:textId="77777777" w:rsidR="00372CBC" w:rsidRDefault="00372CBC" w:rsidP="00372CBC">
      <w:pPr>
        <w:autoSpaceDE w:val="0"/>
        <w:ind w:firstLine="709"/>
        <w:jc w:val="both"/>
      </w:pPr>
      <w:r>
        <w:rPr>
          <w:rFonts w:ascii="Liberation Serif" w:hAnsi="Liberation Serif" w:cs="Liberation Serif"/>
          <w:color w:val="000000"/>
          <w:sz w:val="20"/>
          <w:szCs w:val="20"/>
        </w:rPr>
        <w:t xml:space="preserve">При оформлении заявления на бумажном носителе заявителем или по его просьбе специалистом органа </w:t>
      </w:r>
      <w:r>
        <w:rPr>
          <w:rFonts w:ascii="Liberation Serif" w:hAnsi="Liberation Serif" w:cs="Liberation Serif"/>
          <w:color w:val="000000"/>
          <w:sz w:val="20"/>
          <w:szCs w:val="20"/>
        </w:rPr>
        <w:br/>
        <w:t xml:space="preserve">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Pr>
          <w:rFonts w:ascii="Liberation Serif" w:hAnsi="Liberation Serif" w:cs="Liberation Serif"/>
          <w:color w:val="000000"/>
          <w:sz w:val="20"/>
          <w:szCs w:val="20"/>
        </w:rPr>
        <w:br/>
        <w:t xml:space="preserve">федерального значения, уполномоченного законом указанного субъекта Российской Федерации на присвоение </w:t>
      </w:r>
      <w:r>
        <w:rPr>
          <w:rFonts w:ascii="Liberation Serif" w:hAnsi="Liberation Serif" w:cs="Liberation Serif"/>
          <w:color w:val="000000"/>
          <w:sz w:val="20"/>
          <w:szCs w:val="20"/>
        </w:rPr>
        <w:b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8"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«Сколково», </w:t>
      </w:r>
      <w:r>
        <w:rPr>
          <w:rFonts w:ascii="Liberation Serif" w:hAnsi="Liberation Serif" w:cs="Liberation Serif"/>
          <w:color w:val="000000"/>
          <w:sz w:val="20"/>
          <w:szCs w:val="20"/>
        </w:rPr>
        <w:b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750134C" w14:textId="77777777" w:rsidR="00372CBC" w:rsidRDefault="00372CBC" w:rsidP="00372CBC">
      <w:pPr>
        <w:autoSpaceDE w:val="0"/>
        <w:ind w:firstLine="709"/>
        <w:jc w:val="both"/>
        <w:rPr>
          <w:rFonts w:ascii="Liberation Serif" w:hAnsi="Liberation Serif" w:cs="Liberation Serif"/>
          <w:color w:val="000000"/>
          <w:sz w:val="20"/>
          <w:szCs w:val="20"/>
        </w:rPr>
      </w:pPr>
    </w:p>
    <w:p w14:paraId="36013BFA" w14:textId="77777777" w:rsidR="00372CBC" w:rsidRDefault="00372CBC" w:rsidP="00372CBC">
      <w:pPr>
        <w:autoSpaceDE w:val="0"/>
        <w:ind w:firstLine="709"/>
        <w:jc w:val="both"/>
        <w:rPr>
          <w:rFonts w:ascii="Liberation Serif" w:hAnsi="Liberation Serif" w:cs="Liberation Serif"/>
          <w:color w:val="000000"/>
          <w:sz w:val="20"/>
          <w:szCs w:val="20"/>
        </w:rPr>
      </w:pPr>
    </w:p>
    <w:p w14:paraId="6866B8D7" w14:textId="77777777" w:rsidR="00372CBC" w:rsidRDefault="00372CBC" w:rsidP="00372CBC">
      <w:pPr>
        <w:autoSpaceDE w:val="0"/>
        <w:ind w:firstLine="709"/>
        <w:jc w:val="both"/>
        <w:rPr>
          <w:rFonts w:ascii="Liberation Serif" w:hAnsi="Liberation Serif" w:cs="Liberation Serif"/>
          <w:color w:val="000000"/>
          <w:sz w:val="20"/>
          <w:szCs w:val="20"/>
        </w:rPr>
      </w:pPr>
    </w:p>
    <w:p w14:paraId="47CDF3D6" w14:textId="77777777" w:rsidR="00372CBC" w:rsidRDefault="00372CBC" w:rsidP="00372CBC">
      <w:pPr>
        <w:autoSpaceDE w:val="0"/>
        <w:ind w:firstLine="709"/>
        <w:jc w:val="both"/>
        <w:rPr>
          <w:rFonts w:ascii="Liberation Serif" w:hAnsi="Liberation Serif" w:cs="Liberation Serif"/>
          <w:color w:val="000000"/>
          <w:sz w:val="20"/>
          <w:szCs w:val="20"/>
        </w:rPr>
      </w:pPr>
    </w:p>
    <w:p w14:paraId="43102984" w14:textId="77777777" w:rsidR="00372CBC" w:rsidRDefault="00372CBC" w:rsidP="00372CBC">
      <w:pPr>
        <w:autoSpaceDE w:val="0"/>
        <w:ind w:firstLine="709"/>
        <w:jc w:val="both"/>
        <w:rPr>
          <w:rFonts w:ascii="Liberation Serif" w:hAnsi="Liberation Serif" w:cs="Liberation Serif"/>
          <w:color w:val="000000"/>
          <w:sz w:val="20"/>
          <w:szCs w:val="20"/>
        </w:rPr>
      </w:pPr>
    </w:p>
    <w:p w14:paraId="5E157F73" w14:textId="77777777" w:rsidR="00372CBC" w:rsidRDefault="00372CBC" w:rsidP="00372CBC">
      <w:pPr>
        <w:autoSpaceDE w:val="0"/>
        <w:ind w:firstLine="709"/>
        <w:jc w:val="both"/>
        <w:rPr>
          <w:rFonts w:ascii="Liberation Serif" w:hAnsi="Liberation Serif" w:cs="Liberation Serif"/>
          <w:color w:val="000000"/>
          <w:sz w:val="20"/>
          <w:szCs w:val="20"/>
        </w:rPr>
      </w:pPr>
    </w:p>
    <w:p w14:paraId="1CB9A13F" w14:textId="77777777" w:rsidR="00033C8E" w:rsidRDefault="00033C8E" w:rsidP="00372CBC">
      <w:pPr>
        <w:pStyle w:val="ConsPlusNormal"/>
        <w:jc w:val="right"/>
        <w:rPr>
          <w:rFonts w:ascii="Liberation Serif" w:hAnsi="Liberation Serif" w:cs="Liberation Serif"/>
          <w:color w:val="000000"/>
        </w:rPr>
      </w:pPr>
      <w:bookmarkStart w:id="747" w:name="_Toc100829149"/>
      <w:bookmarkStart w:id="748" w:name="_Toc101882179"/>
      <w:bookmarkStart w:id="749" w:name="_Toc101882257"/>
    </w:p>
    <w:p w14:paraId="5A38500C" w14:textId="77777777" w:rsidR="00033C8E" w:rsidRDefault="00033C8E" w:rsidP="00372CBC">
      <w:pPr>
        <w:pStyle w:val="ConsPlusNormal"/>
        <w:jc w:val="right"/>
        <w:rPr>
          <w:rFonts w:ascii="Liberation Serif" w:hAnsi="Liberation Serif" w:cs="Liberation Serif"/>
          <w:color w:val="000000"/>
        </w:rPr>
      </w:pPr>
    </w:p>
    <w:p w14:paraId="25012DE5" w14:textId="77777777" w:rsidR="00033C8E" w:rsidRDefault="00033C8E" w:rsidP="00372CBC">
      <w:pPr>
        <w:pStyle w:val="ConsPlusNormal"/>
        <w:jc w:val="right"/>
        <w:rPr>
          <w:rFonts w:ascii="Liberation Serif" w:hAnsi="Liberation Serif" w:cs="Liberation Serif"/>
          <w:color w:val="000000"/>
        </w:rPr>
      </w:pPr>
    </w:p>
    <w:p w14:paraId="591BCA50" w14:textId="77777777" w:rsidR="00033C8E" w:rsidRDefault="00033C8E" w:rsidP="00372CBC">
      <w:pPr>
        <w:pStyle w:val="ConsPlusNormal"/>
        <w:jc w:val="right"/>
        <w:rPr>
          <w:rFonts w:ascii="Liberation Serif" w:hAnsi="Liberation Serif" w:cs="Liberation Serif"/>
          <w:color w:val="000000"/>
        </w:rPr>
      </w:pPr>
    </w:p>
    <w:p w14:paraId="101FABC7" w14:textId="77777777" w:rsidR="00033C8E" w:rsidRDefault="00033C8E" w:rsidP="00372CBC">
      <w:pPr>
        <w:pStyle w:val="ConsPlusNormal"/>
        <w:jc w:val="right"/>
        <w:rPr>
          <w:rFonts w:ascii="Liberation Serif" w:hAnsi="Liberation Serif" w:cs="Liberation Serif"/>
          <w:color w:val="000000"/>
        </w:rPr>
      </w:pPr>
    </w:p>
    <w:p w14:paraId="0630D8F8" w14:textId="77777777" w:rsidR="00033C8E" w:rsidRDefault="00033C8E" w:rsidP="00372CBC">
      <w:pPr>
        <w:pStyle w:val="ConsPlusNormal"/>
        <w:jc w:val="right"/>
        <w:rPr>
          <w:rFonts w:ascii="Liberation Serif" w:hAnsi="Liberation Serif" w:cs="Liberation Serif"/>
          <w:color w:val="000000"/>
        </w:rPr>
      </w:pPr>
    </w:p>
    <w:p w14:paraId="65155913" w14:textId="77777777" w:rsidR="00033C8E" w:rsidRDefault="00033C8E" w:rsidP="00372CBC">
      <w:pPr>
        <w:pStyle w:val="ConsPlusNormal"/>
        <w:jc w:val="right"/>
        <w:rPr>
          <w:rFonts w:ascii="Liberation Serif" w:hAnsi="Liberation Serif" w:cs="Liberation Serif"/>
          <w:color w:val="000000"/>
        </w:rPr>
      </w:pPr>
    </w:p>
    <w:p w14:paraId="60BBC844" w14:textId="77777777" w:rsidR="00033C8E" w:rsidRDefault="00033C8E" w:rsidP="00372CBC">
      <w:pPr>
        <w:pStyle w:val="ConsPlusNormal"/>
        <w:jc w:val="right"/>
        <w:rPr>
          <w:rFonts w:ascii="Liberation Serif" w:hAnsi="Liberation Serif" w:cs="Liberation Serif"/>
          <w:color w:val="000000"/>
        </w:rPr>
      </w:pPr>
    </w:p>
    <w:p w14:paraId="1C2B4B3C" w14:textId="77777777" w:rsidR="003830A3" w:rsidRDefault="003830A3" w:rsidP="00372CBC">
      <w:pPr>
        <w:pStyle w:val="ConsPlusNormal"/>
        <w:jc w:val="right"/>
        <w:rPr>
          <w:rFonts w:ascii="Liberation Serif" w:hAnsi="Liberation Serif" w:cs="Liberation Serif"/>
          <w:color w:val="000000"/>
        </w:rPr>
      </w:pPr>
    </w:p>
    <w:p w14:paraId="2EA0392D" w14:textId="77777777" w:rsidR="003830A3" w:rsidRDefault="003830A3" w:rsidP="00372CBC">
      <w:pPr>
        <w:pStyle w:val="ConsPlusNormal"/>
        <w:jc w:val="right"/>
        <w:rPr>
          <w:rFonts w:ascii="Liberation Serif" w:hAnsi="Liberation Serif" w:cs="Liberation Serif"/>
          <w:color w:val="000000"/>
        </w:rPr>
      </w:pPr>
    </w:p>
    <w:p w14:paraId="7407F4B1" w14:textId="77777777" w:rsidR="003830A3" w:rsidRDefault="003830A3" w:rsidP="00372CBC">
      <w:pPr>
        <w:pStyle w:val="ConsPlusNormal"/>
        <w:jc w:val="right"/>
        <w:rPr>
          <w:rFonts w:ascii="Liberation Serif" w:hAnsi="Liberation Serif" w:cs="Liberation Serif"/>
          <w:color w:val="000000"/>
        </w:rPr>
      </w:pPr>
    </w:p>
    <w:p w14:paraId="57B64E7B" w14:textId="77777777" w:rsidR="003830A3" w:rsidRDefault="003830A3" w:rsidP="00372CBC">
      <w:pPr>
        <w:pStyle w:val="ConsPlusNormal"/>
        <w:jc w:val="right"/>
        <w:rPr>
          <w:rFonts w:ascii="Liberation Serif" w:hAnsi="Liberation Serif" w:cs="Liberation Serif"/>
          <w:color w:val="000000"/>
        </w:rPr>
      </w:pPr>
    </w:p>
    <w:p w14:paraId="39082E32" w14:textId="77777777" w:rsidR="003830A3" w:rsidRDefault="003830A3" w:rsidP="00372CBC">
      <w:pPr>
        <w:pStyle w:val="ConsPlusNormal"/>
        <w:jc w:val="right"/>
        <w:rPr>
          <w:rFonts w:ascii="Liberation Serif" w:hAnsi="Liberation Serif" w:cs="Liberation Serif"/>
          <w:color w:val="000000"/>
        </w:rPr>
      </w:pPr>
    </w:p>
    <w:p w14:paraId="781E42DD" w14:textId="77777777" w:rsidR="003830A3" w:rsidRDefault="003830A3" w:rsidP="00372CBC">
      <w:pPr>
        <w:pStyle w:val="ConsPlusNormal"/>
        <w:jc w:val="right"/>
        <w:rPr>
          <w:rFonts w:ascii="Liberation Serif" w:hAnsi="Liberation Serif" w:cs="Liberation Serif"/>
          <w:color w:val="000000"/>
        </w:rPr>
      </w:pPr>
    </w:p>
    <w:p w14:paraId="6A4A367E" w14:textId="77777777" w:rsidR="003830A3" w:rsidRDefault="003830A3" w:rsidP="00372CBC">
      <w:pPr>
        <w:pStyle w:val="ConsPlusNormal"/>
        <w:jc w:val="right"/>
        <w:rPr>
          <w:rFonts w:ascii="Liberation Serif" w:hAnsi="Liberation Serif" w:cs="Liberation Serif"/>
          <w:color w:val="000000"/>
        </w:rPr>
      </w:pPr>
    </w:p>
    <w:p w14:paraId="74E5E66C" w14:textId="77777777" w:rsidR="007F552B" w:rsidRDefault="007F552B" w:rsidP="00372CBC">
      <w:pPr>
        <w:pStyle w:val="ConsPlusNormal"/>
        <w:jc w:val="right"/>
        <w:rPr>
          <w:rFonts w:ascii="Liberation Serif" w:hAnsi="Liberation Serif" w:cs="Liberation Serif"/>
          <w:color w:val="000000"/>
        </w:rPr>
      </w:pPr>
    </w:p>
    <w:p w14:paraId="2952EA11" w14:textId="77777777" w:rsidR="007F552B" w:rsidRDefault="007F552B" w:rsidP="00372CBC">
      <w:pPr>
        <w:pStyle w:val="ConsPlusNormal"/>
        <w:jc w:val="right"/>
        <w:rPr>
          <w:rFonts w:ascii="Liberation Serif" w:hAnsi="Liberation Serif" w:cs="Liberation Serif"/>
          <w:color w:val="000000"/>
        </w:rPr>
      </w:pPr>
    </w:p>
    <w:p w14:paraId="2103E4FF" w14:textId="77777777" w:rsidR="007F552B" w:rsidRDefault="007F552B" w:rsidP="00372CBC">
      <w:pPr>
        <w:pStyle w:val="ConsPlusNormal"/>
        <w:jc w:val="right"/>
        <w:rPr>
          <w:rFonts w:ascii="Liberation Serif" w:hAnsi="Liberation Serif" w:cs="Liberation Serif"/>
          <w:color w:val="000000"/>
        </w:rPr>
      </w:pPr>
    </w:p>
    <w:p w14:paraId="24504527" w14:textId="77777777" w:rsidR="007F552B" w:rsidRDefault="007F552B" w:rsidP="00372CBC">
      <w:pPr>
        <w:pStyle w:val="ConsPlusNormal"/>
        <w:jc w:val="right"/>
        <w:rPr>
          <w:rFonts w:ascii="Liberation Serif" w:hAnsi="Liberation Serif" w:cs="Liberation Serif"/>
          <w:color w:val="000000"/>
        </w:rPr>
      </w:pPr>
    </w:p>
    <w:p w14:paraId="3841B6F6" w14:textId="77777777" w:rsidR="007F552B" w:rsidRDefault="007F552B" w:rsidP="00372CBC">
      <w:pPr>
        <w:pStyle w:val="ConsPlusNormal"/>
        <w:jc w:val="right"/>
        <w:rPr>
          <w:rFonts w:ascii="Liberation Serif" w:hAnsi="Liberation Serif" w:cs="Liberation Serif"/>
          <w:color w:val="000000"/>
        </w:rPr>
      </w:pPr>
    </w:p>
    <w:p w14:paraId="0C9B9E69" w14:textId="77777777" w:rsidR="007F552B" w:rsidRDefault="007F552B" w:rsidP="00372CBC">
      <w:pPr>
        <w:pStyle w:val="ConsPlusNormal"/>
        <w:jc w:val="right"/>
        <w:rPr>
          <w:rFonts w:ascii="Liberation Serif" w:hAnsi="Liberation Serif" w:cs="Liberation Serif"/>
          <w:color w:val="000000"/>
        </w:rPr>
      </w:pPr>
    </w:p>
    <w:p w14:paraId="61724B54" w14:textId="77777777" w:rsidR="00DD33DF" w:rsidRDefault="00DD33DF" w:rsidP="00372CBC">
      <w:pPr>
        <w:pStyle w:val="ConsPlusNormal"/>
        <w:jc w:val="right"/>
        <w:rPr>
          <w:rFonts w:ascii="Liberation Serif" w:hAnsi="Liberation Serif" w:cs="Liberation Serif"/>
          <w:color w:val="000000"/>
        </w:rPr>
      </w:pPr>
    </w:p>
    <w:p w14:paraId="51903209" w14:textId="77777777" w:rsidR="00DD33DF" w:rsidRDefault="00DD33DF" w:rsidP="00372CBC">
      <w:pPr>
        <w:pStyle w:val="ConsPlusNormal"/>
        <w:jc w:val="right"/>
        <w:rPr>
          <w:rFonts w:ascii="Liberation Serif" w:hAnsi="Liberation Serif" w:cs="Liberation Serif"/>
          <w:color w:val="000000"/>
        </w:rPr>
      </w:pPr>
    </w:p>
    <w:p w14:paraId="79C73817" w14:textId="1031622E" w:rsidR="00372CBC" w:rsidRDefault="00372CBC" w:rsidP="00372CBC">
      <w:pPr>
        <w:pStyle w:val="ConsPlusNormal"/>
        <w:jc w:val="right"/>
        <w:rPr>
          <w:rFonts w:ascii="Liberation Serif" w:hAnsi="Liberation Serif" w:cs="Liberation Serif"/>
          <w:color w:val="000000"/>
          <w:sz w:val="20"/>
          <w:szCs w:val="20"/>
        </w:rPr>
      </w:pPr>
      <w:r>
        <w:rPr>
          <w:rFonts w:ascii="Liberation Serif" w:hAnsi="Liberation Serif" w:cs="Liberation Serif"/>
          <w:color w:val="000000"/>
        </w:rPr>
        <w:lastRenderedPageBreak/>
        <w:t xml:space="preserve">Приложение № 2 </w:t>
      </w:r>
      <w:bookmarkEnd w:id="747"/>
      <w:bookmarkEnd w:id="748"/>
      <w:bookmarkEnd w:id="749"/>
    </w:p>
    <w:p w14:paraId="6ABFB7F9" w14:textId="77777777" w:rsidR="00372CBC" w:rsidRDefault="00372CBC" w:rsidP="00372CBC">
      <w:pPr>
        <w:pStyle w:val="ConsPlusNormal"/>
        <w:jc w:val="right"/>
        <w:rPr>
          <w:rFonts w:ascii="Liberation Serif" w:hAnsi="Liberation Serif" w:cs="Liberation Serif"/>
          <w:color w:val="000000"/>
          <w:sz w:val="20"/>
          <w:szCs w:val="20"/>
        </w:rPr>
      </w:pPr>
    </w:p>
    <w:p w14:paraId="5801C1C5" w14:textId="77777777" w:rsidR="00372CBC" w:rsidRDefault="00372CBC" w:rsidP="00372CBC">
      <w:pPr>
        <w:pStyle w:val="2"/>
        <w:jc w:val="center"/>
        <w:rPr>
          <w:rFonts w:ascii="Liberation Serif" w:hAnsi="Liberation Serif" w:cs="Liberation Serif"/>
          <w:b/>
          <w:color w:val="000000"/>
          <w:sz w:val="24"/>
          <w:szCs w:val="24"/>
        </w:rPr>
      </w:pPr>
      <w:bookmarkStart w:id="750" w:name="Par720"/>
      <w:bookmarkStart w:id="751" w:name="_Toc101882180"/>
      <w:bookmarkStart w:id="752" w:name="_Toc101882258"/>
      <w:bookmarkStart w:id="753" w:name="_Toc104994815"/>
      <w:bookmarkStart w:id="754" w:name="_Toc108715758"/>
      <w:bookmarkStart w:id="755" w:name="_Toc113444951"/>
      <w:bookmarkEnd w:id="750"/>
      <w:r>
        <w:rPr>
          <w:rFonts w:ascii="Liberation Serif" w:hAnsi="Liberation Serif" w:cs="Liberation Serif"/>
          <w:b/>
          <w:color w:val="000000"/>
          <w:sz w:val="24"/>
          <w:szCs w:val="24"/>
        </w:rPr>
        <w:t>ФОРМА РЕШЕНИЯ ОБ ОТКАЗЕ В ПРИЕМЕ ДОКУМЕНТОВ, НЕОБХОДИМЫХ</w:t>
      </w:r>
      <w:r>
        <w:rPr>
          <w:rFonts w:ascii="Liberation Serif" w:hAnsi="Liberation Serif" w:cs="Liberation Serif"/>
          <w:b/>
          <w:color w:val="000000"/>
          <w:sz w:val="24"/>
          <w:szCs w:val="24"/>
        </w:rPr>
        <w:br/>
        <w:t>ДЛЯ ПРЕДОСТАВЛЕНИЯ УСЛУГИ</w:t>
      </w:r>
      <w:bookmarkEnd w:id="751"/>
      <w:bookmarkEnd w:id="752"/>
      <w:bookmarkEnd w:id="753"/>
      <w:bookmarkEnd w:id="754"/>
      <w:bookmarkEnd w:id="755"/>
    </w:p>
    <w:p w14:paraId="56737523" w14:textId="77777777" w:rsidR="00372CBC" w:rsidRDefault="00372CBC" w:rsidP="00372CBC">
      <w:pPr>
        <w:pStyle w:val="ConsPlusNormal"/>
        <w:jc w:val="center"/>
        <w:rPr>
          <w:rFonts w:ascii="Liberation Serif" w:hAnsi="Liberation Serif" w:cs="Liberation Serif"/>
          <w:color w:val="000000"/>
          <w:sz w:val="20"/>
          <w:szCs w:val="20"/>
        </w:rPr>
      </w:pPr>
    </w:p>
    <w:p w14:paraId="2661A000"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w:t>
      </w:r>
      <w:r w:rsidR="00A33C74">
        <w:rPr>
          <w:rFonts w:ascii="Liberation Serif" w:hAnsi="Liberation Serif" w:cs="Liberation Serif"/>
          <w:color w:val="000000"/>
        </w:rPr>
        <w:t>___________________________</w:t>
      </w:r>
    </w:p>
    <w:p w14:paraId="0A43E324"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A33C74">
        <w:rPr>
          <w:rFonts w:ascii="Liberation Serif" w:hAnsi="Liberation Serif" w:cs="Liberation Serif"/>
          <w:color w:val="000000"/>
        </w:rPr>
        <w:t>_____________________________</w:t>
      </w:r>
    </w:p>
    <w:p w14:paraId="696D85F6" w14:textId="2A9E335D" w:rsidR="00372CBC" w:rsidRDefault="003F10F2" w:rsidP="00372CBC">
      <w:pPr>
        <w:pStyle w:val="ConsPlusNonformat"/>
        <w:jc w:val="center"/>
      </w:pPr>
      <w:r>
        <w:rPr>
          <w:rFonts w:ascii="Liberation Serif" w:hAnsi="Liberation Serif" w:cs="Liberation Serif"/>
          <w:color w:val="000000"/>
        </w:rPr>
        <w:t>(орган местного самоуправления, орган</w:t>
      </w:r>
      <w:r w:rsidR="00372CBC">
        <w:rPr>
          <w:rFonts w:ascii="Liberation Serif" w:hAnsi="Liberation Serif" w:cs="Liberation Serif"/>
          <w:color w:val="000000"/>
        </w:rPr>
        <w:t xml:space="preserve"> государственной власти субъект</w:t>
      </w:r>
      <w:r w:rsidR="00BF3AF3">
        <w:rPr>
          <w:rFonts w:ascii="Liberation Serif" w:hAnsi="Liberation Serif" w:cs="Liberation Serif"/>
          <w:color w:val="000000"/>
        </w:rPr>
        <w:t xml:space="preserve">а </w:t>
      </w:r>
      <w:r w:rsidR="00BF3AF3">
        <w:rPr>
          <w:rFonts w:ascii="Liberation Serif" w:hAnsi="Liberation Serif" w:cs="Liberation Serif"/>
          <w:color w:val="000000"/>
        </w:rPr>
        <w:br/>
        <w:t>Российской Федерации – город</w:t>
      </w:r>
      <w:r w:rsidR="00372CBC">
        <w:rPr>
          <w:rFonts w:ascii="Liberation Serif" w:hAnsi="Liberation Serif" w:cs="Liberation Serif"/>
          <w:color w:val="000000"/>
        </w:rPr>
        <w:t xml:space="preserve"> </w:t>
      </w:r>
      <w:r w:rsidR="00D55902">
        <w:rPr>
          <w:rFonts w:ascii="Liberation Serif" w:hAnsi="Liberation Serif" w:cs="Liberation Serif"/>
          <w:color w:val="000000"/>
        </w:rPr>
        <w:t>федерального значения или орган</w:t>
      </w:r>
      <w:r w:rsidR="00372CBC">
        <w:rPr>
          <w:rFonts w:ascii="Liberation Serif" w:hAnsi="Liberation Serif" w:cs="Liberation Serif"/>
          <w:color w:val="000000"/>
        </w:rPr>
        <w:t xml:space="preserve"> местного самоуправления внутригородского муниципального образования города федерального значения, упол</w:t>
      </w:r>
      <w:r w:rsidR="00BF3AF3">
        <w:rPr>
          <w:rFonts w:ascii="Liberation Serif" w:hAnsi="Liberation Serif" w:cs="Liberation Serif"/>
          <w:color w:val="000000"/>
        </w:rPr>
        <w:t>номоченный</w:t>
      </w:r>
      <w:r w:rsidR="00D55902">
        <w:rPr>
          <w:rFonts w:ascii="Liberation Serif" w:hAnsi="Liberation Serif" w:cs="Liberation Serif"/>
          <w:color w:val="000000"/>
        </w:rPr>
        <w:t xml:space="preserve"> законом субъекта </w:t>
      </w:r>
      <w:r w:rsidR="00372CBC">
        <w:rPr>
          <w:rFonts w:ascii="Liberation Serif" w:hAnsi="Liberation Serif" w:cs="Liberation Serif"/>
          <w:color w:val="000000"/>
        </w:rPr>
        <w:t xml:space="preserve">Российской Федерации, а также организации, признаваемой управляющей компанией в соответствии </w:t>
      </w:r>
      <w:r w:rsidR="00372CBC">
        <w:rPr>
          <w:rFonts w:ascii="Liberation Serif" w:hAnsi="Liberation Serif" w:cs="Liberation Serif"/>
          <w:color w:val="000000"/>
        </w:rPr>
        <w:br/>
        <w:t xml:space="preserve">с Федеральным </w:t>
      </w:r>
      <w:hyperlink r:id="rId19" w:history="1">
        <w:r w:rsidR="00372CBC">
          <w:rPr>
            <w:rFonts w:ascii="Liberation Serif" w:hAnsi="Liberation Serif" w:cs="Liberation Serif"/>
            <w:color w:val="000000"/>
          </w:rPr>
          <w:t>законом</w:t>
        </w:r>
      </w:hyperlink>
      <w:r w:rsidR="00372CBC">
        <w:rPr>
          <w:rFonts w:ascii="Liberation Serif" w:hAnsi="Liberation Serif" w:cs="Liberation Serif"/>
          <w:color w:val="000000"/>
        </w:rPr>
        <w:t xml:space="preserve"> от 28 сентября 2010 года № 244–ФЗ «Об инновационном центре «Сколково»)</w:t>
      </w:r>
    </w:p>
    <w:p w14:paraId="29B91CD0" w14:textId="77777777" w:rsidR="00372CBC" w:rsidRDefault="00372CBC" w:rsidP="00372CBC">
      <w:pPr>
        <w:pStyle w:val="ConsPlusNonformat"/>
        <w:jc w:val="center"/>
        <w:rPr>
          <w:rFonts w:ascii="Liberation Serif" w:hAnsi="Liberation Serif" w:cs="Liberation Serif"/>
          <w:color w:val="000000"/>
        </w:rPr>
      </w:pPr>
    </w:p>
    <w:p w14:paraId="3D93275D" w14:textId="77777777" w:rsidR="00372CBC" w:rsidRDefault="00372CBC" w:rsidP="00372CBC">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14:paraId="5159DF6B" w14:textId="77777777" w:rsidR="00372CBC" w:rsidRDefault="00372CBC" w:rsidP="00372CBC">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14:paraId="7FDCF464" w14:textId="77777777" w:rsidR="00372CBC" w:rsidRDefault="00372CBC" w:rsidP="00372CBC">
      <w:pPr>
        <w:pStyle w:val="ConsPlusNonformat"/>
        <w:ind w:firstLine="4111"/>
        <w:jc w:val="center"/>
        <w:rPr>
          <w:rFonts w:ascii="Liberation Serif" w:hAnsi="Liberation Serif" w:cs="Liberation Serif"/>
          <w:color w:val="000000"/>
        </w:rPr>
      </w:pPr>
      <w:r>
        <w:rPr>
          <w:rFonts w:ascii="Liberation Serif" w:hAnsi="Liberation Serif" w:cs="Liberation Serif"/>
          <w:color w:val="000000"/>
        </w:rPr>
        <w:t>(Ф.И.О., адрес заявителя (представителя заявителя)</w:t>
      </w:r>
    </w:p>
    <w:p w14:paraId="5A98AF71" w14:textId="77777777" w:rsidR="00372CBC" w:rsidRDefault="00372CBC" w:rsidP="00372CBC">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14:paraId="2E8F597E" w14:textId="77777777" w:rsidR="00372CBC" w:rsidRDefault="00372CBC" w:rsidP="00372CBC">
      <w:pPr>
        <w:pStyle w:val="ConsPlusNonformat"/>
        <w:ind w:left="4111"/>
        <w:jc w:val="center"/>
        <w:rPr>
          <w:rFonts w:ascii="Liberation Serif" w:hAnsi="Liberation Serif" w:cs="Liberation Serif"/>
          <w:color w:val="000000"/>
        </w:rPr>
      </w:pPr>
      <w:r>
        <w:rPr>
          <w:rFonts w:ascii="Liberation Serif" w:hAnsi="Liberation Serif" w:cs="Liberation Serif"/>
          <w:color w:val="000000"/>
        </w:rPr>
        <w:t xml:space="preserve">(регистрационный номер заявления о присвоении объекту </w:t>
      </w:r>
      <w:r>
        <w:rPr>
          <w:rFonts w:ascii="Liberation Serif" w:hAnsi="Liberation Serif" w:cs="Liberation Serif"/>
          <w:color w:val="000000"/>
        </w:rPr>
        <w:br/>
        <w:t>адресации адреса или аннулировании его адреса)</w:t>
      </w:r>
    </w:p>
    <w:p w14:paraId="4C690FA3" w14:textId="77777777" w:rsidR="00372CBC" w:rsidRDefault="00372CBC" w:rsidP="00372CBC">
      <w:pPr>
        <w:pStyle w:val="ConsPlusNonformat"/>
        <w:jc w:val="right"/>
        <w:rPr>
          <w:rFonts w:ascii="Liberation Serif" w:hAnsi="Liberation Serif" w:cs="Liberation Serif"/>
          <w:color w:val="000000"/>
        </w:rPr>
      </w:pPr>
    </w:p>
    <w:p w14:paraId="7589CA63"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Решение об отказе</w:t>
      </w:r>
    </w:p>
    <w:p w14:paraId="42262091"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в приеме документов, необходимых для предоставления услуги</w:t>
      </w:r>
    </w:p>
    <w:p w14:paraId="4BBC2408"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 № __________</w:t>
      </w:r>
    </w:p>
    <w:p w14:paraId="0BBF1A15" w14:textId="77777777" w:rsidR="00372CBC" w:rsidRDefault="00372CBC" w:rsidP="00372CBC">
      <w:pPr>
        <w:pStyle w:val="ConsPlusNonformat"/>
        <w:jc w:val="center"/>
        <w:rPr>
          <w:rFonts w:ascii="Liberation Serif" w:hAnsi="Liberation Serif" w:cs="Liberation Serif"/>
          <w:color w:val="000000"/>
        </w:rPr>
      </w:pPr>
    </w:p>
    <w:p w14:paraId="3D583C92" w14:textId="77777777" w:rsidR="00372CBC" w:rsidRDefault="00372CBC" w:rsidP="00372CB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Pr>
          <w:rFonts w:ascii="Liberation Serif" w:hAnsi="Liberation Serif" w:cs="Liberation Serif"/>
          <w:color w:val="000000"/>
        </w:rPr>
        <w:br/>
        <w:t>в приеме документов, необходимых для предоставления услуги, по следующим основаниям:</w:t>
      </w:r>
    </w:p>
    <w:p w14:paraId="7D187591"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A959BE">
        <w:rPr>
          <w:rFonts w:ascii="Liberation Serif" w:hAnsi="Liberation Serif" w:cs="Liberation Serif"/>
          <w:color w:val="000000"/>
        </w:rPr>
        <w:t>_______________________________</w:t>
      </w:r>
      <w:r>
        <w:rPr>
          <w:rFonts w:ascii="Liberation Serif" w:hAnsi="Liberation Serif" w:cs="Liberation Serif"/>
          <w:color w:val="000000"/>
        </w:rPr>
        <w:t>______________________________________________________________________________________________</w:t>
      </w:r>
    </w:p>
    <w:p w14:paraId="2E633549" w14:textId="77777777" w:rsidR="00A959BE" w:rsidRDefault="00372CBC" w:rsidP="00A959BE">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w:t>
      </w:r>
      <w:r w:rsidR="00A959BE">
        <w:rPr>
          <w:rFonts w:ascii="Liberation Serif" w:hAnsi="Liberation Serif" w:cs="Liberation Serif"/>
          <w:color w:val="000000"/>
        </w:rPr>
        <w:t>____________________</w:t>
      </w:r>
    </w:p>
    <w:p w14:paraId="2F0003DE" w14:textId="77777777" w:rsidR="00372CBC" w:rsidRDefault="00372CBC" w:rsidP="00A959BE">
      <w:pPr>
        <w:pStyle w:val="ConsPlusNonformat"/>
        <w:jc w:val="both"/>
        <w:rPr>
          <w:rFonts w:ascii="Liberation Serif" w:hAnsi="Liberation Serif" w:cs="Liberation Serif"/>
          <w:color w:val="000000"/>
        </w:rPr>
      </w:pPr>
      <w:r>
        <w:rPr>
          <w:rFonts w:ascii="Liberation Serif" w:hAnsi="Liberation Serif" w:cs="Liberation Serif"/>
          <w:color w:val="000000"/>
        </w:rPr>
        <w:t>Дополнительно информируем:</w:t>
      </w:r>
    </w:p>
    <w:p w14:paraId="2EA12707" w14:textId="29B261F6" w:rsidR="00372CBC" w:rsidRDefault="00372CBC" w:rsidP="00372CBC">
      <w:r>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r>
      <w:r w:rsidR="00D55902">
        <w:rPr>
          <w:rFonts w:ascii="Liberation Serif" w:hAnsi="Liberation Serif" w:cs="Liberation Serif"/>
          <w:color w:val="000000"/>
        </w:rPr>
        <w:softHyphen/>
        <w:t>________________________</w:t>
      </w:r>
    </w:p>
    <w:p w14:paraId="7763070A" w14:textId="77777777" w:rsidR="00372CBC" w:rsidRDefault="00372CBC" w:rsidP="00372CBC">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указывается дополнительная информация (при необходимости)</w:t>
      </w:r>
    </w:p>
    <w:p w14:paraId="2D12001F" w14:textId="77777777" w:rsidR="00372CBC" w:rsidRDefault="00372CBC" w:rsidP="00372CBC">
      <w:pPr>
        <w:pStyle w:val="ConsPlusNonformat"/>
        <w:jc w:val="both"/>
        <w:rPr>
          <w:rFonts w:ascii="Liberation Serif" w:hAnsi="Liberation Serif" w:cs="Liberation Serif"/>
          <w:color w:val="000000"/>
        </w:rPr>
      </w:pPr>
    </w:p>
    <w:p w14:paraId="269B77E9" w14:textId="77777777" w:rsidR="00372CBC" w:rsidRDefault="00372CBC" w:rsidP="00372CBC">
      <w:pPr>
        <w:pStyle w:val="ConsPlusNonformat"/>
        <w:jc w:val="both"/>
        <w:rPr>
          <w:rFonts w:ascii="Liberation Serif" w:hAnsi="Liberation Serif" w:cs="Liberation Serif"/>
          <w:color w:val="000000"/>
        </w:rPr>
      </w:pPr>
    </w:p>
    <w:p w14:paraId="3553E689" w14:textId="77777777" w:rsidR="00372CBC" w:rsidRDefault="00372CBC" w:rsidP="00372CBC">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6EBFD4C8" w14:textId="77777777" w:rsidR="00372CBC" w:rsidRDefault="00372CBC" w:rsidP="00372CBC">
      <w:pPr>
        <w:pStyle w:val="ConsPlusNonformat"/>
        <w:jc w:val="both"/>
        <w:rPr>
          <w:rFonts w:ascii="Liberation Serif" w:hAnsi="Liberation Serif" w:cs="Liberation Serif"/>
          <w:color w:val="000000"/>
        </w:rPr>
      </w:pPr>
    </w:p>
    <w:p w14:paraId="5052F3A4" w14:textId="77777777" w:rsidR="00372CBC" w:rsidRDefault="00372CBC" w:rsidP="00372CBC">
      <w:pPr>
        <w:pStyle w:val="ConsPlusNonformat"/>
        <w:jc w:val="both"/>
        <w:rPr>
          <w:rFonts w:ascii="Liberation Serif" w:hAnsi="Liberation Serif" w:cs="Liberation Serif"/>
          <w:color w:val="000000"/>
        </w:rPr>
      </w:pPr>
    </w:p>
    <w:p w14:paraId="1959C581"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_________________________________________________________                 </w:t>
      </w:r>
    </w:p>
    <w:p w14:paraId="23FAA10F"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14:paraId="610182F4" w14:textId="77777777" w:rsidR="00372CBC" w:rsidRDefault="00372CBC" w:rsidP="00372CBC">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14:paraId="1209C7ED" w14:textId="77777777" w:rsidR="00372CBC" w:rsidRDefault="00372CBC" w:rsidP="00A959BE">
      <w:pPr>
        <w:pStyle w:val="ConsPlusNormal"/>
        <w:rPr>
          <w:rFonts w:ascii="Liberation Serif" w:hAnsi="Liberation Serif" w:cs="Liberation Serif"/>
          <w:color w:val="000000"/>
        </w:rPr>
      </w:pPr>
    </w:p>
    <w:p w14:paraId="1C477730" w14:textId="77777777" w:rsidR="00372CBC" w:rsidRDefault="00372CBC" w:rsidP="00372CBC">
      <w:pPr>
        <w:pStyle w:val="ConsPlusNormal"/>
        <w:jc w:val="right"/>
        <w:rPr>
          <w:rFonts w:ascii="Liberation Serif" w:hAnsi="Liberation Serif" w:cs="Liberation Serif"/>
          <w:color w:val="000000"/>
        </w:rPr>
      </w:pPr>
    </w:p>
    <w:p w14:paraId="7CB426BA" w14:textId="77777777" w:rsidR="00A33C74" w:rsidRDefault="00A33C74" w:rsidP="00372CBC">
      <w:pPr>
        <w:pStyle w:val="ConsPlusNormal"/>
        <w:jc w:val="right"/>
        <w:rPr>
          <w:rFonts w:ascii="Liberation Serif" w:hAnsi="Liberation Serif" w:cs="Liberation Serif"/>
          <w:color w:val="000000"/>
        </w:rPr>
      </w:pPr>
    </w:p>
    <w:p w14:paraId="263EB9EA" w14:textId="77777777" w:rsidR="00A33C74" w:rsidRDefault="00A33C74" w:rsidP="00372CBC">
      <w:pPr>
        <w:pStyle w:val="ConsPlusNormal"/>
        <w:jc w:val="right"/>
        <w:rPr>
          <w:rFonts w:ascii="Liberation Serif" w:hAnsi="Liberation Serif" w:cs="Liberation Serif"/>
          <w:color w:val="000000"/>
        </w:rPr>
      </w:pPr>
    </w:p>
    <w:p w14:paraId="4F6F01BA" w14:textId="77777777" w:rsidR="00A33C74" w:rsidRDefault="00A33C74" w:rsidP="00372CBC">
      <w:pPr>
        <w:pStyle w:val="ConsPlusNormal"/>
        <w:jc w:val="right"/>
        <w:rPr>
          <w:rFonts w:ascii="Liberation Serif" w:hAnsi="Liberation Serif" w:cs="Liberation Serif"/>
          <w:color w:val="000000"/>
        </w:rPr>
      </w:pPr>
    </w:p>
    <w:p w14:paraId="677BE11C" w14:textId="77777777" w:rsidR="00033C8E" w:rsidRDefault="00033C8E" w:rsidP="00372CBC">
      <w:pPr>
        <w:pStyle w:val="ConsPlusNormal"/>
        <w:jc w:val="right"/>
        <w:rPr>
          <w:rFonts w:ascii="Liberation Serif" w:hAnsi="Liberation Serif" w:cs="Liberation Serif"/>
          <w:color w:val="000000"/>
        </w:rPr>
      </w:pPr>
      <w:bookmarkStart w:id="756" w:name="_Toc100829150"/>
      <w:bookmarkStart w:id="757" w:name="_Toc101882181"/>
      <w:bookmarkStart w:id="758" w:name="_Toc101882259"/>
    </w:p>
    <w:p w14:paraId="29C53A94" w14:textId="77777777" w:rsidR="00033C8E" w:rsidRDefault="00033C8E" w:rsidP="00372CBC">
      <w:pPr>
        <w:pStyle w:val="ConsPlusNormal"/>
        <w:jc w:val="right"/>
        <w:rPr>
          <w:rFonts w:ascii="Liberation Serif" w:hAnsi="Liberation Serif" w:cs="Liberation Serif"/>
          <w:color w:val="000000"/>
        </w:rPr>
      </w:pPr>
    </w:p>
    <w:p w14:paraId="4E449869" w14:textId="77777777" w:rsidR="00D55902" w:rsidRDefault="00D55902" w:rsidP="00372CBC">
      <w:pPr>
        <w:pStyle w:val="ConsPlusNormal"/>
        <w:jc w:val="right"/>
        <w:rPr>
          <w:rFonts w:ascii="Liberation Serif" w:hAnsi="Liberation Serif" w:cs="Liberation Serif"/>
          <w:color w:val="000000"/>
        </w:rPr>
      </w:pPr>
    </w:p>
    <w:p w14:paraId="06B55219" w14:textId="77777777" w:rsidR="007F552B" w:rsidRDefault="007F552B" w:rsidP="00372CBC">
      <w:pPr>
        <w:pStyle w:val="ConsPlusNormal"/>
        <w:jc w:val="right"/>
        <w:rPr>
          <w:rFonts w:ascii="Liberation Serif" w:hAnsi="Liberation Serif" w:cs="Liberation Serif"/>
          <w:color w:val="000000"/>
        </w:rPr>
      </w:pPr>
    </w:p>
    <w:p w14:paraId="392F9229" w14:textId="77777777" w:rsidR="007F552B" w:rsidRDefault="007F552B" w:rsidP="00372CBC">
      <w:pPr>
        <w:pStyle w:val="ConsPlusNormal"/>
        <w:jc w:val="right"/>
        <w:rPr>
          <w:rFonts w:ascii="Liberation Serif" w:hAnsi="Liberation Serif" w:cs="Liberation Serif"/>
          <w:color w:val="000000"/>
        </w:rPr>
      </w:pPr>
    </w:p>
    <w:p w14:paraId="3BC76244" w14:textId="77777777" w:rsidR="007F552B" w:rsidRDefault="007F552B" w:rsidP="00372CBC">
      <w:pPr>
        <w:pStyle w:val="ConsPlusNormal"/>
        <w:jc w:val="right"/>
        <w:rPr>
          <w:rFonts w:ascii="Liberation Serif" w:hAnsi="Liberation Serif" w:cs="Liberation Serif"/>
          <w:color w:val="000000"/>
        </w:rPr>
      </w:pPr>
    </w:p>
    <w:p w14:paraId="2EE7F2DC" w14:textId="77777777" w:rsidR="007F552B" w:rsidRDefault="007F552B" w:rsidP="00372CBC">
      <w:pPr>
        <w:pStyle w:val="ConsPlusNormal"/>
        <w:jc w:val="right"/>
        <w:rPr>
          <w:rFonts w:ascii="Liberation Serif" w:hAnsi="Liberation Serif" w:cs="Liberation Serif"/>
          <w:color w:val="000000"/>
        </w:rPr>
      </w:pPr>
    </w:p>
    <w:p w14:paraId="05396B18" w14:textId="77777777" w:rsidR="007F552B" w:rsidRDefault="007F552B" w:rsidP="00372CBC">
      <w:pPr>
        <w:pStyle w:val="ConsPlusNormal"/>
        <w:jc w:val="right"/>
        <w:rPr>
          <w:rFonts w:ascii="Liberation Serif" w:hAnsi="Liberation Serif" w:cs="Liberation Serif"/>
          <w:color w:val="000000"/>
        </w:rPr>
      </w:pPr>
    </w:p>
    <w:p w14:paraId="35E49E41" w14:textId="77777777" w:rsidR="00DD33DF" w:rsidRDefault="00DD33DF" w:rsidP="00372CBC">
      <w:pPr>
        <w:pStyle w:val="ConsPlusNormal"/>
        <w:jc w:val="right"/>
        <w:rPr>
          <w:rFonts w:ascii="Liberation Serif" w:hAnsi="Liberation Serif" w:cs="Liberation Serif"/>
          <w:color w:val="000000"/>
        </w:rPr>
      </w:pPr>
    </w:p>
    <w:p w14:paraId="13EC7B36" w14:textId="2C4388D2" w:rsidR="00372CBC" w:rsidRDefault="00372CBC" w:rsidP="00372CBC">
      <w:pPr>
        <w:pStyle w:val="ConsPlusNormal"/>
        <w:jc w:val="right"/>
        <w:rPr>
          <w:rFonts w:ascii="Liberation Serif" w:hAnsi="Liberation Serif" w:cs="Liberation Serif"/>
          <w:color w:val="000000"/>
        </w:rPr>
      </w:pPr>
      <w:r>
        <w:rPr>
          <w:rFonts w:ascii="Liberation Serif" w:hAnsi="Liberation Serif" w:cs="Liberation Serif"/>
          <w:color w:val="000000"/>
        </w:rPr>
        <w:lastRenderedPageBreak/>
        <w:t xml:space="preserve">Приложение № 3 </w:t>
      </w:r>
      <w:bookmarkEnd w:id="756"/>
      <w:bookmarkEnd w:id="757"/>
      <w:bookmarkEnd w:id="758"/>
    </w:p>
    <w:p w14:paraId="723F7166" w14:textId="77777777" w:rsidR="00372CBC" w:rsidRDefault="00372CBC" w:rsidP="00372CBC">
      <w:pPr>
        <w:pStyle w:val="ConsPlusNormal"/>
        <w:jc w:val="right"/>
        <w:rPr>
          <w:rFonts w:ascii="Liberation Serif" w:hAnsi="Liberation Serif" w:cs="Liberation Serif"/>
          <w:color w:val="000000"/>
          <w:sz w:val="20"/>
          <w:szCs w:val="20"/>
        </w:rPr>
      </w:pPr>
    </w:p>
    <w:p w14:paraId="06EE4B65" w14:textId="77777777" w:rsidR="00372CBC" w:rsidRDefault="00372CBC" w:rsidP="00372CBC">
      <w:pPr>
        <w:pStyle w:val="ConsPlusNormal"/>
        <w:jc w:val="right"/>
        <w:rPr>
          <w:rFonts w:ascii="Liberation Serif" w:hAnsi="Liberation Serif" w:cs="Liberation Serif"/>
          <w:color w:val="000000"/>
          <w:sz w:val="20"/>
          <w:szCs w:val="20"/>
        </w:rPr>
      </w:pPr>
      <w:bookmarkStart w:id="759" w:name="Par553"/>
      <w:bookmarkEnd w:id="759"/>
    </w:p>
    <w:p w14:paraId="7ECF268C" w14:textId="77777777" w:rsidR="00372CBC" w:rsidRDefault="00372CBC" w:rsidP="00372CBC">
      <w:pPr>
        <w:pStyle w:val="2"/>
        <w:jc w:val="center"/>
        <w:rPr>
          <w:rFonts w:ascii="Liberation Serif" w:hAnsi="Liberation Serif" w:cs="Liberation Serif"/>
          <w:b/>
          <w:color w:val="000000"/>
          <w:sz w:val="24"/>
          <w:szCs w:val="24"/>
        </w:rPr>
      </w:pPr>
      <w:bookmarkStart w:id="760" w:name="_Toc101882182"/>
      <w:bookmarkStart w:id="761" w:name="_Toc101882260"/>
      <w:bookmarkStart w:id="762" w:name="_Toc104994816"/>
      <w:bookmarkStart w:id="763" w:name="_Toc108715759"/>
      <w:bookmarkStart w:id="764" w:name="_Toc113444952"/>
      <w:r>
        <w:rPr>
          <w:rFonts w:ascii="Liberation Serif" w:hAnsi="Liberation Serif" w:cs="Liberation Serif"/>
          <w:b/>
          <w:color w:val="000000"/>
          <w:sz w:val="24"/>
          <w:szCs w:val="24"/>
        </w:rPr>
        <w:t>ФОРМА РЕШЕНИЯ О ПРИСВОЕНИИ АДРЕСА ОБЪЕКТУ АДРЕСАЦИИ</w:t>
      </w:r>
      <w:bookmarkEnd w:id="760"/>
      <w:bookmarkEnd w:id="761"/>
      <w:bookmarkEnd w:id="762"/>
      <w:bookmarkEnd w:id="763"/>
      <w:bookmarkEnd w:id="764"/>
    </w:p>
    <w:p w14:paraId="6C06C649" w14:textId="77777777" w:rsidR="00372CBC" w:rsidRDefault="00372CBC" w:rsidP="00372CBC">
      <w:pPr>
        <w:pStyle w:val="ConsPlusNormal"/>
        <w:jc w:val="center"/>
        <w:rPr>
          <w:rFonts w:ascii="Liberation Serif" w:hAnsi="Liberation Serif" w:cs="Liberation Serif"/>
          <w:color w:val="000000"/>
          <w:sz w:val="20"/>
          <w:szCs w:val="20"/>
        </w:rPr>
      </w:pPr>
    </w:p>
    <w:p w14:paraId="5AF1E16B"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w:t>
      </w:r>
      <w:r w:rsidR="00A959BE">
        <w:rPr>
          <w:rFonts w:ascii="Liberation Serif" w:hAnsi="Liberation Serif" w:cs="Liberation Serif"/>
          <w:color w:val="000000"/>
        </w:rPr>
        <w:t>____________________________</w:t>
      </w:r>
    </w:p>
    <w:p w14:paraId="0C61AC4D" w14:textId="414ECE2F" w:rsidR="00372CBC" w:rsidRDefault="00372CBC" w:rsidP="00372CBC">
      <w:pPr>
        <w:pStyle w:val="ConsPlusNonformat"/>
        <w:jc w:val="center"/>
      </w:pPr>
      <w:r>
        <w:rPr>
          <w:rFonts w:ascii="Liberation Serif" w:hAnsi="Liberation Serif" w:cs="Liberation Serif"/>
          <w:color w:val="000000"/>
        </w:rPr>
        <w:t>(</w:t>
      </w:r>
      <w:r w:rsidR="00D55902">
        <w:rPr>
          <w:rFonts w:ascii="Liberation Serif" w:hAnsi="Liberation Serif" w:cs="Liberation Serif"/>
          <w:color w:val="000000"/>
        </w:rPr>
        <w:t>орган местного самоуправления, орган</w:t>
      </w:r>
      <w:r>
        <w:rPr>
          <w:rFonts w:ascii="Liberation Serif" w:hAnsi="Liberation Serif" w:cs="Liberation Serif"/>
          <w:color w:val="000000"/>
        </w:rPr>
        <w:t xml:space="preserve"> государственной власти субъект</w:t>
      </w:r>
      <w:r w:rsidR="00BF3AF3">
        <w:rPr>
          <w:rFonts w:ascii="Liberation Serif" w:hAnsi="Liberation Serif" w:cs="Liberation Serif"/>
          <w:color w:val="000000"/>
        </w:rPr>
        <w:t xml:space="preserve">а </w:t>
      </w:r>
      <w:r w:rsidR="00BF3AF3">
        <w:rPr>
          <w:rFonts w:ascii="Liberation Serif" w:hAnsi="Liberation Serif" w:cs="Liberation Serif"/>
          <w:color w:val="000000"/>
        </w:rPr>
        <w:br/>
        <w:t>Российской Федерации – город</w:t>
      </w:r>
      <w:r>
        <w:rPr>
          <w:rFonts w:ascii="Liberation Serif" w:hAnsi="Liberation Serif" w:cs="Liberation Serif"/>
          <w:color w:val="000000"/>
        </w:rPr>
        <w:t xml:space="preserve"> федеральн</w:t>
      </w:r>
      <w:r w:rsidR="00D55902">
        <w:rPr>
          <w:rFonts w:ascii="Liberation Serif" w:hAnsi="Liberation Serif" w:cs="Liberation Serif"/>
          <w:color w:val="000000"/>
        </w:rPr>
        <w:t>ого значения или орган</w:t>
      </w:r>
      <w:r>
        <w:rPr>
          <w:rFonts w:ascii="Liberation Serif" w:hAnsi="Liberation Serif" w:cs="Liberation Serif"/>
          <w:color w:val="000000"/>
        </w:rPr>
        <w:t xml:space="preserve"> местного самоуправления </w:t>
      </w:r>
      <w:r>
        <w:rPr>
          <w:rFonts w:ascii="Liberation Serif" w:hAnsi="Liberation Serif" w:cs="Liberation Serif"/>
          <w:color w:val="000000"/>
        </w:rPr>
        <w:br/>
        <w:t>внутригородского м</w:t>
      </w:r>
      <w:r w:rsidR="00BF3AF3">
        <w:rPr>
          <w:rFonts w:ascii="Liberation Serif" w:hAnsi="Liberation Serif" w:cs="Liberation Serif"/>
          <w:color w:val="000000"/>
        </w:rPr>
        <w:t>униципального образования город</w:t>
      </w:r>
      <w:r>
        <w:rPr>
          <w:rFonts w:ascii="Liberation Serif" w:hAnsi="Liberation Serif" w:cs="Liberation Serif"/>
          <w:color w:val="000000"/>
        </w:rPr>
        <w:t xml:space="preserve"> федера</w:t>
      </w:r>
      <w:r w:rsidR="00BF3AF3">
        <w:rPr>
          <w:rFonts w:ascii="Liberation Serif" w:hAnsi="Liberation Serif" w:cs="Liberation Serif"/>
          <w:color w:val="000000"/>
        </w:rPr>
        <w:t>льного значения, уполномоченный</w:t>
      </w:r>
      <w:r>
        <w:rPr>
          <w:rFonts w:ascii="Liberation Serif" w:hAnsi="Liberation Serif" w:cs="Liberation Serif"/>
          <w:color w:val="000000"/>
        </w:rPr>
        <w:t xml:space="preserve"> законом </w:t>
      </w:r>
      <w:r>
        <w:rPr>
          <w:rFonts w:ascii="Liberation Serif" w:hAnsi="Liberation Serif" w:cs="Liberation Serif"/>
          <w:color w:val="000000"/>
        </w:rPr>
        <w:br/>
        <w:t xml:space="preserve">субъекта 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0"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«Сколково») ___________________________________________________________________</w:t>
      </w:r>
      <w:r w:rsidR="00A959BE">
        <w:rPr>
          <w:rFonts w:ascii="Liberation Serif" w:hAnsi="Liberation Serif" w:cs="Liberation Serif"/>
          <w:color w:val="000000"/>
        </w:rPr>
        <w:t>_____________________________</w:t>
      </w:r>
    </w:p>
    <w:p w14:paraId="1A1BC511"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14:paraId="3663CE68" w14:textId="77777777" w:rsidR="00372CBC" w:rsidRDefault="00372CBC" w:rsidP="00372CBC">
      <w:pPr>
        <w:pStyle w:val="ConsPlusNonformat"/>
        <w:jc w:val="center"/>
        <w:rPr>
          <w:rFonts w:ascii="Liberation Serif" w:hAnsi="Liberation Serif" w:cs="Liberation Serif"/>
          <w:color w:val="000000"/>
        </w:rPr>
      </w:pPr>
    </w:p>
    <w:p w14:paraId="2DF22C39" w14:textId="4E79E181"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от _______________ </w:t>
      </w:r>
      <w:r w:rsidR="00495B5B" w:rsidRPr="00B45809">
        <w:rPr>
          <w:rFonts w:ascii="Liberation Serif" w:hAnsi="Liberation Serif" w:cs="Liberation Serif"/>
          <w:color w:val="000000"/>
        </w:rPr>
        <w:t xml:space="preserve">                                                                                                                </w:t>
      </w:r>
      <w:r>
        <w:rPr>
          <w:rFonts w:ascii="Liberation Serif" w:hAnsi="Liberation Serif" w:cs="Liberation Serif"/>
          <w:color w:val="000000"/>
        </w:rPr>
        <w:t>№ ______________</w:t>
      </w:r>
    </w:p>
    <w:p w14:paraId="3E974247" w14:textId="77777777" w:rsidR="00372CBC" w:rsidRDefault="00372CBC" w:rsidP="00372CBC">
      <w:pPr>
        <w:pStyle w:val="ConsPlusNonformat"/>
        <w:jc w:val="center"/>
        <w:rPr>
          <w:rFonts w:ascii="Liberation Serif" w:hAnsi="Liberation Serif" w:cs="Liberation Serif"/>
          <w:color w:val="000000"/>
        </w:rPr>
      </w:pPr>
    </w:p>
    <w:p w14:paraId="4BD660C7" w14:textId="255E940E" w:rsidR="00372CBC" w:rsidRDefault="00372CBC" w:rsidP="00372CBC">
      <w:pPr>
        <w:pStyle w:val="ConsPlusNonformat"/>
        <w:ind w:firstLine="708"/>
        <w:jc w:val="both"/>
      </w:pPr>
      <w:r>
        <w:rPr>
          <w:rFonts w:ascii="Liberation Serif" w:hAnsi="Liberation Serif" w:cs="Liberation Serif"/>
          <w:color w:val="000000"/>
        </w:rPr>
        <w:t xml:space="preserve">На основании Федерального </w:t>
      </w:r>
      <w:hyperlink r:id="rId21"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22"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w:t>
      </w:r>
      <w:r w:rsidR="000E621F">
        <w:rPr>
          <w:rFonts w:ascii="Liberation Serif" w:hAnsi="Liberation Serif" w:cs="Liberation Serif"/>
          <w:color w:val="000000"/>
        </w:rPr>
        <w:t xml:space="preserve">№ </w:t>
      </w:r>
      <w:r>
        <w:rPr>
          <w:rFonts w:ascii="Liberation Serif" w:hAnsi="Liberation Serif" w:cs="Liberation Serif"/>
          <w:color w:val="000000"/>
        </w:rPr>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23"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w:t>
      </w:r>
    </w:p>
    <w:p w14:paraId="7A4B9AF7" w14:textId="77777777" w:rsidR="00372CBC" w:rsidRPr="00A959BE" w:rsidRDefault="00372CBC" w:rsidP="00A959BE">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A959BE">
        <w:rPr>
          <w:rFonts w:ascii="Liberation Serif" w:hAnsi="Liberation Serif" w:cs="Liberation Serif"/>
          <w:color w:val="000000"/>
        </w:rPr>
        <w:t>_____________________________</w:t>
      </w: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Pr>
          <w:rFonts w:ascii="Liberation Serif" w:hAnsi="Liberation Serif" w:cs="Liberation Serif"/>
          <w:color w:val="000000"/>
        </w:rPr>
        <w:br/>
        <w:t xml:space="preserve">федерального значения до дня вступления в силу Федерального </w:t>
      </w:r>
      <w:hyperlink r:id="rId24"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14:paraId="642D9069" w14:textId="77777777" w:rsidR="00372CBC" w:rsidRDefault="00372CBC" w:rsidP="00372CBC">
      <w:pPr>
        <w:pStyle w:val="ConsPlusNonformat"/>
        <w:jc w:val="center"/>
        <w:rPr>
          <w:rFonts w:ascii="Liberation Serif" w:hAnsi="Liberation Serif" w:cs="Liberation Serif"/>
          <w:color w:val="000000"/>
        </w:rPr>
      </w:pPr>
    </w:p>
    <w:p w14:paraId="7C52D2B3" w14:textId="77777777" w:rsidR="0018388F" w:rsidRDefault="0018388F" w:rsidP="0018388F">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ПОСТАНОВЛЯЕТ: </w:t>
      </w:r>
    </w:p>
    <w:p w14:paraId="706967F4" w14:textId="0E8AFEB3" w:rsidR="00372CBC" w:rsidRDefault="0018388F" w:rsidP="0018388F">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Присвоить адрес</w:t>
      </w:r>
    </w:p>
    <w:p w14:paraId="16C5F627" w14:textId="1F1EC0D7" w:rsidR="00372CBC" w:rsidRDefault="000E621F" w:rsidP="0018388F">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w:t>
      </w:r>
      <w:r w:rsidR="00372CBC">
        <w:rPr>
          <w:rFonts w:ascii="Liberation Serif" w:hAnsi="Liberation Serif" w:cs="Liberation Serif"/>
          <w:color w:val="000000"/>
        </w:rPr>
        <w:t>__________________________________________________________________________</w:t>
      </w:r>
      <w:r>
        <w:rPr>
          <w:rFonts w:ascii="Liberation Serif" w:hAnsi="Liberation Serif" w:cs="Liberation Serif"/>
          <w:color w:val="000000"/>
        </w:rPr>
        <w:t>_____________________</w:t>
      </w:r>
    </w:p>
    <w:p w14:paraId="4380E90B" w14:textId="77777777" w:rsidR="00372CBC" w:rsidRDefault="00372CBC" w:rsidP="00372CBC">
      <w:pPr>
        <w:pStyle w:val="ConsPlusNonformat"/>
        <w:ind w:left="708" w:firstLine="708"/>
        <w:jc w:val="center"/>
        <w:rPr>
          <w:rFonts w:ascii="Liberation Serif" w:hAnsi="Liberation Serif" w:cs="Liberation Serif"/>
          <w:color w:val="000000"/>
        </w:rPr>
      </w:pPr>
      <w:r>
        <w:rPr>
          <w:rFonts w:ascii="Liberation Serif" w:hAnsi="Liberation Serif" w:cs="Liberation Serif"/>
          <w:color w:val="000000"/>
        </w:rPr>
        <w:t>(присвоенный объекту адресации адрес)</w:t>
      </w:r>
    </w:p>
    <w:p w14:paraId="5D29A8DB" w14:textId="3CCFC6D9" w:rsidR="0045271E" w:rsidRDefault="00A959BE" w:rsidP="00E72435">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следующему объекту </w:t>
      </w:r>
      <w:r w:rsidR="00372CBC">
        <w:rPr>
          <w:rFonts w:ascii="Liberation Serif" w:hAnsi="Liberation Serif" w:cs="Liberation Serif"/>
          <w:color w:val="000000"/>
        </w:rPr>
        <w:t xml:space="preserve">адресации </w:t>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r>
      <w:r w:rsidR="0045271E">
        <w:rPr>
          <w:rFonts w:ascii="Liberation Serif" w:hAnsi="Liberation Serif" w:cs="Liberation Serif"/>
          <w:color w:val="000000"/>
        </w:rPr>
        <w:softHyphen/>
        <w:t>____________________________________________________________________</w:t>
      </w:r>
    </w:p>
    <w:p w14:paraId="437931A6" w14:textId="6F2E4568" w:rsidR="00372CBC" w:rsidRDefault="00372CBC" w:rsidP="008E2EA8">
      <w:pPr>
        <w:pStyle w:val="ConsPlusNonformat"/>
        <w:jc w:val="center"/>
        <w:rPr>
          <w:rFonts w:ascii="Liberation Serif" w:hAnsi="Liberation Serif" w:cs="Liberation Serif"/>
          <w:color w:val="000000"/>
        </w:rPr>
      </w:pPr>
      <w:r>
        <w:rPr>
          <w:rFonts w:ascii="Liberation Serif" w:hAnsi="Liberation Serif" w:cs="Liberation Serif"/>
          <w:color w:val="000000"/>
        </w:rPr>
        <w:t>(вид, наименование, описание местонахождения объекта адресации,</w:t>
      </w:r>
    </w:p>
    <w:p w14:paraId="1B72814D"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A959BE">
        <w:rPr>
          <w:rFonts w:ascii="Liberation Serif" w:hAnsi="Liberation Serif" w:cs="Liberation Serif"/>
          <w:color w:val="000000"/>
        </w:rPr>
        <w:t>_____________________________</w:t>
      </w:r>
    </w:p>
    <w:p w14:paraId="12D73234"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недвижимости, являющегося объектом адресации </w:t>
      </w:r>
      <w:r>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14:paraId="64ADB673"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A959BE">
        <w:rPr>
          <w:rFonts w:ascii="Liberation Serif" w:hAnsi="Liberation Serif" w:cs="Liberation Serif"/>
          <w:color w:val="000000"/>
        </w:rPr>
        <w:t>_____________________________</w:t>
      </w:r>
    </w:p>
    <w:p w14:paraId="773D5781"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14:paraId="0752E821"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A959BE">
        <w:rPr>
          <w:rFonts w:ascii="Liberation Serif" w:hAnsi="Liberation Serif" w:cs="Liberation Serif"/>
          <w:color w:val="000000"/>
        </w:rPr>
        <w:t>_____________________________</w:t>
      </w:r>
    </w:p>
    <w:p w14:paraId="129FDBA2"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14:paraId="19B99EAF"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w:t>
      </w:r>
      <w:r w:rsidR="00A959BE">
        <w:rPr>
          <w:rFonts w:ascii="Liberation Serif" w:hAnsi="Liberation Serif" w:cs="Liberation Serif"/>
          <w:color w:val="000000"/>
        </w:rPr>
        <w:t>_____________</w:t>
      </w:r>
    </w:p>
    <w:p w14:paraId="01096855"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14:paraId="60F446AA" w14:textId="77777777" w:rsidR="00372CBC" w:rsidRDefault="00372CBC" w:rsidP="00372CBC">
      <w:pPr>
        <w:pStyle w:val="ConsPlusNonformat"/>
        <w:jc w:val="center"/>
        <w:rPr>
          <w:rFonts w:ascii="Liberation Serif" w:hAnsi="Liberation Serif" w:cs="Liberation Serif"/>
          <w:color w:val="000000"/>
        </w:rPr>
      </w:pPr>
    </w:p>
    <w:p w14:paraId="1647D409" w14:textId="77777777" w:rsidR="00372CBC" w:rsidRDefault="00372CBC" w:rsidP="008E2EA8">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(должность, Ф.И.О.) </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(подпись)</w:t>
      </w:r>
    </w:p>
    <w:p w14:paraId="34B6C06D" w14:textId="77777777" w:rsidR="000E621F" w:rsidRDefault="000E621F" w:rsidP="00372CBC">
      <w:pPr>
        <w:pStyle w:val="ConsPlusNormal"/>
        <w:jc w:val="right"/>
        <w:rPr>
          <w:rFonts w:ascii="Liberation Serif" w:hAnsi="Liberation Serif" w:cs="Liberation Serif"/>
          <w:color w:val="000000"/>
        </w:rPr>
      </w:pPr>
      <w:bookmarkStart w:id="765" w:name="_Toc100829151"/>
      <w:bookmarkStart w:id="766" w:name="_Toc101882183"/>
      <w:bookmarkStart w:id="767" w:name="_Toc101882261"/>
    </w:p>
    <w:p w14:paraId="16FDD344" w14:textId="77777777" w:rsidR="008E2EA8" w:rsidRDefault="008E2EA8" w:rsidP="00372CBC">
      <w:pPr>
        <w:pStyle w:val="ConsPlusNormal"/>
        <w:jc w:val="right"/>
        <w:rPr>
          <w:rFonts w:ascii="Liberation Serif" w:hAnsi="Liberation Serif" w:cs="Liberation Serif"/>
          <w:color w:val="000000"/>
        </w:rPr>
      </w:pPr>
    </w:p>
    <w:p w14:paraId="25ECC5BF" w14:textId="77777777" w:rsidR="00495B5B" w:rsidRDefault="00495B5B">
      <w:pPr>
        <w:spacing w:after="200" w:line="276" w:lineRule="auto"/>
        <w:rPr>
          <w:rFonts w:ascii="Liberation Serif" w:hAnsi="Liberation Serif" w:cs="Liberation Serif"/>
          <w:color w:val="000000"/>
          <w:sz w:val="24"/>
          <w:szCs w:val="24"/>
        </w:rPr>
      </w:pPr>
      <w:r>
        <w:rPr>
          <w:rFonts w:ascii="Liberation Serif" w:hAnsi="Liberation Serif" w:cs="Liberation Serif"/>
          <w:color w:val="000000"/>
        </w:rPr>
        <w:br w:type="page"/>
      </w:r>
    </w:p>
    <w:p w14:paraId="5C9E07E7" w14:textId="732E0682" w:rsidR="00372CBC" w:rsidRDefault="00372CBC" w:rsidP="00372CBC">
      <w:pPr>
        <w:pStyle w:val="ConsPlusNormal"/>
        <w:jc w:val="right"/>
        <w:rPr>
          <w:rFonts w:ascii="Liberation Serif" w:hAnsi="Liberation Serif" w:cs="Liberation Serif"/>
          <w:color w:val="000000"/>
        </w:rPr>
      </w:pPr>
      <w:r>
        <w:rPr>
          <w:rFonts w:ascii="Liberation Serif" w:hAnsi="Liberation Serif" w:cs="Liberation Serif"/>
          <w:color w:val="000000"/>
        </w:rPr>
        <w:lastRenderedPageBreak/>
        <w:t xml:space="preserve">Приложение № 4 </w:t>
      </w:r>
      <w:bookmarkEnd w:id="765"/>
      <w:bookmarkEnd w:id="766"/>
      <w:bookmarkEnd w:id="767"/>
    </w:p>
    <w:p w14:paraId="35A21052" w14:textId="77777777" w:rsidR="00372CBC" w:rsidRDefault="00372CBC" w:rsidP="00372CBC">
      <w:pPr>
        <w:pStyle w:val="ConsPlusNormal"/>
        <w:jc w:val="right"/>
        <w:rPr>
          <w:rFonts w:ascii="Liberation Serif" w:hAnsi="Liberation Serif" w:cs="Liberation Serif"/>
          <w:color w:val="000000"/>
          <w:sz w:val="20"/>
          <w:szCs w:val="20"/>
        </w:rPr>
      </w:pPr>
    </w:p>
    <w:p w14:paraId="2558E6BE" w14:textId="77777777" w:rsidR="00372CBC" w:rsidRDefault="00372CBC" w:rsidP="00372CBC">
      <w:pPr>
        <w:pStyle w:val="ConsPlusNormal"/>
        <w:jc w:val="right"/>
        <w:rPr>
          <w:rFonts w:ascii="Liberation Serif" w:hAnsi="Liberation Serif" w:cs="Liberation Serif"/>
          <w:color w:val="000000"/>
          <w:sz w:val="20"/>
          <w:szCs w:val="20"/>
        </w:rPr>
      </w:pPr>
    </w:p>
    <w:p w14:paraId="5E98CF67" w14:textId="77777777" w:rsidR="00372CBC" w:rsidRDefault="00372CBC" w:rsidP="00372CBC">
      <w:pPr>
        <w:pStyle w:val="2"/>
        <w:jc w:val="center"/>
        <w:rPr>
          <w:rFonts w:ascii="Liberation Serif" w:hAnsi="Liberation Serif" w:cs="Liberation Serif"/>
          <w:b/>
          <w:color w:val="000000"/>
          <w:sz w:val="24"/>
          <w:szCs w:val="24"/>
        </w:rPr>
      </w:pPr>
      <w:bookmarkStart w:id="768" w:name="Par632"/>
      <w:bookmarkStart w:id="769" w:name="_Toc101882184"/>
      <w:bookmarkStart w:id="770" w:name="_Toc101882262"/>
      <w:bookmarkStart w:id="771" w:name="_Toc104994817"/>
      <w:bookmarkStart w:id="772" w:name="_Toc108715760"/>
      <w:bookmarkStart w:id="773" w:name="_Toc113444953"/>
      <w:bookmarkEnd w:id="768"/>
      <w:r>
        <w:rPr>
          <w:rFonts w:ascii="Liberation Serif" w:hAnsi="Liberation Serif" w:cs="Liberation Serif"/>
          <w:b/>
          <w:color w:val="000000"/>
          <w:sz w:val="24"/>
          <w:szCs w:val="24"/>
        </w:rPr>
        <w:t>ФОРМА РЕШЕНИЯ ОБ АННУЛИРОВАНИИ АДРЕСА ОБЪЕКТА АДРЕСАЦИИ</w:t>
      </w:r>
      <w:bookmarkEnd w:id="769"/>
      <w:bookmarkEnd w:id="770"/>
      <w:bookmarkEnd w:id="771"/>
      <w:bookmarkEnd w:id="772"/>
      <w:bookmarkEnd w:id="773"/>
    </w:p>
    <w:p w14:paraId="27598E17" w14:textId="77777777" w:rsidR="00372CBC" w:rsidRDefault="00372CBC" w:rsidP="00372CBC">
      <w:pPr>
        <w:pStyle w:val="ConsPlusNormal"/>
        <w:jc w:val="center"/>
        <w:rPr>
          <w:rFonts w:ascii="Liberation Serif" w:hAnsi="Liberation Serif" w:cs="Liberation Serif"/>
          <w:color w:val="000000"/>
          <w:sz w:val="20"/>
          <w:szCs w:val="20"/>
        </w:rPr>
      </w:pPr>
    </w:p>
    <w:p w14:paraId="31ACE2DF"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E72435">
        <w:rPr>
          <w:rFonts w:ascii="Liberation Serif" w:hAnsi="Liberation Serif" w:cs="Liberation Serif"/>
          <w:color w:val="000000"/>
        </w:rPr>
        <w:t>_____________________________</w:t>
      </w:r>
    </w:p>
    <w:p w14:paraId="508848AC" w14:textId="029E2621" w:rsidR="00372CBC" w:rsidRDefault="00372CBC" w:rsidP="00372CBC">
      <w:pPr>
        <w:pStyle w:val="ConsPlusNonformat"/>
        <w:jc w:val="center"/>
      </w:pPr>
      <w:r>
        <w:rPr>
          <w:rFonts w:ascii="Liberation Serif" w:hAnsi="Liberation Serif" w:cs="Liberation Serif"/>
          <w:color w:val="000000"/>
        </w:rPr>
        <w:t>(</w:t>
      </w:r>
      <w:r w:rsidR="005E7AA9">
        <w:rPr>
          <w:rFonts w:ascii="Liberation Serif" w:hAnsi="Liberation Serif" w:cs="Liberation Serif"/>
          <w:color w:val="000000"/>
        </w:rPr>
        <w:t>орган местного самоуправления, орган</w:t>
      </w:r>
      <w:r>
        <w:rPr>
          <w:rFonts w:ascii="Liberation Serif" w:hAnsi="Liberation Serif" w:cs="Liberation Serif"/>
          <w:color w:val="000000"/>
        </w:rPr>
        <w:t xml:space="preserve"> государственной власти субъект</w:t>
      </w:r>
      <w:r w:rsidR="00AE6372">
        <w:rPr>
          <w:rFonts w:ascii="Liberation Serif" w:hAnsi="Liberation Serif" w:cs="Liberation Serif"/>
          <w:color w:val="000000"/>
        </w:rPr>
        <w:t xml:space="preserve">а </w:t>
      </w:r>
      <w:r w:rsidR="00AE6372">
        <w:rPr>
          <w:rFonts w:ascii="Liberation Serif" w:hAnsi="Liberation Serif" w:cs="Liberation Serif"/>
          <w:color w:val="000000"/>
        </w:rPr>
        <w:br/>
        <w:t>Российской Федерации – город</w:t>
      </w:r>
      <w:r>
        <w:rPr>
          <w:rFonts w:ascii="Liberation Serif" w:hAnsi="Liberation Serif" w:cs="Liberation Serif"/>
          <w:color w:val="000000"/>
        </w:rPr>
        <w:t xml:space="preserve"> </w:t>
      </w:r>
      <w:r w:rsidR="00AF5536">
        <w:rPr>
          <w:rFonts w:ascii="Liberation Serif" w:hAnsi="Liberation Serif" w:cs="Liberation Serif"/>
          <w:color w:val="000000"/>
        </w:rPr>
        <w:t>федерального значения или орган</w:t>
      </w:r>
      <w:r>
        <w:rPr>
          <w:rFonts w:ascii="Liberation Serif" w:hAnsi="Liberation Serif" w:cs="Liberation Serif"/>
          <w:color w:val="000000"/>
        </w:rPr>
        <w:t xml:space="preserve"> местного самоуправления внутригородского муниципального образования города федерального значения, уп</w:t>
      </w:r>
      <w:r w:rsidR="00AF5536">
        <w:rPr>
          <w:rFonts w:ascii="Liberation Serif" w:hAnsi="Liberation Serif" w:cs="Liberation Serif"/>
          <w:color w:val="000000"/>
        </w:rPr>
        <w:t>олномоченный</w:t>
      </w:r>
      <w:r w:rsidR="005E7AA9">
        <w:rPr>
          <w:rFonts w:ascii="Liberation Serif" w:hAnsi="Liberation Serif" w:cs="Liberation Serif"/>
          <w:color w:val="000000"/>
        </w:rPr>
        <w:t xml:space="preserve"> законом субъекта </w:t>
      </w:r>
      <w:r>
        <w:rPr>
          <w:rFonts w:ascii="Liberation Serif" w:hAnsi="Liberation Serif" w:cs="Liberation Serif"/>
          <w:color w:val="000000"/>
        </w:rP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t xml:space="preserve">с Федеральным </w:t>
      </w:r>
      <w:hyperlink r:id="rId25"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«Сколково»)</w:t>
      </w:r>
    </w:p>
    <w:p w14:paraId="1758C927"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w:t>
      </w:r>
      <w:r w:rsidR="00E72435">
        <w:rPr>
          <w:rFonts w:ascii="Liberation Serif" w:hAnsi="Liberation Serif" w:cs="Liberation Serif"/>
          <w:color w:val="000000"/>
        </w:rPr>
        <w:t>_________________</w:t>
      </w:r>
    </w:p>
    <w:p w14:paraId="44298867" w14:textId="77777777"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14:paraId="0862A9D8" w14:textId="77777777" w:rsidR="00372CBC" w:rsidRDefault="00372CBC" w:rsidP="00372CBC">
      <w:pPr>
        <w:pStyle w:val="ConsPlusNonformat"/>
        <w:jc w:val="center"/>
        <w:rPr>
          <w:rFonts w:ascii="Liberation Serif" w:hAnsi="Liberation Serif" w:cs="Liberation Serif"/>
          <w:color w:val="000000"/>
        </w:rPr>
      </w:pPr>
    </w:p>
    <w:p w14:paraId="4C1A6F74" w14:textId="756E8391" w:rsidR="00372CBC" w:rsidRDefault="00372CBC" w:rsidP="00372CBC">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от _______________ </w:t>
      </w:r>
      <w:r w:rsidR="007F0ACC" w:rsidRPr="00B45809">
        <w:rPr>
          <w:rFonts w:ascii="Liberation Serif" w:hAnsi="Liberation Serif" w:cs="Liberation Serif"/>
          <w:color w:val="000000"/>
        </w:rPr>
        <w:t xml:space="preserve">                                                                                                                      </w:t>
      </w:r>
      <w:r>
        <w:rPr>
          <w:rFonts w:ascii="Liberation Serif" w:hAnsi="Liberation Serif" w:cs="Liberation Serif"/>
          <w:color w:val="000000"/>
        </w:rPr>
        <w:t>№ __________</w:t>
      </w:r>
    </w:p>
    <w:p w14:paraId="2D328085" w14:textId="77777777" w:rsidR="00372CBC" w:rsidRDefault="00372CBC" w:rsidP="00372CBC">
      <w:pPr>
        <w:pStyle w:val="ConsPlusNonformat"/>
        <w:jc w:val="center"/>
        <w:rPr>
          <w:rFonts w:ascii="Liberation Serif" w:hAnsi="Liberation Serif" w:cs="Liberation Serif"/>
          <w:color w:val="000000"/>
        </w:rPr>
      </w:pPr>
    </w:p>
    <w:p w14:paraId="05793DD2" w14:textId="46A9A2FF" w:rsidR="00372CBC" w:rsidRDefault="00372CBC" w:rsidP="00372CBC">
      <w:pPr>
        <w:pStyle w:val="ConsPlusNonformat"/>
        <w:ind w:firstLine="708"/>
        <w:jc w:val="both"/>
      </w:pPr>
      <w:r>
        <w:rPr>
          <w:rFonts w:ascii="Liberation Serif" w:hAnsi="Liberation Serif" w:cs="Liberation Serif"/>
          <w:color w:val="000000"/>
        </w:rPr>
        <w:t xml:space="preserve">На основании Федерального </w:t>
      </w:r>
      <w:hyperlink r:id="rId26"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27"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w:t>
      </w:r>
      <w:r w:rsidR="008E2EA8">
        <w:rPr>
          <w:rFonts w:ascii="Liberation Serif" w:hAnsi="Liberation Serif" w:cs="Liberation Serif"/>
          <w:color w:val="000000"/>
        </w:rPr>
        <w:t xml:space="preserve">№ </w:t>
      </w:r>
      <w:r>
        <w:rPr>
          <w:rFonts w:ascii="Liberation Serif" w:hAnsi="Liberation Serif" w:cs="Liberation Serif"/>
          <w:color w:val="000000"/>
        </w:rPr>
        <w:t xml:space="preserve">443–ФЗ «О федеральной информационной адресной системе и о внесении изменений в Федеральный закон </w:t>
      </w:r>
      <w:r>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Pr>
          <w:rFonts w:ascii="Liberation Serif" w:hAnsi="Liberation Serif" w:cs="Liberation Serif"/>
          <w:color w:val="000000"/>
        </w:rPr>
        <w:br/>
        <w:t xml:space="preserve">закон № 443–ФЗ) и </w:t>
      </w:r>
      <w:hyperlink r:id="rId28"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14:paraId="17454A0E" w14:textId="77777777" w:rsidR="00372CBC" w:rsidRDefault="00372CBC" w:rsidP="00372CBC">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E72435">
        <w:rPr>
          <w:rFonts w:ascii="Liberation Serif" w:hAnsi="Liberation Serif" w:cs="Liberation Serif"/>
          <w:color w:val="000000"/>
        </w:rPr>
        <w:t>_____________________________</w:t>
      </w:r>
    </w:p>
    <w:p w14:paraId="5836A75E" w14:textId="77777777" w:rsidR="00372CBC" w:rsidRDefault="00372CBC" w:rsidP="00372CBC">
      <w:pPr>
        <w:pStyle w:val="ConsPlusNonformat"/>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9"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14:paraId="6A1B4433" w14:textId="77777777" w:rsidR="007F0ACC" w:rsidRDefault="007F0ACC" w:rsidP="00372CBC">
      <w:pPr>
        <w:pStyle w:val="ConsPlusNonformat"/>
        <w:ind w:firstLine="708"/>
        <w:rPr>
          <w:rFonts w:ascii="Liberation Serif" w:hAnsi="Liberation Serif" w:cs="Liberation Serif"/>
          <w:color w:val="000000"/>
        </w:rPr>
      </w:pPr>
    </w:p>
    <w:p w14:paraId="42E3FED6" w14:textId="0F41CB27" w:rsidR="00372CBC" w:rsidRDefault="00372CBC" w:rsidP="00372CBC">
      <w:pPr>
        <w:pStyle w:val="ConsPlusNonformat"/>
        <w:ind w:firstLine="708"/>
        <w:rPr>
          <w:rFonts w:ascii="Liberation Serif" w:hAnsi="Liberation Serif" w:cs="Liberation Serif"/>
          <w:color w:val="000000"/>
        </w:rPr>
      </w:pPr>
      <w:r>
        <w:rPr>
          <w:rFonts w:ascii="Liberation Serif" w:hAnsi="Liberation Serif" w:cs="Liberation Serif"/>
          <w:color w:val="000000"/>
        </w:rPr>
        <w:t>ПОСТАНОВЛЯЕТ:</w:t>
      </w:r>
    </w:p>
    <w:p w14:paraId="3FB4394D" w14:textId="65BDCE59" w:rsidR="00372CBC" w:rsidRDefault="00383EAD" w:rsidP="00383EAD">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1. Аннулировать </w:t>
      </w:r>
      <w:r w:rsidR="00372CBC">
        <w:rPr>
          <w:rFonts w:ascii="Liberation Serif" w:hAnsi="Liberation Serif" w:cs="Liberation Serif"/>
          <w:color w:val="000000"/>
        </w:rPr>
        <w:t>адрес ________________________________________________________________________</w:t>
      </w:r>
    </w:p>
    <w:p w14:paraId="0007057C" w14:textId="77777777" w:rsidR="00372CBC" w:rsidRDefault="00372CBC" w:rsidP="00372CBC">
      <w:pPr>
        <w:pStyle w:val="ConsPlusNonformat"/>
        <w:ind w:left="2694"/>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уникальный аннулируемого адреса </w:t>
      </w:r>
      <w:r>
        <w:rPr>
          <w:rFonts w:ascii="Liberation Serif" w:hAnsi="Liberation Serif" w:cs="Liberation Serif"/>
          <w:color w:val="000000"/>
        </w:rPr>
        <w:br/>
        <w:t>объекта адресации в государственном адресном реестре)</w:t>
      </w:r>
    </w:p>
    <w:p w14:paraId="08F1E066" w14:textId="43BE2F3F" w:rsidR="00372CBC" w:rsidRPr="00545BEE" w:rsidRDefault="00372CBC" w:rsidP="00383EAD">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объекта адресации (вид и </w:t>
      </w:r>
      <w:r w:rsidR="00383EAD">
        <w:rPr>
          <w:rFonts w:ascii="Liberation Serif" w:hAnsi="Liberation Serif" w:cs="Liberation Serif"/>
          <w:color w:val="000000"/>
        </w:rPr>
        <w:t xml:space="preserve">наименование объекта адресации, </w:t>
      </w:r>
      <w:r>
        <w:rPr>
          <w:rFonts w:ascii="Liberation Serif" w:hAnsi="Liberation Serif" w:cs="Liberation Serif"/>
          <w:color w:val="00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 решения о присвоении объекту адресации адреса и кадас</w:t>
      </w:r>
      <w:r w:rsidR="00545BEE">
        <w:rPr>
          <w:rFonts w:ascii="Liberation Serif" w:hAnsi="Liberation Serif" w:cs="Liberation Serif"/>
          <w:color w:val="000000"/>
        </w:rPr>
        <w:t xml:space="preserve">тровый номер объекта адресации </w:t>
      </w:r>
      <w:r>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14:paraId="423A70FC" w14:textId="77777777" w:rsidR="00372CBC" w:rsidRDefault="00372CBC" w:rsidP="00545BEE">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w:t>
      </w:r>
      <w:r w:rsidR="00E72435">
        <w:rPr>
          <w:rFonts w:ascii="Liberation Serif" w:hAnsi="Liberation Serif" w:cs="Liberation Serif"/>
          <w:color w:val="000000"/>
        </w:rPr>
        <w:t>_____________________________</w:t>
      </w:r>
      <w:r>
        <w:rPr>
          <w:rFonts w:ascii="Liberation Serif" w:hAnsi="Liberation Serif" w:cs="Liberation Serif"/>
          <w:color w:val="000000"/>
        </w:rPr>
        <w:t>другие необходимые сведения, определенные уполномоченным органом (при наличии)</w:t>
      </w:r>
    </w:p>
    <w:p w14:paraId="570D5BC5" w14:textId="77777777" w:rsidR="00372CBC" w:rsidRDefault="00372CBC" w:rsidP="00545BEE">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по причине </w:t>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r>
      <w:r w:rsidR="00545BEE">
        <w:rPr>
          <w:rFonts w:ascii="Liberation Serif" w:hAnsi="Liberation Serif" w:cs="Liberation Serif"/>
          <w:color w:val="000000"/>
        </w:rPr>
        <w:softHyphen/>
        <w:t>______________________________________________________________________________________</w:t>
      </w:r>
    </w:p>
    <w:p w14:paraId="368687CF" w14:textId="77777777" w:rsidR="00372CBC" w:rsidRDefault="00372CBC" w:rsidP="00372CBC">
      <w:pPr>
        <w:pStyle w:val="ConsPlusNonformat"/>
        <w:ind w:left="708"/>
        <w:jc w:val="center"/>
        <w:rPr>
          <w:rFonts w:ascii="Liberation Serif" w:hAnsi="Liberation Serif" w:cs="Liberation Serif"/>
          <w:color w:val="000000"/>
        </w:rPr>
      </w:pPr>
      <w:r>
        <w:rPr>
          <w:rFonts w:ascii="Liberation Serif" w:hAnsi="Liberation Serif" w:cs="Liberation Serif"/>
          <w:color w:val="000000"/>
        </w:rPr>
        <w:t>(причина аннулирования адреса объекта адресации)</w:t>
      </w:r>
    </w:p>
    <w:p w14:paraId="1FBAB801" w14:textId="77777777" w:rsidR="007F0ACC" w:rsidRDefault="00372CBC" w:rsidP="00545BEE">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w:t>
      </w:r>
    </w:p>
    <w:p w14:paraId="3443261A" w14:textId="77777777" w:rsidR="007F0ACC" w:rsidRDefault="007F0ACC" w:rsidP="00545BEE">
      <w:pPr>
        <w:pStyle w:val="ConsPlusNonformat"/>
        <w:jc w:val="both"/>
        <w:rPr>
          <w:rFonts w:ascii="Liberation Serif" w:hAnsi="Liberation Serif" w:cs="Liberation Serif"/>
          <w:color w:val="000000"/>
        </w:rPr>
      </w:pPr>
    </w:p>
    <w:p w14:paraId="3F52EB3E" w14:textId="77777777" w:rsidR="007F0ACC" w:rsidRDefault="007F0ACC" w:rsidP="00545BEE">
      <w:pPr>
        <w:pStyle w:val="ConsPlusNonformat"/>
        <w:jc w:val="both"/>
        <w:rPr>
          <w:rFonts w:ascii="Liberation Serif" w:hAnsi="Liberation Serif" w:cs="Liberation Serif"/>
          <w:color w:val="000000"/>
        </w:rPr>
      </w:pPr>
    </w:p>
    <w:p w14:paraId="6214D19C" w14:textId="0AF222E6" w:rsidR="00610F70" w:rsidRPr="00545BEE" w:rsidRDefault="00372CBC" w:rsidP="00545BEE">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w:t>
      </w:r>
      <w:r w:rsidR="007F0ACC" w:rsidRPr="007F0ACC">
        <w:rPr>
          <w:rFonts w:ascii="Liberation Serif" w:hAnsi="Liberation Serif" w:cs="Liberation Serif"/>
          <w:color w:val="000000"/>
        </w:rPr>
        <w:t xml:space="preserve">           </w:t>
      </w:r>
      <w:r>
        <w:rPr>
          <w:rFonts w:ascii="Liberation Serif" w:hAnsi="Liberation Serif" w:cs="Liberation Serif"/>
          <w:color w:val="000000"/>
        </w:rPr>
        <w:t xml:space="preserve">                                                (подпись)</w:t>
      </w:r>
    </w:p>
    <w:sectPr w:rsidR="00610F70" w:rsidRPr="00545BEE" w:rsidSect="00D3645F">
      <w:headerReference w:type="default" r:id="rId30"/>
      <w:headerReference w:type="first" r:id="rId31"/>
      <w:pgSz w:w="11906" w:h="16838"/>
      <w:pgMar w:top="1134" w:right="567" w:bottom="993"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4E40" w14:textId="77777777" w:rsidR="004C641C" w:rsidRDefault="004C641C" w:rsidP="00485EDB">
      <w:r>
        <w:separator/>
      </w:r>
    </w:p>
  </w:endnote>
  <w:endnote w:type="continuationSeparator" w:id="0">
    <w:p w14:paraId="1E40FF0D" w14:textId="77777777" w:rsidR="004C641C" w:rsidRDefault="004C641C"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2128" w14:textId="77777777" w:rsidR="004C641C" w:rsidRDefault="004C641C" w:rsidP="00485EDB">
      <w:r>
        <w:separator/>
      </w:r>
    </w:p>
  </w:footnote>
  <w:footnote w:type="continuationSeparator" w:id="0">
    <w:p w14:paraId="0FA58F51" w14:textId="77777777" w:rsidR="004C641C" w:rsidRDefault="004C641C"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2018" w14:textId="77777777" w:rsidR="00665C5B" w:rsidRPr="00DE2B81" w:rsidRDefault="00665C5B">
    <w:pPr>
      <w:pStyle w:val="a5"/>
      <w:jc w:val="center"/>
      <w:rPr>
        <w:rFonts w:ascii="Liberation Serif" w:hAnsi="Liberation Serif"/>
        <w:sz w:val="20"/>
        <w:szCs w:val="20"/>
      </w:rPr>
    </w:pPr>
  </w:p>
  <w:p w14:paraId="1D39E9CD" w14:textId="77777777" w:rsidR="00665C5B" w:rsidRPr="00DE2B81" w:rsidRDefault="00665C5B">
    <w:pPr>
      <w:pStyle w:val="a5"/>
      <w:jc w:val="center"/>
      <w:rPr>
        <w:rFonts w:ascii="Liberation Serif" w:hAnsi="Liberation Serif"/>
        <w:sz w:val="20"/>
        <w:szCs w:val="20"/>
      </w:rPr>
    </w:pPr>
  </w:p>
  <w:p w14:paraId="51CB0FF9" w14:textId="0E486F7D" w:rsidR="00665C5B" w:rsidRPr="00DE2B81" w:rsidRDefault="00B00802"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665C5B" w:rsidRPr="00DE2B81">
          <w:rPr>
            <w:rFonts w:ascii="Liberation Serif" w:hAnsi="Liberation Serif"/>
            <w:sz w:val="20"/>
            <w:szCs w:val="20"/>
          </w:rPr>
          <w:fldChar w:fldCharType="begin"/>
        </w:r>
        <w:r w:rsidR="00665C5B" w:rsidRPr="00DE2B81">
          <w:rPr>
            <w:rFonts w:ascii="Liberation Serif" w:hAnsi="Liberation Serif"/>
            <w:sz w:val="20"/>
            <w:szCs w:val="20"/>
          </w:rPr>
          <w:instrText>PAGE   \* MERGEFORMAT</w:instrText>
        </w:r>
        <w:r w:rsidR="00665C5B" w:rsidRPr="00DE2B81">
          <w:rPr>
            <w:rFonts w:ascii="Liberation Serif" w:hAnsi="Liberation Serif"/>
            <w:sz w:val="20"/>
            <w:szCs w:val="20"/>
          </w:rPr>
          <w:fldChar w:fldCharType="separate"/>
        </w:r>
        <w:r>
          <w:rPr>
            <w:rFonts w:ascii="Liberation Serif" w:hAnsi="Liberation Serif"/>
            <w:noProof/>
            <w:sz w:val="20"/>
            <w:szCs w:val="20"/>
          </w:rPr>
          <w:t>2</w:t>
        </w:r>
        <w:r w:rsidR="00665C5B"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E217" w14:textId="77777777" w:rsidR="00665C5B" w:rsidRDefault="00665C5B" w:rsidP="00355D28">
    <w:pPr>
      <w:pStyle w:val="a5"/>
      <w:jc w:val="center"/>
    </w:pPr>
    <w:r>
      <w:rPr>
        <w:rFonts w:ascii="Liberation Serif" w:hAnsi="Liberation Serif"/>
        <w:b/>
        <w:noProof/>
        <w:sz w:val="36"/>
        <w:szCs w:val="36"/>
      </w:rPr>
      <w:drawing>
        <wp:inline distT="0" distB="0" distL="0" distR="0" wp14:anchorId="49D0C9E0" wp14:editId="69DD8125">
          <wp:extent cx="589186" cy="720000"/>
          <wp:effectExtent l="0" t="0" r="1905" b="4445"/>
          <wp:docPr id="5"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45CB55B6" w14:textId="77777777" w:rsidR="00665C5B" w:rsidRPr="00D611D8" w:rsidRDefault="00665C5B"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24A3FA4A" w14:textId="77777777" w:rsidR="00665C5B" w:rsidRPr="00D611D8" w:rsidRDefault="00665C5B"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41C5B430" w14:textId="77777777" w:rsidR="00665C5B" w:rsidRDefault="00665C5B"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1B0626C" wp14:editId="16BCBE5A">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F0EE41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70675"/>
    <w:multiLevelType w:val="multilevel"/>
    <w:tmpl w:val="C2BC3CF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088A"/>
    <w:rsid w:val="000053C9"/>
    <w:rsid w:val="00021E32"/>
    <w:rsid w:val="00033C8E"/>
    <w:rsid w:val="0005322B"/>
    <w:rsid w:val="0006606A"/>
    <w:rsid w:val="0007604D"/>
    <w:rsid w:val="000906B4"/>
    <w:rsid w:val="0009173D"/>
    <w:rsid w:val="000962E1"/>
    <w:rsid w:val="000A2102"/>
    <w:rsid w:val="000E621F"/>
    <w:rsid w:val="00122767"/>
    <w:rsid w:val="00140163"/>
    <w:rsid w:val="0018388F"/>
    <w:rsid w:val="001933A3"/>
    <w:rsid w:val="001A4FDE"/>
    <w:rsid w:val="001F00B7"/>
    <w:rsid w:val="001F6886"/>
    <w:rsid w:val="002033A7"/>
    <w:rsid w:val="00225077"/>
    <w:rsid w:val="00237616"/>
    <w:rsid w:val="002F50E8"/>
    <w:rsid w:val="002F5F92"/>
    <w:rsid w:val="003047E7"/>
    <w:rsid w:val="00331BD7"/>
    <w:rsid w:val="00355D28"/>
    <w:rsid w:val="003560A3"/>
    <w:rsid w:val="00361C93"/>
    <w:rsid w:val="003625BD"/>
    <w:rsid w:val="00372CBC"/>
    <w:rsid w:val="003830A3"/>
    <w:rsid w:val="00383EAD"/>
    <w:rsid w:val="003A7A7C"/>
    <w:rsid w:val="003B7590"/>
    <w:rsid w:val="003F10F2"/>
    <w:rsid w:val="00414D7A"/>
    <w:rsid w:val="0042467D"/>
    <w:rsid w:val="00426BF7"/>
    <w:rsid w:val="00437D2A"/>
    <w:rsid w:val="004414B7"/>
    <w:rsid w:val="0045271E"/>
    <w:rsid w:val="00485EDB"/>
    <w:rsid w:val="00495B5B"/>
    <w:rsid w:val="004A5C13"/>
    <w:rsid w:val="004B154A"/>
    <w:rsid w:val="004C641C"/>
    <w:rsid w:val="004C6FD2"/>
    <w:rsid w:val="004D685F"/>
    <w:rsid w:val="004E2F83"/>
    <w:rsid w:val="004E4860"/>
    <w:rsid w:val="004F1D28"/>
    <w:rsid w:val="004F421D"/>
    <w:rsid w:val="00500B58"/>
    <w:rsid w:val="00545BEE"/>
    <w:rsid w:val="00556C14"/>
    <w:rsid w:val="005C3A8D"/>
    <w:rsid w:val="005E7AA9"/>
    <w:rsid w:val="006072DD"/>
    <w:rsid w:val="00610F70"/>
    <w:rsid w:val="0062553F"/>
    <w:rsid w:val="0062652F"/>
    <w:rsid w:val="00652A32"/>
    <w:rsid w:val="0065717B"/>
    <w:rsid w:val="00660118"/>
    <w:rsid w:val="00665C5B"/>
    <w:rsid w:val="006A1713"/>
    <w:rsid w:val="006B3C3E"/>
    <w:rsid w:val="006D41E1"/>
    <w:rsid w:val="006D453E"/>
    <w:rsid w:val="006E2FC9"/>
    <w:rsid w:val="00706F32"/>
    <w:rsid w:val="007525FC"/>
    <w:rsid w:val="00753947"/>
    <w:rsid w:val="007A24A2"/>
    <w:rsid w:val="007B20D4"/>
    <w:rsid w:val="007F0ACC"/>
    <w:rsid w:val="007F26BA"/>
    <w:rsid w:val="007F552B"/>
    <w:rsid w:val="00826B43"/>
    <w:rsid w:val="00830396"/>
    <w:rsid w:val="0083796C"/>
    <w:rsid w:val="00883B04"/>
    <w:rsid w:val="008C0414"/>
    <w:rsid w:val="008E2EA8"/>
    <w:rsid w:val="008F1CDE"/>
    <w:rsid w:val="00927EA6"/>
    <w:rsid w:val="00951108"/>
    <w:rsid w:val="00974B15"/>
    <w:rsid w:val="00980BD1"/>
    <w:rsid w:val="009A14B0"/>
    <w:rsid w:val="009B194A"/>
    <w:rsid w:val="009B7FE3"/>
    <w:rsid w:val="009E0D6B"/>
    <w:rsid w:val="009F04A9"/>
    <w:rsid w:val="00A00299"/>
    <w:rsid w:val="00A33C74"/>
    <w:rsid w:val="00A419B0"/>
    <w:rsid w:val="00A433E6"/>
    <w:rsid w:val="00A766E1"/>
    <w:rsid w:val="00A959BE"/>
    <w:rsid w:val="00AB1231"/>
    <w:rsid w:val="00AB33F1"/>
    <w:rsid w:val="00AC1735"/>
    <w:rsid w:val="00AC2102"/>
    <w:rsid w:val="00AE6372"/>
    <w:rsid w:val="00AF5536"/>
    <w:rsid w:val="00B00802"/>
    <w:rsid w:val="00B027E0"/>
    <w:rsid w:val="00B45809"/>
    <w:rsid w:val="00B472CE"/>
    <w:rsid w:val="00B50F48"/>
    <w:rsid w:val="00B51E16"/>
    <w:rsid w:val="00B811F7"/>
    <w:rsid w:val="00BB0186"/>
    <w:rsid w:val="00BB189B"/>
    <w:rsid w:val="00BF3AF3"/>
    <w:rsid w:val="00C61E34"/>
    <w:rsid w:val="00C64063"/>
    <w:rsid w:val="00C70654"/>
    <w:rsid w:val="00CB4FFB"/>
    <w:rsid w:val="00CD628F"/>
    <w:rsid w:val="00D21F2F"/>
    <w:rsid w:val="00D3645F"/>
    <w:rsid w:val="00D55902"/>
    <w:rsid w:val="00D91935"/>
    <w:rsid w:val="00DA3509"/>
    <w:rsid w:val="00DD33DF"/>
    <w:rsid w:val="00DD6C9E"/>
    <w:rsid w:val="00DE2B81"/>
    <w:rsid w:val="00E72435"/>
    <w:rsid w:val="00E83A16"/>
    <w:rsid w:val="00E83FBF"/>
    <w:rsid w:val="00EE1C2F"/>
    <w:rsid w:val="00EF36FD"/>
    <w:rsid w:val="00F43F1B"/>
    <w:rsid w:val="00F614BA"/>
    <w:rsid w:val="00F749CF"/>
    <w:rsid w:val="00F85B25"/>
    <w:rsid w:val="00FA0F5D"/>
    <w:rsid w:val="00FB1181"/>
    <w:rsid w:val="00FB771E"/>
    <w:rsid w:val="00FD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4E03B"/>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rsid w:val="00372CBC"/>
    <w:pPr>
      <w:keepNext/>
      <w:keepLines/>
      <w:suppressAutoHyphens/>
      <w:autoSpaceDN w:val="0"/>
      <w:spacing w:before="240"/>
      <w:textAlignment w:val="baseline"/>
      <w:outlineLvl w:val="0"/>
    </w:pPr>
    <w:rPr>
      <w:rFonts w:ascii="Calibri Light" w:hAnsi="Calibri Light"/>
      <w:color w:val="2E74B5"/>
      <w:sz w:val="32"/>
      <w:szCs w:val="32"/>
      <w:lang w:eastAsia="en-US"/>
    </w:rPr>
  </w:style>
  <w:style w:type="paragraph" w:styleId="2">
    <w:name w:val="heading 2"/>
    <w:basedOn w:val="a"/>
    <w:next w:val="a"/>
    <w:link w:val="20"/>
    <w:rsid w:val="00372CBC"/>
    <w:pPr>
      <w:keepNext/>
      <w:keepLines/>
      <w:suppressAutoHyphens/>
      <w:autoSpaceDN w:val="0"/>
      <w:spacing w:before="40"/>
      <w:textAlignment w:val="baseline"/>
      <w:outlineLvl w:val="1"/>
    </w:pPr>
    <w:rPr>
      <w:rFonts w:ascii="Calibri Light" w:hAnsi="Calibri Light"/>
      <w:color w:val="2E74B5"/>
      <w:sz w:val="26"/>
      <w:szCs w:val="26"/>
      <w:lang w:eastAsia="en-US"/>
    </w:rPr>
  </w:style>
  <w:style w:type="paragraph" w:styleId="3">
    <w:name w:val="heading 3"/>
    <w:basedOn w:val="a"/>
    <w:next w:val="a"/>
    <w:link w:val="30"/>
    <w:rsid w:val="00372CBC"/>
    <w:pPr>
      <w:keepNext/>
      <w:keepLines/>
      <w:suppressAutoHyphens/>
      <w:autoSpaceDN w:val="0"/>
      <w:spacing w:before="40"/>
      <w:textAlignment w:val="baseline"/>
      <w:outlineLvl w:val="2"/>
    </w:pPr>
    <w:rPr>
      <w:rFonts w:ascii="Calibri Light" w:hAnsi="Calibri Light"/>
      <w:color w:val="1F4D78"/>
      <w:sz w:val="24"/>
      <w:szCs w:val="24"/>
      <w:lang w:eastAsia="en-US"/>
    </w:rPr>
  </w:style>
  <w:style w:type="paragraph" w:styleId="4">
    <w:name w:val="heading 4"/>
    <w:basedOn w:val="a"/>
    <w:next w:val="a"/>
    <w:link w:val="40"/>
    <w:rsid w:val="00372CBC"/>
    <w:pPr>
      <w:keepNext/>
      <w:keepLines/>
      <w:suppressAutoHyphens/>
      <w:autoSpaceDN w:val="0"/>
      <w:spacing w:before="40"/>
      <w:textAlignment w:val="baseline"/>
      <w:outlineLvl w:val="3"/>
    </w:pPr>
    <w:rPr>
      <w:rFonts w:ascii="Calibri Light" w:hAnsi="Calibri Light"/>
      <w:i/>
      <w:iCs/>
      <w:color w:val="2E74B5"/>
      <w:sz w:val="22"/>
      <w:szCs w:val="22"/>
      <w:lang w:eastAsia="en-US"/>
    </w:rPr>
  </w:style>
  <w:style w:type="paragraph" w:styleId="5">
    <w:name w:val="heading 5"/>
    <w:basedOn w:val="a"/>
    <w:next w:val="a"/>
    <w:link w:val="50"/>
    <w:rsid w:val="00372CBC"/>
    <w:pPr>
      <w:keepNext/>
      <w:keepLines/>
      <w:suppressAutoHyphens/>
      <w:autoSpaceDN w:val="0"/>
      <w:spacing w:before="40"/>
      <w:textAlignment w:val="baseline"/>
      <w:outlineLvl w:val="4"/>
    </w:pPr>
    <w:rPr>
      <w:rFonts w:ascii="Calibri Light" w:hAnsi="Calibri Light"/>
      <w:color w:val="2E74B5"/>
      <w:sz w:val="22"/>
      <w:szCs w:val="22"/>
      <w:lang w:eastAsia="en-US"/>
    </w:rPr>
  </w:style>
  <w:style w:type="paragraph" w:styleId="6">
    <w:name w:val="heading 6"/>
    <w:basedOn w:val="a"/>
    <w:next w:val="a"/>
    <w:link w:val="60"/>
    <w:rsid w:val="00372CBC"/>
    <w:pPr>
      <w:keepNext/>
      <w:keepLines/>
      <w:suppressAutoHyphens/>
      <w:autoSpaceDN w:val="0"/>
      <w:spacing w:before="40"/>
      <w:textAlignment w:val="baseline"/>
      <w:outlineLvl w:val="5"/>
    </w:pPr>
    <w:rPr>
      <w:rFonts w:ascii="Calibri Light" w:hAnsi="Calibri Light"/>
      <w:color w:val="1F4D78"/>
      <w:sz w:val="22"/>
      <w:szCs w:val="22"/>
      <w:lang w:eastAsia="en-US"/>
    </w:rPr>
  </w:style>
  <w:style w:type="paragraph" w:styleId="7">
    <w:name w:val="heading 7"/>
    <w:basedOn w:val="a"/>
    <w:next w:val="a"/>
    <w:link w:val="70"/>
    <w:rsid w:val="00372CBC"/>
    <w:pPr>
      <w:keepNext/>
      <w:keepLines/>
      <w:suppressAutoHyphens/>
      <w:autoSpaceDN w:val="0"/>
      <w:spacing w:before="40"/>
      <w:textAlignment w:val="baseline"/>
      <w:outlineLvl w:val="6"/>
    </w:pPr>
    <w:rPr>
      <w:rFonts w:ascii="Calibri Light" w:hAnsi="Calibri Light"/>
      <w:i/>
      <w:iCs/>
      <w:color w:val="1F4D78"/>
      <w:sz w:val="22"/>
      <w:szCs w:val="22"/>
      <w:lang w:eastAsia="en-US"/>
    </w:rPr>
  </w:style>
  <w:style w:type="paragraph" w:styleId="8">
    <w:name w:val="heading 8"/>
    <w:basedOn w:val="a"/>
    <w:next w:val="a"/>
    <w:link w:val="80"/>
    <w:rsid w:val="00372CBC"/>
    <w:pPr>
      <w:keepNext/>
      <w:keepLines/>
      <w:suppressAutoHyphens/>
      <w:autoSpaceDN w:val="0"/>
      <w:spacing w:before="40"/>
      <w:textAlignment w:val="baseline"/>
      <w:outlineLvl w:val="7"/>
    </w:pPr>
    <w:rPr>
      <w:rFonts w:ascii="Calibri Light" w:hAnsi="Calibri Light"/>
      <w:color w:val="272727"/>
      <w:sz w:val="21"/>
      <w:szCs w:val="21"/>
      <w:lang w:eastAsia="en-US"/>
    </w:rPr>
  </w:style>
  <w:style w:type="paragraph" w:styleId="9">
    <w:name w:val="heading 9"/>
    <w:basedOn w:val="a"/>
    <w:next w:val="a"/>
    <w:link w:val="90"/>
    <w:rsid w:val="00372CBC"/>
    <w:pPr>
      <w:keepNext/>
      <w:keepLines/>
      <w:suppressAutoHyphens/>
      <w:autoSpaceDN w:val="0"/>
      <w:spacing w:before="40"/>
      <w:textAlignment w:val="baseline"/>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14BA"/>
    <w:rPr>
      <w:rFonts w:ascii="Tahoma" w:hAnsi="Tahoma" w:cs="Tahoma"/>
      <w:sz w:val="16"/>
      <w:szCs w:val="16"/>
    </w:rPr>
  </w:style>
  <w:style w:type="character" w:customStyle="1" w:styleId="a4">
    <w:name w:val="Текст выноски Знак"/>
    <w:basedOn w:val="a0"/>
    <w:link w:val="a3"/>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rsid w:val="00485EDB"/>
    <w:rPr>
      <w:rFonts w:ascii="Times New Roman" w:eastAsia="Times New Roman" w:hAnsi="Times New Roman" w:cs="Times New Roman"/>
      <w:sz w:val="28"/>
      <w:szCs w:val="28"/>
      <w:lang w:eastAsia="ru-RU"/>
    </w:rPr>
  </w:style>
  <w:style w:type="paragraph" w:styleId="a7">
    <w:name w:val="footer"/>
    <w:basedOn w:val="a"/>
    <w:link w:val="a8"/>
    <w:unhideWhenUsed/>
    <w:rsid w:val="00485EDB"/>
    <w:pPr>
      <w:tabs>
        <w:tab w:val="center" w:pos="4677"/>
        <w:tab w:val="right" w:pos="9355"/>
      </w:tabs>
    </w:pPr>
  </w:style>
  <w:style w:type="character" w:customStyle="1" w:styleId="a8">
    <w:name w:val="Нижний колонтитул Знак"/>
    <w:basedOn w:val="a0"/>
    <w:link w:val="a7"/>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72CBC"/>
    <w:rPr>
      <w:rFonts w:ascii="Calibri Light" w:eastAsia="Times New Roman" w:hAnsi="Calibri Light" w:cs="Times New Roman"/>
      <w:color w:val="2E74B5"/>
      <w:sz w:val="32"/>
      <w:szCs w:val="32"/>
    </w:rPr>
  </w:style>
  <w:style w:type="character" w:customStyle="1" w:styleId="20">
    <w:name w:val="Заголовок 2 Знак"/>
    <w:basedOn w:val="a0"/>
    <w:link w:val="2"/>
    <w:rsid w:val="00372CBC"/>
    <w:rPr>
      <w:rFonts w:ascii="Calibri Light" w:eastAsia="Times New Roman" w:hAnsi="Calibri Light" w:cs="Times New Roman"/>
      <w:color w:val="2E74B5"/>
      <w:sz w:val="26"/>
      <w:szCs w:val="26"/>
    </w:rPr>
  </w:style>
  <w:style w:type="character" w:customStyle="1" w:styleId="30">
    <w:name w:val="Заголовок 3 Знак"/>
    <w:basedOn w:val="a0"/>
    <w:link w:val="3"/>
    <w:rsid w:val="00372CBC"/>
    <w:rPr>
      <w:rFonts w:ascii="Calibri Light" w:eastAsia="Times New Roman" w:hAnsi="Calibri Light" w:cs="Times New Roman"/>
      <w:color w:val="1F4D78"/>
      <w:sz w:val="24"/>
      <w:szCs w:val="24"/>
    </w:rPr>
  </w:style>
  <w:style w:type="character" w:customStyle="1" w:styleId="40">
    <w:name w:val="Заголовок 4 Знак"/>
    <w:basedOn w:val="a0"/>
    <w:link w:val="4"/>
    <w:rsid w:val="00372CBC"/>
    <w:rPr>
      <w:rFonts w:ascii="Calibri Light" w:eastAsia="Times New Roman" w:hAnsi="Calibri Light" w:cs="Times New Roman"/>
      <w:i/>
      <w:iCs/>
      <w:color w:val="2E74B5"/>
    </w:rPr>
  </w:style>
  <w:style w:type="character" w:customStyle="1" w:styleId="50">
    <w:name w:val="Заголовок 5 Знак"/>
    <w:basedOn w:val="a0"/>
    <w:link w:val="5"/>
    <w:rsid w:val="00372CBC"/>
    <w:rPr>
      <w:rFonts w:ascii="Calibri Light" w:eastAsia="Times New Roman" w:hAnsi="Calibri Light" w:cs="Times New Roman"/>
      <w:color w:val="2E74B5"/>
    </w:rPr>
  </w:style>
  <w:style w:type="character" w:customStyle="1" w:styleId="60">
    <w:name w:val="Заголовок 6 Знак"/>
    <w:basedOn w:val="a0"/>
    <w:link w:val="6"/>
    <w:rsid w:val="00372CBC"/>
    <w:rPr>
      <w:rFonts w:ascii="Calibri Light" w:eastAsia="Times New Roman" w:hAnsi="Calibri Light" w:cs="Times New Roman"/>
      <w:color w:val="1F4D78"/>
    </w:rPr>
  </w:style>
  <w:style w:type="character" w:customStyle="1" w:styleId="70">
    <w:name w:val="Заголовок 7 Знак"/>
    <w:basedOn w:val="a0"/>
    <w:link w:val="7"/>
    <w:rsid w:val="00372CBC"/>
    <w:rPr>
      <w:rFonts w:ascii="Calibri Light" w:eastAsia="Times New Roman" w:hAnsi="Calibri Light" w:cs="Times New Roman"/>
      <w:i/>
      <w:iCs/>
      <w:color w:val="1F4D78"/>
    </w:rPr>
  </w:style>
  <w:style w:type="character" w:customStyle="1" w:styleId="80">
    <w:name w:val="Заголовок 8 Знак"/>
    <w:basedOn w:val="a0"/>
    <w:link w:val="8"/>
    <w:rsid w:val="00372CBC"/>
    <w:rPr>
      <w:rFonts w:ascii="Calibri Light" w:eastAsia="Times New Roman" w:hAnsi="Calibri Light" w:cs="Times New Roman"/>
      <w:color w:val="272727"/>
      <w:sz w:val="21"/>
      <w:szCs w:val="21"/>
    </w:rPr>
  </w:style>
  <w:style w:type="character" w:customStyle="1" w:styleId="90">
    <w:name w:val="Заголовок 9 Знак"/>
    <w:basedOn w:val="a0"/>
    <w:link w:val="9"/>
    <w:rsid w:val="00372CBC"/>
    <w:rPr>
      <w:rFonts w:ascii="Calibri Light" w:eastAsia="Times New Roman" w:hAnsi="Calibri Light" w:cs="Times New Roman"/>
      <w:i/>
      <w:iCs/>
      <w:color w:val="272727"/>
      <w:sz w:val="21"/>
      <w:szCs w:val="21"/>
    </w:rPr>
  </w:style>
  <w:style w:type="paragraph" w:styleId="aa">
    <w:name w:val="List Paragraph"/>
    <w:basedOn w:val="a"/>
    <w:rsid w:val="00372CBC"/>
    <w:pPr>
      <w:suppressAutoHyphens/>
      <w:autoSpaceDN w:val="0"/>
      <w:spacing w:after="160"/>
      <w:ind w:left="720"/>
      <w:textAlignment w:val="baseline"/>
    </w:pPr>
    <w:rPr>
      <w:rFonts w:ascii="Calibri" w:eastAsia="Calibri" w:hAnsi="Calibri"/>
      <w:sz w:val="22"/>
      <w:szCs w:val="22"/>
      <w:lang w:eastAsia="en-US"/>
    </w:rPr>
  </w:style>
  <w:style w:type="paragraph" w:styleId="ab">
    <w:name w:val="TOC Heading"/>
    <w:basedOn w:val="1"/>
    <w:next w:val="a"/>
    <w:rsid w:val="00372CBC"/>
    <w:pPr>
      <w:suppressAutoHyphens w:val="0"/>
      <w:textAlignment w:val="auto"/>
    </w:pPr>
    <w:rPr>
      <w:lang w:eastAsia="ru-RU"/>
    </w:rPr>
  </w:style>
  <w:style w:type="paragraph" w:styleId="11">
    <w:name w:val="toc 1"/>
    <w:basedOn w:val="a"/>
    <w:next w:val="a"/>
    <w:autoRedefine/>
    <w:rsid w:val="00372CBC"/>
    <w:pPr>
      <w:tabs>
        <w:tab w:val="right" w:leader="dot" w:pos="9911"/>
      </w:tabs>
      <w:suppressAutoHyphens/>
      <w:autoSpaceDN w:val="0"/>
      <w:jc w:val="both"/>
      <w:textAlignment w:val="baseline"/>
    </w:pPr>
    <w:rPr>
      <w:rFonts w:ascii="Calibri" w:eastAsia="Calibri" w:hAnsi="Calibri"/>
      <w:sz w:val="22"/>
      <w:szCs w:val="22"/>
      <w:lang w:eastAsia="en-US"/>
    </w:rPr>
  </w:style>
  <w:style w:type="character" w:styleId="ac">
    <w:name w:val="Hyperlink"/>
    <w:basedOn w:val="a0"/>
    <w:rsid w:val="00372CBC"/>
    <w:rPr>
      <w:color w:val="0563C1"/>
      <w:u w:val="single"/>
    </w:rPr>
  </w:style>
  <w:style w:type="paragraph" w:styleId="21">
    <w:name w:val="toc 2"/>
    <w:basedOn w:val="a"/>
    <w:next w:val="a"/>
    <w:autoRedefine/>
    <w:rsid w:val="00372CBC"/>
    <w:pPr>
      <w:tabs>
        <w:tab w:val="right" w:leader="dot" w:pos="9911"/>
      </w:tabs>
      <w:suppressAutoHyphens/>
      <w:autoSpaceDN w:val="0"/>
      <w:ind w:left="220"/>
      <w:jc w:val="both"/>
      <w:textAlignment w:val="baseline"/>
    </w:pPr>
    <w:rPr>
      <w:rFonts w:ascii="Calibri" w:eastAsia="Calibri" w:hAnsi="Calibri"/>
      <w:sz w:val="22"/>
      <w:szCs w:val="22"/>
      <w:lang w:eastAsia="en-US"/>
    </w:rPr>
  </w:style>
  <w:style w:type="paragraph" w:styleId="31">
    <w:name w:val="toc 3"/>
    <w:basedOn w:val="a"/>
    <w:next w:val="a"/>
    <w:autoRedefine/>
    <w:rsid w:val="00372CBC"/>
    <w:pPr>
      <w:tabs>
        <w:tab w:val="right" w:leader="dot" w:pos="9911"/>
      </w:tabs>
      <w:suppressAutoHyphens/>
      <w:autoSpaceDN w:val="0"/>
      <w:ind w:firstLine="709"/>
      <w:jc w:val="both"/>
      <w:textAlignment w:val="baseline"/>
    </w:pPr>
    <w:rPr>
      <w:rFonts w:ascii="Calibri" w:eastAsia="Calibri" w:hAnsi="Calibri"/>
      <w:sz w:val="22"/>
      <w:szCs w:val="22"/>
      <w:lang w:eastAsia="en-US"/>
    </w:rPr>
  </w:style>
  <w:style w:type="paragraph" w:customStyle="1" w:styleId="ConsPlusNormal">
    <w:name w:val="ConsPlusNormal"/>
    <w:rsid w:val="00372CBC"/>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72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rsid w:val="00372CBC"/>
    <w:pPr>
      <w:suppressAutoHyphens/>
      <w:autoSpaceDN w:val="0"/>
      <w:spacing w:after="0" w:line="240" w:lineRule="auto"/>
      <w:textAlignment w:val="baseline"/>
    </w:pPr>
    <w:rPr>
      <w:rFonts w:ascii="Calibri" w:eastAsia="Calibri" w:hAnsi="Calibri" w:cs="Times New Roman"/>
    </w:rPr>
  </w:style>
  <w:style w:type="paragraph" w:styleId="ae">
    <w:name w:val="toa heading"/>
    <w:basedOn w:val="a"/>
    <w:next w:val="a"/>
    <w:rsid w:val="00372CBC"/>
    <w:pPr>
      <w:suppressAutoHyphens/>
      <w:autoSpaceDN w:val="0"/>
      <w:spacing w:before="120" w:after="160"/>
      <w:textAlignment w:val="baseline"/>
    </w:pPr>
    <w:rPr>
      <w:rFonts w:ascii="Calibri Light" w:hAnsi="Calibri Light"/>
      <w:b/>
      <w:bCs/>
      <w:sz w:val="24"/>
      <w:szCs w:val="24"/>
      <w:lang w:eastAsia="en-US"/>
    </w:rPr>
  </w:style>
  <w:style w:type="character" w:styleId="af">
    <w:name w:val="annotation reference"/>
    <w:basedOn w:val="a0"/>
    <w:rsid w:val="00372CBC"/>
    <w:rPr>
      <w:sz w:val="16"/>
      <w:szCs w:val="16"/>
    </w:rPr>
  </w:style>
  <w:style w:type="paragraph" w:styleId="af0">
    <w:name w:val="annotation text"/>
    <w:basedOn w:val="a"/>
    <w:link w:val="af1"/>
    <w:rsid w:val="00372CBC"/>
    <w:pPr>
      <w:suppressAutoHyphens/>
      <w:autoSpaceDN w:val="0"/>
      <w:spacing w:after="160"/>
      <w:textAlignment w:val="baseline"/>
    </w:pPr>
    <w:rPr>
      <w:rFonts w:ascii="Calibri" w:eastAsia="Calibri" w:hAnsi="Calibri"/>
      <w:sz w:val="20"/>
      <w:szCs w:val="20"/>
      <w:lang w:eastAsia="en-US"/>
    </w:rPr>
  </w:style>
  <w:style w:type="character" w:customStyle="1" w:styleId="af1">
    <w:name w:val="Текст примечания Знак"/>
    <w:basedOn w:val="a0"/>
    <w:link w:val="af0"/>
    <w:rsid w:val="00372CBC"/>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FD7C30"/>
    <w:pPr>
      <w:suppressAutoHyphens w:val="0"/>
      <w:autoSpaceDN/>
      <w:spacing w:after="0"/>
      <w:textAlignment w:val="auto"/>
    </w:pPr>
    <w:rPr>
      <w:rFonts w:ascii="Times New Roman" w:eastAsia="Times New Roman" w:hAnsi="Times New Roman"/>
      <w:b/>
      <w:bCs/>
      <w:lang w:eastAsia="ru-RU"/>
    </w:rPr>
  </w:style>
  <w:style w:type="character" w:customStyle="1" w:styleId="af3">
    <w:name w:val="Тема примечания Знак"/>
    <w:basedOn w:val="af1"/>
    <w:link w:val="af2"/>
    <w:uiPriority w:val="99"/>
    <w:semiHidden/>
    <w:rsid w:val="00FD7C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0EE788484E965B1ED5368AEA9F5379CB7C9AB0742FE1DB069829E3E316808BB7D2E27D10C9D1EC05147E513l725H" TargetMode="External"/><Relationship Id="rId18" Type="http://schemas.openxmlformats.org/officeDocument/2006/relationships/hyperlink" Target="consultantplus://offline/ref=43A0EE788484E965B1ED5368AEA9F5379BBEC1AB0347FE1DB069829E3E316808BB7D2E27D10C9D1EC05147E513l725H" TargetMode="External"/><Relationship Id="rId26" Type="http://schemas.openxmlformats.org/officeDocument/2006/relationships/hyperlink" Target="https://login.consultant.ru/link/?req=doc&amp;demo=1&amp;base=LAW&amp;n=405832&amp;date=14.03.2022"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405832&amp;date=14.03.2022" TargetMode="Externa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consultantplus://offline/ref=43A0EE788484E965B1ED5368AEA9F5379BBFCCAA0241FE1DB069829E3E316808BB7D2E27D10C9D1EC05147E513l725H" TargetMode="External"/><Relationship Id="rId17" Type="http://schemas.openxmlformats.org/officeDocument/2006/relationships/hyperlink" Target="consultantplus://offline/ref=43A0EE788484E965B1ED5368AEA9F5379BBEC1AB0347FE1DB069829E3E316808BB7D2E27D10C9D1EC05147E513l725H" TargetMode="External"/><Relationship Id="rId25" Type="http://schemas.openxmlformats.org/officeDocument/2006/relationships/hyperlink" Target="https://login.consultant.ru/link/?req=doc&amp;demo=1&amp;base=LAW&amp;n=389530&amp;date=14.03.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A0EE788484E965B1ED5368AEA9F5379BBEC1AB0347FE1DB069829E3E316808BB7D2E27D10C9D1EC05147E513l725H" TargetMode="External"/><Relationship Id="rId20" Type="http://schemas.openxmlformats.org/officeDocument/2006/relationships/hyperlink" Target="https://login.consultant.ru/link/?req=doc&amp;demo=1&amp;base=LAW&amp;n=389530&amp;date=14.03.2022" TargetMode="External"/><Relationship Id="rId29" Type="http://schemas.openxmlformats.org/officeDocument/2006/relationships/hyperlink" Target="https://login.consultant.ru/link/?req=doc&amp;demo=1&amp;base=LAW&amp;n=405746&amp;date=14.03.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A0EE788484E965B1ED5368AEA9F5379BBEC1AB0347FE1DB069829E3E316808BB7D2E27D10C9D1EC05147E513l725H" TargetMode="External"/><Relationship Id="rId24" Type="http://schemas.openxmlformats.org/officeDocument/2006/relationships/hyperlink" Target="https://login.consultant.ru/link/?req=doc&amp;demo=1&amp;base=LAW&amp;n=405746&amp;date=14.03.20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A0EE788484E965B1ED5368AEA9F5379CB7C9AB0742FE1DB069829E3E316808A97D762BD00D8A1DCC4411B45522D15B92F9F200AF2E91C2l023H" TargetMode="External"/><Relationship Id="rId23" Type="http://schemas.openxmlformats.org/officeDocument/2006/relationships/hyperlink" Target="https://login.consultant.ru/link/?req=doc&amp;demo=1&amp;base=LAW&amp;n=401926&amp;date=14.03.2022&amp;dst=100015&amp;field=134" TargetMode="External"/><Relationship Id="rId28" Type="http://schemas.openxmlformats.org/officeDocument/2006/relationships/hyperlink" Target="https://login.consultant.ru/link/?req=doc&amp;demo=1&amp;base=LAW&amp;n=401926&amp;date=14.03.2022&amp;dst=100015&amp;field=134" TargetMode="External"/><Relationship Id="rId10" Type="http://schemas.openxmlformats.org/officeDocument/2006/relationships/hyperlink" Target="https://www.gosuslugi.ru/146727/1/info" TargetMode="External"/><Relationship Id="rId19" Type="http://schemas.openxmlformats.org/officeDocument/2006/relationships/hyperlink" Target="https://login.consultant.ru/link/?req=doc&amp;demo=1&amp;base=LAW&amp;n=389530&amp;date=14.03.202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vyansk66.ru" TargetMode="External"/><Relationship Id="rId14" Type="http://schemas.openxmlformats.org/officeDocument/2006/relationships/hyperlink" Target="consultantplus://offline/ref=43A0EE788484E965B1ED5368AEA9F5379CB7C9AB0742FE1DB069829E3E316808BB7D2E27D10C9D1EC05147E513l725H" TargetMode="External"/><Relationship Id="rId22" Type="http://schemas.openxmlformats.org/officeDocument/2006/relationships/hyperlink" Target="https://login.consultant.ru/link/?req=doc&amp;demo=1&amp;base=LAW&amp;n=405746&amp;date=14.03.2022" TargetMode="External"/><Relationship Id="rId27" Type="http://schemas.openxmlformats.org/officeDocument/2006/relationships/hyperlink" Target="https://login.consultant.ru/link/?req=doc&amp;demo=1&amp;base=LAW&amp;n=405746&amp;date=14.03.2022" TargetMode="External"/><Relationship Id="rId30" Type="http://schemas.openxmlformats.org/officeDocument/2006/relationships/header" Target="header1.xml"/><Relationship Id="rId8" Type="http://schemas.openxmlformats.org/officeDocument/2006/relationships/hyperlink" Target="consultantplus://offline/ref=199569D8A92CD5FEEA1710DF199D6CD6B044F40D6D7BB88C55BC96F0E569E609m8c5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18958</Words>
  <Characters>108062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Olga A. Korchagina</cp:lastModifiedBy>
  <cp:revision>4</cp:revision>
  <dcterms:created xsi:type="dcterms:W3CDTF">2023-01-11T08:43:00Z</dcterms:created>
  <dcterms:modified xsi:type="dcterms:W3CDTF">2023-01-11T08:50:00Z</dcterms:modified>
</cp:coreProperties>
</file>