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395"/>
        <w:gridCol w:w="2387"/>
        <w:gridCol w:w="513"/>
        <w:gridCol w:w="1392"/>
        <w:gridCol w:w="526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393410">
              <w:rPr>
                <w:rFonts w:ascii="Liberation Serif" w:hAnsi="Liberation Serif"/>
                <w:noProof/>
                <w:highlight w:val="yellow"/>
              </w:rPr>
              <w:drawing>
                <wp:anchor distT="0" distB="0" distL="114300" distR="114300" simplePos="0" relativeHeight="251658752" behindDoc="0" locked="0" layoutInCell="1" allowOverlap="1" wp14:anchorId="1B91D08F" wp14:editId="43FABD0A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867F0">
              <w:rPr>
                <w:rFonts w:ascii="Liberation Serif" w:hAnsi="Liberation Serif"/>
                <w:sz w:val="24"/>
                <w:szCs w:val="24"/>
                <w:highlight w:val="yellow"/>
              </w:rPr>
              <w:t>Акт.</w:t>
            </w:r>
            <w:r w:rsidR="006346C8" w:rsidRPr="0039341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ред</w:t>
            </w:r>
            <w:r w:rsidR="003867F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. </w:t>
            </w:r>
            <w:proofErr w:type="gramStart"/>
            <w:r w:rsidR="006346C8" w:rsidRPr="0039341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от </w:t>
            </w:r>
            <w:r w:rsidR="00023BF5" w:rsidRPr="00023BF5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</w:t>
            </w:r>
            <w:r w:rsidR="003867F0">
              <w:rPr>
                <w:rFonts w:ascii="Liberation Serif" w:hAnsi="Liberation Serif"/>
                <w:sz w:val="24"/>
                <w:szCs w:val="24"/>
                <w:highlight w:val="yellow"/>
              </w:rPr>
              <w:t>14</w:t>
            </w:r>
            <w:r w:rsidR="00023BF5">
              <w:rPr>
                <w:rFonts w:ascii="Liberation Serif" w:hAnsi="Liberation Serif"/>
                <w:sz w:val="24"/>
                <w:szCs w:val="24"/>
                <w:highlight w:val="yellow"/>
              </w:rPr>
              <w:t>.</w:t>
            </w:r>
            <w:r w:rsidR="00023BF5" w:rsidRPr="003867F0">
              <w:rPr>
                <w:rFonts w:ascii="Liberation Serif" w:hAnsi="Liberation Serif"/>
                <w:sz w:val="24"/>
                <w:szCs w:val="24"/>
                <w:highlight w:val="yellow"/>
              </w:rPr>
              <w:t>11</w:t>
            </w:r>
            <w:r w:rsidR="00023BF5">
              <w:rPr>
                <w:rFonts w:ascii="Liberation Serif" w:hAnsi="Liberation Serif"/>
                <w:sz w:val="24"/>
                <w:szCs w:val="24"/>
                <w:highlight w:val="yellow"/>
              </w:rPr>
              <w:t>.202</w:t>
            </w:r>
            <w:r w:rsidR="00023BF5" w:rsidRPr="003867F0">
              <w:rPr>
                <w:rFonts w:ascii="Liberation Serif" w:hAnsi="Liberation Serif"/>
                <w:sz w:val="24"/>
                <w:szCs w:val="24"/>
                <w:highlight w:val="yellow"/>
              </w:rPr>
              <w:t>3</w:t>
            </w:r>
            <w:proofErr w:type="gramEnd"/>
            <w:r w:rsidR="00393410" w:rsidRPr="0039341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</w:t>
            </w:r>
            <w:r w:rsidR="00393410" w:rsidRPr="008B357F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№ </w:t>
            </w:r>
            <w:r w:rsidR="003867F0">
              <w:rPr>
                <w:rFonts w:ascii="Liberation Serif" w:hAnsi="Liberation Serif"/>
                <w:sz w:val="24"/>
                <w:szCs w:val="24"/>
                <w:highlight w:val="yellow"/>
              </w:rPr>
              <w:t>2323</w:t>
            </w:r>
            <w:r w:rsidR="008B357F" w:rsidRPr="008B357F">
              <w:rPr>
                <w:rFonts w:ascii="Liberation Serif" w:hAnsi="Liberation Serif"/>
                <w:sz w:val="24"/>
                <w:szCs w:val="24"/>
                <w:highlight w:val="yellow"/>
              </w:rPr>
              <w:t>-п</w:t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BF3BDF" w:rsidRDefault="003B5C5C" w:rsidP="005F440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16.11.2021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3B5C5C" w:rsidRDefault="003B5C5C" w:rsidP="0009583E">
            <w:pPr>
              <w:rPr>
                <w:rFonts w:ascii="Liberation Serif" w:hAnsi="Liberation Serif"/>
              </w:rPr>
            </w:pPr>
            <w:r w:rsidRPr="00023BF5">
              <w:rPr>
                <w:rFonts w:ascii="Liberation Serif" w:hAnsi="Liberation Serif"/>
              </w:rPr>
              <w:t>1859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0B64EA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0BB8E" wp14:editId="30E80B2E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4063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7759F" w:rsidRPr="008B6A0D" w:rsidRDefault="006D05B6" w:rsidP="0087759F">
      <w:pPr>
        <w:jc w:val="center"/>
        <w:rPr>
          <w:rFonts w:ascii="Liberation Serif" w:hAnsi="Liberation Serif"/>
          <w:b/>
          <w:sz w:val="27"/>
          <w:szCs w:val="27"/>
        </w:rPr>
      </w:pPr>
      <w:r w:rsidRPr="008B6A0D">
        <w:rPr>
          <w:rFonts w:ascii="Liberation Serif" w:hAnsi="Liberation Serif"/>
          <w:b/>
          <w:sz w:val="27"/>
          <w:szCs w:val="27"/>
        </w:rPr>
        <w:t xml:space="preserve">Об </w:t>
      </w:r>
      <w:r w:rsidR="00461AEE" w:rsidRPr="008B6A0D">
        <w:rPr>
          <w:rFonts w:ascii="Liberation Serif" w:hAnsi="Liberation Serif"/>
          <w:b/>
          <w:sz w:val="27"/>
          <w:szCs w:val="27"/>
        </w:rPr>
        <w:t xml:space="preserve">утверждении </w:t>
      </w:r>
      <w:r w:rsidR="00C248D9" w:rsidRPr="008B6A0D">
        <w:rPr>
          <w:rFonts w:ascii="Liberation Serif" w:hAnsi="Liberation Serif"/>
          <w:b/>
          <w:sz w:val="27"/>
          <w:szCs w:val="27"/>
        </w:rPr>
        <w:t>П</w:t>
      </w:r>
      <w:r w:rsidR="00461AEE" w:rsidRPr="008B6A0D">
        <w:rPr>
          <w:rFonts w:ascii="Liberation Serif" w:hAnsi="Liberation Serif"/>
          <w:b/>
          <w:sz w:val="27"/>
          <w:szCs w:val="27"/>
        </w:rPr>
        <w:t xml:space="preserve">орядка </w:t>
      </w:r>
      <w:r w:rsidR="0087759F" w:rsidRPr="008B6A0D">
        <w:rPr>
          <w:rFonts w:ascii="Liberation Serif" w:hAnsi="Liberation Serif"/>
          <w:b/>
          <w:sz w:val="27"/>
          <w:szCs w:val="27"/>
        </w:rPr>
        <w:t>назначения на должность</w:t>
      </w:r>
    </w:p>
    <w:p w:rsidR="00942B46" w:rsidRPr="008B6A0D" w:rsidRDefault="0087759F" w:rsidP="0087759F">
      <w:pPr>
        <w:jc w:val="center"/>
        <w:rPr>
          <w:rFonts w:ascii="Liberation Serif" w:hAnsi="Liberation Serif"/>
          <w:b/>
          <w:sz w:val="27"/>
          <w:szCs w:val="27"/>
        </w:rPr>
      </w:pPr>
      <w:r w:rsidRPr="008B6A0D">
        <w:rPr>
          <w:rFonts w:ascii="Liberation Serif" w:hAnsi="Liberation Serif"/>
          <w:b/>
          <w:sz w:val="27"/>
          <w:szCs w:val="27"/>
        </w:rPr>
        <w:t>начальника Финансового управления администрации</w:t>
      </w:r>
    </w:p>
    <w:p w:rsidR="00495A44" w:rsidRDefault="00942B46" w:rsidP="006C189D">
      <w:pPr>
        <w:jc w:val="center"/>
        <w:rPr>
          <w:rFonts w:ascii="Liberation Serif" w:hAnsi="Liberation Serif"/>
          <w:b/>
          <w:sz w:val="27"/>
          <w:szCs w:val="27"/>
        </w:rPr>
      </w:pPr>
      <w:r w:rsidRPr="008B6A0D">
        <w:rPr>
          <w:rFonts w:ascii="Liberation Serif" w:hAnsi="Liberation Serif"/>
          <w:b/>
          <w:sz w:val="27"/>
          <w:szCs w:val="27"/>
        </w:rPr>
        <w:t>Невьянского городского округа</w:t>
      </w:r>
    </w:p>
    <w:p w:rsidR="00AD5025" w:rsidRPr="00AD5025" w:rsidRDefault="00AD5025" w:rsidP="006C189D">
      <w:pPr>
        <w:jc w:val="center"/>
        <w:rPr>
          <w:rFonts w:ascii="Liberation Serif" w:hAnsi="Liberation Serif"/>
          <w:i/>
          <w:sz w:val="22"/>
          <w:szCs w:val="22"/>
        </w:rPr>
      </w:pPr>
      <w:r w:rsidRPr="001F077A">
        <w:rPr>
          <w:rFonts w:ascii="Liberation Serif" w:hAnsi="Liberation Serif"/>
          <w:i/>
          <w:sz w:val="22"/>
          <w:szCs w:val="22"/>
          <w:highlight w:val="yellow"/>
        </w:rPr>
        <w:t xml:space="preserve">(в ред. </w:t>
      </w:r>
      <w:r w:rsidR="00393410" w:rsidRPr="001F077A">
        <w:rPr>
          <w:rFonts w:ascii="Liberation Serif" w:hAnsi="Liberation Serif"/>
          <w:i/>
          <w:sz w:val="22"/>
          <w:szCs w:val="22"/>
          <w:highlight w:val="yellow"/>
        </w:rPr>
        <w:t>о</w:t>
      </w:r>
      <w:r w:rsidRPr="001F077A">
        <w:rPr>
          <w:rFonts w:ascii="Liberation Serif" w:hAnsi="Liberation Serif"/>
          <w:i/>
          <w:sz w:val="22"/>
          <w:szCs w:val="22"/>
          <w:highlight w:val="yellow"/>
        </w:rPr>
        <w:t xml:space="preserve">т </w:t>
      </w:r>
      <w:r w:rsidR="003867F0">
        <w:rPr>
          <w:rFonts w:ascii="Liberation Serif" w:hAnsi="Liberation Serif"/>
          <w:i/>
          <w:sz w:val="22"/>
          <w:szCs w:val="22"/>
          <w:highlight w:val="yellow"/>
        </w:rPr>
        <w:t>14</w:t>
      </w:r>
      <w:r w:rsidR="00023BF5">
        <w:rPr>
          <w:rFonts w:ascii="Liberation Serif" w:hAnsi="Liberation Serif"/>
          <w:i/>
          <w:sz w:val="22"/>
          <w:szCs w:val="22"/>
          <w:highlight w:val="yellow"/>
        </w:rPr>
        <w:t>.</w:t>
      </w:r>
      <w:r w:rsidR="00023BF5" w:rsidRPr="003867F0">
        <w:rPr>
          <w:rFonts w:ascii="Liberation Serif" w:hAnsi="Liberation Serif"/>
          <w:i/>
          <w:sz w:val="22"/>
          <w:szCs w:val="22"/>
          <w:highlight w:val="yellow"/>
        </w:rPr>
        <w:t>11</w:t>
      </w:r>
      <w:r w:rsidR="00023BF5">
        <w:rPr>
          <w:rFonts w:ascii="Liberation Serif" w:hAnsi="Liberation Serif"/>
          <w:i/>
          <w:sz w:val="22"/>
          <w:szCs w:val="22"/>
          <w:highlight w:val="yellow"/>
        </w:rPr>
        <w:t>.202</w:t>
      </w:r>
      <w:r w:rsidR="00023BF5" w:rsidRPr="003867F0">
        <w:rPr>
          <w:rFonts w:ascii="Liberation Serif" w:hAnsi="Liberation Serif"/>
          <w:i/>
          <w:sz w:val="22"/>
          <w:szCs w:val="22"/>
          <w:highlight w:val="yellow"/>
        </w:rPr>
        <w:t>3</w:t>
      </w:r>
      <w:r w:rsidR="00393410" w:rsidRPr="001F077A">
        <w:rPr>
          <w:rFonts w:ascii="Liberation Serif" w:hAnsi="Liberation Serif"/>
          <w:i/>
          <w:sz w:val="22"/>
          <w:szCs w:val="22"/>
          <w:highlight w:val="yellow"/>
        </w:rPr>
        <w:t xml:space="preserve"> </w:t>
      </w:r>
      <w:r w:rsidR="00393410" w:rsidRPr="008B357F">
        <w:rPr>
          <w:rFonts w:ascii="Liberation Serif" w:hAnsi="Liberation Serif"/>
          <w:i/>
          <w:sz w:val="22"/>
          <w:szCs w:val="22"/>
          <w:highlight w:val="yellow"/>
        </w:rPr>
        <w:t>№</w:t>
      </w:r>
      <w:r w:rsidR="003867F0">
        <w:rPr>
          <w:rFonts w:ascii="Liberation Serif" w:hAnsi="Liberation Serif"/>
          <w:i/>
          <w:sz w:val="22"/>
          <w:szCs w:val="22"/>
          <w:highlight w:val="yellow"/>
        </w:rPr>
        <w:t xml:space="preserve"> 2323</w:t>
      </w:r>
      <w:r w:rsidR="008B357F" w:rsidRPr="008B357F">
        <w:rPr>
          <w:rFonts w:ascii="Liberation Serif" w:hAnsi="Liberation Serif"/>
          <w:i/>
          <w:sz w:val="22"/>
          <w:szCs w:val="22"/>
          <w:highlight w:val="yellow"/>
        </w:rPr>
        <w:t>-п</w:t>
      </w:r>
      <w:r w:rsidR="008B357F">
        <w:rPr>
          <w:rFonts w:ascii="Liberation Serif" w:hAnsi="Liberation Serif"/>
          <w:i/>
          <w:sz w:val="22"/>
          <w:szCs w:val="22"/>
        </w:rPr>
        <w:t>)</w:t>
      </w:r>
      <w:r w:rsidR="00393410">
        <w:rPr>
          <w:rFonts w:ascii="Liberation Serif" w:hAnsi="Liberation Serif"/>
          <w:i/>
          <w:sz w:val="22"/>
          <w:szCs w:val="22"/>
        </w:rPr>
        <w:t xml:space="preserve"> </w:t>
      </w:r>
    </w:p>
    <w:p w:rsidR="005C48CE" w:rsidRPr="008B6A0D" w:rsidRDefault="005C48CE" w:rsidP="006C189D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2F6EFE" w:rsidRPr="008B6A0D" w:rsidRDefault="008B6A0D" w:rsidP="008B6A0D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7"/>
          <w:szCs w:val="27"/>
        </w:rPr>
      </w:pP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        </w:t>
      </w:r>
      <w:r w:rsidR="004C6A51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целях обеспечения надлежащего профессионального уровня лиц, назначаемых на должность начальника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Финансового управления администрации Невьянского городского округа, в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соответствии</w:t>
      </w:r>
      <w:r w:rsidR="00ED57A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>с</w:t>
      </w:r>
      <w:r w:rsidR="00E02D80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частью 5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hyperlink r:id="rId9" w:history="1">
        <w:r w:rsidR="002F6EFE"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стать</w:t>
        </w:r>
        <w:r w:rsidR="00E02D80"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и</w:t>
        </w:r>
        <w:r w:rsidR="002F6EFE"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 xml:space="preserve"> </w:t>
        </w:r>
      </w:hyperlink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>52</w:t>
      </w:r>
      <w:r w:rsidR="00ED57A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Федерального закона Российской Федерации</w:t>
      </w:r>
      <w:r w:rsidR="00ED57A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2F6EFE" w:rsidRPr="008B6A0D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06 октября 2003 года</w:t>
        </w:r>
      </w:smartTag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Федеральным </w:t>
      </w:r>
      <w:hyperlink r:id="rId10" w:history="1">
        <w:r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законом</w:t>
        </w:r>
      </w:hyperlink>
      <w:r w:rsidR="00ED57A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 </w:t>
      </w:r>
      <w:smartTag w:uri="urn:schemas-microsoft-com:office:smarttags" w:element="date">
        <w:smartTagPr>
          <w:attr w:name="Year" w:val="2007"/>
          <w:attr w:name="Day" w:val="2"/>
          <w:attr w:name="Month" w:val="3"/>
          <w:attr w:name="ls" w:val="trans"/>
        </w:smartTagPr>
        <w:r w:rsidRPr="008B6A0D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2 марта 2007 года</w:t>
        </w:r>
      </w:smartTag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25-ФЗ</w:t>
      </w:r>
      <w:r w:rsidR="00ED57A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                          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«О муниципальной службе в Российской Федерации»,</w:t>
      </w:r>
      <w:r w:rsidR="002D6C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                                   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hyperlink r:id="rId11" w:history="1">
        <w:r w:rsidR="002F6EFE"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Приказом</w:t>
        </w:r>
      </w:hyperlink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Министерства финансов Российской Федерации</w:t>
      </w:r>
      <w:r w:rsidR="002D6C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 </w:t>
      </w:r>
      <w:smartTag w:uri="urn:schemas-microsoft-com:office:smarttags" w:element="date">
        <w:smartTagPr>
          <w:attr w:name="Year" w:val="2019"/>
          <w:attr w:name="Day" w:val="19"/>
          <w:attr w:name="Month" w:val="12"/>
          <w:attr w:name="ls" w:val="trans"/>
        </w:smartTagPr>
        <w:r w:rsidR="002F6EFE" w:rsidRPr="008B6A0D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19.12.2019</w:t>
        </w:r>
      </w:smartTag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238н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>«О квалификационных требованиях, предъявляемых к руководителю финансового органа муниципального образования»,</w:t>
      </w:r>
      <w:r w:rsidR="002D6C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hyperlink r:id="rId12" w:history="1">
        <w:r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Законом</w:t>
        </w:r>
      </w:hyperlink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2D6C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                     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от </w:t>
      </w:r>
      <w:smartTag w:uri="urn:schemas-microsoft-com:office:smarttags" w:element="date">
        <w:smartTagPr>
          <w:attr w:name="Year" w:val="2007"/>
          <w:attr w:name="Day" w:val="29"/>
          <w:attr w:name="Month" w:val="10"/>
          <w:attr w:name="ls" w:val="trans"/>
        </w:smartTagPr>
        <w:r w:rsidRPr="008B6A0D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29 октября 2007 года</w:t>
        </w:r>
      </w:smartTag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136-ОЗ</w:t>
      </w:r>
      <w:r w:rsidR="002D6C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«Об особенностях муниципальной службы на территории Свердловской области», </w:t>
      </w:r>
      <w:hyperlink r:id="rId13" w:history="1">
        <w:r w:rsidR="002F6EFE"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Указом</w:t>
        </w:r>
      </w:hyperlink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Губернатора Свердловской области от </w:t>
      </w:r>
      <w:smartTag w:uri="urn:schemas-microsoft-com:office:smarttags" w:element="date">
        <w:smartTagPr>
          <w:attr w:name="Year" w:val="2010"/>
          <w:attr w:name="Day" w:val="26"/>
          <w:attr w:name="Month" w:val="10"/>
          <w:attr w:name="ls" w:val="trans"/>
        </w:smartTagPr>
        <w:r w:rsidR="002F6EFE" w:rsidRPr="008B6A0D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26.10.2010</w:t>
        </w:r>
      </w:smartTag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945-УГ «Об утверждении Порядка назначения на должность руководителя финансового органа Свердловской области»</w:t>
      </w:r>
      <w:r w:rsidR="002F6EFE" w:rsidRPr="008B6A0D">
        <w:rPr>
          <w:rFonts w:ascii="Liberation Serif" w:hAnsi="Liberation Serif"/>
          <w:sz w:val="27"/>
          <w:szCs w:val="27"/>
        </w:rPr>
        <w:t>,</w:t>
      </w:r>
      <w:r w:rsidR="005C48CE" w:rsidRPr="008B6A0D">
        <w:rPr>
          <w:rFonts w:ascii="Liberation Serif" w:hAnsi="Liberation Serif"/>
          <w:sz w:val="27"/>
          <w:szCs w:val="27"/>
        </w:rPr>
        <w:t xml:space="preserve"> </w:t>
      </w:r>
      <w:r w:rsidR="002F6EFE" w:rsidRPr="008B6A0D">
        <w:rPr>
          <w:rFonts w:ascii="Liberation Serif" w:hAnsi="Liberation Serif"/>
          <w:sz w:val="27"/>
          <w:szCs w:val="27"/>
        </w:rPr>
        <w:t>руководствуясь стат</w:t>
      </w:r>
      <w:r w:rsidR="008F359A" w:rsidRPr="008B6A0D">
        <w:rPr>
          <w:rFonts w:ascii="Liberation Serif" w:hAnsi="Liberation Serif"/>
          <w:sz w:val="27"/>
          <w:szCs w:val="27"/>
        </w:rPr>
        <w:t>ь</w:t>
      </w:r>
      <w:r w:rsidR="002F6EFE" w:rsidRPr="008B6A0D">
        <w:rPr>
          <w:rFonts w:ascii="Liberation Serif" w:hAnsi="Liberation Serif"/>
          <w:sz w:val="27"/>
          <w:szCs w:val="27"/>
        </w:rPr>
        <w:t>ями 31, 46 Устава Невьянского городского округа</w:t>
      </w:r>
    </w:p>
    <w:p w:rsidR="00495A44" w:rsidRPr="008B6A0D" w:rsidRDefault="00495A44" w:rsidP="00495A44">
      <w:pPr>
        <w:rPr>
          <w:rFonts w:ascii="Liberation Serif" w:hAnsi="Liberation Serif"/>
          <w:sz w:val="27"/>
          <w:szCs w:val="27"/>
        </w:rPr>
      </w:pPr>
    </w:p>
    <w:p w:rsidR="00495A44" w:rsidRPr="008B6A0D" w:rsidRDefault="00495A44" w:rsidP="00495A44">
      <w:pPr>
        <w:rPr>
          <w:rFonts w:ascii="Liberation Serif" w:hAnsi="Liberation Serif"/>
          <w:b/>
          <w:sz w:val="27"/>
          <w:szCs w:val="27"/>
        </w:rPr>
      </w:pPr>
      <w:r w:rsidRPr="008B6A0D">
        <w:rPr>
          <w:rFonts w:ascii="Liberation Serif" w:hAnsi="Liberation Serif"/>
          <w:b/>
          <w:sz w:val="27"/>
          <w:szCs w:val="27"/>
        </w:rPr>
        <w:t>ПОСТАНОВЛЯЕТ:</w:t>
      </w:r>
    </w:p>
    <w:p w:rsidR="00495A44" w:rsidRPr="008B6A0D" w:rsidRDefault="00495A44" w:rsidP="00495A44">
      <w:pPr>
        <w:jc w:val="right"/>
        <w:rPr>
          <w:rFonts w:ascii="Liberation Serif" w:hAnsi="Liberation Serif"/>
          <w:b/>
          <w:sz w:val="27"/>
          <w:szCs w:val="27"/>
        </w:rPr>
      </w:pPr>
    </w:p>
    <w:p w:rsidR="002F6EFE" w:rsidRPr="008B6A0D" w:rsidRDefault="00753010" w:rsidP="002F6EFE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B6A0D">
        <w:rPr>
          <w:rFonts w:ascii="Liberation Serif" w:hAnsi="Liberation Serif"/>
          <w:sz w:val="27"/>
          <w:szCs w:val="27"/>
        </w:rPr>
        <w:t xml:space="preserve">1. </w:t>
      </w:r>
      <w:r w:rsidR="002F6EFE" w:rsidRPr="008B6A0D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Утвердить </w:t>
      </w:r>
      <w:hyperlink r:id="rId14" w:history="1">
        <w:r w:rsidR="002F6EFE" w:rsidRPr="008B6A0D">
          <w:rPr>
            <w:rFonts w:ascii="Liberation Serif" w:eastAsiaTheme="minorHAnsi" w:hAnsi="Liberation Serif" w:cs="Liberation Serif"/>
            <w:bCs/>
            <w:color w:val="0000FF"/>
            <w:sz w:val="27"/>
            <w:szCs w:val="27"/>
            <w:lang w:eastAsia="en-US"/>
          </w:rPr>
          <w:t>Порядок</w:t>
        </w:r>
      </w:hyperlink>
      <w:r w:rsidR="002F6EFE" w:rsidRPr="008B6A0D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назначения на должность </w:t>
      </w:r>
      <w:r w:rsidR="008F359A" w:rsidRPr="008B6A0D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начальника Финансового управления</w:t>
      </w:r>
      <w:r w:rsidR="002F6EFE" w:rsidRPr="008B6A0D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администрации Невьянского городского округа (прилагается).</w:t>
      </w:r>
    </w:p>
    <w:p w:rsidR="002F6EFE" w:rsidRPr="008B6A0D" w:rsidRDefault="00495A44" w:rsidP="002F6EFE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8B6A0D">
        <w:rPr>
          <w:rFonts w:ascii="Liberation Serif" w:hAnsi="Liberation Serif"/>
          <w:sz w:val="27"/>
          <w:szCs w:val="27"/>
        </w:rPr>
        <w:t xml:space="preserve">2. </w:t>
      </w:r>
      <w:r w:rsidR="002F6EFE" w:rsidRPr="008B6A0D">
        <w:rPr>
          <w:rFonts w:ascii="Liberation Serif" w:hAnsi="Liberation Serif"/>
          <w:sz w:val="27"/>
          <w:szCs w:val="27"/>
        </w:rPr>
        <w:t>Признать утратившим силу постановление администрации Невьянского городского округа от 26.11.2010 № 3339-п «Об утверждении Порядка назначения на должность начальника финансового управления администрации Невьянского городского округа».</w:t>
      </w:r>
    </w:p>
    <w:p w:rsidR="004B2380" w:rsidRPr="008B6A0D" w:rsidRDefault="002F6EFE" w:rsidP="002F6EFE">
      <w:pPr>
        <w:pStyle w:val="ConsPlusNormal"/>
        <w:ind w:firstLine="709"/>
        <w:jc w:val="both"/>
        <w:rPr>
          <w:rFonts w:ascii="Liberation Serif" w:hAnsi="Liberation Serif"/>
          <w:color w:val="FF0000"/>
          <w:sz w:val="27"/>
          <w:szCs w:val="27"/>
        </w:rPr>
      </w:pPr>
      <w:r w:rsidRPr="008B6A0D">
        <w:rPr>
          <w:rFonts w:ascii="Liberation Serif" w:hAnsi="Liberation Serif"/>
          <w:sz w:val="27"/>
          <w:szCs w:val="27"/>
        </w:rPr>
        <w:t xml:space="preserve">3. </w:t>
      </w:r>
      <w:r w:rsidR="004B2380" w:rsidRPr="008B6A0D">
        <w:rPr>
          <w:rFonts w:ascii="Liberation Serif" w:hAnsi="Liberation Serif"/>
          <w:sz w:val="27"/>
          <w:szCs w:val="27"/>
        </w:rPr>
        <w:t xml:space="preserve">Контроль за исполнением настоящего постановления </w:t>
      </w:r>
      <w:r w:rsidR="007806B0" w:rsidRPr="008B6A0D">
        <w:rPr>
          <w:rFonts w:ascii="Liberation Serif" w:hAnsi="Liberation Serif"/>
          <w:sz w:val="27"/>
          <w:szCs w:val="27"/>
        </w:rPr>
        <w:t>оставляю за собой.</w:t>
      </w:r>
    </w:p>
    <w:p w:rsidR="005C48CE" w:rsidRDefault="002F6EFE" w:rsidP="005C48CE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8B6A0D">
        <w:rPr>
          <w:rFonts w:ascii="Liberation Serif" w:hAnsi="Liberation Serif"/>
          <w:sz w:val="27"/>
          <w:szCs w:val="27"/>
        </w:rPr>
        <w:t xml:space="preserve">4. </w:t>
      </w:r>
      <w:r w:rsidR="005C48CE" w:rsidRPr="008B6A0D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76951" w:rsidRDefault="00F76951" w:rsidP="005C48CE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F76951" w:rsidRDefault="00F76951" w:rsidP="008B6A0D">
      <w:pPr>
        <w:rPr>
          <w:rFonts w:ascii="Liberation Serif" w:hAnsi="Liberation Serif"/>
          <w:sz w:val="27"/>
          <w:szCs w:val="27"/>
        </w:rPr>
      </w:pPr>
    </w:p>
    <w:p w:rsidR="00495A44" w:rsidRPr="008B6A0D" w:rsidRDefault="00495A44" w:rsidP="008B6A0D">
      <w:pPr>
        <w:rPr>
          <w:rFonts w:ascii="Liberation Serif" w:hAnsi="Liberation Serif"/>
          <w:sz w:val="27"/>
          <w:szCs w:val="27"/>
        </w:rPr>
      </w:pPr>
      <w:r w:rsidRPr="008B6A0D">
        <w:rPr>
          <w:rFonts w:ascii="Liberation Serif" w:hAnsi="Liberation Serif"/>
          <w:sz w:val="27"/>
          <w:szCs w:val="27"/>
        </w:rPr>
        <w:t>Глава Невьянского</w:t>
      </w:r>
    </w:p>
    <w:p w:rsidR="00461AEE" w:rsidRPr="00EA1E1C" w:rsidRDefault="00495A44" w:rsidP="008B6A0D">
      <w:pPr>
        <w:rPr>
          <w:rFonts w:ascii="Liberation Serif" w:hAnsi="Liberation Serif"/>
        </w:rPr>
      </w:pPr>
      <w:r w:rsidRPr="008B6A0D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 </w:t>
      </w:r>
      <w:r w:rsidR="00200193" w:rsidRPr="008B6A0D">
        <w:rPr>
          <w:rFonts w:ascii="Liberation Serif" w:hAnsi="Liberation Serif"/>
          <w:sz w:val="27"/>
          <w:szCs w:val="27"/>
        </w:rPr>
        <w:t xml:space="preserve">     </w:t>
      </w:r>
      <w:r w:rsidR="008B6A0D">
        <w:rPr>
          <w:rFonts w:ascii="Liberation Serif" w:hAnsi="Liberation Serif"/>
          <w:sz w:val="27"/>
          <w:szCs w:val="27"/>
        </w:rPr>
        <w:t xml:space="preserve">     </w:t>
      </w:r>
      <w:r w:rsidRPr="008B6A0D">
        <w:rPr>
          <w:rFonts w:ascii="Liberation Serif" w:hAnsi="Liberation Serif"/>
          <w:sz w:val="27"/>
          <w:szCs w:val="27"/>
        </w:rPr>
        <w:t xml:space="preserve">А.А. </w:t>
      </w:r>
      <w:proofErr w:type="spellStart"/>
      <w:r w:rsidRPr="008B6A0D">
        <w:rPr>
          <w:rFonts w:ascii="Liberation Serif" w:hAnsi="Liberation Serif"/>
          <w:sz w:val="27"/>
          <w:szCs w:val="27"/>
        </w:rPr>
        <w:t>Берчук</w:t>
      </w:r>
      <w:proofErr w:type="spellEnd"/>
    </w:p>
    <w:p w:rsidR="00461AEE" w:rsidRDefault="00461AEE" w:rsidP="00495A44">
      <w:pPr>
        <w:jc w:val="right"/>
        <w:rPr>
          <w:rFonts w:ascii="Liberation Serif" w:hAnsi="Liberation Serif"/>
        </w:rPr>
      </w:pPr>
    </w:p>
    <w:p w:rsidR="00AC4025" w:rsidRDefault="00AC4025" w:rsidP="00495A44">
      <w:pPr>
        <w:jc w:val="right"/>
        <w:rPr>
          <w:rFonts w:ascii="Liberation Serif" w:hAnsi="Liberation Serif"/>
        </w:rPr>
      </w:pPr>
    </w:p>
    <w:p w:rsidR="002D6C3F" w:rsidRDefault="002D6C3F" w:rsidP="00495A44">
      <w:pPr>
        <w:jc w:val="right"/>
        <w:rPr>
          <w:rFonts w:ascii="Liberation Serif" w:hAnsi="Liberation Seri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8"/>
      </w:tblGrid>
      <w:tr w:rsidR="00495A44" w:rsidTr="005C48CE">
        <w:tc>
          <w:tcPr>
            <w:tcW w:w="4926" w:type="dxa"/>
          </w:tcPr>
          <w:p w:rsidR="00495A44" w:rsidRDefault="00495A44" w:rsidP="00495A44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4928" w:type="dxa"/>
          </w:tcPr>
          <w:p w:rsidR="00EA1E1C" w:rsidRPr="00EA1E1C" w:rsidRDefault="00EA1E1C" w:rsidP="00495A44">
            <w:pPr>
              <w:rPr>
                <w:rFonts w:ascii="Liberation Serif" w:hAnsi="Liberation Serif"/>
              </w:rPr>
            </w:pPr>
            <w:r w:rsidRPr="00EA1E1C">
              <w:rPr>
                <w:rFonts w:ascii="Liberation Serif" w:hAnsi="Liberation Serif"/>
              </w:rPr>
              <w:t>УТВЕРЖДЕН</w:t>
            </w:r>
          </w:p>
          <w:p w:rsidR="00495A44" w:rsidRPr="00EA1E1C" w:rsidRDefault="00495A44" w:rsidP="00495A44">
            <w:pPr>
              <w:rPr>
                <w:rFonts w:ascii="Liberation Serif" w:hAnsi="Liberation Serif"/>
              </w:rPr>
            </w:pPr>
            <w:r w:rsidRPr="00EA1E1C">
              <w:rPr>
                <w:rFonts w:ascii="Liberation Serif" w:hAnsi="Liberation Serif"/>
              </w:rPr>
              <w:t>постановлени</w:t>
            </w:r>
            <w:r w:rsidR="00EA1E1C" w:rsidRPr="00EA1E1C">
              <w:rPr>
                <w:rFonts w:ascii="Liberation Serif" w:hAnsi="Liberation Serif"/>
              </w:rPr>
              <w:t>ем</w:t>
            </w:r>
            <w:r w:rsidRPr="00EA1E1C">
              <w:rPr>
                <w:rFonts w:ascii="Liberation Serif" w:hAnsi="Liberation Serif"/>
              </w:rPr>
              <w:t xml:space="preserve"> администрации</w:t>
            </w:r>
          </w:p>
          <w:p w:rsidR="00495A44" w:rsidRPr="00EA1E1C" w:rsidRDefault="00495A44" w:rsidP="00495A44">
            <w:pPr>
              <w:rPr>
                <w:rFonts w:ascii="Liberation Serif" w:hAnsi="Liberation Serif"/>
              </w:rPr>
            </w:pPr>
            <w:r w:rsidRPr="00EA1E1C">
              <w:rPr>
                <w:rFonts w:ascii="Liberation Serif" w:hAnsi="Liberation Serif"/>
              </w:rPr>
              <w:t>Невьянского городского округа</w:t>
            </w:r>
          </w:p>
          <w:p w:rsidR="00495A44" w:rsidRDefault="00CA1F72" w:rsidP="00CA1F72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о</w:t>
            </w:r>
            <w:r w:rsidR="00495A44" w:rsidRPr="00EA1E1C">
              <w:rPr>
                <w:rFonts w:ascii="Liberation Serif" w:hAnsi="Liberation Serif"/>
              </w:rPr>
              <w:t>т</w:t>
            </w:r>
            <w:r>
              <w:rPr>
                <w:rFonts w:ascii="Liberation Serif" w:hAnsi="Liberation Serif"/>
              </w:rPr>
              <w:t xml:space="preserve"> 16.11.</w:t>
            </w:r>
            <w:r w:rsidR="00495A44" w:rsidRPr="00EA1E1C">
              <w:rPr>
                <w:rFonts w:ascii="Liberation Serif" w:hAnsi="Liberation Serif"/>
              </w:rPr>
              <w:t>2021 №</w:t>
            </w:r>
            <w:r>
              <w:rPr>
                <w:rFonts w:ascii="Liberation Serif" w:hAnsi="Liberation Serif"/>
              </w:rPr>
              <w:t xml:space="preserve"> 1859</w:t>
            </w:r>
            <w:r w:rsidR="00495A44" w:rsidRPr="00EA1E1C">
              <w:rPr>
                <w:rFonts w:ascii="Liberation Serif" w:hAnsi="Liberation Serif"/>
              </w:rPr>
              <w:t>-п</w:t>
            </w:r>
          </w:p>
        </w:tc>
      </w:tr>
    </w:tbl>
    <w:p w:rsidR="00495A44" w:rsidRPr="00495A44" w:rsidRDefault="00495A44" w:rsidP="00495A44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</w:t>
      </w:r>
    </w:p>
    <w:p w:rsidR="00495A44" w:rsidRPr="00495A44" w:rsidRDefault="00495A44" w:rsidP="00495A44">
      <w:pPr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   </w:t>
      </w:r>
    </w:p>
    <w:p w:rsidR="005C48CE" w:rsidRPr="005C48CE" w:rsidRDefault="005C48CE" w:rsidP="005C48CE">
      <w:pPr>
        <w:jc w:val="center"/>
        <w:rPr>
          <w:rFonts w:ascii="Liberation Serif" w:hAnsi="Liberation Serif"/>
          <w:b/>
        </w:rPr>
      </w:pPr>
      <w:r w:rsidRPr="005C48CE">
        <w:rPr>
          <w:rFonts w:ascii="Liberation Serif" w:hAnsi="Liberation Serif"/>
          <w:b/>
        </w:rPr>
        <w:t>Порядок назначения на должность</w:t>
      </w:r>
    </w:p>
    <w:p w:rsidR="005C48CE" w:rsidRPr="005C48CE" w:rsidRDefault="005C48CE" w:rsidP="005C48CE">
      <w:pPr>
        <w:jc w:val="center"/>
        <w:rPr>
          <w:rFonts w:ascii="Liberation Serif" w:hAnsi="Liberation Serif"/>
          <w:b/>
        </w:rPr>
      </w:pPr>
      <w:r w:rsidRPr="005C48CE">
        <w:rPr>
          <w:rFonts w:ascii="Liberation Serif" w:hAnsi="Liberation Serif"/>
          <w:b/>
        </w:rPr>
        <w:t>начальника Финансового управления администрации</w:t>
      </w:r>
    </w:p>
    <w:p w:rsidR="005C48CE" w:rsidRDefault="005C48CE" w:rsidP="005C48CE">
      <w:pPr>
        <w:jc w:val="center"/>
        <w:rPr>
          <w:rFonts w:ascii="Liberation Serif" w:hAnsi="Liberation Serif"/>
          <w:b/>
        </w:rPr>
      </w:pPr>
      <w:r w:rsidRPr="005C48CE">
        <w:rPr>
          <w:rFonts w:ascii="Liberation Serif" w:hAnsi="Liberation Serif"/>
          <w:b/>
        </w:rPr>
        <w:t>Невьянского городского округа</w:t>
      </w:r>
    </w:p>
    <w:p w:rsidR="00AD5025" w:rsidRPr="00AD5025" w:rsidRDefault="00AD5025" w:rsidP="005C48CE">
      <w:pPr>
        <w:jc w:val="center"/>
        <w:rPr>
          <w:rFonts w:ascii="Liberation Serif" w:hAnsi="Liberation Serif"/>
          <w:i/>
          <w:sz w:val="22"/>
          <w:szCs w:val="22"/>
        </w:rPr>
      </w:pPr>
      <w:r w:rsidRPr="008B357F">
        <w:rPr>
          <w:rFonts w:ascii="Liberation Serif" w:hAnsi="Liberation Serif"/>
          <w:i/>
          <w:sz w:val="22"/>
          <w:szCs w:val="22"/>
          <w:highlight w:val="yellow"/>
        </w:rPr>
        <w:t xml:space="preserve">(в ред. </w:t>
      </w:r>
      <w:r w:rsidR="006E26BD" w:rsidRPr="008B357F">
        <w:rPr>
          <w:rFonts w:ascii="Liberation Serif" w:hAnsi="Liberation Serif"/>
          <w:i/>
          <w:sz w:val="22"/>
          <w:szCs w:val="22"/>
          <w:highlight w:val="yellow"/>
        </w:rPr>
        <w:t>о</w:t>
      </w:r>
      <w:r w:rsidRPr="008B357F">
        <w:rPr>
          <w:rFonts w:ascii="Liberation Serif" w:hAnsi="Liberation Serif"/>
          <w:i/>
          <w:sz w:val="22"/>
          <w:szCs w:val="22"/>
          <w:highlight w:val="yellow"/>
        </w:rPr>
        <w:t>т</w:t>
      </w:r>
      <w:r w:rsidR="003867F0">
        <w:rPr>
          <w:rFonts w:ascii="Liberation Serif" w:hAnsi="Liberation Serif"/>
          <w:i/>
          <w:sz w:val="22"/>
          <w:szCs w:val="22"/>
          <w:highlight w:val="yellow"/>
        </w:rPr>
        <w:t xml:space="preserve"> 14</w:t>
      </w:r>
      <w:r w:rsidR="00023BF5">
        <w:rPr>
          <w:rFonts w:ascii="Liberation Serif" w:hAnsi="Liberation Serif"/>
          <w:i/>
          <w:sz w:val="22"/>
          <w:szCs w:val="22"/>
          <w:highlight w:val="yellow"/>
        </w:rPr>
        <w:t>.</w:t>
      </w:r>
      <w:r w:rsidR="00023BF5">
        <w:rPr>
          <w:rFonts w:ascii="Liberation Serif" w:hAnsi="Liberation Serif"/>
          <w:i/>
          <w:sz w:val="22"/>
          <w:szCs w:val="22"/>
          <w:highlight w:val="yellow"/>
          <w:lang w:val="en-US"/>
        </w:rPr>
        <w:t>11</w:t>
      </w:r>
      <w:r w:rsidR="00023BF5">
        <w:rPr>
          <w:rFonts w:ascii="Liberation Serif" w:hAnsi="Liberation Serif"/>
          <w:i/>
          <w:sz w:val="22"/>
          <w:szCs w:val="22"/>
          <w:highlight w:val="yellow"/>
        </w:rPr>
        <w:t>.202</w:t>
      </w:r>
      <w:r w:rsidR="00023BF5">
        <w:rPr>
          <w:rFonts w:ascii="Liberation Serif" w:hAnsi="Liberation Serif"/>
          <w:i/>
          <w:sz w:val="22"/>
          <w:szCs w:val="22"/>
          <w:highlight w:val="yellow"/>
          <w:lang w:val="en-US"/>
        </w:rPr>
        <w:t>3</w:t>
      </w:r>
      <w:r w:rsidR="00023BF5">
        <w:rPr>
          <w:rFonts w:ascii="Liberation Serif" w:hAnsi="Liberation Serif"/>
          <w:i/>
          <w:sz w:val="22"/>
          <w:szCs w:val="22"/>
          <w:highlight w:val="yellow"/>
        </w:rPr>
        <w:t xml:space="preserve"> № </w:t>
      </w:r>
      <w:r w:rsidR="003867F0">
        <w:rPr>
          <w:rFonts w:ascii="Liberation Serif" w:hAnsi="Liberation Serif"/>
          <w:i/>
          <w:sz w:val="22"/>
          <w:szCs w:val="22"/>
          <w:highlight w:val="yellow"/>
        </w:rPr>
        <w:t>2323</w:t>
      </w:r>
      <w:r w:rsidR="008B357F" w:rsidRPr="008B357F">
        <w:rPr>
          <w:rFonts w:ascii="Liberation Serif" w:hAnsi="Liberation Serif"/>
          <w:i/>
          <w:sz w:val="22"/>
          <w:szCs w:val="22"/>
          <w:highlight w:val="yellow"/>
        </w:rPr>
        <w:t>-п)</w:t>
      </w:r>
      <w:r>
        <w:rPr>
          <w:rFonts w:ascii="Liberation Serif" w:hAnsi="Liberation Serif"/>
          <w:i/>
          <w:sz w:val="22"/>
          <w:szCs w:val="22"/>
        </w:rPr>
        <w:t xml:space="preserve"> </w:t>
      </w:r>
    </w:p>
    <w:p w:rsidR="00495A44" w:rsidRPr="00EA1E1C" w:rsidRDefault="00495A44" w:rsidP="00495A44">
      <w:pPr>
        <w:jc w:val="center"/>
        <w:rPr>
          <w:rFonts w:ascii="Liberation Serif" w:hAnsi="Liberation Serif"/>
        </w:rPr>
      </w:pPr>
    </w:p>
    <w:p w:rsidR="005C48CE" w:rsidRPr="00023BF5" w:rsidRDefault="00F572B0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hAnsi="Liberation Serif"/>
        </w:rPr>
        <w:t xml:space="preserve">1. </w:t>
      </w:r>
      <w:r w:rsidR="005C48CE" w:rsidRPr="00023BF5">
        <w:rPr>
          <w:rFonts w:ascii="Liberation Serif" w:eastAsiaTheme="minorHAnsi" w:hAnsi="Liberation Serif" w:cs="Liberation Serif"/>
          <w:bCs/>
          <w:lang w:eastAsia="en-US"/>
        </w:rPr>
        <w:t xml:space="preserve">Настоящий Порядок назначения на должность начальника Финансового управления </w:t>
      </w:r>
      <w:r w:rsidRPr="00023BF5">
        <w:rPr>
          <w:rFonts w:ascii="Liberation Serif" w:eastAsiaTheme="minorHAnsi" w:hAnsi="Liberation Serif" w:cs="Liberation Serif"/>
          <w:bCs/>
          <w:lang w:eastAsia="en-US"/>
        </w:rPr>
        <w:t>а</w:t>
      </w:r>
      <w:r w:rsidR="005C48CE" w:rsidRPr="00023BF5">
        <w:rPr>
          <w:rFonts w:ascii="Liberation Serif" w:eastAsiaTheme="minorHAnsi" w:hAnsi="Liberation Serif" w:cs="Liberation Serif"/>
          <w:bCs/>
          <w:lang w:eastAsia="en-US"/>
        </w:rPr>
        <w:t xml:space="preserve">дминистрации </w:t>
      </w:r>
      <w:r w:rsidRPr="00023BF5">
        <w:rPr>
          <w:rFonts w:ascii="Liberation Serif" w:eastAsiaTheme="minorHAnsi" w:hAnsi="Liberation Serif" w:cs="Liberation Serif"/>
          <w:bCs/>
          <w:lang w:eastAsia="en-US"/>
        </w:rPr>
        <w:t>Невьянского</w:t>
      </w:r>
      <w:r w:rsidR="005C48CE" w:rsidRPr="00023BF5">
        <w:rPr>
          <w:rFonts w:ascii="Liberation Serif" w:eastAsiaTheme="minorHAnsi" w:hAnsi="Liberation Serif" w:cs="Liberation Serif"/>
          <w:bCs/>
          <w:lang w:eastAsia="en-US"/>
        </w:rPr>
        <w:t xml:space="preserve"> городского округа</w:t>
      </w:r>
      <w:r w:rsidRPr="00023BF5">
        <w:rPr>
          <w:rFonts w:ascii="Liberation Serif" w:eastAsiaTheme="minorHAnsi" w:hAnsi="Liberation Serif" w:cs="Liberation Serif"/>
          <w:bCs/>
          <w:lang w:eastAsia="en-US"/>
        </w:rPr>
        <w:t xml:space="preserve">   </w:t>
      </w:r>
      <w:r w:rsidR="005C48CE" w:rsidRPr="00023BF5">
        <w:rPr>
          <w:rFonts w:ascii="Liberation Serif" w:eastAsiaTheme="minorHAnsi" w:hAnsi="Liberation Serif" w:cs="Liberation Serif"/>
          <w:bCs/>
          <w:lang w:eastAsia="en-US"/>
        </w:rPr>
        <w:t xml:space="preserve"> (далее - Порядок) устанавливает правила назначения на должность начальника Финансового управления </w:t>
      </w:r>
      <w:r w:rsidRPr="00023BF5">
        <w:rPr>
          <w:rFonts w:ascii="Liberation Serif" w:eastAsiaTheme="minorHAnsi" w:hAnsi="Liberation Serif" w:cs="Liberation Serif"/>
          <w:bCs/>
          <w:lang w:eastAsia="en-US"/>
        </w:rPr>
        <w:t>а</w:t>
      </w:r>
      <w:r w:rsidR="005C48CE" w:rsidRPr="00023BF5">
        <w:rPr>
          <w:rFonts w:ascii="Liberation Serif" w:eastAsiaTheme="minorHAnsi" w:hAnsi="Liberation Serif" w:cs="Liberation Serif"/>
          <w:bCs/>
          <w:lang w:eastAsia="en-US"/>
        </w:rPr>
        <w:t xml:space="preserve">дминистрации </w:t>
      </w:r>
      <w:r w:rsidRPr="00023BF5">
        <w:rPr>
          <w:rFonts w:ascii="Liberation Serif" w:eastAsiaTheme="minorHAnsi" w:hAnsi="Liberation Serif" w:cs="Liberation Serif"/>
          <w:bCs/>
          <w:lang w:eastAsia="en-US"/>
        </w:rPr>
        <w:t>Невьянского</w:t>
      </w:r>
      <w:r w:rsidR="005C48CE" w:rsidRPr="00023BF5">
        <w:rPr>
          <w:rFonts w:ascii="Liberation Serif" w:eastAsiaTheme="minorHAnsi" w:hAnsi="Liberation Serif" w:cs="Liberation Serif"/>
          <w:bCs/>
          <w:lang w:eastAsia="en-US"/>
        </w:rPr>
        <w:t xml:space="preserve"> городского округа</w:t>
      </w:r>
      <w:r w:rsidR="00F60684" w:rsidRPr="00023B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0F02CA" w:rsidRPr="00023BF5">
        <w:rPr>
          <w:rFonts w:ascii="Liberation Serif" w:eastAsiaTheme="minorHAnsi" w:hAnsi="Liberation Serif" w:cs="Liberation Serif"/>
          <w:bCs/>
          <w:lang w:eastAsia="en-US"/>
        </w:rPr>
        <w:t xml:space="preserve"> (далее – начальник Финансового управления)</w:t>
      </w:r>
      <w:r w:rsidR="005C48CE" w:rsidRPr="00023BF5">
        <w:rPr>
          <w:rFonts w:ascii="Liberation Serif" w:eastAsiaTheme="minorHAnsi" w:hAnsi="Liberation Serif" w:cs="Liberation Serif"/>
          <w:bCs/>
          <w:lang w:eastAsia="en-US"/>
        </w:rPr>
        <w:t>.</w:t>
      </w:r>
    </w:p>
    <w:p w:rsidR="000F02CA" w:rsidRPr="00023BF5" w:rsidRDefault="00F572B0" w:rsidP="000F02C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3BF5">
        <w:rPr>
          <w:rFonts w:ascii="Liberation Serif" w:eastAsiaTheme="minorHAnsi" w:hAnsi="Liberation Serif" w:cs="Liberation Serif"/>
          <w:bCs/>
          <w:lang w:eastAsia="en-US"/>
        </w:rPr>
        <w:t xml:space="preserve">2. </w:t>
      </w:r>
      <w:r w:rsidR="000F02CA" w:rsidRPr="00023BF5">
        <w:rPr>
          <w:rFonts w:ascii="Liberation Serif" w:eastAsiaTheme="minorHAnsi" w:hAnsi="Liberation Serif" w:cs="Liberation Serif"/>
          <w:lang w:eastAsia="en-US"/>
        </w:rPr>
        <w:t xml:space="preserve">На должность </w:t>
      </w:r>
      <w:r w:rsidR="000F02CA" w:rsidRPr="00023BF5">
        <w:rPr>
          <w:rFonts w:ascii="Liberation Serif" w:eastAsiaTheme="minorHAnsi" w:hAnsi="Liberation Serif" w:cs="Liberation Serif"/>
          <w:bCs/>
          <w:lang w:eastAsia="en-US"/>
        </w:rPr>
        <w:t>начальника Финансового управления</w:t>
      </w:r>
      <w:r w:rsidR="000F02CA" w:rsidRPr="00023BF5">
        <w:rPr>
          <w:rFonts w:ascii="Liberation Serif" w:eastAsiaTheme="minorHAnsi" w:hAnsi="Liberation Serif" w:cs="Liberation Serif"/>
          <w:lang w:eastAsia="en-US"/>
        </w:rPr>
        <w:t xml:space="preserve"> могут быть назначены граждане Российской Федерации, соответствующие квалификационным </w:t>
      </w:r>
      <w:hyperlink r:id="rId15" w:history="1">
        <w:r w:rsidR="000F02CA" w:rsidRPr="00023BF5">
          <w:rPr>
            <w:rFonts w:ascii="Liberation Serif" w:eastAsiaTheme="minorHAnsi" w:hAnsi="Liberation Serif" w:cs="Liberation Serif"/>
            <w:color w:val="0000FF"/>
            <w:lang w:eastAsia="en-US"/>
          </w:rPr>
          <w:t>требованиям</w:t>
        </w:r>
      </w:hyperlink>
      <w:r w:rsidR="000F02CA" w:rsidRPr="00023BF5">
        <w:rPr>
          <w:rFonts w:ascii="Liberation Serif" w:eastAsiaTheme="minorHAnsi" w:hAnsi="Liberation Serif" w:cs="Liberation Serif"/>
          <w:lang w:eastAsia="en-US"/>
        </w:rPr>
        <w:t>, предъявленным к руководителю финансового органа муниципального образования, утвержденным Приказом Министерства финансов Российской Федерации от 19.12.2019 № 238н «О квалификационных требованиях, предъявляемых к руководителю финансового органа муниципального образования».</w:t>
      </w:r>
    </w:p>
    <w:p w:rsidR="005C48CE" w:rsidRPr="00023BF5" w:rsidRDefault="005C48CE" w:rsidP="005F479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3BF5">
        <w:rPr>
          <w:rFonts w:ascii="Liberation Serif" w:eastAsiaTheme="minorHAnsi" w:hAnsi="Liberation Serif" w:cs="Liberation Serif"/>
          <w:bCs/>
          <w:lang w:eastAsia="en-US"/>
        </w:rPr>
        <w:t xml:space="preserve">3. </w:t>
      </w:r>
      <w:r w:rsidR="00AD5025" w:rsidRPr="00023BF5">
        <w:rPr>
          <w:rFonts w:ascii="Liberation Serif" w:eastAsiaTheme="minorHAnsi" w:hAnsi="Liberation Serif" w:cs="Liberation Serif"/>
          <w:bCs/>
          <w:lang w:eastAsia="en-US"/>
        </w:rPr>
        <w:t>Утратил силу (постановление</w:t>
      </w:r>
      <w:r w:rsidR="00393410" w:rsidRPr="00023BF5">
        <w:rPr>
          <w:rFonts w:ascii="Liberation Serif" w:eastAsiaTheme="minorHAnsi" w:hAnsi="Liberation Serif" w:cs="Liberation Serif"/>
          <w:bCs/>
          <w:lang w:eastAsia="en-US"/>
        </w:rPr>
        <w:t xml:space="preserve"> от 03.06.2022 №</w:t>
      </w:r>
      <w:r w:rsidR="008B357F" w:rsidRPr="00023BF5">
        <w:rPr>
          <w:rFonts w:ascii="Liberation Serif" w:eastAsiaTheme="minorHAnsi" w:hAnsi="Liberation Serif" w:cs="Liberation Serif"/>
          <w:bCs/>
          <w:lang w:eastAsia="en-US"/>
        </w:rPr>
        <w:t xml:space="preserve"> 935-п</w:t>
      </w:r>
      <w:r w:rsidR="00023BF5" w:rsidRPr="00023BF5">
        <w:rPr>
          <w:rFonts w:ascii="Liberation Serif" w:eastAsiaTheme="minorHAnsi" w:hAnsi="Liberation Serif" w:cs="Liberation Serif"/>
          <w:bCs/>
          <w:lang w:eastAsia="en-US"/>
        </w:rPr>
        <w:t>)</w:t>
      </w:r>
    </w:p>
    <w:p w:rsidR="00194E5C" w:rsidRPr="00023BF5" w:rsidRDefault="005C48CE" w:rsidP="00194E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3BF5">
        <w:rPr>
          <w:rFonts w:ascii="Liberation Serif" w:eastAsiaTheme="minorHAnsi" w:hAnsi="Liberation Serif" w:cs="Liberation Serif"/>
          <w:bCs/>
          <w:lang w:eastAsia="en-US"/>
        </w:rPr>
        <w:t xml:space="preserve">4. </w:t>
      </w:r>
      <w:r w:rsidR="00AD5025" w:rsidRPr="00023BF5">
        <w:rPr>
          <w:rFonts w:ascii="Liberation Serif" w:eastAsiaTheme="minorHAnsi" w:hAnsi="Liberation Serif" w:cs="Liberation Serif"/>
          <w:bCs/>
          <w:lang w:eastAsia="en-US"/>
        </w:rPr>
        <w:t xml:space="preserve">Утратил силу </w:t>
      </w:r>
      <w:r w:rsidR="006E26BD" w:rsidRPr="00023BF5">
        <w:rPr>
          <w:rFonts w:ascii="Liberation Serif" w:eastAsiaTheme="minorHAnsi" w:hAnsi="Liberation Serif" w:cs="Liberation Serif"/>
          <w:bCs/>
          <w:lang w:eastAsia="en-US"/>
        </w:rPr>
        <w:t>(</w:t>
      </w:r>
      <w:r w:rsidR="00393410" w:rsidRPr="00023BF5">
        <w:rPr>
          <w:rFonts w:ascii="Liberation Serif" w:eastAsiaTheme="minorHAnsi" w:hAnsi="Liberation Serif" w:cs="Liberation Serif"/>
          <w:bCs/>
          <w:lang w:eastAsia="en-US"/>
        </w:rPr>
        <w:t>постановление от 03.06.2022 №</w:t>
      </w:r>
      <w:r w:rsidR="008B357F" w:rsidRPr="00023BF5">
        <w:rPr>
          <w:rFonts w:ascii="Liberation Serif" w:eastAsiaTheme="minorHAnsi" w:hAnsi="Liberation Serif" w:cs="Liberation Serif"/>
          <w:bCs/>
          <w:lang w:eastAsia="en-US"/>
        </w:rPr>
        <w:t xml:space="preserve"> 935-п</w:t>
      </w:r>
      <w:r w:rsidR="00023BF5" w:rsidRPr="00023BF5">
        <w:rPr>
          <w:rFonts w:ascii="Liberation Serif" w:eastAsiaTheme="minorHAnsi" w:hAnsi="Liberation Serif" w:cs="Liberation Serif"/>
          <w:bCs/>
          <w:lang w:eastAsia="en-US"/>
        </w:rPr>
        <w:t>)</w:t>
      </w:r>
    </w:p>
    <w:p w:rsidR="006A0A8C" w:rsidRPr="00023BF5" w:rsidRDefault="005C48CE" w:rsidP="006A0A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3BF5">
        <w:rPr>
          <w:rFonts w:ascii="Liberation Serif" w:eastAsiaTheme="minorHAnsi" w:hAnsi="Liberation Serif" w:cs="Liberation Serif"/>
          <w:bCs/>
          <w:lang w:eastAsia="en-US"/>
        </w:rPr>
        <w:t xml:space="preserve">5. </w:t>
      </w:r>
      <w:r w:rsidR="006A0A8C" w:rsidRPr="00023BF5">
        <w:rPr>
          <w:rFonts w:ascii="Liberation Serif" w:eastAsiaTheme="minorHAnsi" w:hAnsi="Liberation Serif" w:cs="Liberation Serif"/>
          <w:lang w:eastAsia="en-US"/>
        </w:rPr>
        <w:t>Начальник Финансового управления назначается на должность главой Невьянского городского округа после проведения с участием Министерства финансов Свердловской области проверки соот</w:t>
      </w:r>
      <w:r w:rsidR="00023BF5">
        <w:rPr>
          <w:rFonts w:ascii="Liberation Serif" w:eastAsiaTheme="minorHAnsi" w:hAnsi="Liberation Serif" w:cs="Liberation Serif"/>
          <w:lang w:eastAsia="en-US"/>
        </w:rPr>
        <w:t>ветствия кандидата на замещение</w:t>
      </w:r>
      <w:r w:rsidR="00023BF5" w:rsidRPr="00023B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A0A8C" w:rsidRPr="00023BF5">
        <w:rPr>
          <w:rFonts w:ascii="Liberation Serif" w:eastAsiaTheme="minorHAnsi" w:hAnsi="Liberation Serif" w:cs="Liberation Serif"/>
          <w:lang w:eastAsia="en-US"/>
        </w:rPr>
        <w:t xml:space="preserve">должности начальника Финансового управления квалификационным </w:t>
      </w:r>
      <w:hyperlink r:id="rId16" w:history="1">
        <w:r w:rsidR="006A0A8C" w:rsidRPr="00023BF5">
          <w:rPr>
            <w:rFonts w:ascii="Liberation Serif" w:eastAsiaTheme="minorHAnsi" w:hAnsi="Liberation Serif" w:cs="Liberation Serif"/>
            <w:color w:val="0000FF"/>
            <w:lang w:eastAsia="en-US"/>
          </w:rPr>
          <w:t>требованиям</w:t>
        </w:r>
      </w:hyperlink>
      <w:r w:rsidR="006A0A8C" w:rsidRPr="00023BF5">
        <w:rPr>
          <w:rFonts w:ascii="Liberation Serif" w:eastAsiaTheme="minorHAnsi" w:hAnsi="Liberation Serif" w:cs="Liberation Serif"/>
          <w:lang w:eastAsia="en-US"/>
        </w:rPr>
        <w:t>, предъявляемым к руководителю финансового органа, утвержденным Приказом Министерства финансов Российской Федерации от 19.12.2019 № 238н «О квалификационных требованиях, предъявляемых к руководителю финансового органа муниципального образования», и получения согласия для назначения.</w:t>
      </w:r>
    </w:p>
    <w:p w:rsidR="00023BF5" w:rsidRPr="00023BF5" w:rsidRDefault="005C48CE" w:rsidP="00023BF5">
      <w:pPr>
        <w:pStyle w:val="ac"/>
        <w:ind w:left="0" w:firstLine="926"/>
        <w:jc w:val="both"/>
        <w:rPr>
          <w:rFonts w:ascii="Liberation Serif" w:hAnsi="Liberation Serif"/>
        </w:rPr>
      </w:pPr>
      <w:r w:rsidRPr="00023BF5">
        <w:rPr>
          <w:rFonts w:ascii="Liberation Serif" w:eastAsiaTheme="minorHAnsi" w:hAnsi="Liberation Serif" w:cs="Liberation Serif"/>
          <w:bCs/>
          <w:lang w:eastAsia="en-US"/>
        </w:rPr>
        <w:t xml:space="preserve">6. </w:t>
      </w:r>
      <w:r w:rsidR="00023BF5" w:rsidRPr="00023BF5">
        <w:rPr>
          <w:rFonts w:ascii="Liberation Serif" w:hAnsi="Liberation Serif"/>
        </w:rPr>
        <w:t xml:space="preserve">Для осуществления проверки соответствия кандидата на замещение должности начальника Финансового управления установленным квалификационным требованиям глава Невьянского городского округа направляет в Министерство финансов Свердловской области обращение, содержащее обоснование причин назначения кандидата на должность начальника Финансового управления. К указанному обращению прилагается пакет документов в соответствии с пунктом 5 статьи 7 Закона Свердловской </w:t>
      </w:r>
      <w:r w:rsidR="00023BF5">
        <w:rPr>
          <w:rFonts w:ascii="Liberation Serif" w:hAnsi="Liberation Serif"/>
        </w:rPr>
        <w:t xml:space="preserve">области   </w:t>
      </w:r>
      <w:r w:rsidR="00023BF5" w:rsidRPr="00023BF5">
        <w:rPr>
          <w:rFonts w:ascii="Liberation Serif" w:hAnsi="Liberation Serif"/>
        </w:rPr>
        <w:t>от 29 октября 2007 года № 136-ОЗ «Об особенностях муниципальной службы на территории Свердловской области».</w:t>
      </w:r>
    </w:p>
    <w:p w:rsidR="005C48CE" w:rsidRPr="00023BF5" w:rsidRDefault="00023BF5" w:rsidP="00023BF5">
      <w:pPr>
        <w:pStyle w:val="ac"/>
        <w:ind w:left="0" w:firstLine="926"/>
        <w:jc w:val="both"/>
        <w:rPr>
          <w:rFonts w:ascii="Liberation Serif" w:hAnsi="Liberation Serif"/>
        </w:rPr>
      </w:pPr>
      <w:r w:rsidRPr="00023BF5">
        <w:rPr>
          <w:rFonts w:ascii="Liberation Serif" w:hAnsi="Liberation Serif"/>
        </w:rPr>
        <w:lastRenderedPageBreak/>
        <w:t>Указанный пакет документов направляется в Министерство финансов Свердловской области с соблюдением требований Федерального закона                                            от 27 июля 2006 года № 152-ФЗ «О персональных данных».</w:t>
      </w:r>
    </w:p>
    <w:p w:rsidR="00AD5025" w:rsidRPr="00023BF5" w:rsidRDefault="00AD5025" w:rsidP="00AD50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/>
          <w:lang w:eastAsia="en-US"/>
        </w:rPr>
      </w:pPr>
      <w:r w:rsidRPr="00023BF5">
        <w:rPr>
          <w:rFonts w:ascii="Liberation Serif" w:eastAsiaTheme="minorHAnsi" w:hAnsi="Liberation Serif" w:cs="Liberation Serif"/>
          <w:bCs/>
          <w:i/>
          <w:highlight w:val="yellow"/>
          <w:lang w:eastAsia="en-US"/>
        </w:rPr>
        <w:t>(в редакции от</w:t>
      </w:r>
      <w:r w:rsidR="003867F0">
        <w:rPr>
          <w:rFonts w:ascii="Liberation Serif" w:eastAsiaTheme="minorHAnsi" w:hAnsi="Liberation Serif" w:cs="Liberation Serif"/>
          <w:bCs/>
          <w:i/>
          <w:highlight w:val="yellow"/>
          <w:lang w:eastAsia="en-US"/>
        </w:rPr>
        <w:t xml:space="preserve"> 14</w:t>
      </w:r>
      <w:r w:rsidR="00023BF5" w:rsidRPr="00023BF5">
        <w:rPr>
          <w:rFonts w:ascii="Liberation Serif" w:eastAsiaTheme="minorHAnsi" w:hAnsi="Liberation Serif" w:cs="Liberation Serif"/>
          <w:bCs/>
          <w:i/>
          <w:highlight w:val="yellow"/>
          <w:lang w:eastAsia="en-US"/>
        </w:rPr>
        <w:t>.</w:t>
      </w:r>
      <w:r w:rsidR="00023BF5" w:rsidRPr="00023BF5">
        <w:rPr>
          <w:rFonts w:ascii="Liberation Serif" w:eastAsiaTheme="minorHAnsi" w:hAnsi="Liberation Serif" w:cs="Liberation Serif"/>
          <w:bCs/>
          <w:i/>
          <w:highlight w:val="yellow"/>
          <w:lang w:val="en-US" w:eastAsia="en-US"/>
        </w:rPr>
        <w:t>11</w:t>
      </w:r>
      <w:r w:rsidR="00023BF5" w:rsidRPr="00023BF5">
        <w:rPr>
          <w:rFonts w:ascii="Liberation Serif" w:eastAsiaTheme="minorHAnsi" w:hAnsi="Liberation Serif" w:cs="Liberation Serif"/>
          <w:bCs/>
          <w:i/>
          <w:highlight w:val="yellow"/>
          <w:lang w:eastAsia="en-US"/>
        </w:rPr>
        <w:t>.202</w:t>
      </w:r>
      <w:r w:rsidR="00023BF5" w:rsidRPr="00023BF5">
        <w:rPr>
          <w:rFonts w:ascii="Liberation Serif" w:eastAsiaTheme="minorHAnsi" w:hAnsi="Liberation Serif" w:cs="Liberation Serif"/>
          <w:bCs/>
          <w:i/>
          <w:highlight w:val="yellow"/>
          <w:lang w:val="en-US" w:eastAsia="en-US"/>
        </w:rPr>
        <w:t>3</w:t>
      </w:r>
      <w:r w:rsidR="00393410" w:rsidRPr="00023BF5">
        <w:rPr>
          <w:rFonts w:ascii="Liberation Serif" w:eastAsiaTheme="minorHAnsi" w:hAnsi="Liberation Serif" w:cs="Liberation Serif"/>
          <w:bCs/>
          <w:i/>
          <w:highlight w:val="yellow"/>
          <w:lang w:eastAsia="en-US"/>
        </w:rPr>
        <w:t xml:space="preserve"> №</w:t>
      </w:r>
      <w:r w:rsidR="003867F0">
        <w:rPr>
          <w:rFonts w:ascii="Liberation Serif" w:eastAsiaTheme="minorHAnsi" w:hAnsi="Liberation Serif" w:cs="Liberation Serif"/>
          <w:bCs/>
          <w:i/>
          <w:lang w:eastAsia="en-US"/>
        </w:rPr>
        <w:t xml:space="preserve"> 2323</w:t>
      </w:r>
      <w:bookmarkStart w:id="0" w:name="_GoBack"/>
      <w:bookmarkEnd w:id="0"/>
      <w:r w:rsidR="008B357F" w:rsidRPr="00023BF5">
        <w:rPr>
          <w:rFonts w:ascii="Liberation Serif" w:eastAsiaTheme="minorHAnsi" w:hAnsi="Liberation Serif" w:cs="Liberation Serif"/>
          <w:bCs/>
          <w:i/>
          <w:lang w:eastAsia="en-US"/>
        </w:rPr>
        <w:t>-п)</w:t>
      </w:r>
    </w:p>
    <w:p w:rsidR="007F7B3D" w:rsidRDefault="007F7B3D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p w:rsidR="00023BF5" w:rsidRPr="00023BF5" w:rsidRDefault="00023BF5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val="en-US"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781"/>
      </w:tblGrid>
      <w:tr w:rsidR="00120E57" w:rsidRPr="007F7B3D" w:rsidTr="00120E57">
        <w:tc>
          <w:tcPr>
            <w:tcW w:w="4926" w:type="dxa"/>
          </w:tcPr>
          <w:p w:rsidR="00120E57" w:rsidRPr="007F7B3D" w:rsidRDefault="00120E57" w:rsidP="00120E57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120E57" w:rsidRPr="006E26BD" w:rsidRDefault="00120E57" w:rsidP="00120E57">
            <w:pPr>
              <w:rPr>
                <w:rFonts w:ascii="Liberation Serif" w:hAnsi="Liberation Serif"/>
              </w:rPr>
            </w:pPr>
            <w:r w:rsidRPr="006E26BD">
              <w:rPr>
                <w:rFonts w:ascii="Liberation Serif" w:hAnsi="Liberation Serif"/>
              </w:rPr>
              <w:t>Приложение № 1</w:t>
            </w:r>
          </w:p>
          <w:p w:rsidR="00120E57" w:rsidRPr="006E26BD" w:rsidRDefault="00120E57" w:rsidP="00120E57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6E26BD">
              <w:rPr>
                <w:rFonts w:ascii="Liberation Serif" w:eastAsiaTheme="minorHAnsi" w:hAnsi="Liberation Serif" w:cs="Liberation Serif"/>
                <w:bCs/>
                <w:lang w:eastAsia="en-US"/>
              </w:rPr>
              <w:t>к Порядку назначения</w:t>
            </w:r>
          </w:p>
          <w:p w:rsidR="00120E57" w:rsidRPr="006E26BD" w:rsidRDefault="00120E57" w:rsidP="00120E57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6E26BD">
              <w:rPr>
                <w:rFonts w:ascii="Liberation Serif" w:eastAsiaTheme="minorHAnsi" w:hAnsi="Liberation Serif" w:cs="Liberation Serif"/>
                <w:bCs/>
                <w:lang w:eastAsia="en-US"/>
              </w:rPr>
              <w:t>на должность начальника</w:t>
            </w:r>
          </w:p>
          <w:p w:rsidR="00120E57" w:rsidRPr="006E26BD" w:rsidRDefault="00120E57" w:rsidP="00120E57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6E26BD">
              <w:rPr>
                <w:rFonts w:ascii="Liberation Serif" w:eastAsiaTheme="minorHAnsi" w:hAnsi="Liberation Serif" w:cs="Liberation Serif"/>
                <w:bCs/>
                <w:lang w:eastAsia="en-US"/>
              </w:rPr>
              <w:t>Финансового управления администрации</w:t>
            </w:r>
          </w:p>
          <w:p w:rsidR="00120E57" w:rsidRPr="006E26BD" w:rsidRDefault="00120E57" w:rsidP="00120E57">
            <w:pPr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6E26BD">
              <w:rPr>
                <w:rFonts w:ascii="Liberation Serif" w:eastAsiaTheme="minorHAnsi" w:hAnsi="Liberation Serif" w:cs="Liberation Serif"/>
                <w:bCs/>
                <w:lang w:eastAsia="en-US"/>
              </w:rPr>
              <w:t>Невьянского городского округа</w:t>
            </w:r>
          </w:p>
          <w:p w:rsidR="006E26BD" w:rsidRPr="006E26BD" w:rsidRDefault="006E26BD" w:rsidP="00120E57">
            <w:pPr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867F0"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  <w:t xml:space="preserve">Утратил силу (постановление администрации  Невьянского городского округа от </w:t>
            </w:r>
            <w:r w:rsidR="00393410" w:rsidRPr="003867F0"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  <w:t>03.06.2022</w:t>
            </w:r>
            <w:r w:rsidR="008B357F" w:rsidRPr="003867F0"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  <w:t xml:space="preserve"> № 935-п)</w:t>
            </w:r>
          </w:p>
        </w:tc>
      </w:tr>
    </w:tbl>
    <w:p w:rsidR="005C48CE" w:rsidRPr="007F7B3D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781"/>
      </w:tblGrid>
      <w:tr w:rsidR="00E4444A" w:rsidTr="00E4444A">
        <w:tc>
          <w:tcPr>
            <w:tcW w:w="4926" w:type="dxa"/>
          </w:tcPr>
          <w:p w:rsidR="00E4444A" w:rsidRDefault="00E4444A" w:rsidP="006E26BD">
            <w:pPr>
              <w:spacing w:after="200" w:line="276" w:lineRule="auto"/>
              <w:rPr>
                <w:rFonts w:ascii="Liberation Serif" w:hAnsi="Liberation Serif"/>
                <w:b/>
              </w:rPr>
            </w:pPr>
            <w:bookmarkStart w:id="1" w:name="Par26"/>
            <w:bookmarkEnd w:id="1"/>
          </w:p>
        </w:tc>
        <w:tc>
          <w:tcPr>
            <w:tcW w:w="4821" w:type="dxa"/>
          </w:tcPr>
          <w:p w:rsidR="00E4444A" w:rsidRDefault="00E4444A" w:rsidP="00E4444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 2</w:t>
            </w:r>
          </w:p>
          <w:p w:rsidR="00E4444A" w:rsidRPr="00120E57" w:rsidRDefault="00E4444A" w:rsidP="00E4444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120E57">
              <w:rPr>
                <w:rFonts w:ascii="Liberation Serif" w:eastAsiaTheme="minorHAnsi" w:hAnsi="Liberation Serif" w:cs="Liberation Serif"/>
                <w:bCs/>
                <w:lang w:eastAsia="en-US"/>
              </w:rPr>
              <w:t>к Порядку назначения</w:t>
            </w:r>
          </w:p>
          <w:p w:rsidR="00E4444A" w:rsidRPr="00120E57" w:rsidRDefault="00E4444A" w:rsidP="00E4444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120E57">
              <w:rPr>
                <w:rFonts w:ascii="Liberation Serif" w:eastAsiaTheme="minorHAnsi" w:hAnsi="Liberation Serif" w:cs="Liberation Serif"/>
                <w:bCs/>
                <w:lang w:eastAsia="en-US"/>
              </w:rPr>
              <w:t>на должность начальника</w:t>
            </w:r>
          </w:p>
          <w:p w:rsidR="00E4444A" w:rsidRPr="00120E57" w:rsidRDefault="00E4444A" w:rsidP="00E4444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120E57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Финансового управления 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а</w:t>
            </w:r>
            <w:r w:rsidRPr="00120E57">
              <w:rPr>
                <w:rFonts w:ascii="Liberation Serif" w:eastAsiaTheme="minorHAnsi" w:hAnsi="Liberation Serif" w:cs="Liberation Serif"/>
                <w:bCs/>
                <w:lang w:eastAsia="en-US"/>
              </w:rPr>
              <w:t>дминистрации</w:t>
            </w:r>
          </w:p>
          <w:p w:rsidR="00E4444A" w:rsidRDefault="00E4444A" w:rsidP="00E4444A">
            <w:pPr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Невьянского</w:t>
            </w:r>
            <w:r w:rsidRPr="00120E57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городского округа</w:t>
            </w:r>
          </w:p>
          <w:p w:rsidR="006E26BD" w:rsidRDefault="006E26BD" w:rsidP="00E4444A">
            <w:pPr>
              <w:rPr>
                <w:rFonts w:ascii="Liberation Serif" w:hAnsi="Liberation Serif"/>
                <w:b/>
              </w:rPr>
            </w:pPr>
            <w:r w:rsidRPr="003867F0"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  <w:t>Утратил силу (постановление администрации  Невьянского городского округа от</w:t>
            </w:r>
            <w:r w:rsidR="00393410" w:rsidRPr="003867F0"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  <w:t xml:space="preserve"> 03.06.2022</w:t>
            </w:r>
            <w:r w:rsidR="008B357F" w:rsidRPr="003867F0"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  <w:lang w:eastAsia="en-US"/>
              </w:rPr>
              <w:t xml:space="preserve"> № 935-п)</w:t>
            </w:r>
          </w:p>
        </w:tc>
      </w:tr>
    </w:tbl>
    <w:p w:rsidR="005C48CE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lang w:eastAsia="en-US"/>
        </w:rPr>
      </w:pPr>
    </w:p>
    <w:p w:rsidR="005C48CE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lang w:eastAsia="en-US"/>
        </w:rPr>
      </w:pPr>
    </w:p>
    <w:p w:rsidR="005C48CE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lang w:eastAsia="en-US"/>
        </w:rPr>
      </w:pPr>
      <w:bookmarkStart w:id="2" w:name="Par98"/>
      <w:bookmarkEnd w:id="2"/>
    </w:p>
    <w:p w:rsidR="005C48CE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lang w:eastAsia="en-US"/>
        </w:rPr>
      </w:pPr>
    </w:p>
    <w:p w:rsidR="00631CAF" w:rsidRPr="00495A44" w:rsidRDefault="00631CAF" w:rsidP="005C48CE">
      <w:pPr>
        <w:pStyle w:val="ConsPlusTitle"/>
        <w:widowControl/>
        <w:ind w:firstLine="720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                    </w:t>
      </w:r>
    </w:p>
    <w:p w:rsidR="00631CAF" w:rsidRPr="00495A44" w:rsidRDefault="00631CAF" w:rsidP="0094760A">
      <w:pPr>
        <w:jc w:val="center"/>
        <w:rPr>
          <w:rFonts w:ascii="Liberation Serif" w:hAnsi="Liberation Serif"/>
        </w:rPr>
      </w:pPr>
    </w:p>
    <w:p w:rsidR="00631CAF" w:rsidRDefault="00631CAF" w:rsidP="00631CAF">
      <w:pPr>
        <w:ind w:firstLine="708"/>
        <w:jc w:val="both"/>
        <w:rPr>
          <w:rFonts w:ascii="Liberation Serif" w:hAnsi="Liberation Serif"/>
        </w:rPr>
      </w:pPr>
    </w:p>
    <w:p w:rsidR="00D20FB9" w:rsidRDefault="00D20FB9" w:rsidP="009863CC">
      <w:pPr>
        <w:pStyle w:val="ConsPlusNormal"/>
        <w:spacing w:before="220"/>
        <w:ind w:firstLine="540"/>
        <w:jc w:val="both"/>
        <w:rPr>
          <w:rFonts w:ascii="Liberation Serif" w:hAnsi="Liberation Serif"/>
          <w:sz w:val="27"/>
          <w:szCs w:val="27"/>
        </w:rPr>
      </w:pPr>
    </w:p>
    <w:sectPr w:rsidR="00D20FB9" w:rsidSect="008B6A0D">
      <w:headerReference w:type="default" r:id="rId17"/>
      <w:pgSz w:w="11906" w:h="16838"/>
      <w:pgMar w:top="28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F5" w:rsidRDefault="00023BF5" w:rsidP="00E96FB5">
      <w:r>
        <w:separator/>
      </w:r>
    </w:p>
  </w:endnote>
  <w:endnote w:type="continuationSeparator" w:id="0">
    <w:p w:rsidR="00023BF5" w:rsidRDefault="00023BF5" w:rsidP="00E9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F5" w:rsidRDefault="00023BF5" w:rsidP="00E96FB5">
      <w:r>
        <w:separator/>
      </w:r>
    </w:p>
  </w:footnote>
  <w:footnote w:type="continuationSeparator" w:id="0">
    <w:p w:rsidR="00023BF5" w:rsidRDefault="00023BF5" w:rsidP="00E9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445510"/>
      <w:docPartObj>
        <w:docPartGallery w:val="Page Numbers (Top of Page)"/>
        <w:docPartUnique/>
      </w:docPartObj>
    </w:sdtPr>
    <w:sdtEndPr/>
    <w:sdtContent>
      <w:p w:rsidR="00023BF5" w:rsidRDefault="00023B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F0">
          <w:rPr>
            <w:noProof/>
          </w:rPr>
          <w:t>4</w:t>
        </w:r>
        <w:r>
          <w:fldChar w:fldCharType="end"/>
        </w:r>
      </w:p>
    </w:sdtContent>
  </w:sdt>
  <w:p w:rsidR="00023BF5" w:rsidRDefault="00023BF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27B"/>
    <w:multiLevelType w:val="hybridMultilevel"/>
    <w:tmpl w:val="2916B01A"/>
    <w:lvl w:ilvl="0" w:tplc="6AB89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0B09"/>
    <w:rsid w:val="00023BF5"/>
    <w:rsid w:val="000315DB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64EA"/>
    <w:rsid w:val="000D7F4D"/>
    <w:rsid w:val="000F02CA"/>
    <w:rsid w:val="000F5520"/>
    <w:rsid w:val="001034C0"/>
    <w:rsid w:val="00103A17"/>
    <w:rsid w:val="00104FB9"/>
    <w:rsid w:val="00111177"/>
    <w:rsid w:val="00114F54"/>
    <w:rsid w:val="00120E57"/>
    <w:rsid w:val="00124EEF"/>
    <w:rsid w:val="0013345A"/>
    <w:rsid w:val="00145C11"/>
    <w:rsid w:val="00146583"/>
    <w:rsid w:val="001473E4"/>
    <w:rsid w:val="001636A5"/>
    <w:rsid w:val="00194E5C"/>
    <w:rsid w:val="001A685D"/>
    <w:rsid w:val="001B6DBC"/>
    <w:rsid w:val="001E4F97"/>
    <w:rsid w:val="001F077A"/>
    <w:rsid w:val="001F3099"/>
    <w:rsid w:val="00200193"/>
    <w:rsid w:val="0020172D"/>
    <w:rsid w:val="0020688F"/>
    <w:rsid w:val="00211253"/>
    <w:rsid w:val="00215611"/>
    <w:rsid w:val="0022584D"/>
    <w:rsid w:val="00237109"/>
    <w:rsid w:val="00237419"/>
    <w:rsid w:val="00240A12"/>
    <w:rsid w:val="00254FAB"/>
    <w:rsid w:val="002626C7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D6C3F"/>
    <w:rsid w:val="002E53A1"/>
    <w:rsid w:val="002F26FF"/>
    <w:rsid w:val="002F6DD0"/>
    <w:rsid w:val="002F6EFE"/>
    <w:rsid w:val="003007A6"/>
    <w:rsid w:val="00301C02"/>
    <w:rsid w:val="00302DD3"/>
    <w:rsid w:val="0030347F"/>
    <w:rsid w:val="00322095"/>
    <w:rsid w:val="003226F5"/>
    <w:rsid w:val="0033333D"/>
    <w:rsid w:val="00356325"/>
    <w:rsid w:val="00363587"/>
    <w:rsid w:val="00365B17"/>
    <w:rsid w:val="00377A38"/>
    <w:rsid w:val="003832BB"/>
    <w:rsid w:val="00383F07"/>
    <w:rsid w:val="003867F0"/>
    <w:rsid w:val="00391293"/>
    <w:rsid w:val="00393410"/>
    <w:rsid w:val="003A4E43"/>
    <w:rsid w:val="003B077D"/>
    <w:rsid w:val="003B5C5C"/>
    <w:rsid w:val="003D35F4"/>
    <w:rsid w:val="003D7A9B"/>
    <w:rsid w:val="004015DF"/>
    <w:rsid w:val="00404DA4"/>
    <w:rsid w:val="0041085A"/>
    <w:rsid w:val="00420573"/>
    <w:rsid w:val="00420D4F"/>
    <w:rsid w:val="00425829"/>
    <w:rsid w:val="004419E1"/>
    <w:rsid w:val="0044238C"/>
    <w:rsid w:val="004531C1"/>
    <w:rsid w:val="00461AEE"/>
    <w:rsid w:val="00464CB7"/>
    <w:rsid w:val="004665FF"/>
    <w:rsid w:val="00474E12"/>
    <w:rsid w:val="00477AE5"/>
    <w:rsid w:val="00490132"/>
    <w:rsid w:val="00495A44"/>
    <w:rsid w:val="004A22D3"/>
    <w:rsid w:val="004B2380"/>
    <w:rsid w:val="004B271E"/>
    <w:rsid w:val="004B32BE"/>
    <w:rsid w:val="004B33B5"/>
    <w:rsid w:val="004C6A51"/>
    <w:rsid w:val="004D5528"/>
    <w:rsid w:val="004E019E"/>
    <w:rsid w:val="00517E28"/>
    <w:rsid w:val="00527DE6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919E5"/>
    <w:rsid w:val="005B761F"/>
    <w:rsid w:val="005B76FF"/>
    <w:rsid w:val="005C48CE"/>
    <w:rsid w:val="005C4AA8"/>
    <w:rsid w:val="005C51BB"/>
    <w:rsid w:val="005D31E9"/>
    <w:rsid w:val="005D780D"/>
    <w:rsid w:val="005E7E9B"/>
    <w:rsid w:val="005F339B"/>
    <w:rsid w:val="005F440B"/>
    <w:rsid w:val="005F4799"/>
    <w:rsid w:val="00631CAF"/>
    <w:rsid w:val="006346C8"/>
    <w:rsid w:val="00637230"/>
    <w:rsid w:val="00666D47"/>
    <w:rsid w:val="00667E28"/>
    <w:rsid w:val="0068421A"/>
    <w:rsid w:val="00684EC2"/>
    <w:rsid w:val="006854DC"/>
    <w:rsid w:val="006950B0"/>
    <w:rsid w:val="006A0A8C"/>
    <w:rsid w:val="006A3F72"/>
    <w:rsid w:val="006A7DCE"/>
    <w:rsid w:val="006C189D"/>
    <w:rsid w:val="006C2BE3"/>
    <w:rsid w:val="006C6A4A"/>
    <w:rsid w:val="006D05B6"/>
    <w:rsid w:val="006E1975"/>
    <w:rsid w:val="006E26BD"/>
    <w:rsid w:val="006E4975"/>
    <w:rsid w:val="0070028A"/>
    <w:rsid w:val="00700840"/>
    <w:rsid w:val="00702E42"/>
    <w:rsid w:val="007463D2"/>
    <w:rsid w:val="00753010"/>
    <w:rsid w:val="00764A6F"/>
    <w:rsid w:val="00770A6E"/>
    <w:rsid w:val="00775DC7"/>
    <w:rsid w:val="00777EA8"/>
    <w:rsid w:val="007806B0"/>
    <w:rsid w:val="00780D9B"/>
    <w:rsid w:val="00785114"/>
    <w:rsid w:val="00796DA4"/>
    <w:rsid w:val="007A72FD"/>
    <w:rsid w:val="007B1122"/>
    <w:rsid w:val="007D36CD"/>
    <w:rsid w:val="007E0AE2"/>
    <w:rsid w:val="007E75EB"/>
    <w:rsid w:val="007F72F5"/>
    <w:rsid w:val="007F75B7"/>
    <w:rsid w:val="007F7B3D"/>
    <w:rsid w:val="00811ACC"/>
    <w:rsid w:val="00813938"/>
    <w:rsid w:val="00820035"/>
    <w:rsid w:val="00823170"/>
    <w:rsid w:val="00852D26"/>
    <w:rsid w:val="00862F4A"/>
    <w:rsid w:val="008655E7"/>
    <w:rsid w:val="008755D2"/>
    <w:rsid w:val="0087759F"/>
    <w:rsid w:val="00891C0A"/>
    <w:rsid w:val="00893A00"/>
    <w:rsid w:val="00897019"/>
    <w:rsid w:val="008A6874"/>
    <w:rsid w:val="008B1DFD"/>
    <w:rsid w:val="008B357F"/>
    <w:rsid w:val="008B584D"/>
    <w:rsid w:val="008B63DD"/>
    <w:rsid w:val="008B6A0D"/>
    <w:rsid w:val="008D04FD"/>
    <w:rsid w:val="008F359A"/>
    <w:rsid w:val="008F50E0"/>
    <w:rsid w:val="00942B46"/>
    <w:rsid w:val="00943A4B"/>
    <w:rsid w:val="0094760A"/>
    <w:rsid w:val="00976784"/>
    <w:rsid w:val="009863CC"/>
    <w:rsid w:val="0099003D"/>
    <w:rsid w:val="009A09E4"/>
    <w:rsid w:val="009A7454"/>
    <w:rsid w:val="009A7EE5"/>
    <w:rsid w:val="009B3384"/>
    <w:rsid w:val="009B521C"/>
    <w:rsid w:val="009C346B"/>
    <w:rsid w:val="009E16D4"/>
    <w:rsid w:val="009F5AC6"/>
    <w:rsid w:val="00A11E41"/>
    <w:rsid w:val="00A52BFA"/>
    <w:rsid w:val="00AA594A"/>
    <w:rsid w:val="00AA797D"/>
    <w:rsid w:val="00AB6FC5"/>
    <w:rsid w:val="00AC0F5C"/>
    <w:rsid w:val="00AC3E8B"/>
    <w:rsid w:val="00AC4025"/>
    <w:rsid w:val="00AC542C"/>
    <w:rsid w:val="00AC5B86"/>
    <w:rsid w:val="00AC7D02"/>
    <w:rsid w:val="00AD20BB"/>
    <w:rsid w:val="00AD3A18"/>
    <w:rsid w:val="00AD5025"/>
    <w:rsid w:val="00AE35C4"/>
    <w:rsid w:val="00AE45FD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686"/>
    <w:rsid w:val="00BC2FD7"/>
    <w:rsid w:val="00BD4164"/>
    <w:rsid w:val="00BD48E1"/>
    <w:rsid w:val="00BE14DE"/>
    <w:rsid w:val="00BE456F"/>
    <w:rsid w:val="00BE476E"/>
    <w:rsid w:val="00BF3BDF"/>
    <w:rsid w:val="00BF7DD8"/>
    <w:rsid w:val="00C0408E"/>
    <w:rsid w:val="00C111DD"/>
    <w:rsid w:val="00C116D9"/>
    <w:rsid w:val="00C248D9"/>
    <w:rsid w:val="00C66A94"/>
    <w:rsid w:val="00CA1F72"/>
    <w:rsid w:val="00CA6329"/>
    <w:rsid w:val="00CB214D"/>
    <w:rsid w:val="00CB6EB0"/>
    <w:rsid w:val="00CD367E"/>
    <w:rsid w:val="00CE1DD2"/>
    <w:rsid w:val="00CE3426"/>
    <w:rsid w:val="00CE4A21"/>
    <w:rsid w:val="00CE5941"/>
    <w:rsid w:val="00CE5DB0"/>
    <w:rsid w:val="00CF7CB4"/>
    <w:rsid w:val="00D12DF8"/>
    <w:rsid w:val="00D204DB"/>
    <w:rsid w:val="00D20FB9"/>
    <w:rsid w:val="00D2509D"/>
    <w:rsid w:val="00D26AC7"/>
    <w:rsid w:val="00D40A66"/>
    <w:rsid w:val="00D43444"/>
    <w:rsid w:val="00D43C15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D4CDE"/>
    <w:rsid w:val="00DD7668"/>
    <w:rsid w:val="00E02D80"/>
    <w:rsid w:val="00E11060"/>
    <w:rsid w:val="00E14749"/>
    <w:rsid w:val="00E15589"/>
    <w:rsid w:val="00E3335E"/>
    <w:rsid w:val="00E43CAB"/>
    <w:rsid w:val="00E4444A"/>
    <w:rsid w:val="00E45EA0"/>
    <w:rsid w:val="00E51103"/>
    <w:rsid w:val="00E6671E"/>
    <w:rsid w:val="00E864B4"/>
    <w:rsid w:val="00E8779F"/>
    <w:rsid w:val="00E96FB5"/>
    <w:rsid w:val="00EA1E1C"/>
    <w:rsid w:val="00EB4FD0"/>
    <w:rsid w:val="00EB79C7"/>
    <w:rsid w:val="00EC433C"/>
    <w:rsid w:val="00EC753E"/>
    <w:rsid w:val="00ED1F95"/>
    <w:rsid w:val="00ED57A5"/>
    <w:rsid w:val="00F04ACD"/>
    <w:rsid w:val="00F05347"/>
    <w:rsid w:val="00F11E48"/>
    <w:rsid w:val="00F1349A"/>
    <w:rsid w:val="00F13AC2"/>
    <w:rsid w:val="00F14B45"/>
    <w:rsid w:val="00F16305"/>
    <w:rsid w:val="00F2526E"/>
    <w:rsid w:val="00F47DBE"/>
    <w:rsid w:val="00F572B0"/>
    <w:rsid w:val="00F60684"/>
    <w:rsid w:val="00F66DDF"/>
    <w:rsid w:val="00F76951"/>
    <w:rsid w:val="00FA4972"/>
    <w:rsid w:val="00FC0D7B"/>
    <w:rsid w:val="00FC4977"/>
    <w:rsid w:val="00FF276D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0F48880"/>
  <w15:docId w15:val="{55072F5B-359C-4565-B119-C969C09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96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96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D0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E4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80D9B"/>
    <w:pPr>
      <w:ind w:left="720"/>
      <w:contextualSpacing/>
    </w:pPr>
  </w:style>
  <w:style w:type="paragraph" w:customStyle="1" w:styleId="p16mrcssattr">
    <w:name w:val="p16_mr_css_attr"/>
    <w:basedOn w:val="a"/>
    <w:rsid w:val="00DD4C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7D97AD4E4298BB836738374B046DCF0DFA2D0BABF225AF91ECDEBF73A1270F7F1DB2C10D25FCE285E0566560379BADFF505B4D703137DFDB2B51268a4D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5DBAA34788AEEAE44A2FD7ABE31DB58E9380D7C7F55F9CEE86C8E3CE35F0B051CA46F03223BA96448108A7147EA3F169O8O2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77714D37BE3CF5BA95F1078F2953C00D72499AE7285C00EF9C5EE647E743323BAA1D920F67357C36FD60EE1B64BA1F5C38EADB2BFB9ECBL30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D97AD4E4298BB836739D79A62A82FADDAD86BFB52251AC439CEDA0654276A2A39B72499112DD295A1B645504a7D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2FB4FDA611481BCC68B18F158ED84075BDBC1D7F5679DE0A456EF33FFD3C6122B1ADCDE209B49FE57CF169890CE5EE995AE060B563F94DU3L7J" TargetMode="External"/><Relationship Id="rId10" Type="http://schemas.openxmlformats.org/officeDocument/2006/relationships/hyperlink" Target="consultantplus://offline/ref=45912693129316121A26AF652B8609C78B97284C09DA3BE533E20D628DF1C6147A58D80059E0E79051A20B8AB7E7N4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D97AD4E4298BB836739D79A62A82FADDAE8CB7BE2251AC439CEDA0654276A2B19B2A42941DC87D0F413358067BF08EB54EBBD708a0DCK" TargetMode="External"/><Relationship Id="rId14" Type="http://schemas.openxmlformats.org/officeDocument/2006/relationships/hyperlink" Target="consultantplus://offline/ref=EA71DC895A86663C948655758EABD8C5D1563AF6FDF0133F17F11707D69EEF187E33256D9416355EE4D556EEAE9D591BC49B261A3F4CD7AE12A6A9606Fo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15F8B-B1EA-458D-A6A4-5FCA723C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3</cp:revision>
  <cp:lastPrinted>2021-11-16T08:26:00Z</cp:lastPrinted>
  <dcterms:created xsi:type="dcterms:W3CDTF">2023-11-15T06:10:00Z</dcterms:created>
  <dcterms:modified xsi:type="dcterms:W3CDTF">2023-11-15T06:16:00Z</dcterms:modified>
</cp:coreProperties>
</file>