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45" w:rsidRDefault="003D2C45" w:rsidP="003D2C45">
      <w:pPr>
        <w:spacing w:line="240" w:lineRule="auto"/>
        <w:rPr>
          <w:rFonts w:ascii="Times New Roman" w:hAnsi="Times New Roman" w:cs="Times New Roman"/>
          <w:sz w:val="28"/>
          <w:szCs w:val="28"/>
        </w:rPr>
      </w:pPr>
    </w:p>
    <w:p w:rsidR="00E26021" w:rsidRDefault="00E26021" w:rsidP="003D2C45">
      <w:pPr>
        <w:spacing w:line="240" w:lineRule="auto"/>
        <w:rPr>
          <w:rFonts w:ascii="Times New Roman" w:hAnsi="Times New Roman" w:cs="Times New Roman"/>
          <w:sz w:val="28"/>
          <w:szCs w:val="28"/>
        </w:rPr>
      </w:pPr>
    </w:p>
    <w:p w:rsidR="00E26021" w:rsidRPr="003D2C45" w:rsidRDefault="00E26021" w:rsidP="003D2C45">
      <w:pPr>
        <w:spacing w:line="240" w:lineRule="auto"/>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spacing w:line="240" w:lineRule="auto"/>
        <w:jc w:val="center"/>
        <w:rPr>
          <w:rFonts w:ascii="Times New Roman" w:hAnsi="Times New Roman" w:cs="Times New Roman"/>
          <w:b/>
          <w:bCs/>
          <w:sz w:val="28"/>
          <w:szCs w:val="28"/>
        </w:rPr>
      </w:pPr>
      <w:r w:rsidRPr="003D2C45">
        <w:rPr>
          <w:rFonts w:ascii="Times New Roman" w:hAnsi="Times New Roman" w:cs="Times New Roman"/>
          <w:b/>
          <w:bCs/>
          <w:sz w:val="28"/>
          <w:szCs w:val="28"/>
        </w:rPr>
        <w:t xml:space="preserve">Проект планировки, проект межевания территории </w:t>
      </w:r>
    </w:p>
    <w:p w:rsidR="003D2C45" w:rsidRPr="003D2C45" w:rsidRDefault="003D2C45" w:rsidP="003D2C45">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поселка Калиново</w:t>
      </w:r>
    </w:p>
    <w:p w:rsidR="003D2C45" w:rsidRPr="003D2C45" w:rsidRDefault="003D2C45" w:rsidP="003D2C45">
      <w:pPr>
        <w:spacing w:line="240" w:lineRule="auto"/>
        <w:jc w:val="center"/>
        <w:rPr>
          <w:rFonts w:ascii="Times New Roman" w:hAnsi="Times New Roman" w:cs="Times New Roman"/>
          <w:sz w:val="28"/>
          <w:szCs w:val="28"/>
        </w:rPr>
      </w:pPr>
    </w:p>
    <w:p w:rsidR="003D2C45" w:rsidRPr="003D2C45" w:rsidRDefault="003D2C45" w:rsidP="003D2C45">
      <w:pPr>
        <w:spacing w:line="240" w:lineRule="auto"/>
        <w:jc w:val="center"/>
        <w:rPr>
          <w:rFonts w:ascii="Times New Roman" w:hAnsi="Times New Roman" w:cs="Times New Roman"/>
          <w:sz w:val="28"/>
          <w:szCs w:val="28"/>
        </w:rPr>
      </w:pPr>
      <w:r w:rsidRPr="003D2C45">
        <w:rPr>
          <w:rFonts w:ascii="Times New Roman" w:hAnsi="Times New Roman" w:cs="Times New Roman"/>
          <w:sz w:val="28"/>
          <w:szCs w:val="28"/>
        </w:rPr>
        <w:t>Том 3</w:t>
      </w:r>
    </w:p>
    <w:p w:rsidR="003D2C45" w:rsidRPr="003D2C45" w:rsidRDefault="003D2C45" w:rsidP="003D2C45">
      <w:pPr>
        <w:spacing w:line="240" w:lineRule="auto"/>
        <w:jc w:val="center"/>
        <w:rPr>
          <w:rFonts w:ascii="Times New Roman" w:hAnsi="Times New Roman" w:cs="Times New Roman"/>
          <w:sz w:val="28"/>
          <w:szCs w:val="28"/>
        </w:rPr>
      </w:pPr>
      <w:r w:rsidRPr="003D2C45">
        <w:rPr>
          <w:rFonts w:ascii="Times New Roman" w:hAnsi="Times New Roman" w:cs="Times New Roman"/>
          <w:color w:val="000000"/>
          <w:sz w:val="28"/>
          <w:szCs w:val="28"/>
          <w:shd w:val="clear" w:color="auto" w:fill="FFFFFF"/>
        </w:rPr>
        <w:t>Пояснительная записка проекта межевания территории</w:t>
      </w: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sectPr w:rsidR="003D2C45" w:rsidRPr="003D2C45" w:rsidSect="0017159E">
          <w:headerReference w:type="default" r:id="rId8"/>
          <w:footerReference w:type="default" r:id="rId9"/>
          <w:headerReference w:type="first" r:id="rId10"/>
          <w:pgSz w:w="11907" w:h="16839" w:code="9"/>
          <w:pgMar w:top="1134" w:right="567" w:bottom="1134" w:left="1418" w:header="709" w:footer="709" w:gutter="0"/>
          <w:cols w:space="708"/>
          <w:titlePg/>
          <w:docGrid w:linePitch="381"/>
        </w:sectPr>
      </w:pPr>
      <w:r w:rsidRPr="003D2C45">
        <w:rPr>
          <w:rFonts w:ascii="Times New Roman" w:hAnsi="Times New Roman" w:cs="Times New Roman"/>
          <w:sz w:val="28"/>
          <w:szCs w:val="28"/>
        </w:rPr>
        <w:t>г. Челябинск, 2017 г.</w:t>
      </w:r>
    </w:p>
    <w:p w:rsidR="003D2C45" w:rsidRDefault="003D2C45" w:rsidP="003D2C45">
      <w:pPr>
        <w:jc w:val="center"/>
        <w:rPr>
          <w:rFonts w:ascii="Times New Roman" w:hAnsi="Times New Roman" w:cs="Times New Roman"/>
          <w:sz w:val="28"/>
          <w:szCs w:val="28"/>
        </w:rPr>
      </w:pPr>
    </w:p>
    <w:p w:rsidR="00E26021" w:rsidRPr="003D2C45" w:rsidRDefault="00E26021" w:rsidP="003D2C45">
      <w:pPr>
        <w:jc w:val="center"/>
        <w:rPr>
          <w:rFonts w:ascii="Times New Roman" w:hAnsi="Times New Roman" w:cs="Times New Roman"/>
          <w:sz w:val="28"/>
          <w:szCs w:val="28"/>
        </w:rPr>
      </w:pPr>
    </w:p>
    <w:p w:rsidR="003D2C45" w:rsidRPr="003D2C45" w:rsidRDefault="003D2C45" w:rsidP="003D2C45">
      <w:pPr>
        <w:spacing w:line="240" w:lineRule="auto"/>
        <w:jc w:val="center"/>
        <w:rPr>
          <w:rFonts w:ascii="Times New Roman" w:hAnsi="Times New Roman" w:cs="Times New Roman"/>
          <w:b/>
          <w:bCs/>
          <w:sz w:val="28"/>
          <w:szCs w:val="28"/>
        </w:rPr>
      </w:pPr>
      <w:r w:rsidRPr="003D2C45">
        <w:rPr>
          <w:rFonts w:ascii="Times New Roman" w:hAnsi="Times New Roman" w:cs="Times New Roman"/>
          <w:b/>
          <w:bCs/>
          <w:sz w:val="28"/>
          <w:szCs w:val="28"/>
        </w:rPr>
        <w:t xml:space="preserve">Проект планировки, проект межевания территории </w:t>
      </w:r>
    </w:p>
    <w:p w:rsidR="003D2C45" w:rsidRPr="003D2C45" w:rsidRDefault="00643DD8" w:rsidP="003D2C45">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поселка Калиново</w:t>
      </w:r>
    </w:p>
    <w:p w:rsidR="003D2C45" w:rsidRDefault="003D2C45" w:rsidP="003D2C45">
      <w:pPr>
        <w:spacing w:line="240" w:lineRule="auto"/>
        <w:jc w:val="center"/>
        <w:rPr>
          <w:rFonts w:ascii="Times New Roman" w:hAnsi="Times New Roman" w:cs="Times New Roman"/>
          <w:sz w:val="28"/>
          <w:szCs w:val="28"/>
        </w:rPr>
      </w:pPr>
    </w:p>
    <w:p w:rsidR="00215460" w:rsidRPr="003D2C45" w:rsidRDefault="00215460" w:rsidP="003D2C45">
      <w:pPr>
        <w:spacing w:line="240" w:lineRule="auto"/>
        <w:jc w:val="center"/>
        <w:rPr>
          <w:rFonts w:ascii="Times New Roman" w:hAnsi="Times New Roman" w:cs="Times New Roman"/>
          <w:sz w:val="28"/>
          <w:szCs w:val="28"/>
        </w:rPr>
      </w:pPr>
    </w:p>
    <w:p w:rsidR="003D2C45" w:rsidRPr="003D2C45" w:rsidRDefault="003D2C45" w:rsidP="003D2C45">
      <w:pPr>
        <w:spacing w:line="240" w:lineRule="auto"/>
        <w:jc w:val="center"/>
        <w:rPr>
          <w:rFonts w:ascii="Times New Roman" w:hAnsi="Times New Roman" w:cs="Times New Roman"/>
          <w:sz w:val="28"/>
          <w:szCs w:val="28"/>
        </w:rPr>
      </w:pPr>
      <w:r w:rsidRPr="003D2C45">
        <w:rPr>
          <w:rFonts w:ascii="Times New Roman" w:hAnsi="Times New Roman" w:cs="Times New Roman"/>
          <w:sz w:val="28"/>
          <w:szCs w:val="28"/>
        </w:rPr>
        <w:t>Том 3</w:t>
      </w:r>
    </w:p>
    <w:p w:rsidR="003D2C45" w:rsidRPr="003D2C45" w:rsidRDefault="003D2C45" w:rsidP="003D2C45">
      <w:pPr>
        <w:spacing w:line="240" w:lineRule="auto"/>
        <w:jc w:val="center"/>
        <w:rPr>
          <w:rFonts w:ascii="Times New Roman" w:hAnsi="Times New Roman" w:cs="Times New Roman"/>
          <w:sz w:val="28"/>
          <w:szCs w:val="28"/>
        </w:rPr>
      </w:pPr>
      <w:r w:rsidRPr="003D2C45">
        <w:rPr>
          <w:rFonts w:ascii="Times New Roman" w:hAnsi="Times New Roman" w:cs="Times New Roman"/>
          <w:color w:val="000000"/>
          <w:sz w:val="28"/>
          <w:szCs w:val="28"/>
          <w:shd w:val="clear" w:color="auto" w:fill="FFFFFF"/>
        </w:rPr>
        <w:t>Пояснительная записка проекта межевания территории</w:t>
      </w: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tbl>
      <w:tblPr>
        <w:tblW w:w="0" w:type="auto"/>
        <w:tblInd w:w="4219" w:type="dxa"/>
        <w:tblLook w:val="04A0"/>
      </w:tblPr>
      <w:tblGrid>
        <w:gridCol w:w="2456"/>
        <w:gridCol w:w="3247"/>
      </w:tblGrid>
      <w:tr w:rsidR="003D2C45" w:rsidRPr="003D2C45" w:rsidTr="0017159E">
        <w:trPr>
          <w:trHeight w:val="340"/>
        </w:trPr>
        <w:tc>
          <w:tcPr>
            <w:tcW w:w="2456" w:type="dxa"/>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Заказчик:</w:t>
            </w:r>
          </w:p>
        </w:tc>
        <w:tc>
          <w:tcPr>
            <w:tcW w:w="3247" w:type="dxa"/>
            <w:shd w:val="clear" w:color="auto" w:fill="auto"/>
            <w:vAlign w:val="center"/>
          </w:tcPr>
          <w:p w:rsidR="003D2C45" w:rsidRPr="003D2C45" w:rsidRDefault="003D2C45" w:rsidP="003D2C45">
            <w:pPr>
              <w:spacing w:line="240" w:lineRule="auto"/>
              <w:rPr>
                <w:rFonts w:ascii="Times New Roman" w:hAnsi="Times New Roman" w:cs="Times New Roman"/>
                <w:bCs/>
                <w:sz w:val="28"/>
                <w:szCs w:val="28"/>
              </w:rPr>
            </w:pPr>
            <w:r w:rsidRPr="003D2C45">
              <w:rPr>
                <w:rFonts w:ascii="Times New Roman" w:hAnsi="Times New Roman" w:cs="Times New Roman"/>
                <w:sz w:val="28"/>
                <w:szCs w:val="28"/>
                <w:lang w:eastAsia="en-US"/>
              </w:rPr>
              <w:t xml:space="preserve">Администрация </w:t>
            </w:r>
            <w:proofErr w:type="spellStart"/>
            <w:r>
              <w:rPr>
                <w:rFonts w:ascii="Times New Roman" w:hAnsi="Times New Roman" w:cs="Times New Roman"/>
                <w:sz w:val="28"/>
                <w:szCs w:val="28"/>
                <w:lang w:eastAsia="en-US"/>
              </w:rPr>
              <w:t>Невьянского</w:t>
            </w:r>
            <w:proofErr w:type="spellEnd"/>
            <w:r>
              <w:rPr>
                <w:rFonts w:ascii="Times New Roman" w:hAnsi="Times New Roman" w:cs="Times New Roman"/>
                <w:sz w:val="28"/>
                <w:szCs w:val="28"/>
                <w:lang w:eastAsia="en-US"/>
              </w:rPr>
              <w:t xml:space="preserve"> городского округа</w:t>
            </w:r>
          </w:p>
        </w:tc>
      </w:tr>
      <w:tr w:rsidR="003D2C45" w:rsidRPr="003D2C45" w:rsidTr="0017159E">
        <w:trPr>
          <w:trHeight w:val="340"/>
        </w:trPr>
        <w:tc>
          <w:tcPr>
            <w:tcW w:w="2456" w:type="dxa"/>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Исполнитель:</w:t>
            </w:r>
          </w:p>
        </w:tc>
        <w:tc>
          <w:tcPr>
            <w:tcW w:w="3247" w:type="dxa"/>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ООО «ЗЕНИТ»</w:t>
            </w:r>
          </w:p>
        </w:tc>
      </w:tr>
    </w:tbl>
    <w:p w:rsidR="003D2C45" w:rsidRPr="003D2C45" w:rsidRDefault="003D2C45" w:rsidP="003D2C45">
      <w:pPr>
        <w:spacing w:line="240" w:lineRule="auto"/>
        <w:rPr>
          <w:rFonts w:ascii="Times New Roman" w:hAnsi="Times New Roman" w:cs="Times New Roman"/>
          <w:sz w:val="28"/>
          <w:szCs w:val="28"/>
        </w:rPr>
      </w:pPr>
    </w:p>
    <w:p w:rsidR="003D2C45" w:rsidRDefault="003D2C45" w:rsidP="003D2C45">
      <w:pPr>
        <w:spacing w:line="240" w:lineRule="auto"/>
        <w:rPr>
          <w:rFonts w:ascii="Times New Roman" w:hAnsi="Times New Roman" w:cs="Times New Roman"/>
          <w:sz w:val="28"/>
          <w:szCs w:val="28"/>
        </w:rPr>
      </w:pPr>
    </w:p>
    <w:p w:rsidR="00215460" w:rsidRPr="003D2C45" w:rsidRDefault="00215460" w:rsidP="003D2C45">
      <w:pPr>
        <w:spacing w:line="240" w:lineRule="auto"/>
        <w:rPr>
          <w:rFonts w:ascii="Times New Roman" w:hAnsi="Times New Roman" w:cs="Times New Roman"/>
          <w:sz w:val="28"/>
          <w:szCs w:val="28"/>
        </w:rPr>
      </w:pPr>
    </w:p>
    <w:tbl>
      <w:tblPr>
        <w:tblW w:w="4894" w:type="pct"/>
        <w:tblInd w:w="108" w:type="dxa"/>
        <w:tblLook w:val="04A0"/>
      </w:tblPr>
      <w:tblGrid>
        <w:gridCol w:w="3402"/>
        <w:gridCol w:w="3739"/>
        <w:gridCol w:w="2782"/>
      </w:tblGrid>
      <w:tr w:rsidR="003D2C45" w:rsidRPr="003D2C45" w:rsidTr="0017159E">
        <w:trPr>
          <w:trHeight w:val="454"/>
        </w:trPr>
        <w:tc>
          <w:tcPr>
            <w:tcW w:w="1714" w:type="pct"/>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Главный инженер проекта</w:t>
            </w:r>
          </w:p>
        </w:tc>
        <w:tc>
          <w:tcPr>
            <w:tcW w:w="1884" w:type="pct"/>
            <w:shd w:val="clear" w:color="auto" w:fill="auto"/>
            <w:vAlign w:val="center"/>
          </w:tcPr>
          <w:p w:rsidR="003D2C45" w:rsidRPr="003D2C45" w:rsidRDefault="003D2C45" w:rsidP="0017159E">
            <w:pPr>
              <w:spacing w:line="240" w:lineRule="auto"/>
              <w:jc w:val="center"/>
              <w:rPr>
                <w:rFonts w:ascii="Times New Roman" w:hAnsi="Times New Roman" w:cs="Times New Roman"/>
                <w:sz w:val="28"/>
                <w:szCs w:val="28"/>
              </w:rPr>
            </w:pPr>
            <w:r w:rsidRPr="003D2C45">
              <w:rPr>
                <w:rFonts w:ascii="Times New Roman" w:hAnsi="Times New Roman" w:cs="Times New Roman"/>
                <w:sz w:val="28"/>
                <w:szCs w:val="28"/>
              </w:rPr>
              <w:t>______________________</w:t>
            </w:r>
          </w:p>
        </w:tc>
        <w:tc>
          <w:tcPr>
            <w:tcW w:w="1402" w:type="pct"/>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Е. В. Тришина</w:t>
            </w:r>
          </w:p>
        </w:tc>
      </w:tr>
      <w:tr w:rsidR="003D2C45" w:rsidRPr="003D2C45" w:rsidTr="0017159E">
        <w:trPr>
          <w:trHeight w:val="454"/>
        </w:trPr>
        <w:tc>
          <w:tcPr>
            <w:tcW w:w="1714" w:type="pct"/>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sidRPr="003D2C45">
              <w:rPr>
                <w:rFonts w:ascii="Times New Roman" w:hAnsi="Times New Roman" w:cs="Times New Roman"/>
                <w:sz w:val="28"/>
                <w:szCs w:val="28"/>
              </w:rPr>
              <w:t>Архитектор</w:t>
            </w:r>
          </w:p>
        </w:tc>
        <w:tc>
          <w:tcPr>
            <w:tcW w:w="1884" w:type="pct"/>
            <w:shd w:val="clear" w:color="auto" w:fill="auto"/>
            <w:vAlign w:val="center"/>
          </w:tcPr>
          <w:p w:rsidR="003D2C45" w:rsidRPr="003D2C45" w:rsidRDefault="003D2C45" w:rsidP="0017159E">
            <w:pPr>
              <w:spacing w:line="240" w:lineRule="auto"/>
              <w:jc w:val="center"/>
              <w:rPr>
                <w:rFonts w:ascii="Times New Roman" w:hAnsi="Times New Roman" w:cs="Times New Roman"/>
                <w:sz w:val="28"/>
                <w:szCs w:val="28"/>
              </w:rPr>
            </w:pPr>
            <w:r w:rsidRPr="003D2C45">
              <w:rPr>
                <w:rFonts w:ascii="Times New Roman" w:hAnsi="Times New Roman" w:cs="Times New Roman"/>
                <w:sz w:val="28"/>
                <w:szCs w:val="28"/>
              </w:rPr>
              <w:t>______________________</w:t>
            </w:r>
          </w:p>
        </w:tc>
        <w:tc>
          <w:tcPr>
            <w:tcW w:w="1402" w:type="pct"/>
            <w:shd w:val="clear" w:color="auto" w:fill="auto"/>
            <w:vAlign w:val="center"/>
          </w:tcPr>
          <w:p w:rsidR="003D2C45" w:rsidRPr="003D2C45" w:rsidRDefault="003D2C45" w:rsidP="0017159E">
            <w:pPr>
              <w:spacing w:line="240" w:lineRule="auto"/>
              <w:rPr>
                <w:rFonts w:ascii="Times New Roman" w:hAnsi="Times New Roman" w:cs="Times New Roman"/>
                <w:sz w:val="28"/>
                <w:szCs w:val="28"/>
              </w:rPr>
            </w:pPr>
            <w:r>
              <w:rPr>
                <w:rFonts w:ascii="Times New Roman" w:hAnsi="Times New Roman" w:cs="Times New Roman"/>
                <w:sz w:val="28"/>
                <w:szCs w:val="28"/>
              </w:rPr>
              <w:t xml:space="preserve">К. В. </w:t>
            </w:r>
            <w:proofErr w:type="spellStart"/>
            <w:r>
              <w:rPr>
                <w:rFonts w:ascii="Times New Roman" w:hAnsi="Times New Roman" w:cs="Times New Roman"/>
                <w:sz w:val="28"/>
                <w:szCs w:val="28"/>
              </w:rPr>
              <w:t>Новенюк</w:t>
            </w:r>
            <w:proofErr w:type="spellEnd"/>
          </w:p>
        </w:tc>
      </w:tr>
    </w:tbl>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pPr>
    </w:p>
    <w:p w:rsidR="003D2C45" w:rsidRPr="003D2C45" w:rsidRDefault="003D2C45" w:rsidP="003D2C45">
      <w:pPr>
        <w:jc w:val="center"/>
        <w:rPr>
          <w:rFonts w:ascii="Times New Roman" w:hAnsi="Times New Roman" w:cs="Times New Roman"/>
          <w:sz w:val="28"/>
          <w:szCs w:val="28"/>
        </w:rPr>
        <w:sectPr w:rsidR="003D2C45" w:rsidRPr="003D2C45" w:rsidSect="0017159E">
          <w:headerReference w:type="default" r:id="rId11"/>
          <w:footerReference w:type="default" r:id="rId12"/>
          <w:headerReference w:type="first" r:id="rId13"/>
          <w:pgSz w:w="11907" w:h="16839" w:code="9"/>
          <w:pgMar w:top="1134" w:right="567" w:bottom="1134" w:left="1418" w:header="709" w:footer="709" w:gutter="0"/>
          <w:pgNumType w:start="1"/>
          <w:cols w:space="708"/>
          <w:titlePg/>
          <w:docGrid w:linePitch="381"/>
        </w:sectPr>
      </w:pPr>
      <w:r w:rsidRPr="003D2C45">
        <w:rPr>
          <w:rFonts w:ascii="Times New Roman" w:hAnsi="Times New Roman" w:cs="Times New Roman"/>
          <w:sz w:val="28"/>
          <w:szCs w:val="28"/>
        </w:rPr>
        <w:t>г. Челябинск, 2017 г.</w:t>
      </w:r>
    </w:p>
    <w:p w:rsidR="003D2C45" w:rsidRPr="003D2C45" w:rsidRDefault="003D2C45" w:rsidP="003D2C45">
      <w:pPr>
        <w:jc w:val="center"/>
        <w:rPr>
          <w:rFonts w:ascii="Times New Roman" w:hAnsi="Times New Roman" w:cs="Times New Roman"/>
          <w:sz w:val="28"/>
          <w:szCs w:val="28"/>
        </w:rPr>
      </w:pPr>
      <w:r w:rsidRPr="003D2C45">
        <w:rPr>
          <w:rFonts w:ascii="Times New Roman" w:hAnsi="Times New Roman" w:cs="Times New Roman"/>
          <w:sz w:val="28"/>
          <w:szCs w:val="28"/>
        </w:rPr>
        <w:t>Содержание</w:t>
      </w:r>
    </w:p>
    <w:p w:rsidR="003D2C45" w:rsidRPr="003D2C45" w:rsidRDefault="00E63270" w:rsidP="003D2C45">
      <w:pPr>
        <w:pStyle w:val="12"/>
        <w:rPr>
          <w:szCs w:val="28"/>
        </w:rPr>
      </w:pPr>
      <w:r w:rsidRPr="00E63270">
        <w:rPr>
          <w:szCs w:val="28"/>
        </w:rPr>
        <w:fldChar w:fldCharType="begin"/>
      </w:r>
      <w:r w:rsidR="003D2C45" w:rsidRPr="003D2C45">
        <w:rPr>
          <w:szCs w:val="28"/>
        </w:rPr>
        <w:instrText xml:space="preserve"> TOC \o "1-3" \h \z \u </w:instrText>
      </w:r>
      <w:r w:rsidRPr="00E63270">
        <w:rPr>
          <w:szCs w:val="28"/>
        </w:rPr>
        <w:fldChar w:fldCharType="separate"/>
      </w:r>
      <w:hyperlink w:anchor="_Toc482957017" w:history="1">
        <w:r w:rsidR="003D2C45" w:rsidRPr="003D2C45">
          <w:rPr>
            <w:rStyle w:val="a9"/>
            <w:rFonts w:eastAsia="Calibri"/>
            <w:szCs w:val="28"/>
          </w:rPr>
          <w:t>Введение</w:t>
        </w:r>
        <w:r w:rsidR="003D2C45" w:rsidRPr="003D2C45">
          <w:rPr>
            <w:webHidden/>
            <w:szCs w:val="28"/>
          </w:rPr>
          <w:tab/>
        </w:r>
        <w:r w:rsidR="00744661">
          <w:rPr>
            <w:webHidden/>
            <w:szCs w:val="28"/>
          </w:rPr>
          <w:t>3</w:t>
        </w:r>
      </w:hyperlink>
    </w:p>
    <w:p w:rsidR="003D2C45" w:rsidRPr="003D2C45" w:rsidRDefault="00E63270" w:rsidP="003D2C45">
      <w:pPr>
        <w:pStyle w:val="12"/>
        <w:rPr>
          <w:szCs w:val="28"/>
        </w:rPr>
      </w:pPr>
      <w:hyperlink w:anchor="_Toc482957018" w:history="1">
        <w:r w:rsidR="003D2C45" w:rsidRPr="003D2C45">
          <w:rPr>
            <w:rStyle w:val="a9"/>
            <w:rFonts w:eastAsia="Calibri"/>
            <w:szCs w:val="28"/>
          </w:rPr>
          <w:t>I.Перечень и сведения о площади образуемых земельных участков, в том числе возможные способы их образования</w:t>
        </w:r>
        <w:r w:rsidR="003D2C45" w:rsidRPr="003D2C45">
          <w:rPr>
            <w:webHidden/>
            <w:szCs w:val="28"/>
          </w:rPr>
          <w:tab/>
        </w:r>
        <w:r w:rsidR="00E26021">
          <w:rPr>
            <w:webHidden/>
            <w:szCs w:val="28"/>
          </w:rPr>
          <w:t>10</w:t>
        </w:r>
      </w:hyperlink>
    </w:p>
    <w:p w:rsidR="003D2C45" w:rsidRPr="003D2C45" w:rsidRDefault="00E63270" w:rsidP="003D2C45">
      <w:pPr>
        <w:pStyle w:val="12"/>
        <w:rPr>
          <w:szCs w:val="28"/>
        </w:rPr>
      </w:pPr>
      <w:hyperlink w:anchor="_Toc482957019" w:history="1">
        <w:r w:rsidR="003D2C45" w:rsidRPr="003D2C45">
          <w:rPr>
            <w:rStyle w:val="a9"/>
            <w:rFonts w:eastAsia="Calibri"/>
            <w:szCs w:val="28"/>
          </w:rPr>
          <w:t>II.Перечень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3D2C45" w:rsidRPr="003D2C45">
          <w:rPr>
            <w:webHidden/>
            <w:szCs w:val="28"/>
          </w:rPr>
          <w:tab/>
        </w:r>
        <w:r w:rsidR="00E26021">
          <w:rPr>
            <w:webHidden/>
            <w:szCs w:val="28"/>
          </w:rPr>
          <w:t>16</w:t>
        </w:r>
      </w:hyperlink>
    </w:p>
    <w:p w:rsidR="003D2C45" w:rsidRPr="003D2C45" w:rsidRDefault="00E63270" w:rsidP="003D2C45">
      <w:pPr>
        <w:pStyle w:val="12"/>
        <w:rPr>
          <w:szCs w:val="28"/>
        </w:rPr>
      </w:pPr>
      <w:hyperlink w:anchor="_Toc482957020" w:history="1">
        <w:r w:rsidR="003D2C45" w:rsidRPr="003D2C45">
          <w:rPr>
            <w:rStyle w:val="a9"/>
            <w:rFonts w:eastAsia="Calibri"/>
            <w:szCs w:val="28"/>
          </w:rPr>
          <w:t>III.Вид разрешенного использования образуемых земельных участков в соответствии с проектом планировки территории</w:t>
        </w:r>
        <w:r w:rsidR="003D2C45" w:rsidRPr="003D2C45">
          <w:rPr>
            <w:webHidden/>
            <w:szCs w:val="28"/>
          </w:rPr>
          <w:tab/>
        </w:r>
        <w:r w:rsidR="00E26021">
          <w:rPr>
            <w:webHidden/>
            <w:szCs w:val="28"/>
          </w:rPr>
          <w:t>17</w:t>
        </w:r>
      </w:hyperlink>
    </w:p>
    <w:p w:rsidR="0017159E" w:rsidRDefault="00E63270" w:rsidP="003D2C45">
      <w:pPr>
        <w:rPr>
          <w:rFonts w:ascii="Times New Roman" w:hAnsi="Times New Roman" w:cs="Times New Roman"/>
          <w:bCs/>
          <w:sz w:val="28"/>
          <w:szCs w:val="28"/>
        </w:rPr>
      </w:pPr>
      <w:r w:rsidRPr="003D2C45">
        <w:rPr>
          <w:rFonts w:ascii="Times New Roman" w:hAnsi="Times New Roman" w:cs="Times New Roman"/>
          <w:bCs/>
          <w:sz w:val="28"/>
          <w:szCs w:val="28"/>
        </w:rPr>
        <w:fldChar w:fldCharType="end"/>
      </w: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744661" w:rsidP="003D2C45">
      <w:pPr>
        <w:rPr>
          <w:rFonts w:ascii="Times New Roman" w:hAnsi="Times New Roman" w:cs="Times New Roman"/>
          <w:bCs/>
          <w:sz w:val="28"/>
          <w:szCs w:val="28"/>
        </w:rPr>
      </w:pPr>
      <w:r>
        <w:rPr>
          <w:rFonts w:ascii="Times New Roman" w:hAnsi="Times New Roman" w:cs="Times New Roman"/>
          <w:bCs/>
          <w:sz w:val="28"/>
          <w:szCs w:val="28"/>
        </w:rPr>
        <w:t xml:space="preserve"> </w:t>
      </w: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Default="003D2C45" w:rsidP="003D2C45">
      <w:pPr>
        <w:rPr>
          <w:rFonts w:ascii="Times New Roman" w:hAnsi="Times New Roman" w:cs="Times New Roman"/>
          <w:bCs/>
          <w:sz w:val="28"/>
          <w:szCs w:val="28"/>
        </w:rPr>
      </w:pPr>
    </w:p>
    <w:p w:rsidR="003D2C45" w:rsidRPr="00F968D1" w:rsidRDefault="003D2C45" w:rsidP="003D2C45">
      <w:pPr>
        <w:jc w:val="center"/>
        <w:rPr>
          <w:rFonts w:ascii="Times New Roman" w:hAnsi="Times New Roman" w:cs="Times New Roman"/>
          <w:sz w:val="28"/>
          <w:szCs w:val="28"/>
        </w:rPr>
      </w:pPr>
      <w:r w:rsidRPr="00F968D1">
        <w:rPr>
          <w:rFonts w:ascii="Times New Roman" w:hAnsi="Times New Roman" w:cs="Times New Roman"/>
          <w:sz w:val="28"/>
          <w:szCs w:val="28"/>
        </w:rPr>
        <w:t>Состав проекта</w:t>
      </w:r>
    </w:p>
    <w:tbl>
      <w:tblPr>
        <w:tblpPr w:leftFromText="181" w:rightFromText="181" w:vertAnchor="text" w:horzAnchor="margin" w:tblpX="171" w:tblpY="41"/>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6527"/>
        <w:gridCol w:w="1711"/>
      </w:tblGrid>
      <w:tr w:rsidR="003D2C45" w:rsidRPr="00F968D1" w:rsidTr="0017159E">
        <w:trPr>
          <w:trHeight w:val="415"/>
        </w:trPr>
        <w:tc>
          <w:tcPr>
            <w:tcW w:w="614" w:type="pct"/>
            <w:tcBorders>
              <w:bottom w:val="single" w:sz="4" w:space="0" w:color="auto"/>
            </w:tcBorders>
            <w:tcMar>
              <w:left w:w="57" w:type="dxa"/>
              <w:right w:w="57" w:type="dxa"/>
            </w:tcMar>
            <w:vAlign w:val="center"/>
          </w:tcPr>
          <w:p w:rsidR="003D2C45" w:rsidRPr="00F968D1" w:rsidRDefault="003D2C45" w:rsidP="0017159E">
            <w:pPr>
              <w:pStyle w:val="S0"/>
              <w:spacing w:line="240" w:lineRule="auto"/>
              <w:ind w:hanging="62"/>
              <w:contextualSpacing/>
              <w:rPr>
                <w:sz w:val="28"/>
                <w:szCs w:val="28"/>
              </w:rPr>
            </w:pPr>
            <w:r w:rsidRPr="00F968D1">
              <w:rPr>
                <w:sz w:val="28"/>
                <w:szCs w:val="28"/>
              </w:rPr>
              <w:t xml:space="preserve">№ </w:t>
            </w:r>
            <w:proofErr w:type="spellStart"/>
            <w:proofErr w:type="gramStart"/>
            <w:r w:rsidRPr="00F968D1">
              <w:rPr>
                <w:sz w:val="28"/>
                <w:szCs w:val="28"/>
              </w:rPr>
              <w:t>п</w:t>
            </w:r>
            <w:proofErr w:type="spellEnd"/>
            <w:proofErr w:type="gramEnd"/>
            <w:r w:rsidRPr="00F968D1">
              <w:rPr>
                <w:sz w:val="28"/>
                <w:szCs w:val="28"/>
              </w:rPr>
              <w:t>/</w:t>
            </w:r>
            <w:proofErr w:type="spellStart"/>
            <w:r w:rsidRPr="00F968D1">
              <w:rPr>
                <w:sz w:val="28"/>
                <w:szCs w:val="28"/>
              </w:rPr>
              <w:t>п</w:t>
            </w:r>
            <w:proofErr w:type="spellEnd"/>
          </w:p>
        </w:tc>
        <w:tc>
          <w:tcPr>
            <w:tcW w:w="3475" w:type="pct"/>
            <w:tcBorders>
              <w:bottom w:val="single" w:sz="4" w:space="0" w:color="auto"/>
            </w:tcBorders>
            <w:vAlign w:val="center"/>
          </w:tcPr>
          <w:p w:rsidR="003D2C45" w:rsidRPr="00F968D1" w:rsidRDefault="003D2C45" w:rsidP="0017159E">
            <w:pPr>
              <w:pStyle w:val="S0"/>
              <w:spacing w:line="240" w:lineRule="auto"/>
              <w:contextualSpacing/>
              <w:rPr>
                <w:sz w:val="28"/>
                <w:szCs w:val="28"/>
              </w:rPr>
            </w:pPr>
            <w:r w:rsidRPr="00F968D1">
              <w:rPr>
                <w:sz w:val="28"/>
                <w:szCs w:val="28"/>
              </w:rPr>
              <w:t>Наименование документа</w:t>
            </w:r>
          </w:p>
        </w:tc>
        <w:tc>
          <w:tcPr>
            <w:tcW w:w="911" w:type="pct"/>
            <w:tcBorders>
              <w:bottom w:val="single" w:sz="4" w:space="0" w:color="auto"/>
            </w:tcBorders>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Масштаб</w:t>
            </w:r>
          </w:p>
        </w:tc>
      </w:tr>
      <w:tr w:rsidR="003D2C45" w:rsidRPr="00F968D1" w:rsidTr="0017159E">
        <w:trPr>
          <w:trHeight w:val="70"/>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1</w:t>
            </w:r>
          </w:p>
        </w:tc>
        <w:tc>
          <w:tcPr>
            <w:tcW w:w="3475" w:type="pct"/>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2</w:t>
            </w:r>
          </w:p>
        </w:tc>
        <w:tc>
          <w:tcPr>
            <w:tcW w:w="911" w:type="pct"/>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3</w:t>
            </w:r>
          </w:p>
        </w:tc>
      </w:tr>
      <w:tr w:rsidR="003D2C45" w:rsidRPr="00F968D1" w:rsidTr="0017159E">
        <w:trPr>
          <w:trHeight w:val="292"/>
        </w:trPr>
        <w:tc>
          <w:tcPr>
            <w:tcW w:w="614" w:type="pct"/>
            <w:tcMar>
              <w:left w:w="57" w:type="dxa"/>
              <w:right w:w="57" w:type="dxa"/>
            </w:tcMar>
            <w:vAlign w:val="center"/>
          </w:tcPr>
          <w:p w:rsidR="003D2C45" w:rsidRPr="00F968D1" w:rsidRDefault="003D2C45" w:rsidP="0017159E">
            <w:pPr>
              <w:pStyle w:val="S0"/>
              <w:spacing w:line="240" w:lineRule="auto"/>
              <w:contextualSpacing/>
              <w:rPr>
                <w:sz w:val="28"/>
                <w:szCs w:val="28"/>
              </w:rPr>
            </w:pPr>
          </w:p>
        </w:tc>
        <w:tc>
          <w:tcPr>
            <w:tcW w:w="3475" w:type="pct"/>
            <w:vAlign w:val="center"/>
          </w:tcPr>
          <w:p w:rsidR="003D2C45" w:rsidRPr="00F968D1" w:rsidRDefault="003D2C45" w:rsidP="0017159E">
            <w:pPr>
              <w:pStyle w:val="S0"/>
              <w:spacing w:line="240" w:lineRule="auto"/>
              <w:ind w:hanging="37"/>
              <w:contextualSpacing/>
              <w:rPr>
                <w:sz w:val="28"/>
                <w:szCs w:val="28"/>
              </w:rPr>
            </w:pPr>
            <w:r w:rsidRPr="00F968D1">
              <w:rPr>
                <w:sz w:val="28"/>
                <w:szCs w:val="28"/>
              </w:rPr>
              <w:t>Основная часть</w:t>
            </w:r>
          </w:p>
        </w:tc>
        <w:tc>
          <w:tcPr>
            <w:tcW w:w="911" w:type="pct"/>
            <w:vAlign w:val="center"/>
          </w:tcPr>
          <w:p w:rsidR="003D2C45" w:rsidRPr="00F968D1" w:rsidRDefault="003D2C45" w:rsidP="0017159E">
            <w:pPr>
              <w:pStyle w:val="S0"/>
              <w:spacing w:line="240" w:lineRule="auto"/>
              <w:contextualSpacing/>
              <w:jc w:val="both"/>
              <w:rPr>
                <w:sz w:val="28"/>
                <w:szCs w:val="28"/>
              </w:rPr>
            </w:pPr>
          </w:p>
        </w:tc>
      </w:tr>
      <w:tr w:rsidR="003D2C45" w:rsidRPr="00F968D1" w:rsidTr="0017159E">
        <w:trPr>
          <w:trHeight w:val="292"/>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1</w:t>
            </w:r>
          </w:p>
        </w:tc>
        <w:tc>
          <w:tcPr>
            <w:tcW w:w="3475" w:type="pct"/>
            <w:vAlign w:val="center"/>
          </w:tcPr>
          <w:p w:rsidR="003D2C45" w:rsidRPr="00F968D1" w:rsidRDefault="003D2C45" w:rsidP="0017159E">
            <w:pPr>
              <w:spacing w:line="240" w:lineRule="auto"/>
              <w:rPr>
                <w:rFonts w:ascii="Times New Roman" w:hAnsi="Times New Roman" w:cs="Times New Roman"/>
                <w:sz w:val="28"/>
                <w:szCs w:val="28"/>
              </w:rPr>
            </w:pPr>
            <w:r w:rsidRPr="00F968D1">
              <w:rPr>
                <w:rFonts w:ascii="Times New Roman" w:hAnsi="Times New Roman" w:cs="Times New Roman"/>
                <w:sz w:val="28"/>
                <w:szCs w:val="28"/>
              </w:rPr>
              <w:t xml:space="preserve">Чертёж планировки территории </w:t>
            </w:r>
            <w:r>
              <w:rPr>
                <w:rFonts w:ascii="Times New Roman" w:hAnsi="Times New Roman" w:cs="Times New Roman"/>
                <w:sz w:val="28"/>
                <w:szCs w:val="28"/>
              </w:rPr>
              <w:t>поселка Калиново</w:t>
            </w:r>
          </w:p>
        </w:tc>
        <w:tc>
          <w:tcPr>
            <w:tcW w:w="911" w:type="pct"/>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2</w:t>
            </w:r>
          </w:p>
        </w:tc>
        <w:tc>
          <w:tcPr>
            <w:tcW w:w="3475" w:type="pct"/>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proofErr w:type="gramStart"/>
            <w:r w:rsidRPr="00F968D1">
              <w:rPr>
                <w:rFonts w:ascii="Times New Roman" w:hAnsi="Times New Roman" w:cs="Times New Roman"/>
                <w:color w:val="000000"/>
                <w:sz w:val="28"/>
                <w:szCs w:val="28"/>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F968D1">
              <w:rPr>
                <w:rFonts w:ascii="Times New Roman" w:hAnsi="Times New Roman" w:cs="Times New Roman"/>
                <w:color w:val="000000"/>
                <w:sz w:val="28"/>
                <w:szCs w:val="28"/>
                <w:shd w:val="clear" w:color="auto" w:fill="FFFFFF"/>
              </w:rPr>
              <w:t xml:space="preserve"> </w:t>
            </w:r>
            <w:proofErr w:type="gramStart"/>
            <w:r w:rsidRPr="00F968D1">
              <w:rPr>
                <w:rFonts w:ascii="Times New Roman" w:hAnsi="Times New Roman" w:cs="Times New Roman"/>
                <w:color w:val="000000"/>
                <w:sz w:val="28"/>
                <w:szCs w:val="28"/>
                <w:shd w:val="clear" w:color="auto" w:fill="FFFFFF"/>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p>
        </w:tc>
        <w:tc>
          <w:tcPr>
            <w:tcW w:w="911" w:type="pct"/>
            <w:vAlign w:val="center"/>
          </w:tcPr>
          <w:p w:rsidR="003D2C45" w:rsidRPr="00F968D1" w:rsidRDefault="003D2C45" w:rsidP="0017159E">
            <w:pPr>
              <w:pStyle w:val="S0"/>
              <w:spacing w:line="240" w:lineRule="auto"/>
              <w:contextualSpacing/>
              <w:rPr>
                <w:sz w:val="28"/>
                <w:szCs w:val="28"/>
              </w:rPr>
            </w:pPr>
          </w:p>
        </w:tc>
      </w:tr>
      <w:tr w:rsidR="003D2C45" w:rsidRPr="00F968D1" w:rsidTr="0017159E">
        <w:trPr>
          <w:trHeight w:val="672"/>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3</w:t>
            </w:r>
          </w:p>
        </w:tc>
        <w:tc>
          <w:tcPr>
            <w:tcW w:w="3475" w:type="pct"/>
            <w:vAlign w:val="center"/>
          </w:tcPr>
          <w:p w:rsidR="003D2C45" w:rsidRPr="00F968D1" w:rsidRDefault="003D2C45" w:rsidP="0017159E">
            <w:pPr>
              <w:spacing w:line="240" w:lineRule="auto"/>
              <w:rPr>
                <w:rFonts w:ascii="Times New Roman" w:hAnsi="Times New Roman" w:cs="Times New Roman"/>
                <w:sz w:val="28"/>
                <w:szCs w:val="28"/>
              </w:rPr>
            </w:pPr>
            <w:proofErr w:type="gramStart"/>
            <w:r w:rsidRPr="00F968D1">
              <w:rPr>
                <w:rFonts w:ascii="Times New Roman" w:hAnsi="Times New Roman" w:cs="Times New Roman"/>
                <w:color w:val="000000"/>
                <w:sz w:val="28"/>
                <w:szCs w:val="28"/>
                <w:shd w:val="clear" w:color="auto" w:fill="FFFFFF"/>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tc>
        <w:tc>
          <w:tcPr>
            <w:tcW w:w="911" w:type="pct"/>
            <w:vAlign w:val="center"/>
          </w:tcPr>
          <w:p w:rsidR="003D2C45" w:rsidRPr="00F968D1" w:rsidRDefault="003D2C45" w:rsidP="0017159E">
            <w:pPr>
              <w:pStyle w:val="S0"/>
              <w:spacing w:line="240" w:lineRule="auto"/>
              <w:ind w:firstLine="0"/>
              <w:contextualSpacing/>
              <w:rPr>
                <w:sz w:val="28"/>
                <w:szCs w:val="28"/>
              </w:rPr>
            </w:pPr>
          </w:p>
        </w:tc>
      </w:tr>
      <w:tr w:rsidR="003D2C45" w:rsidRPr="00F968D1" w:rsidTr="0017159E">
        <w:trPr>
          <w:trHeight w:val="541"/>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4</w:t>
            </w:r>
          </w:p>
        </w:tc>
        <w:tc>
          <w:tcPr>
            <w:tcW w:w="3475" w:type="pct"/>
            <w:vAlign w:val="center"/>
          </w:tcPr>
          <w:p w:rsidR="003D2C45" w:rsidRPr="00F968D1" w:rsidRDefault="003D2C45" w:rsidP="0017159E">
            <w:pPr>
              <w:spacing w:line="240" w:lineRule="auto"/>
              <w:contextualSpacing/>
              <w:rPr>
                <w:rFonts w:ascii="Times New Roman" w:hAnsi="Times New Roman" w:cs="Times New Roman"/>
                <w:sz w:val="28"/>
                <w:szCs w:val="28"/>
              </w:rPr>
            </w:pPr>
            <w:r w:rsidRPr="00F968D1">
              <w:rPr>
                <w:rFonts w:ascii="Times New Roman" w:hAnsi="Times New Roman" w:cs="Times New Roman"/>
                <w:sz w:val="28"/>
                <w:szCs w:val="28"/>
              </w:rPr>
              <w:t xml:space="preserve">Чертёж межевания территории  </w:t>
            </w:r>
            <w:r>
              <w:rPr>
                <w:rFonts w:ascii="Times New Roman" w:hAnsi="Times New Roman" w:cs="Times New Roman"/>
                <w:sz w:val="28"/>
                <w:szCs w:val="28"/>
              </w:rPr>
              <w:t>поселка Калиново</w:t>
            </w:r>
          </w:p>
        </w:tc>
        <w:tc>
          <w:tcPr>
            <w:tcW w:w="911" w:type="pct"/>
            <w:vAlign w:val="center"/>
          </w:tcPr>
          <w:p w:rsidR="003D2C45" w:rsidRPr="00F968D1" w:rsidRDefault="003D2C45" w:rsidP="0017159E">
            <w:pPr>
              <w:pStyle w:val="S0"/>
              <w:spacing w:line="240" w:lineRule="auto"/>
              <w:ind w:firstLine="0"/>
              <w:contextualSpacing/>
              <w:rPr>
                <w:sz w:val="28"/>
                <w:szCs w:val="28"/>
              </w:rPr>
            </w:pPr>
            <w:r>
              <w:rPr>
                <w:sz w:val="28"/>
                <w:szCs w:val="28"/>
              </w:rPr>
              <w:t>М 1:2</w:t>
            </w:r>
            <w:r w:rsidRPr="00F968D1">
              <w:rPr>
                <w:sz w:val="28"/>
                <w:szCs w:val="28"/>
              </w:rPr>
              <w:t xml:space="preserve"> 000</w:t>
            </w:r>
          </w:p>
        </w:tc>
      </w:tr>
      <w:tr w:rsidR="003D2C45" w:rsidRPr="00F968D1" w:rsidTr="0017159E">
        <w:trPr>
          <w:trHeight w:val="541"/>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5</w:t>
            </w:r>
          </w:p>
        </w:tc>
        <w:tc>
          <w:tcPr>
            <w:tcW w:w="3475" w:type="pct"/>
            <w:vAlign w:val="center"/>
          </w:tcPr>
          <w:p w:rsidR="003D2C45" w:rsidRPr="00F968D1" w:rsidRDefault="003D2C45" w:rsidP="0017159E">
            <w:pPr>
              <w:spacing w:line="240" w:lineRule="auto"/>
              <w:contextualSpacing/>
              <w:rPr>
                <w:rFonts w:ascii="Times New Roman" w:hAnsi="Times New Roman" w:cs="Times New Roman"/>
                <w:sz w:val="28"/>
                <w:szCs w:val="28"/>
              </w:rPr>
            </w:pPr>
            <w:r w:rsidRPr="00F968D1">
              <w:rPr>
                <w:rFonts w:ascii="Times New Roman" w:hAnsi="Times New Roman" w:cs="Times New Roman"/>
                <w:sz w:val="28"/>
                <w:szCs w:val="28"/>
              </w:rPr>
              <w:t>Пояснительная записка проекта межевания территории</w:t>
            </w:r>
          </w:p>
        </w:tc>
        <w:tc>
          <w:tcPr>
            <w:tcW w:w="911" w:type="pct"/>
            <w:vAlign w:val="center"/>
          </w:tcPr>
          <w:p w:rsidR="003D2C45" w:rsidRPr="00F968D1" w:rsidRDefault="003D2C45" w:rsidP="0017159E">
            <w:pPr>
              <w:pStyle w:val="S0"/>
              <w:spacing w:line="240" w:lineRule="auto"/>
              <w:contextualSpacing/>
              <w:rPr>
                <w:sz w:val="28"/>
                <w:szCs w:val="28"/>
              </w:rPr>
            </w:pPr>
          </w:p>
        </w:tc>
      </w:tr>
      <w:tr w:rsidR="003D2C45" w:rsidRPr="00F968D1" w:rsidTr="0017159E">
        <w:trPr>
          <w:trHeight w:val="541"/>
        </w:trPr>
        <w:tc>
          <w:tcPr>
            <w:tcW w:w="614" w:type="pct"/>
            <w:tcMar>
              <w:left w:w="57" w:type="dxa"/>
              <w:right w:w="57" w:type="dxa"/>
            </w:tcMar>
            <w:vAlign w:val="center"/>
          </w:tcPr>
          <w:p w:rsidR="003D2C45" w:rsidRPr="00F968D1" w:rsidRDefault="003D2C45" w:rsidP="0017159E">
            <w:pPr>
              <w:pStyle w:val="S0"/>
              <w:spacing w:line="240" w:lineRule="auto"/>
              <w:contextualSpacing/>
              <w:rPr>
                <w:sz w:val="28"/>
                <w:szCs w:val="28"/>
                <w:highlight w:val="yellow"/>
              </w:rPr>
            </w:pPr>
          </w:p>
        </w:tc>
        <w:tc>
          <w:tcPr>
            <w:tcW w:w="3475" w:type="pct"/>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Материалы по обоснованию</w:t>
            </w:r>
          </w:p>
        </w:tc>
        <w:tc>
          <w:tcPr>
            <w:tcW w:w="911" w:type="pct"/>
            <w:vAlign w:val="center"/>
          </w:tcPr>
          <w:p w:rsidR="003D2C45" w:rsidRPr="00F968D1" w:rsidRDefault="003D2C45" w:rsidP="0017159E">
            <w:pPr>
              <w:pStyle w:val="S0"/>
              <w:spacing w:line="240" w:lineRule="auto"/>
              <w:contextualSpacing/>
              <w:rPr>
                <w:sz w:val="28"/>
                <w:szCs w:val="28"/>
              </w:rPr>
            </w:pPr>
          </w:p>
        </w:tc>
      </w:tr>
      <w:tr w:rsidR="003D2C45" w:rsidRPr="00F968D1" w:rsidTr="0017159E">
        <w:trPr>
          <w:trHeight w:val="541"/>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6</w:t>
            </w:r>
          </w:p>
        </w:tc>
        <w:tc>
          <w:tcPr>
            <w:tcW w:w="3475" w:type="pct"/>
            <w:vAlign w:val="center"/>
          </w:tcPr>
          <w:p w:rsidR="003D2C45" w:rsidRPr="00F968D1" w:rsidRDefault="003D2C45" w:rsidP="0017159E">
            <w:pPr>
              <w:pStyle w:val="S0"/>
              <w:spacing w:line="240" w:lineRule="auto"/>
              <w:ind w:firstLine="0"/>
              <w:contextualSpacing/>
              <w:jc w:val="both"/>
              <w:rPr>
                <w:sz w:val="28"/>
                <w:szCs w:val="28"/>
              </w:rPr>
            </w:pPr>
            <w:r w:rsidRPr="00F968D1">
              <w:rPr>
                <w:color w:val="000000"/>
                <w:sz w:val="28"/>
                <w:szCs w:val="28"/>
                <w:shd w:val="clear" w:color="auto" w:fill="FFFFFF"/>
              </w:rPr>
              <w:t xml:space="preserve">Карта (фрагмент карты) планировочной структуры территории </w:t>
            </w:r>
            <w:r>
              <w:rPr>
                <w:color w:val="000000"/>
                <w:sz w:val="28"/>
                <w:szCs w:val="28"/>
                <w:shd w:val="clear" w:color="auto" w:fill="FFFFFF"/>
              </w:rPr>
              <w:t>городского округа</w:t>
            </w:r>
          </w:p>
        </w:tc>
        <w:tc>
          <w:tcPr>
            <w:tcW w:w="911" w:type="pct"/>
            <w:vAlign w:val="center"/>
          </w:tcPr>
          <w:p w:rsidR="003D2C45" w:rsidRPr="00F968D1" w:rsidRDefault="003D2C45" w:rsidP="0017159E">
            <w:pPr>
              <w:pStyle w:val="S0"/>
              <w:spacing w:line="240" w:lineRule="auto"/>
              <w:ind w:firstLine="137"/>
              <w:contextualSpacing/>
              <w:rPr>
                <w:sz w:val="28"/>
                <w:szCs w:val="28"/>
              </w:rPr>
            </w:pPr>
            <w:r>
              <w:rPr>
                <w:sz w:val="28"/>
                <w:szCs w:val="28"/>
              </w:rPr>
              <w:t>М 1:10</w:t>
            </w:r>
            <w:r w:rsidRPr="00F968D1">
              <w:rPr>
                <w:sz w:val="28"/>
                <w:szCs w:val="28"/>
              </w:rPr>
              <w:t xml:space="preserve"> 000</w:t>
            </w:r>
          </w:p>
        </w:tc>
      </w:tr>
      <w:tr w:rsidR="003D2C45" w:rsidRPr="00F968D1" w:rsidTr="0017159E">
        <w:trPr>
          <w:trHeight w:val="541"/>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7</w:t>
            </w:r>
          </w:p>
        </w:tc>
        <w:tc>
          <w:tcPr>
            <w:tcW w:w="3475" w:type="pct"/>
            <w:vAlign w:val="center"/>
          </w:tcPr>
          <w:p w:rsidR="003D2C45" w:rsidRPr="00F968D1" w:rsidRDefault="003D2C45" w:rsidP="0017159E">
            <w:pPr>
              <w:pStyle w:val="S0"/>
              <w:spacing w:line="240" w:lineRule="auto"/>
              <w:ind w:firstLine="0"/>
              <w:contextualSpacing/>
              <w:jc w:val="both"/>
              <w:rPr>
                <w:color w:val="000000"/>
                <w:sz w:val="28"/>
                <w:szCs w:val="28"/>
                <w:shd w:val="clear" w:color="auto" w:fill="FFFFFF"/>
              </w:rPr>
            </w:pPr>
            <w:r w:rsidRPr="00F968D1">
              <w:rPr>
                <w:color w:val="000000"/>
                <w:sz w:val="28"/>
                <w:szCs w:val="28"/>
                <w:shd w:val="clear" w:color="auto" w:fill="FFFFFF"/>
              </w:rPr>
              <w:t>Схема использования территории в период подготовки проекта планировки территории (опорный план)</w:t>
            </w:r>
          </w:p>
        </w:tc>
        <w:tc>
          <w:tcPr>
            <w:tcW w:w="911" w:type="pct"/>
            <w:vAlign w:val="center"/>
          </w:tcPr>
          <w:p w:rsidR="003D2C45" w:rsidRPr="00F968D1" w:rsidRDefault="003D2C45" w:rsidP="0017159E">
            <w:pPr>
              <w:pStyle w:val="S0"/>
              <w:spacing w:line="240" w:lineRule="auto"/>
              <w:ind w:firstLine="137"/>
              <w:contextualSpacing/>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8</w:t>
            </w:r>
          </w:p>
        </w:tc>
        <w:tc>
          <w:tcPr>
            <w:tcW w:w="3475" w:type="pct"/>
            <w:vAlign w:val="center"/>
          </w:tcPr>
          <w:p w:rsidR="003D2C45" w:rsidRPr="00F968D1" w:rsidRDefault="003D2C45" w:rsidP="0017159E">
            <w:pPr>
              <w:spacing w:line="240" w:lineRule="auto"/>
              <w:rPr>
                <w:rFonts w:ascii="Times New Roman" w:hAnsi="Times New Roman" w:cs="Times New Roman"/>
                <w:sz w:val="28"/>
                <w:szCs w:val="28"/>
              </w:rPr>
            </w:pPr>
            <w:r w:rsidRPr="00F968D1">
              <w:rPr>
                <w:rFonts w:ascii="Times New Roman" w:hAnsi="Times New Roman" w:cs="Times New Roman"/>
                <w:color w:val="000000"/>
                <w:sz w:val="28"/>
                <w:szCs w:val="28"/>
                <w:shd w:val="clear" w:color="auto" w:fill="FFFFFF"/>
              </w:rPr>
              <w:t>Схема организации движения транспорта и пешеходов, схема организации улично-дорожной сети</w:t>
            </w:r>
          </w:p>
        </w:tc>
        <w:tc>
          <w:tcPr>
            <w:tcW w:w="911" w:type="pct"/>
            <w:vAlign w:val="center"/>
          </w:tcPr>
          <w:p w:rsidR="003D2C45" w:rsidRPr="00F968D1" w:rsidRDefault="003D2C45" w:rsidP="0017159E">
            <w:pPr>
              <w:pStyle w:val="S0"/>
              <w:spacing w:line="240" w:lineRule="auto"/>
              <w:ind w:firstLine="0"/>
              <w:rPr>
                <w:sz w:val="28"/>
                <w:szCs w:val="28"/>
              </w:rPr>
            </w:pPr>
            <w:r>
              <w:rPr>
                <w:sz w:val="28"/>
                <w:szCs w:val="28"/>
              </w:rPr>
              <w:t xml:space="preserve">   </w:t>
            </w: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bottom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9</w:t>
            </w:r>
          </w:p>
        </w:tc>
        <w:tc>
          <w:tcPr>
            <w:tcW w:w="3475" w:type="pct"/>
            <w:tcBorders>
              <w:bottom w:val="single" w:sz="4" w:space="0" w:color="auto"/>
            </w:tcBorders>
            <w:vAlign w:val="center"/>
          </w:tcPr>
          <w:p w:rsidR="003D2C45" w:rsidRPr="00F968D1" w:rsidRDefault="003D2C45" w:rsidP="0017159E">
            <w:pPr>
              <w:spacing w:line="240" w:lineRule="auto"/>
              <w:rPr>
                <w:rFonts w:ascii="Times New Roman" w:hAnsi="Times New Roman" w:cs="Times New Roman"/>
                <w:sz w:val="28"/>
                <w:szCs w:val="28"/>
                <w:highlight w:val="yellow"/>
              </w:rPr>
            </w:pPr>
            <w:r w:rsidRPr="00F968D1">
              <w:rPr>
                <w:rFonts w:ascii="Times New Roman" w:hAnsi="Times New Roman" w:cs="Times New Roman"/>
                <w:color w:val="000000"/>
                <w:sz w:val="28"/>
                <w:szCs w:val="28"/>
                <w:shd w:val="clear" w:color="auto" w:fill="FFFFFF"/>
              </w:rPr>
              <w:t xml:space="preserve">Схема границ территорий объектов культурного наследия. Схема границ зон с особыми условиями использования территории. </w:t>
            </w:r>
          </w:p>
        </w:tc>
        <w:tc>
          <w:tcPr>
            <w:tcW w:w="911" w:type="pct"/>
            <w:tcBorders>
              <w:bottom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10</w:t>
            </w: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sz w:val="28"/>
                <w:szCs w:val="28"/>
              </w:rPr>
            </w:pPr>
            <w:r w:rsidRPr="00F968D1">
              <w:rPr>
                <w:rFonts w:ascii="Times New Roman" w:hAnsi="Times New Roman" w:cs="Times New Roman"/>
                <w:color w:val="000000"/>
                <w:sz w:val="28"/>
                <w:szCs w:val="28"/>
                <w:shd w:val="clear" w:color="auto" w:fill="FFFFFF"/>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w:t>
            </w:r>
            <w:r>
              <w:rPr>
                <w:rFonts w:ascii="Times New Roman" w:hAnsi="Times New Roman" w:cs="Times New Roman"/>
                <w:color w:val="000000"/>
                <w:sz w:val="28"/>
                <w:szCs w:val="28"/>
                <w:shd w:val="clear" w:color="auto" w:fill="FFFFFF"/>
              </w:rPr>
              <w:t>; подходы к водным объектам общего пользования и их береговым полосам</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11</w:t>
            </w: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r w:rsidRPr="00F968D1">
              <w:rPr>
                <w:rFonts w:ascii="Times New Roman" w:hAnsi="Times New Roman" w:cs="Times New Roman"/>
                <w:color w:val="000000"/>
                <w:sz w:val="28"/>
                <w:szCs w:val="28"/>
                <w:shd w:val="clear" w:color="auto" w:fill="FFFFFF"/>
              </w:rPr>
              <w:t>Схема вертикальной планировки территории, инженерной подготовки и инженерной защиты территории</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12</w:t>
            </w: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Разбивочный чертеж красных линий</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Pr>
                <w:sz w:val="28"/>
                <w:szCs w:val="28"/>
              </w:rPr>
              <w:t>13</w:t>
            </w: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Схема развития инженерной инфраструктуры</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r w:rsidRPr="00F968D1">
              <w:rPr>
                <w:sz w:val="28"/>
                <w:szCs w:val="28"/>
              </w:rPr>
              <w:t>1</w:t>
            </w:r>
            <w:r>
              <w:rPr>
                <w:sz w:val="28"/>
                <w:szCs w:val="28"/>
              </w:rPr>
              <w:t>4</w:t>
            </w: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r w:rsidRPr="00F968D1">
              <w:rPr>
                <w:rFonts w:ascii="Times New Roman" w:hAnsi="Times New Roman" w:cs="Times New Roman"/>
                <w:color w:val="000000"/>
                <w:sz w:val="28"/>
                <w:szCs w:val="28"/>
                <w:shd w:val="clear" w:color="auto" w:fill="FFFFFF"/>
              </w:rPr>
              <w:t>Чертеж границ существующих земельных участков, границ зон с особыми условиями использования территорий, местоположение существующих объектов капитального строительства, границ особо охраняемых природных территорий, границ территорий объектов культурного наследия</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r w:rsidRPr="00F968D1">
              <w:rPr>
                <w:sz w:val="28"/>
                <w:szCs w:val="28"/>
              </w:rPr>
              <w:t>М 1:</w:t>
            </w:r>
            <w:r>
              <w:rPr>
                <w:sz w:val="28"/>
                <w:szCs w:val="28"/>
              </w:rPr>
              <w:t>2</w:t>
            </w:r>
            <w:r w:rsidRPr="00F968D1">
              <w:rPr>
                <w:sz w:val="28"/>
                <w:szCs w:val="28"/>
              </w:rPr>
              <w:t xml:space="preserve"> 000</w:t>
            </w:r>
          </w:p>
        </w:tc>
      </w:tr>
      <w:tr w:rsidR="003D2C45" w:rsidRPr="00F968D1" w:rsidTr="0017159E">
        <w:trPr>
          <w:trHeight w:val="566"/>
        </w:trPr>
        <w:tc>
          <w:tcPr>
            <w:tcW w:w="61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D2C45" w:rsidRPr="00F968D1" w:rsidRDefault="003D2C45" w:rsidP="0017159E">
            <w:pPr>
              <w:pStyle w:val="S0"/>
              <w:spacing w:line="240" w:lineRule="auto"/>
              <w:ind w:firstLine="0"/>
              <w:contextualSpacing/>
              <w:rPr>
                <w:sz w:val="28"/>
                <w:szCs w:val="28"/>
              </w:rPr>
            </w:pPr>
          </w:p>
        </w:tc>
        <w:tc>
          <w:tcPr>
            <w:tcW w:w="3475"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spacing w:line="240" w:lineRule="auto"/>
              <w:rPr>
                <w:rFonts w:ascii="Times New Roman" w:hAnsi="Times New Roman" w:cs="Times New Roman"/>
                <w:color w:val="000000"/>
                <w:sz w:val="28"/>
                <w:szCs w:val="28"/>
                <w:shd w:val="clear" w:color="auto" w:fill="FFFFFF"/>
              </w:rPr>
            </w:pPr>
            <w:r w:rsidRPr="00F968D1">
              <w:rPr>
                <w:rFonts w:ascii="Times New Roman" w:hAnsi="Times New Roman" w:cs="Times New Roman"/>
                <w:color w:val="000000"/>
                <w:sz w:val="28"/>
                <w:szCs w:val="28"/>
                <w:shd w:val="clear" w:color="auto" w:fill="FFFFFF"/>
              </w:rPr>
              <w:t>Пояснительная записка проекта планировки территории</w:t>
            </w:r>
          </w:p>
        </w:tc>
        <w:tc>
          <w:tcPr>
            <w:tcW w:w="911" w:type="pct"/>
            <w:tcBorders>
              <w:top w:val="single" w:sz="4" w:space="0" w:color="auto"/>
              <w:left w:val="single" w:sz="4" w:space="0" w:color="auto"/>
              <w:bottom w:val="single" w:sz="4" w:space="0" w:color="auto"/>
              <w:right w:val="single" w:sz="4" w:space="0" w:color="auto"/>
            </w:tcBorders>
            <w:vAlign w:val="center"/>
          </w:tcPr>
          <w:p w:rsidR="003D2C45" w:rsidRPr="00F968D1" w:rsidRDefault="003D2C45" w:rsidP="0017159E">
            <w:pPr>
              <w:pStyle w:val="S0"/>
              <w:spacing w:line="240" w:lineRule="auto"/>
              <w:ind w:firstLine="0"/>
              <w:rPr>
                <w:sz w:val="28"/>
                <w:szCs w:val="28"/>
              </w:rPr>
            </w:pPr>
          </w:p>
        </w:tc>
      </w:tr>
    </w:tbl>
    <w:p w:rsidR="003D2C45" w:rsidRDefault="003D2C45" w:rsidP="003D2C45"/>
    <w:p w:rsidR="003D2C45" w:rsidRPr="00851BF0" w:rsidRDefault="003D2C45" w:rsidP="003D2C45">
      <w:pPr>
        <w:spacing w:line="240" w:lineRule="auto"/>
        <w:jc w:val="center"/>
        <w:rPr>
          <w:rFonts w:ascii="Times New Roman" w:hAnsi="Times New Roman" w:cs="Times New Roman"/>
          <w:sz w:val="28"/>
          <w:szCs w:val="28"/>
        </w:rPr>
      </w:pPr>
      <w:r w:rsidRPr="00851BF0">
        <w:rPr>
          <w:rFonts w:ascii="Times New Roman" w:hAnsi="Times New Roman" w:cs="Times New Roman"/>
          <w:sz w:val="28"/>
          <w:szCs w:val="28"/>
        </w:rPr>
        <w:t>Состав исполнителей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02"/>
        <w:gridCol w:w="3915"/>
        <w:gridCol w:w="1926"/>
      </w:tblGrid>
      <w:tr w:rsidR="003D2C45" w:rsidRPr="00851BF0" w:rsidTr="0017159E">
        <w:trPr>
          <w:trHeight w:val="567"/>
        </w:trPr>
        <w:tc>
          <w:tcPr>
            <w:tcW w:w="433" w:type="pct"/>
            <w:tcBorders>
              <w:bottom w:val="single" w:sz="4" w:space="0" w:color="auto"/>
            </w:tcBorders>
            <w:shd w:val="clear" w:color="auto" w:fill="auto"/>
          </w:tcPr>
          <w:p w:rsidR="003D2C45" w:rsidRPr="00851BF0" w:rsidRDefault="003D2C45" w:rsidP="0017159E">
            <w:pPr>
              <w:contextualSpacing/>
              <w:jc w:val="center"/>
              <w:rPr>
                <w:rFonts w:ascii="Times New Roman" w:hAnsi="Times New Roman" w:cs="Times New Roman"/>
                <w:sz w:val="28"/>
                <w:szCs w:val="28"/>
              </w:rPr>
            </w:pPr>
            <w:r w:rsidRPr="00851BF0">
              <w:rPr>
                <w:rFonts w:ascii="Times New Roman" w:hAnsi="Times New Roman" w:cs="Times New Roman"/>
                <w:sz w:val="28"/>
                <w:szCs w:val="28"/>
              </w:rPr>
              <w:t>№</w:t>
            </w:r>
          </w:p>
          <w:p w:rsidR="003D2C45" w:rsidRPr="00851BF0" w:rsidRDefault="003D2C45" w:rsidP="0017159E">
            <w:pPr>
              <w:contextualSpacing/>
              <w:jc w:val="center"/>
              <w:rPr>
                <w:rFonts w:ascii="Times New Roman" w:hAnsi="Times New Roman" w:cs="Times New Roman"/>
                <w:sz w:val="28"/>
                <w:szCs w:val="28"/>
              </w:rPr>
            </w:pPr>
            <w:proofErr w:type="spellStart"/>
            <w:proofErr w:type="gramStart"/>
            <w:r w:rsidRPr="00851BF0">
              <w:rPr>
                <w:rFonts w:ascii="Times New Roman" w:hAnsi="Times New Roman" w:cs="Times New Roman"/>
                <w:sz w:val="28"/>
                <w:szCs w:val="28"/>
              </w:rPr>
              <w:t>п</w:t>
            </w:r>
            <w:proofErr w:type="spellEnd"/>
            <w:proofErr w:type="gramEnd"/>
            <w:r w:rsidRPr="00851BF0">
              <w:rPr>
                <w:rFonts w:ascii="Times New Roman" w:hAnsi="Times New Roman" w:cs="Times New Roman"/>
                <w:sz w:val="28"/>
                <w:szCs w:val="28"/>
              </w:rPr>
              <w:t>/</w:t>
            </w:r>
            <w:proofErr w:type="spellStart"/>
            <w:r w:rsidRPr="00851BF0">
              <w:rPr>
                <w:rFonts w:ascii="Times New Roman" w:hAnsi="Times New Roman" w:cs="Times New Roman"/>
                <w:sz w:val="28"/>
                <w:szCs w:val="28"/>
              </w:rPr>
              <w:t>п</w:t>
            </w:r>
            <w:proofErr w:type="spellEnd"/>
          </w:p>
        </w:tc>
        <w:tc>
          <w:tcPr>
            <w:tcW w:w="1516" w:type="pct"/>
            <w:tcBorders>
              <w:bottom w:val="single" w:sz="4" w:space="0" w:color="auto"/>
            </w:tcBorders>
            <w:shd w:val="clear" w:color="auto" w:fill="auto"/>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ФИО</w:t>
            </w:r>
          </w:p>
        </w:tc>
        <w:tc>
          <w:tcPr>
            <w:tcW w:w="2045" w:type="pct"/>
            <w:tcBorders>
              <w:bottom w:val="single" w:sz="4" w:space="0" w:color="auto"/>
            </w:tcBorders>
            <w:shd w:val="clear" w:color="auto" w:fill="auto"/>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Должность</w:t>
            </w:r>
          </w:p>
        </w:tc>
        <w:tc>
          <w:tcPr>
            <w:tcW w:w="1006" w:type="pct"/>
            <w:tcBorders>
              <w:bottom w:val="single" w:sz="4" w:space="0" w:color="auto"/>
            </w:tcBorders>
            <w:shd w:val="clear" w:color="auto" w:fill="auto"/>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Подпись</w:t>
            </w:r>
          </w:p>
        </w:tc>
      </w:tr>
      <w:tr w:rsidR="003D2C45" w:rsidRPr="00851BF0" w:rsidTr="0017159E">
        <w:trPr>
          <w:trHeight w:val="78"/>
        </w:trPr>
        <w:tc>
          <w:tcPr>
            <w:tcW w:w="433" w:type="pct"/>
            <w:shd w:val="clear" w:color="auto" w:fill="auto"/>
            <w:vAlign w:val="center"/>
          </w:tcPr>
          <w:p w:rsidR="003D2C45" w:rsidRPr="00851BF0" w:rsidRDefault="003D2C45" w:rsidP="0017159E">
            <w:pPr>
              <w:contextualSpacing/>
              <w:jc w:val="center"/>
              <w:rPr>
                <w:rFonts w:ascii="Times New Roman" w:hAnsi="Times New Roman" w:cs="Times New Roman"/>
                <w:sz w:val="28"/>
                <w:szCs w:val="28"/>
              </w:rPr>
            </w:pPr>
            <w:r w:rsidRPr="00851BF0">
              <w:rPr>
                <w:rFonts w:ascii="Times New Roman" w:hAnsi="Times New Roman" w:cs="Times New Roman"/>
                <w:sz w:val="28"/>
                <w:szCs w:val="28"/>
              </w:rPr>
              <w:t>1</w:t>
            </w:r>
          </w:p>
        </w:tc>
        <w:tc>
          <w:tcPr>
            <w:tcW w:w="1516" w:type="pct"/>
            <w:shd w:val="clear" w:color="auto" w:fill="auto"/>
            <w:vAlign w:val="center"/>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2</w:t>
            </w:r>
          </w:p>
        </w:tc>
        <w:tc>
          <w:tcPr>
            <w:tcW w:w="2045" w:type="pct"/>
            <w:shd w:val="clear" w:color="auto" w:fill="auto"/>
            <w:vAlign w:val="center"/>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3</w:t>
            </w:r>
          </w:p>
        </w:tc>
        <w:tc>
          <w:tcPr>
            <w:tcW w:w="1006" w:type="pct"/>
            <w:shd w:val="clear" w:color="auto" w:fill="auto"/>
            <w:vAlign w:val="center"/>
          </w:tcPr>
          <w:p w:rsidR="003D2C45" w:rsidRPr="00851BF0" w:rsidRDefault="003D2C45" w:rsidP="0017159E">
            <w:pPr>
              <w:ind w:firstLine="21"/>
              <w:contextualSpacing/>
              <w:jc w:val="center"/>
              <w:rPr>
                <w:rFonts w:ascii="Times New Roman" w:hAnsi="Times New Roman" w:cs="Times New Roman"/>
                <w:sz w:val="28"/>
                <w:szCs w:val="28"/>
              </w:rPr>
            </w:pPr>
            <w:r w:rsidRPr="00851BF0">
              <w:rPr>
                <w:rFonts w:ascii="Times New Roman" w:hAnsi="Times New Roman" w:cs="Times New Roman"/>
                <w:sz w:val="28"/>
                <w:szCs w:val="28"/>
              </w:rPr>
              <w:t>4</w:t>
            </w:r>
          </w:p>
        </w:tc>
      </w:tr>
      <w:tr w:rsidR="003D2C45" w:rsidRPr="00851BF0" w:rsidTr="0017159E">
        <w:trPr>
          <w:trHeight w:val="567"/>
        </w:trPr>
        <w:tc>
          <w:tcPr>
            <w:tcW w:w="433" w:type="pct"/>
            <w:shd w:val="clear" w:color="auto" w:fill="auto"/>
            <w:vAlign w:val="center"/>
          </w:tcPr>
          <w:p w:rsidR="003D2C45" w:rsidRPr="00851BF0" w:rsidRDefault="003D2C45" w:rsidP="0017159E">
            <w:pPr>
              <w:contextualSpacing/>
              <w:jc w:val="center"/>
              <w:rPr>
                <w:rFonts w:ascii="Times New Roman" w:hAnsi="Times New Roman" w:cs="Times New Roman"/>
                <w:sz w:val="28"/>
                <w:szCs w:val="28"/>
              </w:rPr>
            </w:pPr>
            <w:r w:rsidRPr="00851BF0">
              <w:rPr>
                <w:rFonts w:ascii="Times New Roman" w:hAnsi="Times New Roman" w:cs="Times New Roman"/>
                <w:sz w:val="28"/>
                <w:szCs w:val="28"/>
              </w:rPr>
              <w:t>2</w:t>
            </w:r>
          </w:p>
        </w:tc>
        <w:tc>
          <w:tcPr>
            <w:tcW w:w="1516" w:type="pct"/>
            <w:shd w:val="clear" w:color="auto" w:fill="auto"/>
            <w:vAlign w:val="center"/>
          </w:tcPr>
          <w:p w:rsidR="003D2C45" w:rsidRPr="00851BF0" w:rsidRDefault="003D2C45" w:rsidP="0017159E">
            <w:pPr>
              <w:ind w:firstLine="21"/>
              <w:contextualSpacing/>
              <w:rPr>
                <w:rFonts w:ascii="Times New Roman" w:hAnsi="Times New Roman" w:cs="Times New Roman"/>
                <w:sz w:val="28"/>
                <w:szCs w:val="28"/>
              </w:rPr>
            </w:pPr>
            <w:r w:rsidRPr="00851BF0">
              <w:rPr>
                <w:rFonts w:ascii="Times New Roman" w:hAnsi="Times New Roman" w:cs="Times New Roman"/>
                <w:sz w:val="28"/>
                <w:szCs w:val="28"/>
              </w:rPr>
              <w:t>Тришина Е. В.</w:t>
            </w:r>
          </w:p>
        </w:tc>
        <w:tc>
          <w:tcPr>
            <w:tcW w:w="2045" w:type="pct"/>
            <w:shd w:val="clear" w:color="auto" w:fill="auto"/>
            <w:vAlign w:val="center"/>
          </w:tcPr>
          <w:p w:rsidR="003D2C45" w:rsidRPr="00851BF0" w:rsidRDefault="003D2C45" w:rsidP="0017159E">
            <w:pPr>
              <w:ind w:firstLine="21"/>
              <w:contextualSpacing/>
              <w:rPr>
                <w:rFonts w:ascii="Times New Roman" w:hAnsi="Times New Roman" w:cs="Times New Roman"/>
                <w:sz w:val="28"/>
                <w:szCs w:val="28"/>
              </w:rPr>
            </w:pPr>
            <w:r w:rsidRPr="00851BF0">
              <w:rPr>
                <w:rFonts w:ascii="Times New Roman" w:hAnsi="Times New Roman" w:cs="Times New Roman"/>
                <w:sz w:val="28"/>
                <w:szCs w:val="28"/>
              </w:rPr>
              <w:t>ГИП</w:t>
            </w:r>
          </w:p>
        </w:tc>
        <w:tc>
          <w:tcPr>
            <w:tcW w:w="1006" w:type="pct"/>
            <w:shd w:val="clear" w:color="auto" w:fill="auto"/>
            <w:vAlign w:val="center"/>
          </w:tcPr>
          <w:p w:rsidR="003D2C45" w:rsidRPr="00851BF0" w:rsidRDefault="003D2C45" w:rsidP="0017159E">
            <w:pPr>
              <w:contextualSpacing/>
              <w:rPr>
                <w:rFonts w:ascii="Times New Roman" w:hAnsi="Times New Roman" w:cs="Times New Roman"/>
                <w:b/>
                <w:sz w:val="28"/>
                <w:szCs w:val="28"/>
              </w:rPr>
            </w:pPr>
          </w:p>
        </w:tc>
      </w:tr>
      <w:tr w:rsidR="003D2C45" w:rsidRPr="00851BF0" w:rsidTr="0017159E">
        <w:trPr>
          <w:trHeight w:val="567"/>
        </w:trPr>
        <w:tc>
          <w:tcPr>
            <w:tcW w:w="433" w:type="pct"/>
            <w:shd w:val="clear" w:color="auto" w:fill="auto"/>
            <w:vAlign w:val="center"/>
          </w:tcPr>
          <w:p w:rsidR="003D2C45" w:rsidRPr="00851BF0" w:rsidRDefault="003D2C45" w:rsidP="0017159E">
            <w:pPr>
              <w:contextualSpacing/>
              <w:jc w:val="center"/>
              <w:rPr>
                <w:rFonts w:ascii="Times New Roman" w:hAnsi="Times New Roman" w:cs="Times New Roman"/>
                <w:sz w:val="28"/>
                <w:szCs w:val="28"/>
              </w:rPr>
            </w:pPr>
            <w:r w:rsidRPr="00851BF0">
              <w:rPr>
                <w:rFonts w:ascii="Times New Roman" w:hAnsi="Times New Roman" w:cs="Times New Roman"/>
                <w:sz w:val="28"/>
                <w:szCs w:val="28"/>
              </w:rPr>
              <w:t>3</w:t>
            </w:r>
          </w:p>
        </w:tc>
        <w:tc>
          <w:tcPr>
            <w:tcW w:w="1516" w:type="pct"/>
            <w:shd w:val="clear" w:color="auto" w:fill="auto"/>
            <w:vAlign w:val="center"/>
          </w:tcPr>
          <w:p w:rsidR="003D2C45" w:rsidRPr="00851BF0" w:rsidRDefault="003D2C45" w:rsidP="0017159E">
            <w:pPr>
              <w:ind w:firstLine="21"/>
              <w:contextualSpacing/>
              <w:rPr>
                <w:rFonts w:ascii="Times New Roman" w:hAnsi="Times New Roman" w:cs="Times New Roman"/>
                <w:sz w:val="28"/>
                <w:szCs w:val="28"/>
              </w:rPr>
            </w:pPr>
            <w:proofErr w:type="spellStart"/>
            <w:r>
              <w:rPr>
                <w:rFonts w:ascii="Times New Roman" w:hAnsi="Times New Roman" w:cs="Times New Roman"/>
                <w:sz w:val="28"/>
                <w:szCs w:val="28"/>
              </w:rPr>
              <w:t>Новенюк</w:t>
            </w:r>
            <w:proofErr w:type="spellEnd"/>
            <w:r>
              <w:rPr>
                <w:rFonts w:ascii="Times New Roman" w:hAnsi="Times New Roman" w:cs="Times New Roman"/>
                <w:sz w:val="28"/>
                <w:szCs w:val="28"/>
              </w:rPr>
              <w:t xml:space="preserve"> К. В.</w:t>
            </w:r>
          </w:p>
        </w:tc>
        <w:tc>
          <w:tcPr>
            <w:tcW w:w="2045" w:type="pct"/>
            <w:shd w:val="clear" w:color="auto" w:fill="auto"/>
            <w:vAlign w:val="center"/>
          </w:tcPr>
          <w:p w:rsidR="003D2C45" w:rsidRPr="00851BF0" w:rsidRDefault="003D2C45" w:rsidP="0017159E">
            <w:pPr>
              <w:ind w:firstLine="21"/>
              <w:contextualSpacing/>
              <w:rPr>
                <w:rFonts w:ascii="Times New Roman" w:hAnsi="Times New Roman" w:cs="Times New Roman"/>
                <w:sz w:val="28"/>
                <w:szCs w:val="28"/>
              </w:rPr>
            </w:pPr>
            <w:r w:rsidRPr="00851BF0">
              <w:rPr>
                <w:rFonts w:ascii="Times New Roman" w:hAnsi="Times New Roman" w:cs="Times New Roman"/>
                <w:sz w:val="28"/>
                <w:szCs w:val="28"/>
              </w:rPr>
              <w:t>Архитектор</w:t>
            </w:r>
          </w:p>
        </w:tc>
        <w:tc>
          <w:tcPr>
            <w:tcW w:w="1006" w:type="pct"/>
            <w:shd w:val="clear" w:color="auto" w:fill="auto"/>
            <w:vAlign w:val="center"/>
          </w:tcPr>
          <w:p w:rsidR="003D2C45" w:rsidRPr="00851BF0" w:rsidRDefault="003D2C45" w:rsidP="0017159E">
            <w:pPr>
              <w:contextualSpacing/>
              <w:rPr>
                <w:rFonts w:ascii="Times New Roman" w:hAnsi="Times New Roman" w:cs="Times New Roman"/>
                <w:b/>
                <w:sz w:val="28"/>
                <w:szCs w:val="28"/>
              </w:rPr>
            </w:pPr>
          </w:p>
        </w:tc>
      </w:tr>
    </w:tbl>
    <w:p w:rsidR="00A629E0" w:rsidRDefault="00A629E0" w:rsidP="003D2C45">
      <w:pPr>
        <w:pStyle w:val="S5"/>
        <w:spacing w:line="240" w:lineRule="auto"/>
      </w:pPr>
    </w:p>
    <w:p w:rsidR="003D2C45" w:rsidRDefault="003D2C45" w:rsidP="003D2C45">
      <w:pPr>
        <w:pStyle w:val="S5"/>
        <w:spacing w:line="240" w:lineRule="auto"/>
      </w:pPr>
      <w:r>
        <w:t>Подготовка проекта межевания территории осуществляется для определения местоположения границ образуемых и изменяемых земельных участков.</w:t>
      </w:r>
    </w:p>
    <w:p w:rsidR="003D2C45" w:rsidRDefault="003D2C45" w:rsidP="003D2C45">
      <w:pPr>
        <w:pStyle w:val="S5"/>
        <w:spacing w:line="240" w:lineRule="auto"/>
      </w:pPr>
      <w:r w:rsidRPr="00140524">
        <w:t xml:space="preserve">Проектом межевания территории </w:t>
      </w:r>
      <w:r>
        <w:t>поселка Калиново</w:t>
      </w:r>
      <w:r w:rsidRPr="00140524">
        <w:t xml:space="preserve"> (далее – проект межевания территории) предусматривается образование земельных участков </w:t>
      </w:r>
      <w:proofErr w:type="gramStart"/>
      <w:r w:rsidRPr="00140524">
        <w:t>для</w:t>
      </w:r>
      <w:proofErr w:type="gramEnd"/>
      <w:r>
        <w:t>:</w:t>
      </w:r>
    </w:p>
    <w:p w:rsidR="003D2C45" w:rsidRDefault="003D2C45" w:rsidP="003D2C45">
      <w:pPr>
        <w:pStyle w:val="S5"/>
        <w:numPr>
          <w:ilvl w:val="0"/>
          <w:numId w:val="1"/>
        </w:numPr>
        <w:spacing w:line="240" w:lineRule="auto"/>
        <w:ind w:left="1134" w:hanging="283"/>
      </w:pPr>
      <w:r>
        <w:t>секционных домов средней этажности</w:t>
      </w:r>
    </w:p>
    <w:p w:rsidR="003D2C45" w:rsidRDefault="003D2C45" w:rsidP="003D2C45">
      <w:pPr>
        <w:pStyle w:val="S5"/>
        <w:numPr>
          <w:ilvl w:val="0"/>
          <w:numId w:val="1"/>
        </w:numPr>
        <w:spacing w:line="240" w:lineRule="auto"/>
        <w:ind w:left="1134" w:hanging="283"/>
      </w:pPr>
      <w:r w:rsidRPr="00140524">
        <w:t>объектов спортивного назначения;</w:t>
      </w:r>
    </w:p>
    <w:p w:rsidR="003D2C45" w:rsidRPr="00140524" w:rsidRDefault="003D2C45" w:rsidP="003D2C45">
      <w:pPr>
        <w:pStyle w:val="S5"/>
        <w:numPr>
          <w:ilvl w:val="0"/>
          <w:numId w:val="1"/>
        </w:numPr>
        <w:spacing w:line="240" w:lineRule="auto"/>
        <w:ind w:left="1134" w:hanging="283"/>
      </w:pPr>
      <w:r w:rsidRPr="00140524">
        <w:t>объектов общественно-делового назначения;</w:t>
      </w:r>
    </w:p>
    <w:p w:rsidR="003D2C45" w:rsidRDefault="003D2C45" w:rsidP="003D2C45">
      <w:pPr>
        <w:pStyle w:val="S5"/>
        <w:numPr>
          <w:ilvl w:val="0"/>
          <w:numId w:val="1"/>
        </w:numPr>
        <w:spacing w:line="240" w:lineRule="auto"/>
        <w:ind w:left="1134" w:hanging="283"/>
      </w:pPr>
      <w:r w:rsidRPr="00140524">
        <w:t>коммунального обслуживания.</w:t>
      </w:r>
    </w:p>
    <w:p w:rsidR="003D2C45" w:rsidRDefault="003D2C45" w:rsidP="003D2C45"/>
    <w:p w:rsidR="0017159E" w:rsidRPr="0017159E" w:rsidRDefault="0017159E" w:rsidP="0017159E">
      <w:pPr>
        <w:tabs>
          <w:tab w:val="left" w:pos="2880"/>
        </w:tabs>
        <w:spacing w:line="240" w:lineRule="auto"/>
        <w:jc w:val="center"/>
        <w:rPr>
          <w:rFonts w:ascii="Times New Roman" w:hAnsi="Times New Roman" w:cs="Times New Roman"/>
          <w:bCs/>
          <w:sz w:val="28"/>
          <w:szCs w:val="28"/>
        </w:rPr>
      </w:pPr>
      <w:r w:rsidRPr="0017159E">
        <w:rPr>
          <w:rFonts w:ascii="Times New Roman" w:hAnsi="Times New Roman" w:cs="Times New Roman"/>
          <w:bCs/>
          <w:sz w:val="28"/>
          <w:szCs w:val="28"/>
        </w:rPr>
        <w:t xml:space="preserve">Каталог </w:t>
      </w:r>
      <w:proofErr w:type="gramStart"/>
      <w:r w:rsidRPr="0017159E">
        <w:rPr>
          <w:rFonts w:ascii="Times New Roman" w:hAnsi="Times New Roman" w:cs="Times New Roman"/>
          <w:bCs/>
          <w:sz w:val="28"/>
          <w:szCs w:val="28"/>
        </w:rPr>
        <w:t>координат поворотных точек границ проекта межевания</w:t>
      </w:r>
      <w:proofErr w:type="gramEnd"/>
      <w:r w:rsidRPr="0017159E">
        <w:rPr>
          <w:rFonts w:ascii="Times New Roman" w:hAnsi="Times New Roman" w:cs="Times New Roman"/>
          <w:bCs/>
          <w:sz w:val="28"/>
          <w:szCs w:val="28"/>
        </w:rPr>
        <w:t xml:space="preserve"> территории</w:t>
      </w:r>
      <w:r w:rsidR="00C11641">
        <w:rPr>
          <w:rFonts w:ascii="Times New Roman" w:hAnsi="Times New Roman" w:cs="Times New Roman"/>
          <w:bCs/>
          <w:sz w:val="28"/>
          <w:szCs w:val="28"/>
        </w:rPr>
        <w:t xml:space="preserve"> (границ поселка Калиново)</w:t>
      </w:r>
    </w:p>
    <w:p w:rsidR="0017159E" w:rsidRPr="0017159E" w:rsidRDefault="0017159E" w:rsidP="0017159E">
      <w:pPr>
        <w:tabs>
          <w:tab w:val="left" w:pos="2880"/>
        </w:tabs>
        <w:spacing w:line="240" w:lineRule="auto"/>
        <w:jc w:val="center"/>
        <w:rPr>
          <w:rFonts w:ascii="Times New Roman" w:hAnsi="Times New Roman" w:cs="Times New Roman"/>
          <w:bCs/>
          <w:sz w:val="28"/>
          <w:szCs w:val="28"/>
        </w:rPr>
      </w:pPr>
      <w:r w:rsidRPr="0017159E">
        <w:rPr>
          <w:rFonts w:ascii="Times New Roman" w:hAnsi="Times New Roman" w:cs="Times New Roman"/>
          <w:bCs/>
          <w:sz w:val="28"/>
          <w:szCs w:val="28"/>
        </w:rPr>
        <w:t xml:space="preserve">(Система координат </w:t>
      </w:r>
      <w:r w:rsidR="00DD29B1">
        <w:rPr>
          <w:rFonts w:ascii="Times New Roman" w:hAnsi="Times New Roman" w:cs="Times New Roman"/>
          <w:bCs/>
          <w:sz w:val="28"/>
          <w:szCs w:val="28"/>
        </w:rPr>
        <w:t>МСК-66, зона 1</w:t>
      </w:r>
      <w:r w:rsidRPr="0017159E">
        <w:rPr>
          <w:rFonts w:ascii="Times New Roman" w:hAnsi="Times New Roman" w:cs="Times New Roman"/>
          <w:bCs/>
          <w:sz w:val="28"/>
          <w:szCs w:val="28"/>
        </w:rPr>
        <w:t>)</w:t>
      </w:r>
    </w:p>
    <w:p w:rsidR="0017159E" w:rsidRPr="00016274" w:rsidRDefault="0017159E" w:rsidP="0017159E">
      <w:pPr>
        <w:tabs>
          <w:tab w:val="left" w:pos="224"/>
          <w:tab w:val="right" w:pos="9355"/>
        </w:tabs>
        <w:spacing w:line="240" w:lineRule="auto"/>
        <w:rPr>
          <w:rFonts w:ascii="Calibri" w:hAnsi="Calibri" w:cs="Calibri"/>
          <w:b/>
          <w:color w:val="000000"/>
        </w:rPr>
      </w:pPr>
      <w:r>
        <w:rPr>
          <w:rFonts w:ascii="Calibri" w:hAnsi="Calibri" w:cs="Calibri"/>
          <w:color w:val="000000"/>
        </w:rPr>
        <w:tab/>
      </w:r>
      <w:r w:rsidRPr="00016274">
        <w:rPr>
          <w:rFonts w:ascii="Calibri" w:hAnsi="Calibri" w:cs="Calibri"/>
          <w:b/>
          <w:color w:val="000000"/>
        </w:rPr>
        <w:t xml:space="preserve">№       </w:t>
      </w:r>
      <w:r w:rsidRPr="00016274">
        <w:rPr>
          <w:rFonts w:ascii="Calibri" w:hAnsi="Calibri" w:cs="Calibri"/>
          <w:b/>
          <w:color w:val="000000"/>
          <w:lang w:val="en-US"/>
        </w:rPr>
        <w:t>X</w:t>
      </w:r>
      <w:r w:rsidRPr="0017159E">
        <w:rPr>
          <w:rFonts w:ascii="Calibri" w:hAnsi="Calibri" w:cs="Calibri"/>
          <w:b/>
          <w:color w:val="000000"/>
        </w:rPr>
        <w:t xml:space="preserve">                        </w:t>
      </w:r>
      <w:r w:rsidRPr="00016274">
        <w:rPr>
          <w:rFonts w:ascii="Calibri" w:hAnsi="Calibri" w:cs="Calibri"/>
          <w:b/>
          <w:color w:val="000000"/>
          <w:lang w:val="en-US"/>
        </w:rPr>
        <w:t>Y</w:t>
      </w:r>
      <w:r w:rsidRPr="0017159E">
        <w:rPr>
          <w:rFonts w:ascii="Calibri" w:hAnsi="Calibri" w:cs="Calibri"/>
          <w:b/>
          <w:color w:val="000000"/>
        </w:rPr>
        <w:t xml:space="preserve">                          </w:t>
      </w:r>
      <w:r w:rsidRPr="00016274">
        <w:rPr>
          <w:rFonts w:ascii="Calibri" w:hAnsi="Calibri" w:cs="Calibri"/>
          <w:b/>
          <w:color w:val="000000"/>
        </w:rPr>
        <w:t xml:space="preserve">№       </w:t>
      </w:r>
      <w:r w:rsidRPr="00016274">
        <w:rPr>
          <w:rFonts w:ascii="Calibri" w:hAnsi="Calibri" w:cs="Calibri"/>
          <w:b/>
          <w:color w:val="000000"/>
          <w:lang w:val="en-US"/>
        </w:rPr>
        <w:t>X</w:t>
      </w:r>
      <w:r w:rsidRPr="0017159E">
        <w:rPr>
          <w:rFonts w:ascii="Calibri" w:hAnsi="Calibri" w:cs="Calibri"/>
          <w:b/>
          <w:color w:val="000000"/>
        </w:rPr>
        <w:t xml:space="preserve">                        </w:t>
      </w:r>
      <w:r w:rsidRPr="00016274">
        <w:rPr>
          <w:rFonts w:ascii="Calibri" w:hAnsi="Calibri" w:cs="Calibri"/>
          <w:b/>
          <w:color w:val="000000"/>
          <w:lang w:val="en-US"/>
        </w:rPr>
        <w:t>Y</w:t>
      </w:r>
      <w:r w:rsidRPr="0017159E">
        <w:rPr>
          <w:rFonts w:ascii="Calibri" w:hAnsi="Calibri" w:cs="Calibri"/>
          <w:b/>
          <w:color w:val="000000"/>
        </w:rPr>
        <w:t xml:space="preserve">                           </w:t>
      </w:r>
      <w:r w:rsidRPr="00016274">
        <w:rPr>
          <w:rFonts w:ascii="Calibri" w:hAnsi="Calibri" w:cs="Calibri"/>
          <w:b/>
          <w:color w:val="000000"/>
        </w:rPr>
        <w:t xml:space="preserve">№       </w:t>
      </w:r>
      <w:r w:rsidRPr="00016274">
        <w:rPr>
          <w:rFonts w:ascii="Calibri" w:hAnsi="Calibri" w:cs="Calibri"/>
          <w:b/>
          <w:color w:val="000000"/>
          <w:lang w:val="en-US"/>
        </w:rPr>
        <w:t>X</w:t>
      </w:r>
      <w:r w:rsidRPr="0017159E">
        <w:rPr>
          <w:rFonts w:ascii="Calibri" w:hAnsi="Calibri" w:cs="Calibri"/>
          <w:b/>
          <w:color w:val="000000"/>
        </w:rPr>
        <w:t xml:space="preserve">                        </w:t>
      </w:r>
      <w:r w:rsidRPr="00016274">
        <w:rPr>
          <w:rFonts w:ascii="Calibri" w:hAnsi="Calibri" w:cs="Calibri"/>
          <w:b/>
          <w:color w:val="000000"/>
          <w:lang w:val="en-US"/>
        </w:rPr>
        <w:t>Y</w:t>
      </w:r>
      <w:r w:rsidRPr="00016274">
        <w:rPr>
          <w:rFonts w:ascii="Calibri" w:hAnsi="Calibri" w:cs="Calibri"/>
          <w:b/>
          <w:color w:val="000000"/>
        </w:rPr>
        <w:tab/>
      </w:r>
    </w:p>
    <w:p w:rsidR="0017159E" w:rsidRDefault="0017159E" w:rsidP="0017159E">
      <w:pPr>
        <w:spacing w:line="240" w:lineRule="auto"/>
        <w:jc w:val="right"/>
        <w:rPr>
          <w:rFonts w:ascii="Calibri" w:hAnsi="Calibri" w:cs="Calibri"/>
          <w:color w:val="000000"/>
        </w:rPr>
        <w:sectPr w:rsidR="0017159E">
          <w:pgSz w:w="11906" w:h="16838"/>
          <w:pgMar w:top="1134" w:right="850" w:bottom="1134" w:left="1701" w:header="708" w:footer="708" w:gutter="0"/>
          <w:cols w:space="708"/>
          <w:docGrid w:linePitch="360"/>
        </w:sectPr>
      </w:pPr>
    </w:p>
    <w:tbl>
      <w:tblPr>
        <w:tblW w:w="3400" w:type="dxa"/>
        <w:tblInd w:w="-459" w:type="dxa"/>
        <w:tblLook w:val="04A0"/>
      </w:tblPr>
      <w:tblGrid>
        <w:gridCol w:w="960"/>
        <w:gridCol w:w="1164"/>
        <w:gridCol w:w="1276"/>
      </w:tblGrid>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423388.95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1505477.89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423447.13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1505505.88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423386.39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1505502.37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423444.19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1505528.50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423302.21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1505497.00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423287.07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1505509.75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423292.22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1505576.15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423289.58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1505576.34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423296.17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1505667.75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423319.92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1505668.20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423319.56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1505712.51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423333.09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1505711.27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423333.66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1505717.53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423428.41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1505710.47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423436.08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1505620.41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423314.88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1505616.40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423315.30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1505598.08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423330.29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1505598.48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423330.12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1505604.84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423436.93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1505608.35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423427.96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1505722.33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423410.66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1505761.39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423405.65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1505862.02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423329.94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1505860.29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423331.10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1505816.89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423319.61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1505805.45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423319.48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1505730.63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423212.51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1505464.08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423235.25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1505568.03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423273.23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1505563.37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423282.75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1505677.01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423278.29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1505677.34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423280.10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1505702.43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423218.43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1505706.63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423219.73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1505686.49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423203.35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1505609.37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423161.17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1505465.44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423265.56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1505743.55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423265.19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1505783.73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423285.61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1505783.73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423285.61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1505859.17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423208.29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1505857.17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423215.97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1505743.28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423141.09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1505450.06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423182.34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1505586.60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423177.67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1505592.50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423050.61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1505579.47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423187.06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1505605.82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49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423202.36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1505677.58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423072.32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1505662.94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423075.60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1505594.29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423203.98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1505693.38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423200.31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1505765.74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423071.52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1505772.74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423064.44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1505753.01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423071.35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1505677.93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423063.47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1505597.83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423060.36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1505661.88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59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422920.70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1505669.44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422922.14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1505605.17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423059.36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1505676.97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423052.57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1505751.73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422961.28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1505754.17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422918.14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1505754.40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422920.53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1505684.55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422910.14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1505605.06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422908.69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1505670.22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422789.93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1505680.23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69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422785.93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1505610.84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422908.47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1505685.23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422906.24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1505754.09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422796.61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1505764.54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422791.56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1505699.79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422806.50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1505698.43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422806.05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1505693.91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422903.64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1505766.55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422904.69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1505772.30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422899.46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1505836.14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79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422797.93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1505844.77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422796.94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1505782.75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422813.28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1505780.97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422812.62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1505775.08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422894.87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1505851.03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422888.29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1505930.03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422799.40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1505933.07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422798.16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1505865.81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422814.51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1505864.03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422814.06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1505859.36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89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422917.15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1505766.47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422910.91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1505835.83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422981.52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1505843.86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423193.66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1505854.36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423199.45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1505777.78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423063.19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1505785.45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423055.41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1505763.58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422961.60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1505766.17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422907.82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1505849.73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422900.26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1505930.85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99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422937.00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1505938.02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422976.40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1505944.43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423184.47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1505955.96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423192.71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1505869.26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422980.77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1505858.84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422814.48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1505947.67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422814.74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1505953.90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422826.52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1505953.30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422832.57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1506000.06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422862.30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1506042.07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109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422867.88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1506051.40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422888.79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1506082.19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422913.91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1506080.17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422916.10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1506121.98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422914.98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1506127.62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423173.71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1506134.58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423177.11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1506063.19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423084.82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1506057.85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422943.99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1506047.91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422922.92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1506052.73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119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422868.84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1506051.30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422869.31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1506036.28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422921.78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1506037.65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422944.14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1506032.83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423178.44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1506048.24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423182.74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1505970.86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422975.62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1505959.39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422893.68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1505944.98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423277.28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1505873.96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423275.95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1505912.53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129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423272.73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1505918.50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423260.20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1505918.06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423258.29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1505956.67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423199.58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1505956.57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423207.50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1505872.22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423197.52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1505972.92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423193.43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1506048.42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423403.95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1506055.18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423403.95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1505979.90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423292.48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1505973.78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139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423293.28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1505958.80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423305.62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1505901.37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423312.94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1505889.55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423329.25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1505889.52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423329.65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1505875.29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423404.91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1505876.98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423404.09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1505964.74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423188.76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1506134.58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423463.25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1506143.85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423848.52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1506158.41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149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423852.90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1506089.20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423657.03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1506080.53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423415.40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1506071.08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423404.28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1506070.30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423192.24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1506063.22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423415.98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1506056.12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423650.10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1506063.47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423652.69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1505991.02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423415.97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1505980.37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423415.91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1505965.37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159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423416.87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1505877.36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423660.52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1505883.69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423655.05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1505975.92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423448.34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1505967.40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423416.02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1505862.51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423420.85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1505763.18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423437.64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1505724.60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423543.28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1505740.71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423542.52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1505761.18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423663.33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1505767.16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169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423661.21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1505868.29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423796.36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1505771.85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423835.06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1505870.26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423673.29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1505868.93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423675.30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1505767.81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423842.28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1505885.38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423849.11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1505975.05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423793.77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1505983.47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423667.00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1505977.00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423672.60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1505883.84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179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423850.50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1505989.56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423852.07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1506074.20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423662.10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1506065.57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423664.26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1505992.09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423793.02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1505998.47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423525.16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1506223.97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423507.64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1506352.46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423480.76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1506348.48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423460.67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1506343.76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423317.00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1506294.36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189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423234.23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1506212.74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423254.61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1506198.06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423274.43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1506196.55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423373.07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1506213.43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423824.82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1506227.31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423806.29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1506292.76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423811.48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1506333.65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423782.78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1506332.89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423745.38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1506326.24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423740.97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1506302.83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199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423740.88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1506291.73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423730.04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1506290.70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423702.28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1506284.22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423675.00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1506287.48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423684.66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1506336.20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423686.18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1506345.47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423573.10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1506357.16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423519.83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1506352.49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423536.97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1506222.50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423808.83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1506413.78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209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423939.45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1506487.26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423921.35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1506521.09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423904.53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1506520.80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423895.57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1506508.66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423858.32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1506490.06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423807.36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1506416.39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423868.90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1506421.83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423906.35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1506332.46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423915.57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1506292.93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423916.24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1506228.21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219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423850.57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1506228.42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423831.75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1506294.61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423846.03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1506408.97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423879.95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1506426.37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423918.13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1506335.39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423927.57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1506294.28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423928.26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1506227.40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424097.69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1506229.09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424033.56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1506373.35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423968.11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1506476.47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229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423873.63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1506157.88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424111.45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1506163.55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424116.13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1506098.65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423877.77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1506090.20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423877.01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1506075.25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423875.67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1505987.86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424124.23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1505994.74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424117.38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1506083.59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423873.76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1505972.83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424125.53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1505979.77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239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424131.11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1505891.59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423867.30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1505885.15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423861.77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1505869.93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423830.94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1505791.66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423897.42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1505796.37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424003.98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1505787.33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424070.74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1505790.22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424153.79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1505822.67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424129.70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1505876.55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424159.54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1505808.96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249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424074.75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1505775.43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424002.45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1505772.24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423896.51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1505781.45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423824.99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1505776.19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423808.19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1505734.07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424262.71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1505536.90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424235.15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1505638.49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424372.35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1505550.26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424368.34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1505581.52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424401.13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1505593.67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259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424388.08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1505626.97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424376.46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1505651.91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424341.71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1505638.26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424321.69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1505650.84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424299.77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1505651.87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424292.10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1505689.34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424297.30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1505692.80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424317.50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1505699.05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424309.66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1505764.53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424352.16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1505774.05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269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424341.33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1505825.09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424313.73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1505818.91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424303.30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1505847.95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424300.67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1505859.93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424346.07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1505873.51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424327.83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1505953.71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424252.47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1505945.85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424252.20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1505976.76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424257.45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1506000.00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424340.41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1506023.73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279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424388.72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1506031.90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424395.64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1506065.20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424421.19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1506065.44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424452.39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1506066.75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424460.92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1506027.29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424483.92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1506029.14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424479.29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1506084.72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424457.68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1506104.48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424454.21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1506178.66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424445.23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1506195.57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289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424402.38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1506197.44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424351.32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1506140.20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424300.94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1506142.19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424237.80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1506205.74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424213.34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1506211.30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424133.50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1506204.40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424157.32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1505875.98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424260.37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1505643.98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424261.92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1505635.46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424286.84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1505543.51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299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424130.61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1506216.30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424214.01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1506223.53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424243.81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1506216.63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424258.72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1506201.73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424333.08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1506204.28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424388.84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1506228.96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424448.69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1506226.53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424435.52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1506285.83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424420.41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1506329.96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424378.79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1506312.33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309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424314.76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1506322.07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424242.00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1506290.97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424235.61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1506352.57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424211.96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1506382.71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424149.73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1506378.02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424132.89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1506429.80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424061.43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1506482.50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424019.63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1506529.29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423988.61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1506491.06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424055.44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1506385.54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319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424111.97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1506525.64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424165.39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1506589.88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424197.26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1506572.03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424232.48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1506578.42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424239.54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1506537.96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424286.15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1506554.81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424340.35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1506535.13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424346.41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1506528.36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424349.24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1506528.10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424387.82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1506496.38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329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424405.02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1506504.24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424419.64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1506478.07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424457.44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1506451.98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424467.75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1506453.17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424479.76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1506467.46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424478.07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1506476.48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424440.84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1506502.72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424429.47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1506517.06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424492.72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1506550.57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424546.56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1506546.87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339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424557.16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1506526.05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424568.51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1506508.16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424577.39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1506467.69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424636.14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1506480.22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424631.98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1506511.52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424624.50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1506530.00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424602.54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1506568.43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424593.03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1506578.20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424574.01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1506594.07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424564.21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1506599.49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349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424502.41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1506648.89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424459.22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1506676.09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424299.51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1506752.71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424270.44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1506761.47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424179.91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1506743.81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424053.47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1506571.19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424026.52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1506579.75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424093.96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1506668.87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424168.68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1506770.90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424103.17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1506846.89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359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424035.71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1506668.61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423995.78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1506603.09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424549.26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1506644.13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424551.83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1506652.11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424576.44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1506705.07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424506.44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1506739.00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424404.88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1506794.78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424387.51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1506783.84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424379.95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1506767.63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424372.97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1506745.22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369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424470.03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1506698.62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424515.73</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1506670.04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424608.61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1506435.70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424617.17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1506430.61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424624.21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1506421.03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424642.32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1506432.39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424712.16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1506337.15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424697.71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1506322.33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424689.22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1506306.08</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424668.38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1506292.45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379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424645.61</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1506325.39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424601.16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1506396.39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424588.08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1506422.01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424747.68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1506330.42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424817.25</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1506512.05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424740.14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1506557.36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424743.52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1506562.19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424681.77</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1506632.33</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424663.49</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1506647.72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424641.98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1506653.46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389</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424622.64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1506613.27</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390</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424611.40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1506593.85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391</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424642.72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1506547.35</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392</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424656.76</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1506514.76</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393</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424666.24</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1506442.11</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394</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424513.82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1505955.32</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395</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424553.30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1505961.80</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396</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424553.30</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1505988.29</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397</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424517.08</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1506022.44</w:t>
            </w:r>
          </w:p>
        </w:tc>
      </w:tr>
      <w:tr w:rsidR="0017159E" w:rsidRPr="00B80D51" w:rsidTr="0017159E">
        <w:trPr>
          <w:trHeight w:val="300"/>
        </w:trPr>
        <w:tc>
          <w:tcPr>
            <w:tcW w:w="960" w:type="dxa"/>
            <w:tcBorders>
              <w:top w:val="nil"/>
              <w:left w:val="nil"/>
              <w:bottom w:val="nil"/>
              <w:right w:val="nil"/>
            </w:tcBorders>
            <w:shd w:val="clear" w:color="auto" w:fill="auto"/>
            <w:noWrap/>
            <w:vAlign w:val="bottom"/>
            <w:hideMark/>
          </w:tcPr>
          <w:p w:rsidR="0017159E" w:rsidRPr="00B80D51" w:rsidRDefault="0017159E" w:rsidP="0017159E">
            <w:pPr>
              <w:spacing w:line="240" w:lineRule="auto"/>
              <w:jc w:val="right"/>
              <w:rPr>
                <w:rFonts w:ascii="Calibri" w:hAnsi="Calibri" w:cs="Calibri"/>
                <w:color w:val="000000"/>
              </w:rPr>
            </w:pPr>
            <w:r w:rsidRPr="00B80D51">
              <w:rPr>
                <w:rFonts w:ascii="Calibri" w:hAnsi="Calibri" w:cs="Calibri"/>
                <w:color w:val="000000"/>
              </w:rPr>
              <w:t>398</w:t>
            </w:r>
          </w:p>
        </w:tc>
        <w:tc>
          <w:tcPr>
            <w:tcW w:w="1164"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424504.92</w:t>
            </w:r>
          </w:p>
        </w:tc>
        <w:tc>
          <w:tcPr>
            <w:tcW w:w="1276" w:type="dxa"/>
            <w:tcBorders>
              <w:top w:val="nil"/>
              <w:left w:val="nil"/>
              <w:bottom w:val="nil"/>
              <w:right w:val="nil"/>
            </w:tcBorders>
            <w:shd w:val="clear" w:color="auto" w:fill="auto"/>
            <w:noWrap/>
            <w:vAlign w:val="bottom"/>
            <w:hideMark/>
          </w:tcPr>
          <w:p w:rsidR="0017159E" w:rsidRPr="00B80D51" w:rsidRDefault="0017159E" w:rsidP="0017159E">
            <w:pPr>
              <w:spacing w:line="240" w:lineRule="auto"/>
              <w:rPr>
                <w:rFonts w:ascii="Calibri" w:hAnsi="Calibri" w:cs="Calibri"/>
                <w:color w:val="000000"/>
              </w:rPr>
            </w:pPr>
            <w:r w:rsidRPr="00B80D51">
              <w:rPr>
                <w:rFonts w:ascii="Calibri" w:hAnsi="Calibri" w:cs="Calibri"/>
                <w:color w:val="000000"/>
              </w:rPr>
              <w:t>1506009.51</w:t>
            </w:r>
          </w:p>
        </w:tc>
      </w:tr>
    </w:tbl>
    <w:p w:rsidR="0017159E" w:rsidRDefault="0017159E" w:rsidP="0017159E">
      <w:pPr>
        <w:sectPr w:rsidR="0017159E" w:rsidSect="0017159E">
          <w:type w:val="continuous"/>
          <w:pgSz w:w="11906" w:h="16838"/>
          <w:pgMar w:top="1134" w:right="850" w:bottom="1134" w:left="1701" w:header="708" w:footer="708" w:gutter="0"/>
          <w:cols w:num="3" w:space="708"/>
          <w:docGrid w:linePitch="360"/>
        </w:sectPr>
      </w:pPr>
    </w:p>
    <w:p w:rsidR="0017159E" w:rsidRDefault="0017159E" w:rsidP="0017159E">
      <w:pPr>
        <w:pStyle w:val="2f2"/>
      </w:pPr>
      <w:bookmarkStart w:id="0" w:name="_Toc482957018"/>
      <w:r w:rsidRPr="00236A1E">
        <w:t>I.</w:t>
      </w:r>
      <w:r>
        <w:t> </w:t>
      </w:r>
      <w:r w:rsidRPr="00236A1E">
        <w:t>Перечень и сведения о площади образуемых земельных участков, в том числе возможные способы их образования</w:t>
      </w:r>
      <w:bookmarkEnd w:id="0"/>
    </w:p>
    <w:p w:rsidR="00C11641" w:rsidRPr="00C11641" w:rsidRDefault="00C11641" w:rsidP="00C11641">
      <w:pPr>
        <w:pStyle w:val="aa"/>
      </w:pPr>
    </w:p>
    <w:p w:rsidR="00C11641" w:rsidRDefault="00C11641" w:rsidP="00C11641"/>
    <w:p w:rsidR="002A0409" w:rsidRDefault="00C11641" w:rsidP="002A0409">
      <w:pPr>
        <w:pStyle w:val="S5"/>
        <w:spacing w:before="120" w:line="240" w:lineRule="auto"/>
        <w:ind w:firstLineChars="125" w:firstLine="350"/>
        <w:jc w:val="center"/>
      </w:pPr>
      <w:r>
        <w:tab/>
      </w:r>
      <w:r w:rsidRPr="008F2D9B">
        <w:t xml:space="preserve">Каталог координат поворотных точек границ </w:t>
      </w:r>
      <w:r>
        <w:t>образуемого земельного участка № 1</w:t>
      </w:r>
    </w:p>
    <w:p w:rsidR="00C11641" w:rsidRDefault="00C11641" w:rsidP="002A0409">
      <w:pPr>
        <w:pStyle w:val="S5"/>
        <w:spacing w:before="120" w:line="240" w:lineRule="auto"/>
        <w:ind w:firstLineChars="125" w:firstLine="350"/>
        <w:jc w:val="center"/>
      </w:pPr>
      <w:r>
        <w:t xml:space="preserve"> </w:t>
      </w:r>
      <w:proofErr w:type="gramStart"/>
      <w:r w:rsidRPr="00F05FE4">
        <w:t>(</w:t>
      </w:r>
      <w:r w:rsidR="002A0409">
        <w:t>Система координат</w:t>
      </w:r>
      <w:r w:rsidR="00DD29B1">
        <w:t>:</w:t>
      </w:r>
      <w:proofErr w:type="gramEnd"/>
      <w:r w:rsidR="00DD29B1">
        <w:t xml:space="preserve"> МСК-66, зона 1</w:t>
      </w:r>
      <w:r w:rsidR="002A0409">
        <w:t xml:space="preserve">) </w:t>
      </w:r>
    </w:p>
    <w:p w:rsidR="002A0409" w:rsidRDefault="002A0409" w:rsidP="002A0409">
      <w:pPr>
        <w:pStyle w:val="S5"/>
        <w:spacing w:before="120" w:line="240" w:lineRule="auto"/>
        <w:ind w:firstLineChars="125" w:firstLine="350"/>
        <w:jc w:val="center"/>
      </w:pPr>
    </w:p>
    <w:p w:rsidR="002A0409" w:rsidRPr="002A0409" w:rsidRDefault="002A0409" w:rsidP="002A0409">
      <w:pPr>
        <w:pStyle w:val="S5"/>
        <w:spacing w:before="120" w:line="240" w:lineRule="auto"/>
        <w:ind w:firstLineChars="125" w:firstLine="350"/>
        <w:jc w:val="center"/>
        <w:rPr>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2A0409" w:rsidRPr="002A0409" w:rsidTr="00390C51">
        <w:trPr>
          <w:trHeight w:val="300"/>
          <w:jc w:val="center"/>
        </w:trPr>
        <w:tc>
          <w:tcPr>
            <w:tcW w:w="1060" w:type="dxa"/>
            <w:noWrap/>
            <w:vAlign w:val="center"/>
            <w:hideMark/>
          </w:tcPr>
          <w:p w:rsidR="002A0409" w:rsidRPr="002A0409" w:rsidRDefault="002A0409" w:rsidP="002750A0">
            <w:pPr>
              <w:ind w:left="-311" w:firstLine="194"/>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rPr>
              <w:t>№ точки</w:t>
            </w:r>
          </w:p>
        </w:tc>
        <w:tc>
          <w:tcPr>
            <w:tcW w:w="1418" w:type="dxa"/>
            <w:noWrap/>
            <w:vAlign w:val="center"/>
            <w:hideMark/>
          </w:tcPr>
          <w:p w:rsidR="002A0409" w:rsidRPr="002A0409" w:rsidRDefault="002A0409" w:rsidP="002750A0">
            <w:pPr>
              <w:ind w:left="-5" w:firstLine="5"/>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lang w:val="en-US"/>
              </w:rPr>
              <w:t>X</w:t>
            </w:r>
          </w:p>
        </w:tc>
        <w:tc>
          <w:tcPr>
            <w:tcW w:w="1546" w:type="dxa"/>
            <w:noWrap/>
            <w:vAlign w:val="center"/>
            <w:hideMark/>
          </w:tcPr>
          <w:p w:rsidR="002A0409" w:rsidRPr="002A0409" w:rsidRDefault="002A0409" w:rsidP="002750A0">
            <w:pPr>
              <w:ind w:left="-250"/>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lang w:val="en-US"/>
              </w:rPr>
              <w:t>Y</w:t>
            </w:r>
          </w:p>
        </w:tc>
      </w:tr>
      <w:tr w:rsidR="00A629E0" w:rsidRPr="002A0409" w:rsidTr="00390C51">
        <w:trPr>
          <w:trHeight w:val="300"/>
          <w:jc w:val="center"/>
        </w:trPr>
        <w:tc>
          <w:tcPr>
            <w:tcW w:w="1060"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1</w:t>
            </w:r>
          </w:p>
        </w:tc>
        <w:tc>
          <w:tcPr>
            <w:tcW w:w="1418"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424460.92</w:t>
            </w:r>
          </w:p>
        </w:tc>
        <w:tc>
          <w:tcPr>
            <w:tcW w:w="1546"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1506027.29</w:t>
            </w:r>
          </w:p>
        </w:tc>
      </w:tr>
      <w:tr w:rsidR="00A629E0" w:rsidRPr="002A0409" w:rsidTr="00390C51">
        <w:trPr>
          <w:trHeight w:val="300"/>
          <w:jc w:val="center"/>
        </w:trPr>
        <w:tc>
          <w:tcPr>
            <w:tcW w:w="1060"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2</w:t>
            </w:r>
          </w:p>
        </w:tc>
        <w:tc>
          <w:tcPr>
            <w:tcW w:w="1418"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424483.92</w:t>
            </w:r>
          </w:p>
        </w:tc>
        <w:tc>
          <w:tcPr>
            <w:tcW w:w="1546"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1506029.14</w:t>
            </w:r>
          </w:p>
        </w:tc>
      </w:tr>
      <w:tr w:rsidR="00A629E0" w:rsidRPr="002A0409" w:rsidTr="00390C51">
        <w:trPr>
          <w:trHeight w:val="300"/>
          <w:jc w:val="center"/>
        </w:trPr>
        <w:tc>
          <w:tcPr>
            <w:tcW w:w="1060"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3</w:t>
            </w:r>
          </w:p>
        </w:tc>
        <w:tc>
          <w:tcPr>
            <w:tcW w:w="1418"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424480.57</w:t>
            </w:r>
          </w:p>
        </w:tc>
        <w:tc>
          <w:tcPr>
            <w:tcW w:w="1546"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1506069.34</w:t>
            </w:r>
          </w:p>
        </w:tc>
      </w:tr>
      <w:tr w:rsidR="00A629E0" w:rsidRPr="002A0409" w:rsidTr="00390C51">
        <w:trPr>
          <w:trHeight w:val="300"/>
          <w:jc w:val="center"/>
        </w:trPr>
        <w:tc>
          <w:tcPr>
            <w:tcW w:w="1060"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4</w:t>
            </w:r>
          </w:p>
        </w:tc>
        <w:tc>
          <w:tcPr>
            <w:tcW w:w="1418"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424452.39</w:t>
            </w:r>
          </w:p>
        </w:tc>
        <w:tc>
          <w:tcPr>
            <w:tcW w:w="1546" w:type="dxa"/>
            <w:noWrap/>
            <w:hideMark/>
          </w:tcPr>
          <w:p w:rsidR="00A629E0" w:rsidRPr="00A629E0" w:rsidRDefault="00A629E0" w:rsidP="002750A0">
            <w:pPr>
              <w:jc w:val="center"/>
              <w:rPr>
                <w:rFonts w:ascii="Times New Roman" w:hAnsi="Times New Roman" w:cs="Times New Roman"/>
                <w:sz w:val="28"/>
                <w:szCs w:val="28"/>
              </w:rPr>
            </w:pPr>
            <w:r w:rsidRPr="00A629E0">
              <w:rPr>
                <w:rFonts w:ascii="Times New Roman" w:hAnsi="Times New Roman" w:cs="Times New Roman"/>
                <w:sz w:val="28"/>
                <w:szCs w:val="28"/>
              </w:rPr>
              <w:t>1506066.75</w:t>
            </w:r>
          </w:p>
        </w:tc>
      </w:tr>
    </w:tbl>
    <w:p w:rsidR="00C11641" w:rsidRDefault="00C11641" w:rsidP="00C11641">
      <w:pPr>
        <w:tabs>
          <w:tab w:val="left" w:pos="2880"/>
        </w:tabs>
        <w:rPr>
          <w:rFonts w:ascii="Times New Roman" w:hAnsi="Times New Roman" w:cs="Times New Roman"/>
          <w:sz w:val="28"/>
          <w:szCs w:val="28"/>
        </w:rPr>
      </w:pPr>
    </w:p>
    <w:p w:rsidR="00390C51" w:rsidRDefault="00390C51" w:rsidP="00390C51">
      <w:pPr>
        <w:rPr>
          <w:rFonts w:ascii="Times New Roman" w:hAnsi="Times New Roman" w:cs="Times New Roman"/>
          <w:sz w:val="28"/>
          <w:szCs w:val="28"/>
        </w:rPr>
      </w:pPr>
    </w:p>
    <w:p w:rsidR="00390C51" w:rsidRPr="00390C51" w:rsidRDefault="00390C51" w:rsidP="00390C51">
      <w:pPr>
        <w:pStyle w:val="S5"/>
        <w:spacing w:before="120" w:line="240" w:lineRule="auto"/>
        <w:ind w:firstLineChars="125" w:firstLine="350"/>
        <w:jc w:val="center"/>
      </w:pPr>
      <w:r>
        <w:tab/>
      </w:r>
      <w:r w:rsidRPr="008F2D9B">
        <w:t xml:space="preserve">Каталог координат поворотных точек границ </w:t>
      </w:r>
      <w:r>
        <w:t>образуемого земельного участка № 2</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390C51" w:rsidRDefault="00390C51" w:rsidP="00390C51">
      <w:pPr>
        <w:pStyle w:val="S5"/>
        <w:spacing w:before="120" w:line="240" w:lineRule="auto"/>
        <w:ind w:firstLineChars="125" w:firstLine="350"/>
        <w:jc w:val="cente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390C51" w:rsidRPr="00A629E0" w:rsidTr="00A629E0">
        <w:trPr>
          <w:trHeight w:val="300"/>
          <w:jc w:val="center"/>
        </w:trPr>
        <w:tc>
          <w:tcPr>
            <w:tcW w:w="1060" w:type="dxa"/>
            <w:noWrap/>
            <w:vAlign w:val="center"/>
            <w:hideMark/>
          </w:tcPr>
          <w:p w:rsidR="00390C51" w:rsidRPr="00A629E0" w:rsidRDefault="00390C51" w:rsidP="002750A0">
            <w:pPr>
              <w:ind w:left="-311" w:firstLine="194"/>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rPr>
              <w:t>№ точки</w:t>
            </w:r>
          </w:p>
        </w:tc>
        <w:tc>
          <w:tcPr>
            <w:tcW w:w="1418" w:type="dxa"/>
            <w:noWrap/>
            <w:vAlign w:val="center"/>
            <w:hideMark/>
          </w:tcPr>
          <w:p w:rsidR="00390C51" w:rsidRPr="00A629E0" w:rsidRDefault="00390C51" w:rsidP="002750A0">
            <w:pPr>
              <w:ind w:left="-5" w:firstLine="5"/>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lang w:val="en-US"/>
              </w:rPr>
              <w:t>X</w:t>
            </w:r>
          </w:p>
        </w:tc>
        <w:tc>
          <w:tcPr>
            <w:tcW w:w="1546" w:type="dxa"/>
            <w:noWrap/>
            <w:vAlign w:val="center"/>
            <w:hideMark/>
          </w:tcPr>
          <w:p w:rsidR="00390C51" w:rsidRPr="00A629E0" w:rsidRDefault="00390C51" w:rsidP="002750A0">
            <w:pPr>
              <w:ind w:left="-250"/>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lang w:val="en-US"/>
              </w:rPr>
              <w:t>Y</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11</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424526.98</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1505791.80</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12</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424699.46</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1505816.06</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13</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424676.13</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1505981.98</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14</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424577.30</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1505965.75</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424513.82</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1505955.32</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16</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424494.79</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1505952.20</w:t>
            </w:r>
          </w:p>
        </w:tc>
      </w:tr>
      <w:tr w:rsidR="00E26021" w:rsidRPr="00A629E0" w:rsidTr="001B23FC">
        <w:trPr>
          <w:trHeight w:val="300"/>
          <w:jc w:val="center"/>
        </w:trPr>
        <w:tc>
          <w:tcPr>
            <w:tcW w:w="1060"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17</w:t>
            </w:r>
          </w:p>
        </w:tc>
        <w:tc>
          <w:tcPr>
            <w:tcW w:w="1418"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424515.68</w:t>
            </w:r>
          </w:p>
        </w:tc>
        <w:tc>
          <w:tcPr>
            <w:tcW w:w="1546" w:type="dxa"/>
            <w:noWrap/>
            <w:vAlign w:val="bottom"/>
            <w:hideMark/>
          </w:tcPr>
          <w:p w:rsidR="00E26021" w:rsidRPr="00E26021" w:rsidRDefault="00E26021" w:rsidP="00E26021">
            <w:pPr>
              <w:jc w:val="center"/>
              <w:rPr>
                <w:rFonts w:ascii="Times New Roman" w:hAnsi="Times New Roman" w:cs="Times New Roman"/>
                <w:color w:val="000000"/>
                <w:sz w:val="28"/>
                <w:szCs w:val="28"/>
              </w:rPr>
            </w:pPr>
            <w:r w:rsidRPr="00E26021">
              <w:rPr>
                <w:rFonts w:ascii="Times New Roman" w:hAnsi="Times New Roman" w:cs="Times New Roman"/>
                <w:color w:val="000000"/>
                <w:sz w:val="28"/>
                <w:szCs w:val="28"/>
              </w:rPr>
              <w:t>1505803.68</w:t>
            </w:r>
          </w:p>
        </w:tc>
      </w:tr>
    </w:tbl>
    <w:p w:rsidR="00390C51" w:rsidRDefault="00390C51" w:rsidP="00390C51">
      <w:pPr>
        <w:tabs>
          <w:tab w:val="left" w:pos="2880"/>
        </w:tabs>
        <w:spacing w:line="240" w:lineRule="auto"/>
        <w:jc w:val="center"/>
        <w:rPr>
          <w:rFonts w:ascii="Times New Roman" w:hAnsi="Times New Roman" w:cs="Times New Roman"/>
          <w:bCs/>
          <w:sz w:val="28"/>
          <w:szCs w:val="28"/>
        </w:rPr>
      </w:pPr>
    </w:p>
    <w:p w:rsidR="00390C51" w:rsidRPr="00C11641" w:rsidRDefault="00390C51" w:rsidP="00390C51">
      <w:pPr>
        <w:tabs>
          <w:tab w:val="left" w:pos="2880"/>
        </w:tabs>
        <w:spacing w:line="240" w:lineRule="auto"/>
        <w:jc w:val="center"/>
        <w:rPr>
          <w:rFonts w:ascii="Times New Roman" w:hAnsi="Times New Roman" w:cs="Times New Roman"/>
          <w:bCs/>
          <w:sz w:val="28"/>
          <w:szCs w:val="28"/>
        </w:rPr>
      </w:pPr>
    </w:p>
    <w:p w:rsidR="00390C51" w:rsidRPr="00390C51" w:rsidRDefault="00390C51" w:rsidP="00390C51">
      <w:pPr>
        <w:pStyle w:val="S5"/>
        <w:spacing w:before="120" w:line="240" w:lineRule="auto"/>
        <w:ind w:firstLineChars="125" w:firstLine="350"/>
        <w:jc w:val="center"/>
      </w:pPr>
      <w:r>
        <w:tab/>
      </w:r>
      <w:r w:rsidRPr="008F2D9B">
        <w:t xml:space="preserve">Каталог координат поворотных точек границ </w:t>
      </w:r>
      <w:r>
        <w:t>образуемого земельного участка № 3</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390C51" w:rsidRDefault="00390C51" w:rsidP="00390C51">
      <w:pPr>
        <w:jc w:val="center"/>
        <w:rPr>
          <w:rFonts w:ascii="Times New Roman" w:hAnsi="Times New Roman" w:cs="Times New Roman"/>
          <w:sz w:val="28"/>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390C51" w:rsidRPr="00A629E0" w:rsidTr="00A629E0">
        <w:trPr>
          <w:trHeight w:val="300"/>
          <w:jc w:val="center"/>
        </w:trPr>
        <w:tc>
          <w:tcPr>
            <w:tcW w:w="1060" w:type="dxa"/>
            <w:noWrap/>
            <w:vAlign w:val="center"/>
            <w:hideMark/>
          </w:tcPr>
          <w:p w:rsidR="00390C51" w:rsidRPr="00A629E0" w:rsidRDefault="00390C51" w:rsidP="002750A0">
            <w:pPr>
              <w:ind w:left="-311" w:firstLine="194"/>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rPr>
              <w:t>№ точки</w:t>
            </w:r>
          </w:p>
        </w:tc>
        <w:tc>
          <w:tcPr>
            <w:tcW w:w="1418" w:type="dxa"/>
            <w:noWrap/>
            <w:vAlign w:val="center"/>
            <w:hideMark/>
          </w:tcPr>
          <w:p w:rsidR="00390C51" w:rsidRPr="00A629E0" w:rsidRDefault="00390C51" w:rsidP="002750A0">
            <w:pPr>
              <w:ind w:left="-5" w:firstLine="5"/>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lang w:val="en-US"/>
              </w:rPr>
              <w:t>X</w:t>
            </w:r>
          </w:p>
        </w:tc>
        <w:tc>
          <w:tcPr>
            <w:tcW w:w="1546" w:type="dxa"/>
            <w:noWrap/>
            <w:vAlign w:val="center"/>
            <w:hideMark/>
          </w:tcPr>
          <w:p w:rsidR="00390C51" w:rsidRPr="00A629E0" w:rsidRDefault="00390C51" w:rsidP="002750A0">
            <w:pPr>
              <w:ind w:left="-250"/>
              <w:jc w:val="center"/>
              <w:rPr>
                <w:rFonts w:ascii="Times New Roman" w:hAnsi="Times New Roman" w:cs="Times New Roman"/>
                <w:sz w:val="28"/>
                <w:szCs w:val="28"/>
                <w:lang w:val="en-US"/>
              </w:rPr>
            </w:pPr>
            <w:r w:rsidRPr="00A629E0">
              <w:rPr>
                <w:rFonts w:ascii="Times New Roman" w:hAnsi="Times New Roman" w:cs="Times New Roman"/>
                <w:color w:val="000000"/>
                <w:sz w:val="28"/>
                <w:szCs w:val="28"/>
                <w:lang w:val="en-US"/>
              </w:rPr>
              <w:t>Y</w:t>
            </w:r>
          </w:p>
        </w:tc>
      </w:tr>
      <w:tr w:rsidR="00764CBE" w:rsidRPr="00A629E0" w:rsidTr="00F40D9B">
        <w:trPr>
          <w:trHeight w:val="300"/>
          <w:jc w:val="center"/>
        </w:trPr>
        <w:tc>
          <w:tcPr>
            <w:tcW w:w="1060" w:type="dxa"/>
            <w:noWrap/>
            <w:vAlign w:val="bottom"/>
            <w:hideMark/>
          </w:tcPr>
          <w:p w:rsidR="00764CBE" w:rsidRPr="00E15561" w:rsidRDefault="00764CBE"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27</w:t>
            </w:r>
          </w:p>
        </w:tc>
        <w:tc>
          <w:tcPr>
            <w:tcW w:w="1418" w:type="dxa"/>
            <w:noWrap/>
            <w:vAlign w:val="bottom"/>
            <w:hideMark/>
          </w:tcPr>
          <w:p w:rsidR="00764CBE" w:rsidRPr="00E15561" w:rsidRDefault="00764CBE"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424466.84</w:t>
            </w:r>
          </w:p>
        </w:tc>
        <w:tc>
          <w:tcPr>
            <w:tcW w:w="1546" w:type="dxa"/>
            <w:noWrap/>
            <w:vAlign w:val="bottom"/>
            <w:hideMark/>
          </w:tcPr>
          <w:p w:rsidR="00764CBE" w:rsidRPr="00E15561" w:rsidRDefault="00764CBE"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1506700.15</w:t>
            </w:r>
          </w:p>
        </w:tc>
      </w:tr>
      <w:tr w:rsidR="00DD29B1" w:rsidRPr="00A629E0" w:rsidTr="00F40D9B">
        <w:trPr>
          <w:trHeight w:val="300"/>
          <w:jc w:val="center"/>
        </w:trPr>
        <w:tc>
          <w:tcPr>
            <w:tcW w:w="1060" w:type="dxa"/>
            <w:noWrap/>
            <w:vAlign w:val="bottom"/>
            <w:hideMark/>
          </w:tcPr>
          <w:p w:rsidR="00DD29B1" w:rsidRPr="00E15561" w:rsidRDefault="00DD29B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28</w:t>
            </w:r>
          </w:p>
        </w:tc>
        <w:tc>
          <w:tcPr>
            <w:tcW w:w="1418"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424470.03</w:t>
            </w:r>
          </w:p>
        </w:tc>
        <w:tc>
          <w:tcPr>
            <w:tcW w:w="1546"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1506698.62</w:t>
            </w:r>
          </w:p>
        </w:tc>
      </w:tr>
      <w:tr w:rsidR="00DD29B1" w:rsidRPr="00A629E0" w:rsidTr="00F40D9B">
        <w:trPr>
          <w:trHeight w:val="300"/>
          <w:jc w:val="center"/>
        </w:trPr>
        <w:tc>
          <w:tcPr>
            <w:tcW w:w="1060" w:type="dxa"/>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32</w:t>
            </w:r>
          </w:p>
        </w:tc>
        <w:tc>
          <w:tcPr>
            <w:tcW w:w="1418"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424515.73</w:t>
            </w:r>
          </w:p>
        </w:tc>
        <w:tc>
          <w:tcPr>
            <w:tcW w:w="1546"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1506670.04</w:t>
            </w:r>
          </w:p>
        </w:tc>
      </w:tr>
      <w:tr w:rsidR="00DD29B1" w:rsidRPr="00A629E0" w:rsidTr="00F40D9B">
        <w:trPr>
          <w:trHeight w:val="300"/>
          <w:jc w:val="center"/>
        </w:trPr>
        <w:tc>
          <w:tcPr>
            <w:tcW w:w="1060" w:type="dxa"/>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33</w:t>
            </w:r>
          </w:p>
        </w:tc>
        <w:tc>
          <w:tcPr>
            <w:tcW w:w="1418"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424549.26</w:t>
            </w:r>
          </w:p>
        </w:tc>
        <w:tc>
          <w:tcPr>
            <w:tcW w:w="1546" w:type="dxa"/>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1506644.13</w:t>
            </w:r>
          </w:p>
        </w:tc>
      </w:tr>
      <w:tr w:rsidR="00DD29B1" w:rsidRPr="00A629E0" w:rsidTr="00F40D9B">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424551.83</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1506652.11</w:t>
            </w:r>
          </w:p>
        </w:tc>
      </w:tr>
      <w:tr w:rsidR="00DD29B1" w:rsidRPr="00A629E0" w:rsidTr="00F40D9B">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424561.93</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1506673.75</w:t>
            </w:r>
          </w:p>
        </w:tc>
      </w:tr>
      <w:tr w:rsidR="00DD29B1" w:rsidRPr="00A629E0" w:rsidTr="00F40D9B">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424503.52</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DD29B1">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1506714.05</w:t>
            </w:r>
          </w:p>
        </w:tc>
      </w:tr>
      <w:tr w:rsidR="00DD29B1" w:rsidRPr="00A629E0" w:rsidTr="00F40D9B">
        <w:trPr>
          <w:trHeight w:val="300"/>
          <w:jc w:val="center"/>
        </w:trPr>
        <w:tc>
          <w:tcPr>
            <w:tcW w:w="1060" w:type="dxa"/>
            <w:tcBorders>
              <w:top w:val="single" w:sz="4" w:space="0" w:color="auto"/>
              <w:left w:val="single" w:sz="4" w:space="0" w:color="auto"/>
              <w:bottom w:val="single" w:sz="4" w:space="0" w:color="auto"/>
              <w:right w:val="single" w:sz="4" w:space="0" w:color="auto"/>
            </w:tcBorders>
            <w:noWrap/>
            <w:vAlign w:val="bottom"/>
            <w:hideMark/>
          </w:tcPr>
          <w:p w:rsidR="00DD29B1" w:rsidRPr="00764CBE" w:rsidRDefault="00DD29B1"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D29B1" w:rsidRPr="00E15561" w:rsidRDefault="00DD29B1" w:rsidP="00DD29B1">
            <w:pPr>
              <w:jc w:val="center"/>
              <w:rPr>
                <w:rFonts w:ascii="Times New Roman" w:hAnsi="Times New Roman" w:cs="Times New Roman"/>
                <w:color w:val="000000"/>
                <w:sz w:val="28"/>
              </w:rPr>
            </w:pPr>
            <w:r w:rsidRPr="00E15561">
              <w:rPr>
                <w:rFonts w:ascii="Times New Roman" w:hAnsi="Times New Roman" w:cs="Times New Roman"/>
                <w:color w:val="000000"/>
                <w:sz w:val="28"/>
              </w:rPr>
              <w:t>424483.36</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DD29B1" w:rsidRPr="00E15561" w:rsidRDefault="00DD29B1" w:rsidP="00DD29B1">
            <w:pPr>
              <w:jc w:val="center"/>
              <w:rPr>
                <w:rFonts w:ascii="Times New Roman" w:hAnsi="Times New Roman" w:cs="Times New Roman"/>
                <w:color w:val="000000"/>
                <w:sz w:val="28"/>
              </w:rPr>
            </w:pPr>
            <w:r w:rsidRPr="00E15561">
              <w:rPr>
                <w:rFonts w:ascii="Times New Roman" w:hAnsi="Times New Roman" w:cs="Times New Roman"/>
                <w:color w:val="000000"/>
                <w:sz w:val="28"/>
              </w:rPr>
              <w:t>1506727.11</w:t>
            </w:r>
          </w:p>
        </w:tc>
      </w:tr>
    </w:tbl>
    <w:p w:rsidR="00390C51" w:rsidRDefault="00390C51" w:rsidP="00390C51">
      <w:pPr>
        <w:tabs>
          <w:tab w:val="left" w:pos="2880"/>
        </w:tabs>
        <w:spacing w:line="240" w:lineRule="auto"/>
        <w:jc w:val="center"/>
        <w:rPr>
          <w:rFonts w:ascii="Times New Roman" w:hAnsi="Times New Roman" w:cs="Times New Roman"/>
          <w:bCs/>
          <w:sz w:val="28"/>
          <w:szCs w:val="28"/>
        </w:rPr>
      </w:pPr>
    </w:p>
    <w:p w:rsidR="00390C51" w:rsidRDefault="00390C51" w:rsidP="00390C51">
      <w:pPr>
        <w:tabs>
          <w:tab w:val="left" w:pos="2880"/>
        </w:tabs>
        <w:spacing w:line="240" w:lineRule="auto"/>
        <w:jc w:val="center"/>
        <w:rPr>
          <w:rFonts w:ascii="Times New Roman" w:hAnsi="Times New Roman" w:cs="Times New Roman"/>
          <w:bCs/>
          <w:sz w:val="28"/>
          <w:szCs w:val="28"/>
        </w:rPr>
      </w:pPr>
    </w:p>
    <w:p w:rsidR="00390C51" w:rsidRPr="00390C51" w:rsidRDefault="00390C51" w:rsidP="00390C51">
      <w:pPr>
        <w:pStyle w:val="S5"/>
        <w:spacing w:before="120" w:line="240" w:lineRule="auto"/>
        <w:ind w:firstLineChars="125" w:firstLine="350"/>
        <w:jc w:val="center"/>
      </w:pPr>
      <w:r>
        <w:tab/>
      </w:r>
      <w:r w:rsidRPr="008F2D9B">
        <w:t xml:space="preserve">Каталог координат поворотных точек границ </w:t>
      </w:r>
      <w:r>
        <w:t>образуемого земельного участка № 4</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390C51" w:rsidRDefault="00390C51" w:rsidP="00390C51">
      <w:pPr>
        <w:jc w:val="center"/>
        <w:rPr>
          <w:rFonts w:ascii="Times New Roman" w:hAnsi="Times New Roman" w:cs="Times New Roman"/>
          <w:sz w:val="28"/>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390C51" w:rsidRPr="002A0409" w:rsidTr="00A629E0">
        <w:trPr>
          <w:trHeight w:val="300"/>
          <w:jc w:val="center"/>
        </w:trPr>
        <w:tc>
          <w:tcPr>
            <w:tcW w:w="1060" w:type="dxa"/>
            <w:noWrap/>
            <w:vAlign w:val="center"/>
            <w:hideMark/>
          </w:tcPr>
          <w:p w:rsidR="00390C51" w:rsidRPr="002A0409" w:rsidRDefault="00390C51" w:rsidP="002750A0">
            <w:pPr>
              <w:ind w:left="-311" w:firstLine="194"/>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rPr>
              <w:t>№ точки</w:t>
            </w:r>
          </w:p>
        </w:tc>
        <w:tc>
          <w:tcPr>
            <w:tcW w:w="1418" w:type="dxa"/>
            <w:noWrap/>
            <w:vAlign w:val="center"/>
            <w:hideMark/>
          </w:tcPr>
          <w:p w:rsidR="00390C51" w:rsidRPr="002A0409" w:rsidRDefault="00390C51" w:rsidP="002750A0">
            <w:pPr>
              <w:ind w:left="-5" w:firstLine="5"/>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lang w:val="en-US"/>
              </w:rPr>
              <w:t>X</w:t>
            </w:r>
          </w:p>
        </w:tc>
        <w:tc>
          <w:tcPr>
            <w:tcW w:w="1546" w:type="dxa"/>
            <w:noWrap/>
            <w:vAlign w:val="center"/>
            <w:hideMark/>
          </w:tcPr>
          <w:p w:rsidR="00390C51" w:rsidRPr="002A0409" w:rsidRDefault="00390C51" w:rsidP="002750A0">
            <w:pPr>
              <w:ind w:left="-250"/>
              <w:jc w:val="center"/>
              <w:rPr>
                <w:rFonts w:ascii="Times New Roman" w:hAnsi="Times New Roman" w:cs="Times New Roman"/>
                <w:sz w:val="28"/>
                <w:szCs w:val="28"/>
                <w:lang w:val="en-US"/>
              </w:rPr>
            </w:pPr>
            <w:r w:rsidRPr="002A0409">
              <w:rPr>
                <w:rFonts w:ascii="Times New Roman" w:hAnsi="Times New Roman" w:cs="Times New Roman"/>
                <w:color w:val="000000"/>
                <w:sz w:val="28"/>
                <w:szCs w:val="28"/>
                <w:lang w:val="en-US"/>
              </w:rPr>
              <w:t>Y</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27</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424466.84</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1506700.15</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28</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424483.36</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1506727.11</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29</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424456.26</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1506744.65</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30</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424401.03</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1506777.26</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18</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424355.04</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1506753.81</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19</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424373.98</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1506792.51</w:t>
            </w:r>
          </w:p>
        </w:tc>
      </w:tr>
      <w:tr w:rsidR="00E15561" w:rsidRPr="002A0409" w:rsidTr="00F40D9B">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31</w:t>
            </w:r>
          </w:p>
        </w:tc>
        <w:tc>
          <w:tcPr>
            <w:tcW w:w="1418"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424372.97</w:t>
            </w:r>
          </w:p>
        </w:tc>
        <w:tc>
          <w:tcPr>
            <w:tcW w:w="1546" w:type="dxa"/>
            <w:noWrap/>
            <w:vAlign w:val="bottom"/>
            <w:hideMark/>
          </w:tcPr>
          <w:p w:rsidR="00E15561" w:rsidRPr="00E15561" w:rsidRDefault="00E15561" w:rsidP="002750A0">
            <w:pPr>
              <w:jc w:val="center"/>
              <w:rPr>
                <w:rFonts w:ascii="Times New Roman" w:hAnsi="Times New Roman" w:cs="Times New Roman"/>
                <w:color w:val="000000"/>
                <w:sz w:val="28"/>
              </w:rPr>
            </w:pPr>
            <w:r w:rsidRPr="00E15561">
              <w:rPr>
                <w:rFonts w:ascii="Times New Roman" w:hAnsi="Times New Roman" w:cs="Times New Roman"/>
                <w:color w:val="000000"/>
                <w:sz w:val="28"/>
              </w:rPr>
              <w:t>1506745.22</w:t>
            </w:r>
          </w:p>
        </w:tc>
      </w:tr>
    </w:tbl>
    <w:p w:rsidR="00D9488B" w:rsidRDefault="00D9488B" w:rsidP="00390C51">
      <w:pPr>
        <w:jc w:val="center"/>
        <w:rPr>
          <w:rFonts w:ascii="Times New Roman" w:hAnsi="Times New Roman" w:cs="Times New Roman"/>
          <w:sz w:val="28"/>
          <w:szCs w:val="28"/>
        </w:rPr>
      </w:pPr>
    </w:p>
    <w:p w:rsidR="00D9488B" w:rsidRPr="00390C51" w:rsidRDefault="00D9488B" w:rsidP="00D9488B">
      <w:pPr>
        <w:pStyle w:val="S5"/>
        <w:spacing w:before="120" w:line="240" w:lineRule="auto"/>
        <w:ind w:firstLineChars="125" w:firstLine="350"/>
        <w:jc w:val="center"/>
      </w:pPr>
      <w:r w:rsidRPr="008F2D9B">
        <w:t xml:space="preserve">Каталог координат поворотных точек границ </w:t>
      </w:r>
      <w:r>
        <w:t>образуемого земельного участка № 5</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D9488B" w:rsidRDefault="00D9488B" w:rsidP="00A629E0">
      <w:pPr>
        <w:ind w:left="-311" w:firstLine="194"/>
        <w:jc w:val="center"/>
        <w:rPr>
          <w:rFonts w:ascii="Times New Roman" w:hAnsi="Times New Roman" w:cs="Times New Roman"/>
          <w:color w:val="000000"/>
          <w:sz w:val="28"/>
          <w:szCs w:val="28"/>
        </w:rPr>
      </w:pPr>
    </w:p>
    <w:p w:rsidR="00454E07" w:rsidRDefault="00454E07" w:rsidP="00A629E0">
      <w:pPr>
        <w:ind w:left="-311" w:firstLine="194"/>
        <w:jc w:val="center"/>
        <w:rPr>
          <w:rFonts w:ascii="Times New Roman" w:hAnsi="Times New Roman" w:cs="Times New Roman"/>
          <w:color w:val="000000"/>
          <w:sz w:val="28"/>
          <w:szCs w:val="28"/>
        </w:rPr>
        <w:sectPr w:rsidR="00454E07" w:rsidSect="003D2C45">
          <w:pgSz w:w="11906" w:h="16838"/>
          <w:pgMar w:top="709" w:right="850" w:bottom="1134" w:left="1134" w:header="708" w:footer="708" w:gutter="0"/>
          <w:cols w:space="708"/>
          <w:docGrid w:linePitch="360"/>
        </w:sect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D9488B" w:rsidRPr="00170DE8" w:rsidTr="00A629E0">
        <w:trPr>
          <w:trHeight w:val="300"/>
          <w:jc w:val="center"/>
        </w:trPr>
        <w:tc>
          <w:tcPr>
            <w:tcW w:w="1060" w:type="dxa"/>
            <w:noWrap/>
            <w:vAlign w:val="center"/>
            <w:hideMark/>
          </w:tcPr>
          <w:p w:rsidR="00D9488B" w:rsidRPr="00170DE8" w:rsidRDefault="00D9488B" w:rsidP="002750A0">
            <w:pPr>
              <w:ind w:left="-311" w:firstLine="194"/>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rPr>
              <w:t>№ точки</w:t>
            </w:r>
          </w:p>
        </w:tc>
        <w:tc>
          <w:tcPr>
            <w:tcW w:w="1418" w:type="dxa"/>
            <w:noWrap/>
            <w:vAlign w:val="center"/>
            <w:hideMark/>
          </w:tcPr>
          <w:p w:rsidR="00D9488B" w:rsidRPr="00170DE8" w:rsidRDefault="00D9488B" w:rsidP="002750A0">
            <w:pPr>
              <w:ind w:left="-5" w:firstLine="5"/>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X</w:t>
            </w:r>
          </w:p>
        </w:tc>
        <w:tc>
          <w:tcPr>
            <w:tcW w:w="1546" w:type="dxa"/>
            <w:noWrap/>
            <w:vAlign w:val="center"/>
            <w:hideMark/>
          </w:tcPr>
          <w:p w:rsidR="00D9488B" w:rsidRPr="00170DE8" w:rsidRDefault="00D9488B" w:rsidP="002750A0">
            <w:pPr>
              <w:ind w:left="-250"/>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Y</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18</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424355.04</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1506753.81</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19</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424373.98</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1506792.51</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20</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424357.93</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1506801.56</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21</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424323.48</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1506814.42</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22</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424283.42</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1506826.34</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23</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424278.59</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1506811.87</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24</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424271.84</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1506787.21</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25</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424288.46</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1506782.98</w:t>
            </w:r>
          </w:p>
        </w:tc>
      </w:tr>
      <w:tr w:rsidR="00764CBE" w:rsidRPr="00170DE8" w:rsidTr="00F40D9B">
        <w:trPr>
          <w:trHeight w:val="60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26</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424310.32</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1506775.25</w:t>
            </w:r>
          </w:p>
        </w:tc>
      </w:tr>
    </w:tbl>
    <w:p w:rsidR="00D9488B" w:rsidRDefault="00D9488B" w:rsidP="00D9488B">
      <w:pPr>
        <w:jc w:val="center"/>
        <w:rPr>
          <w:rFonts w:ascii="Times New Roman" w:hAnsi="Times New Roman" w:cs="Times New Roman"/>
          <w:sz w:val="28"/>
          <w:szCs w:val="28"/>
        </w:rPr>
        <w:sectPr w:rsidR="00D9488B" w:rsidSect="00D9488B">
          <w:type w:val="continuous"/>
          <w:pgSz w:w="11906" w:h="16838"/>
          <w:pgMar w:top="709" w:right="850" w:bottom="1134" w:left="1134" w:header="708" w:footer="708" w:gutter="0"/>
          <w:cols w:num="2" w:space="708"/>
          <w:docGrid w:linePitch="360"/>
        </w:sectPr>
      </w:pPr>
    </w:p>
    <w:p w:rsidR="00D9488B" w:rsidRDefault="00D9488B" w:rsidP="00D9488B">
      <w:pPr>
        <w:jc w:val="center"/>
        <w:rPr>
          <w:rFonts w:ascii="Times New Roman" w:hAnsi="Times New Roman" w:cs="Times New Roman"/>
          <w:sz w:val="28"/>
          <w:szCs w:val="28"/>
        </w:rPr>
      </w:pPr>
    </w:p>
    <w:p w:rsidR="00D9488B" w:rsidRDefault="00D9488B" w:rsidP="00D9488B">
      <w:pPr>
        <w:jc w:val="center"/>
        <w:rPr>
          <w:rFonts w:ascii="Times New Roman" w:hAnsi="Times New Roman" w:cs="Times New Roman"/>
          <w:sz w:val="28"/>
          <w:szCs w:val="28"/>
        </w:rPr>
      </w:pPr>
    </w:p>
    <w:p w:rsidR="00D9488B" w:rsidRPr="00390C51" w:rsidRDefault="00D9488B" w:rsidP="00D9488B">
      <w:pPr>
        <w:pStyle w:val="S5"/>
        <w:spacing w:before="120" w:line="240" w:lineRule="auto"/>
        <w:ind w:firstLineChars="125" w:firstLine="350"/>
        <w:jc w:val="center"/>
      </w:pPr>
      <w:r w:rsidRPr="008F2D9B">
        <w:t xml:space="preserve">Каталог координат поворотных точек границ </w:t>
      </w:r>
      <w:r>
        <w:t>образуемого земельного участка № 6</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D9488B" w:rsidRDefault="00D9488B" w:rsidP="00D9488B">
      <w:pPr>
        <w:pStyle w:val="S5"/>
        <w:spacing w:before="120" w:line="240" w:lineRule="auto"/>
        <w:ind w:firstLineChars="125" w:firstLine="350"/>
        <w:jc w:val="center"/>
      </w:pPr>
    </w:p>
    <w:p w:rsidR="00D9488B" w:rsidRDefault="00D9488B" w:rsidP="00D9488B">
      <w:pPr>
        <w:jc w:val="center"/>
        <w:rPr>
          <w:rFonts w:ascii="Times New Roman" w:hAnsi="Times New Roman" w:cs="Times New Roman"/>
          <w:sz w:val="28"/>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D9488B" w:rsidRPr="00170DE8" w:rsidTr="00A629E0">
        <w:trPr>
          <w:trHeight w:val="300"/>
          <w:jc w:val="center"/>
        </w:trPr>
        <w:tc>
          <w:tcPr>
            <w:tcW w:w="1060" w:type="dxa"/>
            <w:noWrap/>
            <w:vAlign w:val="center"/>
            <w:hideMark/>
          </w:tcPr>
          <w:p w:rsidR="00D9488B" w:rsidRPr="00170DE8" w:rsidRDefault="00D9488B" w:rsidP="002750A0">
            <w:pPr>
              <w:ind w:left="-311" w:firstLine="194"/>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rPr>
              <w:t>№ точки</w:t>
            </w:r>
          </w:p>
        </w:tc>
        <w:tc>
          <w:tcPr>
            <w:tcW w:w="1418" w:type="dxa"/>
            <w:noWrap/>
            <w:vAlign w:val="center"/>
            <w:hideMark/>
          </w:tcPr>
          <w:p w:rsidR="00D9488B" w:rsidRPr="00170DE8" w:rsidRDefault="00D9488B" w:rsidP="002750A0">
            <w:pPr>
              <w:ind w:left="-5" w:firstLine="5"/>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X</w:t>
            </w:r>
          </w:p>
        </w:tc>
        <w:tc>
          <w:tcPr>
            <w:tcW w:w="1546" w:type="dxa"/>
            <w:noWrap/>
            <w:vAlign w:val="center"/>
            <w:hideMark/>
          </w:tcPr>
          <w:p w:rsidR="00D9488B" w:rsidRPr="00170DE8" w:rsidRDefault="00D9488B" w:rsidP="002750A0">
            <w:pPr>
              <w:ind w:left="-250"/>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Y</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5</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424173.45</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1505696.94</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6</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424203.47</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1505709.99</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7</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424199.18</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1505719.70</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8</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424184.45</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1505752.87</w:t>
            </w:r>
          </w:p>
        </w:tc>
      </w:tr>
      <w:tr w:rsidR="00764CBE" w:rsidRPr="00170DE8" w:rsidTr="00F40D9B">
        <w:trPr>
          <w:trHeight w:val="483"/>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9</w:t>
            </w:r>
          </w:p>
        </w:tc>
        <w:tc>
          <w:tcPr>
            <w:tcW w:w="1418" w:type="dxa"/>
            <w:noWrap/>
            <w:vAlign w:val="bottom"/>
            <w:hideMark/>
          </w:tcPr>
          <w:p w:rsidR="00764CBE" w:rsidRPr="00764CBE" w:rsidRDefault="00764CBE" w:rsidP="00F4072C">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w:t>
            </w:r>
            <w:r w:rsidR="00F4072C">
              <w:rPr>
                <w:rFonts w:ascii="Times New Roman" w:hAnsi="Times New Roman" w:cs="Times New Roman"/>
                <w:color w:val="000000"/>
                <w:sz w:val="28"/>
                <w:szCs w:val="28"/>
              </w:rPr>
              <w:t>66</w:t>
            </w:r>
            <w:r w:rsidRPr="00764CBE">
              <w:rPr>
                <w:rFonts w:ascii="Times New Roman" w:hAnsi="Times New Roman" w:cs="Times New Roman"/>
                <w:color w:val="000000"/>
                <w:sz w:val="28"/>
                <w:szCs w:val="28"/>
              </w:rPr>
              <w:t>.</w:t>
            </w:r>
            <w:r w:rsidR="00F4072C">
              <w:rPr>
                <w:rFonts w:ascii="Times New Roman" w:hAnsi="Times New Roman" w:cs="Times New Roman"/>
                <w:color w:val="000000"/>
                <w:sz w:val="28"/>
                <w:szCs w:val="28"/>
              </w:rPr>
              <w:t>18</w:t>
            </w:r>
          </w:p>
        </w:tc>
        <w:tc>
          <w:tcPr>
            <w:tcW w:w="1546" w:type="dxa"/>
            <w:noWrap/>
            <w:vAlign w:val="bottom"/>
            <w:hideMark/>
          </w:tcPr>
          <w:p w:rsidR="00764CBE" w:rsidRPr="00764CBE" w:rsidRDefault="00764CBE" w:rsidP="00F4072C">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15057</w:t>
            </w:r>
            <w:r w:rsidR="00F4072C">
              <w:rPr>
                <w:rFonts w:ascii="Times New Roman" w:hAnsi="Times New Roman" w:cs="Times New Roman"/>
                <w:color w:val="000000"/>
                <w:sz w:val="28"/>
                <w:szCs w:val="28"/>
              </w:rPr>
              <w:t>45</w:t>
            </w:r>
            <w:r w:rsidRPr="00764CBE">
              <w:rPr>
                <w:rFonts w:ascii="Times New Roman" w:hAnsi="Times New Roman" w:cs="Times New Roman"/>
                <w:color w:val="000000"/>
                <w:sz w:val="28"/>
                <w:szCs w:val="28"/>
              </w:rPr>
              <w:t>.</w:t>
            </w:r>
            <w:r w:rsidR="00F4072C">
              <w:rPr>
                <w:rFonts w:ascii="Times New Roman" w:hAnsi="Times New Roman" w:cs="Times New Roman"/>
                <w:color w:val="000000"/>
                <w:sz w:val="28"/>
                <w:szCs w:val="28"/>
              </w:rPr>
              <w:t>21</w:t>
            </w:r>
          </w:p>
        </w:tc>
      </w:tr>
      <w:tr w:rsidR="00764CBE" w:rsidRPr="00170DE8" w:rsidTr="00F40D9B">
        <w:trPr>
          <w:trHeight w:val="547"/>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10</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424163.33</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1505720.23</w:t>
            </w:r>
          </w:p>
        </w:tc>
      </w:tr>
    </w:tbl>
    <w:p w:rsidR="009760A8" w:rsidRDefault="009760A8" w:rsidP="00D9488B">
      <w:pPr>
        <w:pStyle w:val="S5"/>
        <w:spacing w:before="120" w:line="240" w:lineRule="auto"/>
        <w:ind w:firstLineChars="125" w:firstLine="350"/>
        <w:jc w:val="center"/>
      </w:pPr>
    </w:p>
    <w:p w:rsidR="009760A8" w:rsidRDefault="009760A8" w:rsidP="009760A8">
      <w:pPr>
        <w:pStyle w:val="S5"/>
        <w:spacing w:before="120" w:line="240" w:lineRule="auto"/>
        <w:ind w:firstLineChars="125" w:firstLine="350"/>
        <w:jc w:val="center"/>
      </w:pPr>
    </w:p>
    <w:p w:rsidR="009760A8" w:rsidRPr="00390C51" w:rsidRDefault="009760A8" w:rsidP="009760A8">
      <w:pPr>
        <w:pStyle w:val="S5"/>
        <w:spacing w:before="120" w:line="240" w:lineRule="auto"/>
        <w:ind w:firstLineChars="125" w:firstLine="350"/>
        <w:jc w:val="center"/>
      </w:pPr>
      <w:r w:rsidRPr="008F2D9B">
        <w:t xml:space="preserve">Каталог координат поворотных точек границ </w:t>
      </w:r>
      <w:r>
        <w:t>образуемого земельного участка № 7</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9760A8" w:rsidRDefault="009760A8" w:rsidP="00D9488B">
      <w:pPr>
        <w:jc w:val="center"/>
        <w:rPr>
          <w:rFonts w:ascii="Times New Roman" w:hAnsi="Times New Roman" w:cs="Times New Roman"/>
          <w:sz w:val="28"/>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9760A8" w:rsidRPr="00170DE8" w:rsidTr="00A629E0">
        <w:trPr>
          <w:trHeight w:val="300"/>
          <w:jc w:val="center"/>
        </w:trPr>
        <w:tc>
          <w:tcPr>
            <w:tcW w:w="1060" w:type="dxa"/>
            <w:noWrap/>
            <w:vAlign w:val="center"/>
            <w:hideMark/>
          </w:tcPr>
          <w:p w:rsidR="009760A8" w:rsidRPr="00170DE8" w:rsidRDefault="009760A8" w:rsidP="002750A0">
            <w:pPr>
              <w:ind w:left="-311" w:firstLine="194"/>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rPr>
              <w:t>№ точки</w:t>
            </w:r>
          </w:p>
        </w:tc>
        <w:tc>
          <w:tcPr>
            <w:tcW w:w="1418" w:type="dxa"/>
            <w:noWrap/>
            <w:vAlign w:val="center"/>
            <w:hideMark/>
          </w:tcPr>
          <w:p w:rsidR="009760A8" w:rsidRPr="00170DE8" w:rsidRDefault="009760A8" w:rsidP="002750A0">
            <w:pPr>
              <w:ind w:left="-5" w:firstLine="5"/>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X</w:t>
            </w:r>
          </w:p>
        </w:tc>
        <w:tc>
          <w:tcPr>
            <w:tcW w:w="1546" w:type="dxa"/>
            <w:noWrap/>
            <w:vAlign w:val="center"/>
            <w:hideMark/>
          </w:tcPr>
          <w:p w:rsidR="009760A8" w:rsidRPr="00170DE8" w:rsidRDefault="009760A8" w:rsidP="002750A0">
            <w:pPr>
              <w:ind w:left="-250"/>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Y</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40</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424220.77</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1505834.63</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41</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424194.45</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1505823.86</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424181.43</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1505821.70</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45</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424157.32</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1505875.98</w:t>
            </w:r>
          </w:p>
        </w:tc>
      </w:tr>
      <w:tr w:rsidR="00764CBE" w:rsidRPr="00170DE8" w:rsidTr="00F40D9B">
        <w:trPr>
          <w:trHeight w:val="300"/>
          <w:jc w:val="center"/>
        </w:trPr>
        <w:tc>
          <w:tcPr>
            <w:tcW w:w="1060"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44</w:t>
            </w:r>
          </w:p>
        </w:tc>
        <w:tc>
          <w:tcPr>
            <w:tcW w:w="1418"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424209.16</w:t>
            </w:r>
          </w:p>
        </w:tc>
        <w:tc>
          <w:tcPr>
            <w:tcW w:w="1546" w:type="dxa"/>
            <w:noWrap/>
            <w:vAlign w:val="bottom"/>
            <w:hideMark/>
          </w:tcPr>
          <w:p w:rsidR="00764CBE" w:rsidRPr="00764CBE" w:rsidRDefault="00764CBE" w:rsidP="002750A0">
            <w:pPr>
              <w:jc w:val="center"/>
              <w:rPr>
                <w:rFonts w:ascii="Times New Roman" w:hAnsi="Times New Roman" w:cs="Times New Roman"/>
                <w:color w:val="000000"/>
                <w:sz w:val="28"/>
                <w:szCs w:val="28"/>
              </w:rPr>
            </w:pPr>
            <w:r w:rsidRPr="00764CBE">
              <w:rPr>
                <w:rFonts w:ascii="Times New Roman" w:hAnsi="Times New Roman" w:cs="Times New Roman"/>
                <w:color w:val="000000"/>
                <w:sz w:val="28"/>
                <w:szCs w:val="28"/>
              </w:rPr>
              <w:t>1505881.83</w:t>
            </w:r>
          </w:p>
        </w:tc>
      </w:tr>
    </w:tbl>
    <w:p w:rsidR="009760A8" w:rsidRDefault="009760A8" w:rsidP="00D9488B">
      <w:pPr>
        <w:jc w:val="center"/>
        <w:rPr>
          <w:rFonts w:ascii="Times New Roman" w:hAnsi="Times New Roman" w:cs="Times New Roman"/>
          <w:sz w:val="28"/>
          <w:szCs w:val="28"/>
        </w:rPr>
      </w:pPr>
    </w:p>
    <w:p w:rsidR="00F40D9B" w:rsidRPr="00390C51" w:rsidRDefault="00F40D9B" w:rsidP="00F40D9B">
      <w:pPr>
        <w:pStyle w:val="S5"/>
        <w:spacing w:before="120" w:line="240" w:lineRule="auto"/>
        <w:ind w:firstLineChars="125" w:firstLine="350"/>
        <w:jc w:val="center"/>
      </w:pPr>
      <w:r w:rsidRPr="008F2D9B">
        <w:t xml:space="preserve">Каталог координат поворотных точек границ </w:t>
      </w:r>
      <w:r>
        <w:t>образуемого земельного участка № 8</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F40D9B" w:rsidRDefault="00F40D9B" w:rsidP="00F40D9B">
      <w:pPr>
        <w:jc w:val="center"/>
        <w:rPr>
          <w:rFonts w:ascii="Times New Roman" w:hAnsi="Times New Roman" w:cs="Times New Roman"/>
          <w:sz w:val="28"/>
          <w:szCs w:val="28"/>
        </w:rP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F40D9B" w:rsidRPr="00170DE8" w:rsidTr="002750A0">
        <w:trPr>
          <w:trHeight w:val="300"/>
          <w:jc w:val="center"/>
        </w:trPr>
        <w:tc>
          <w:tcPr>
            <w:tcW w:w="1060" w:type="dxa"/>
            <w:noWrap/>
            <w:vAlign w:val="center"/>
            <w:hideMark/>
          </w:tcPr>
          <w:p w:rsidR="00F40D9B" w:rsidRPr="00170DE8" w:rsidRDefault="00F40D9B" w:rsidP="002750A0">
            <w:pPr>
              <w:ind w:left="-311" w:firstLine="194"/>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70DE8">
              <w:rPr>
                <w:rFonts w:ascii="Times New Roman" w:hAnsi="Times New Roman" w:cs="Times New Roman"/>
                <w:color w:val="000000"/>
                <w:sz w:val="28"/>
                <w:szCs w:val="28"/>
              </w:rPr>
              <w:t>точки</w:t>
            </w:r>
          </w:p>
        </w:tc>
        <w:tc>
          <w:tcPr>
            <w:tcW w:w="1418" w:type="dxa"/>
            <w:noWrap/>
            <w:vAlign w:val="center"/>
            <w:hideMark/>
          </w:tcPr>
          <w:p w:rsidR="00F40D9B" w:rsidRPr="00170DE8" w:rsidRDefault="00F40D9B" w:rsidP="002750A0">
            <w:pPr>
              <w:ind w:left="-5" w:firstLine="5"/>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X</w:t>
            </w:r>
          </w:p>
        </w:tc>
        <w:tc>
          <w:tcPr>
            <w:tcW w:w="1546" w:type="dxa"/>
            <w:noWrap/>
            <w:vAlign w:val="center"/>
            <w:hideMark/>
          </w:tcPr>
          <w:p w:rsidR="00F40D9B" w:rsidRPr="00170DE8" w:rsidRDefault="00F40D9B" w:rsidP="002750A0">
            <w:pPr>
              <w:ind w:left="-250"/>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Y</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38</w:t>
            </w:r>
          </w:p>
        </w:tc>
        <w:tc>
          <w:tcPr>
            <w:tcW w:w="1418"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424214.</w:t>
            </w:r>
            <w:r w:rsidR="004B23AF">
              <w:rPr>
                <w:rFonts w:ascii="Times New Roman" w:hAnsi="Times New Roman" w:cs="Times New Roman"/>
                <w:color w:val="000000"/>
                <w:sz w:val="28"/>
                <w:szCs w:val="28"/>
              </w:rPr>
              <w:t>90</w:t>
            </w:r>
          </w:p>
        </w:tc>
        <w:tc>
          <w:tcPr>
            <w:tcW w:w="1546"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1505802.</w:t>
            </w:r>
            <w:r w:rsidR="004B23AF">
              <w:rPr>
                <w:rFonts w:ascii="Times New Roman" w:hAnsi="Times New Roman" w:cs="Times New Roman"/>
                <w:color w:val="000000"/>
                <w:sz w:val="28"/>
                <w:szCs w:val="28"/>
              </w:rPr>
              <w:t>59</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39</w:t>
            </w:r>
          </w:p>
        </w:tc>
        <w:tc>
          <w:tcPr>
            <w:tcW w:w="1418"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424226.</w:t>
            </w:r>
            <w:r w:rsidR="004B23AF">
              <w:rPr>
                <w:rFonts w:ascii="Times New Roman" w:hAnsi="Times New Roman" w:cs="Times New Roman"/>
                <w:color w:val="000000"/>
                <w:sz w:val="28"/>
                <w:szCs w:val="28"/>
              </w:rPr>
              <w:t>38</w:t>
            </w:r>
          </w:p>
        </w:tc>
        <w:tc>
          <w:tcPr>
            <w:tcW w:w="1546"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1505813.</w:t>
            </w:r>
            <w:r w:rsidR="004B23AF">
              <w:rPr>
                <w:rFonts w:ascii="Times New Roman" w:hAnsi="Times New Roman" w:cs="Times New Roman"/>
                <w:color w:val="000000"/>
                <w:sz w:val="28"/>
                <w:szCs w:val="28"/>
              </w:rPr>
              <w:t>38</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40</w:t>
            </w:r>
          </w:p>
        </w:tc>
        <w:tc>
          <w:tcPr>
            <w:tcW w:w="1418"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424220.77</w:t>
            </w:r>
          </w:p>
        </w:tc>
        <w:tc>
          <w:tcPr>
            <w:tcW w:w="1546"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1505834.63</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41</w:t>
            </w:r>
          </w:p>
        </w:tc>
        <w:tc>
          <w:tcPr>
            <w:tcW w:w="1418"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424194.45</w:t>
            </w:r>
          </w:p>
        </w:tc>
        <w:tc>
          <w:tcPr>
            <w:tcW w:w="1546"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1505823.86</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w:t>
            </w:r>
          </w:p>
        </w:tc>
        <w:tc>
          <w:tcPr>
            <w:tcW w:w="1418"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424181.43</w:t>
            </w:r>
          </w:p>
        </w:tc>
        <w:tc>
          <w:tcPr>
            <w:tcW w:w="1546"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1505821.70</w:t>
            </w:r>
          </w:p>
        </w:tc>
      </w:tr>
      <w:tr w:rsidR="00F40D9B" w:rsidRPr="00170DE8" w:rsidTr="002750A0">
        <w:trPr>
          <w:trHeight w:val="300"/>
          <w:jc w:val="center"/>
        </w:trPr>
        <w:tc>
          <w:tcPr>
            <w:tcW w:w="1060" w:type="dxa"/>
            <w:noWrap/>
            <w:vAlign w:val="bottom"/>
            <w:hideMark/>
          </w:tcPr>
          <w:p w:rsidR="00F40D9B" w:rsidRPr="00F40D9B" w:rsidRDefault="00F40D9B" w:rsidP="002750A0">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43</w:t>
            </w:r>
          </w:p>
        </w:tc>
        <w:tc>
          <w:tcPr>
            <w:tcW w:w="1418"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424194.</w:t>
            </w:r>
            <w:r w:rsidR="004B23AF">
              <w:rPr>
                <w:rFonts w:ascii="Times New Roman" w:hAnsi="Times New Roman" w:cs="Times New Roman"/>
                <w:color w:val="000000"/>
                <w:sz w:val="28"/>
                <w:szCs w:val="28"/>
              </w:rPr>
              <w:t>70</w:t>
            </w:r>
          </w:p>
        </w:tc>
        <w:tc>
          <w:tcPr>
            <w:tcW w:w="1546" w:type="dxa"/>
            <w:noWrap/>
            <w:vAlign w:val="bottom"/>
            <w:hideMark/>
          </w:tcPr>
          <w:p w:rsidR="00F40D9B" w:rsidRPr="00F40D9B" w:rsidRDefault="00F40D9B" w:rsidP="004B23AF">
            <w:pPr>
              <w:jc w:val="center"/>
              <w:rPr>
                <w:rFonts w:ascii="Times New Roman" w:hAnsi="Times New Roman" w:cs="Times New Roman"/>
                <w:color w:val="000000"/>
                <w:sz w:val="28"/>
                <w:szCs w:val="28"/>
              </w:rPr>
            </w:pPr>
            <w:r w:rsidRPr="00F40D9B">
              <w:rPr>
                <w:rFonts w:ascii="Times New Roman" w:hAnsi="Times New Roman" w:cs="Times New Roman"/>
                <w:color w:val="000000"/>
                <w:sz w:val="28"/>
                <w:szCs w:val="28"/>
              </w:rPr>
              <w:t>1505792.</w:t>
            </w:r>
            <w:r w:rsidR="004B23AF">
              <w:rPr>
                <w:rFonts w:ascii="Times New Roman" w:hAnsi="Times New Roman" w:cs="Times New Roman"/>
                <w:color w:val="000000"/>
                <w:sz w:val="28"/>
                <w:szCs w:val="28"/>
              </w:rPr>
              <w:t>97</w:t>
            </w:r>
          </w:p>
        </w:tc>
      </w:tr>
    </w:tbl>
    <w:p w:rsidR="009760A8" w:rsidRDefault="009760A8" w:rsidP="00D9488B">
      <w:pPr>
        <w:jc w:val="center"/>
        <w:rPr>
          <w:rFonts w:ascii="Times New Roman" w:hAnsi="Times New Roman" w:cs="Times New Roman"/>
          <w:sz w:val="28"/>
          <w:szCs w:val="28"/>
        </w:rPr>
      </w:pPr>
    </w:p>
    <w:p w:rsidR="009760A8" w:rsidRPr="009760A8" w:rsidRDefault="009760A8" w:rsidP="009760A8">
      <w:pPr>
        <w:tabs>
          <w:tab w:val="left" w:pos="2880"/>
        </w:tabs>
        <w:spacing w:line="240" w:lineRule="auto"/>
        <w:jc w:val="center"/>
        <w:rPr>
          <w:rFonts w:ascii="Times New Roman" w:hAnsi="Times New Roman" w:cs="Times New Roman"/>
          <w:bCs/>
          <w:sz w:val="28"/>
          <w:szCs w:val="28"/>
        </w:rPr>
      </w:pPr>
    </w:p>
    <w:p w:rsidR="009760A8" w:rsidRPr="00390C51" w:rsidRDefault="009760A8" w:rsidP="009760A8">
      <w:pPr>
        <w:pStyle w:val="S5"/>
        <w:spacing w:before="120" w:line="240" w:lineRule="auto"/>
        <w:ind w:firstLineChars="125" w:firstLine="350"/>
        <w:jc w:val="center"/>
      </w:pPr>
      <w:r w:rsidRPr="008F2D9B">
        <w:t xml:space="preserve">Каталог координат поворотных точек границ </w:t>
      </w:r>
      <w:r>
        <w:t>об</w:t>
      </w:r>
      <w:r w:rsidR="00E15561">
        <w:t>разуемого земельного участка № 9</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9760A8" w:rsidRDefault="009760A8" w:rsidP="009760A8">
      <w:pPr>
        <w:pStyle w:val="S5"/>
        <w:spacing w:before="120" w:line="240" w:lineRule="auto"/>
        <w:ind w:firstLineChars="125" w:firstLine="350"/>
        <w:jc w:val="center"/>
      </w:pPr>
    </w:p>
    <w:tbl>
      <w:tblPr>
        <w:tblW w:w="4024"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0"/>
        <w:gridCol w:w="1418"/>
        <w:gridCol w:w="1546"/>
      </w:tblGrid>
      <w:tr w:rsidR="009760A8" w:rsidRPr="00170DE8" w:rsidTr="002750A0">
        <w:trPr>
          <w:trHeight w:val="300"/>
          <w:jc w:val="center"/>
        </w:trPr>
        <w:tc>
          <w:tcPr>
            <w:tcW w:w="1060" w:type="dxa"/>
            <w:noWrap/>
            <w:vAlign w:val="center"/>
            <w:hideMark/>
          </w:tcPr>
          <w:p w:rsidR="009760A8" w:rsidRPr="00170DE8" w:rsidRDefault="009760A8" w:rsidP="002750A0">
            <w:pPr>
              <w:ind w:left="-311" w:firstLine="194"/>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rPr>
              <w:t>№ точки</w:t>
            </w:r>
          </w:p>
        </w:tc>
        <w:tc>
          <w:tcPr>
            <w:tcW w:w="1418" w:type="dxa"/>
            <w:noWrap/>
            <w:vAlign w:val="center"/>
            <w:hideMark/>
          </w:tcPr>
          <w:p w:rsidR="009760A8" w:rsidRPr="00170DE8" w:rsidRDefault="009760A8" w:rsidP="002750A0">
            <w:pPr>
              <w:ind w:left="-5" w:firstLine="5"/>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X</w:t>
            </w:r>
          </w:p>
        </w:tc>
        <w:tc>
          <w:tcPr>
            <w:tcW w:w="1546" w:type="dxa"/>
            <w:noWrap/>
            <w:vAlign w:val="center"/>
            <w:hideMark/>
          </w:tcPr>
          <w:p w:rsidR="009760A8" w:rsidRPr="00170DE8" w:rsidRDefault="009760A8" w:rsidP="002750A0">
            <w:pPr>
              <w:ind w:left="-250"/>
              <w:jc w:val="center"/>
              <w:rPr>
                <w:rFonts w:ascii="Times New Roman" w:hAnsi="Times New Roman" w:cs="Times New Roman"/>
                <w:sz w:val="28"/>
                <w:szCs w:val="28"/>
                <w:lang w:val="en-US"/>
              </w:rPr>
            </w:pPr>
            <w:r w:rsidRPr="00170DE8">
              <w:rPr>
                <w:rFonts w:ascii="Times New Roman" w:hAnsi="Times New Roman" w:cs="Times New Roman"/>
                <w:color w:val="000000"/>
                <w:sz w:val="28"/>
                <w:szCs w:val="28"/>
                <w:lang w:val="en-US"/>
              </w:rPr>
              <w:t>Y</w:t>
            </w:r>
          </w:p>
        </w:tc>
      </w:tr>
      <w:tr w:rsidR="00170DE8" w:rsidRPr="00170DE8" w:rsidTr="002750A0">
        <w:trPr>
          <w:trHeight w:val="300"/>
          <w:jc w:val="center"/>
        </w:trPr>
        <w:tc>
          <w:tcPr>
            <w:tcW w:w="1060" w:type="dxa"/>
            <w:noWrap/>
            <w:hideMark/>
          </w:tcPr>
          <w:p w:rsidR="00170DE8" w:rsidRPr="00170DE8" w:rsidRDefault="00E15561" w:rsidP="002750A0">
            <w:pPr>
              <w:jc w:val="center"/>
              <w:rPr>
                <w:rFonts w:ascii="Times New Roman" w:hAnsi="Times New Roman" w:cs="Times New Roman"/>
                <w:sz w:val="28"/>
              </w:rPr>
            </w:pPr>
            <w:r>
              <w:rPr>
                <w:rFonts w:ascii="Times New Roman" w:hAnsi="Times New Roman" w:cs="Times New Roman"/>
                <w:sz w:val="28"/>
              </w:rPr>
              <w:t>116</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w:t>
            </w:r>
            <w:r w:rsidR="002C4AF4">
              <w:rPr>
                <w:rFonts w:ascii="Times New Roman" w:hAnsi="Times New Roman" w:cs="Times New Roman"/>
                <w:sz w:val="28"/>
              </w:rPr>
              <w:t>854</w:t>
            </w:r>
            <w:r w:rsidRPr="00170DE8">
              <w:rPr>
                <w:rFonts w:ascii="Times New Roman" w:hAnsi="Times New Roman" w:cs="Times New Roman"/>
                <w:sz w:val="28"/>
              </w:rPr>
              <w:t>.</w:t>
            </w:r>
            <w:r w:rsidR="002C4AF4">
              <w:rPr>
                <w:rFonts w:ascii="Times New Roman" w:hAnsi="Times New Roman" w:cs="Times New Roman"/>
                <w:sz w:val="28"/>
              </w:rPr>
              <w:t>01</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w:t>
            </w:r>
            <w:r w:rsidR="002C4AF4">
              <w:rPr>
                <w:rFonts w:ascii="Times New Roman" w:hAnsi="Times New Roman" w:cs="Times New Roman"/>
                <w:sz w:val="28"/>
              </w:rPr>
              <w:t>6410</w:t>
            </w:r>
            <w:r w:rsidRPr="00170DE8">
              <w:rPr>
                <w:rFonts w:ascii="Times New Roman" w:hAnsi="Times New Roman" w:cs="Times New Roman"/>
                <w:sz w:val="28"/>
              </w:rPr>
              <w:t>.</w:t>
            </w:r>
            <w:r w:rsidR="002C4AF4">
              <w:rPr>
                <w:rFonts w:ascii="Times New Roman" w:hAnsi="Times New Roman" w:cs="Times New Roman"/>
                <w:sz w:val="28"/>
              </w:rPr>
              <w:t>50</w:t>
            </w:r>
          </w:p>
        </w:tc>
      </w:tr>
      <w:tr w:rsidR="00170DE8" w:rsidRPr="00170DE8" w:rsidTr="002750A0">
        <w:trPr>
          <w:trHeight w:val="300"/>
          <w:jc w:val="center"/>
        </w:trPr>
        <w:tc>
          <w:tcPr>
            <w:tcW w:w="1060" w:type="dxa"/>
            <w:noWrap/>
            <w:hideMark/>
          </w:tcPr>
          <w:p w:rsidR="00170DE8" w:rsidRPr="00170DE8" w:rsidRDefault="00170DE8" w:rsidP="002750A0">
            <w:pPr>
              <w:jc w:val="center"/>
              <w:rPr>
                <w:rFonts w:ascii="Times New Roman" w:hAnsi="Times New Roman" w:cs="Times New Roman"/>
                <w:sz w:val="28"/>
              </w:rPr>
            </w:pPr>
            <w:r w:rsidRPr="00170DE8">
              <w:rPr>
                <w:rFonts w:ascii="Times New Roman" w:hAnsi="Times New Roman" w:cs="Times New Roman"/>
                <w:sz w:val="28"/>
              </w:rPr>
              <w:t>1</w:t>
            </w:r>
            <w:r w:rsidR="00E15561">
              <w:rPr>
                <w:rFonts w:ascii="Times New Roman" w:hAnsi="Times New Roman" w:cs="Times New Roman"/>
                <w:sz w:val="28"/>
              </w:rPr>
              <w:t>17</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w:t>
            </w:r>
            <w:r w:rsidR="002C4AF4">
              <w:rPr>
                <w:rFonts w:ascii="Times New Roman" w:hAnsi="Times New Roman" w:cs="Times New Roman"/>
                <w:sz w:val="28"/>
              </w:rPr>
              <w:t>3864.07</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w:t>
            </w:r>
            <w:r w:rsidR="002C4AF4">
              <w:rPr>
                <w:rFonts w:ascii="Times New Roman" w:hAnsi="Times New Roman" w:cs="Times New Roman"/>
                <w:sz w:val="28"/>
              </w:rPr>
              <w:t>6392</w:t>
            </w:r>
            <w:r w:rsidRPr="00170DE8">
              <w:rPr>
                <w:rFonts w:ascii="Times New Roman" w:hAnsi="Times New Roman" w:cs="Times New Roman"/>
                <w:sz w:val="28"/>
              </w:rPr>
              <w:t>.</w:t>
            </w:r>
            <w:r w:rsidR="002C4AF4">
              <w:rPr>
                <w:rFonts w:ascii="Times New Roman" w:hAnsi="Times New Roman" w:cs="Times New Roman"/>
                <w:sz w:val="28"/>
              </w:rPr>
              <w:t>60</w:t>
            </w:r>
          </w:p>
        </w:tc>
      </w:tr>
      <w:tr w:rsidR="00170DE8" w:rsidRPr="00170DE8" w:rsidTr="002750A0">
        <w:trPr>
          <w:trHeight w:val="300"/>
          <w:jc w:val="center"/>
        </w:trPr>
        <w:tc>
          <w:tcPr>
            <w:tcW w:w="1060" w:type="dxa"/>
            <w:noWrap/>
            <w:hideMark/>
          </w:tcPr>
          <w:p w:rsidR="00170DE8" w:rsidRPr="00170DE8" w:rsidRDefault="00170DE8" w:rsidP="002750A0">
            <w:pPr>
              <w:jc w:val="center"/>
              <w:rPr>
                <w:rFonts w:ascii="Times New Roman" w:hAnsi="Times New Roman" w:cs="Times New Roman"/>
                <w:sz w:val="28"/>
              </w:rPr>
            </w:pPr>
            <w:r w:rsidRPr="00170DE8">
              <w:rPr>
                <w:rFonts w:ascii="Times New Roman" w:hAnsi="Times New Roman" w:cs="Times New Roman"/>
                <w:sz w:val="28"/>
              </w:rPr>
              <w:t>1</w:t>
            </w:r>
            <w:r w:rsidR="00E15561">
              <w:rPr>
                <w:rFonts w:ascii="Times New Roman" w:hAnsi="Times New Roman" w:cs="Times New Roman"/>
                <w:sz w:val="28"/>
              </w:rPr>
              <w:t>18</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w:t>
            </w:r>
            <w:r w:rsidR="002C4AF4">
              <w:rPr>
                <w:rFonts w:ascii="Times New Roman" w:hAnsi="Times New Roman" w:cs="Times New Roman"/>
                <w:sz w:val="28"/>
              </w:rPr>
              <w:t>78</w:t>
            </w:r>
            <w:r w:rsidRPr="00170DE8">
              <w:rPr>
                <w:rFonts w:ascii="Times New Roman" w:hAnsi="Times New Roman" w:cs="Times New Roman"/>
                <w:sz w:val="28"/>
              </w:rPr>
              <w:t>.</w:t>
            </w:r>
            <w:r w:rsidR="002C4AF4">
              <w:rPr>
                <w:rFonts w:ascii="Times New Roman" w:hAnsi="Times New Roman" w:cs="Times New Roman"/>
                <w:sz w:val="28"/>
              </w:rPr>
              <w:t>5</w:t>
            </w:r>
            <w:r w:rsidRPr="00170DE8">
              <w:rPr>
                <w:rFonts w:ascii="Times New Roman" w:hAnsi="Times New Roman" w:cs="Times New Roman"/>
                <w:sz w:val="28"/>
              </w:rPr>
              <w:t>1</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w:t>
            </w:r>
            <w:r w:rsidR="002C4AF4">
              <w:rPr>
                <w:rFonts w:ascii="Times New Roman" w:hAnsi="Times New Roman" w:cs="Times New Roman"/>
                <w:sz w:val="28"/>
              </w:rPr>
              <w:t>398</w:t>
            </w:r>
            <w:r w:rsidRPr="00170DE8">
              <w:rPr>
                <w:rFonts w:ascii="Times New Roman" w:hAnsi="Times New Roman" w:cs="Times New Roman"/>
                <w:sz w:val="28"/>
              </w:rPr>
              <w:t>.</w:t>
            </w:r>
            <w:r w:rsidR="002C4AF4">
              <w:rPr>
                <w:rFonts w:ascii="Times New Roman" w:hAnsi="Times New Roman" w:cs="Times New Roman"/>
                <w:sz w:val="28"/>
              </w:rPr>
              <w:t>92</w:t>
            </w:r>
          </w:p>
        </w:tc>
      </w:tr>
      <w:tr w:rsidR="00170DE8" w:rsidRPr="00170DE8" w:rsidTr="002750A0">
        <w:trPr>
          <w:trHeight w:val="300"/>
          <w:jc w:val="center"/>
        </w:trPr>
        <w:tc>
          <w:tcPr>
            <w:tcW w:w="1060" w:type="dxa"/>
            <w:noWrap/>
            <w:hideMark/>
          </w:tcPr>
          <w:p w:rsidR="00170DE8" w:rsidRPr="00170DE8" w:rsidRDefault="00E15561" w:rsidP="002750A0">
            <w:pPr>
              <w:jc w:val="center"/>
              <w:rPr>
                <w:rFonts w:ascii="Times New Roman" w:hAnsi="Times New Roman" w:cs="Times New Roman"/>
                <w:sz w:val="28"/>
              </w:rPr>
            </w:pPr>
            <w:r>
              <w:rPr>
                <w:rFonts w:ascii="Times New Roman" w:hAnsi="Times New Roman" w:cs="Times New Roman"/>
                <w:sz w:val="28"/>
              </w:rPr>
              <w:t>119</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w:t>
            </w:r>
            <w:r w:rsidR="002C4AF4">
              <w:rPr>
                <w:rFonts w:ascii="Times New Roman" w:hAnsi="Times New Roman" w:cs="Times New Roman"/>
                <w:sz w:val="28"/>
              </w:rPr>
              <w:t>9</w:t>
            </w:r>
            <w:r w:rsidRPr="00170DE8">
              <w:rPr>
                <w:rFonts w:ascii="Times New Roman" w:hAnsi="Times New Roman" w:cs="Times New Roman"/>
                <w:sz w:val="28"/>
              </w:rPr>
              <w:t>4.</w:t>
            </w:r>
            <w:r w:rsidR="002C4AF4">
              <w:rPr>
                <w:rFonts w:ascii="Times New Roman" w:hAnsi="Times New Roman" w:cs="Times New Roman"/>
                <w:sz w:val="28"/>
              </w:rPr>
              <w:t>12</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15063</w:t>
            </w:r>
            <w:r w:rsidR="002C4AF4">
              <w:rPr>
                <w:rFonts w:ascii="Times New Roman" w:hAnsi="Times New Roman" w:cs="Times New Roman"/>
                <w:sz w:val="28"/>
              </w:rPr>
              <w:t>61</w:t>
            </w:r>
            <w:r w:rsidRPr="00170DE8">
              <w:rPr>
                <w:rFonts w:ascii="Times New Roman" w:hAnsi="Times New Roman" w:cs="Times New Roman"/>
                <w:sz w:val="28"/>
              </w:rPr>
              <w:t>.</w:t>
            </w:r>
            <w:r w:rsidR="002C4AF4">
              <w:rPr>
                <w:rFonts w:ascii="Times New Roman" w:hAnsi="Times New Roman" w:cs="Times New Roman"/>
                <w:sz w:val="28"/>
              </w:rPr>
              <w:t>74</w:t>
            </w:r>
          </w:p>
        </w:tc>
      </w:tr>
      <w:tr w:rsidR="00170DE8" w:rsidRPr="00170DE8" w:rsidTr="002750A0">
        <w:trPr>
          <w:trHeight w:val="300"/>
          <w:jc w:val="center"/>
        </w:trPr>
        <w:tc>
          <w:tcPr>
            <w:tcW w:w="1060" w:type="dxa"/>
            <w:noWrap/>
            <w:hideMark/>
          </w:tcPr>
          <w:p w:rsidR="00170DE8" w:rsidRPr="00170DE8" w:rsidRDefault="00170DE8" w:rsidP="002750A0">
            <w:pPr>
              <w:jc w:val="center"/>
              <w:rPr>
                <w:rFonts w:ascii="Times New Roman" w:hAnsi="Times New Roman" w:cs="Times New Roman"/>
                <w:sz w:val="28"/>
              </w:rPr>
            </w:pPr>
            <w:r w:rsidRPr="00170DE8">
              <w:rPr>
                <w:rFonts w:ascii="Times New Roman" w:hAnsi="Times New Roman" w:cs="Times New Roman"/>
                <w:sz w:val="28"/>
              </w:rPr>
              <w:t>1</w:t>
            </w:r>
            <w:r w:rsidR="00E15561">
              <w:rPr>
                <w:rFonts w:ascii="Times New Roman" w:hAnsi="Times New Roman" w:cs="Times New Roman"/>
                <w:sz w:val="28"/>
              </w:rPr>
              <w:t>20</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423878.</w:t>
            </w:r>
            <w:r w:rsidR="002C4AF4">
              <w:rPr>
                <w:rFonts w:ascii="Times New Roman" w:hAnsi="Times New Roman" w:cs="Times New Roman"/>
                <w:sz w:val="28"/>
              </w:rPr>
              <w:t>8</w:t>
            </w:r>
            <w:r w:rsidRPr="00170DE8">
              <w:rPr>
                <w:rFonts w:ascii="Times New Roman" w:hAnsi="Times New Roman" w:cs="Times New Roman"/>
                <w:sz w:val="28"/>
              </w:rPr>
              <w:t>1</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15063</w:t>
            </w:r>
            <w:r w:rsidR="002C4AF4">
              <w:rPr>
                <w:rFonts w:ascii="Times New Roman" w:hAnsi="Times New Roman" w:cs="Times New Roman"/>
                <w:sz w:val="28"/>
              </w:rPr>
              <w:t>55</w:t>
            </w:r>
            <w:r w:rsidRPr="00170DE8">
              <w:rPr>
                <w:rFonts w:ascii="Times New Roman" w:hAnsi="Times New Roman" w:cs="Times New Roman"/>
                <w:sz w:val="28"/>
              </w:rPr>
              <w:t>.</w:t>
            </w:r>
            <w:r w:rsidR="002C4AF4">
              <w:rPr>
                <w:rFonts w:ascii="Times New Roman" w:hAnsi="Times New Roman" w:cs="Times New Roman"/>
                <w:sz w:val="28"/>
              </w:rPr>
              <w:t>90</w:t>
            </w:r>
          </w:p>
        </w:tc>
      </w:tr>
      <w:tr w:rsidR="00170DE8" w:rsidRPr="00170DE8" w:rsidTr="002750A0">
        <w:trPr>
          <w:trHeight w:val="300"/>
          <w:jc w:val="center"/>
        </w:trPr>
        <w:tc>
          <w:tcPr>
            <w:tcW w:w="1060" w:type="dxa"/>
            <w:noWrap/>
            <w:hideMark/>
          </w:tcPr>
          <w:p w:rsidR="00170DE8" w:rsidRPr="00170DE8" w:rsidRDefault="00170DE8" w:rsidP="002750A0">
            <w:pPr>
              <w:jc w:val="center"/>
              <w:rPr>
                <w:rFonts w:ascii="Times New Roman" w:hAnsi="Times New Roman" w:cs="Times New Roman"/>
                <w:sz w:val="28"/>
              </w:rPr>
            </w:pPr>
            <w:r w:rsidRPr="00170DE8">
              <w:rPr>
                <w:rFonts w:ascii="Times New Roman" w:hAnsi="Times New Roman" w:cs="Times New Roman"/>
                <w:sz w:val="28"/>
              </w:rPr>
              <w:t>1</w:t>
            </w:r>
            <w:r w:rsidR="00E15561">
              <w:rPr>
                <w:rFonts w:ascii="Times New Roman" w:hAnsi="Times New Roman" w:cs="Times New Roman"/>
                <w:sz w:val="28"/>
              </w:rPr>
              <w:t>21</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w:t>
            </w:r>
            <w:r w:rsidR="002C4AF4">
              <w:rPr>
                <w:rFonts w:ascii="Times New Roman" w:hAnsi="Times New Roman" w:cs="Times New Roman"/>
                <w:sz w:val="28"/>
              </w:rPr>
              <w:t>45</w:t>
            </w:r>
            <w:r w:rsidRPr="00170DE8">
              <w:rPr>
                <w:rFonts w:ascii="Times New Roman" w:hAnsi="Times New Roman" w:cs="Times New Roman"/>
                <w:sz w:val="28"/>
              </w:rPr>
              <w:t>.</w:t>
            </w:r>
            <w:r w:rsidR="002C4AF4">
              <w:rPr>
                <w:rFonts w:ascii="Times New Roman" w:hAnsi="Times New Roman" w:cs="Times New Roman"/>
                <w:sz w:val="28"/>
              </w:rPr>
              <w:t>35</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15063</w:t>
            </w:r>
            <w:r w:rsidR="002C4AF4">
              <w:rPr>
                <w:rFonts w:ascii="Times New Roman" w:hAnsi="Times New Roman" w:cs="Times New Roman"/>
                <w:sz w:val="28"/>
              </w:rPr>
              <w:t>12</w:t>
            </w:r>
            <w:r w:rsidRPr="00170DE8">
              <w:rPr>
                <w:rFonts w:ascii="Times New Roman" w:hAnsi="Times New Roman" w:cs="Times New Roman"/>
                <w:sz w:val="28"/>
              </w:rPr>
              <w:t>.</w:t>
            </w:r>
            <w:r w:rsidR="002C4AF4">
              <w:rPr>
                <w:rFonts w:ascii="Times New Roman" w:hAnsi="Times New Roman" w:cs="Times New Roman"/>
                <w:sz w:val="28"/>
              </w:rPr>
              <w:t>76</w:t>
            </w:r>
          </w:p>
        </w:tc>
      </w:tr>
      <w:tr w:rsidR="00170DE8" w:rsidRPr="00170DE8" w:rsidTr="002750A0">
        <w:trPr>
          <w:trHeight w:val="300"/>
          <w:jc w:val="center"/>
        </w:trPr>
        <w:tc>
          <w:tcPr>
            <w:tcW w:w="1060" w:type="dxa"/>
            <w:noWrap/>
            <w:hideMark/>
          </w:tcPr>
          <w:p w:rsidR="00170DE8" w:rsidRPr="00170DE8" w:rsidRDefault="00170DE8" w:rsidP="002750A0">
            <w:pPr>
              <w:jc w:val="center"/>
              <w:rPr>
                <w:rFonts w:ascii="Times New Roman" w:hAnsi="Times New Roman" w:cs="Times New Roman"/>
                <w:sz w:val="28"/>
              </w:rPr>
            </w:pPr>
            <w:r w:rsidRPr="00170DE8">
              <w:rPr>
                <w:rFonts w:ascii="Times New Roman" w:hAnsi="Times New Roman" w:cs="Times New Roman"/>
                <w:sz w:val="28"/>
              </w:rPr>
              <w:t>1</w:t>
            </w:r>
            <w:r w:rsidR="00E15561">
              <w:rPr>
                <w:rFonts w:ascii="Times New Roman" w:hAnsi="Times New Roman" w:cs="Times New Roman"/>
                <w:sz w:val="28"/>
              </w:rPr>
              <w:t>22</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w:t>
            </w:r>
            <w:r w:rsidR="002C4AF4">
              <w:rPr>
                <w:rFonts w:ascii="Times New Roman" w:hAnsi="Times New Roman" w:cs="Times New Roman"/>
                <w:sz w:val="28"/>
              </w:rPr>
              <w:t>38</w:t>
            </w:r>
            <w:r w:rsidRPr="00170DE8">
              <w:rPr>
                <w:rFonts w:ascii="Times New Roman" w:hAnsi="Times New Roman" w:cs="Times New Roman"/>
                <w:sz w:val="28"/>
              </w:rPr>
              <w:t>.</w:t>
            </w:r>
            <w:r w:rsidR="002C4AF4">
              <w:rPr>
                <w:rFonts w:ascii="Times New Roman" w:hAnsi="Times New Roman" w:cs="Times New Roman"/>
                <w:sz w:val="28"/>
              </w:rPr>
              <w:t>65</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15063</w:t>
            </w:r>
            <w:r w:rsidR="002C4AF4">
              <w:rPr>
                <w:rFonts w:ascii="Times New Roman" w:hAnsi="Times New Roman" w:cs="Times New Roman"/>
                <w:sz w:val="28"/>
              </w:rPr>
              <w:t>07</w:t>
            </w:r>
            <w:r w:rsidRPr="00170DE8">
              <w:rPr>
                <w:rFonts w:ascii="Times New Roman" w:hAnsi="Times New Roman" w:cs="Times New Roman"/>
                <w:sz w:val="28"/>
              </w:rPr>
              <w:t>.</w:t>
            </w:r>
            <w:r w:rsidR="002C4AF4">
              <w:rPr>
                <w:rFonts w:ascii="Times New Roman" w:hAnsi="Times New Roman" w:cs="Times New Roman"/>
                <w:sz w:val="28"/>
              </w:rPr>
              <w:t>74</w:t>
            </w:r>
          </w:p>
        </w:tc>
      </w:tr>
      <w:tr w:rsidR="00170DE8" w:rsidRPr="00170DE8" w:rsidTr="002750A0">
        <w:trPr>
          <w:trHeight w:val="300"/>
          <w:jc w:val="center"/>
        </w:trPr>
        <w:tc>
          <w:tcPr>
            <w:tcW w:w="1060" w:type="dxa"/>
            <w:noWrap/>
            <w:hideMark/>
          </w:tcPr>
          <w:p w:rsidR="00170DE8" w:rsidRPr="00170DE8" w:rsidRDefault="00E15561" w:rsidP="002750A0">
            <w:pPr>
              <w:jc w:val="center"/>
              <w:rPr>
                <w:rFonts w:ascii="Times New Roman" w:hAnsi="Times New Roman" w:cs="Times New Roman"/>
                <w:sz w:val="28"/>
              </w:rPr>
            </w:pPr>
            <w:r>
              <w:rPr>
                <w:rFonts w:ascii="Times New Roman" w:hAnsi="Times New Roman" w:cs="Times New Roman"/>
                <w:sz w:val="28"/>
              </w:rPr>
              <w:t>123</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42383</w:t>
            </w:r>
            <w:r w:rsidR="002C4AF4">
              <w:rPr>
                <w:rFonts w:ascii="Times New Roman" w:hAnsi="Times New Roman" w:cs="Times New Roman"/>
                <w:sz w:val="28"/>
              </w:rPr>
              <w:t>1</w:t>
            </w:r>
            <w:r w:rsidRPr="00170DE8">
              <w:rPr>
                <w:rFonts w:ascii="Times New Roman" w:hAnsi="Times New Roman" w:cs="Times New Roman"/>
                <w:sz w:val="28"/>
              </w:rPr>
              <w:t>.4</w:t>
            </w:r>
            <w:r w:rsidR="002C4AF4">
              <w:rPr>
                <w:rFonts w:ascii="Times New Roman" w:hAnsi="Times New Roman" w:cs="Times New Roman"/>
                <w:sz w:val="28"/>
              </w:rPr>
              <w:t>2</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1506</w:t>
            </w:r>
            <w:r w:rsidR="002C4AF4">
              <w:rPr>
                <w:rFonts w:ascii="Times New Roman" w:hAnsi="Times New Roman" w:cs="Times New Roman"/>
                <w:sz w:val="28"/>
              </w:rPr>
              <w:t>303</w:t>
            </w:r>
            <w:r w:rsidRPr="00170DE8">
              <w:rPr>
                <w:rFonts w:ascii="Times New Roman" w:hAnsi="Times New Roman" w:cs="Times New Roman"/>
                <w:sz w:val="28"/>
              </w:rPr>
              <w:t>.</w:t>
            </w:r>
            <w:r w:rsidR="002C4AF4">
              <w:rPr>
                <w:rFonts w:ascii="Times New Roman" w:hAnsi="Times New Roman" w:cs="Times New Roman"/>
                <w:sz w:val="28"/>
              </w:rPr>
              <w:t>49</w:t>
            </w:r>
          </w:p>
        </w:tc>
      </w:tr>
      <w:tr w:rsidR="00170DE8" w:rsidRPr="00170DE8" w:rsidTr="002750A0">
        <w:trPr>
          <w:trHeight w:val="300"/>
          <w:jc w:val="center"/>
        </w:trPr>
        <w:tc>
          <w:tcPr>
            <w:tcW w:w="1060" w:type="dxa"/>
            <w:noWrap/>
            <w:hideMark/>
          </w:tcPr>
          <w:p w:rsidR="00170DE8" w:rsidRPr="00170DE8" w:rsidRDefault="00E15561" w:rsidP="002750A0">
            <w:pPr>
              <w:jc w:val="center"/>
              <w:rPr>
                <w:rFonts w:ascii="Times New Roman" w:hAnsi="Times New Roman" w:cs="Times New Roman"/>
                <w:sz w:val="28"/>
              </w:rPr>
            </w:pPr>
            <w:r>
              <w:rPr>
                <w:rFonts w:ascii="Times New Roman" w:hAnsi="Times New Roman" w:cs="Times New Roman"/>
                <w:sz w:val="28"/>
              </w:rPr>
              <w:t>124</w:t>
            </w:r>
          </w:p>
        </w:tc>
        <w:tc>
          <w:tcPr>
            <w:tcW w:w="1418"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42</w:t>
            </w:r>
            <w:r w:rsidR="002C4AF4">
              <w:rPr>
                <w:rFonts w:ascii="Times New Roman" w:hAnsi="Times New Roman" w:cs="Times New Roman"/>
                <w:sz w:val="28"/>
              </w:rPr>
              <w:t>384</w:t>
            </w:r>
            <w:r w:rsidRPr="00170DE8">
              <w:rPr>
                <w:rFonts w:ascii="Times New Roman" w:hAnsi="Times New Roman" w:cs="Times New Roman"/>
                <w:sz w:val="28"/>
              </w:rPr>
              <w:t>5.</w:t>
            </w:r>
            <w:r w:rsidR="002C4AF4">
              <w:rPr>
                <w:rFonts w:ascii="Times New Roman" w:hAnsi="Times New Roman" w:cs="Times New Roman"/>
                <w:sz w:val="28"/>
              </w:rPr>
              <w:t>60</w:t>
            </w:r>
          </w:p>
        </w:tc>
        <w:tc>
          <w:tcPr>
            <w:tcW w:w="1546" w:type="dxa"/>
            <w:noWrap/>
            <w:hideMark/>
          </w:tcPr>
          <w:p w:rsidR="00170DE8" w:rsidRPr="00170DE8" w:rsidRDefault="00170DE8" w:rsidP="002C4AF4">
            <w:pPr>
              <w:jc w:val="center"/>
              <w:rPr>
                <w:rFonts w:ascii="Times New Roman" w:hAnsi="Times New Roman" w:cs="Times New Roman"/>
                <w:sz w:val="28"/>
              </w:rPr>
            </w:pPr>
            <w:r w:rsidRPr="00170DE8">
              <w:rPr>
                <w:rFonts w:ascii="Times New Roman" w:hAnsi="Times New Roman" w:cs="Times New Roman"/>
                <w:sz w:val="28"/>
              </w:rPr>
              <w:t>150</w:t>
            </w:r>
            <w:r w:rsidR="002C4AF4">
              <w:rPr>
                <w:rFonts w:ascii="Times New Roman" w:hAnsi="Times New Roman" w:cs="Times New Roman"/>
                <w:sz w:val="28"/>
              </w:rPr>
              <w:t>6403</w:t>
            </w:r>
            <w:r w:rsidRPr="00170DE8">
              <w:rPr>
                <w:rFonts w:ascii="Times New Roman" w:hAnsi="Times New Roman" w:cs="Times New Roman"/>
                <w:sz w:val="28"/>
              </w:rPr>
              <w:t>.</w:t>
            </w:r>
            <w:r w:rsidR="002C4AF4">
              <w:rPr>
                <w:rFonts w:ascii="Times New Roman" w:hAnsi="Times New Roman" w:cs="Times New Roman"/>
                <w:sz w:val="28"/>
              </w:rPr>
              <w:t>22</w:t>
            </w:r>
          </w:p>
        </w:tc>
      </w:tr>
      <w:tr w:rsidR="00E15561" w:rsidRPr="00170DE8" w:rsidTr="002750A0">
        <w:trPr>
          <w:trHeight w:val="300"/>
          <w:jc w:val="center"/>
        </w:trPr>
        <w:tc>
          <w:tcPr>
            <w:tcW w:w="1060" w:type="dxa"/>
            <w:noWrap/>
            <w:vAlign w:val="bottom"/>
            <w:hideMark/>
          </w:tcPr>
          <w:p w:rsidR="00E15561" w:rsidRPr="00E15561" w:rsidRDefault="00E15561" w:rsidP="002750A0">
            <w:pPr>
              <w:jc w:val="center"/>
              <w:rPr>
                <w:rFonts w:ascii="Times New Roman" w:hAnsi="Times New Roman" w:cs="Times New Roman"/>
                <w:color w:val="000000"/>
                <w:sz w:val="28"/>
                <w:szCs w:val="28"/>
              </w:rPr>
            </w:pPr>
            <w:r w:rsidRPr="00E15561">
              <w:rPr>
                <w:rFonts w:ascii="Times New Roman" w:hAnsi="Times New Roman" w:cs="Times New Roman"/>
                <w:color w:val="000000"/>
                <w:sz w:val="28"/>
                <w:szCs w:val="28"/>
              </w:rPr>
              <w:t>125</w:t>
            </w:r>
          </w:p>
        </w:tc>
        <w:tc>
          <w:tcPr>
            <w:tcW w:w="1418" w:type="dxa"/>
            <w:noWrap/>
            <w:vAlign w:val="bottom"/>
            <w:hideMark/>
          </w:tcPr>
          <w:p w:rsidR="00E15561" w:rsidRPr="00E15561" w:rsidRDefault="002C4AF4" w:rsidP="002750A0">
            <w:pPr>
              <w:jc w:val="center"/>
              <w:rPr>
                <w:rFonts w:ascii="Times New Roman" w:hAnsi="Times New Roman" w:cs="Times New Roman"/>
                <w:color w:val="000000"/>
                <w:sz w:val="28"/>
                <w:szCs w:val="28"/>
              </w:rPr>
            </w:pPr>
            <w:r w:rsidRPr="00170DE8">
              <w:rPr>
                <w:rFonts w:ascii="Times New Roman" w:hAnsi="Times New Roman" w:cs="Times New Roman"/>
                <w:sz w:val="28"/>
              </w:rPr>
              <w:t>42</w:t>
            </w:r>
            <w:r>
              <w:rPr>
                <w:rFonts w:ascii="Times New Roman" w:hAnsi="Times New Roman" w:cs="Times New Roman"/>
                <w:sz w:val="28"/>
              </w:rPr>
              <w:t>854</w:t>
            </w:r>
            <w:r w:rsidRPr="00170DE8">
              <w:rPr>
                <w:rFonts w:ascii="Times New Roman" w:hAnsi="Times New Roman" w:cs="Times New Roman"/>
                <w:sz w:val="28"/>
              </w:rPr>
              <w:t>.</w:t>
            </w:r>
            <w:r>
              <w:rPr>
                <w:rFonts w:ascii="Times New Roman" w:hAnsi="Times New Roman" w:cs="Times New Roman"/>
                <w:sz w:val="28"/>
              </w:rPr>
              <w:t>01</w:t>
            </w:r>
          </w:p>
        </w:tc>
        <w:tc>
          <w:tcPr>
            <w:tcW w:w="1546" w:type="dxa"/>
            <w:noWrap/>
            <w:vAlign w:val="bottom"/>
            <w:hideMark/>
          </w:tcPr>
          <w:p w:rsidR="00E15561" w:rsidRPr="00E15561" w:rsidRDefault="002C4AF4" w:rsidP="002750A0">
            <w:pPr>
              <w:jc w:val="center"/>
              <w:rPr>
                <w:rFonts w:ascii="Times New Roman" w:hAnsi="Times New Roman" w:cs="Times New Roman"/>
                <w:color w:val="000000"/>
                <w:sz w:val="28"/>
                <w:szCs w:val="28"/>
              </w:rPr>
            </w:pPr>
            <w:r w:rsidRPr="00170DE8">
              <w:rPr>
                <w:rFonts w:ascii="Times New Roman" w:hAnsi="Times New Roman" w:cs="Times New Roman"/>
                <w:sz w:val="28"/>
              </w:rPr>
              <w:t>150</w:t>
            </w:r>
            <w:r>
              <w:rPr>
                <w:rFonts w:ascii="Times New Roman" w:hAnsi="Times New Roman" w:cs="Times New Roman"/>
                <w:sz w:val="28"/>
              </w:rPr>
              <w:t>6410</w:t>
            </w:r>
            <w:r w:rsidRPr="00170DE8">
              <w:rPr>
                <w:rFonts w:ascii="Times New Roman" w:hAnsi="Times New Roman" w:cs="Times New Roman"/>
                <w:sz w:val="28"/>
              </w:rPr>
              <w:t>.</w:t>
            </w:r>
            <w:r>
              <w:rPr>
                <w:rFonts w:ascii="Times New Roman" w:hAnsi="Times New Roman" w:cs="Times New Roman"/>
                <w:sz w:val="28"/>
              </w:rPr>
              <w:t>50</w:t>
            </w:r>
          </w:p>
        </w:tc>
      </w:tr>
    </w:tbl>
    <w:p w:rsidR="009760A8" w:rsidRDefault="009760A8" w:rsidP="00D9488B">
      <w:pPr>
        <w:jc w:val="center"/>
        <w:rPr>
          <w:rFonts w:ascii="Times New Roman" w:hAnsi="Times New Roman" w:cs="Times New Roman"/>
          <w:sz w:val="28"/>
          <w:szCs w:val="28"/>
        </w:rPr>
      </w:pPr>
    </w:p>
    <w:p w:rsidR="00F40D9B" w:rsidRPr="009760A8" w:rsidRDefault="00F40D9B" w:rsidP="00F40D9B">
      <w:pPr>
        <w:tabs>
          <w:tab w:val="left" w:pos="2880"/>
        </w:tabs>
        <w:spacing w:line="240" w:lineRule="auto"/>
        <w:jc w:val="center"/>
        <w:rPr>
          <w:rFonts w:ascii="Times New Roman" w:hAnsi="Times New Roman" w:cs="Times New Roman"/>
          <w:bCs/>
          <w:sz w:val="28"/>
          <w:szCs w:val="28"/>
        </w:rPr>
      </w:pPr>
    </w:p>
    <w:p w:rsidR="00F40D9B" w:rsidRPr="00390C51" w:rsidRDefault="00F40D9B" w:rsidP="00F40D9B">
      <w:pPr>
        <w:pStyle w:val="S5"/>
        <w:spacing w:before="120" w:line="240" w:lineRule="auto"/>
        <w:ind w:firstLineChars="125" w:firstLine="350"/>
        <w:jc w:val="center"/>
      </w:pPr>
      <w:r w:rsidRPr="008F2D9B">
        <w:t xml:space="preserve">Каталог координат поворотных точек границ </w:t>
      </w:r>
      <w:r>
        <w:t>образуемого земельного участка № 10</w:t>
      </w:r>
    </w:p>
    <w:p w:rsidR="00454E07" w:rsidRDefault="00454E07" w:rsidP="00454E07">
      <w:pPr>
        <w:pStyle w:val="S5"/>
        <w:spacing w:before="120" w:line="240" w:lineRule="auto"/>
        <w:ind w:firstLineChars="125" w:firstLine="350"/>
        <w:jc w:val="center"/>
      </w:pPr>
      <w:proofErr w:type="gramStart"/>
      <w:r w:rsidRPr="00F05FE4">
        <w:t>(</w:t>
      </w:r>
      <w:r>
        <w:t>Система координат:</w:t>
      </w:r>
      <w:proofErr w:type="gramEnd"/>
      <w:r>
        <w:t xml:space="preserve"> МСК-66, зона 1) </w:t>
      </w:r>
    </w:p>
    <w:p w:rsidR="00F40D9B" w:rsidRDefault="00F40D9B" w:rsidP="00F40D9B">
      <w:pPr>
        <w:pStyle w:val="S5"/>
        <w:spacing w:before="120" w:line="240" w:lineRule="auto"/>
        <w:ind w:firstLineChars="125" w:firstLine="350"/>
        <w:jc w:val="center"/>
      </w:pPr>
    </w:p>
    <w:p w:rsidR="00F40D9B" w:rsidRDefault="00F40D9B" w:rsidP="00F40D9B">
      <w:pPr>
        <w:spacing w:after="0" w:line="240" w:lineRule="auto"/>
        <w:jc w:val="center"/>
        <w:rPr>
          <w:rFonts w:ascii="Calibri" w:eastAsia="Times New Roman" w:hAnsi="Calibri" w:cs="Times New Roman"/>
          <w:color w:val="000000"/>
        </w:rPr>
        <w:sectPr w:rsidR="00F40D9B" w:rsidSect="00D9488B">
          <w:type w:val="continuous"/>
          <w:pgSz w:w="11906" w:h="16838"/>
          <w:pgMar w:top="709" w:right="850" w:bottom="1134" w:left="1134" w:header="708" w:footer="708" w:gutter="0"/>
          <w:cols w:space="708"/>
          <w:docGrid w:linePitch="360"/>
        </w:sectPr>
      </w:pPr>
    </w:p>
    <w:tbl>
      <w:tblPr>
        <w:tblW w:w="320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1236"/>
        <w:gridCol w:w="1356"/>
      </w:tblGrid>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424467.04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1505997.32</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424466.80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1505996.42</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424466.55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1505996.09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424440.09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1505967.70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424464.36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1505784.31</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424486.44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1505739.75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424522.80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1505699.10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424523.02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1505698.80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424523.26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1505697.94</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424527.41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1505535.97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424542.90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1505332.27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424542.90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1505332.20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424544.49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1505289.33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59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424544.49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1505289.26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424544.49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1505289.17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424543.95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1505278.80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424543.71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1505277.99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424543.05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1505277.33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424542.31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1505277.10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424508.11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1505274.17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424507.95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1505274.16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424507.05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1505274.40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424506.39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1505275.06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69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424506.24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1505275.40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424476.91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1505366.09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424476.82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1505366.65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424476.83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1505366.81</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424486.20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1505470.39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424488.46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1505496.97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424483.33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1505566.51</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424426.14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1505766.92</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424426.13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1505766.95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424367.26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1505984.79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79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424367.20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1505985.26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424367.36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1505986.02</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424388.72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1506031.90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424395.64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1506065.20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424421.19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1506065.44</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424449.72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1506063.50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424463.29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1505997.86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424436.87</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1505969.53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424436.63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1505969.20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424436.39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1505968.30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89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424436.41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1505968.06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424460.83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1505783.55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424461.01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1505782.98</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424483.33</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1505737.94</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424483.38</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1505737.83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424483.60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1505737.54</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424519.68</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1505697.19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424523.81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1505535.83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424523.82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1505535.74</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424539.30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1505332.03</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99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424540.89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1505289.28</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424540.44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1505280.55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424509.22</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1505277.87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424480.45</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1505366.85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424489.79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1505470.07</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424489.79</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1505470.08</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105</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424492.06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1505496.81</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106</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424492.07</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1505496.96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107</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424492.06</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1505497.09</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108</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424486.90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1505566.96</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109</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424486.84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1505567.32</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110</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424429.61</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1505767.90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111</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424370.90</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1505985.10</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112</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424391.58</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1506029.65</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113</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424391.74</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1506030.18</w:t>
            </w:r>
          </w:p>
        </w:tc>
      </w:tr>
      <w:tr w:rsidR="00F40D9B" w:rsidRPr="00F40D9B" w:rsidTr="002750A0">
        <w:trPr>
          <w:trHeight w:val="300"/>
        </w:trPr>
        <w:tc>
          <w:tcPr>
            <w:tcW w:w="615" w:type="dxa"/>
            <w:shd w:val="clear" w:color="auto" w:fill="auto"/>
            <w:noWrap/>
            <w:vAlign w:val="bottom"/>
            <w:hideMark/>
          </w:tcPr>
          <w:p w:rsidR="00F40D9B" w:rsidRPr="00F40D9B" w:rsidRDefault="00F40D9B" w:rsidP="00F40D9B">
            <w:pPr>
              <w:spacing w:after="0" w:line="240" w:lineRule="auto"/>
              <w:jc w:val="center"/>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114</w:t>
            </w:r>
          </w:p>
        </w:tc>
        <w:tc>
          <w:tcPr>
            <w:tcW w:w="123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424398.27</w:t>
            </w:r>
          </w:p>
        </w:tc>
        <w:tc>
          <w:tcPr>
            <w:tcW w:w="1356" w:type="dxa"/>
            <w:shd w:val="clear" w:color="auto" w:fill="auto"/>
            <w:noWrap/>
            <w:vAlign w:val="bottom"/>
            <w:hideMark/>
          </w:tcPr>
          <w:p w:rsidR="00F40D9B" w:rsidRPr="00F40D9B" w:rsidRDefault="00F40D9B" w:rsidP="00F40D9B">
            <w:pPr>
              <w:spacing w:after="0" w:line="240" w:lineRule="auto"/>
              <w:rPr>
                <w:rFonts w:ascii="Times New Roman" w:eastAsia="Times New Roman" w:hAnsi="Times New Roman" w:cs="Times New Roman"/>
                <w:color w:val="000000"/>
                <w:sz w:val="24"/>
                <w:szCs w:val="24"/>
              </w:rPr>
            </w:pPr>
            <w:r w:rsidRPr="00F40D9B">
              <w:rPr>
                <w:rFonts w:ascii="Times New Roman" w:eastAsia="Times New Roman" w:hAnsi="Times New Roman" w:cs="Times New Roman"/>
                <w:color w:val="000000"/>
                <w:sz w:val="24"/>
                <w:szCs w:val="24"/>
              </w:rPr>
              <w:t>1506061.63</w:t>
            </w:r>
          </w:p>
        </w:tc>
      </w:tr>
      <w:tr w:rsidR="002750A0" w:rsidRPr="00F40D9B" w:rsidTr="002750A0">
        <w:trPr>
          <w:trHeight w:val="300"/>
        </w:trPr>
        <w:tc>
          <w:tcPr>
            <w:tcW w:w="615" w:type="dxa"/>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1</w:t>
            </w:r>
          </w:p>
        </w:tc>
        <w:tc>
          <w:tcPr>
            <w:tcW w:w="1236" w:type="dxa"/>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424460.92</w:t>
            </w:r>
          </w:p>
        </w:tc>
        <w:tc>
          <w:tcPr>
            <w:tcW w:w="1356" w:type="dxa"/>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1506027.29</w:t>
            </w:r>
          </w:p>
        </w:tc>
      </w:tr>
      <w:tr w:rsidR="002750A0" w:rsidRPr="00F40D9B" w:rsidTr="002750A0">
        <w:trPr>
          <w:trHeight w:val="30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424452.39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0A0" w:rsidRPr="002750A0" w:rsidRDefault="002750A0" w:rsidP="002750A0">
            <w:pPr>
              <w:spacing w:after="0" w:line="240" w:lineRule="auto"/>
              <w:rPr>
                <w:rFonts w:ascii="Times New Roman" w:eastAsia="Times New Roman" w:hAnsi="Times New Roman" w:cs="Times New Roman"/>
                <w:color w:val="000000"/>
                <w:sz w:val="24"/>
              </w:rPr>
            </w:pPr>
            <w:r w:rsidRPr="002750A0">
              <w:rPr>
                <w:rFonts w:ascii="Times New Roman" w:eastAsia="Times New Roman" w:hAnsi="Times New Roman" w:cs="Times New Roman"/>
                <w:color w:val="000000"/>
                <w:sz w:val="24"/>
              </w:rPr>
              <w:t>1506066.75</w:t>
            </w:r>
          </w:p>
        </w:tc>
      </w:tr>
    </w:tbl>
    <w:p w:rsidR="00F40D9B" w:rsidRDefault="00F40D9B" w:rsidP="00F40D9B">
      <w:pPr>
        <w:rPr>
          <w:rFonts w:ascii="Times New Roman" w:hAnsi="Times New Roman" w:cs="Times New Roman"/>
          <w:sz w:val="28"/>
          <w:szCs w:val="28"/>
        </w:rPr>
        <w:sectPr w:rsidR="00F40D9B" w:rsidSect="002750A0">
          <w:type w:val="continuous"/>
          <w:pgSz w:w="11906" w:h="16838"/>
          <w:pgMar w:top="709" w:right="850" w:bottom="1134" w:left="993" w:header="708" w:footer="708" w:gutter="0"/>
          <w:cols w:num="3" w:space="708"/>
          <w:docGrid w:linePitch="360"/>
        </w:sectPr>
      </w:pPr>
    </w:p>
    <w:p w:rsidR="00F40D9B" w:rsidRDefault="00F40D9B" w:rsidP="00F40D9B">
      <w:pPr>
        <w:rPr>
          <w:rFonts w:ascii="Times New Roman" w:hAnsi="Times New Roman" w:cs="Times New Roman"/>
          <w:sz w:val="28"/>
          <w:szCs w:val="28"/>
        </w:rPr>
      </w:pPr>
    </w:p>
    <w:p w:rsidR="00487030" w:rsidRDefault="00487030" w:rsidP="00D9488B">
      <w:pPr>
        <w:jc w:val="center"/>
        <w:rPr>
          <w:rFonts w:ascii="Times New Roman" w:hAnsi="Times New Roman" w:cs="Times New Roman"/>
          <w:sz w:val="28"/>
          <w:szCs w:val="28"/>
        </w:rPr>
      </w:pPr>
    </w:p>
    <w:p w:rsidR="009760A8" w:rsidRPr="00186D1D" w:rsidRDefault="009760A8" w:rsidP="009760A8">
      <w:pPr>
        <w:pStyle w:val="2f2"/>
      </w:pPr>
      <w:bookmarkStart w:id="1" w:name="_Toc477879285"/>
      <w:bookmarkStart w:id="2" w:name="_Toc482957019"/>
      <w:proofErr w:type="spellStart"/>
      <w:r>
        <w:t>II</w:t>
      </w:r>
      <w:r w:rsidRPr="00186D1D">
        <w:t>.Перечень</w:t>
      </w:r>
      <w:proofErr w:type="spellEnd"/>
      <w:r w:rsidRPr="00186D1D">
        <w:t xml:space="preserve"> и сведения о площади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1"/>
      <w:bookmarkEnd w:id="2"/>
    </w:p>
    <w:p w:rsidR="009760A8" w:rsidRDefault="009760A8" w:rsidP="00D9488B">
      <w:pPr>
        <w:jc w:val="center"/>
        <w:rPr>
          <w:rFonts w:ascii="Times New Roman" w:hAnsi="Times New Roman" w:cs="Times New Roman"/>
          <w:sz w:val="28"/>
          <w:szCs w:val="28"/>
        </w:rPr>
      </w:pPr>
    </w:p>
    <w:p w:rsidR="00487030" w:rsidRDefault="009760A8" w:rsidP="009760A8">
      <w:pPr>
        <w:pStyle w:val="S8"/>
        <w:tabs>
          <w:tab w:val="left" w:pos="7155"/>
        </w:tabs>
        <w:spacing w:line="276" w:lineRule="auto"/>
        <w:rPr>
          <w:sz w:val="28"/>
        </w:rPr>
      </w:pPr>
      <w:r>
        <w:rPr>
          <w:sz w:val="28"/>
        </w:rPr>
        <w:t>Образование земельных участков,</w:t>
      </w:r>
      <w:r w:rsidRPr="009760A8">
        <w:t xml:space="preserve"> </w:t>
      </w:r>
      <w:r w:rsidRPr="009760A8">
        <w:rPr>
          <w:sz w:val="28"/>
          <w:szCs w:val="28"/>
        </w:rPr>
        <w:t>которые будут отнесены к территориям общего пользования или имуществу общего пользования</w:t>
      </w:r>
      <w:r>
        <w:rPr>
          <w:sz w:val="28"/>
          <w:szCs w:val="28"/>
        </w:rPr>
        <w:t>, а так же</w:t>
      </w:r>
      <w:r>
        <w:rPr>
          <w:sz w:val="28"/>
        </w:rPr>
        <w:t xml:space="preserve"> в отношении которых предполагается </w:t>
      </w:r>
      <w:r w:rsidRPr="00215460">
        <w:rPr>
          <w:sz w:val="28"/>
          <w:u w:val="single"/>
        </w:rPr>
        <w:t>резервирование и (или) изъятие</w:t>
      </w:r>
      <w:r>
        <w:rPr>
          <w:sz w:val="28"/>
        </w:rPr>
        <w:t xml:space="preserve"> для государ</w:t>
      </w:r>
      <w:r w:rsidR="009F7B4F">
        <w:rPr>
          <w:sz w:val="28"/>
        </w:rPr>
        <w:t>ственных или муниципальных нужд:</w:t>
      </w:r>
    </w:p>
    <w:p w:rsidR="00487030" w:rsidRDefault="00487030" w:rsidP="009760A8">
      <w:pPr>
        <w:pStyle w:val="S8"/>
        <w:tabs>
          <w:tab w:val="left" w:pos="7155"/>
        </w:tabs>
        <w:spacing w:line="276" w:lineRule="auto"/>
        <w:rPr>
          <w:sz w:val="28"/>
        </w:rPr>
      </w:pPr>
    </w:p>
    <w:p w:rsidR="00487030" w:rsidRDefault="00487030" w:rsidP="00487030">
      <w:pPr>
        <w:spacing w:after="0" w:line="240" w:lineRule="auto"/>
        <w:rPr>
          <w:rFonts w:ascii="Calibri" w:eastAsia="Times New Roman" w:hAnsi="Calibri" w:cs="Times New Roman"/>
          <w:color w:val="000000"/>
        </w:rPr>
      </w:pPr>
    </w:p>
    <w:p w:rsidR="00487030" w:rsidRDefault="00487030" w:rsidP="00487030">
      <w:pPr>
        <w:spacing w:after="0" w:line="240" w:lineRule="auto"/>
        <w:rPr>
          <w:rFonts w:ascii="Calibri" w:eastAsia="Times New Roman" w:hAnsi="Calibri" w:cs="Times New Roman"/>
          <w:color w:val="000000"/>
        </w:rPr>
        <w:sectPr w:rsidR="00487030" w:rsidSect="00D9488B">
          <w:type w:val="continuous"/>
          <w:pgSz w:w="11906" w:h="16838"/>
          <w:pgMar w:top="709" w:right="850" w:bottom="1134" w:left="1134" w:header="708" w:footer="708" w:gutter="0"/>
          <w:cols w:space="708"/>
          <w:docGrid w:linePitch="360"/>
        </w:sectPr>
      </w:pPr>
    </w:p>
    <w:tbl>
      <w:tblPr>
        <w:tblW w:w="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1880"/>
      </w:tblGrid>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w:t>
            </w:r>
            <w:r>
              <w:rPr>
                <w:rFonts w:ascii="Calibri" w:eastAsia="Times New Roman" w:hAnsi="Calibri" w:cs="Times New Roman"/>
                <w:color w:val="000000"/>
              </w:rPr>
              <w:t xml:space="preserve"> </w:t>
            </w:r>
            <w:r w:rsidRPr="00487030">
              <w:rPr>
                <w:rFonts w:ascii="Calibri" w:eastAsia="Times New Roman" w:hAnsi="Calibri" w:cs="Times New Roman"/>
                <w:color w:val="000000"/>
              </w:rPr>
              <w:t>ЗУ</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Площадь, кв</w:t>
            </w:r>
            <w:proofErr w:type="gramStart"/>
            <w:r w:rsidRPr="00487030">
              <w:rPr>
                <w:rFonts w:ascii="Calibri" w:eastAsia="Times New Roman" w:hAnsi="Calibri" w:cs="Times New Roman"/>
                <w:color w:val="000000"/>
              </w:rPr>
              <w:t>.м</w:t>
            </w:r>
            <w:proofErr w:type="gramEnd"/>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66:15:3101001:1479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1199,81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66:15:3101001:1462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1199,88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66:15:3101001:1463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1200,31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66:15:3101001:1417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1199,86</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66:15:3101001:1411</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1200,04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66:15:3101001:1469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1200,04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66:15:3101001:1423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1100,31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66:15:3101001:1272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1350,44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66:15:3101001:1077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1200,21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66:15:3101001:1403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632,04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66:15:3101001:1079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1300,61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66:15:3101001:1410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800,27</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66:15:3101001:1418</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600,23</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66:15:3101001:1076</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886,31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66:15:3101001:1432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1319,61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66:15:3101001:1080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1319,64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66:15:3101001:1465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660,42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1000,12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66:15:3101001:1433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1319,65</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1200,11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1300,26</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1000,02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800,29</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1200,31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66:15:3101001:1456</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1320,05</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66:15:3101001:1451</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1319,24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66:15:3101001:1454</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1200,42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66:15:3101001:73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431,25</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900,28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760,05</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66:15:3101001:50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823,78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960,33</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66:15:3101001:1428</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1188,12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66:15:3101001:1437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1445,21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66:15:3101005:104</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528,01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66:15:3101005:105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530,58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66:15:3101001:69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1199,91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66:15:3101001:34</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663,79</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66:15:3101001:20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483,72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427,48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609,81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840,01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66:15:3101001:1435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440,17</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66:15:3101005:304</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714,69</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400,11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66:15:3101001:1484</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400,12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66:15:3101001:1413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659,87</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66:15:3101001:1481</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664,29</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66:15:3101001:1470</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700,26</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66:15:3101001:1422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923,74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66:15:3101001:1405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660,09</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66:15:3101001:1406</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659,93</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66:15:3101001:1408</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460,11</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66:15:3101001:1409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713,82</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66:15:3101001:1443</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756,84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66:15:3101001:1478</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518,44</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66:15:3101001:1457</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342,28</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66:15:3101001:1442</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1020,56</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66:15:3101001:1489</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399,85</w:t>
            </w:r>
          </w:p>
        </w:tc>
      </w:tr>
      <w:tr w:rsidR="00487030" w:rsidRPr="00487030" w:rsidTr="001B23FC">
        <w:trPr>
          <w:trHeight w:val="300"/>
        </w:trPr>
        <w:tc>
          <w:tcPr>
            <w:tcW w:w="2066"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66:15:3101001:1485</w:t>
            </w:r>
          </w:p>
        </w:tc>
        <w:tc>
          <w:tcPr>
            <w:tcW w:w="1880" w:type="dxa"/>
            <w:shd w:val="clear" w:color="auto" w:fill="auto"/>
            <w:noWrap/>
            <w:vAlign w:val="bottom"/>
            <w:hideMark/>
          </w:tcPr>
          <w:p w:rsidR="00487030" w:rsidRPr="00487030" w:rsidRDefault="00487030" w:rsidP="00487030">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314,32</w:t>
            </w:r>
          </w:p>
        </w:tc>
      </w:tr>
      <w:tr w:rsidR="001B23FC" w:rsidRPr="00487030" w:rsidTr="001B23FC">
        <w:trPr>
          <w:trHeight w:val="300"/>
        </w:trPr>
        <w:tc>
          <w:tcPr>
            <w:tcW w:w="2066"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66:15:3101001:1457</w:t>
            </w:r>
          </w:p>
        </w:tc>
        <w:tc>
          <w:tcPr>
            <w:tcW w:w="1880"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342,28</w:t>
            </w:r>
          </w:p>
        </w:tc>
      </w:tr>
      <w:tr w:rsidR="001B23FC" w:rsidRPr="00487030" w:rsidTr="001B23FC">
        <w:trPr>
          <w:trHeight w:val="300"/>
        </w:trPr>
        <w:tc>
          <w:tcPr>
            <w:tcW w:w="2066"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66:15:3101001:1442</w:t>
            </w:r>
          </w:p>
        </w:tc>
        <w:tc>
          <w:tcPr>
            <w:tcW w:w="1880"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1020,56</w:t>
            </w:r>
          </w:p>
        </w:tc>
      </w:tr>
      <w:tr w:rsidR="001B23FC" w:rsidRPr="00487030" w:rsidTr="001B23FC">
        <w:trPr>
          <w:trHeight w:val="300"/>
        </w:trPr>
        <w:tc>
          <w:tcPr>
            <w:tcW w:w="2066"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66:15:3101001:1489</w:t>
            </w:r>
          </w:p>
        </w:tc>
        <w:tc>
          <w:tcPr>
            <w:tcW w:w="1880"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399,85</w:t>
            </w:r>
          </w:p>
        </w:tc>
      </w:tr>
      <w:tr w:rsidR="001B23FC" w:rsidRPr="00487030" w:rsidTr="001B23FC">
        <w:trPr>
          <w:trHeight w:val="300"/>
        </w:trPr>
        <w:tc>
          <w:tcPr>
            <w:tcW w:w="2066"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66:15:3101001:1485</w:t>
            </w:r>
          </w:p>
        </w:tc>
        <w:tc>
          <w:tcPr>
            <w:tcW w:w="1880" w:type="dxa"/>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487030">
              <w:rPr>
                <w:rFonts w:ascii="Calibri" w:eastAsia="Times New Roman" w:hAnsi="Calibri" w:cs="Times New Roman"/>
                <w:color w:val="000000"/>
              </w:rPr>
              <w:t>314,32</w:t>
            </w:r>
          </w:p>
        </w:tc>
      </w:tr>
      <w:tr w:rsidR="001B23FC" w:rsidRPr="00487030" w:rsidTr="001B23FC">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1B23FC" w:rsidP="001B23FC">
            <w:pPr>
              <w:spacing w:after="0" w:line="240" w:lineRule="auto"/>
              <w:jc w:val="center"/>
              <w:rPr>
                <w:rFonts w:ascii="Calibri" w:eastAsia="Times New Roman" w:hAnsi="Calibri" w:cs="Times New Roman"/>
                <w:color w:val="000000"/>
              </w:rPr>
            </w:pPr>
            <w:r w:rsidRPr="001B23FC">
              <w:rPr>
                <w:rFonts w:ascii="Calibri" w:eastAsia="Times New Roman" w:hAnsi="Calibri" w:cs="Times New Roman"/>
                <w:color w:val="000000"/>
              </w:rPr>
              <w:t>66:15:3101001:1438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1003,41</w:t>
            </w:r>
          </w:p>
        </w:tc>
      </w:tr>
      <w:tr w:rsidR="001B23FC" w:rsidRPr="00487030" w:rsidTr="001B23FC">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66:15:3101001:1072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1310,01</w:t>
            </w:r>
          </w:p>
        </w:tc>
      </w:tr>
      <w:tr w:rsidR="001B23FC" w:rsidRPr="00487030" w:rsidTr="001B23FC">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66:15:3101001:67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805,13</w:t>
            </w:r>
          </w:p>
        </w:tc>
      </w:tr>
      <w:tr w:rsidR="001B23FC" w:rsidRPr="00487030" w:rsidTr="001B23FC">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66:15:3101001:65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3FC" w:rsidRPr="00487030" w:rsidRDefault="002018C6" w:rsidP="001B23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804,48</w:t>
            </w:r>
          </w:p>
        </w:tc>
      </w:tr>
      <w:tr w:rsidR="002018C6" w:rsidRPr="00487030" w:rsidTr="002018C6">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66:15:3101001:56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1175,06</w:t>
            </w:r>
          </w:p>
        </w:tc>
      </w:tr>
      <w:tr w:rsidR="002018C6" w:rsidRPr="00487030" w:rsidTr="002018C6">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66:15:3101001:55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1174,79</w:t>
            </w:r>
          </w:p>
        </w:tc>
      </w:tr>
      <w:tr w:rsidR="002018C6" w:rsidRPr="00487030" w:rsidTr="00DD29B1">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66:15:3101001:54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1174,74</w:t>
            </w:r>
          </w:p>
        </w:tc>
      </w:tr>
      <w:tr w:rsidR="002018C6" w:rsidRPr="00487030" w:rsidTr="00DD29B1">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66:15:3101001:53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1316,71</w:t>
            </w:r>
          </w:p>
        </w:tc>
      </w:tr>
      <w:tr w:rsidR="002018C6" w:rsidRPr="00487030" w:rsidTr="00DD29B1">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66:15:3101001:58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400,08</w:t>
            </w:r>
          </w:p>
        </w:tc>
      </w:tr>
      <w:tr w:rsidR="002018C6" w:rsidRPr="00487030" w:rsidTr="002018C6">
        <w:trPr>
          <w:trHeight w:val="30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sidRPr="002018C6">
              <w:rPr>
                <w:rFonts w:ascii="Calibri" w:eastAsia="Times New Roman" w:hAnsi="Calibri" w:cs="Times New Roman"/>
                <w:color w:val="000000"/>
              </w:rPr>
              <w:t>66:15:3101001:49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8C6" w:rsidRPr="00487030" w:rsidRDefault="002018C6" w:rsidP="00DD29B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1129,98</w:t>
            </w:r>
          </w:p>
        </w:tc>
      </w:tr>
    </w:tbl>
    <w:p w:rsidR="00487030" w:rsidRDefault="00487030" w:rsidP="009760A8">
      <w:pPr>
        <w:pStyle w:val="S8"/>
        <w:tabs>
          <w:tab w:val="left" w:pos="7155"/>
        </w:tabs>
        <w:spacing w:line="276" w:lineRule="auto"/>
        <w:rPr>
          <w:sz w:val="28"/>
        </w:rPr>
        <w:sectPr w:rsidR="00487030" w:rsidSect="00487030">
          <w:type w:val="continuous"/>
          <w:pgSz w:w="11906" w:h="16838"/>
          <w:pgMar w:top="709" w:right="850" w:bottom="1134" w:left="1134" w:header="708" w:footer="708" w:gutter="0"/>
          <w:cols w:num="2" w:space="708"/>
          <w:docGrid w:linePitch="360"/>
        </w:sectPr>
      </w:pPr>
    </w:p>
    <w:p w:rsidR="009F7B4F" w:rsidRDefault="009F7B4F" w:rsidP="009760A8">
      <w:pPr>
        <w:pStyle w:val="S8"/>
        <w:tabs>
          <w:tab w:val="left" w:pos="7155"/>
        </w:tabs>
        <w:spacing w:line="276" w:lineRule="auto"/>
        <w:rPr>
          <w:sz w:val="28"/>
        </w:rPr>
      </w:pPr>
    </w:p>
    <w:p w:rsidR="009760A8" w:rsidRDefault="009760A8" w:rsidP="009760A8">
      <w:pPr>
        <w:pStyle w:val="S8"/>
        <w:tabs>
          <w:tab w:val="left" w:pos="7155"/>
        </w:tabs>
        <w:spacing w:line="276" w:lineRule="auto"/>
        <w:rPr>
          <w:sz w:val="28"/>
        </w:rPr>
      </w:pPr>
    </w:p>
    <w:p w:rsidR="009760A8" w:rsidRDefault="009760A8" w:rsidP="009760A8">
      <w:pPr>
        <w:pStyle w:val="2f2"/>
      </w:pPr>
      <w:bookmarkStart w:id="3" w:name="_Toc482957020"/>
      <w:r>
        <w:t>III</w:t>
      </w:r>
      <w:r w:rsidRPr="006B4137">
        <w:t>.</w:t>
      </w:r>
      <w:r w:rsidR="002018C6">
        <w:t xml:space="preserve"> </w:t>
      </w:r>
      <w:r w:rsidRPr="006B4137">
        <w:t>Вид разрешенного использования образуемых земельных участков в соответствии с проектом планировки территории</w:t>
      </w:r>
      <w:bookmarkEnd w:id="3"/>
    </w:p>
    <w:p w:rsidR="00606DCE" w:rsidRPr="00606DCE" w:rsidRDefault="00606DCE" w:rsidP="00606DCE">
      <w:pPr>
        <w:pStyle w:val="aa"/>
      </w:pPr>
    </w:p>
    <w:p w:rsidR="00606DCE" w:rsidRDefault="00606DCE" w:rsidP="00606DCE">
      <w:pPr>
        <w:pStyle w:val="S5"/>
        <w:ind w:firstLine="0"/>
        <w:jc w:val="center"/>
      </w:pPr>
      <w:r>
        <w:t>Экспликация образуемых земельных участков</w:t>
      </w:r>
    </w:p>
    <w:p w:rsidR="00606DCE" w:rsidRDefault="00606DCE" w:rsidP="00606DCE"/>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2"/>
        <w:gridCol w:w="3259"/>
        <w:gridCol w:w="2127"/>
        <w:gridCol w:w="2267"/>
      </w:tblGrid>
      <w:tr w:rsidR="007723B1" w:rsidRPr="00482843" w:rsidTr="007723B1">
        <w:tc>
          <w:tcPr>
            <w:tcW w:w="465" w:type="pct"/>
          </w:tcPr>
          <w:p w:rsidR="006A3577" w:rsidRPr="00264BE7" w:rsidRDefault="007723B1" w:rsidP="00A629E0">
            <w:pPr>
              <w:jc w:val="center"/>
              <w:rPr>
                <w:szCs w:val="28"/>
              </w:rPr>
            </w:pPr>
            <w:r>
              <w:rPr>
                <w:szCs w:val="28"/>
              </w:rPr>
              <w:t>Н</w:t>
            </w:r>
            <w:r w:rsidR="006A3577" w:rsidRPr="00264BE7">
              <w:rPr>
                <w:szCs w:val="28"/>
              </w:rPr>
              <w:t xml:space="preserve">омер </w:t>
            </w:r>
            <w:r w:rsidR="006A3577">
              <w:rPr>
                <w:szCs w:val="28"/>
              </w:rPr>
              <w:t>ЗУ</w:t>
            </w:r>
          </w:p>
        </w:tc>
        <w:tc>
          <w:tcPr>
            <w:tcW w:w="825" w:type="pct"/>
          </w:tcPr>
          <w:p w:rsidR="006A3577" w:rsidRPr="00264BE7" w:rsidRDefault="006A3577" w:rsidP="00A629E0">
            <w:pPr>
              <w:jc w:val="center"/>
              <w:rPr>
                <w:szCs w:val="28"/>
              </w:rPr>
            </w:pPr>
            <w:r w:rsidRPr="00264BE7">
              <w:rPr>
                <w:szCs w:val="28"/>
              </w:rPr>
              <w:t xml:space="preserve">Площадь образуемых </w:t>
            </w:r>
            <w:r>
              <w:rPr>
                <w:szCs w:val="28"/>
              </w:rPr>
              <w:t>ЗУ</w:t>
            </w:r>
            <w:r w:rsidRPr="00264BE7">
              <w:rPr>
                <w:szCs w:val="28"/>
              </w:rPr>
              <w:t>, м</w:t>
            </w:r>
            <w:proofErr w:type="gramStart"/>
            <w:r w:rsidRPr="00264BE7">
              <w:rPr>
                <w:szCs w:val="28"/>
                <w:vertAlign w:val="superscript"/>
              </w:rPr>
              <w:t>2</w:t>
            </w:r>
            <w:proofErr w:type="gramEnd"/>
          </w:p>
        </w:tc>
        <w:tc>
          <w:tcPr>
            <w:tcW w:w="1580" w:type="pct"/>
            <w:vAlign w:val="center"/>
          </w:tcPr>
          <w:p w:rsidR="006A3577" w:rsidRPr="00264BE7" w:rsidRDefault="006A3577" w:rsidP="00A629E0">
            <w:pPr>
              <w:jc w:val="center"/>
              <w:rPr>
                <w:szCs w:val="28"/>
              </w:rPr>
            </w:pPr>
            <w:r w:rsidRPr="00264BE7">
              <w:rPr>
                <w:szCs w:val="28"/>
              </w:rPr>
              <w:t>Вид разрешенного использования в соответствии с проектом планировки территории</w:t>
            </w:r>
          </w:p>
        </w:tc>
        <w:tc>
          <w:tcPr>
            <w:tcW w:w="1031" w:type="pct"/>
            <w:vAlign w:val="center"/>
          </w:tcPr>
          <w:p w:rsidR="006A3577" w:rsidRPr="00264BE7" w:rsidRDefault="006A3577" w:rsidP="007723B1">
            <w:pPr>
              <w:ind w:left="-109"/>
              <w:jc w:val="center"/>
              <w:rPr>
                <w:szCs w:val="28"/>
              </w:rPr>
            </w:pPr>
            <w:r>
              <w:rPr>
                <w:szCs w:val="28"/>
              </w:rPr>
              <w:t>Категория земель</w:t>
            </w:r>
          </w:p>
        </w:tc>
        <w:tc>
          <w:tcPr>
            <w:tcW w:w="1099" w:type="pct"/>
            <w:vAlign w:val="center"/>
          </w:tcPr>
          <w:p w:rsidR="006A3577" w:rsidRPr="00264BE7" w:rsidRDefault="006A3577" w:rsidP="006A3577">
            <w:pPr>
              <w:ind w:left="-109"/>
              <w:jc w:val="center"/>
              <w:rPr>
                <w:szCs w:val="28"/>
              </w:rPr>
            </w:pPr>
            <w:r>
              <w:rPr>
                <w:szCs w:val="28"/>
              </w:rPr>
              <w:t>Территориальная зона</w:t>
            </w:r>
          </w:p>
        </w:tc>
      </w:tr>
      <w:tr w:rsidR="007723B1" w:rsidRPr="00482843" w:rsidTr="007723B1">
        <w:trPr>
          <w:trHeight w:val="385"/>
        </w:trPr>
        <w:tc>
          <w:tcPr>
            <w:tcW w:w="465" w:type="pct"/>
            <w:vAlign w:val="center"/>
          </w:tcPr>
          <w:p w:rsidR="006A3577" w:rsidRPr="00264BE7" w:rsidRDefault="006A3577" w:rsidP="00A629E0">
            <w:pPr>
              <w:jc w:val="center"/>
              <w:rPr>
                <w:szCs w:val="28"/>
              </w:rPr>
            </w:pPr>
            <w:r w:rsidRPr="00264BE7">
              <w:rPr>
                <w:szCs w:val="28"/>
              </w:rPr>
              <w:t>1</w:t>
            </w:r>
          </w:p>
        </w:tc>
        <w:tc>
          <w:tcPr>
            <w:tcW w:w="825" w:type="pct"/>
            <w:vAlign w:val="center"/>
          </w:tcPr>
          <w:p w:rsidR="006A3577" w:rsidRPr="00264BE7" w:rsidRDefault="002C4AF4" w:rsidP="00A629E0">
            <w:pPr>
              <w:jc w:val="center"/>
              <w:rPr>
                <w:color w:val="000000"/>
                <w:szCs w:val="28"/>
              </w:rPr>
            </w:pPr>
            <w:r>
              <w:rPr>
                <w:szCs w:val="28"/>
              </w:rPr>
              <w:t>1040</w:t>
            </w:r>
            <w:r w:rsidR="006A3577">
              <w:rPr>
                <w:szCs w:val="28"/>
              </w:rPr>
              <w:t> </w:t>
            </w:r>
          </w:p>
        </w:tc>
        <w:tc>
          <w:tcPr>
            <w:tcW w:w="1580" w:type="pct"/>
            <w:vAlign w:val="center"/>
          </w:tcPr>
          <w:p w:rsidR="006A3577" w:rsidRPr="005204EA" w:rsidRDefault="006A3577" w:rsidP="00A629E0">
            <w:pPr>
              <w:jc w:val="center"/>
            </w:pPr>
            <w:r>
              <w:t>Спорт (5.1)</w:t>
            </w:r>
          </w:p>
        </w:tc>
        <w:tc>
          <w:tcPr>
            <w:tcW w:w="1031" w:type="pct"/>
            <w:vAlign w:val="center"/>
          </w:tcPr>
          <w:p w:rsidR="006A3577" w:rsidRPr="00264BE7" w:rsidRDefault="006A3577" w:rsidP="007723B1">
            <w:pPr>
              <w:ind w:left="-109"/>
              <w:jc w:val="center"/>
              <w:rPr>
                <w:szCs w:val="28"/>
              </w:rPr>
            </w:pPr>
            <w:r>
              <w:rPr>
                <w:szCs w:val="28"/>
              </w:rPr>
              <w:t>Земли населенных пунктов</w:t>
            </w:r>
          </w:p>
        </w:tc>
        <w:tc>
          <w:tcPr>
            <w:tcW w:w="1099" w:type="pct"/>
            <w:vAlign w:val="center"/>
          </w:tcPr>
          <w:p w:rsidR="007723B1" w:rsidRDefault="007723B1" w:rsidP="00A629E0">
            <w:pPr>
              <w:ind w:left="-109"/>
              <w:jc w:val="center"/>
              <w:rPr>
                <w:szCs w:val="28"/>
              </w:rPr>
            </w:pPr>
            <w:r w:rsidRPr="007723B1">
              <w:rPr>
                <w:szCs w:val="28"/>
              </w:rPr>
              <w:t>Зона размещения объектов спортивного назначения</w:t>
            </w:r>
          </w:p>
          <w:p w:rsidR="007723B1" w:rsidRPr="00264BE7" w:rsidRDefault="007723B1" w:rsidP="00A629E0">
            <w:pPr>
              <w:ind w:left="-109"/>
              <w:jc w:val="center"/>
              <w:rPr>
                <w:szCs w:val="28"/>
              </w:rPr>
            </w:pPr>
            <w:r>
              <w:rPr>
                <w:szCs w:val="28"/>
              </w:rPr>
              <w:t>(ОД-5)</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2</w:t>
            </w:r>
          </w:p>
        </w:tc>
        <w:tc>
          <w:tcPr>
            <w:tcW w:w="825" w:type="pct"/>
            <w:vAlign w:val="center"/>
          </w:tcPr>
          <w:p w:rsidR="006A3577" w:rsidRPr="00264BE7" w:rsidRDefault="002C4AF4" w:rsidP="00170DE8">
            <w:pPr>
              <w:jc w:val="center"/>
              <w:rPr>
                <w:color w:val="000000"/>
                <w:szCs w:val="28"/>
              </w:rPr>
            </w:pPr>
            <w:r>
              <w:rPr>
                <w:szCs w:val="28"/>
              </w:rPr>
              <w:t>30329</w:t>
            </w:r>
            <w:r w:rsidR="006A3577">
              <w:rPr>
                <w:szCs w:val="28"/>
              </w:rPr>
              <w:t> </w:t>
            </w:r>
          </w:p>
        </w:tc>
        <w:tc>
          <w:tcPr>
            <w:tcW w:w="1580" w:type="pct"/>
            <w:vAlign w:val="center"/>
          </w:tcPr>
          <w:p w:rsidR="006A3577" w:rsidRPr="005204EA" w:rsidRDefault="006A3577" w:rsidP="00A629E0">
            <w:pPr>
              <w:jc w:val="center"/>
            </w:pPr>
            <w:r>
              <w:t>Ритуальная деятельность (12.2)</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6A3577" w:rsidRDefault="00F34CEF" w:rsidP="00A629E0">
            <w:pPr>
              <w:ind w:left="-109"/>
              <w:jc w:val="center"/>
              <w:rPr>
                <w:szCs w:val="28"/>
              </w:rPr>
            </w:pPr>
            <w:r>
              <w:rPr>
                <w:szCs w:val="28"/>
              </w:rPr>
              <w:t>Зона размещения кладбищ</w:t>
            </w:r>
          </w:p>
          <w:p w:rsidR="00F34CEF" w:rsidRPr="00264BE7" w:rsidRDefault="00F34CEF" w:rsidP="00A629E0">
            <w:pPr>
              <w:ind w:left="-109"/>
              <w:jc w:val="center"/>
              <w:rPr>
                <w:szCs w:val="28"/>
              </w:rPr>
            </w:pPr>
            <w:r>
              <w:rPr>
                <w:szCs w:val="28"/>
              </w:rPr>
              <w:t>(С-1)</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3</w:t>
            </w:r>
          </w:p>
        </w:tc>
        <w:tc>
          <w:tcPr>
            <w:tcW w:w="825" w:type="pct"/>
            <w:vAlign w:val="center"/>
          </w:tcPr>
          <w:p w:rsidR="006A3577" w:rsidRPr="00264BE7" w:rsidRDefault="002C4AF4" w:rsidP="00A629E0">
            <w:pPr>
              <w:jc w:val="center"/>
              <w:rPr>
                <w:color w:val="000000"/>
                <w:szCs w:val="28"/>
              </w:rPr>
            </w:pPr>
            <w:r>
              <w:rPr>
                <w:szCs w:val="28"/>
              </w:rPr>
              <w:t>2948</w:t>
            </w:r>
            <w:r w:rsidR="006A3577">
              <w:rPr>
                <w:szCs w:val="28"/>
              </w:rPr>
              <w:t> </w:t>
            </w:r>
          </w:p>
        </w:tc>
        <w:tc>
          <w:tcPr>
            <w:tcW w:w="1580" w:type="pct"/>
            <w:vAlign w:val="center"/>
          </w:tcPr>
          <w:p w:rsidR="006A3577" w:rsidRPr="005204EA" w:rsidRDefault="006A3577" w:rsidP="00A629E0">
            <w:pPr>
              <w:jc w:val="center"/>
            </w:pPr>
            <w:proofErr w:type="spellStart"/>
            <w:r>
              <w:t>Среднеэтажная</w:t>
            </w:r>
            <w:proofErr w:type="spellEnd"/>
            <w:r>
              <w:t xml:space="preserve"> жилая застройка (2.5)</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7723B1" w:rsidRDefault="007723B1" w:rsidP="007723B1">
            <w:pPr>
              <w:ind w:left="-109"/>
              <w:jc w:val="center"/>
              <w:rPr>
                <w:szCs w:val="28"/>
              </w:rPr>
            </w:pPr>
            <w:r w:rsidRPr="007723B1">
              <w:rPr>
                <w:szCs w:val="28"/>
              </w:rPr>
              <w:t>Зона размещения малоэтажной многоквартирной жилой  застройки  с объект</w:t>
            </w:r>
            <w:r>
              <w:rPr>
                <w:szCs w:val="28"/>
              </w:rPr>
              <w:t xml:space="preserve">ами обслуживания </w:t>
            </w:r>
          </w:p>
          <w:p w:rsidR="006A3577" w:rsidRPr="00264BE7" w:rsidRDefault="007723B1" w:rsidP="007723B1">
            <w:pPr>
              <w:ind w:left="-109"/>
              <w:jc w:val="center"/>
              <w:rPr>
                <w:szCs w:val="28"/>
              </w:rPr>
            </w:pPr>
            <w:r>
              <w:rPr>
                <w:szCs w:val="28"/>
              </w:rPr>
              <w:t>(Ж-4)</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4</w:t>
            </w:r>
          </w:p>
        </w:tc>
        <w:tc>
          <w:tcPr>
            <w:tcW w:w="825" w:type="pct"/>
            <w:vAlign w:val="center"/>
          </w:tcPr>
          <w:p w:rsidR="006A3577" w:rsidRPr="00264BE7" w:rsidRDefault="006A3577" w:rsidP="002C4AF4">
            <w:pPr>
              <w:jc w:val="center"/>
              <w:rPr>
                <w:color w:val="000000"/>
                <w:szCs w:val="28"/>
              </w:rPr>
            </w:pPr>
            <w:r>
              <w:rPr>
                <w:szCs w:val="28"/>
              </w:rPr>
              <w:t>4778 </w:t>
            </w:r>
          </w:p>
        </w:tc>
        <w:tc>
          <w:tcPr>
            <w:tcW w:w="1580" w:type="pct"/>
            <w:vAlign w:val="center"/>
          </w:tcPr>
          <w:p w:rsidR="006A3577" w:rsidRPr="005204EA" w:rsidRDefault="006A3577" w:rsidP="00A629E0">
            <w:pPr>
              <w:jc w:val="center"/>
            </w:pPr>
            <w:proofErr w:type="spellStart"/>
            <w:r>
              <w:t>Среднеэтажная</w:t>
            </w:r>
            <w:proofErr w:type="spellEnd"/>
            <w:r>
              <w:t xml:space="preserve"> жилая застройка (2.5)</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7723B1" w:rsidRDefault="007723B1" w:rsidP="007723B1">
            <w:pPr>
              <w:ind w:left="-109"/>
              <w:jc w:val="center"/>
              <w:rPr>
                <w:szCs w:val="28"/>
              </w:rPr>
            </w:pPr>
            <w:r w:rsidRPr="007723B1">
              <w:rPr>
                <w:szCs w:val="28"/>
              </w:rPr>
              <w:t>Зона размещения малоэтажной многоквартирной жилой  застройки  с объект</w:t>
            </w:r>
            <w:r>
              <w:rPr>
                <w:szCs w:val="28"/>
              </w:rPr>
              <w:t xml:space="preserve">ами обслуживания </w:t>
            </w:r>
          </w:p>
          <w:p w:rsidR="006A3577" w:rsidRPr="00264BE7" w:rsidRDefault="007723B1" w:rsidP="007723B1">
            <w:pPr>
              <w:ind w:left="-109"/>
              <w:jc w:val="center"/>
              <w:rPr>
                <w:szCs w:val="28"/>
              </w:rPr>
            </w:pPr>
            <w:r>
              <w:rPr>
                <w:szCs w:val="28"/>
              </w:rPr>
              <w:t>(Ж-4)</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5</w:t>
            </w:r>
          </w:p>
        </w:tc>
        <w:tc>
          <w:tcPr>
            <w:tcW w:w="825" w:type="pct"/>
            <w:vAlign w:val="center"/>
          </w:tcPr>
          <w:p w:rsidR="006A3577" w:rsidRPr="00264BE7" w:rsidRDefault="0005019A" w:rsidP="00A629E0">
            <w:pPr>
              <w:jc w:val="center"/>
              <w:rPr>
                <w:color w:val="000000"/>
                <w:szCs w:val="28"/>
              </w:rPr>
            </w:pPr>
            <w:r>
              <w:rPr>
                <w:color w:val="000000"/>
                <w:szCs w:val="28"/>
              </w:rPr>
              <w:t>3932</w:t>
            </w:r>
          </w:p>
        </w:tc>
        <w:tc>
          <w:tcPr>
            <w:tcW w:w="1580" w:type="pct"/>
            <w:vAlign w:val="center"/>
          </w:tcPr>
          <w:p w:rsidR="006A3577" w:rsidRPr="005204EA" w:rsidRDefault="006A3577" w:rsidP="00A629E0">
            <w:pPr>
              <w:jc w:val="center"/>
            </w:pPr>
            <w:proofErr w:type="spellStart"/>
            <w:r>
              <w:t>Среднеэтажная</w:t>
            </w:r>
            <w:proofErr w:type="spellEnd"/>
            <w:r>
              <w:t xml:space="preserve"> жилая застройка (2.5)</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7723B1" w:rsidRDefault="007723B1" w:rsidP="007723B1">
            <w:pPr>
              <w:ind w:left="-109"/>
              <w:jc w:val="center"/>
              <w:rPr>
                <w:szCs w:val="28"/>
              </w:rPr>
            </w:pPr>
            <w:r w:rsidRPr="007723B1">
              <w:rPr>
                <w:szCs w:val="28"/>
              </w:rPr>
              <w:t>Зона размещения малоэтажной многоквартирной жилой  застройки  с объект</w:t>
            </w:r>
            <w:r>
              <w:rPr>
                <w:szCs w:val="28"/>
              </w:rPr>
              <w:t xml:space="preserve">ами обслуживания </w:t>
            </w:r>
          </w:p>
          <w:p w:rsidR="006A3577" w:rsidRPr="00264BE7" w:rsidRDefault="007723B1" w:rsidP="007723B1">
            <w:pPr>
              <w:ind w:left="-109"/>
              <w:jc w:val="center"/>
              <w:rPr>
                <w:szCs w:val="28"/>
              </w:rPr>
            </w:pPr>
            <w:r>
              <w:rPr>
                <w:szCs w:val="28"/>
              </w:rPr>
              <w:t>(Ж-4)</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6</w:t>
            </w:r>
          </w:p>
        </w:tc>
        <w:tc>
          <w:tcPr>
            <w:tcW w:w="825" w:type="pct"/>
            <w:vAlign w:val="center"/>
          </w:tcPr>
          <w:p w:rsidR="006A3577" w:rsidRPr="00264BE7" w:rsidRDefault="006A3577" w:rsidP="0005019A">
            <w:pPr>
              <w:jc w:val="center"/>
              <w:rPr>
                <w:color w:val="000000"/>
                <w:szCs w:val="28"/>
              </w:rPr>
            </w:pPr>
            <w:r>
              <w:rPr>
                <w:color w:val="000000"/>
                <w:szCs w:val="28"/>
              </w:rPr>
              <w:t>1396</w:t>
            </w:r>
          </w:p>
        </w:tc>
        <w:tc>
          <w:tcPr>
            <w:tcW w:w="1580" w:type="pct"/>
            <w:vAlign w:val="center"/>
          </w:tcPr>
          <w:p w:rsidR="006A3577" w:rsidRPr="005204EA" w:rsidRDefault="006A3577" w:rsidP="00A629E0">
            <w:pPr>
              <w:jc w:val="center"/>
            </w:pPr>
            <w:r>
              <w:t>Автомобильный транспорт (7.2)</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6A3577" w:rsidRDefault="007723B1" w:rsidP="00A629E0">
            <w:pPr>
              <w:ind w:left="-109"/>
              <w:jc w:val="center"/>
              <w:rPr>
                <w:szCs w:val="28"/>
              </w:rPr>
            </w:pPr>
            <w:r w:rsidRPr="007723B1">
              <w:rPr>
                <w:szCs w:val="28"/>
              </w:rPr>
              <w:t>Зона размещения объектов автомобильного транспорта</w:t>
            </w:r>
          </w:p>
          <w:p w:rsidR="007723B1" w:rsidRPr="00264BE7" w:rsidRDefault="007723B1" w:rsidP="00A629E0">
            <w:pPr>
              <w:ind w:left="-109"/>
              <w:jc w:val="center"/>
              <w:rPr>
                <w:szCs w:val="28"/>
              </w:rPr>
            </w:pPr>
            <w:r>
              <w:rPr>
                <w:szCs w:val="28"/>
              </w:rPr>
              <w:t>(Т-1)</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7</w:t>
            </w:r>
          </w:p>
        </w:tc>
        <w:tc>
          <w:tcPr>
            <w:tcW w:w="825" w:type="pct"/>
            <w:vAlign w:val="center"/>
          </w:tcPr>
          <w:p w:rsidR="006A3577" w:rsidRPr="00264BE7" w:rsidRDefault="006A3577" w:rsidP="0005019A">
            <w:pPr>
              <w:jc w:val="center"/>
              <w:rPr>
                <w:color w:val="000000"/>
                <w:szCs w:val="28"/>
              </w:rPr>
            </w:pPr>
            <w:r>
              <w:rPr>
                <w:color w:val="000000"/>
                <w:szCs w:val="28"/>
              </w:rPr>
              <w:t>2523</w:t>
            </w:r>
          </w:p>
        </w:tc>
        <w:tc>
          <w:tcPr>
            <w:tcW w:w="1580" w:type="pct"/>
            <w:vAlign w:val="center"/>
          </w:tcPr>
          <w:p w:rsidR="006A3577" w:rsidRPr="005204EA" w:rsidRDefault="006A3577" w:rsidP="00A629E0">
            <w:pPr>
              <w:jc w:val="center"/>
            </w:pPr>
            <w:r>
              <w:t>Обслуживание автотранспорта (4.9)</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6A3577" w:rsidRDefault="007723B1" w:rsidP="00A629E0">
            <w:pPr>
              <w:ind w:left="-109"/>
              <w:jc w:val="center"/>
              <w:rPr>
                <w:szCs w:val="28"/>
              </w:rPr>
            </w:pPr>
            <w:r w:rsidRPr="007723B1">
              <w:rPr>
                <w:szCs w:val="28"/>
              </w:rPr>
              <w:t>Зона размещения объектов транспортного обслуживания</w:t>
            </w:r>
          </w:p>
          <w:p w:rsidR="007723B1" w:rsidRPr="00264BE7" w:rsidRDefault="007723B1" w:rsidP="00A629E0">
            <w:pPr>
              <w:ind w:left="-109"/>
              <w:jc w:val="center"/>
              <w:rPr>
                <w:szCs w:val="28"/>
              </w:rPr>
            </w:pPr>
            <w:r>
              <w:rPr>
                <w:szCs w:val="28"/>
              </w:rPr>
              <w:t>(Т-3)</w:t>
            </w:r>
          </w:p>
        </w:tc>
      </w:tr>
      <w:tr w:rsidR="007723B1" w:rsidRPr="00482843" w:rsidTr="007723B1">
        <w:trPr>
          <w:trHeight w:val="283"/>
        </w:trPr>
        <w:tc>
          <w:tcPr>
            <w:tcW w:w="465" w:type="pct"/>
            <w:vAlign w:val="center"/>
          </w:tcPr>
          <w:p w:rsidR="006A3577" w:rsidRDefault="006A3577" w:rsidP="00A629E0">
            <w:pPr>
              <w:jc w:val="center"/>
              <w:rPr>
                <w:szCs w:val="28"/>
              </w:rPr>
            </w:pPr>
            <w:r>
              <w:rPr>
                <w:szCs w:val="28"/>
              </w:rPr>
              <w:t>8</w:t>
            </w:r>
          </w:p>
        </w:tc>
        <w:tc>
          <w:tcPr>
            <w:tcW w:w="825" w:type="pct"/>
            <w:vAlign w:val="center"/>
          </w:tcPr>
          <w:p w:rsidR="006A3577" w:rsidRDefault="0005019A" w:rsidP="00A629E0">
            <w:pPr>
              <w:jc w:val="center"/>
              <w:rPr>
                <w:color w:val="000000"/>
                <w:szCs w:val="28"/>
              </w:rPr>
            </w:pPr>
            <w:r>
              <w:rPr>
                <w:color w:val="000000"/>
                <w:szCs w:val="28"/>
              </w:rPr>
              <w:t>1057</w:t>
            </w:r>
          </w:p>
        </w:tc>
        <w:tc>
          <w:tcPr>
            <w:tcW w:w="1580" w:type="pct"/>
            <w:vAlign w:val="center"/>
          </w:tcPr>
          <w:p w:rsidR="006A3577" w:rsidRDefault="006A3577" w:rsidP="00A629E0">
            <w:pPr>
              <w:jc w:val="center"/>
            </w:pPr>
            <w:r>
              <w:t>Обслуживание автотранспорта (4.9)</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7723B1" w:rsidRDefault="007723B1" w:rsidP="007723B1">
            <w:pPr>
              <w:ind w:left="-109"/>
              <w:jc w:val="center"/>
              <w:rPr>
                <w:szCs w:val="28"/>
              </w:rPr>
            </w:pPr>
            <w:r w:rsidRPr="007723B1">
              <w:rPr>
                <w:szCs w:val="28"/>
              </w:rPr>
              <w:t>Зона размещения объектов автомобильного транспорта</w:t>
            </w:r>
          </w:p>
          <w:p w:rsidR="006A3577" w:rsidRPr="00264BE7" w:rsidRDefault="007723B1" w:rsidP="007723B1">
            <w:pPr>
              <w:ind w:left="-109"/>
              <w:jc w:val="center"/>
              <w:rPr>
                <w:szCs w:val="28"/>
              </w:rPr>
            </w:pPr>
            <w:r>
              <w:rPr>
                <w:szCs w:val="28"/>
              </w:rPr>
              <w:t>(Т-1)</w:t>
            </w:r>
          </w:p>
        </w:tc>
      </w:tr>
      <w:tr w:rsidR="007723B1" w:rsidRPr="00482843" w:rsidTr="007723B1">
        <w:trPr>
          <w:trHeight w:val="283"/>
        </w:trPr>
        <w:tc>
          <w:tcPr>
            <w:tcW w:w="465" w:type="pct"/>
            <w:vAlign w:val="center"/>
          </w:tcPr>
          <w:p w:rsidR="006A3577" w:rsidRPr="00264BE7" w:rsidRDefault="006A3577" w:rsidP="00A629E0">
            <w:pPr>
              <w:jc w:val="center"/>
              <w:rPr>
                <w:szCs w:val="28"/>
              </w:rPr>
            </w:pPr>
            <w:r>
              <w:rPr>
                <w:szCs w:val="28"/>
              </w:rPr>
              <w:t>9</w:t>
            </w:r>
          </w:p>
        </w:tc>
        <w:tc>
          <w:tcPr>
            <w:tcW w:w="825" w:type="pct"/>
            <w:vAlign w:val="center"/>
          </w:tcPr>
          <w:p w:rsidR="006A3577" w:rsidRPr="00264BE7" w:rsidRDefault="0005019A" w:rsidP="00A629E0">
            <w:pPr>
              <w:jc w:val="center"/>
              <w:rPr>
                <w:color w:val="000000"/>
                <w:szCs w:val="28"/>
              </w:rPr>
            </w:pPr>
            <w:r>
              <w:rPr>
                <w:color w:val="000000"/>
                <w:szCs w:val="28"/>
              </w:rPr>
              <w:t>3375</w:t>
            </w:r>
          </w:p>
        </w:tc>
        <w:tc>
          <w:tcPr>
            <w:tcW w:w="1580" w:type="pct"/>
            <w:vAlign w:val="center"/>
          </w:tcPr>
          <w:p w:rsidR="006A3577" w:rsidRPr="005204EA" w:rsidRDefault="006A3577" w:rsidP="00A629E0">
            <w:pPr>
              <w:jc w:val="center"/>
            </w:pPr>
            <w:r>
              <w:t>Объекты торговли (4.2)</w:t>
            </w:r>
          </w:p>
        </w:tc>
        <w:tc>
          <w:tcPr>
            <w:tcW w:w="1031" w:type="pct"/>
            <w:vAlign w:val="center"/>
          </w:tcPr>
          <w:p w:rsidR="006A3577" w:rsidRDefault="006A3577" w:rsidP="007723B1">
            <w:pPr>
              <w:jc w:val="center"/>
            </w:pPr>
            <w:r w:rsidRPr="004D763F">
              <w:rPr>
                <w:szCs w:val="28"/>
              </w:rPr>
              <w:t>Земли населенных пунктов</w:t>
            </w:r>
          </w:p>
        </w:tc>
        <w:tc>
          <w:tcPr>
            <w:tcW w:w="1099" w:type="pct"/>
            <w:vAlign w:val="center"/>
          </w:tcPr>
          <w:p w:rsidR="006A3577" w:rsidRDefault="007723B1" w:rsidP="00A629E0">
            <w:pPr>
              <w:ind w:left="-109"/>
              <w:jc w:val="center"/>
              <w:rPr>
                <w:szCs w:val="28"/>
              </w:rPr>
            </w:pPr>
            <w:r w:rsidRPr="007723B1">
              <w:rPr>
                <w:szCs w:val="28"/>
              </w:rPr>
              <w:t>Зона комплексного размещения объектов  общественно-делового назначения</w:t>
            </w:r>
          </w:p>
          <w:p w:rsidR="007723B1" w:rsidRPr="00264BE7" w:rsidRDefault="007723B1" w:rsidP="00A629E0">
            <w:pPr>
              <w:ind w:left="-109"/>
              <w:jc w:val="center"/>
              <w:rPr>
                <w:szCs w:val="28"/>
              </w:rPr>
            </w:pPr>
            <w:r>
              <w:rPr>
                <w:szCs w:val="28"/>
              </w:rPr>
              <w:t>(ОД-1)</w:t>
            </w:r>
          </w:p>
        </w:tc>
      </w:tr>
      <w:tr w:rsidR="007723B1" w:rsidRPr="00482843" w:rsidTr="007723B1">
        <w:trPr>
          <w:trHeight w:val="283"/>
        </w:trPr>
        <w:tc>
          <w:tcPr>
            <w:tcW w:w="465" w:type="pct"/>
            <w:tcBorders>
              <w:top w:val="single" w:sz="4" w:space="0" w:color="auto"/>
              <w:left w:val="single" w:sz="4" w:space="0" w:color="auto"/>
              <w:bottom w:val="single" w:sz="4" w:space="0" w:color="auto"/>
              <w:right w:val="single" w:sz="4" w:space="0" w:color="auto"/>
            </w:tcBorders>
            <w:vAlign w:val="center"/>
          </w:tcPr>
          <w:p w:rsidR="006A3577" w:rsidRPr="00264BE7" w:rsidRDefault="006A3577" w:rsidP="001B23FC">
            <w:pPr>
              <w:jc w:val="center"/>
              <w:rPr>
                <w:szCs w:val="28"/>
              </w:rPr>
            </w:pPr>
            <w:r>
              <w:rPr>
                <w:szCs w:val="28"/>
              </w:rPr>
              <w:t>10</w:t>
            </w:r>
          </w:p>
        </w:tc>
        <w:tc>
          <w:tcPr>
            <w:tcW w:w="825" w:type="pct"/>
            <w:tcBorders>
              <w:top w:val="single" w:sz="4" w:space="0" w:color="auto"/>
              <w:left w:val="single" w:sz="4" w:space="0" w:color="auto"/>
              <w:bottom w:val="single" w:sz="4" w:space="0" w:color="auto"/>
              <w:right w:val="single" w:sz="4" w:space="0" w:color="auto"/>
            </w:tcBorders>
            <w:vAlign w:val="center"/>
          </w:tcPr>
          <w:p w:rsidR="006A3577" w:rsidRPr="00264BE7" w:rsidRDefault="006A3577" w:rsidP="001B23FC">
            <w:pPr>
              <w:jc w:val="center"/>
              <w:rPr>
                <w:color w:val="000000"/>
                <w:szCs w:val="28"/>
              </w:rPr>
            </w:pPr>
            <w:r>
              <w:rPr>
                <w:color w:val="000000"/>
                <w:szCs w:val="28"/>
              </w:rPr>
              <w:t>6165,94</w:t>
            </w:r>
          </w:p>
        </w:tc>
        <w:tc>
          <w:tcPr>
            <w:tcW w:w="1580" w:type="pct"/>
            <w:tcBorders>
              <w:top w:val="single" w:sz="4" w:space="0" w:color="auto"/>
              <w:left w:val="single" w:sz="4" w:space="0" w:color="auto"/>
              <w:bottom w:val="single" w:sz="4" w:space="0" w:color="auto"/>
              <w:right w:val="single" w:sz="4" w:space="0" w:color="auto"/>
            </w:tcBorders>
            <w:vAlign w:val="center"/>
          </w:tcPr>
          <w:p w:rsidR="006A3577" w:rsidRPr="005204EA" w:rsidRDefault="006A3577" w:rsidP="001B23FC">
            <w:pPr>
              <w:jc w:val="center"/>
            </w:pPr>
            <w:r>
              <w:t>Спорт (5.1)</w:t>
            </w:r>
          </w:p>
        </w:tc>
        <w:tc>
          <w:tcPr>
            <w:tcW w:w="1031" w:type="pct"/>
            <w:tcBorders>
              <w:top w:val="single" w:sz="4" w:space="0" w:color="auto"/>
              <w:left w:val="single" w:sz="4" w:space="0" w:color="auto"/>
              <w:bottom w:val="single" w:sz="4" w:space="0" w:color="auto"/>
              <w:right w:val="single" w:sz="4" w:space="0" w:color="auto"/>
            </w:tcBorders>
            <w:vAlign w:val="center"/>
          </w:tcPr>
          <w:p w:rsidR="006A3577" w:rsidRDefault="006A3577" w:rsidP="007723B1">
            <w:pPr>
              <w:jc w:val="center"/>
            </w:pPr>
            <w:r w:rsidRPr="004D763F">
              <w:rPr>
                <w:szCs w:val="28"/>
              </w:rPr>
              <w:t>Земли населенных пунктов</w:t>
            </w:r>
          </w:p>
        </w:tc>
        <w:tc>
          <w:tcPr>
            <w:tcW w:w="1099" w:type="pct"/>
            <w:tcBorders>
              <w:top w:val="single" w:sz="4" w:space="0" w:color="auto"/>
              <w:left w:val="single" w:sz="4" w:space="0" w:color="auto"/>
              <w:bottom w:val="single" w:sz="4" w:space="0" w:color="auto"/>
              <w:right w:val="single" w:sz="4" w:space="0" w:color="auto"/>
            </w:tcBorders>
            <w:vAlign w:val="center"/>
          </w:tcPr>
          <w:p w:rsidR="006A3577" w:rsidRDefault="007723B1" w:rsidP="001B23FC">
            <w:pPr>
              <w:ind w:left="-109"/>
              <w:jc w:val="center"/>
              <w:rPr>
                <w:szCs w:val="28"/>
              </w:rPr>
            </w:pPr>
            <w:r>
              <w:rPr>
                <w:szCs w:val="28"/>
              </w:rPr>
              <w:t>Зона рекреационно-ландшафтных территорий</w:t>
            </w:r>
          </w:p>
          <w:p w:rsidR="007723B1" w:rsidRPr="00264BE7" w:rsidRDefault="007723B1" w:rsidP="001B23FC">
            <w:pPr>
              <w:ind w:left="-109"/>
              <w:jc w:val="center"/>
              <w:rPr>
                <w:szCs w:val="28"/>
              </w:rPr>
            </w:pPr>
            <w:r>
              <w:rPr>
                <w:szCs w:val="28"/>
              </w:rPr>
              <w:t>(Р-5)</w:t>
            </w:r>
          </w:p>
        </w:tc>
      </w:tr>
    </w:tbl>
    <w:p w:rsidR="00F40D9B" w:rsidRDefault="00F40D9B" w:rsidP="00D9488B">
      <w:pPr>
        <w:jc w:val="center"/>
        <w:rPr>
          <w:rFonts w:ascii="Times New Roman" w:hAnsi="Times New Roman" w:cs="Times New Roman"/>
          <w:sz w:val="28"/>
          <w:szCs w:val="28"/>
        </w:rPr>
      </w:pPr>
    </w:p>
    <w:p w:rsidR="00F40D9B" w:rsidRDefault="00F40D9B" w:rsidP="00D9488B">
      <w:pPr>
        <w:jc w:val="center"/>
        <w:rPr>
          <w:rFonts w:ascii="Times New Roman" w:hAnsi="Times New Roman" w:cs="Times New Roman"/>
          <w:sz w:val="28"/>
          <w:szCs w:val="28"/>
        </w:rPr>
      </w:pPr>
    </w:p>
    <w:p w:rsidR="00F40D9B" w:rsidRDefault="00F40D9B" w:rsidP="00D9488B">
      <w:pPr>
        <w:jc w:val="center"/>
        <w:rPr>
          <w:rFonts w:ascii="Times New Roman" w:hAnsi="Times New Roman" w:cs="Times New Roman"/>
          <w:sz w:val="28"/>
          <w:szCs w:val="28"/>
        </w:rPr>
      </w:pPr>
    </w:p>
    <w:p w:rsidR="00F40D9B" w:rsidRDefault="00F40D9B" w:rsidP="00F40D9B">
      <w:pPr>
        <w:spacing w:after="0" w:line="240" w:lineRule="auto"/>
        <w:jc w:val="center"/>
        <w:rPr>
          <w:rFonts w:ascii="Calibri" w:eastAsia="Times New Roman" w:hAnsi="Calibri" w:cs="Times New Roman"/>
          <w:color w:val="000000"/>
        </w:rPr>
        <w:sectPr w:rsidR="00F40D9B" w:rsidSect="00D9488B">
          <w:type w:val="continuous"/>
          <w:pgSz w:w="11906" w:h="16838"/>
          <w:pgMar w:top="709" w:right="850" w:bottom="1134" w:left="1134" w:header="708" w:footer="708" w:gutter="0"/>
          <w:cols w:space="708"/>
          <w:docGrid w:linePitch="360"/>
        </w:sectPr>
      </w:pPr>
    </w:p>
    <w:p w:rsidR="00F40D9B" w:rsidRDefault="00F40D9B" w:rsidP="00D9488B">
      <w:pPr>
        <w:jc w:val="center"/>
        <w:rPr>
          <w:rFonts w:ascii="Times New Roman" w:hAnsi="Times New Roman" w:cs="Times New Roman"/>
          <w:sz w:val="28"/>
          <w:szCs w:val="28"/>
        </w:rPr>
        <w:sectPr w:rsidR="00F40D9B" w:rsidSect="00F40D9B">
          <w:type w:val="continuous"/>
          <w:pgSz w:w="11906" w:h="16838"/>
          <w:pgMar w:top="709" w:right="850" w:bottom="1134" w:left="1134" w:header="708" w:footer="708" w:gutter="0"/>
          <w:cols w:num="3" w:space="708"/>
          <w:docGrid w:linePitch="360"/>
        </w:sectPr>
      </w:pPr>
    </w:p>
    <w:p w:rsidR="00F40D9B" w:rsidRPr="00D9488B" w:rsidRDefault="00F40D9B" w:rsidP="00D9488B">
      <w:pPr>
        <w:jc w:val="center"/>
        <w:rPr>
          <w:rFonts w:ascii="Times New Roman" w:hAnsi="Times New Roman" w:cs="Times New Roman"/>
          <w:sz w:val="28"/>
          <w:szCs w:val="28"/>
        </w:rPr>
      </w:pPr>
    </w:p>
    <w:sectPr w:rsidR="00F40D9B" w:rsidRPr="00D9488B" w:rsidSect="00D9488B">
      <w:type w:val="continuous"/>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F6" w:rsidRDefault="007822F6" w:rsidP="003D2C45">
      <w:pPr>
        <w:spacing w:after="0" w:line="240" w:lineRule="auto"/>
      </w:pPr>
      <w:r>
        <w:separator/>
      </w:r>
    </w:p>
  </w:endnote>
  <w:endnote w:type="continuationSeparator" w:id="0">
    <w:p w:rsidR="007822F6" w:rsidRDefault="007822F6" w:rsidP="003D2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T Sans">
    <w:altName w:val="Corbel"/>
    <w:charset w:val="CC"/>
    <w:family w:val="swiss"/>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Pr="00443F86" w:rsidRDefault="002C4AF4" w:rsidP="0017159E">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Pr="00443F86" w:rsidRDefault="002C4AF4" w:rsidP="0017159E">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F6" w:rsidRDefault="007822F6" w:rsidP="003D2C45">
      <w:pPr>
        <w:spacing w:after="0" w:line="240" w:lineRule="auto"/>
      </w:pPr>
      <w:r>
        <w:separator/>
      </w:r>
    </w:p>
  </w:footnote>
  <w:footnote w:type="continuationSeparator" w:id="0">
    <w:p w:rsidR="007822F6" w:rsidRDefault="007822F6" w:rsidP="003D2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Default="002C4AF4" w:rsidP="0017159E">
    <w:pPr>
      <w:pStyle w:val="a5"/>
      <w:ind w:firstLine="0"/>
      <w:jc w:val="center"/>
    </w:pPr>
    <w:r>
      <w:fldChar w:fldCharType="begin"/>
    </w:r>
    <w:r>
      <w:instrText>PAGE   \* MERGEFORMAT</w:instrText>
    </w:r>
    <w:r>
      <w:fldChar w:fldCharType="separate"/>
    </w:r>
    <w:r>
      <w:rPr>
        <w:noProof/>
      </w:rPr>
      <w:t>2</w:t>
    </w:r>
    <w:r>
      <w:fldChar w:fldCharType="end"/>
    </w:r>
  </w:p>
  <w:p w:rsidR="002C4AF4" w:rsidRDefault="002C4AF4" w:rsidP="0017159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Pr="00215460" w:rsidRDefault="002C4AF4" w:rsidP="0017159E">
    <w:pPr>
      <w:spacing w:line="240" w:lineRule="auto"/>
      <w:jc w:val="right"/>
      <w:rPr>
        <w:rFonts w:ascii="Times New Roman" w:hAnsi="Times New Roman" w:cs="Times New Roman"/>
        <w:sz w:val="32"/>
        <w:szCs w:val="28"/>
      </w:rPr>
    </w:pPr>
    <w:r>
      <w:rPr>
        <w:rFonts w:ascii="Times New Roman" w:hAnsi="Times New Roman" w:cs="Times New Roman"/>
        <w:noProof/>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2049" type="#_x0000_t75" style="position:absolute;left:0;text-align:left;margin-left:-10.8pt;margin-top:-.25pt;width:101pt;height:71.8pt;z-index:-251658240;visibility:visible">
          <v:imagedata r:id="rId1" o:title=""/>
        </v:shape>
      </w:pict>
    </w:r>
    <w:r w:rsidRPr="00215460">
      <w:rPr>
        <w:rFonts w:ascii="Times New Roman" w:hAnsi="Times New Roman" w:cs="Times New Roman"/>
        <w:sz w:val="32"/>
        <w:szCs w:val="28"/>
      </w:rPr>
      <w:t>Российская Федерация</w:t>
    </w:r>
  </w:p>
  <w:p w:rsidR="002C4AF4" w:rsidRPr="00215460" w:rsidRDefault="002C4AF4" w:rsidP="00215460">
    <w:pPr>
      <w:spacing w:after="0" w:line="240" w:lineRule="auto"/>
      <w:jc w:val="right"/>
      <w:rPr>
        <w:rFonts w:ascii="Times New Roman" w:hAnsi="Times New Roman" w:cs="Times New Roman"/>
        <w:b/>
        <w:sz w:val="32"/>
        <w:szCs w:val="28"/>
      </w:rPr>
    </w:pPr>
    <w:r w:rsidRPr="00215460">
      <w:rPr>
        <w:rFonts w:ascii="Times New Roman" w:hAnsi="Times New Roman" w:cs="Times New Roman"/>
        <w:b/>
        <w:sz w:val="32"/>
        <w:szCs w:val="28"/>
      </w:rPr>
      <w:t>Общество с ограниченной ответственностью</w:t>
    </w:r>
  </w:p>
  <w:p w:rsidR="002C4AF4" w:rsidRPr="00215460" w:rsidRDefault="002C4AF4" w:rsidP="00215460">
    <w:pPr>
      <w:spacing w:after="0" w:line="240" w:lineRule="auto"/>
      <w:jc w:val="right"/>
      <w:rPr>
        <w:rFonts w:ascii="Times New Roman" w:hAnsi="Times New Roman" w:cs="Times New Roman"/>
        <w:b/>
        <w:sz w:val="32"/>
        <w:szCs w:val="28"/>
      </w:rPr>
    </w:pPr>
    <w:r w:rsidRPr="00215460">
      <w:rPr>
        <w:rFonts w:ascii="Times New Roman" w:hAnsi="Times New Roman" w:cs="Times New Roman"/>
        <w:b/>
        <w:sz w:val="32"/>
        <w:szCs w:val="28"/>
      </w:rPr>
      <w:t>«ЗЕНИТ»</w:t>
    </w:r>
  </w:p>
  <w:p w:rsidR="002C4AF4" w:rsidRPr="003D2C45" w:rsidRDefault="002C4AF4" w:rsidP="00215460">
    <w:pPr>
      <w:spacing w:after="0" w:line="240" w:lineRule="auto"/>
      <w:rPr>
        <w:rFonts w:ascii="Times New Roman" w:hAnsi="Times New Roman" w:cs="Times New Roman"/>
        <w:sz w:val="28"/>
        <w:szCs w:val="28"/>
      </w:rPr>
    </w:pPr>
    <w:r w:rsidRPr="003D2C45">
      <w:rPr>
        <w:rFonts w:ascii="Times New Roman" w:hAnsi="Times New Roman" w:cs="Times New Roman"/>
        <w:sz w:val="28"/>
        <w:szCs w:val="28"/>
      </w:rPr>
      <w:t>______________________________________________________________________</w:t>
    </w:r>
  </w:p>
  <w:p w:rsidR="002C4AF4" w:rsidRPr="00215460" w:rsidRDefault="002C4AF4" w:rsidP="00215460">
    <w:pPr>
      <w:spacing w:after="0" w:line="240" w:lineRule="auto"/>
      <w:jc w:val="both"/>
      <w:rPr>
        <w:rFonts w:ascii="Times New Roman" w:eastAsia="Times New Roman" w:hAnsi="Times New Roman"/>
        <w:sz w:val="24"/>
      </w:rPr>
    </w:pPr>
    <w:r w:rsidRPr="00215460">
      <w:rPr>
        <w:rFonts w:ascii="Times New Roman" w:hAnsi="Times New Roman"/>
        <w:sz w:val="24"/>
      </w:rPr>
      <w:t xml:space="preserve">Юридический адрес: 454048, г. Челябинск, Свердловский проспект, д. 84Б, офис 7.16,  ИНН/КПП 7451387459/745301001, </w:t>
    </w:r>
    <w:proofErr w:type="gramStart"/>
    <w:r w:rsidRPr="00215460">
      <w:rPr>
        <w:rFonts w:ascii="Times New Roman" w:hAnsi="Times New Roman"/>
        <w:sz w:val="24"/>
      </w:rPr>
      <w:t>Р</w:t>
    </w:r>
    <w:proofErr w:type="gramEnd"/>
    <w:r w:rsidRPr="00215460">
      <w:rPr>
        <w:rFonts w:ascii="Times New Roman" w:hAnsi="Times New Roman"/>
        <w:sz w:val="24"/>
      </w:rPr>
      <w:t>/счет 40702810490000020789 в ПАО «</w:t>
    </w:r>
    <w:proofErr w:type="spellStart"/>
    <w:r w:rsidRPr="00215460">
      <w:rPr>
        <w:rFonts w:ascii="Times New Roman" w:hAnsi="Times New Roman"/>
        <w:sz w:val="24"/>
      </w:rPr>
      <w:t>Челябинвестбанк</w:t>
    </w:r>
    <w:proofErr w:type="spellEnd"/>
    <w:r w:rsidRPr="00215460">
      <w:rPr>
        <w:rFonts w:ascii="Times New Roman" w:hAnsi="Times New Roman"/>
        <w:sz w:val="24"/>
      </w:rPr>
      <w:t>», г. Челябинск к/</w:t>
    </w:r>
    <w:proofErr w:type="spellStart"/>
    <w:r w:rsidRPr="00215460">
      <w:rPr>
        <w:rFonts w:ascii="Times New Roman" w:hAnsi="Times New Roman"/>
        <w:sz w:val="24"/>
      </w:rPr>
      <w:t>сч</w:t>
    </w:r>
    <w:proofErr w:type="spellEnd"/>
    <w:r w:rsidRPr="00215460">
      <w:rPr>
        <w:rFonts w:ascii="Times New Roman" w:hAnsi="Times New Roman"/>
        <w:sz w:val="24"/>
      </w:rPr>
      <w:t xml:space="preserve">. 30101810400000000779 БИК 047501779 т. </w:t>
    </w:r>
    <w:r w:rsidRPr="00215460">
      <w:rPr>
        <w:rFonts w:ascii="Times New Roman" w:eastAsia="Times New Roman" w:hAnsi="Times New Roman"/>
        <w:sz w:val="24"/>
      </w:rPr>
      <w:t xml:space="preserve">89507420077 </w:t>
    </w:r>
    <w:hyperlink r:id="rId2" w:history="1">
      <w:r w:rsidRPr="00215460">
        <w:rPr>
          <w:rStyle w:val="a9"/>
          <w:rFonts w:ascii="Times New Roman" w:eastAsia="Times New Roman" w:hAnsi="Times New Roman"/>
          <w:sz w:val="24"/>
        </w:rPr>
        <w:t>zenit-project@yandex.ru</w:t>
      </w:r>
    </w:hyperlink>
  </w:p>
  <w:p w:rsidR="002C4AF4" w:rsidRPr="000E4768" w:rsidRDefault="002C4AF4" w:rsidP="0017159E">
    <w:pPr>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Default="002C4AF4">
    <w:pPr>
      <w:pStyle w:val="a5"/>
      <w:jc w:val="center"/>
    </w:pPr>
    <w:fldSimple w:instr=" PAGE   \* MERGEFORMAT ">
      <w:r w:rsidR="0005019A">
        <w:rPr>
          <w:noProof/>
        </w:rPr>
        <w:t>2</w:t>
      </w:r>
    </w:fldSimple>
  </w:p>
  <w:p w:rsidR="002C4AF4" w:rsidRDefault="002C4AF4" w:rsidP="0017159E">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AF4" w:rsidRPr="00215460" w:rsidRDefault="002C4AF4" w:rsidP="00215460">
    <w:pPr>
      <w:spacing w:line="240" w:lineRule="auto"/>
      <w:jc w:val="right"/>
      <w:rPr>
        <w:rFonts w:ascii="Times New Roman" w:hAnsi="Times New Roman" w:cs="Times New Roman"/>
        <w:sz w:val="32"/>
        <w:szCs w:val="28"/>
      </w:rPr>
    </w:pPr>
    <w:r w:rsidRPr="00215460">
      <w:rPr>
        <w:rFonts w:ascii="Times New Roman" w:hAnsi="Times New Roman" w:cs="Times New Roman"/>
        <w:noProof/>
        <w:sz w:val="32"/>
        <w:szCs w:val="28"/>
      </w:rPr>
      <w:drawing>
        <wp:anchor distT="0" distB="0" distL="114300" distR="114300" simplePos="0" relativeHeight="251657216"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pic:spPr>
              </pic:pic>
            </a:graphicData>
          </a:graphic>
        </wp:anchor>
      </w:drawing>
    </w:r>
    <w:r w:rsidRPr="00215460">
      <w:rPr>
        <w:rFonts w:ascii="Times New Roman" w:hAnsi="Times New Roman" w:cs="Times New Roman"/>
        <w:sz w:val="32"/>
        <w:szCs w:val="28"/>
      </w:rPr>
      <w:t>Российская Федерация</w:t>
    </w:r>
  </w:p>
  <w:p w:rsidR="002C4AF4" w:rsidRPr="00215460" w:rsidRDefault="002C4AF4" w:rsidP="00215460">
    <w:pPr>
      <w:spacing w:line="240" w:lineRule="auto"/>
      <w:jc w:val="right"/>
      <w:rPr>
        <w:rFonts w:ascii="Times New Roman" w:hAnsi="Times New Roman" w:cs="Times New Roman"/>
        <w:b/>
        <w:sz w:val="32"/>
        <w:szCs w:val="28"/>
      </w:rPr>
    </w:pPr>
    <w:r w:rsidRPr="00215460">
      <w:rPr>
        <w:rFonts w:ascii="Times New Roman" w:hAnsi="Times New Roman" w:cs="Times New Roman"/>
        <w:b/>
        <w:sz w:val="32"/>
        <w:szCs w:val="28"/>
      </w:rPr>
      <w:t>Общество с ограниченной ответственностью</w:t>
    </w:r>
  </w:p>
  <w:p w:rsidR="002C4AF4" w:rsidRPr="00215460" w:rsidRDefault="002C4AF4" w:rsidP="00215460">
    <w:pPr>
      <w:spacing w:after="0" w:line="240" w:lineRule="auto"/>
      <w:jc w:val="right"/>
      <w:rPr>
        <w:rFonts w:ascii="Times New Roman" w:hAnsi="Times New Roman" w:cs="Times New Roman"/>
        <w:b/>
        <w:sz w:val="32"/>
        <w:szCs w:val="28"/>
      </w:rPr>
    </w:pPr>
    <w:r w:rsidRPr="00215460">
      <w:rPr>
        <w:rFonts w:ascii="Times New Roman" w:hAnsi="Times New Roman" w:cs="Times New Roman"/>
        <w:b/>
        <w:sz w:val="32"/>
        <w:szCs w:val="28"/>
      </w:rPr>
      <w:t>«ЗЕНИТ»</w:t>
    </w:r>
  </w:p>
  <w:p w:rsidR="002C4AF4" w:rsidRPr="003D2C45" w:rsidRDefault="002C4AF4" w:rsidP="00215460">
    <w:pPr>
      <w:spacing w:after="0" w:line="240" w:lineRule="auto"/>
      <w:rPr>
        <w:rFonts w:ascii="Times New Roman" w:hAnsi="Times New Roman" w:cs="Times New Roman"/>
        <w:sz w:val="28"/>
        <w:szCs w:val="28"/>
      </w:rPr>
    </w:pPr>
    <w:r w:rsidRPr="003D2C45">
      <w:rPr>
        <w:rFonts w:ascii="Times New Roman" w:hAnsi="Times New Roman" w:cs="Times New Roman"/>
        <w:sz w:val="28"/>
        <w:szCs w:val="28"/>
      </w:rPr>
      <w:t>______________________________________________________________________</w:t>
    </w:r>
  </w:p>
  <w:p w:rsidR="002C4AF4" w:rsidRPr="00215460" w:rsidRDefault="002C4AF4" w:rsidP="00215460">
    <w:pPr>
      <w:spacing w:after="0" w:line="240" w:lineRule="auto"/>
      <w:jc w:val="both"/>
      <w:rPr>
        <w:rFonts w:ascii="Times New Roman" w:eastAsia="Times New Roman" w:hAnsi="Times New Roman"/>
        <w:sz w:val="24"/>
      </w:rPr>
    </w:pPr>
    <w:r w:rsidRPr="00215460">
      <w:rPr>
        <w:rFonts w:ascii="Times New Roman" w:hAnsi="Times New Roman"/>
        <w:sz w:val="24"/>
      </w:rPr>
      <w:t xml:space="preserve">Юридический адрес: 454048, г. Челябинск, Свердловский проспект, д. 84Б, офис 7.16,  ИНН/КПП 7451387459/745301001, </w:t>
    </w:r>
    <w:proofErr w:type="gramStart"/>
    <w:r w:rsidRPr="00215460">
      <w:rPr>
        <w:rFonts w:ascii="Times New Roman" w:hAnsi="Times New Roman"/>
        <w:sz w:val="24"/>
      </w:rPr>
      <w:t>Р</w:t>
    </w:r>
    <w:proofErr w:type="gramEnd"/>
    <w:r w:rsidRPr="00215460">
      <w:rPr>
        <w:rFonts w:ascii="Times New Roman" w:hAnsi="Times New Roman"/>
        <w:sz w:val="24"/>
      </w:rPr>
      <w:t>/счет 40702810490000020789 в ПАО «</w:t>
    </w:r>
    <w:proofErr w:type="spellStart"/>
    <w:r w:rsidRPr="00215460">
      <w:rPr>
        <w:rFonts w:ascii="Times New Roman" w:hAnsi="Times New Roman"/>
        <w:sz w:val="24"/>
      </w:rPr>
      <w:t>Челябинвестбанк</w:t>
    </w:r>
    <w:proofErr w:type="spellEnd"/>
    <w:r w:rsidRPr="00215460">
      <w:rPr>
        <w:rFonts w:ascii="Times New Roman" w:hAnsi="Times New Roman"/>
        <w:sz w:val="24"/>
      </w:rPr>
      <w:t>», г. Челябинск к/</w:t>
    </w:r>
    <w:proofErr w:type="spellStart"/>
    <w:r w:rsidRPr="00215460">
      <w:rPr>
        <w:rFonts w:ascii="Times New Roman" w:hAnsi="Times New Roman"/>
        <w:sz w:val="24"/>
      </w:rPr>
      <w:t>сч</w:t>
    </w:r>
    <w:proofErr w:type="spellEnd"/>
    <w:r w:rsidRPr="00215460">
      <w:rPr>
        <w:rFonts w:ascii="Times New Roman" w:hAnsi="Times New Roman"/>
        <w:sz w:val="24"/>
      </w:rPr>
      <w:t xml:space="preserve">. 30101810400000000779 БИК 047501779 т. </w:t>
    </w:r>
    <w:r w:rsidRPr="00215460">
      <w:rPr>
        <w:rFonts w:ascii="Times New Roman" w:eastAsia="Times New Roman" w:hAnsi="Times New Roman"/>
        <w:sz w:val="24"/>
      </w:rPr>
      <w:t xml:space="preserve">89507420077 </w:t>
    </w:r>
    <w:hyperlink r:id="rId2" w:history="1">
      <w:r w:rsidRPr="00215460">
        <w:rPr>
          <w:rStyle w:val="a9"/>
          <w:rFonts w:ascii="Times New Roman" w:eastAsia="Times New Roman" w:hAnsi="Times New Roman"/>
          <w:sz w:val="24"/>
        </w:rPr>
        <w:t>zenit-project@yandex.ru</w:t>
      </w:r>
    </w:hyperlink>
  </w:p>
  <w:p w:rsidR="002C4AF4" w:rsidRDefault="002C4AF4">
    <w:pPr>
      <w:pStyle w:val="a5"/>
      <w:jc w:val="center"/>
    </w:pPr>
  </w:p>
  <w:p w:rsidR="002C4AF4" w:rsidRPr="00236A1E" w:rsidRDefault="002C4AF4" w:rsidP="001715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66E28"/>
    <w:multiLevelType w:val="hybridMultilevel"/>
    <w:tmpl w:val="88DCCB6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EF5BDF"/>
    <w:multiLevelType w:val="hybridMultilevel"/>
    <w:tmpl w:val="6870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2454F9"/>
    <w:multiLevelType w:val="hybridMultilevel"/>
    <w:tmpl w:val="135C0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B927CA"/>
    <w:multiLevelType w:val="hybridMultilevel"/>
    <w:tmpl w:val="62DAA06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E269C0"/>
    <w:multiLevelType w:val="hybridMultilevel"/>
    <w:tmpl w:val="45622C46"/>
    <w:lvl w:ilvl="0" w:tplc="861C4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9E4C31"/>
    <w:multiLevelType w:val="hybridMultilevel"/>
    <w:tmpl w:val="626E8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503B4D"/>
    <w:multiLevelType w:val="hybridMultilevel"/>
    <w:tmpl w:val="7F5EC22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246250"/>
    <w:multiLevelType w:val="hybridMultilevel"/>
    <w:tmpl w:val="CC4881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B917AD"/>
    <w:multiLevelType w:val="hybridMultilevel"/>
    <w:tmpl w:val="EB026CC4"/>
    <w:lvl w:ilvl="0" w:tplc="0B1C778A">
      <w:start w:val="1"/>
      <w:numFmt w:val="decimal"/>
      <w:pStyle w:val="a0"/>
      <w:lvlText w:val="%1)"/>
      <w:lvlJc w:val="left"/>
      <w:pPr>
        <w:ind w:left="1070"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466F5ECC"/>
    <w:multiLevelType w:val="hybridMultilevel"/>
    <w:tmpl w:val="DFDC9F9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080AD1"/>
    <w:multiLevelType w:val="hybridMultilevel"/>
    <w:tmpl w:val="5D7CBD8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9263C6"/>
    <w:multiLevelType w:val="hybridMultilevel"/>
    <w:tmpl w:val="B330D4E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CD96F13"/>
    <w:multiLevelType w:val="hybridMultilevel"/>
    <w:tmpl w:val="EDEC2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6"/>
  </w:num>
  <w:num w:numId="3">
    <w:abstractNumId w:val="6"/>
  </w:num>
  <w:num w:numId="4">
    <w:abstractNumId w:val="27"/>
  </w:num>
  <w:num w:numId="5">
    <w:abstractNumId w:val="3"/>
  </w:num>
  <w:num w:numId="6">
    <w:abstractNumId w:val="1"/>
  </w:num>
  <w:num w:numId="7">
    <w:abstractNumId w:val="16"/>
  </w:num>
  <w:num w:numId="8">
    <w:abstractNumId w:val="11"/>
  </w:num>
  <w:num w:numId="9">
    <w:abstractNumId w:val="19"/>
  </w:num>
  <w:num w:numId="10">
    <w:abstractNumId w:val="0"/>
  </w:num>
  <w:num w:numId="11">
    <w:abstractNumId w:val="19"/>
    <w:lvlOverride w:ilvl="0">
      <w:startOverride w:val="1"/>
    </w:lvlOverride>
  </w:num>
  <w:num w:numId="12">
    <w:abstractNumId w:val="10"/>
  </w:num>
  <w:num w:numId="13">
    <w:abstractNumId w:val="28"/>
  </w:num>
  <w:num w:numId="14">
    <w:abstractNumId w:val="21"/>
  </w:num>
  <w:num w:numId="15">
    <w:abstractNumId w:val="24"/>
  </w:num>
  <w:num w:numId="16">
    <w:abstractNumId w:val="22"/>
  </w:num>
  <w:num w:numId="17">
    <w:abstractNumId w:val="7"/>
  </w:num>
  <w:num w:numId="18">
    <w:abstractNumId w:val="25"/>
  </w:num>
  <w:num w:numId="19">
    <w:abstractNumId w:val="18"/>
  </w:num>
  <w:num w:numId="20">
    <w:abstractNumId w:val="5"/>
  </w:num>
  <w:num w:numId="21">
    <w:abstractNumId w:val="17"/>
  </w:num>
  <w:num w:numId="22">
    <w:abstractNumId w:val="2"/>
  </w:num>
  <w:num w:numId="23">
    <w:abstractNumId w:val="13"/>
  </w:num>
  <w:num w:numId="24">
    <w:abstractNumId w:val="4"/>
  </w:num>
  <w:num w:numId="25">
    <w:abstractNumId w:val="20"/>
  </w:num>
  <w:num w:numId="26">
    <w:abstractNumId w:val="15"/>
  </w:num>
  <w:num w:numId="27">
    <w:abstractNumId w:val="23"/>
  </w:num>
  <w:num w:numId="28">
    <w:abstractNumId w:val="8"/>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hdrShapeDefaults>
    <o:shapedefaults v:ext="edit" spidmax="17410"/>
    <o:shapelayout v:ext="edit">
      <o:idmap v:ext="edit" data="2"/>
    </o:shapelayout>
  </w:hdrShapeDefaults>
  <w:footnotePr>
    <w:footnote w:id="-1"/>
    <w:footnote w:id="0"/>
  </w:footnotePr>
  <w:endnotePr>
    <w:endnote w:id="-1"/>
    <w:endnote w:id="0"/>
  </w:endnotePr>
  <w:compat>
    <w:useFELayout/>
  </w:compat>
  <w:rsids>
    <w:rsidRoot w:val="003D2C45"/>
    <w:rsid w:val="00041AE7"/>
    <w:rsid w:val="0005019A"/>
    <w:rsid w:val="000F1ADA"/>
    <w:rsid w:val="000F70B7"/>
    <w:rsid w:val="00170DE8"/>
    <w:rsid w:val="0017159E"/>
    <w:rsid w:val="001B23FC"/>
    <w:rsid w:val="002018C6"/>
    <w:rsid w:val="00215460"/>
    <w:rsid w:val="002750A0"/>
    <w:rsid w:val="002A0409"/>
    <w:rsid w:val="002C4AF4"/>
    <w:rsid w:val="00390C51"/>
    <w:rsid w:val="003D2C45"/>
    <w:rsid w:val="003D746A"/>
    <w:rsid w:val="00454E07"/>
    <w:rsid w:val="00487030"/>
    <w:rsid w:val="004B23AF"/>
    <w:rsid w:val="005D4984"/>
    <w:rsid w:val="00606DCE"/>
    <w:rsid w:val="00643DD8"/>
    <w:rsid w:val="006A3577"/>
    <w:rsid w:val="00744661"/>
    <w:rsid w:val="00764CBE"/>
    <w:rsid w:val="007723B1"/>
    <w:rsid w:val="007822F6"/>
    <w:rsid w:val="007B4767"/>
    <w:rsid w:val="007D741D"/>
    <w:rsid w:val="00862364"/>
    <w:rsid w:val="00945380"/>
    <w:rsid w:val="009671B9"/>
    <w:rsid w:val="009760A8"/>
    <w:rsid w:val="009F7B4F"/>
    <w:rsid w:val="00A629E0"/>
    <w:rsid w:val="00B83668"/>
    <w:rsid w:val="00C11641"/>
    <w:rsid w:val="00D9488B"/>
    <w:rsid w:val="00DD29B1"/>
    <w:rsid w:val="00E15561"/>
    <w:rsid w:val="00E2120C"/>
    <w:rsid w:val="00E26021"/>
    <w:rsid w:val="00E63270"/>
    <w:rsid w:val="00EA0CCB"/>
    <w:rsid w:val="00F34CEF"/>
    <w:rsid w:val="00F4072C"/>
    <w:rsid w:val="00F4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EA0CCB"/>
  </w:style>
  <w:style w:type="paragraph" w:styleId="10">
    <w:name w:val="heading 1"/>
    <w:basedOn w:val="a1"/>
    <w:next w:val="a1"/>
    <w:link w:val="11"/>
    <w:qFormat/>
    <w:rsid w:val="0017159E"/>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autoRedefine/>
    <w:uiPriority w:val="9"/>
    <w:unhideWhenUsed/>
    <w:qFormat/>
    <w:rsid w:val="0017159E"/>
    <w:pPr>
      <w:keepNext/>
      <w:spacing w:after="0" w:line="240" w:lineRule="auto"/>
      <w:jc w:val="center"/>
      <w:outlineLvl w:val="1"/>
    </w:pPr>
    <w:rPr>
      <w:rFonts w:ascii="Times New Roman" w:eastAsia="Times New Roman" w:hAnsi="Times New Roman" w:cs="Times New Roman"/>
      <w:bCs/>
      <w:iCs/>
      <w:sz w:val="28"/>
      <w:szCs w:val="28"/>
    </w:rPr>
  </w:style>
  <w:style w:type="paragraph" w:styleId="3">
    <w:name w:val="heading 3"/>
    <w:basedOn w:val="a1"/>
    <w:next w:val="a1"/>
    <w:link w:val="30"/>
    <w:uiPriority w:val="9"/>
    <w:unhideWhenUsed/>
    <w:qFormat/>
    <w:rsid w:val="0017159E"/>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iPriority w:val="9"/>
    <w:unhideWhenUsed/>
    <w:qFormat/>
    <w:rsid w:val="0017159E"/>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iPriority w:val="9"/>
    <w:qFormat/>
    <w:rsid w:val="0017159E"/>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qFormat/>
    <w:rsid w:val="0017159E"/>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17159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17159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17159E"/>
    <w:pPr>
      <w:keepNext/>
      <w:spacing w:after="0" w:line="240" w:lineRule="auto"/>
      <w:outlineLvl w:val="8"/>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 Знак,ВерхКолонтитул"/>
    <w:basedOn w:val="a1"/>
    <w:link w:val="a6"/>
    <w:uiPriority w:val="99"/>
    <w:unhideWhenUsed/>
    <w:rsid w:val="003D2C45"/>
    <w:pPr>
      <w:tabs>
        <w:tab w:val="center" w:pos="4677"/>
        <w:tab w:val="right" w:pos="9355"/>
      </w:tabs>
      <w:spacing w:after="0"/>
      <w:ind w:firstLine="709"/>
      <w:jc w:val="both"/>
    </w:pPr>
    <w:rPr>
      <w:rFonts w:ascii="Times New Roman" w:eastAsia="Times New Roman" w:hAnsi="Times New Roman" w:cs="Times New Roman"/>
      <w:sz w:val="24"/>
      <w:szCs w:val="24"/>
    </w:rPr>
  </w:style>
  <w:style w:type="character" w:customStyle="1" w:styleId="a6">
    <w:name w:val="Верхний колонтитул Знак"/>
    <w:aliases w:val=" Знак Знак,ВерхКолонтитул Знак"/>
    <w:basedOn w:val="a2"/>
    <w:link w:val="a5"/>
    <w:uiPriority w:val="99"/>
    <w:rsid w:val="003D2C45"/>
    <w:rPr>
      <w:rFonts w:ascii="Times New Roman" w:eastAsia="Times New Roman" w:hAnsi="Times New Roman" w:cs="Times New Roman"/>
      <w:sz w:val="24"/>
      <w:szCs w:val="24"/>
    </w:rPr>
  </w:style>
  <w:style w:type="paragraph" w:styleId="a7">
    <w:name w:val="footer"/>
    <w:basedOn w:val="a1"/>
    <w:link w:val="a8"/>
    <w:uiPriority w:val="99"/>
    <w:unhideWhenUsed/>
    <w:rsid w:val="003D2C45"/>
    <w:pPr>
      <w:tabs>
        <w:tab w:val="center" w:pos="4677"/>
        <w:tab w:val="right" w:pos="9355"/>
      </w:tabs>
      <w:spacing w:after="0"/>
      <w:ind w:firstLine="709"/>
      <w:jc w:val="both"/>
    </w:pPr>
    <w:rPr>
      <w:rFonts w:ascii="Times New Roman" w:eastAsia="Times New Roman" w:hAnsi="Times New Roman" w:cs="Times New Roman"/>
      <w:sz w:val="24"/>
      <w:szCs w:val="24"/>
    </w:rPr>
  </w:style>
  <w:style w:type="character" w:customStyle="1" w:styleId="a8">
    <w:name w:val="Нижний колонтитул Знак"/>
    <w:basedOn w:val="a2"/>
    <w:link w:val="a7"/>
    <w:uiPriority w:val="99"/>
    <w:rsid w:val="003D2C45"/>
    <w:rPr>
      <w:rFonts w:ascii="Times New Roman" w:eastAsia="Times New Roman" w:hAnsi="Times New Roman" w:cs="Times New Roman"/>
      <w:sz w:val="24"/>
      <w:szCs w:val="24"/>
    </w:rPr>
  </w:style>
  <w:style w:type="paragraph" w:styleId="12">
    <w:name w:val="toc 1"/>
    <w:basedOn w:val="a1"/>
    <w:next w:val="a1"/>
    <w:autoRedefine/>
    <w:uiPriority w:val="39"/>
    <w:unhideWhenUsed/>
    <w:qFormat/>
    <w:rsid w:val="003D2C45"/>
    <w:pPr>
      <w:tabs>
        <w:tab w:val="left" w:pos="284"/>
        <w:tab w:val="right" w:leader="dot" w:pos="9922"/>
      </w:tabs>
      <w:spacing w:after="0"/>
      <w:jc w:val="both"/>
    </w:pPr>
    <w:rPr>
      <w:rFonts w:ascii="Times New Roman" w:eastAsia="Times New Roman" w:hAnsi="Times New Roman" w:cs="Times New Roman"/>
      <w:noProof/>
      <w:sz w:val="28"/>
      <w:szCs w:val="24"/>
    </w:rPr>
  </w:style>
  <w:style w:type="character" w:styleId="a9">
    <w:name w:val="Hyperlink"/>
    <w:uiPriority w:val="99"/>
    <w:unhideWhenUsed/>
    <w:rsid w:val="003D2C45"/>
    <w:rPr>
      <w:color w:val="0000FF"/>
      <w:u w:val="single"/>
    </w:rPr>
  </w:style>
  <w:style w:type="paragraph" w:customStyle="1" w:styleId="S0">
    <w:name w:val="S_Обычный в таблице"/>
    <w:basedOn w:val="a1"/>
    <w:link w:val="S2"/>
    <w:rsid w:val="003D2C45"/>
    <w:pPr>
      <w:spacing w:after="0" w:line="360" w:lineRule="auto"/>
      <w:ind w:firstLine="709"/>
      <w:jc w:val="center"/>
    </w:pPr>
    <w:rPr>
      <w:rFonts w:ascii="Times New Roman" w:eastAsia="Times New Roman" w:hAnsi="Times New Roman" w:cs="Times New Roman"/>
      <w:sz w:val="24"/>
      <w:szCs w:val="24"/>
    </w:rPr>
  </w:style>
  <w:style w:type="character" w:customStyle="1" w:styleId="S2">
    <w:name w:val="S_Обычный в таблице Знак"/>
    <w:link w:val="S0"/>
    <w:rsid w:val="003D2C45"/>
    <w:rPr>
      <w:rFonts w:ascii="Times New Roman" w:eastAsia="Times New Roman" w:hAnsi="Times New Roman" w:cs="Times New Roman"/>
      <w:sz w:val="24"/>
      <w:szCs w:val="24"/>
    </w:rPr>
  </w:style>
  <w:style w:type="paragraph" w:customStyle="1" w:styleId="S5">
    <w:name w:val="S_Обычный жирный"/>
    <w:basedOn w:val="a1"/>
    <w:link w:val="S6"/>
    <w:qFormat/>
    <w:rsid w:val="003D2C45"/>
    <w:pPr>
      <w:spacing w:after="0"/>
      <w:ind w:firstLine="709"/>
      <w:jc w:val="both"/>
    </w:pPr>
    <w:rPr>
      <w:rFonts w:ascii="Times New Roman" w:eastAsia="Times New Roman" w:hAnsi="Times New Roman" w:cs="Times New Roman"/>
      <w:sz w:val="28"/>
      <w:szCs w:val="24"/>
    </w:rPr>
  </w:style>
  <w:style w:type="character" w:customStyle="1" w:styleId="S6">
    <w:name w:val="S_Обычный жирный Знак"/>
    <w:link w:val="S5"/>
    <w:rsid w:val="003D2C45"/>
    <w:rPr>
      <w:rFonts w:ascii="Times New Roman" w:eastAsia="Times New Roman" w:hAnsi="Times New Roman" w:cs="Times New Roman"/>
      <w:sz w:val="28"/>
      <w:szCs w:val="24"/>
    </w:rPr>
  </w:style>
  <w:style w:type="character" w:customStyle="1" w:styleId="11">
    <w:name w:val="Заголовок 1 Знак"/>
    <w:basedOn w:val="a2"/>
    <w:link w:val="10"/>
    <w:rsid w:val="0017159E"/>
    <w:rPr>
      <w:rFonts w:ascii="Cambria" w:eastAsia="Times New Roman" w:hAnsi="Cambria" w:cs="Times New Roman"/>
      <w:b/>
      <w:bCs/>
      <w:color w:val="365F91"/>
      <w:sz w:val="28"/>
      <w:szCs w:val="28"/>
    </w:rPr>
  </w:style>
  <w:style w:type="character" w:customStyle="1" w:styleId="20">
    <w:name w:val="Заголовок 2 Знак"/>
    <w:basedOn w:val="a2"/>
    <w:link w:val="2"/>
    <w:uiPriority w:val="9"/>
    <w:rsid w:val="0017159E"/>
    <w:rPr>
      <w:rFonts w:ascii="Times New Roman" w:eastAsia="Times New Roman" w:hAnsi="Times New Roman" w:cs="Times New Roman"/>
      <w:bCs/>
      <w:iCs/>
      <w:sz w:val="28"/>
      <w:szCs w:val="28"/>
    </w:rPr>
  </w:style>
  <w:style w:type="character" w:customStyle="1" w:styleId="30">
    <w:name w:val="Заголовок 3 Знак"/>
    <w:basedOn w:val="a2"/>
    <w:link w:val="3"/>
    <w:uiPriority w:val="9"/>
    <w:rsid w:val="0017159E"/>
    <w:rPr>
      <w:rFonts w:asciiTheme="majorHAnsi" w:eastAsiaTheme="majorEastAsia" w:hAnsiTheme="majorHAnsi" w:cstheme="majorBidi"/>
      <w:b/>
      <w:bCs/>
      <w:color w:val="4F81BD" w:themeColor="accent1"/>
    </w:rPr>
  </w:style>
  <w:style w:type="character" w:customStyle="1" w:styleId="41">
    <w:name w:val="Заголовок 4 Знак"/>
    <w:basedOn w:val="a2"/>
    <w:link w:val="40"/>
    <w:uiPriority w:val="9"/>
    <w:rsid w:val="0017159E"/>
    <w:rPr>
      <w:rFonts w:ascii="Cambria" w:eastAsia="Times New Roman" w:hAnsi="Cambria" w:cs="Times New Roman"/>
      <w:b/>
      <w:bCs/>
      <w:i/>
      <w:iCs/>
      <w:color w:val="4F81BD"/>
    </w:rPr>
  </w:style>
  <w:style w:type="character" w:customStyle="1" w:styleId="50">
    <w:name w:val="Заголовок 5 Знак"/>
    <w:basedOn w:val="a2"/>
    <w:link w:val="5"/>
    <w:uiPriority w:val="9"/>
    <w:rsid w:val="0017159E"/>
    <w:rPr>
      <w:rFonts w:ascii="Times New Roman" w:eastAsia="Times New Roman" w:hAnsi="Times New Roman" w:cs="Times New Roman"/>
      <w:b/>
      <w:bCs/>
      <w:sz w:val="24"/>
      <w:szCs w:val="24"/>
    </w:rPr>
  </w:style>
  <w:style w:type="character" w:customStyle="1" w:styleId="60">
    <w:name w:val="Заголовок 6 Знак"/>
    <w:basedOn w:val="a2"/>
    <w:link w:val="6"/>
    <w:rsid w:val="0017159E"/>
    <w:rPr>
      <w:rFonts w:ascii="Times New Roman" w:eastAsia="Times New Roman" w:hAnsi="Times New Roman" w:cs="Times New Roman"/>
      <w:b/>
      <w:bCs/>
    </w:rPr>
  </w:style>
  <w:style w:type="character" w:customStyle="1" w:styleId="70">
    <w:name w:val="Заголовок 7 Знак"/>
    <w:basedOn w:val="a2"/>
    <w:link w:val="7"/>
    <w:rsid w:val="0017159E"/>
    <w:rPr>
      <w:rFonts w:ascii="Times New Roman" w:eastAsia="Times New Roman" w:hAnsi="Times New Roman" w:cs="Times New Roman"/>
      <w:sz w:val="24"/>
      <w:szCs w:val="24"/>
    </w:rPr>
  </w:style>
  <w:style w:type="character" w:customStyle="1" w:styleId="80">
    <w:name w:val="Заголовок 8 Знак"/>
    <w:basedOn w:val="a2"/>
    <w:link w:val="8"/>
    <w:rsid w:val="0017159E"/>
    <w:rPr>
      <w:rFonts w:ascii="Times New Roman" w:eastAsia="Times New Roman" w:hAnsi="Times New Roman" w:cs="Times New Roman"/>
      <w:i/>
      <w:iCs/>
      <w:sz w:val="24"/>
      <w:szCs w:val="24"/>
    </w:rPr>
  </w:style>
  <w:style w:type="character" w:customStyle="1" w:styleId="90">
    <w:name w:val="Заголовок 9 Знак"/>
    <w:basedOn w:val="a2"/>
    <w:link w:val="9"/>
    <w:rsid w:val="0017159E"/>
    <w:rPr>
      <w:rFonts w:ascii="Times New Roman" w:eastAsia="Times New Roman" w:hAnsi="Times New Roman" w:cs="Times New Roman"/>
      <w:b/>
      <w:bCs/>
      <w:sz w:val="24"/>
      <w:szCs w:val="24"/>
    </w:rPr>
  </w:style>
  <w:style w:type="paragraph" w:styleId="21">
    <w:name w:val="toc 2"/>
    <w:basedOn w:val="a1"/>
    <w:next w:val="a1"/>
    <w:autoRedefine/>
    <w:uiPriority w:val="39"/>
    <w:unhideWhenUsed/>
    <w:qFormat/>
    <w:rsid w:val="0017159E"/>
    <w:pPr>
      <w:tabs>
        <w:tab w:val="right" w:leader="dot" w:pos="9921"/>
      </w:tabs>
      <w:spacing w:after="0"/>
      <w:ind w:left="142" w:firstLine="709"/>
      <w:jc w:val="center"/>
    </w:pPr>
    <w:rPr>
      <w:rFonts w:ascii="Times New Roman" w:eastAsia="Times New Roman" w:hAnsi="Times New Roman" w:cs="Times New Roman"/>
      <w:sz w:val="28"/>
      <w:szCs w:val="28"/>
    </w:rPr>
  </w:style>
  <w:style w:type="paragraph" w:styleId="31">
    <w:name w:val="toc 3"/>
    <w:basedOn w:val="a1"/>
    <w:next w:val="a1"/>
    <w:autoRedefine/>
    <w:uiPriority w:val="39"/>
    <w:unhideWhenUsed/>
    <w:qFormat/>
    <w:rsid w:val="0017159E"/>
    <w:pPr>
      <w:spacing w:after="100" w:line="259" w:lineRule="auto"/>
      <w:ind w:left="440" w:firstLine="709"/>
      <w:jc w:val="both"/>
    </w:pPr>
    <w:rPr>
      <w:rFonts w:ascii="Calibri" w:eastAsia="Times New Roman" w:hAnsi="Calibri" w:cs="Times New Roman"/>
    </w:rPr>
  </w:style>
  <w:style w:type="paragraph" w:styleId="aa">
    <w:name w:val="Body Text"/>
    <w:aliases w:val=" Знак1 Знак,Основной текст11,bt,Знак1 Знак,Основной текст1,Основной текст отчета,Body Text Char"/>
    <w:basedOn w:val="a1"/>
    <w:link w:val="ab"/>
    <w:uiPriority w:val="99"/>
    <w:rsid w:val="0017159E"/>
    <w:pPr>
      <w:spacing w:after="0"/>
      <w:ind w:firstLine="709"/>
      <w:jc w:val="both"/>
    </w:pPr>
    <w:rPr>
      <w:rFonts w:ascii="Times New Roman" w:eastAsia="Times New Roman" w:hAnsi="Times New Roman" w:cs="Times New Roman"/>
      <w:sz w:val="28"/>
      <w:szCs w:val="24"/>
    </w:rPr>
  </w:style>
  <w:style w:type="character" w:customStyle="1" w:styleId="ab">
    <w:name w:val="Основной текст Знак"/>
    <w:aliases w:val=" Знак1 Знак Знак,Основной текст11 Знак,bt Знак,Знак1 Знак Знак,Основной текст1 Знак,Основной текст отчета Знак,Body Text Char Знак"/>
    <w:basedOn w:val="a2"/>
    <w:link w:val="aa"/>
    <w:uiPriority w:val="99"/>
    <w:rsid w:val="0017159E"/>
    <w:rPr>
      <w:rFonts w:ascii="Times New Roman" w:eastAsia="Times New Roman" w:hAnsi="Times New Roman" w:cs="Times New Roman"/>
      <w:sz w:val="28"/>
      <w:szCs w:val="24"/>
    </w:rPr>
  </w:style>
  <w:style w:type="paragraph" w:styleId="ac">
    <w:name w:val="List Paragraph"/>
    <w:aliases w:val="мой"/>
    <w:basedOn w:val="a1"/>
    <w:link w:val="ad"/>
    <w:uiPriority w:val="34"/>
    <w:qFormat/>
    <w:rsid w:val="0017159E"/>
    <w:pPr>
      <w:spacing w:after="0" w:line="240" w:lineRule="auto"/>
      <w:ind w:firstLine="708"/>
      <w:contextualSpacing/>
    </w:pPr>
    <w:rPr>
      <w:rFonts w:ascii="Times New Roman" w:eastAsia="Times New Roman" w:hAnsi="Times New Roman" w:cs="Times New Roman"/>
      <w:sz w:val="24"/>
    </w:rPr>
  </w:style>
  <w:style w:type="character" w:customStyle="1" w:styleId="ae">
    <w:name w:val="МК Знак"/>
    <w:link w:val="af"/>
    <w:uiPriority w:val="99"/>
    <w:locked/>
    <w:rsid w:val="0017159E"/>
    <w:rPr>
      <w:sz w:val="24"/>
    </w:rPr>
  </w:style>
  <w:style w:type="paragraph" w:customStyle="1" w:styleId="af">
    <w:name w:val="МК"/>
    <w:basedOn w:val="a1"/>
    <w:link w:val="ae"/>
    <w:uiPriority w:val="99"/>
    <w:rsid w:val="0017159E"/>
    <w:pPr>
      <w:autoSpaceDE w:val="0"/>
      <w:autoSpaceDN w:val="0"/>
      <w:adjustRightInd w:val="0"/>
      <w:spacing w:after="0" w:line="240" w:lineRule="auto"/>
      <w:jc w:val="both"/>
    </w:pPr>
    <w:rPr>
      <w:sz w:val="24"/>
    </w:rPr>
  </w:style>
  <w:style w:type="character" w:customStyle="1" w:styleId="af0">
    <w:name w:val="МК Знак Знак Знак"/>
    <w:link w:val="af1"/>
    <w:uiPriority w:val="99"/>
    <w:locked/>
    <w:rsid w:val="0017159E"/>
    <w:rPr>
      <w:sz w:val="24"/>
    </w:rPr>
  </w:style>
  <w:style w:type="paragraph" w:customStyle="1" w:styleId="af1">
    <w:name w:val="МК Знак Знак"/>
    <w:basedOn w:val="a1"/>
    <w:link w:val="af0"/>
    <w:uiPriority w:val="99"/>
    <w:rsid w:val="0017159E"/>
    <w:pPr>
      <w:autoSpaceDE w:val="0"/>
      <w:autoSpaceDN w:val="0"/>
      <w:adjustRightInd w:val="0"/>
      <w:spacing w:after="0" w:line="240" w:lineRule="auto"/>
      <w:jc w:val="both"/>
    </w:pPr>
    <w:rPr>
      <w:sz w:val="24"/>
    </w:rPr>
  </w:style>
  <w:style w:type="paragraph" w:customStyle="1" w:styleId="af2">
    <w:name w:val="Основной ГП"/>
    <w:link w:val="af3"/>
    <w:qFormat/>
    <w:rsid w:val="0017159E"/>
    <w:pPr>
      <w:spacing w:after="120"/>
      <w:ind w:firstLine="709"/>
      <w:jc w:val="both"/>
    </w:pPr>
    <w:rPr>
      <w:rFonts w:ascii="Tahoma" w:eastAsia="Calibri" w:hAnsi="Tahoma" w:cs="Tahoma"/>
      <w:sz w:val="24"/>
      <w:szCs w:val="24"/>
      <w:lang w:eastAsia="en-US"/>
    </w:rPr>
  </w:style>
  <w:style w:type="character" w:customStyle="1" w:styleId="af3">
    <w:name w:val="Основной ГП Знак"/>
    <w:basedOn w:val="a2"/>
    <w:link w:val="af2"/>
    <w:rsid w:val="0017159E"/>
    <w:rPr>
      <w:rFonts w:ascii="Tahoma" w:eastAsia="Calibri" w:hAnsi="Tahoma" w:cs="Tahoma"/>
      <w:sz w:val="24"/>
      <w:szCs w:val="24"/>
      <w:lang w:eastAsia="en-US"/>
    </w:rPr>
  </w:style>
  <w:style w:type="paragraph" w:customStyle="1" w:styleId="af4">
    <w:name w:val="Таблица ГП"/>
    <w:basedOn w:val="a1"/>
    <w:next w:val="af2"/>
    <w:link w:val="af5"/>
    <w:qFormat/>
    <w:rsid w:val="0017159E"/>
    <w:pPr>
      <w:spacing w:after="0" w:line="240" w:lineRule="auto"/>
    </w:pPr>
    <w:rPr>
      <w:rFonts w:ascii="Tahoma" w:eastAsia="Times New Roman" w:hAnsi="Tahoma" w:cs="Tahoma"/>
      <w:sz w:val="20"/>
      <w:szCs w:val="20"/>
    </w:rPr>
  </w:style>
  <w:style w:type="character" w:customStyle="1" w:styleId="af5">
    <w:name w:val="Таблица ГП Знак"/>
    <w:basedOn w:val="a2"/>
    <w:link w:val="af4"/>
    <w:rsid w:val="0017159E"/>
    <w:rPr>
      <w:rFonts w:ascii="Tahoma" w:eastAsia="Times New Roman" w:hAnsi="Tahoma" w:cs="Tahoma"/>
      <w:sz w:val="20"/>
      <w:szCs w:val="20"/>
    </w:rPr>
  </w:style>
  <w:style w:type="paragraph" w:customStyle="1" w:styleId="af6">
    <w:name w:val="ГП Основной"/>
    <w:qFormat/>
    <w:rsid w:val="0017159E"/>
    <w:pPr>
      <w:spacing w:after="120"/>
      <w:ind w:firstLine="709"/>
      <w:jc w:val="both"/>
    </w:pPr>
    <w:rPr>
      <w:rFonts w:ascii="Tahoma" w:eastAsia="Times New Roman" w:hAnsi="Tahoma" w:cs="Tahoma"/>
      <w:sz w:val="24"/>
      <w:szCs w:val="24"/>
      <w:lang w:eastAsia="en-US"/>
    </w:rPr>
  </w:style>
  <w:style w:type="paragraph" w:customStyle="1" w:styleId="af7">
    <w:name w:val="Подзаголовок_ГП"/>
    <w:basedOn w:val="a1"/>
    <w:next w:val="af2"/>
    <w:qFormat/>
    <w:rsid w:val="0017159E"/>
    <w:pPr>
      <w:keepNext/>
      <w:keepLines/>
      <w:spacing w:after="120"/>
      <w:ind w:firstLine="709"/>
      <w:outlineLvl w:val="2"/>
    </w:pPr>
    <w:rPr>
      <w:rFonts w:ascii="Tahoma" w:eastAsia="Times New Roman" w:hAnsi="Tahoma" w:cs="Tahoma"/>
      <w:b/>
      <w:i/>
      <w:sz w:val="24"/>
      <w:szCs w:val="24"/>
    </w:rPr>
  </w:style>
  <w:style w:type="paragraph" w:customStyle="1" w:styleId="01">
    <w:name w:val="Заголовок 01"/>
    <w:basedOn w:val="a1"/>
    <w:link w:val="010"/>
    <w:qFormat/>
    <w:rsid w:val="0017159E"/>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17159E"/>
    <w:rPr>
      <w:rFonts w:ascii="Times New Roman" w:eastAsia="Calibri" w:hAnsi="Times New Roman" w:cs="Times New Roman"/>
      <w:b/>
      <w:sz w:val="28"/>
      <w:szCs w:val="28"/>
      <w:lang w:eastAsia="en-US"/>
    </w:rPr>
  </w:style>
  <w:style w:type="paragraph" w:customStyle="1" w:styleId="af8">
    <w:name w:val="Стиль"/>
    <w:rsid w:val="001715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9">
    <w:name w:val="Глава ГП"/>
    <w:basedOn w:val="afa"/>
    <w:next w:val="afa"/>
    <w:link w:val="afb"/>
    <w:qFormat/>
    <w:rsid w:val="0017159E"/>
  </w:style>
  <w:style w:type="paragraph" w:customStyle="1" w:styleId="afa">
    <w:name w:val="Раздел ГП"/>
    <w:basedOn w:val="2"/>
    <w:next w:val="afc"/>
    <w:link w:val="afd"/>
    <w:qFormat/>
    <w:rsid w:val="0017159E"/>
    <w:pPr>
      <w:keepLines/>
      <w:spacing w:before="120" w:line="276" w:lineRule="auto"/>
      <w:ind w:firstLine="709"/>
      <w:jc w:val="left"/>
    </w:pPr>
    <w:rPr>
      <w:rFonts w:ascii="Tahoma" w:hAnsi="Tahoma" w:cs="Tahoma"/>
      <w:b/>
      <w:iCs w:val="0"/>
    </w:rPr>
  </w:style>
  <w:style w:type="paragraph" w:customStyle="1" w:styleId="afc">
    <w:name w:val="Статья ГП"/>
    <w:basedOn w:val="3"/>
    <w:next w:val="af2"/>
    <w:link w:val="afe"/>
    <w:qFormat/>
    <w:rsid w:val="0017159E"/>
    <w:pPr>
      <w:spacing w:before="0"/>
      <w:ind w:firstLine="709"/>
    </w:pPr>
    <w:rPr>
      <w:rFonts w:ascii="Tahoma" w:eastAsia="Times New Roman" w:hAnsi="Tahoma" w:cs="Tahoma"/>
      <w:bCs w:val="0"/>
      <w:color w:val="auto"/>
      <w:sz w:val="24"/>
      <w:szCs w:val="24"/>
    </w:rPr>
  </w:style>
  <w:style w:type="character" w:customStyle="1" w:styleId="afe">
    <w:name w:val="Статья ГП Знак"/>
    <w:basedOn w:val="30"/>
    <w:link w:val="afc"/>
    <w:rsid w:val="0017159E"/>
    <w:rPr>
      <w:rFonts w:ascii="Tahoma" w:eastAsia="Times New Roman" w:hAnsi="Tahoma" w:cs="Tahoma"/>
      <w:sz w:val="24"/>
      <w:szCs w:val="24"/>
    </w:rPr>
  </w:style>
  <w:style w:type="character" w:customStyle="1" w:styleId="afd">
    <w:name w:val="Раздел ГП Знак"/>
    <w:basedOn w:val="20"/>
    <w:link w:val="afa"/>
    <w:rsid w:val="0017159E"/>
    <w:rPr>
      <w:rFonts w:ascii="Tahoma" w:hAnsi="Tahoma" w:cs="Tahoma"/>
      <w:b/>
    </w:rPr>
  </w:style>
  <w:style w:type="character" w:customStyle="1" w:styleId="afb">
    <w:name w:val="Глава ГП Знак"/>
    <w:basedOn w:val="11"/>
    <w:link w:val="af9"/>
    <w:rsid w:val="0017159E"/>
    <w:rPr>
      <w:rFonts w:ascii="Tahoma" w:hAnsi="Tahoma" w:cs="Tahoma"/>
    </w:rPr>
  </w:style>
  <w:style w:type="paragraph" w:customStyle="1" w:styleId="a">
    <w:name w:val="Маркированный ГП"/>
    <w:basedOn w:val="ac"/>
    <w:link w:val="aff"/>
    <w:rsid w:val="0017159E"/>
    <w:pPr>
      <w:numPr>
        <w:numId w:val="5"/>
      </w:numPr>
      <w:spacing w:line="276" w:lineRule="auto"/>
      <w:ind w:left="1134" w:hanging="425"/>
    </w:pPr>
    <w:rPr>
      <w:rFonts w:ascii="Tahoma" w:hAnsi="Tahoma" w:cs="Tahoma"/>
      <w:szCs w:val="24"/>
    </w:rPr>
  </w:style>
  <w:style w:type="character" w:customStyle="1" w:styleId="ad">
    <w:name w:val="Абзац списка Знак"/>
    <w:aliases w:val="мой Знак"/>
    <w:basedOn w:val="a2"/>
    <w:link w:val="ac"/>
    <w:uiPriority w:val="34"/>
    <w:rsid w:val="0017159E"/>
    <w:rPr>
      <w:rFonts w:ascii="Times New Roman" w:eastAsia="Times New Roman" w:hAnsi="Times New Roman" w:cs="Times New Roman"/>
      <w:sz w:val="24"/>
    </w:rPr>
  </w:style>
  <w:style w:type="character" w:customStyle="1" w:styleId="aff">
    <w:name w:val="Маркированный ГП Знак"/>
    <w:basedOn w:val="af3"/>
    <w:link w:val="a"/>
    <w:rsid w:val="0017159E"/>
    <w:rPr>
      <w:rFonts w:eastAsia="Times New Roman"/>
    </w:rPr>
  </w:style>
  <w:style w:type="paragraph" w:customStyle="1" w:styleId="a0">
    <w:name w:val="Нумерованный ГП"/>
    <w:basedOn w:val="a"/>
    <w:link w:val="aff0"/>
    <w:qFormat/>
    <w:rsid w:val="0017159E"/>
    <w:pPr>
      <w:numPr>
        <w:numId w:val="9"/>
      </w:numPr>
      <w:ind w:left="1134" w:hanging="425"/>
      <w:jc w:val="both"/>
    </w:pPr>
  </w:style>
  <w:style w:type="character" w:customStyle="1" w:styleId="aff0">
    <w:name w:val="Нумерованный ГП Знак"/>
    <w:basedOn w:val="aff"/>
    <w:link w:val="a0"/>
    <w:rsid w:val="0017159E"/>
  </w:style>
  <w:style w:type="paragraph" w:styleId="aff1">
    <w:name w:val="Document Map"/>
    <w:basedOn w:val="a1"/>
    <w:link w:val="aff2"/>
    <w:uiPriority w:val="99"/>
    <w:semiHidden/>
    <w:unhideWhenUsed/>
    <w:rsid w:val="0017159E"/>
    <w:pPr>
      <w:spacing w:after="0" w:line="240" w:lineRule="auto"/>
      <w:ind w:firstLine="851"/>
    </w:pPr>
    <w:rPr>
      <w:rFonts w:ascii="Tahoma" w:eastAsia="Times New Roman" w:hAnsi="Tahoma" w:cs="Tahoma"/>
      <w:sz w:val="16"/>
      <w:szCs w:val="16"/>
    </w:rPr>
  </w:style>
  <w:style w:type="character" w:customStyle="1" w:styleId="aff2">
    <w:name w:val="Схема документа Знак"/>
    <w:basedOn w:val="a2"/>
    <w:link w:val="aff1"/>
    <w:uiPriority w:val="99"/>
    <w:semiHidden/>
    <w:rsid w:val="0017159E"/>
    <w:rPr>
      <w:rFonts w:ascii="Tahoma" w:eastAsia="Times New Roman" w:hAnsi="Tahoma" w:cs="Tahoma"/>
      <w:sz w:val="16"/>
      <w:szCs w:val="16"/>
    </w:rPr>
  </w:style>
  <w:style w:type="paragraph" w:styleId="aff3">
    <w:name w:val="Balloon Text"/>
    <w:basedOn w:val="a1"/>
    <w:link w:val="aff4"/>
    <w:uiPriority w:val="99"/>
    <w:unhideWhenUsed/>
    <w:rsid w:val="0017159E"/>
    <w:pPr>
      <w:spacing w:after="0" w:line="240" w:lineRule="auto"/>
      <w:ind w:firstLine="851"/>
    </w:pPr>
    <w:rPr>
      <w:rFonts w:ascii="Tahoma" w:eastAsia="Times New Roman" w:hAnsi="Tahoma" w:cs="Tahoma"/>
      <w:sz w:val="16"/>
      <w:szCs w:val="16"/>
    </w:rPr>
  </w:style>
  <w:style w:type="character" w:customStyle="1" w:styleId="aff4">
    <w:name w:val="Текст выноски Знак"/>
    <w:basedOn w:val="a2"/>
    <w:link w:val="aff3"/>
    <w:uiPriority w:val="99"/>
    <w:rsid w:val="0017159E"/>
    <w:rPr>
      <w:rFonts w:ascii="Tahoma" w:eastAsia="Times New Roman" w:hAnsi="Tahoma" w:cs="Tahoma"/>
      <w:sz w:val="16"/>
      <w:szCs w:val="16"/>
    </w:rPr>
  </w:style>
  <w:style w:type="paragraph" w:customStyle="1" w:styleId="aff5">
    <w:name w:val="Для таблицы"/>
    <w:basedOn w:val="a1"/>
    <w:link w:val="aff6"/>
    <w:uiPriority w:val="99"/>
    <w:qFormat/>
    <w:rsid w:val="0017159E"/>
    <w:pPr>
      <w:spacing w:after="0" w:line="240" w:lineRule="auto"/>
      <w:jc w:val="both"/>
    </w:pPr>
    <w:rPr>
      <w:rFonts w:ascii="Calibri" w:eastAsia="Calibri" w:hAnsi="Calibri" w:cs="Times New Roman"/>
      <w:sz w:val="24"/>
      <w:lang w:eastAsia="en-US"/>
    </w:rPr>
  </w:style>
  <w:style w:type="character" w:customStyle="1" w:styleId="aff6">
    <w:name w:val="Для таблицы Знак"/>
    <w:basedOn w:val="a2"/>
    <w:link w:val="aff5"/>
    <w:uiPriority w:val="99"/>
    <w:rsid w:val="0017159E"/>
    <w:rPr>
      <w:rFonts w:ascii="Calibri" w:eastAsia="Calibri" w:hAnsi="Calibri" w:cs="Times New Roman"/>
      <w:sz w:val="24"/>
      <w:lang w:eastAsia="en-US"/>
    </w:rPr>
  </w:style>
  <w:style w:type="paragraph" w:styleId="aff7">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iPriority w:val="99"/>
    <w:unhideWhenUsed/>
    <w:rsid w:val="0017159E"/>
    <w:pPr>
      <w:spacing w:before="100" w:beforeAutospacing="1" w:after="100" w:afterAutospacing="1" w:line="240" w:lineRule="auto"/>
    </w:pPr>
    <w:rPr>
      <w:rFonts w:ascii="Times New Roman" w:eastAsia="Times New Roman" w:hAnsi="Times New Roman" w:cs="Times New Roman"/>
      <w:sz w:val="24"/>
      <w:szCs w:val="24"/>
    </w:rPr>
  </w:style>
  <w:style w:type="table" w:styleId="aff8">
    <w:name w:val="Table Grid"/>
    <w:basedOn w:val="a3"/>
    <w:uiPriority w:val="59"/>
    <w:rsid w:val="0017159E"/>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Заг таб"/>
    <w:basedOn w:val="a1"/>
    <w:qFormat/>
    <w:rsid w:val="0017159E"/>
    <w:pPr>
      <w:keepNext/>
      <w:keepLines/>
      <w:spacing w:before="240" w:after="120" w:line="240" w:lineRule="auto"/>
      <w:contextualSpacing/>
      <w:jc w:val="right"/>
    </w:pPr>
    <w:rPr>
      <w:rFonts w:ascii="Calibri" w:eastAsia="Calibri" w:hAnsi="Calibri" w:cs="Times New Roman"/>
      <w:b/>
      <w:sz w:val="24"/>
      <w:szCs w:val="24"/>
    </w:rPr>
  </w:style>
  <w:style w:type="paragraph" w:styleId="affa">
    <w:name w:val="No Spacing"/>
    <w:link w:val="affb"/>
    <w:uiPriority w:val="1"/>
    <w:qFormat/>
    <w:rsid w:val="0017159E"/>
    <w:pPr>
      <w:spacing w:after="0" w:line="240" w:lineRule="auto"/>
    </w:pPr>
    <w:rPr>
      <w:rFonts w:ascii="Calibri" w:eastAsia="Calibri" w:hAnsi="Calibri" w:cs="Times New Roman"/>
      <w:lang w:eastAsia="en-US"/>
    </w:rPr>
  </w:style>
  <w:style w:type="paragraph" w:customStyle="1" w:styleId="ConsPlusNormal">
    <w:name w:val="ConsPlusNormal"/>
    <w:rsid w:val="001715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c">
    <w:name w:val="TOC Heading"/>
    <w:basedOn w:val="10"/>
    <w:next w:val="a1"/>
    <w:uiPriority w:val="39"/>
    <w:unhideWhenUsed/>
    <w:qFormat/>
    <w:rsid w:val="0017159E"/>
    <w:pPr>
      <w:spacing w:line="276" w:lineRule="auto"/>
      <w:ind w:firstLine="0"/>
      <w:outlineLvl w:val="9"/>
    </w:pPr>
    <w:rPr>
      <w:lang w:eastAsia="en-US"/>
    </w:rPr>
  </w:style>
  <w:style w:type="character" w:styleId="affd">
    <w:name w:val="line number"/>
    <w:basedOn w:val="a2"/>
    <w:uiPriority w:val="99"/>
    <w:semiHidden/>
    <w:unhideWhenUsed/>
    <w:rsid w:val="0017159E"/>
  </w:style>
  <w:style w:type="paragraph" w:styleId="22">
    <w:name w:val="Body Text Indent 2"/>
    <w:basedOn w:val="a1"/>
    <w:link w:val="23"/>
    <w:rsid w:val="0017159E"/>
    <w:pPr>
      <w:spacing w:after="0" w:line="240" w:lineRule="auto"/>
      <w:ind w:firstLine="36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rsid w:val="0017159E"/>
    <w:rPr>
      <w:rFonts w:ascii="Times New Roman" w:eastAsia="Times New Roman" w:hAnsi="Times New Roman" w:cs="Times New Roman"/>
      <w:sz w:val="24"/>
      <w:szCs w:val="24"/>
    </w:rPr>
  </w:style>
  <w:style w:type="paragraph" w:customStyle="1" w:styleId="affe">
    <w:name w:val="ГП Маркированный"/>
    <w:basedOn w:val="a1"/>
    <w:rsid w:val="0017159E"/>
    <w:pPr>
      <w:spacing w:line="360" w:lineRule="auto"/>
      <w:ind w:left="1778" w:hanging="360"/>
      <w:contextualSpacing/>
    </w:pPr>
    <w:rPr>
      <w:rFonts w:ascii="Tahoma" w:eastAsia="Times New Roman" w:hAnsi="Tahoma" w:cs="Tahoma"/>
      <w:sz w:val="24"/>
      <w:szCs w:val="24"/>
      <w:lang w:eastAsia="en-US"/>
    </w:rPr>
  </w:style>
  <w:style w:type="paragraph" w:styleId="afff">
    <w:name w:val="Title"/>
    <w:basedOn w:val="a1"/>
    <w:link w:val="afff0"/>
    <w:qFormat/>
    <w:rsid w:val="0017159E"/>
    <w:pPr>
      <w:spacing w:after="0" w:line="240" w:lineRule="auto"/>
      <w:jc w:val="center"/>
    </w:pPr>
    <w:rPr>
      <w:rFonts w:ascii="Arial Narrow" w:eastAsia="Times New Roman" w:hAnsi="Arial Narrow" w:cs="Arial Narrow"/>
      <w:b/>
      <w:bCs/>
      <w:i/>
      <w:iCs/>
      <w:sz w:val="28"/>
      <w:szCs w:val="28"/>
    </w:rPr>
  </w:style>
  <w:style w:type="character" w:customStyle="1" w:styleId="afff0">
    <w:name w:val="Название Знак"/>
    <w:basedOn w:val="a2"/>
    <w:link w:val="afff"/>
    <w:rsid w:val="0017159E"/>
    <w:rPr>
      <w:rFonts w:ascii="Arial Narrow" w:eastAsia="Times New Roman" w:hAnsi="Arial Narrow" w:cs="Arial Narrow"/>
      <w:b/>
      <w:bCs/>
      <w:i/>
      <w:iCs/>
      <w:sz w:val="28"/>
      <w:szCs w:val="28"/>
    </w:rPr>
  </w:style>
  <w:style w:type="paragraph" w:customStyle="1" w:styleId="ContactInformation">
    <w:name w:val="Contact Information"/>
    <w:basedOn w:val="a1"/>
    <w:qFormat/>
    <w:rsid w:val="0017159E"/>
    <w:pPr>
      <w:spacing w:after="280"/>
      <w:contextualSpacing/>
    </w:pPr>
    <w:rPr>
      <w:rFonts w:ascii="Calibri" w:eastAsia="Calibri" w:hAnsi="Calibri" w:cs="Calibri"/>
      <w:color w:val="C0504D"/>
      <w:lang w:eastAsia="en-US"/>
    </w:rPr>
  </w:style>
  <w:style w:type="paragraph" w:styleId="24">
    <w:name w:val="Body Text 2"/>
    <w:basedOn w:val="a1"/>
    <w:link w:val="25"/>
    <w:uiPriority w:val="99"/>
    <w:unhideWhenUsed/>
    <w:rsid w:val="0017159E"/>
    <w:pPr>
      <w:spacing w:after="120" w:line="480" w:lineRule="auto"/>
      <w:ind w:firstLine="851"/>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17159E"/>
    <w:rPr>
      <w:rFonts w:ascii="Times New Roman" w:eastAsia="Times New Roman" w:hAnsi="Times New Roman" w:cs="Times New Roman"/>
      <w:sz w:val="24"/>
      <w:szCs w:val="24"/>
    </w:rPr>
  </w:style>
  <w:style w:type="paragraph" w:customStyle="1" w:styleId="OTCHET00">
    <w:name w:val="OTCHET_00"/>
    <w:basedOn w:val="a1"/>
    <w:rsid w:val="0017159E"/>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styleId="afff1">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f2"/>
    <w:uiPriority w:val="99"/>
    <w:unhideWhenUsed/>
    <w:rsid w:val="0017159E"/>
    <w:pPr>
      <w:spacing w:after="120" w:line="240" w:lineRule="auto"/>
      <w:ind w:left="283" w:firstLine="851"/>
    </w:pPr>
    <w:rPr>
      <w:rFonts w:ascii="Times New Roman" w:eastAsia="Times New Roman" w:hAnsi="Times New Roman" w:cs="Times New Roman"/>
      <w:sz w:val="24"/>
      <w:szCs w:val="24"/>
    </w:rPr>
  </w:style>
  <w:style w:type="character" w:customStyle="1" w:styleId="aff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f1"/>
    <w:uiPriority w:val="99"/>
    <w:rsid w:val="0017159E"/>
    <w:rPr>
      <w:rFonts w:ascii="Times New Roman" w:eastAsia="Times New Roman" w:hAnsi="Times New Roman" w:cs="Times New Roman"/>
      <w:sz w:val="24"/>
      <w:szCs w:val="24"/>
    </w:rPr>
  </w:style>
  <w:style w:type="paragraph" w:customStyle="1" w:styleId="61">
    <w:name w:val="Стиль По ширине Перед:  6 пт1"/>
    <w:basedOn w:val="a1"/>
    <w:rsid w:val="0017159E"/>
    <w:pPr>
      <w:numPr>
        <w:numId w:val="4"/>
      </w:numPr>
      <w:spacing w:before="120" w:after="0" w:line="240" w:lineRule="auto"/>
      <w:jc w:val="both"/>
    </w:pPr>
    <w:rPr>
      <w:rFonts w:ascii="Times New Roman" w:eastAsia="Times New Roman" w:hAnsi="Times New Roman" w:cs="Times New Roman"/>
      <w:sz w:val="26"/>
      <w:szCs w:val="24"/>
    </w:rPr>
  </w:style>
  <w:style w:type="paragraph" w:styleId="afff3">
    <w:name w:val="Plain Text"/>
    <w:basedOn w:val="a1"/>
    <w:link w:val="afff4"/>
    <w:rsid w:val="0017159E"/>
    <w:pPr>
      <w:spacing w:after="0" w:line="340" w:lineRule="exact"/>
      <w:ind w:firstLine="289"/>
      <w:jc w:val="both"/>
    </w:pPr>
    <w:rPr>
      <w:rFonts w:ascii="Times New Roman" w:eastAsia="Times New Roman" w:hAnsi="Times New Roman" w:cs="Times New Roman"/>
      <w:sz w:val="26"/>
      <w:szCs w:val="20"/>
    </w:rPr>
  </w:style>
  <w:style w:type="character" w:customStyle="1" w:styleId="afff4">
    <w:name w:val="Текст Знак"/>
    <w:basedOn w:val="a2"/>
    <w:link w:val="afff3"/>
    <w:rsid w:val="0017159E"/>
    <w:rPr>
      <w:rFonts w:ascii="Times New Roman" w:eastAsia="Times New Roman" w:hAnsi="Times New Roman" w:cs="Times New Roman"/>
      <w:sz w:val="26"/>
      <w:szCs w:val="20"/>
    </w:rPr>
  </w:style>
  <w:style w:type="paragraph" w:styleId="32">
    <w:name w:val="Body Text 3"/>
    <w:basedOn w:val="a1"/>
    <w:link w:val="33"/>
    <w:uiPriority w:val="99"/>
    <w:unhideWhenUsed/>
    <w:rsid w:val="0017159E"/>
    <w:pPr>
      <w:spacing w:after="120" w:line="240" w:lineRule="auto"/>
      <w:ind w:firstLine="851"/>
    </w:pPr>
    <w:rPr>
      <w:rFonts w:ascii="Times New Roman" w:eastAsia="Times New Roman" w:hAnsi="Times New Roman" w:cs="Times New Roman"/>
      <w:sz w:val="16"/>
      <w:szCs w:val="16"/>
    </w:rPr>
  </w:style>
  <w:style w:type="character" w:customStyle="1" w:styleId="33">
    <w:name w:val="Основной текст 3 Знак"/>
    <w:basedOn w:val="a2"/>
    <w:link w:val="32"/>
    <w:uiPriority w:val="99"/>
    <w:rsid w:val="0017159E"/>
    <w:rPr>
      <w:rFonts w:ascii="Times New Roman" w:eastAsia="Times New Roman" w:hAnsi="Times New Roman" w:cs="Times New Roman"/>
      <w:sz w:val="16"/>
      <w:szCs w:val="16"/>
    </w:rPr>
  </w:style>
  <w:style w:type="paragraph" w:customStyle="1" w:styleId="Normal1">
    <w:name w:val="Normal1"/>
    <w:rsid w:val="0017159E"/>
    <w:pPr>
      <w:spacing w:before="100" w:after="100" w:line="240" w:lineRule="auto"/>
    </w:pPr>
    <w:rPr>
      <w:rFonts w:ascii="Times New Roman" w:eastAsia="Times New Roman" w:hAnsi="Times New Roman" w:cs="Times New Roman"/>
      <w:snapToGrid w:val="0"/>
      <w:sz w:val="24"/>
      <w:szCs w:val="20"/>
    </w:rPr>
  </w:style>
  <w:style w:type="paragraph" w:customStyle="1" w:styleId="210">
    <w:name w:val="çàãîëîâîê 21"/>
    <w:basedOn w:val="a1"/>
    <w:next w:val="a1"/>
    <w:rsid w:val="0017159E"/>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rPr>
  </w:style>
  <w:style w:type="paragraph" w:customStyle="1" w:styleId="Style10">
    <w:name w:val="Style10"/>
    <w:basedOn w:val="a1"/>
    <w:rsid w:val="0017159E"/>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character" w:customStyle="1" w:styleId="FontStyle62">
    <w:name w:val="Font Style62"/>
    <w:basedOn w:val="a2"/>
    <w:rsid w:val="0017159E"/>
    <w:rPr>
      <w:rFonts w:ascii="Book Antiqua" w:hAnsi="Book Antiqua" w:cs="Book Antiqua"/>
      <w:sz w:val="24"/>
      <w:szCs w:val="24"/>
    </w:rPr>
  </w:style>
  <w:style w:type="character" w:customStyle="1" w:styleId="FontStyle52">
    <w:name w:val="Font Style52"/>
    <w:basedOn w:val="a2"/>
    <w:rsid w:val="0017159E"/>
    <w:rPr>
      <w:rFonts w:ascii="Times New Roman" w:hAnsi="Times New Roman" w:cs="Times New Roman"/>
      <w:b/>
      <w:bCs/>
      <w:spacing w:val="-20"/>
      <w:sz w:val="28"/>
      <w:szCs w:val="28"/>
    </w:rPr>
  </w:style>
  <w:style w:type="character" w:customStyle="1" w:styleId="FontStyle51">
    <w:name w:val="Font Style51"/>
    <w:basedOn w:val="a2"/>
    <w:rsid w:val="0017159E"/>
    <w:rPr>
      <w:rFonts w:ascii="Book Antiqua" w:hAnsi="Book Antiqua" w:cs="Book Antiqua"/>
      <w:b/>
      <w:bCs/>
      <w:spacing w:val="-10"/>
      <w:sz w:val="32"/>
      <w:szCs w:val="32"/>
    </w:rPr>
  </w:style>
  <w:style w:type="paragraph" w:customStyle="1" w:styleId="Style41">
    <w:name w:val="Style41"/>
    <w:basedOn w:val="a1"/>
    <w:rsid w:val="0017159E"/>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character" w:customStyle="1" w:styleId="FontStyle61">
    <w:name w:val="Font Style61"/>
    <w:basedOn w:val="a2"/>
    <w:rsid w:val="0017159E"/>
    <w:rPr>
      <w:rFonts w:ascii="Book Antiqua" w:hAnsi="Book Antiqua" w:cs="Book Antiqua"/>
      <w:sz w:val="24"/>
      <w:szCs w:val="24"/>
    </w:rPr>
  </w:style>
  <w:style w:type="paragraph" w:customStyle="1" w:styleId="ConsPlusNonformat">
    <w:name w:val="ConsPlusNonformat"/>
    <w:rsid w:val="0017159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5">
    <w:name w:val="Содержимое таблицы"/>
    <w:basedOn w:val="a1"/>
    <w:rsid w:val="0017159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uiPriority w:val="99"/>
    <w:qFormat/>
    <w:rsid w:val="0017159E"/>
    <w:pPr>
      <w:spacing w:after="0"/>
      <w:ind w:left="720"/>
    </w:pPr>
    <w:rPr>
      <w:rFonts w:ascii="Calibri" w:eastAsia="Times New Roman" w:hAnsi="Calibri" w:cs="Calibri"/>
    </w:rPr>
  </w:style>
  <w:style w:type="paragraph" w:customStyle="1" w:styleId="afff6">
    <w:name w:val="Знак Знак Знак Знак"/>
    <w:basedOn w:val="a1"/>
    <w:rsid w:val="0017159E"/>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17159E"/>
    <w:pPr>
      <w:spacing w:after="160" w:line="240" w:lineRule="exact"/>
    </w:pPr>
    <w:rPr>
      <w:rFonts w:ascii="Verdana" w:eastAsia="Times New Roman" w:hAnsi="Verdana" w:cs="Verdana"/>
      <w:sz w:val="24"/>
      <w:szCs w:val="24"/>
      <w:lang w:val="en-US" w:eastAsia="en-US"/>
    </w:rPr>
  </w:style>
  <w:style w:type="paragraph" w:styleId="afff7">
    <w:name w:val="caption"/>
    <w:aliases w:val="1"/>
    <w:basedOn w:val="a1"/>
    <w:next w:val="a1"/>
    <w:unhideWhenUsed/>
    <w:qFormat/>
    <w:rsid w:val="0017159E"/>
    <w:pPr>
      <w:spacing w:line="240" w:lineRule="auto"/>
    </w:pPr>
    <w:rPr>
      <w:rFonts w:ascii="Calibri" w:eastAsia="Times New Roman" w:hAnsi="Calibri" w:cs="Times New Roman"/>
      <w:b/>
      <w:bCs/>
      <w:color w:val="4F81BD"/>
      <w:sz w:val="18"/>
      <w:szCs w:val="18"/>
    </w:rPr>
  </w:style>
  <w:style w:type="character" w:customStyle="1" w:styleId="110">
    <w:name w:val="Заголовок 1 Знак1"/>
    <w:basedOn w:val="a2"/>
    <w:locked/>
    <w:rsid w:val="0017159E"/>
    <w:rPr>
      <w:rFonts w:ascii="Times New Roman" w:eastAsia="Times New Roman" w:hAnsi="Times New Roman" w:cs="Times New Roman"/>
      <w:sz w:val="28"/>
      <w:szCs w:val="28"/>
    </w:rPr>
  </w:style>
  <w:style w:type="paragraph" w:customStyle="1" w:styleId="MMTopic4">
    <w:name w:val="MM Topic 4"/>
    <w:basedOn w:val="40"/>
    <w:link w:val="MMTopic40"/>
    <w:rsid w:val="0017159E"/>
    <w:rPr>
      <w:lang w:eastAsia="en-US"/>
    </w:rPr>
  </w:style>
  <w:style w:type="character" w:customStyle="1" w:styleId="MMTopic40">
    <w:name w:val="MM Topic 4 Знак"/>
    <w:basedOn w:val="41"/>
    <w:link w:val="MMTopic4"/>
    <w:rsid w:val="0017159E"/>
    <w:rPr>
      <w:lang w:eastAsia="en-US"/>
    </w:rPr>
  </w:style>
  <w:style w:type="paragraph" w:customStyle="1" w:styleId="1">
    <w:name w:val="Маркированный список1"/>
    <w:basedOn w:val="a1"/>
    <w:qFormat/>
    <w:rsid w:val="0017159E"/>
    <w:pPr>
      <w:numPr>
        <w:numId w:val="6"/>
      </w:numPr>
      <w:spacing w:after="240" w:line="240" w:lineRule="auto"/>
      <w:contextualSpacing/>
      <w:jc w:val="both"/>
    </w:pPr>
    <w:rPr>
      <w:rFonts w:ascii="Calibri" w:eastAsia="Times New Roman" w:hAnsi="Calibri" w:cs="Times New Roman"/>
      <w:color w:val="000000"/>
      <w:sz w:val="24"/>
      <w:szCs w:val="24"/>
    </w:rPr>
  </w:style>
  <w:style w:type="paragraph" w:customStyle="1" w:styleId="14">
    <w:name w:val="Вася 1"/>
    <w:basedOn w:val="a1"/>
    <w:qFormat/>
    <w:rsid w:val="0017159E"/>
    <w:pPr>
      <w:spacing w:after="240" w:line="240" w:lineRule="auto"/>
      <w:ind w:firstLine="706"/>
      <w:jc w:val="both"/>
    </w:pPr>
    <w:rPr>
      <w:rFonts w:ascii="Calibri" w:eastAsia="Times New Roman" w:hAnsi="Calibri" w:cs="Times New Roman"/>
      <w:color w:val="000000"/>
      <w:sz w:val="24"/>
      <w:szCs w:val="24"/>
    </w:rPr>
  </w:style>
  <w:style w:type="paragraph" w:customStyle="1" w:styleId="afff8">
    <w:name w:val="Знак Знак Знак"/>
    <w:basedOn w:val="a1"/>
    <w:rsid w:val="0017159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Знак Знак Знак1"/>
    <w:basedOn w:val="a1"/>
    <w:rsid w:val="0017159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6">
    <w:name w:val="Название Знак1"/>
    <w:basedOn w:val="a2"/>
    <w:locked/>
    <w:rsid w:val="0017159E"/>
    <w:rPr>
      <w:rFonts w:ascii="Times New Roman" w:eastAsia="Times New Roman" w:hAnsi="Times New Roman" w:cs="Times New Roman"/>
      <w:sz w:val="28"/>
      <w:szCs w:val="28"/>
    </w:rPr>
  </w:style>
  <w:style w:type="paragraph" w:customStyle="1" w:styleId="afff9">
    <w:name w:val="Знак"/>
    <w:basedOn w:val="a1"/>
    <w:rsid w:val="0017159E"/>
    <w:pPr>
      <w:spacing w:before="100" w:beforeAutospacing="1" w:after="100" w:afterAutospacing="1" w:line="240" w:lineRule="auto"/>
    </w:pPr>
    <w:rPr>
      <w:rFonts w:ascii="Tahoma" w:eastAsia="Times New Roman" w:hAnsi="Tahoma" w:cs="Tahoma"/>
      <w:sz w:val="20"/>
      <w:szCs w:val="20"/>
      <w:lang w:val="en-US" w:eastAsia="en-US"/>
    </w:rPr>
  </w:style>
  <w:style w:type="paragraph" w:styleId="34">
    <w:name w:val="Body Text Indent 3"/>
    <w:basedOn w:val="a1"/>
    <w:link w:val="35"/>
    <w:rsid w:val="0017159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17159E"/>
    <w:rPr>
      <w:rFonts w:ascii="Times New Roman" w:eastAsia="Times New Roman" w:hAnsi="Times New Roman" w:cs="Times New Roman"/>
      <w:sz w:val="16"/>
      <w:szCs w:val="16"/>
    </w:rPr>
  </w:style>
  <w:style w:type="paragraph" w:styleId="afffa">
    <w:name w:val="annotation text"/>
    <w:basedOn w:val="a1"/>
    <w:link w:val="17"/>
    <w:semiHidden/>
    <w:rsid w:val="0017159E"/>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basedOn w:val="a2"/>
    <w:link w:val="afffa"/>
    <w:rsid w:val="0017159E"/>
    <w:rPr>
      <w:sz w:val="20"/>
      <w:szCs w:val="20"/>
    </w:rPr>
  </w:style>
  <w:style w:type="character" w:customStyle="1" w:styleId="17">
    <w:name w:val="Текст примечания Знак1"/>
    <w:basedOn w:val="a2"/>
    <w:link w:val="afffa"/>
    <w:semiHidden/>
    <w:locked/>
    <w:rsid w:val="0017159E"/>
    <w:rPr>
      <w:rFonts w:ascii="Times New Roman" w:eastAsia="Times New Roman" w:hAnsi="Times New Roman" w:cs="Times New Roman"/>
      <w:sz w:val="20"/>
      <w:szCs w:val="20"/>
    </w:rPr>
  </w:style>
  <w:style w:type="paragraph" w:styleId="afffc">
    <w:name w:val="annotation subject"/>
    <w:basedOn w:val="afffa"/>
    <w:next w:val="afffa"/>
    <w:link w:val="18"/>
    <w:semiHidden/>
    <w:rsid w:val="0017159E"/>
    <w:rPr>
      <w:b/>
      <w:bCs/>
    </w:rPr>
  </w:style>
  <w:style w:type="character" w:customStyle="1" w:styleId="afffd">
    <w:name w:val="Тема примечания Знак"/>
    <w:basedOn w:val="afffb"/>
    <w:link w:val="afffc"/>
    <w:rsid w:val="0017159E"/>
    <w:rPr>
      <w:b/>
      <w:bCs/>
    </w:rPr>
  </w:style>
  <w:style w:type="character" w:customStyle="1" w:styleId="18">
    <w:name w:val="Тема примечания Знак1"/>
    <w:basedOn w:val="17"/>
    <w:link w:val="afffc"/>
    <w:semiHidden/>
    <w:locked/>
    <w:rsid w:val="0017159E"/>
    <w:rPr>
      <w:b/>
      <w:bCs/>
    </w:rPr>
  </w:style>
  <w:style w:type="character" w:customStyle="1" w:styleId="19">
    <w:name w:val="Текст выноски Знак1"/>
    <w:basedOn w:val="a2"/>
    <w:semiHidden/>
    <w:locked/>
    <w:rsid w:val="0017159E"/>
    <w:rPr>
      <w:rFonts w:ascii="Tahoma" w:eastAsia="Times New Roman" w:hAnsi="Tahoma" w:cs="Tahoma"/>
      <w:sz w:val="16"/>
      <w:szCs w:val="16"/>
    </w:rPr>
  </w:style>
  <w:style w:type="character" w:customStyle="1" w:styleId="0">
    <w:name w:val="0 Основной текст Знак"/>
    <w:basedOn w:val="a2"/>
    <w:link w:val="00"/>
    <w:locked/>
    <w:rsid w:val="0017159E"/>
    <w:rPr>
      <w:rFonts w:cs="Times New Roman"/>
      <w:color w:val="000000"/>
      <w:sz w:val="28"/>
      <w:szCs w:val="28"/>
    </w:rPr>
  </w:style>
  <w:style w:type="paragraph" w:customStyle="1" w:styleId="00">
    <w:name w:val="0 Основной текст"/>
    <w:basedOn w:val="a1"/>
    <w:link w:val="0"/>
    <w:rsid w:val="0017159E"/>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17159E"/>
    <w:rPr>
      <w:rFonts w:ascii="Times New Roman" w:eastAsia="Times New Roman" w:hAnsi="Times New Roman" w:cs="Times New Roman"/>
      <w:sz w:val="24"/>
      <w:szCs w:val="24"/>
    </w:rPr>
  </w:style>
  <w:style w:type="paragraph" w:customStyle="1" w:styleId="26">
    <w:name w:val="Знак Знак Знак2"/>
    <w:basedOn w:val="a1"/>
    <w:rsid w:val="0017159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1"/>
    <w:basedOn w:val="a1"/>
    <w:rsid w:val="0017159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12">
    <w:name w:val="Знак Знак21"/>
    <w:basedOn w:val="a2"/>
    <w:rsid w:val="0017159E"/>
    <w:rPr>
      <w:rFonts w:cs="Times New Roman"/>
    </w:rPr>
  </w:style>
  <w:style w:type="character" w:customStyle="1" w:styleId="111">
    <w:name w:val="Знак Знак11"/>
    <w:basedOn w:val="212"/>
    <w:rsid w:val="0017159E"/>
    <w:rPr>
      <w:b/>
      <w:bCs/>
    </w:rPr>
  </w:style>
  <w:style w:type="character" w:customStyle="1" w:styleId="36">
    <w:name w:val="Знак Знак3"/>
    <w:basedOn w:val="a2"/>
    <w:rsid w:val="0017159E"/>
    <w:rPr>
      <w:rFonts w:ascii="Tahoma" w:hAnsi="Tahoma" w:cs="Tahoma"/>
      <w:sz w:val="16"/>
      <w:szCs w:val="16"/>
    </w:rPr>
  </w:style>
  <w:style w:type="paragraph" w:styleId="afffe">
    <w:name w:val="List Bullet"/>
    <w:basedOn w:val="a1"/>
    <w:autoRedefine/>
    <w:rsid w:val="0017159E"/>
    <w:pPr>
      <w:tabs>
        <w:tab w:val="num" w:pos="1080"/>
      </w:tabs>
      <w:spacing w:after="0" w:line="240" w:lineRule="auto"/>
      <w:ind w:left="360" w:hanging="360"/>
      <w:jc w:val="both"/>
    </w:pPr>
    <w:rPr>
      <w:rFonts w:ascii="Arial" w:eastAsia="Times New Roman" w:hAnsi="Arial" w:cs="Arial"/>
      <w:sz w:val="28"/>
      <w:szCs w:val="28"/>
    </w:rPr>
  </w:style>
  <w:style w:type="paragraph" w:styleId="27">
    <w:name w:val="List Bullet 2"/>
    <w:basedOn w:val="a1"/>
    <w:autoRedefine/>
    <w:rsid w:val="0017159E"/>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37">
    <w:name w:val="Знак Знак Знак3"/>
    <w:basedOn w:val="a1"/>
    <w:rsid w:val="0017159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1"/>
    <w:rsid w:val="0017159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b">
    <w:name w:val="Верхний колонтитул Знак1"/>
    <w:basedOn w:val="a2"/>
    <w:locked/>
    <w:rsid w:val="0017159E"/>
    <w:rPr>
      <w:rFonts w:cs="Times New Roman"/>
      <w:sz w:val="24"/>
      <w:szCs w:val="24"/>
    </w:rPr>
  </w:style>
  <w:style w:type="paragraph" w:styleId="affff">
    <w:name w:val="footnote text"/>
    <w:aliases w:val="Table_Footnote_last Знак,Table_Footnote_last Знак Знак,Table_Footnote_last"/>
    <w:basedOn w:val="a1"/>
    <w:link w:val="affff0"/>
    <w:semiHidden/>
    <w:rsid w:val="0017159E"/>
    <w:pPr>
      <w:spacing w:after="0" w:line="240" w:lineRule="auto"/>
    </w:pPr>
    <w:rPr>
      <w:rFonts w:ascii="Times New Roman" w:eastAsia="Times New Roman" w:hAnsi="Times New Roman" w:cs="Times New Roman"/>
      <w:sz w:val="20"/>
      <w:szCs w:val="20"/>
    </w:rPr>
  </w:style>
  <w:style w:type="character" w:customStyle="1" w:styleId="affff0">
    <w:name w:val="Текст сноски Знак"/>
    <w:aliases w:val="Table_Footnote_last Знак Знак1,Table_Footnote_last Знак Знак Знак,Table_Footnote_last Знак1"/>
    <w:basedOn w:val="a2"/>
    <w:link w:val="affff"/>
    <w:semiHidden/>
    <w:rsid w:val="0017159E"/>
    <w:rPr>
      <w:rFonts w:ascii="Times New Roman" w:eastAsia="Times New Roman" w:hAnsi="Times New Roman" w:cs="Times New Roman"/>
      <w:sz w:val="20"/>
      <w:szCs w:val="20"/>
    </w:rPr>
  </w:style>
  <w:style w:type="paragraph" w:customStyle="1" w:styleId="310">
    <w:name w:val="Основной текст с отступом 31"/>
    <w:basedOn w:val="a1"/>
    <w:rsid w:val="0017159E"/>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c">
    <w:name w:val="Обычный1"/>
    <w:rsid w:val="0017159E"/>
    <w:pPr>
      <w:spacing w:after="0" w:line="240" w:lineRule="auto"/>
    </w:pPr>
    <w:rPr>
      <w:rFonts w:ascii="Arial" w:eastAsia="Times New Roman" w:hAnsi="Arial" w:cs="Times New Roman"/>
      <w:snapToGrid w:val="0"/>
      <w:sz w:val="18"/>
      <w:szCs w:val="20"/>
    </w:rPr>
  </w:style>
  <w:style w:type="paragraph" w:customStyle="1" w:styleId="Heading">
    <w:name w:val="Heading"/>
    <w:rsid w:val="0017159E"/>
    <w:pPr>
      <w:spacing w:after="0" w:line="240" w:lineRule="auto"/>
    </w:pPr>
    <w:rPr>
      <w:rFonts w:ascii="Arial" w:eastAsia="Times New Roman" w:hAnsi="Arial" w:cs="Times New Roman"/>
      <w:b/>
      <w:snapToGrid w:val="0"/>
      <w:szCs w:val="20"/>
    </w:rPr>
  </w:style>
  <w:style w:type="paragraph" w:customStyle="1" w:styleId="Preformat">
    <w:name w:val="Preformat"/>
    <w:rsid w:val="0017159E"/>
    <w:pPr>
      <w:spacing w:after="0" w:line="240" w:lineRule="auto"/>
    </w:pPr>
    <w:rPr>
      <w:rFonts w:ascii="Courier New" w:eastAsia="Times New Roman" w:hAnsi="Courier New" w:cs="Times New Roman"/>
      <w:snapToGrid w:val="0"/>
      <w:sz w:val="20"/>
      <w:szCs w:val="20"/>
    </w:rPr>
  </w:style>
  <w:style w:type="paragraph" w:customStyle="1" w:styleId="affff1">
    <w:name w:val="текст сноски"/>
    <w:basedOn w:val="a1"/>
    <w:rsid w:val="0017159E"/>
    <w:pPr>
      <w:autoSpaceDE w:val="0"/>
      <w:autoSpaceDN w:val="0"/>
      <w:spacing w:after="0" w:line="240" w:lineRule="auto"/>
    </w:pPr>
    <w:rPr>
      <w:rFonts w:ascii="Times New Roman" w:eastAsia="Times New Roman" w:hAnsi="Times New Roman" w:cs="Times New Roman"/>
      <w:sz w:val="20"/>
      <w:szCs w:val="20"/>
    </w:rPr>
  </w:style>
  <w:style w:type="paragraph" w:customStyle="1" w:styleId="29">
    <w:name w:val="заголовок 2"/>
    <w:basedOn w:val="a1"/>
    <w:next w:val="a1"/>
    <w:rsid w:val="0017159E"/>
    <w:pPr>
      <w:keepNext/>
      <w:autoSpaceDE w:val="0"/>
      <w:autoSpaceDN w:val="0"/>
      <w:spacing w:after="0" w:line="240" w:lineRule="auto"/>
      <w:jc w:val="center"/>
    </w:pPr>
    <w:rPr>
      <w:rFonts w:ascii="Arial" w:eastAsia="Times New Roman" w:hAnsi="Arial" w:cs="Arial"/>
      <w:b/>
      <w:bCs/>
      <w:sz w:val="20"/>
      <w:szCs w:val="20"/>
    </w:rPr>
  </w:style>
  <w:style w:type="character" w:customStyle="1" w:styleId="zag1">
    <w:name w:val="zag1"/>
    <w:basedOn w:val="a2"/>
    <w:rsid w:val="0017159E"/>
    <w:rPr>
      <w:rFonts w:ascii="Arial" w:hAnsi="Arial" w:cs="Arial" w:hint="default"/>
      <w:b/>
      <w:bCs/>
      <w:color w:val="B32D00"/>
      <w:sz w:val="26"/>
      <w:szCs w:val="26"/>
    </w:rPr>
  </w:style>
  <w:style w:type="paragraph" w:styleId="affff2">
    <w:name w:val="Block Text"/>
    <w:basedOn w:val="a1"/>
    <w:rsid w:val="0017159E"/>
    <w:pPr>
      <w:spacing w:after="0" w:line="240" w:lineRule="auto"/>
      <w:ind w:left="-125" w:right="-185"/>
      <w:jc w:val="both"/>
    </w:pPr>
    <w:rPr>
      <w:rFonts w:ascii="Times New Roman" w:eastAsia="Times New Roman" w:hAnsi="Times New Roman" w:cs="Times New Roman"/>
      <w:color w:val="FF0000"/>
      <w:sz w:val="20"/>
      <w:szCs w:val="24"/>
    </w:rPr>
  </w:style>
  <w:style w:type="character" w:styleId="affff3">
    <w:name w:val="page number"/>
    <w:basedOn w:val="a2"/>
    <w:rsid w:val="0017159E"/>
  </w:style>
  <w:style w:type="paragraph" w:customStyle="1" w:styleId="S">
    <w:name w:val="S_Маркированный"/>
    <w:basedOn w:val="afffe"/>
    <w:link w:val="S7"/>
    <w:autoRedefine/>
    <w:locked/>
    <w:rsid w:val="0017159E"/>
    <w:pPr>
      <w:keepNext/>
      <w:numPr>
        <w:numId w:val="8"/>
      </w:numPr>
      <w:tabs>
        <w:tab w:val="left" w:pos="993"/>
      </w:tabs>
      <w:spacing w:line="360" w:lineRule="auto"/>
      <w:ind w:left="0" w:firstLine="709"/>
    </w:pPr>
    <w:rPr>
      <w:rFonts w:ascii="Times New Roman" w:hAnsi="Times New Roman" w:cs="Times New Roman"/>
      <w:sz w:val="24"/>
      <w:szCs w:val="24"/>
    </w:rPr>
  </w:style>
  <w:style w:type="character" w:customStyle="1" w:styleId="S7">
    <w:name w:val="S_Маркированный Знак"/>
    <w:basedOn w:val="a2"/>
    <w:link w:val="S"/>
    <w:rsid w:val="0017159E"/>
    <w:rPr>
      <w:rFonts w:ascii="Times New Roman" w:eastAsia="Times New Roman" w:hAnsi="Times New Roman" w:cs="Times New Roman"/>
      <w:sz w:val="24"/>
      <w:szCs w:val="24"/>
    </w:rPr>
  </w:style>
  <w:style w:type="paragraph" w:customStyle="1" w:styleId="S1">
    <w:name w:val="S_Заголовок 1"/>
    <w:basedOn w:val="a1"/>
    <w:autoRedefine/>
    <w:locked/>
    <w:rsid w:val="0017159E"/>
    <w:pPr>
      <w:numPr>
        <w:numId w:val="7"/>
      </w:numPr>
      <w:spacing w:after="0" w:line="360" w:lineRule="auto"/>
      <w:jc w:val="center"/>
    </w:pPr>
    <w:rPr>
      <w:rFonts w:ascii="Times New Roman" w:eastAsia="Times New Roman" w:hAnsi="Times New Roman" w:cs="Times New Roman"/>
      <w:b/>
      <w:caps/>
      <w:sz w:val="24"/>
      <w:szCs w:val="24"/>
    </w:rPr>
  </w:style>
  <w:style w:type="paragraph" w:customStyle="1" w:styleId="S20">
    <w:name w:val="S_Заголовок 2"/>
    <w:basedOn w:val="2"/>
    <w:next w:val="a1"/>
    <w:link w:val="S21"/>
    <w:autoRedefine/>
    <w:locked/>
    <w:rsid w:val="0017159E"/>
    <w:pPr>
      <w:keepLines/>
      <w:spacing w:line="360" w:lineRule="auto"/>
      <w:ind w:left="720"/>
      <w:jc w:val="left"/>
    </w:pPr>
    <w:rPr>
      <w:b/>
      <w:bCs w:val="0"/>
      <w:i/>
      <w:iCs w:val="0"/>
      <w:sz w:val="26"/>
      <w:szCs w:val="24"/>
    </w:rPr>
  </w:style>
  <w:style w:type="character" w:customStyle="1" w:styleId="S21">
    <w:name w:val="S_Заголовок 2 Знак"/>
    <w:basedOn w:val="a2"/>
    <w:link w:val="S20"/>
    <w:rsid w:val="0017159E"/>
    <w:rPr>
      <w:rFonts w:ascii="Times New Roman" w:eastAsia="Times New Roman" w:hAnsi="Times New Roman" w:cs="Times New Roman"/>
      <w:b/>
      <w:i/>
      <w:sz w:val="26"/>
      <w:szCs w:val="24"/>
    </w:rPr>
  </w:style>
  <w:style w:type="paragraph" w:customStyle="1" w:styleId="S3">
    <w:name w:val="S_Заголовок 3 Знак"/>
    <w:basedOn w:val="3"/>
    <w:locked/>
    <w:rsid w:val="0017159E"/>
    <w:pPr>
      <w:keepNext w:val="0"/>
      <w:keepLines w:val="0"/>
      <w:numPr>
        <w:ilvl w:val="2"/>
        <w:numId w:val="7"/>
      </w:numPr>
      <w:spacing w:before="0" w:line="360" w:lineRule="auto"/>
    </w:pPr>
    <w:rPr>
      <w:rFonts w:ascii="Times New Roman" w:eastAsia="Times New Roman" w:hAnsi="Times New Roman" w:cs="Times New Roman"/>
      <w:b w:val="0"/>
      <w:bCs w:val="0"/>
      <w:color w:val="auto"/>
      <w:sz w:val="24"/>
      <w:szCs w:val="24"/>
      <w:u w:val="single"/>
    </w:rPr>
  </w:style>
  <w:style w:type="paragraph" w:customStyle="1" w:styleId="S4">
    <w:name w:val="S_Заголовок 4 Знак"/>
    <w:basedOn w:val="40"/>
    <w:locked/>
    <w:rsid w:val="0017159E"/>
    <w:pPr>
      <w:keepNext w:val="0"/>
      <w:keepLines w:val="0"/>
      <w:numPr>
        <w:ilvl w:val="3"/>
        <w:numId w:val="7"/>
      </w:numPr>
      <w:spacing w:before="0" w:line="240" w:lineRule="auto"/>
    </w:pPr>
    <w:rPr>
      <w:rFonts w:ascii="Times New Roman" w:hAnsi="Times New Roman"/>
      <w:b w:val="0"/>
      <w:bCs w:val="0"/>
      <w:iCs w:val="0"/>
      <w:color w:val="auto"/>
      <w:sz w:val="24"/>
      <w:szCs w:val="24"/>
    </w:rPr>
  </w:style>
  <w:style w:type="paragraph" w:customStyle="1" w:styleId="S8">
    <w:name w:val="S_Обычный"/>
    <w:basedOn w:val="a1"/>
    <w:link w:val="S9"/>
    <w:qFormat/>
    <w:rsid w:val="0017159E"/>
    <w:pPr>
      <w:spacing w:after="0" w:line="360" w:lineRule="auto"/>
      <w:ind w:firstLine="709"/>
      <w:jc w:val="both"/>
    </w:pPr>
    <w:rPr>
      <w:rFonts w:ascii="Times New Roman" w:eastAsia="Times New Roman" w:hAnsi="Times New Roman" w:cs="Times New Roman"/>
      <w:sz w:val="24"/>
      <w:szCs w:val="24"/>
    </w:rPr>
  </w:style>
  <w:style w:type="character" w:customStyle="1" w:styleId="S9">
    <w:name w:val="S_Обычный Знак"/>
    <w:basedOn w:val="a2"/>
    <w:link w:val="S8"/>
    <w:rsid w:val="0017159E"/>
    <w:rPr>
      <w:rFonts w:ascii="Times New Roman" w:eastAsia="Times New Roman" w:hAnsi="Times New Roman" w:cs="Times New Roman"/>
      <w:sz w:val="24"/>
      <w:szCs w:val="24"/>
    </w:rPr>
  </w:style>
  <w:style w:type="character" w:styleId="affff4">
    <w:name w:val="Strong"/>
    <w:basedOn w:val="a2"/>
    <w:uiPriority w:val="22"/>
    <w:qFormat/>
    <w:rsid w:val="0017159E"/>
    <w:rPr>
      <w:b/>
      <w:bCs/>
    </w:rPr>
  </w:style>
  <w:style w:type="paragraph" w:customStyle="1" w:styleId="BodyTextIndent21">
    <w:name w:val="Body Text Indent 21"/>
    <w:basedOn w:val="a1"/>
    <w:rsid w:val="0017159E"/>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rsid w:val="001715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f5">
    <w:name w:val="Краткий обратный адрес"/>
    <w:basedOn w:val="a1"/>
    <w:rsid w:val="0017159E"/>
    <w:pPr>
      <w:spacing w:after="0" w:line="240" w:lineRule="auto"/>
    </w:pPr>
    <w:rPr>
      <w:rFonts w:ascii="Times New Roman" w:eastAsia="Times New Roman" w:hAnsi="Times New Roman" w:cs="Times New Roman"/>
      <w:sz w:val="24"/>
      <w:szCs w:val="24"/>
    </w:rPr>
  </w:style>
  <w:style w:type="character" w:customStyle="1" w:styleId="affb">
    <w:name w:val="Без интервала Знак"/>
    <w:basedOn w:val="a2"/>
    <w:link w:val="affa"/>
    <w:uiPriority w:val="1"/>
    <w:rsid w:val="0017159E"/>
    <w:rPr>
      <w:rFonts w:ascii="Calibri" w:eastAsia="Calibri" w:hAnsi="Calibri" w:cs="Times New Roman"/>
      <w:lang w:eastAsia="en-US"/>
    </w:rPr>
  </w:style>
  <w:style w:type="paragraph" w:customStyle="1" w:styleId="2a">
    <w:name w:val="Знак Знак Знак Знак2"/>
    <w:basedOn w:val="a1"/>
    <w:rsid w:val="0017159E"/>
    <w:pPr>
      <w:spacing w:after="0" w:line="240" w:lineRule="auto"/>
    </w:pPr>
    <w:rPr>
      <w:rFonts w:ascii="Verdana" w:eastAsia="Times New Roman" w:hAnsi="Verdana" w:cs="Verdana"/>
      <w:sz w:val="20"/>
      <w:szCs w:val="20"/>
      <w:lang w:val="en-US" w:eastAsia="en-US"/>
    </w:rPr>
  </w:style>
  <w:style w:type="paragraph" w:styleId="affff6">
    <w:name w:val="Intense Quote"/>
    <w:basedOn w:val="a1"/>
    <w:next w:val="a1"/>
    <w:link w:val="affff7"/>
    <w:qFormat/>
    <w:rsid w:val="0017159E"/>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eastAsia="en-US" w:bidi="en-US"/>
    </w:rPr>
  </w:style>
  <w:style w:type="character" w:customStyle="1" w:styleId="affff7">
    <w:name w:val="Выделенная цитата Знак"/>
    <w:basedOn w:val="a2"/>
    <w:link w:val="affff6"/>
    <w:rsid w:val="0017159E"/>
    <w:rPr>
      <w:rFonts w:ascii="Times New Roman" w:eastAsia="Times New Roman" w:hAnsi="Times New Roman" w:cs="Times New Roman"/>
      <w:b/>
      <w:bCs/>
      <w:i/>
      <w:iCs/>
      <w:color w:val="4F81BD"/>
      <w:sz w:val="28"/>
      <w:lang w:val="en-US" w:eastAsia="en-US" w:bidi="en-US"/>
    </w:rPr>
  </w:style>
  <w:style w:type="paragraph" w:styleId="affff8">
    <w:name w:val="Subtitle"/>
    <w:basedOn w:val="a1"/>
    <w:next w:val="a1"/>
    <w:link w:val="affff9"/>
    <w:qFormat/>
    <w:rsid w:val="0017159E"/>
    <w:pPr>
      <w:numPr>
        <w:ilvl w:val="1"/>
      </w:numPr>
      <w:spacing w:after="0" w:line="240" w:lineRule="auto"/>
      <w:ind w:firstLine="709"/>
      <w:jc w:val="both"/>
    </w:pPr>
    <w:rPr>
      <w:rFonts w:ascii="Cambria" w:eastAsia="Times New Roman" w:hAnsi="Cambria" w:cs="Times New Roman"/>
      <w:i/>
      <w:iCs/>
      <w:color w:val="4F81BD"/>
      <w:spacing w:val="15"/>
      <w:sz w:val="28"/>
      <w:szCs w:val="24"/>
      <w:lang w:val="en-US" w:eastAsia="en-US" w:bidi="en-US"/>
    </w:rPr>
  </w:style>
  <w:style w:type="character" w:customStyle="1" w:styleId="affff9">
    <w:name w:val="Подзаголовок Знак"/>
    <w:basedOn w:val="a2"/>
    <w:link w:val="affff8"/>
    <w:rsid w:val="0017159E"/>
    <w:rPr>
      <w:rFonts w:ascii="Cambria" w:eastAsia="Times New Roman" w:hAnsi="Cambria" w:cs="Times New Roman"/>
      <w:i/>
      <w:iCs/>
      <w:color w:val="4F81BD"/>
      <w:spacing w:val="15"/>
      <w:sz w:val="28"/>
      <w:szCs w:val="24"/>
      <w:lang w:val="en-US" w:eastAsia="en-US" w:bidi="en-US"/>
    </w:rPr>
  </w:style>
  <w:style w:type="character" w:styleId="affffa">
    <w:name w:val="Emphasis"/>
    <w:basedOn w:val="a2"/>
    <w:uiPriority w:val="20"/>
    <w:qFormat/>
    <w:rsid w:val="0017159E"/>
    <w:rPr>
      <w:i/>
      <w:iCs/>
    </w:rPr>
  </w:style>
  <w:style w:type="paragraph" w:styleId="2b">
    <w:name w:val="Quote"/>
    <w:basedOn w:val="a1"/>
    <w:next w:val="a1"/>
    <w:link w:val="2c"/>
    <w:qFormat/>
    <w:rsid w:val="0017159E"/>
    <w:pPr>
      <w:spacing w:after="0" w:line="240" w:lineRule="auto"/>
      <w:ind w:firstLine="709"/>
      <w:jc w:val="both"/>
    </w:pPr>
    <w:rPr>
      <w:rFonts w:ascii="Times New Roman" w:eastAsia="Times New Roman" w:hAnsi="Times New Roman" w:cs="Times New Roman"/>
      <w:i/>
      <w:iCs/>
      <w:color w:val="000000"/>
      <w:sz w:val="28"/>
      <w:lang w:val="en-US" w:eastAsia="en-US" w:bidi="en-US"/>
    </w:rPr>
  </w:style>
  <w:style w:type="character" w:customStyle="1" w:styleId="2c">
    <w:name w:val="Цитата 2 Знак"/>
    <w:basedOn w:val="a2"/>
    <w:link w:val="2b"/>
    <w:rsid w:val="0017159E"/>
    <w:rPr>
      <w:rFonts w:ascii="Times New Roman" w:eastAsia="Times New Roman" w:hAnsi="Times New Roman" w:cs="Times New Roman"/>
      <w:i/>
      <w:iCs/>
      <w:color w:val="000000"/>
      <w:sz w:val="28"/>
      <w:lang w:val="en-US" w:eastAsia="en-US" w:bidi="en-US"/>
    </w:rPr>
  </w:style>
  <w:style w:type="character" w:styleId="affffb">
    <w:name w:val="Subtle Emphasis"/>
    <w:basedOn w:val="a2"/>
    <w:qFormat/>
    <w:rsid w:val="0017159E"/>
    <w:rPr>
      <w:i/>
      <w:iCs/>
      <w:color w:val="808080"/>
    </w:rPr>
  </w:style>
  <w:style w:type="character" w:styleId="affffc">
    <w:name w:val="Intense Emphasis"/>
    <w:basedOn w:val="a2"/>
    <w:qFormat/>
    <w:rsid w:val="0017159E"/>
    <w:rPr>
      <w:b/>
      <w:bCs/>
      <w:i/>
      <w:iCs/>
      <w:color w:val="4F81BD"/>
    </w:rPr>
  </w:style>
  <w:style w:type="character" w:styleId="affffd">
    <w:name w:val="Subtle Reference"/>
    <w:basedOn w:val="a2"/>
    <w:qFormat/>
    <w:rsid w:val="0017159E"/>
    <w:rPr>
      <w:smallCaps/>
      <w:color w:val="C0504D"/>
      <w:u w:val="single"/>
    </w:rPr>
  </w:style>
  <w:style w:type="character" w:styleId="affffe">
    <w:name w:val="Intense Reference"/>
    <w:basedOn w:val="a2"/>
    <w:qFormat/>
    <w:rsid w:val="0017159E"/>
    <w:rPr>
      <w:b/>
      <w:bCs/>
      <w:smallCaps/>
      <w:color w:val="C0504D"/>
      <w:spacing w:val="5"/>
      <w:u w:val="single"/>
    </w:rPr>
  </w:style>
  <w:style w:type="character" w:styleId="afffff">
    <w:name w:val="Book Title"/>
    <w:basedOn w:val="a2"/>
    <w:qFormat/>
    <w:rsid w:val="0017159E"/>
    <w:rPr>
      <w:rFonts w:ascii="Times New Roman" w:hAnsi="Times New Roman"/>
      <w:bCs/>
      <w:smallCaps/>
      <w:spacing w:val="5"/>
      <w:sz w:val="28"/>
    </w:rPr>
  </w:style>
  <w:style w:type="paragraph" w:styleId="42">
    <w:name w:val="toc 4"/>
    <w:basedOn w:val="a1"/>
    <w:next w:val="a1"/>
    <w:autoRedefine/>
    <w:uiPriority w:val="39"/>
    <w:rsid w:val="0017159E"/>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1">
    <w:name w:val="toc 5"/>
    <w:basedOn w:val="a1"/>
    <w:next w:val="a1"/>
    <w:autoRedefine/>
    <w:uiPriority w:val="39"/>
    <w:rsid w:val="0017159E"/>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17159E"/>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17159E"/>
    <w:pPr>
      <w:spacing w:after="0" w:line="240" w:lineRule="auto"/>
      <w:ind w:firstLine="709"/>
      <w:jc w:val="both"/>
    </w:pPr>
    <w:rPr>
      <w:rFonts w:ascii="Times New Roman" w:eastAsia="Times New Roman" w:hAnsi="Times New Roman" w:cs="Times New Roman"/>
      <w:sz w:val="28"/>
      <w:lang w:val="en-US" w:eastAsia="en-US" w:bidi="en-US"/>
    </w:rPr>
  </w:style>
  <w:style w:type="paragraph" w:styleId="81">
    <w:name w:val="toc 8"/>
    <w:basedOn w:val="a1"/>
    <w:next w:val="a1"/>
    <w:autoRedefine/>
    <w:uiPriority w:val="39"/>
    <w:rsid w:val="0017159E"/>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17159E"/>
    <w:pPr>
      <w:spacing w:after="0" w:line="240" w:lineRule="auto"/>
      <w:ind w:firstLine="709"/>
      <w:jc w:val="both"/>
    </w:pPr>
    <w:rPr>
      <w:rFonts w:ascii="Times New Roman" w:eastAsia="Times New Roman" w:hAnsi="Times New Roman" w:cs="Times New Roman"/>
      <w:sz w:val="28"/>
      <w:lang w:val="en-US" w:eastAsia="en-US" w:bidi="en-US"/>
    </w:rPr>
  </w:style>
  <w:style w:type="paragraph" w:customStyle="1" w:styleId="ConsNormal">
    <w:name w:val="ConsNormal"/>
    <w:rsid w:val="001715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17159E"/>
    <w:pPr>
      <w:widowControl w:val="0"/>
      <w:spacing w:after="0" w:line="240" w:lineRule="auto"/>
      <w:ind w:right="19772"/>
    </w:pPr>
    <w:rPr>
      <w:rFonts w:ascii="Courier New" w:eastAsia="Times New Roman" w:hAnsi="Courier New" w:cs="Times New Roman"/>
      <w:snapToGrid w:val="0"/>
      <w:sz w:val="20"/>
      <w:szCs w:val="20"/>
    </w:rPr>
  </w:style>
  <w:style w:type="paragraph" w:customStyle="1" w:styleId="Iauiue">
    <w:name w:val="Iau?iue"/>
    <w:rsid w:val="0017159E"/>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17159E"/>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character" w:customStyle="1" w:styleId="FontStyle131">
    <w:name w:val="Font Style131"/>
    <w:basedOn w:val="a2"/>
    <w:rsid w:val="0017159E"/>
    <w:rPr>
      <w:rFonts w:ascii="Arial" w:hAnsi="Arial" w:cs="Arial" w:hint="default"/>
      <w:sz w:val="22"/>
      <w:szCs w:val="22"/>
    </w:rPr>
  </w:style>
  <w:style w:type="character" w:customStyle="1" w:styleId="FontStyle111">
    <w:name w:val="Font Style111"/>
    <w:basedOn w:val="a2"/>
    <w:rsid w:val="0017159E"/>
    <w:rPr>
      <w:rFonts w:ascii="Arial" w:hAnsi="Arial" w:cs="Arial"/>
      <w:smallCaps/>
      <w:sz w:val="22"/>
      <w:szCs w:val="22"/>
    </w:rPr>
  </w:style>
  <w:style w:type="character" w:customStyle="1" w:styleId="FontStyle99">
    <w:name w:val="Font Style99"/>
    <w:basedOn w:val="a2"/>
    <w:rsid w:val="0017159E"/>
    <w:rPr>
      <w:rFonts w:ascii="Arial" w:hAnsi="Arial" w:cs="Arial"/>
      <w:i/>
      <w:iCs/>
      <w:sz w:val="22"/>
      <w:szCs w:val="22"/>
    </w:rPr>
  </w:style>
  <w:style w:type="paragraph" w:customStyle="1" w:styleId="Style8">
    <w:name w:val="Style8"/>
    <w:basedOn w:val="a1"/>
    <w:rsid w:val="0017159E"/>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17159E"/>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character" w:customStyle="1" w:styleId="FontStyle105">
    <w:name w:val="Font Style105"/>
    <w:basedOn w:val="a2"/>
    <w:rsid w:val="0017159E"/>
    <w:rPr>
      <w:rFonts w:ascii="Arial" w:hAnsi="Arial" w:cs="Arial"/>
      <w:b/>
      <w:bCs/>
      <w:sz w:val="22"/>
      <w:szCs w:val="22"/>
    </w:rPr>
  </w:style>
  <w:style w:type="character" w:customStyle="1" w:styleId="FontStyle34">
    <w:name w:val="Font Style34"/>
    <w:basedOn w:val="a2"/>
    <w:rsid w:val="0017159E"/>
    <w:rPr>
      <w:rFonts w:ascii="Cambria" w:hAnsi="Cambria" w:cs="Cambria"/>
      <w:spacing w:val="-10"/>
      <w:sz w:val="28"/>
      <w:szCs w:val="28"/>
    </w:rPr>
  </w:style>
  <w:style w:type="paragraph" w:customStyle="1" w:styleId="1d">
    <w:name w:val="Стиль1"/>
    <w:basedOn w:val="aa"/>
    <w:autoRedefine/>
    <w:rsid w:val="0017159E"/>
    <w:pPr>
      <w:tabs>
        <w:tab w:val="right" w:pos="0"/>
      </w:tabs>
      <w:suppressAutoHyphens/>
      <w:spacing w:before="60" w:after="60" w:line="240" w:lineRule="auto"/>
      <w:ind w:firstLine="0"/>
    </w:pPr>
    <w:rPr>
      <w:rFonts w:cs="Arial"/>
      <w:szCs w:val="28"/>
    </w:rPr>
  </w:style>
  <w:style w:type="paragraph" w:customStyle="1" w:styleId="38">
    <w:name w:val="Стиль3"/>
    <w:basedOn w:val="a1"/>
    <w:rsid w:val="0017159E"/>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17159E"/>
    <w:pPr>
      <w:spacing w:after="0" w:line="240" w:lineRule="auto"/>
      <w:ind w:firstLine="539"/>
      <w:jc w:val="both"/>
    </w:pPr>
    <w:rPr>
      <w:rFonts w:ascii="Times New Roman" w:eastAsia="Times New Roman" w:hAnsi="Times New Roman" w:cs="Times New Roman"/>
      <w:color w:val="000000"/>
      <w:sz w:val="18"/>
      <w:szCs w:val="24"/>
    </w:rPr>
  </w:style>
  <w:style w:type="paragraph" w:customStyle="1" w:styleId="afffff0">
    <w:name w:val="Стандарт"/>
    <w:basedOn w:val="aa"/>
    <w:link w:val="1e"/>
    <w:rsid w:val="0017159E"/>
    <w:pPr>
      <w:spacing w:after="120"/>
      <w:ind w:firstLine="0"/>
      <w:jc w:val="left"/>
    </w:pPr>
    <w:rPr>
      <w:rFonts w:ascii="Calibri" w:eastAsia="Calibri" w:hAnsi="Calibri"/>
      <w:sz w:val="22"/>
      <w:szCs w:val="22"/>
      <w:lang w:eastAsia="en-US"/>
    </w:rPr>
  </w:style>
  <w:style w:type="character" w:customStyle="1" w:styleId="1e">
    <w:name w:val="Стандарт Знак1"/>
    <w:basedOn w:val="a2"/>
    <w:link w:val="afffff0"/>
    <w:rsid w:val="0017159E"/>
    <w:rPr>
      <w:rFonts w:ascii="Calibri" w:eastAsia="Calibri" w:hAnsi="Calibri" w:cs="Times New Roman"/>
      <w:lang w:eastAsia="en-US"/>
    </w:rPr>
  </w:style>
  <w:style w:type="paragraph" w:customStyle="1" w:styleId="western">
    <w:name w:val="western"/>
    <w:basedOn w:val="a1"/>
    <w:rsid w:val="0017159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FontStyle64">
    <w:name w:val="Font Style64"/>
    <w:basedOn w:val="a2"/>
    <w:rsid w:val="0017159E"/>
    <w:rPr>
      <w:rFonts w:ascii="Times New Roman" w:hAnsi="Times New Roman" w:cs="Times New Roman"/>
      <w:sz w:val="24"/>
      <w:szCs w:val="24"/>
    </w:rPr>
  </w:style>
  <w:style w:type="paragraph" w:customStyle="1" w:styleId="Style34">
    <w:name w:val="Style34"/>
    <w:basedOn w:val="a1"/>
    <w:rsid w:val="0017159E"/>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numbering" w:customStyle="1" w:styleId="1f">
    <w:name w:val="Нет списка1"/>
    <w:next w:val="a4"/>
    <w:uiPriority w:val="99"/>
    <w:semiHidden/>
    <w:unhideWhenUsed/>
    <w:rsid w:val="0017159E"/>
  </w:style>
  <w:style w:type="table" w:customStyle="1" w:styleId="1f0">
    <w:name w:val="Сетка таблицы1"/>
    <w:basedOn w:val="a3"/>
    <w:next w:val="aff8"/>
    <w:uiPriority w:val="59"/>
    <w:rsid w:val="0017159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1">
    <w:name w:val="Table Grid 1"/>
    <w:basedOn w:val="a3"/>
    <w:rsid w:val="0017159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17159E"/>
    <w:pPr>
      <w:spacing w:before="100" w:beforeAutospacing="1" w:after="100" w:afterAutospacing="1" w:line="240" w:lineRule="auto"/>
    </w:pPr>
    <w:rPr>
      <w:rFonts w:ascii="Times New Roman" w:eastAsia="Times New Roman" w:hAnsi="Times New Roman" w:cs="Times New Roman"/>
      <w:sz w:val="24"/>
      <w:szCs w:val="24"/>
    </w:rPr>
  </w:style>
  <w:style w:type="character" w:styleId="afffff1">
    <w:name w:val="FollowedHyperlink"/>
    <w:basedOn w:val="a2"/>
    <w:uiPriority w:val="99"/>
    <w:semiHidden/>
    <w:unhideWhenUsed/>
    <w:rsid w:val="0017159E"/>
    <w:rPr>
      <w:color w:val="800080"/>
      <w:u w:val="single"/>
    </w:rPr>
  </w:style>
  <w:style w:type="paragraph" w:customStyle="1" w:styleId="xl65">
    <w:name w:val="xl65"/>
    <w:basedOn w:val="a1"/>
    <w:rsid w:val="0017159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d">
    <w:name w:val="Обычный2"/>
    <w:rsid w:val="0017159E"/>
    <w:pPr>
      <w:spacing w:after="0" w:line="240" w:lineRule="auto"/>
    </w:pPr>
    <w:rPr>
      <w:rFonts w:ascii="Arial" w:eastAsia="Times New Roman" w:hAnsi="Arial" w:cs="Times New Roman"/>
      <w:snapToGrid w:val="0"/>
      <w:sz w:val="18"/>
      <w:szCs w:val="20"/>
    </w:rPr>
  </w:style>
  <w:style w:type="paragraph" w:customStyle="1" w:styleId="1f2">
    <w:name w:val="Знак Знак Знак Знак1"/>
    <w:basedOn w:val="a1"/>
    <w:rsid w:val="0017159E"/>
    <w:pPr>
      <w:spacing w:after="0" w:line="240" w:lineRule="auto"/>
    </w:pPr>
    <w:rPr>
      <w:rFonts w:ascii="Verdana" w:eastAsia="Times New Roman" w:hAnsi="Verdana" w:cs="Verdana"/>
      <w:sz w:val="20"/>
      <w:szCs w:val="20"/>
      <w:lang w:val="en-US" w:eastAsia="en-US"/>
    </w:rPr>
  </w:style>
  <w:style w:type="numbering" w:customStyle="1" w:styleId="2e">
    <w:name w:val="Нет списка2"/>
    <w:next w:val="a4"/>
    <w:uiPriority w:val="99"/>
    <w:semiHidden/>
    <w:unhideWhenUsed/>
    <w:rsid w:val="0017159E"/>
  </w:style>
  <w:style w:type="table" w:customStyle="1" w:styleId="2f">
    <w:name w:val="Сетка таблицы2"/>
    <w:basedOn w:val="a3"/>
    <w:next w:val="aff8"/>
    <w:uiPriority w:val="59"/>
    <w:rsid w:val="0017159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3"/>
    <w:next w:val="aff8"/>
    <w:uiPriority w:val="59"/>
    <w:rsid w:val="0017159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3"/>
    <w:next w:val="aff8"/>
    <w:uiPriority w:val="59"/>
    <w:rsid w:val="0017159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Название книги1"/>
    <w:basedOn w:val="a2"/>
    <w:uiPriority w:val="33"/>
    <w:qFormat/>
    <w:rsid w:val="0017159E"/>
    <w:rPr>
      <w:b/>
      <w:bCs/>
      <w:smallCaps/>
      <w:spacing w:val="5"/>
    </w:rPr>
  </w:style>
  <w:style w:type="paragraph" w:customStyle="1" w:styleId="3a">
    <w:name w:val="Без интервала3"/>
    <w:uiPriority w:val="1"/>
    <w:qFormat/>
    <w:rsid w:val="0017159E"/>
    <w:pPr>
      <w:spacing w:after="0" w:line="240" w:lineRule="auto"/>
      <w:ind w:firstLine="709"/>
      <w:jc w:val="both"/>
    </w:pPr>
    <w:rPr>
      <w:rFonts w:ascii="Calibri" w:eastAsia="Calibri" w:hAnsi="Calibri" w:cs="Times New Roman"/>
    </w:rPr>
  </w:style>
  <w:style w:type="character" w:customStyle="1" w:styleId="tx1">
    <w:name w:val="tx1"/>
    <w:basedOn w:val="a2"/>
    <w:rsid w:val="0017159E"/>
    <w:rPr>
      <w:b/>
      <w:bCs/>
    </w:rPr>
  </w:style>
  <w:style w:type="paragraph" w:customStyle="1" w:styleId="1f4">
    <w:name w:val="Без интервала1"/>
    <w:qFormat/>
    <w:rsid w:val="0017159E"/>
    <w:pPr>
      <w:spacing w:after="0" w:line="240" w:lineRule="auto"/>
      <w:ind w:firstLine="709"/>
      <w:jc w:val="both"/>
    </w:pPr>
    <w:rPr>
      <w:rFonts w:ascii="Calibri" w:eastAsia="Calibri" w:hAnsi="Calibri" w:cs="Times New Roman"/>
    </w:rPr>
  </w:style>
  <w:style w:type="paragraph" w:customStyle="1" w:styleId="afffff2">
    <w:name w:val="Таблица шапка"/>
    <w:link w:val="afffff3"/>
    <w:qFormat/>
    <w:rsid w:val="0017159E"/>
    <w:pPr>
      <w:keepNext/>
      <w:spacing w:after="0"/>
      <w:jc w:val="center"/>
    </w:pPr>
    <w:rPr>
      <w:rFonts w:ascii="Calibri" w:eastAsia="Times New Roman" w:hAnsi="Calibri" w:cs="Times New Roman"/>
      <w:b/>
      <w:bCs/>
      <w:sz w:val="24"/>
      <w:szCs w:val="24"/>
    </w:rPr>
  </w:style>
  <w:style w:type="character" w:customStyle="1" w:styleId="afffff3">
    <w:name w:val="Таблица шапка Знак"/>
    <w:basedOn w:val="a2"/>
    <w:link w:val="afffff2"/>
    <w:rsid w:val="0017159E"/>
    <w:rPr>
      <w:rFonts w:ascii="Calibri" w:eastAsia="Times New Roman" w:hAnsi="Calibri" w:cs="Times New Roman"/>
      <w:b/>
      <w:bCs/>
      <w:sz w:val="24"/>
      <w:szCs w:val="24"/>
    </w:rPr>
  </w:style>
  <w:style w:type="paragraph" w:customStyle="1" w:styleId="44">
    <w:name w:val="Без интервала4"/>
    <w:qFormat/>
    <w:rsid w:val="0017159E"/>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17159E"/>
    <w:pPr>
      <w:autoSpaceDE w:val="0"/>
      <w:autoSpaceDN w:val="0"/>
      <w:adjustRightInd w:val="0"/>
      <w:spacing w:after="0" w:line="240" w:lineRule="auto"/>
    </w:pPr>
    <w:rPr>
      <w:rFonts w:ascii="Arial" w:eastAsia="Times New Roman" w:hAnsi="Arial" w:cs="Arial"/>
      <w:sz w:val="20"/>
      <w:szCs w:val="20"/>
    </w:rPr>
  </w:style>
  <w:style w:type="paragraph" w:styleId="4">
    <w:name w:val="List Bullet 4"/>
    <w:basedOn w:val="a1"/>
    <w:autoRedefine/>
    <w:semiHidden/>
    <w:unhideWhenUsed/>
    <w:rsid w:val="0017159E"/>
    <w:pPr>
      <w:numPr>
        <w:numId w:val="10"/>
      </w:numPr>
      <w:tabs>
        <w:tab w:val="clear" w:pos="1209"/>
      </w:tabs>
      <w:spacing w:after="0" w:line="240" w:lineRule="auto"/>
      <w:ind w:left="360"/>
    </w:pPr>
    <w:rPr>
      <w:rFonts w:ascii="Times New Roman" w:eastAsia="Times New Roman" w:hAnsi="Times New Roman" w:cs="Times New Roman"/>
      <w:sz w:val="20"/>
      <w:szCs w:val="20"/>
      <w:lang w:val="en-GB"/>
    </w:rPr>
  </w:style>
  <w:style w:type="paragraph" w:customStyle="1" w:styleId="1-016">
    <w:name w:val="Стиль Заголовок 1 + Справа:  -0.1 см Перед:  6 пт"/>
    <w:basedOn w:val="10"/>
    <w:autoRedefine/>
    <w:rsid w:val="0017159E"/>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f4">
    <w:name w:val="Îáû÷íûé"/>
    <w:rsid w:val="0017159E"/>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17159E"/>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17159E"/>
    <w:pPr>
      <w:spacing w:before="100" w:after="100" w:line="240" w:lineRule="auto"/>
    </w:pPr>
    <w:rPr>
      <w:rFonts w:ascii="Times New Roman" w:eastAsia="Times New Roman" w:hAnsi="Times New Roman" w:cs="Times New Roman"/>
      <w:sz w:val="24"/>
      <w:szCs w:val="20"/>
    </w:rPr>
  </w:style>
  <w:style w:type="paragraph" w:customStyle="1" w:styleId="1f5">
    <w:name w:val="З1"/>
    <w:basedOn w:val="a1"/>
    <w:next w:val="a1"/>
    <w:rsid w:val="0017159E"/>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17159E"/>
    <w:pPr>
      <w:spacing w:before="15" w:after="15" w:line="240" w:lineRule="auto"/>
      <w:ind w:left="15" w:right="15"/>
    </w:pPr>
    <w:rPr>
      <w:rFonts w:ascii="Verdana" w:eastAsia="Times New Roman" w:hAnsi="Verdana" w:cs="Times New Roman"/>
      <w:b/>
      <w:bCs/>
      <w:color w:val="000000"/>
      <w:sz w:val="18"/>
      <w:szCs w:val="18"/>
    </w:rPr>
  </w:style>
  <w:style w:type="paragraph" w:customStyle="1" w:styleId="213">
    <w:name w:val="Основной текст с отступом 21"/>
    <w:basedOn w:val="a1"/>
    <w:rsid w:val="0017159E"/>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17159E"/>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17159E"/>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17159E"/>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f0">
    <w:name w:val="Îñíîâíîé òåêñò 2"/>
    <w:basedOn w:val="afffff4"/>
    <w:rsid w:val="0017159E"/>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f4"/>
    <w:rsid w:val="0017159E"/>
    <w:pPr>
      <w:widowControl w:val="0"/>
      <w:overflowPunct/>
      <w:autoSpaceDE/>
      <w:autoSpaceDN/>
      <w:adjustRightInd/>
      <w:ind w:left="720"/>
    </w:pPr>
    <w:rPr>
      <w:color w:val="000000"/>
      <w:lang w:val="en-US"/>
    </w:rPr>
  </w:style>
  <w:style w:type="paragraph" w:customStyle="1" w:styleId="caaieiaie3">
    <w:name w:val="caaieiaie 3"/>
    <w:basedOn w:val="Iauiue"/>
    <w:next w:val="Iauiue"/>
    <w:rsid w:val="0017159E"/>
    <w:pPr>
      <w:keepNext/>
      <w:jc w:val="center"/>
    </w:pPr>
    <w:rPr>
      <w:b/>
      <w:sz w:val="24"/>
    </w:rPr>
  </w:style>
  <w:style w:type="paragraph" w:customStyle="1" w:styleId="1f6">
    <w:name w:val="çàãîëîâîê 1"/>
    <w:basedOn w:val="afffff4"/>
    <w:next w:val="afffff4"/>
    <w:rsid w:val="0017159E"/>
    <w:pPr>
      <w:keepNext/>
      <w:widowControl w:val="0"/>
      <w:overflowPunct/>
      <w:autoSpaceDE/>
      <w:autoSpaceDN/>
      <w:adjustRightInd/>
      <w:jc w:val="left"/>
    </w:pPr>
    <w:rPr>
      <w:sz w:val="28"/>
    </w:rPr>
  </w:style>
  <w:style w:type="paragraph" w:customStyle="1" w:styleId="3b">
    <w:name w:val="Îñíîâíîé òåêñò ñ îòñòóïîì 3"/>
    <w:basedOn w:val="afffff4"/>
    <w:rsid w:val="0017159E"/>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17159E"/>
    <w:pPr>
      <w:widowControl/>
      <w:jc w:val="both"/>
    </w:pPr>
    <w:rPr>
      <w:rFonts w:ascii="Peterburg" w:hAnsi="Peterburg"/>
    </w:rPr>
  </w:style>
  <w:style w:type="paragraph" w:customStyle="1" w:styleId="Iniiaiieoaenonionooiii2">
    <w:name w:val="Iniiaiie oaeno n ionooiii 2"/>
    <w:basedOn w:val="Iauiue"/>
    <w:rsid w:val="0017159E"/>
    <w:pPr>
      <w:widowControl/>
      <w:ind w:firstLine="284"/>
      <w:jc w:val="both"/>
    </w:pPr>
    <w:rPr>
      <w:rFonts w:ascii="Peterburg" w:hAnsi="Peterburg"/>
    </w:rPr>
  </w:style>
  <w:style w:type="paragraph" w:customStyle="1" w:styleId="Iniiaiieoaenonionooiii3">
    <w:name w:val="Iniiaiie oaeno n ionooiii 3"/>
    <w:basedOn w:val="Iauiue"/>
    <w:rsid w:val="0017159E"/>
    <w:pPr>
      <w:widowControl/>
      <w:ind w:firstLine="720"/>
      <w:jc w:val="both"/>
    </w:pPr>
    <w:rPr>
      <w:rFonts w:ascii="Peterburg" w:hAnsi="Peterburg"/>
      <w:sz w:val="28"/>
    </w:rPr>
  </w:style>
  <w:style w:type="paragraph" w:customStyle="1" w:styleId="afffff5">
    <w:name w:val="основной"/>
    <w:basedOn w:val="a1"/>
    <w:rsid w:val="0017159E"/>
    <w:pPr>
      <w:keepNext/>
      <w:spacing w:after="0" w:line="240" w:lineRule="auto"/>
    </w:pPr>
    <w:rPr>
      <w:rFonts w:ascii="Times New Roman" w:eastAsia="Times New Roman" w:hAnsi="Times New Roman" w:cs="Times New Roman"/>
      <w:sz w:val="24"/>
      <w:szCs w:val="20"/>
    </w:rPr>
  </w:style>
  <w:style w:type="paragraph" w:customStyle="1" w:styleId="afffff6">
    <w:name w:val="список"/>
    <w:basedOn w:val="a1"/>
    <w:rsid w:val="0017159E"/>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7">
    <w:name w:val="ñïèñîê"/>
    <w:basedOn w:val="afffff4"/>
    <w:rsid w:val="0017159E"/>
    <w:pPr>
      <w:keepLines/>
      <w:widowControl w:val="0"/>
      <w:overflowPunct/>
      <w:autoSpaceDE/>
      <w:autoSpaceDN/>
      <w:adjustRightInd/>
      <w:ind w:left="709" w:hanging="284"/>
    </w:pPr>
    <w:rPr>
      <w:rFonts w:ascii="Peterburg" w:hAnsi="Peterburg"/>
    </w:rPr>
  </w:style>
  <w:style w:type="paragraph" w:customStyle="1" w:styleId="82">
    <w:name w:val="çàãîëîâîê 8"/>
    <w:basedOn w:val="afffff4"/>
    <w:next w:val="afffff4"/>
    <w:rsid w:val="0017159E"/>
    <w:pPr>
      <w:keepNext/>
      <w:widowControl w:val="0"/>
      <w:overflowPunct/>
      <w:autoSpaceDE/>
      <w:autoSpaceDN/>
      <w:adjustRightInd/>
      <w:ind w:firstLine="720"/>
    </w:pPr>
    <w:rPr>
      <w:b/>
    </w:rPr>
  </w:style>
  <w:style w:type="paragraph" w:customStyle="1" w:styleId="nienie">
    <w:name w:val="nienie"/>
    <w:basedOn w:val="Iauiue"/>
    <w:rsid w:val="0017159E"/>
    <w:pPr>
      <w:keepLines/>
      <w:ind w:left="709" w:hanging="284"/>
      <w:jc w:val="both"/>
    </w:pPr>
    <w:rPr>
      <w:rFonts w:ascii="Peterburg" w:hAnsi="Peterburg"/>
      <w:sz w:val="24"/>
    </w:rPr>
  </w:style>
  <w:style w:type="paragraph" w:customStyle="1" w:styleId="Iniiaiieoaeno2">
    <w:name w:val="Iniiaiie oaeno 2"/>
    <w:basedOn w:val="a1"/>
    <w:rsid w:val="0017159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8">
    <w:name w:val="Îñíîâíîé òåêñò"/>
    <w:basedOn w:val="afffff4"/>
    <w:rsid w:val="0017159E"/>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17159E"/>
    <w:pPr>
      <w:keepNext/>
      <w:keepLines/>
      <w:spacing w:before="240" w:after="60"/>
      <w:jc w:val="center"/>
    </w:pPr>
    <w:rPr>
      <w:rFonts w:ascii="Peterburg" w:hAnsi="Peterburg"/>
      <w:b/>
      <w:sz w:val="24"/>
    </w:rPr>
  </w:style>
  <w:style w:type="paragraph" w:customStyle="1" w:styleId="52">
    <w:name w:val="çàãîëîâîê 5"/>
    <w:basedOn w:val="a1"/>
    <w:next w:val="a1"/>
    <w:rsid w:val="0017159E"/>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17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171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7">
    <w:name w:val="Стиль1 Знак"/>
    <w:basedOn w:val="3"/>
    <w:rsid w:val="0017159E"/>
    <w:pPr>
      <w:spacing w:before="60" w:after="120" w:line="240" w:lineRule="auto"/>
      <w:jc w:val="both"/>
    </w:pPr>
    <w:rPr>
      <w:rFonts w:ascii="Arial" w:eastAsia="Times New Roman" w:hAnsi="Arial" w:cs="Arial"/>
      <w:color w:val="auto"/>
    </w:rPr>
  </w:style>
  <w:style w:type="character" w:customStyle="1" w:styleId="afffff9">
    <w:name w:val="Гипертекстовая ссылка"/>
    <w:basedOn w:val="a2"/>
    <w:rsid w:val="0017159E"/>
    <w:rPr>
      <w:b/>
      <w:bCs/>
      <w:color w:val="008000"/>
      <w:sz w:val="20"/>
      <w:szCs w:val="20"/>
      <w:u w:val="single"/>
    </w:rPr>
  </w:style>
  <w:style w:type="character" w:customStyle="1" w:styleId="1f8">
    <w:name w:val="Текст сноски Знак1"/>
    <w:basedOn w:val="a2"/>
    <w:semiHidden/>
    <w:locked/>
    <w:rsid w:val="0017159E"/>
    <w:rPr>
      <w:rFonts w:ascii="Times New Roman" w:eastAsia="Times New Roman" w:hAnsi="Times New Roman" w:cs="Times New Roman"/>
      <w:sz w:val="20"/>
      <w:szCs w:val="20"/>
    </w:rPr>
  </w:style>
  <w:style w:type="character" w:customStyle="1" w:styleId="1f9">
    <w:name w:val="Основной текст с отступом Знак1"/>
    <w:basedOn w:val="a2"/>
    <w:semiHidden/>
    <w:locked/>
    <w:rsid w:val="0017159E"/>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17159E"/>
    <w:rPr>
      <w:rFonts w:ascii="Times New Roman" w:eastAsia="Times New Roman" w:hAnsi="Times New Roman" w:cs="Times New Roman"/>
      <w:sz w:val="26"/>
      <w:szCs w:val="20"/>
    </w:rPr>
  </w:style>
  <w:style w:type="paragraph" w:customStyle="1" w:styleId="2f2">
    <w:name w:val="Заголовок (Уровень 2)"/>
    <w:basedOn w:val="a1"/>
    <w:next w:val="aa"/>
    <w:link w:val="2f3"/>
    <w:autoRedefine/>
    <w:qFormat/>
    <w:rsid w:val="0017159E"/>
    <w:pPr>
      <w:autoSpaceDE w:val="0"/>
      <w:autoSpaceDN w:val="0"/>
      <w:adjustRightInd w:val="0"/>
      <w:spacing w:after="0" w:line="240" w:lineRule="auto"/>
      <w:jc w:val="center"/>
      <w:outlineLvl w:val="0"/>
    </w:pPr>
    <w:rPr>
      <w:rFonts w:ascii="Times New Roman" w:eastAsia="Times New Roman" w:hAnsi="Times New Roman" w:cs="Times New Roman"/>
      <w:b/>
      <w:bCs/>
      <w:sz w:val="28"/>
      <w:szCs w:val="28"/>
    </w:rPr>
  </w:style>
  <w:style w:type="character" w:customStyle="1" w:styleId="2f3">
    <w:name w:val="Заголовок (Уровень 2) Знак"/>
    <w:link w:val="2f2"/>
    <w:rsid w:val="0017159E"/>
    <w:rPr>
      <w:rFonts w:ascii="Times New Roman" w:eastAsia="Times New Roman" w:hAnsi="Times New Roman" w:cs="Times New Roman"/>
      <w:b/>
      <w:bCs/>
      <w:sz w:val="28"/>
      <w:szCs w:val="28"/>
    </w:rPr>
  </w:style>
  <w:style w:type="paragraph" w:customStyle="1" w:styleId="afffffa">
    <w:name w:val="Таблица_название_ГП"/>
    <w:basedOn w:val="af4"/>
    <w:link w:val="afffffb"/>
    <w:qFormat/>
    <w:rsid w:val="0017159E"/>
    <w:pPr>
      <w:ind w:firstLine="57"/>
      <w:jc w:val="center"/>
    </w:pPr>
    <w:rPr>
      <w:rFonts w:ascii="Times New Roman" w:hAnsi="Times New Roman" w:cs="Times New Roman"/>
      <w:b/>
      <w:sz w:val="22"/>
    </w:rPr>
  </w:style>
  <w:style w:type="character" w:customStyle="1" w:styleId="afffffb">
    <w:name w:val="Таблица_название_ГП Знак"/>
    <w:link w:val="afffffa"/>
    <w:rsid w:val="0017159E"/>
    <w:rPr>
      <w:rFonts w:ascii="Times New Roman" w:eastAsia="Times New Roman" w:hAnsi="Times New Roman" w:cs="Times New Roman"/>
      <w:b/>
      <w:szCs w:val="20"/>
    </w:rPr>
  </w:style>
  <w:style w:type="paragraph" w:customStyle="1" w:styleId="s10">
    <w:name w:val="s_1"/>
    <w:basedOn w:val="a1"/>
    <w:rsid w:val="0017159E"/>
    <w:pPr>
      <w:spacing w:before="100" w:beforeAutospacing="1" w:after="100" w:afterAutospacing="1"/>
      <w:ind w:firstLine="709"/>
      <w:jc w:val="both"/>
    </w:pPr>
    <w:rPr>
      <w:rFonts w:ascii="Times New Roman" w:eastAsia="Times New Roman" w:hAnsi="Times New Roman" w:cs="Times New Roman"/>
      <w:sz w:val="28"/>
      <w:szCs w:val="24"/>
    </w:rPr>
  </w:style>
  <w:style w:type="paragraph" w:customStyle="1" w:styleId="afffffc">
    <w:name w:val="ГП_Таблица шапка"/>
    <w:next w:val="a1"/>
    <w:link w:val="afffffd"/>
    <w:qFormat/>
    <w:rsid w:val="0017159E"/>
    <w:pPr>
      <w:keepLines/>
      <w:spacing w:after="0" w:line="240" w:lineRule="auto"/>
      <w:jc w:val="center"/>
    </w:pPr>
    <w:rPr>
      <w:rFonts w:ascii="PT Sans" w:eastAsia="Calibri" w:hAnsi="PT Sans" w:cs="Times New Roman"/>
      <w:b/>
      <w:sz w:val="24"/>
      <w:szCs w:val="24"/>
    </w:rPr>
  </w:style>
  <w:style w:type="character" w:customStyle="1" w:styleId="afffffd">
    <w:name w:val="ГП_Таблица шапка Знак"/>
    <w:link w:val="afffffc"/>
    <w:rsid w:val="0017159E"/>
    <w:rPr>
      <w:rFonts w:ascii="PT Sans" w:eastAsia="Calibri" w:hAnsi="PT Sans" w:cs="Times New Roman"/>
      <w:b/>
      <w:sz w:val="24"/>
      <w:szCs w:val="24"/>
    </w:rPr>
  </w:style>
  <w:style w:type="paragraph" w:customStyle="1" w:styleId="1fa">
    <w:name w:val="Текст примечания1"/>
    <w:basedOn w:val="a1"/>
    <w:rsid w:val="0017159E"/>
    <w:pPr>
      <w:suppressAutoHyphens/>
      <w:spacing w:after="0" w:line="240" w:lineRule="auto"/>
    </w:pPr>
    <w:rPr>
      <w:rFonts w:ascii="Times New Roman" w:eastAsia="Times New Roman" w:hAnsi="Times New Roman" w:cs="Times New Roman"/>
      <w:bCs/>
      <w:szCs w:val="20"/>
      <w:lang w:eastAsia="ar-SA"/>
    </w:rPr>
  </w:style>
  <w:style w:type="character" w:customStyle="1" w:styleId="textcopy">
    <w:name w:val="textcopy"/>
    <w:basedOn w:val="a2"/>
    <w:rsid w:val="0017159E"/>
  </w:style>
  <w:style w:type="paragraph" w:customStyle="1" w:styleId="L4">
    <w:name w:val="L4"/>
    <w:basedOn w:val="a1"/>
    <w:rsid w:val="0017159E"/>
    <w:pPr>
      <w:keepNext/>
      <w:spacing w:before="120" w:after="240" w:line="240" w:lineRule="auto"/>
    </w:pPr>
    <w:rPr>
      <w:rFonts w:ascii="Calibri" w:eastAsia="Times New Roman" w:hAnsi="Calibri" w:cs="Times New Roman"/>
      <w:color w:val="000000"/>
      <w:sz w:val="24"/>
      <w:szCs w:val="24"/>
      <w:u w:val="single"/>
    </w:rPr>
  </w:style>
  <w:style w:type="paragraph" w:customStyle="1" w:styleId="afffffe">
    <w:name w:val="Знак Знак Знак Знак Знак Знак Знак Знак Знак Знак"/>
    <w:basedOn w:val="a1"/>
    <w:rsid w:val="0017159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8a93e7">
    <w:name w:val="T8a93e7"/>
    <w:basedOn w:val="a1"/>
    <w:next w:val="a1"/>
    <w:rsid w:val="0017159E"/>
    <w:pPr>
      <w:widowControl w:val="0"/>
      <w:spacing w:before="240" w:after="60" w:line="240" w:lineRule="auto"/>
    </w:pPr>
    <w:rPr>
      <w:rFonts w:ascii="Tahoma" w:eastAsia="Times New Roman" w:hAnsi="Tahoma" w:cs="Times New Roman"/>
      <w:szCs w:val="20"/>
    </w:rPr>
  </w:style>
  <w:style w:type="character" w:customStyle="1" w:styleId="2f4">
    <w:name w:val="Знак Знак2"/>
    <w:basedOn w:val="a2"/>
    <w:rsid w:val="0017159E"/>
    <w:rPr>
      <w:b/>
      <w:bCs/>
      <w:sz w:val="36"/>
      <w:lang w:val="ru-RU" w:eastAsia="ar-SA" w:bidi="ar-SA"/>
    </w:rPr>
  </w:style>
  <w:style w:type="paragraph" w:customStyle="1" w:styleId="xl63">
    <w:name w:val="xl63"/>
    <w:basedOn w:val="a1"/>
    <w:rsid w:val="00171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171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9293">
      <w:bodyDiv w:val="1"/>
      <w:marLeft w:val="0"/>
      <w:marRight w:val="0"/>
      <w:marTop w:val="0"/>
      <w:marBottom w:val="0"/>
      <w:divBdr>
        <w:top w:val="none" w:sz="0" w:space="0" w:color="auto"/>
        <w:left w:val="none" w:sz="0" w:space="0" w:color="auto"/>
        <w:bottom w:val="none" w:sz="0" w:space="0" w:color="auto"/>
        <w:right w:val="none" w:sz="0" w:space="0" w:color="auto"/>
      </w:divBdr>
    </w:div>
    <w:div w:id="875048432">
      <w:bodyDiv w:val="1"/>
      <w:marLeft w:val="0"/>
      <w:marRight w:val="0"/>
      <w:marTop w:val="0"/>
      <w:marBottom w:val="0"/>
      <w:divBdr>
        <w:top w:val="none" w:sz="0" w:space="0" w:color="auto"/>
        <w:left w:val="none" w:sz="0" w:space="0" w:color="auto"/>
        <w:bottom w:val="none" w:sz="0" w:space="0" w:color="auto"/>
        <w:right w:val="none" w:sz="0" w:space="0" w:color="auto"/>
      </w:divBdr>
    </w:div>
    <w:div w:id="917445934">
      <w:bodyDiv w:val="1"/>
      <w:marLeft w:val="0"/>
      <w:marRight w:val="0"/>
      <w:marTop w:val="0"/>
      <w:marBottom w:val="0"/>
      <w:divBdr>
        <w:top w:val="none" w:sz="0" w:space="0" w:color="auto"/>
        <w:left w:val="none" w:sz="0" w:space="0" w:color="auto"/>
        <w:bottom w:val="none" w:sz="0" w:space="0" w:color="auto"/>
        <w:right w:val="none" w:sz="0" w:space="0" w:color="auto"/>
      </w:divBdr>
    </w:div>
    <w:div w:id="12921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zenit-project@yandex.ru"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zenit-project@yandex.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AC8B-25E0-409F-8814-159400D2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19</Pages>
  <Words>3591</Words>
  <Characters>20474</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I. Перечень и сведения о площади образуемых земельных участков, в том числе возм</vt:lpstr>
      <vt:lpstr>II.Перечень и сведения о площади земельных участков, которые будут отнесены к те</vt:lpstr>
      <vt:lpstr>III. Вид разрешенного использования образуемых земельных участков в соответствии</vt:lpstr>
    </vt:vector>
  </TitlesOfParts>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2017-10-03T12:19:00Z</cp:lastPrinted>
  <dcterms:created xsi:type="dcterms:W3CDTF">2017-06-13T12:36:00Z</dcterms:created>
  <dcterms:modified xsi:type="dcterms:W3CDTF">2019-06-07T05:33:00Z</dcterms:modified>
</cp:coreProperties>
</file>