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8402B2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pt;margin-top:-20.7pt;width:72.05pt;height:62.95pt;z-index:251661312">
            <v:imagedata r:id="rId8" o:title=""/>
          </v:shape>
          <o:OLEObject Type="Embed" ProgID="Word.Picture.8" ShapeID="_x0000_s1027" DrawAspect="Content" ObjectID="_1606829739" r:id="rId9"/>
        </w:object>
      </w:r>
    </w:p>
    <w:p w:rsidR="004531C1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bookmarkStart w:id="0" w:name="_GoBack"/>
      <w:bookmarkEnd w:id="0"/>
      <w:r w:rsidR="008402B2">
        <w:rPr>
          <w:b/>
          <w:sz w:val="32"/>
          <w:szCs w:val="32"/>
        </w:rPr>
        <w:t>НЕВЬЯНСКОГО ГОРОДСКОГО</w:t>
      </w:r>
      <w:r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D928F2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63CD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4531C1" w:rsidRPr="001971D5" w:rsidRDefault="004531C1" w:rsidP="004531C1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 xml:space="preserve">От </w:t>
      </w:r>
      <w:r w:rsidR="0063251D">
        <w:rPr>
          <w:b/>
          <w:sz w:val="24"/>
          <w:szCs w:val="24"/>
        </w:rPr>
        <w:t>______________</w:t>
      </w:r>
      <w:r w:rsidRPr="00912D55">
        <w:rPr>
          <w:b/>
          <w:sz w:val="24"/>
          <w:szCs w:val="24"/>
        </w:rPr>
        <w:t xml:space="preserve"> </w:t>
      </w:r>
      <w:r w:rsidR="00F07EAB" w:rsidRPr="001C68CB">
        <w:rPr>
          <w:b/>
          <w:sz w:val="24"/>
          <w:szCs w:val="24"/>
        </w:rPr>
        <w:t xml:space="preserve">                                                             </w:t>
      </w:r>
      <w:r w:rsidR="001971D5">
        <w:rPr>
          <w:b/>
          <w:sz w:val="24"/>
          <w:szCs w:val="24"/>
        </w:rPr>
        <w:t xml:space="preserve">         </w:t>
      </w:r>
      <w:r w:rsidR="00124859">
        <w:rPr>
          <w:b/>
          <w:sz w:val="24"/>
          <w:szCs w:val="24"/>
        </w:rPr>
        <w:t xml:space="preserve">        </w:t>
      </w:r>
      <w:r w:rsidR="008E30B0">
        <w:rPr>
          <w:b/>
          <w:sz w:val="24"/>
          <w:szCs w:val="24"/>
        </w:rPr>
        <w:t xml:space="preserve">          </w:t>
      </w:r>
      <w:r w:rsidR="00F07EAB" w:rsidRPr="001C68CB">
        <w:rPr>
          <w:b/>
          <w:sz w:val="24"/>
          <w:szCs w:val="24"/>
        </w:rPr>
        <w:t xml:space="preserve">          </w:t>
      </w:r>
      <w:r w:rsidRPr="00912D55">
        <w:rPr>
          <w:b/>
          <w:sz w:val="24"/>
          <w:szCs w:val="24"/>
        </w:rPr>
        <w:t xml:space="preserve">№ </w:t>
      </w:r>
      <w:r w:rsidR="0063251D">
        <w:rPr>
          <w:b/>
          <w:sz w:val="24"/>
          <w:szCs w:val="24"/>
        </w:rPr>
        <w:t>________</w:t>
      </w:r>
      <w:r w:rsidR="00E94DF7">
        <w:rPr>
          <w:b/>
          <w:sz w:val="24"/>
          <w:szCs w:val="24"/>
        </w:rPr>
        <w:t>-</w:t>
      </w:r>
      <w:r w:rsidRPr="00425829">
        <w:rPr>
          <w:b/>
        </w:rPr>
        <w:t>п</w:t>
      </w:r>
    </w:p>
    <w:p w:rsidR="004531C1" w:rsidRDefault="004531C1" w:rsidP="00F07EAB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 w:rsidR="00C71705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4531C1" w:rsidRPr="00B92081" w:rsidRDefault="004531C1" w:rsidP="004531C1">
      <w:pPr>
        <w:rPr>
          <w:sz w:val="26"/>
          <w:szCs w:val="26"/>
        </w:rPr>
      </w:pPr>
    </w:p>
    <w:p w:rsidR="00D97432" w:rsidRPr="00B92081" w:rsidRDefault="00D97432" w:rsidP="004531C1">
      <w:pPr>
        <w:rPr>
          <w:sz w:val="26"/>
          <w:szCs w:val="26"/>
        </w:rPr>
      </w:pPr>
    </w:p>
    <w:p w:rsidR="00033FBA" w:rsidRDefault="00033FBA" w:rsidP="00033FBA">
      <w:pPr>
        <w:jc w:val="center"/>
        <w:rPr>
          <w:b/>
          <w:i/>
        </w:rPr>
      </w:pPr>
      <w:r>
        <w:rPr>
          <w:b/>
          <w:i/>
        </w:rPr>
        <w:t>Об утверждении Перечня приоритетных отраслей экономики для осуществления предпринима</w:t>
      </w:r>
      <w:r w:rsidR="00193918">
        <w:rPr>
          <w:b/>
          <w:i/>
        </w:rPr>
        <w:t>тельской деятельности в 201</w:t>
      </w:r>
      <w:r w:rsidR="0063251D">
        <w:rPr>
          <w:b/>
          <w:i/>
        </w:rPr>
        <w:t>9</w:t>
      </w:r>
      <w:r w:rsidR="003937F4">
        <w:rPr>
          <w:b/>
          <w:i/>
        </w:rPr>
        <w:t>-20</w:t>
      </w:r>
      <w:r w:rsidR="0063251D">
        <w:rPr>
          <w:b/>
          <w:i/>
        </w:rPr>
        <w:t>20</w:t>
      </w:r>
      <w:r w:rsidR="00193918">
        <w:rPr>
          <w:b/>
          <w:i/>
        </w:rPr>
        <w:t xml:space="preserve"> год</w:t>
      </w:r>
      <w:r w:rsidR="003937F4">
        <w:rPr>
          <w:b/>
          <w:i/>
        </w:rPr>
        <w:t>ах</w:t>
      </w:r>
      <w:r>
        <w:rPr>
          <w:b/>
          <w:i/>
        </w:rPr>
        <w:t xml:space="preserve"> на территории</w:t>
      </w:r>
      <w:r w:rsidR="0064014F" w:rsidRPr="0064014F">
        <w:rPr>
          <w:b/>
          <w:i/>
        </w:rPr>
        <w:t xml:space="preserve"> </w:t>
      </w:r>
      <w:r w:rsidR="00514D97">
        <w:rPr>
          <w:b/>
          <w:i/>
        </w:rPr>
        <w:t xml:space="preserve">Невьянского </w:t>
      </w:r>
      <w:r w:rsidR="00950445">
        <w:rPr>
          <w:b/>
          <w:i/>
        </w:rPr>
        <w:t>городского округа</w:t>
      </w:r>
    </w:p>
    <w:p w:rsidR="000560BF" w:rsidRPr="000560BF" w:rsidRDefault="000560BF" w:rsidP="00033FBA">
      <w:pPr>
        <w:jc w:val="center"/>
        <w:rPr>
          <w:sz w:val="25"/>
          <w:szCs w:val="25"/>
        </w:rPr>
      </w:pPr>
    </w:p>
    <w:p w:rsidR="00B92081" w:rsidRPr="000560BF" w:rsidRDefault="00B92081" w:rsidP="00B920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5"/>
          <w:szCs w:val="25"/>
          <w:lang w:eastAsia="en-US"/>
        </w:rPr>
      </w:pPr>
      <w:r w:rsidRPr="000560BF">
        <w:rPr>
          <w:rFonts w:eastAsiaTheme="minorHAnsi"/>
          <w:sz w:val="25"/>
          <w:szCs w:val="25"/>
          <w:lang w:eastAsia="en-US"/>
        </w:rPr>
        <w:t xml:space="preserve">В соответствии с </w:t>
      </w:r>
      <w:hyperlink r:id="rId10" w:history="1">
        <w:r w:rsidRPr="000560BF">
          <w:rPr>
            <w:rFonts w:eastAsiaTheme="minorHAnsi"/>
            <w:sz w:val="25"/>
            <w:szCs w:val="25"/>
            <w:lang w:eastAsia="en-US"/>
          </w:rPr>
          <w:t>подпунктом 6 пункта 7</w:t>
        </w:r>
      </w:hyperlink>
      <w:r w:rsidRPr="000560BF">
        <w:rPr>
          <w:rFonts w:eastAsiaTheme="minorHAnsi"/>
          <w:sz w:val="25"/>
          <w:szCs w:val="25"/>
          <w:lang w:eastAsia="en-US"/>
        </w:rPr>
        <w:t xml:space="preserve"> Порядка предоставления гражданам, признанным в установленном порядке безработными, и гражданам, признанным </w:t>
      </w:r>
      <w:r w:rsidR="000C337D">
        <w:rPr>
          <w:rFonts w:eastAsiaTheme="minorHAnsi"/>
          <w:sz w:val="25"/>
          <w:szCs w:val="25"/>
          <w:lang w:eastAsia="en-US"/>
        </w:rPr>
        <w:t xml:space="preserve">                                </w:t>
      </w:r>
      <w:r w:rsidRPr="000560BF">
        <w:rPr>
          <w:rFonts w:eastAsiaTheme="minorHAnsi"/>
          <w:sz w:val="25"/>
          <w:szCs w:val="25"/>
          <w:lang w:eastAsia="en-US"/>
        </w:rPr>
        <w:t>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регистрации, утвержденного Постановлением Правительства Свер</w:t>
      </w:r>
      <w:r w:rsidR="0023647E" w:rsidRPr="000560BF">
        <w:rPr>
          <w:rFonts w:eastAsiaTheme="minorHAnsi"/>
          <w:sz w:val="25"/>
          <w:szCs w:val="25"/>
          <w:lang w:eastAsia="en-US"/>
        </w:rPr>
        <w:t>дловской области от 15.02.2012</w:t>
      </w:r>
      <w:r w:rsidR="000C337D">
        <w:rPr>
          <w:rFonts w:eastAsiaTheme="minorHAnsi"/>
          <w:sz w:val="25"/>
          <w:szCs w:val="25"/>
          <w:lang w:eastAsia="en-US"/>
        </w:rPr>
        <w:t xml:space="preserve">                       </w:t>
      </w:r>
      <w:r w:rsidR="0023647E" w:rsidRPr="000560BF">
        <w:rPr>
          <w:rFonts w:eastAsiaTheme="minorHAnsi"/>
          <w:sz w:val="25"/>
          <w:szCs w:val="25"/>
          <w:lang w:eastAsia="en-US"/>
        </w:rPr>
        <w:t xml:space="preserve"> № 122-ПП «</w:t>
      </w:r>
      <w:r w:rsidRPr="000560BF">
        <w:rPr>
          <w:rFonts w:eastAsiaTheme="minorHAnsi"/>
          <w:sz w:val="25"/>
          <w:szCs w:val="25"/>
          <w:lang w:eastAsia="en-US"/>
        </w:rPr>
        <w:t xml:space="preserve">О реализации отдельных полномочий Свердловской области в области </w:t>
      </w:r>
      <w:r w:rsidR="0023647E" w:rsidRPr="000560BF">
        <w:rPr>
          <w:rFonts w:eastAsiaTheme="minorHAnsi"/>
          <w:sz w:val="25"/>
          <w:szCs w:val="25"/>
          <w:lang w:eastAsia="en-US"/>
        </w:rPr>
        <w:t>содействия занятости населения»</w:t>
      </w:r>
    </w:p>
    <w:p w:rsidR="00514D97" w:rsidRPr="000560BF" w:rsidRDefault="00514D97" w:rsidP="00514D97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514D97" w:rsidRPr="00FB7FB6" w:rsidRDefault="0023647E" w:rsidP="00514D9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ПОСТАНОВЛЯЕТ</w:t>
      </w:r>
      <w:r w:rsidR="00514D97" w:rsidRPr="00FB7FB6">
        <w:rPr>
          <w:b/>
        </w:rPr>
        <w:t>:</w:t>
      </w:r>
    </w:p>
    <w:p w:rsidR="00514D97" w:rsidRPr="000560BF" w:rsidRDefault="00514D97" w:rsidP="00514D97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1971D5" w:rsidRPr="000560BF" w:rsidRDefault="00514D97" w:rsidP="00B92081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0560BF">
        <w:rPr>
          <w:sz w:val="25"/>
          <w:szCs w:val="25"/>
        </w:rPr>
        <w:t xml:space="preserve">1. </w:t>
      </w:r>
      <w:r w:rsidR="00B92081" w:rsidRPr="000560BF">
        <w:rPr>
          <w:rFonts w:eastAsiaTheme="minorHAnsi"/>
          <w:sz w:val="25"/>
          <w:szCs w:val="25"/>
          <w:lang w:eastAsia="en-US"/>
        </w:rPr>
        <w:t xml:space="preserve">Утвердить в Невьянском городском округе </w:t>
      </w:r>
      <w:hyperlink r:id="rId11" w:history="1">
        <w:r w:rsidR="00B92081" w:rsidRPr="000560BF">
          <w:rPr>
            <w:rFonts w:eastAsiaTheme="minorHAnsi"/>
            <w:sz w:val="25"/>
            <w:szCs w:val="25"/>
            <w:lang w:eastAsia="en-US"/>
          </w:rPr>
          <w:t>перечень</w:t>
        </w:r>
      </w:hyperlink>
      <w:r w:rsidR="00B92081" w:rsidRPr="000560BF">
        <w:rPr>
          <w:rFonts w:eastAsiaTheme="minorHAnsi"/>
          <w:sz w:val="25"/>
          <w:szCs w:val="25"/>
          <w:lang w:eastAsia="en-US"/>
        </w:rPr>
        <w:t xml:space="preserve"> приоритетных отраслей экономики, осуществление предпринимательской деятельности в которых даст гражданам, признанным в установленном порядке безработными, а также гражданам, признанным в установленном порядке безработными и прошедшими профессиональную подготовку, переподготовку и повышение квалификации по направлению органов службы занятости, право на получение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 в 201</w:t>
      </w:r>
      <w:r w:rsidR="0023647E" w:rsidRPr="000560BF">
        <w:rPr>
          <w:rFonts w:eastAsiaTheme="minorHAnsi"/>
          <w:sz w:val="25"/>
          <w:szCs w:val="25"/>
          <w:lang w:eastAsia="en-US"/>
        </w:rPr>
        <w:t>8</w:t>
      </w:r>
      <w:r w:rsidR="003937F4" w:rsidRPr="000560BF">
        <w:rPr>
          <w:rFonts w:eastAsiaTheme="minorHAnsi"/>
          <w:sz w:val="25"/>
          <w:szCs w:val="25"/>
          <w:lang w:eastAsia="en-US"/>
        </w:rPr>
        <w:t>-201</w:t>
      </w:r>
      <w:r w:rsidR="0023647E" w:rsidRPr="000560BF">
        <w:rPr>
          <w:rFonts w:eastAsiaTheme="minorHAnsi"/>
          <w:sz w:val="25"/>
          <w:szCs w:val="25"/>
          <w:lang w:eastAsia="en-US"/>
        </w:rPr>
        <w:t>9</w:t>
      </w:r>
      <w:r w:rsidR="00B92081" w:rsidRPr="000560BF">
        <w:rPr>
          <w:rFonts w:eastAsiaTheme="minorHAnsi"/>
          <w:sz w:val="25"/>
          <w:szCs w:val="25"/>
          <w:lang w:eastAsia="en-US"/>
        </w:rPr>
        <w:t xml:space="preserve"> год</w:t>
      </w:r>
      <w:r w:rsidR="003937F4" w:rsidRPr="000560BF">
        <w:rPr>
          <w:rFonts w:eastAsiaTheme="minorHAnsi"/>
          <w:sz w:val="25"/>
          <w:szCs w:val="25"/>
          <w:lang w:eastAsia="en-US"/>
        </w:rPr>
        <w:t>ах</w:t>
      </w:r>
      <w:r w:rsidR="00B92081" w:rsidRPr="000560BF">
        <w:rPr>
          <w:rFonts w:eastAsiaTheme="minorHAnsi"/>
          <w:sz w:val="25"/>
          <w:szCs w:val="25"/>
          <w:lang w:eastAsia="en-US"/>
        </w:rPr>
        <w:t xml:space="preserve"> (прилагается).</w:t>
      </w:r>
      <w:r w:rsidR="00B92081" w:rsidRPr="000560BF">
        <w:rPr>
          <w:sz w:val="25"/>
          <w:szCs w:val="25"/>
        </w:rPr>
        <w:t xml:space="preserve"> </w:t>
      </w:r>
    </w:p>
    <w:p w:rsidR="000560BF" w:rsidRPr="000560BF" w:rsidRDefault="00C87E58" w:rsidP="000560BF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560BF">
        <w:rPr>
          <w:sz w:val="25"/>
          <w:szCs w:val="25"/>
        </w:rPr>
        <w:t>2</w:t>
      </w:r>
      <w:r w:rsidR="009930C7" w:rsidRPr="000560BF">
        <w:rPr>
          <w:sz w:val="25"/>
          <w:szCs w:val="25"/>
        </w:rPr>
        <w:t xml:space="preserve">. </w:t>
      </w:r>
      <w:r w:rsidR="000560BF" w:rsidRPr="000560BF">
        <w:rPr>
          <w:sz w:val="25"/>
          <w:szCs w:val="25"/>
        </w:rPr>
        <w:t>Контроль за исполнением настоящего постановления возложить на заместителя главы администрации Невьянского городского округа по   вопросам промышленности, экономики и финансов – начальника Фина</w:t>
      </w:r>
      <w:r w:rsidR="009526F5">
        <w:rPr>
          <w:sz w:val="25"/>
          <w:szCs w:val="25"/>
        </w:rPr>
        <w:t xml:space="preserve">нсового управления </w:t>
      </w:r>
      <w:r w:rsidR="000560BF" w:rsidRPr="000560BF">
        <w:rPr>
          <w:sz w:val="25"/>
          <w:szCs w:val="25"/>
        </w:rPr>
        <w:t>А.М. Балашова.</w:t>
      </w:r>
    </w:p>
    <w:p w:rsidR="000560BF" w:rsidRPr="000560BF" w:rsidRDefault="000560BF" w:rsidP="000560BF">
      <w:pPr>
        <w:ind w:firstLine="709"/>
        <w:jc w:val="both"/>
        <w:rPr>
          <w:sz w:val="25"/>
          <w:szCs w:val="25"/>
          <w:lang w:val="x-none"/>
        </w:rPr>
      </w:pPr>
      <w:r w:rsidRPr="000560BF">
        <w:rPr>
          <w:sz w:val="25"/>
          <w:szCs w:val="25"/>
        </w:rPr>
        <w:t>3.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0560BF" w:rsidRDefault="000560BF" w:rsidP="000560BF">
      <w:pPr>
        <w:rPr>
          <w:sz w:val="25"/>
          <w:szCs w:val="25"/>
        </w:rPr>
      </w:pPr>
    </w:p>
    <w:p w:rsidR="000560BF" w:rsidRPr="000560BF" w:rsidRDefault="000560BF" w:rsidP="000560BF">
      <w:pPr>
        <w:rPr>
          <w:sz w:val="25"/>
          <w:szCs w:val="25"/>
        </w:rPr>
      </w:pPr>
    </w:p>
    <w:p w:rsidR="000560BF" w:rsidRPr="009526F5" w:rsidRDefault="000560BF" w:rsidP="000560BF">
      <w:pPr>
        <w:rPr>
          <w:sz w:val="25"/>
          <w:szCs w:val="25"/>
        </w:rPr>
      </w:pPr>
      <w:r w:rsidRPr="009526F5">
        <w:rPr>
          <w:sz w:val="25"/>
          <w:szCs w:val="25"/>
        </w:rPr>
        <w:t>Глава Невьянского</w:t>
      </w:r>
    </w:p>
    <w:p w:rsidR="000560BF" w:rsidRPr="009526F5" w:rsidRDefault="000560BF" w:rsidP="000560BF">
      <w:pPr>
        <w:rPr>
          <w:sz w:val="25"/>
          <w:szCs w:val="25"/>
        </w:rPr>
      </w:pPr>
      <w:r w:rsidRPr="009526F5">
        <w:rPr>
          <w:sz w:val="25"/>
          <w:szCs w:val="25"/>
        </w:rPr>
        <w:t xml:space="preserve">городского округа                                                                                  </w:t>
      </w:r>
      <w:r w:rsidR="009526F5">
        <w:rPr>
          <w:sz w:val="25"/>
          <w:szCs w:val="25"/>
        </w:rPr>
        <w:t xml:space="preserve">                </w:t>
      </w:r>
      <w:r w:rsidRPr="009526F5">
        <w:rPr>
          <w:sz w:val="25"/>
          <w:szCs w:val="25"/>
        </w:rPr>
        <w:t xml:space="preserve">   А.А. </w:t>
      </w:r>
      <w:proofErr w:type="spellStart"/>
      <w:r w:rsidRPr="009526F5">
        <w:rPr>
          <w:sz w:val="25"/>
          <w:szCs w:val="25"/>
        </w:rPr>
        <w:t>Берчук</w:t>
      </w:r>
      <w:proofErr w:type="spellEnd"/>
      <w:r w:rsidRPr="009526F5">
        <w:rPr>
          <w:sz w:val="25"/>
          <w:szCs w:val="25"/>
        </w:rPr>
        <w:t xml:space="preserve">       </w:t>
      </w:r>
    </w:p>
    <w:p w:rsidR="000560BF" w:rsidRPr="009526F5" w:rsidRDefault="00B92081" w:rsidP="000560BF">
      <w:pPr>
        <w:ind w:firstLine="709"/>
        <w:jc w:val="both"/>
        <w:rPr>
          <w:rFonts w:eastAsiaTheme="minorHAnsi"/>
          <w:sz w:val="25"/>
          <w:szCs w:val="25"/>
          <w:lang w:eastAsia="en-US"/>
        </w:rPr>
      </w:pPr>
      <w:r w:rsidRPr="009526F5">
        <w:rPr>
          <w:rFonts w:eastAsiaTheme="minorHAnsi"/>
          <w:sz w:val="25"/>
          <w:szCs w:val="25"/>
          <w:lang w:eastAsia="en-US"/>
        </w:rPr>
        <w:t xml:space="preserve">                                               </w:t>
      </w:r>
    </w:p>
    <w:p w:rsidR="00F7281D" w:rsidRDefault="009526F5" w:rsidP="000560B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                                                             </w:t>
      </w:r>
    </w:p>
    <w:p w:rsidR="00B92081" w:rsidRPr="00B92081" w:rsidRDefault="00F7281D" w:rsidP="000560B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</w:t>
      </w:r>
      <w:r w:rsidR="009526F5">
        <w:rPr>
          <w:rFonts w:eastAsiaTheme="minorHAnsi"/>
          <w:sz w:val="26"/>
          <w:szCs w:val="26"/>
          <w:lang w:eastAsia="en-US"/>
        </w:rPr>
        <w:t xml:space="preserve">                УТВЕРЖДЕН</w:t>
      </w:r>
    </w:p>
    <w:p w:rsidR="00B92081" w:rsidRPr="00B92081" w:rsidRDefault="00B92081" w:rsidP="00B9208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B92081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</w:t>
      </w:r>
      <w:r>
        <w:rPr>
          <w:rFonts w:eastAsiaTheme="minorHAnsi"/>
          <w:sz w:val="26"/>
          <w:szCs w:val="26"/>
          <w:lang w:eastAsia="en-US"/>
        </w:rPr>
        <w:t xml:space="preserve">         </w:t>
      </w:r>
      <w:r w:rsidRPr="00B92081">
        <w:rPr>
          <w:rFonts w:eastAsiaTheme="minorHAnsi"/>
          <w:sz w:val="26"/>
          <w:szCs w:val="26"/>
          <w:lang w:eastAsia="en-US"/>
        </w:rPr>
        <w:t>постановлением администрации</w:t>
      </w:r>
    </w:p>
    <w:p w:rsidR="00B92081" w:rsidRPr="00B92081" w:rsidRDefault="00B92081" w:rsidP="00B9208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B92081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</w:t>
      </w:r>
      <w:r>
        <w:rPr>
          <w:rFonts w:eastAsiaTheme="minorHAnsi"/>
          <w:sz w:val="26"/>
          <w:szCs w:val="26"/>
          <w:lang w:eastAsia="en-US"/>
        </w:rPr>
        <w:t xml:space="preserve">         </w:t>
      </w:r>
      <w:r w:rsidRPr="00B92081">
        <w:rPr>
          <w:rFonts w:eastAsiaTheme="minorHAnsi"/>
          <w:sz w:val="26"/>
          <w:szCs w:val="26"/>
          <w:lang w:eastAsia="en-US"/>
        </w:rPr>
        <w:t xml:space="preserve"> Невьянского городского округа </w:t>
      </w:r>
    </w:p>
    <w:p w:rsidR="00B92081" w:rsidRPr="00B92081" w:rsidRDefault="00B92081" w:rsidP="00B92081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B92081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    </w:t>
      </w:r>
      <w:r>
        <w:rPr>
          <w:rFonts w:eastAsiaTheme="minorHAnsi"/>
          <w:sz w:val="26"/>
          <w:szCs w:val="26"/>
          <w:lang w:eastAsia="en-US"/>
        </w:rPr>
        <w:t xml:space="preserve">        </w:t>
      </w:r>
      <w:r w:rsidRPr="00B92081">
        <w:rPr>
          <w:rFonts w:eastAsiaTheme="minorHAnsi"/>
          <w:sz w:val="26"/>
          <w:szCs w:val="26"/>
          <w:lang w:eastAsia="en-US"/>
        </w:rPr>
        <w:t xml:space="preserve">  от </w:t>
      </w:r>
      <w:r w:rsidR="009526F5">
        <w:rPr>
          <w:rFonts w:eastAsiaTheme="minorHAnsi"/>
          <w:sz w:val="26"/>
          <w:szCs w:val="26"/>
          <w:lang w:eastAsia="en-US"/>
        </w:rPr>
        <w:t>___________ № ______</w:t>
      </w:r>
      <w:r w:rsidRPr="00B92081">
        <w:rPr>
          <w:rFonts w:eastAsiaTheme="minorHAnsi"/>
          <w:sz w:val="26"/>
          <w:szCs w:val="26"/>
          <w:lang w:eastAsia="en-US"/>
        </w:rPr>
        <w:t>-п</w:t>
      </w:r>
    </w:p>
    <w:p w:rsidR="00B92081" w:rsidRDefault="00B92081" w:rsidP="00B9208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92081" w:rsidRPr="00B92081" w:rsidRDefault="00B92081" w:rsidP="00B92081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B92081" w:rsidRPr="00B92081" w:rsidRDefault="00B92081" w:rsidP="00B9208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B92081">
        <w:rPr>
          <w:rFonts w:eastAsiaTheme="minorHAnsi"/>
          <w:b/>
          <w:bCs/>
          <w:sz w:val="26"/>
          <w:szCs w:val="26"/>
          <w:lang w:eastAsia="en-US"/>
        </w:rPr>
        <w:t>ПЕРЕЧЕНЬ</w:t>
      </w:r>
    </w:p>
    <w:p w:rsidR="00B92081" w:rsidRPr="00B92081" w:rsidRDefault="00B92081" w:rsidP="00B9208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B92081">
        <w:rPr>
          <w:rFonts w:eastAsiaTheme="minorHAnsi"/>
          <w:b/>
          <w:bCs/>
          <w:sz w:val="26"/>
          <w:szCs w:val="26"/>
          <w:lang w:eastAsia="en-US"/>
        </w:rPr>
        <w:t>ПРИОРИТЕТНЫХ ОТРАСЛЕЙ ЭКОНОМИКИ,</w:t>
      </w:r>
    </w:p>
    <w:p w:rsidR="00B92081" w:rsidRPr="00B92081" w:rsidRDefault="00B92081" w:rsidP="00B9208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B92081">
        <w:rPr>
          <w:rFonts w:eastAsiaTheme="minorHAnsi"/>
          <w:b/>
          <w:bCs/>
          <w:sz w:val="26"/>
          <w:szCs w:val="26"/>
          <w:lang w:eastAsia="en-US"/>
        </w:rPr>
        <w:t>ОСУЩЕСТВЛЕНИЕ ПРЕДПРИНИМАТЕЛЬСКОЙ ДЕЯТЕЛЬНОСТИ В КОТОРЫХ</w:t>
      </w:r>
    </w:p>
    <w:p w:rsidR="00B92081" w:rsidRPr="00B92081" w:rsidRDefault="00B92081" w:rsidP="00B9208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B92081">
        <w:rPr>
          <w:rFonts w:eastAsiaTheme="minorHAnsi"/>
          <w:b/>
          <w:bCs/>
          <w:sz w:val="26"/>
          <w:szCs w:val="26"/>
          <w:lang w:eastAsia="en-US"/>
        </w:rPr>
        <w:t>ДАСТ ГРАЖДАНАМ, ПРИЗНАННЫМ В УСТАНОВЛЕННОМ ПОРЯДКЕ</w:t>
      </w:r>
    </w:p>
    <w:p w:rsidR="00B92081" w:rsidRPr="00B92081" w:rsidRDefault="00B92081" w:rsidP="00B9208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B92081">
        <w:rPr>
          <w:rFonts w:eastAsiaTheme="minorHAnsi"/>
          <w:b/>
          <w:bCs/>
          <w:sz w:val="26"/>
          <w:szCs w:val="26"/>
          <w:lang w:eastAsia="en-US"/>
        </w:rPr>
        <w:t>БЕЗРАБОТНЫМИ, А ТАКЖЕ ГРАЖДАНАМ, ПРИЗНАННЫМ</w:t>
      </w:r>
    </w:p>
    <w:p w:rsidR="00B92081" w:rsidRPr="00B92081" w:rsidRDefault="00B92081" w:rsidP="00B9208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B92081">
        <w:rPr>
          <w:rFonts w:eastAsiaTheme="minorHAnsi"/>
          <w:b/>
          <w:bCs/>
          <w:sz w:val="26"/>
          <w:szCs w:val="26"/>
          <w:lang w:eastAsia="en-US"/>
        </w:rPr>
        <w:t>В УСТАНОВЛЕННОМ ПОРЯДКЕ БЕЗРАБОТНЫМИ И ПРОШЕДШИМИ</w:t>
      </w:r>
    </w:p>
    <w:p w:rsidR="00B92081" w:rsidRPr="00B92081" w:rsidRDefault="00B92081" w:rsidP="00B9208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B92081">
        <w:rPr>
          <w:rFonts w:eastAsiaTheme="minorHAnsi"/>
          <w:b/>
          <w:bCs/>
          <w:sz w:val="26"/>
          <w:szCs w:val="26"/>
          <w:lang w:eastAsia="en-US"/>
        </w:rPr>
        <w:t>ПРОФЕССИОНАЛЬНУЮ ПОДГОТОВКУ, ПЕРЕПОДГОТОВКУ И ПОВЫШЕНИЕ</w:t>
      </w:r>
    </w:p>
    <w:p w:rsidR="00B92081" w:rsidRPr="00B92081" w:rsidRDefault="00B92081" w:rsidP="00B9208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B92081">
        <w:rPr>
          <w:rFonts w:eastAsiaTheme="minorHAnsi"/>
          <w:b/>
          <w:bCs/>
          <w:sz w:val="26"/>
          <w:szCs w:val="26"/>
          <w:lang w:eastAsia="en-US"/>
        </w:rPr>
        <w:t>КВАЛИФИКАЦИИ ПО НАПРАВЛЕНИЮ ОРГАНОВ СЛУЖБЫ ЗАНЯТОСТИ,</w:t>
      </w:r>
    </w:p>
    <w:p w:rsidR="00B92081" w:rsidRPr="00B92081" w:rsidRDefault="00B92081" w:rsidP="00B9208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B92081">
        <w:rPr>
          <w:rFonts w:eastAsiaTheme="minorHAnsi"/>
          <w:b/>
          <w:bCs/>
          <w:sz w:val="26"/>
          <w:szCs w:val="26"/>
          <w:lang w:eastAsia="en-US"/>
        </w:rPr>
        <w:t>ПРАВО НА ПОЛУЧЕНИЕ ЕДИНОВРЕМЕННОЙ ФИНАНСОВОЙ ПОМОЩИ</w:t>
      </w:r>
    </w:p>
    <w:p w:rsidR="00B92081" w:rsidRPr="00B92081" w:rsidRDefault="00B92081" w:rsidP="00B9208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B92081">
        <w:rPr>
          <w:rFonts w:eastAsiaTheme="minorHAnsi"/>
          <w:b/>
          <w:bCs/>
          <w:sz w:val="26"/>
          <w:szCs w:val="26"/>
          <w:lang w:eastAsia="en-US"/>
        </w:rPr>
        <w:t>ПРИ ИХ ГОСУДАРСТВЕННОЙ РЕГИСТРАЦИИ В КАЧЕСТВЕ</w:t>
      </w:r>
    </w:p>
    <w:p w:rsidR="00B92081" w:rsidRPr="00B92081" w:rsidRDefault="00B92081" w:rsidP="00B9208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B92081">
        <w:rPr>
          <w:rFonts w:eastAsiaTheme="minorHAnsi"/>
          <w:b/>
          <w:bCs/>
          <w:sz w:val="26"/>
          <w:szCs w:val="26"/>
          <w:lang w:eastAsia="en-US"/>
        </w:rPr>
        <w:t>ЮРИДИЧЕСКОГО ЛИЦА, ИНДИВИДУАЛЬНОГО ПРЕДПРИНИМАТЕЛЯ</w:t>
      </w:r>
    </w:p>
    <w:p w:rsidR="00B92081" w:rsidRPr="00B92081" w:rsidRDefault="00B92081" w:rsidP="00B9208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B92081">
        <w:rPr>
          <w:rFonts w:eastAsiaTheme="minorHAnsi"/>
          <w:b/>
          <w:bCs/>
          <w:sz w:val="26"/>
          <w:szCs w:val="26"/>
          <w:lang w:eastAsia="en-US"/>
        </w:rPr>
        <w:t>ЛИБО КРЕСТЬЯНСКОГО (ФЕРМЕРСКОГО) ХОЗЯЙСТВА</w:t>
      </w:r>
    </w:p>
    <w:p w:rsidR="00B92081" w:rsidRPr="00B92081" w:rsidRDefault="00B92081" w:rsidP="00B9208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B92081">
        <w:rPr>
          <w:rFonts w:eastAsiaTheme="minorHAnsi"/>
          <w:b/>
          <w:bCs/>
          <w:sz w:val="26"/>
          <w:szCs w:val="26"/>
          <w:lang w:eastAsia="en-US"/>
        </w:rPr>
        <w:t xml:space="preserve">В </w:t>
      </w:r>
      <w:r w:rsidR="00C91DBE" w:rsidRPr="00C91DBE">
        <w:rPr>
          <w:rFonts w:eastAsiaTheme="minorHAnsi"/>
          <w:b/>
          <w:bCs/>
          <w:lang w:eastAsia="en-US"/>
        </w:rPr>
        <w:t>201</w:t>
      </w:r>
      <w:r w:rsidR="009526F5">
        <w:rPr>
          <w:rFonts w:eastAsiaTheme="minorHAnsi"/>
          <w:b/>
          <w:bCs/>
          <w:lang w:eastAsia="en-US"/>
        </w:rPr>
        <w:t>9</w:t>
      </w:r>
      <w:r w:rsidR="003937F4">
        <w:rPr>
          <w:rFonts w:eastAsiaTheme="minorHAnsi"/>
          <w:b/>
          <w:bCs/>
          <w:lang w:eastAsia="en-US"/>
        </w:rPr>
        <w:t>-20</w:t>
      </w:r>
      <w:r w:rsidR="009526F5">
        <w:rPr>
          <w:rFonts w:eastAsiaTheme="minorHAnsi"/>
          <w:b/>
          <w:bCs/>
          <w:lang w:eastAsia="en-US"/>
        </w:rPr>
        <w:t>20</w:t>
      </w:r>
      <w:r w:rsidR="00C91DBE" w:rsidRPr="00C91DBE">
        <w:rPr>
          <w:rFonts w:eastAsiaTheme="minorHAnsi"/>
          <w:b/>
          <w:bCs/>
          <w:lang w:eastAsia="en-US"/>
        </w:rPr>
        <w:t xml:space="preserve"> </w:t>
      </w:r>
      <w:r w:rsidR="00C91DBE">
        <w:rPr>
          <w:rFonts w:eastAsiaTheme="minorHAnsi"/>
          <w:b/>
          <w:bCs/>
          <w:sz w:val="26"/>
          <w:szCs w:val="26"/>
          <w:lang w:eastAsia="en-US"/>
        </w:rPr>
        <w:t>ГОД</w:t>
      </w:r>
      <w:r w:rsidR="003937F4">
        <w:rPr>
          <w:rFonts w:eastAsiaTheme="minorHAnsi"/>
          <w:b/>
          <w:bCs/>
          <w:sz w:val="26"/>
          <w:szCs w:val="26"/>
          <w:lang w:eastAsia="en-US"/>
        </w:rPr>
        <w:t>АХ</w:t>
      </w:r>
    </w:p>
    <w:p w:rsidR="003937F4" w:rsidRDefault="003937F4" w:rsidP="00B9208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43344" w:rsidRDefault="00443344" w:rsidP="0044334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43344" w:rsidRPr="008E5EA3" w:rsidRDefault="00BD3927" w:rsidP="00620D1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8E5EA3">
        <w:rPr>
          <w:rFonts w:eastAsiaTheme="minorHAnsi"/>
          <w:bCs/>
          <w:iCs/>
          <w:lang w:eastAsia="en-US"/>
        </w:rPr>
        <w:t>С</w:t>
      </w:r>
      <w:r w:rsidR="00680209" w:rsidRPr="008E5EA3">
        <w:rPr>
          <w:rFonts w:eastAsiaTheme="minorHAnsi"/>
          <w:bCs/>
          <w:iCs/>
          <w:lang w:eastAsia="en-US"/>
        </w:rPr>
        <w:t>ельское, лесное хозяйство, охота, рыболовство и рыбоводство</w:t>
      </w:r>
      <w:r w:rsidRPr="008E5EA3">
        <w:rPr>
          <w:rFonts w:eastAsiaTheme="minorHAnsi"/>
          <w:bCs/>
          <w:iCs/>
          <w:lang w:eastAsia="en-US"/>
        </w:rPr>
        <w:t>.</w:t>
      </w:r>
    </w:p>
    <w:p w:rsidR="00CB6D39" w:rsidRPr="00D15216" w:rsidRDefault="00BD3927" w:rsidP="00620D1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8E5EA3">
        <w:rPr>
          <w:rFonts w:eastAsiaTheme="minorHAnsi"/>
          <w:bCs/>
          <w:iCs/>
          <w:lang w:eastAsia="en-US"/>
        </w:rPr>
        <w:t>О</w:t>
      </w:r>
      <w:r w:rsidR="00680209" w:rsidRPr="008E5EA3">
        <w:rPr>
          <w:rFonts w:eastAsiaTheme="minorHAnsi"/>
          <w:bCs/>
          <w:iCs/>
          <w:lang w:eastAsia="en-US"/>
        </w:rPr>
        <w:t>брабатывающие производства</w:t>
      </w:r>
      <w:r w:rsidRPr="008E5EA3">
        <w:rPr>
          <w:rFonts w:eastAsiaTheme="minorHAnsi"/>
          <w:bCs/>
          <w:iCs/>
          <w:lang w:eastAsia="en-US"/>
        </w:rPr>
        <w:t>.</w:t>
      </w:r>
    </w:p>
    <w:p w:rsidR="00D15216" w:rsidRPr="008E5EA3" w:rsidRDefault="00D15216" w:rsidP="00620D1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iCs/>
          <w:lang w:eastAsia="en-US"/>
        </w:rPr>
        <w:t>Строительство.</w:t>
      </w:r>
    </w:p>
    <w:p w:rsidR="004734A9" w:rsidRPr="00CD1616" w:rsidRDefault="00936BA5" w:rsidP="00620D1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iCs/>
          <w:lang w:eastAsia="en-US"/>
        </w:rPr>
      </w:pPr>
      <w:r w:rsidRPr="00CD1616">
        <w:rPr>
          <w:rFonts w:eastAsiaTheme="minorHAnsi"/>
          <w:bCs/>
          <w:iCs/>
          <w:lang w:eastAsia="en-US"/>
        </w:rPr>
        <w:t>Т</w:t>
      </w:r>
      <w:r w:rsidR="00680209" w:rsidRPr="00CD1616">
        <w:rPr>
          <w:rFonts w:eastAsiaTheme="minorHAnsi"/>
          <w:bCs/>
          <w:iCs/>
          <w:lang w:eastAsia="en-US"/>
        </w:rPr>
        <w:t>орговля оптовая и розничная; ремонт автотранспортных средств и мотоциклов</w:t>
      </w:r>
      <w:r w:rsidR="008E5EA3" w:rsidRPr="00CD1616">
        <w:rPr>
          <w:rFonts w:eastAsiaTheme="minorHAnsi"/>
          <w:bCs/>
          <w:iCs/>
          <w:lang w:eastAsia="en-US"/>
        </w:rPr>
        <w:t>.</w:t>
      </w:r>
    </w:p>
    <w:p w:rsidR="004734A9" w:rsidRPr="008E5EA3" w:rsidRDefault="00936BA5" w:rsidP="00620D1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iCs/>
          <w:lang w:eastAsia="en-US"/>
        </w:rPr>
      </w:pPr>
      <w:r w:rsidRPr="008E5EA3">
        <w:rPr>
          <w:rFonts w:eastAsiaTheme="minorHAnsi"/>
          <w:bCs/>
          <w:iCs/>
          <w:lang w:eastAsia="en-US"/>
        </w:rPr>
        <w:t>Т</w:t>
      </w:r>
      <w:r w:rsidR="00680209" w:rsidRPr="008E5EA3">
        <w:rPr>
          <w:rFonts w:eastAsiaTheme="minorHAnsi"/>
          <w:bCs/>
          <w:iCs/>
          <w:lang w:eastAsia="en-US"/>
        </w:rPr>
        <w:t>ранспортировка и хранение</w:t>
      </w:r>
      <w:r w:rsidRPr="008E5EA3">
        <w:rPr>
          <w:rFonts w:eastAsiaTheme="minorHAnsi"/>
          <w:bCs/>
          <w:iCs/>
          <w:lang w:eastAsia="en-US"/>
        </w:rPr>
        <w:t>.</w:t>
      </w:r>
    </w:p>
    <w:p w:rsidR="004734A9" w:rsidRDefault="00936BA5" w:rsidP="00620D1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iCs/>
          <w:lang w:eastAsia="en-US"/>
        </w:rPr>
      </w:pPr>
      <w:r w:rsidRPr="008E5EA3">
        <w:rPr>
          <w:rFonts w:eastAsiaTheme="minorHAnsi"/>
          <w:bCs/>
          <w:iCs/>
          <w:lang w:eastAsia="en-US"/>
        </w:rPr>
        <w:t>Д</w:t>
      </w:r>
      <w:r w:rsidR="00680209" w:rsidRPr="008E5EA3">
        <w:rPr>
          <w:rFonts w:eastAsiaTheme="minorHAnsi"/>
          <w:bCs/>
          <w:iCs/>
          <w:lang w:eastAsia="en-US"/>
        </w:rPr>
        <w:t>еятельность гостиниц и предприятий общественного питания</w:t>
      </w:r>
      <w:r w:rsidRPr="008E5EA3">
        <w:rPr>
          <w:rFonts w:eastAsiaTheme="minorHAnsi"/>
          <w:bCs/>
          <w:iCs/>
          <w:lang w:eastAsia="en-US"/>
        </w:rPr>
        <w:t>.</w:t>
      </w:r>
    </w:p>
    <w:p w:rsidR="00F36565" w:rsidRDefault="00936BA5" w:rsidP="00620D1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iCs/>
          <w:lang w:eastAsia="en-US"/>
        </w:rPr>
      </w:pPr>
      <w:r w:rsidRPr="008E5EA3">
        <w:rPr>
          <w:rFonts w:eastAsiaTheme="minorHAnsi"/>
          <w:bCs/>
          <w:iCs/>
          <w:lang w:eastAsia="en-US"/>
        </w:rPr>
        <w:t>Д</w:t>
      </w:r>
      <w:r w:rsidR="00680209" w:rsidRPr="008E5EA3">
        <w:rPr>
          <w:rFonts w:eastAsiaTheme="minorHAnsi"/>
          <w:bCs/>
          <w:iCs/>
          <w:lang w:eastAsia="en-US"/>
        </w:rPr>
        <w:t>еятельность в области информации и связи</w:t>
      </w:r>
      <w:r w:rsidRPr="008E5EA3">
        <w:rPr>
          <w:rFonts w:eastAsiaTheme="minorHAnsi"/>
          <w:bCs/>
          <w:iCs/>
          <w:lang w:eastAsia="en-US"/>
        </w:rPr>
        <w:t>.</w:t>
      </w:r>
    </w:p>
    <w:p w:rsidR="00387D22" w:rsidRPr="008E5EA3" w:rsidRDefault="00387D22" w:rsidP="00387D22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iCs/>
          <w:lang w:eastAsia="en-US"/>
        </w:rPr>
      </w:pPr>
      <w:r>
        <w:rPr>
          <w:rFonts w:eastAsiaTheme="minorHAnsi"/>
          <w:bCs/>
          <w:iCs/>
          <w:lang w:eastAsia="en-US"/>
        </w:rPr>
        <w:t>Деятельность финансовая и страховая.</w:t>
      </w:r>
    </w:p>
    <w:p w:rsidR="00F36565" w:rsidRPr="00CD1616" w:rsidRDefault="00936BA5" w:rsidP="00620D1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iCs/>
          <w:lang w:eastAsia="en-US"/>
        </w:rPr>
      </w:pPr>
      <w:r w:rsidRPr="00CD1616">
        <w:rPr>
          <w:rFonts w:eastAsiaTheme="minorHAnsi"/>
          <w:bCs/>
          <w:iCs/>
          <w:lang w:eastAsia="en-US"/>
        </w:rPr>
        <w:t>Д</w:t>
      </w:r>
      <w:r w:rsidR="00680209" w:rsidRPr="00CD1616">
        <w:rPr>
          <w:rFonts w:eastAsiaTheme="minorHAnsi"/>
          <w:bCs/>
          <w:iCs/>
          <w:lang w:eastAsia="en-US"/>
        </w:rPr>
        <w:t>еятельность по операциям с недвижимым имуществом</w:t>
      </w:r>
      <w:r w:rsidRPr="00CD1616">
        <w:rPr>
          <w:rFonts w:eastAsiaTheme="minorHAnsi"/>
          <w:bCs/>
          <w:iCs/>
          <w:lang w:eastAsia="en-US"/>
        </w:rPr>
        <w:t>.</w:t>
      </w:r>
    </w:p>
    <w:p w:rsidR="00F36565" w:rsidRPr="008E5EA3" w:rsidRDefault="00936BA5" w:rsidP="00620D1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iCs/>
          <w:lang w:eastAsia="en-US"/>
        </w:rPr>
      </w:pPr>
      <w:r w:rsidRPr="008E5EA3">
        <w:rPr>
          <w:rFonts w:eastAsiaTheme="minorHAnsi"/>
          <w:bCs/>
          <w:iCs/>
          <w:lang w:eastAsia="en-US"/>
        </w:rPr>
        <w:t>Д</w:t>
      </w:r>
      <w:r w:rsidR="00680209" w:rsidRPr="008E5EA3">
        <w:rPr>
          <w:rFonts w:eastAsiaTheme="minorHAnsi"/>
          <w:bCs/>
          <w:iCs/>
          <w:lang w:eastAsia="en-US"/>
        </w:rPr>
        <w:t>еятельность профессиональная, научная и техническая</w:t>
      </w:r>
      <w:r w:rsidRPr="008E5EA3">
        <w:rPr>
          <w:rFonts w:eastAsiaTheme="minorHAnsi"/>
          <w:bCs/>
          <w:iCs/>
          <w:lang w:eastAsia="en-US"/>
        </w:rPr>
        <w:t>.</w:t>
      </w:r>
    </w:p>
    <w:p w:rsidR="005A76FF" w:rsidRPr="008E5EA3" w:rsidRDefault="00936BA5" w:rsidP="00620D1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iCs/>
          <w:lang w:eastAsia="en-US"/>
        </w:rPr>
      </w:pPr>
      <w:r w:rsidRPr="008E5EA3">
        <w:rPr>
          <w:rFonts w:eastAsiaTheme="minorHAnsi"/>
          <w:bCs/>
          <w:iCs/>
          <w:lang w:eastAsia="en-US"/>
        </w:rPr>
        <w:t>О</w:t>
      </w:r>
      <w:r w:rsidR="00680209" w:rsidRPr="008E5EA3">
        <w:rPr>
          <w:rFonts w:eastAsiaTheme="minorHAnsi"/>
          <w:bCs/>
          <w:iCs/>
          <w:lang w:eastAsia="en-US"/>
        </w:rPr>
        <w:t>бразование</w:t>
      </w:r>
      <w:r w:rsidRPr="008E5EA3">
        <w:rPr>
          <w:rFonts w:eastAsiaTheme="minorHAnsi"/>
          <w:bCs/>
          <w:iCs/>
          <w:lang w:eastAsia="en-US"/>
        </w:rPr>
        <w:t>.</w:t>
      </w:r>
    </w:p>
    <w:p w:rsidR="00BE27E9" w:rsidRPr="008E5EA3" w:rsidRDefault="00936BA5" w:rsidP="00620D1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iCs/>
          <w:lang w:eastAsia="en-US"/>
        </w:rPr>
      </w:pPr>
      <w:r w:rsidRPr="008E5EA3">
        <w:rPr>
          <w:rFonts w:eastAsiaTheme="minorHAnsi"/>
          <w:bCs/>
          <w:iCs/>
          <w:lang w:eastAsia="en-US"/>
        </w:rPr>
        <w:t>Д</w:t>
      </w:r>
      <w:r w:rsidR="00680209" w:rsidRPr="008E5EA3">
        <w:rPr>
          <w:rFonts w:eastAsiaTheme="minorHAnsi"/>
          <w:bCs/>
          <w:iCs/>
          <w:lang w:eastAsia="en-US"/>
        </w:rPr>
        <w:t>еятельность в области здравоохранения и социальных услуг</w:t>
      </w:r>
      <w:r w:rsidRPr="008E5EA3">
        <w:rPr>
          <w:rFonts w:eastAsiaTheme="minorHAnsi"/>
          <w:bCs/>
          <w:iCs/>
          <w:lang w:eastAsia="en-US"/>
        </w:rPr>
        <w:t>.</w:t>
      </w:r>
    </w:p>
    <w:p w:rsidR="00CD1616" w:rsidRPr="00CD1616" w:rsidRDefault="00936BA5" w:rsidP="00620D1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iCs/>
          <w:lang w:eastAsia="en-US"/>
        </w:rPr>
      </w:pPr>
      <w:r w:rsidRPr="00CD1616">
        <w:rPr>
          <w:rFonts w:eastAsiaTheme="minorHAnsi"/>
          <w:bCs/>
          <w:iCs/>
          <w:lang w:eastAsia="en-US"/>
        </w:rPr>
        <w:t>Д</w:t>
      </w:r>
      <w:r w:rsidR="00680209" w:rsidRPr="00CD1616">
        <w:rPr>
          <w:rFonts w:eastAsiaTheme="minorHAnsi"/>
          <w:bCs/>
          <w:iCs/>
          <w:lang w:eastAsia="en-US"/>
        </w:rPr>
        <w:t>еятельность в области культуры, спорта, организации досуга и развлечений</w:t>
      </w:r>
      <w:r w:rsidRPr="00CD1616">
        <w:rPr>
          <w:rFonts w:eastAsiaTheme="minorHAnsi"/>
          <w:bCs/>
          <w:iCs/>
          <w:lang w:eastAsia="en-US"/>
        </w:rPr>
        <w:t>.</w:t>
      </w:r>
    </w:p>
    <w:p w:rsidR="00BE27E9" w:rsidRPr="00CD1616" w:rsidRDefault="008E5EA3" w:rsidP="00620D1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iCs/>
          <w:lang w:eastAsia="en-US"/>
        </w:rPr>
      </w:pPr>
      <w:r w:rsidRPr="00CD1616">
        <w:rPr>
          <w:rFonts w:eastAsiaTheme="minorHAnsi"/>
          <w:bCs/>
          <w:iCs/>
          <w:lang w:eastAsia="en-US"/>
        </w:rPr>
        <w:t>П</w:t>
      </w:r>
      <w:r w:rsidR="00680209" w:rsidRPr="00CD1616">
        <w:rPr>
          <w:rFonts w:eastAsiaTheme="minorHAnsi"/>
          <w:bCs/>
          <w:iCs/>
          <w:lang w:eastAsia="en-US"/>
        </w:rPr>
        <w:t>редоставление прочих видов услуг</w:t>
      </w:r>
      <w:r w:rsidR="00936BA5" w:rsidRPr="00CD1616">
        <w:rPr>
          <w:rFonts w:eastAsiaTheme="minorHAnsi"/>
          <w:bCs/>
          <w:iCs/>
          <w:lang w:eastAsia="en-US"/>
        </w:rPr>
        <w:t>.</w:t>
      </w:r>
    </w:p>
    <w:p w:rsidR="00443344" w:rsidRPr="00443344" w:rsidRDefault="00443344" w:rsidP="00CD161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B6DBD" w:rsidRDefault="003B6DBD" w:rsidP="003B6DBD">
      <w:pPr>
        <w:pStyle w:val="a6"/>
        <w:autoSpaceDE w:val="0"/>
        <w:autoSpaceDN w:val="0"/>
        <w:adjustRightInd w:val="0"/>
        <w:ind w:left="900"/>
        <w:jc w:val="both"/>
        <w:rPr>
          <w:rFonts w:eastAsiaTheme="minorHAnsi"/>
          <w:sz w:val="26"/>
          <w:szCs w:val="26"/>
          <w:lang w:eastAsia="en-US"/>
        </w:rPr>
      </w:pPr>
    </w:p>
    <w:p w:rsidR="00B92081" w:rsidRPr="00B92081" w:rsidRDefault="00B92081" w:rsidP="00B92081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B92081" w:rsidRPr="00B92081" w:rsidRDefault="00B92081" w:rsidP="00B92081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A037B0" w:rsidRPr="003937F4" w:rsidRDefault="00A037B0" w:rsidP="00B92081">
      <w:pPr>
        <w:pStyle w:val="a3"/>
        <w:spacing w:line="240" w:lineRule="auto"/>
        <w:ind w:left="10490" w:firstLine="0"/>
        <w:rPr>
          <w:rFonts w:ascii="Times New Roman" w:hAnsi="Times New Roman"/>
          <w:sz w:val="27"/>
          <w:szCs w:val="27"/>
        </w:rPr>
      </w:pPr>
    </w:p>
    <w:sectPr w:rsidR="00A037B0" w:rsidRPr="003937F4" w:rsidSect="00827F2F">
      <w:headerReference w:type="default" r:id="rId12"/>
      <w:footerReference w:type="default" r:id="rId13"/>
      <w:headerReference w:type="first" r:id="rId14"/>
      <w:pgSz w:w="11905" w:h="16838"/>
      <w:pgMar w:top="1134" w:right="567" w:bottom="1134" w:left="1701" w:header="0" w:footer="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081" w:rsidRDefault="00B92081" w:rsidP="00DD4570">
      <w:r>
        <w:separator/>
      </w:r>
    </w:p>
  </w:endnote>
  <w:endnote w:type="continuationSeparator" w:id="0">
    <w:p w:rsidR="00B92081" w:rsidRDefault="00B92081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081" w:rsidRDefault="00B92081" w:rsidP="0002491B">
    <w:pPr>
      <w:pStyle w:val="aa"/>
      <w:tabs>
        <w:tab w:val="clear" w:pos="4677"/>
        <w:tab w:val="clear" w:pos="9355"/>
        <w:tab w:val="left" w:pos="120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081" w:rsidRDefault="00B92081" w:rsidP="00DD4570">
      <w:r>
        <w:separator/>
      </w:r>
    </w:p>
  </w:footnote>
  <w:footnote w:type="continuationSeparator" w:id="0">
    <w:p w:rsidR="00B92081" w:rsidRDefault="00B92081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3279148"/>
      <w:docPartObj>
        <w:docPartGallery w:val="Page Numbers (Top of Page)"/>
        <w:docPartUnique/>
      </w:docPartObj>
    </w:sdtPr>
    <w:sdtEndPr/>
    <w:sdtContent>
      <w:p w:rsidR="00827F2F" w:rsidRDefault="00827F2F">
        <w:pPr>
          <w:pStyle w:val="a8"/>
          <w:jc w:val="center"/>
        </w:pPr>
      </w:p>
      <w:p w:rsidR="00827F2F" w:rsidRDefault="00827F2F">
        <w:pPr>
          <w:pStyle w:val="a8"/>
          <w:jc w:val="center"/>
        </w:pPr>
      </w:p>
      <w:p w:rsidR="00827F2F" w:rsidRDefault="00827F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2B2">
          <w:rPr>
            <w:noProof/>
          </w:rPr>
          <w:t>2</w:t>
        </w:r>
        <w:r>
          <w:fldChar w:fldCharType="end"/>
        </w:r>
      </w:p>
    </w:sdtContent>
  </w:sdt>
  <w:p w:rsidR="00B92081" w:rsidRPr="00DD4570" w:rsidRDefault="00B92081" w:rsidP="00DD4570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041958"/>
      <w:docPartObj>
        <w:docPartGallery w:val="Page Numbers (Top of Page)"/>
        <w:docPartUnique/>
      </w:docPartObj>
    </w:sdtPr>
    <w:sdtEndPr/>
    <w:sdtContent>
      <w:p w:rsidR="00827F2F" w:rsidRDefault="00827F2F">
        <w:pPr>
          <w:pStyle w:val="a8"/>
          <w:jc w:val="center"/>
        </w:pPr>
      </w:p>
      <w:p w:rsidR="00827F2F" w:rsidRDefault="00827F2F">
        <w:pPr>
          <w:pStyle w:val="a8"/>
          <w:jc w:val="center"/>
        </w:pPr>
      </w:p>
      <w:p w:rsidR="00F7281D" w:rsidRDefault="008402B2">
        <w:pPr>
          <w:pStyle w:val="a8"/>
          <w:jc w:val="center"/>
        </w:pPr>
      </w:p>
    </w:sdtContent>
  </w:sdt>
  <w:p w:rsidR="00F7281D" w:rsidRDefault="00F7281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4702"/>
    <w:multiLevelType w:val="hybridMultilevel"/>
    <w:tmpl w:val="BFA0F1B8"/>
    <w:lvl w:ilvl="0" w:tplc="5440A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76D1"/>
    <w:multiLevelType w:val="hybridMultilevel"/>
    <w:tmpl w:val="DFC299BC"/>
    <w:lvl w:ilvl="0" w:tplc="6FC45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4585F25"/>
    <w:multiLevelType w:val="hybridMultilevel"/>
    <w:tmpl w:val="92A67FA6"/>
    <w:lvl w:ilvl="0" w:tplc="5440A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23C51"/>
    <w:multiLevelType w:val="hybridMultilevel"/>
    <w:tmpl w:val="351E0BDC"/>
    <w:lvl w:ilvl="0" w:tplc="5440A1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DC11FE0"/>
    <w:multiLevelType w:val="hybridMultilevel"/>
    <w:tmpl w:val="E9CCEB1E"/>
    <w:lvl w:ilvl="0" w:tplc="4904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05F6"/>
    <w:rsid w:val="0002491B"/>
    <w:rsid w:val="00033FBA"/>
    <w:rsid w:val="000409DD"/>
    <w:rsid w:val="0004488F"/>
    <w:rsid w:val="000458F4"/>
    <w:rsid w:val="00054442"/>
    <w:rsid w:val="000558E0"/>
    <w:rsid w:val="000560BF"/>
    <w:rsid w:val="00060399"/>
    <w:rsid w:val="000658B3"/>
    <w:rsid w:val="0008281A"/>
    <w:rsid w:val="00082B91"/>
    <w:rsid w:val="000973A6"/>
    <w:rsid w:val="000A47F6"/>
    <w:rsid w:val="000B0325"/>
    <w:rsid w:val="000C337D"/>
    <w:rsid w:val="000C50F5"/>
    <w:rsid w:val="001034C0"/>
    <w:rsid w:val="0010402D"/>
    <w:rsid w:val="00124859"/>
    <w:rsid w:val="00130D9F"/>
    <w:rsid w:val="00142401"/>
    <w:rsid w:val="001473E4"/>
    <w:rsid w:val="00193918"/>
    <w:rsid w:val="001971D5"/>
    <w:rsid w:val="001A0486"/>
    <w:rsid w:val="001A4190"/>
    <w:rsid w:val="001B3D52"/>
    <w:rsid w:val="001B4569"/>
    <w:rsid w:val="001C68CB"/>
    <w:rsid w:val="001D3F71"/>
    <w:rsid w:val="001E449E"/>
    <w:rsid w:val="002013CC"/>
    <w:rsid w:val="0020172D"/>
    <w:rsid w:val="00201CA6"/>
    <w:rsid w:val="002101B0"/>
    <w:rsid w:val="00214DC8"/>
    <w:rsid w:val="00224182"/>
    <w:rsid w:val="0022584D"/>
    <w:rsid w:val="00226D8A"/>
    <w:rsid w:val="0023192B"/>
    <w:rsid w:val="00236380"/>
    <w:rsid w:val="0023647E"/>
    <w:rsid w:val="00237419"/>
    <w:rsid w:val="002550ED"/>
    <w:rsid w:val="00260F58"/>
    <w:rsid w:val="00264DBF"/>
    <w:rsid w:val="00275FD4"/>
    <w:rsid w:val="002917DD"/>
    <w:rsid w:val="00293D80"/>
    <w:rsid w:val="002A797F"/>
    <w:rsid w:val="002C1E95"/>
    <w:rsid w:val="002D0C7A"/>
    <w:rsid w:val="002D160B"/>
    <w:rsid w:val="002F53AD"/>
    <w:rsid w:val="002F6DD0"/>
    <w:rsid w:val="00302DD3"/>
    <w:rsid w:val="0030440A"/>
    <w:rsid w:val="00326E63"/>
    <w:rsid w:val="00331B0B"/>
    <w:rsid w:val="0033333D"/>
    <w:rsid w:val="003428C9"/>
    <w:rsid w:val="00343C33"/>
    <w:rsid w:val="003653BB"/>
    <w:rsid w:val="003752F1"/>
    <w:rsid w:val="003832BB"/>
    <w:rsid w:val="0038441E"/>
    <w:rsid w:val="00387D22"/>
    <w:rsid w:val="00391293"/>
    <w:rsid w:val="003937F4"/>
    <w:rsid w:val="003B0A11"/>
    <w:rsid w:val="003B6DBD"/>
    <w:rsid w:val="003C108F"/>
    <w:rsid w:val="003C425B"/>
    <w:rsid w:val="003D7A9B"/>
    <w:rsid w:val="003E0FA3"/>
    <w:rsid w:val="004022EC"/>
    <w:rsid w:val="00405A1C"/>
    <w:rsid w:val="0041085A"/>
    <w:rsid w:val="00417462"/>
    <w:rsid w:val="00417C64"/>
    <w:rsid w:val="00420D4F"/>
    <w:rsid w:val="0042250E"/>
    <w:rsid w:val="004229BD"/>
    <w:rsid w:val="00425829"/>
    <w:rsid w:val="00443344"/>
    <w:rsid w:val="00450CA3"/>
    <w:rsid w:val="004531C1"/>
    <w:rsid w:val="00464CB7"/>
    <w:rsid w:val="004734A9"/>
    <w:rsid w:val="0047414C"/>
    <w:rsid w:val="00477AE5"/>
    <w:rsid w:val="0048016B"/>
    <w:rsid w:val="00481297"/>
    <w:rsid w:val="004A34A8"/>
    <w:rsid w:val="004B32BE"/>
    <w:rsid w:val="004B33B5"/>
    <w:rsid w:val="004D599E"/>
    <w:rsid w:val="004F5823"/>
    <w:rsid w:val="004F794D"/>
    <w:rsid w:val="005145D3"/>
    <w:rsid w:val="00514D97"/>
    <w:rsid w:val="00540977"/>
    <w:rsid w:val="00545474"/>
    <w:rsid w:val="005518FF"/>
    <w:rsid w:val="005729F2"/>
    <w:rsid w:val="005820C2"/>
    <w:rsid w:val="00582960"/>
    <w:rsid w:val="005830D2"/>
    <w:rsid w:val="005853AB"/>
    <w:rsid w:val="0059696C"/>
    <w:rsid w:val="00597603"/>
    <w:rsid w:val="005A1448"/>
    <w:rsid w:val="005A76FF"/>
    <w:rsid w:val="005B1C0B"/>
    <w:rsid w:val="005B48AC"/>
    <w:rsid w:val="005B5DA8"/>
    <w:rsid w:val="005B761F"/>
    <w:rsid w:val="005C51BB"/>
    <w:rsid w:val="005D40AF"/>
    <w:rsid w:val="005D7B08"/>
    <w:rsid w:val="005F339B"/>
    <w:rsid w:val="005F526B"/>
    <w:rsid w:val="00602773"/>
    <w:rsid w:val="006122A1"/>
    <w:rsid w:val="00620693"/>
    <w:rsid w:val="00620D16"/>
    <w:rsid w:val="00627978"/>
    <w:rsid w:val="0063251D"/>
    <w:rsid w:val="0063735E"/>
    <w:rsid w:val="0064014F"/>
    <w:rsid w:val="006516EC"/>
    <w:rsid w:val="00653480"/>
    <w:rsid w:val="006636B8"/>
    <w:rsid w:val="006723CA"/>
    <w:rsid w:val="00672CF8"/>
    <w:rsid w:val="00675A18"/>
    <w:rsid w:val="00680209"/>
    <w:rsid w:val="006923E3"/>
    <w:rsid w:val="0069481C"/>
    <w:rsid w:val="00695B0F"/>
    <w:rsid w:val="006B1AB0"/>
    <w:rsid w:val="006B1B13"/>
    <w:rsid w:val="006B55BA"/>
    <w:rsid w:val="006D3BAC"/>
    <w:rsid w:val="006D76C0"/>
    <w:rsid w:val="006E4975"/>
    <w:rsid w:val="006E4CD0"/>
    <w:rsid w:val="006F5A1A"/>
    <w:rsid w:val="006F6D29"/>
    <w:rsid w:val="00707BDB"/>
    <w:rsid w:val="00725E11"/>
    <w:rsid w:val="007377E9"/>
    <w:rsid w:val="007463D2"/>
    <w:rsid w:val="0075523E"/>
    <w:rsid w:val="00772C3F"/>
    <w:rsid w:val="00787BFC"/>
    <w:rsid w:val="007B474E"/>
    <w:rsid w:val="007B7FE4"/>
    <w:rsid w:val="007C3892"/>
    <w:rsid w:val="007C5930"/>
    <w:rsid w:val="007D0806"/>
    <w:rsid w:val="008044FC"/>
    <w:rsid w:val="00810455"/>
    <w:rsid w:val="00827F2F"/>
    <w:rsid w:val="008402B2"/>
    <w:rsid w:val="00846AF9"/>
    <w:rsid w:val="008621CE"/>
    <w:rsid w:val="00862F4A"/>
    <w:rsid w:val="00866CE0"/>
    <w:rsid w:val="008724D6"/>
    <w:rsid w:val="00887E09"/>
    <w:rsid w:val="00891133"/>
    <w:rsid w:val="00896C4D"/>
    <w:rsid w:val="00897019"/>
    <w:rsid w:val="008A60F7"/>
    <w:rsid w:val="008B37A5"/>
    <w:rsid w:val="008C2018"/>
    <w:rsid w:val="008D18BF"/>
    <w:rsid w:val="008D5998"/>
    <w:rsid w:val="008D651B"/>
    <w:rsid w:val="008D6666"/>
    <w:rsid w:val="008E30B0"/>
    <w:rsid w:val="008E3A7B"/>
    <w:rsid w:val="008E5EA3"/>
    <w:rsid w:val="008E7EA6"/>
    <w:rsid w:val="00902785"/>
    <w:rsid w:val="009205A0"/>
    <w:rsid w:val="00936BA5"/>
    <w:rsid w:val="00937D04"/>
    <w:rsid w:val="00943A4B"/>
    <w:rsid w:val="00947CA7"/>
    <w:rsid w:val="00950445"/>
    <w:rsid w:val="009526F5"/>
    <w:rsid w:val="00972AA9"/>
    <w:rsid w:val="009874CF"/>
    <w:rsid w:val="009912DF"/>
    <w:rsid w:val="0099247A"/>
    <w:rsid w:val="009930C7"/>
    <w:rsid w:val="00993538"/>
    <w:rsid w:val="009A09E4"/>
    <w:rsid w:val="009A7454"/>
    <w:rsid w:val="009B01C7"/>
    <w:rsid w:val="009C2B9A"/>
    <w:rsid w:val="009C346B"/>
    <w:rsid w:val="009D7E05"/>
    <w:rsid w:val="009E16D4"/>
    <w:rsid w:val="009E3C3E"/>
    <w:rsid w:val="009F3B7E"/>
    <w:rsid w:val="009F4471"/>
    <w:rsid w:val="00A037B0"/>
    <w:rsid w:val="00A23B93"/>
    <w:rsid w:val="00A26F6A"/>
    <w:rsid w:val="00A36F24"/>
    <w:rsid w:val="00A45FB3"/>
    <w:rsid w:val="00A469B8"/>
    <w:rsid w:val="00A574CD"/>
    <w:rsid w:val="00A6101C"/>
    <w:rsid w:val="00A615A9"/>
    <w:rsid w:val="00A67A85"/>
    <w:rsid w:val="00A949DA"/>
    <w:rsid w:val="00A95F2A"/>
    <w:rsid w:val="00AB3EAF"/>
    <w:rsid w:val="00AC0F5C"/>
    <w:rsid w:val="00AC5B86"/>
    <w:rsid w:val="00AD3A18"/>
    <w:rsid w:val="00AE5DAF"/>
    <w:rsid w:val="00AE6137"/>
    <w:rsid w:val="00AF481C"/>
    <w:rsid w:val="00AF74A8"/>
    <w:rsid w:val="00B009F2"/>
    <w:rsid w:val="00B1233D"/>
    <w:rsid w:val="00B12EDF"/>
    <w:rsid w:val="00B221ED"/>
    <w:rsid w:val="00B330FF"/>
    <w:rsid w:val="00B445F9"/>
    <w:rsid w:val="00B50FE7"/>
    <w:rsid w:val="00B73C36"/>
    <w:rsid w:val="00B75BED"/>
    <w:rsid w:val="00B81812"/>
    <w:rsid w:val="00B83B21"/>
    <w:rsid w:val="00B92081"/>
    <w:rsid w:val="00B97590"/>
    <w:rsid w:val="00BA69A8"/>
    <w:rsid w:val="00BA6E87"/>
    <w:rsid w:val="00BB0070"/>
    <w:rsid w:val="00BB6E46"/>
    <w:rsid w:val="00BD2EE4"/>
    <w:rsid w:val="00BD3927"/>
    <w:rsid w:val="00BE27E9"/>
    <w:rsid w:val="00BF3BB7"/>
    <w:rsid w:val="00C034D1"/>
    <w:rsid w:val="00C16ABB"/>
    <w:rsid w:val="00C26843"/>
    <w:rsid w:val="00C309E1"/>
    <w:rsid w:val="00C37BC5"/>
    <w:rsid w:val="00C54495"/>
    <w:rsid w:val="00C66A94"/>
    <w:rsid w:val="00C71705"/>
    <w:rsid w:val="00C85102"/>
    <w:rsid w:val="00C855B1"/>
    <w:rsid w:val="00C870E8"/>
    <w:rsid w:val="00C87E58"/>
    <w:rsid w:val="00C91DBE"/>
    <w:rsid w:val="00C95F77"/>
    <w:rsid w:val="00CB5446"/>
    <w:rsid w:val="00CB6D39"/>
    <w:rsid w:val="00CB733A"/>
    <w:rsid w:val="00CD1616"/>
    <w:rsid w:val="00CD4C0E"/>
    <w:rsid w:val="00CE5941"/>
    <w:rsid w:val="00D077B2"/>
    <w:rsid w:val="00D15216"/>
    <w:rsid w:val="00D2297E"/>
    <w:rsid w:val="00D4691E"/>
    <w:rsid w:val="00D60074"/>
    <w:rsid w:val="00D75B45"/>
    <w:rsid w:val="00D76846"/>
    <w:rsid w:val="00D85D0B"/>
    <w:rsid w:val="00D86600"/>
    <w:rsid w:val="00D86F44"/>
    <w:rsid w:val="00D928F2"/>
    <w:rsid w:val="00D9517E"/>
    <w:rsid w:val="00D97432"/>
    <w:rsid w:val="00DA5227"/>
    <w:rsid w:val="00DB6FE4"/>
    <w:rsid w:val="00DD0498"/>
    <w:rsid w:val="00DD4570"/>
    <w:rsid w:val="00E15589"/>
    <w:rsid w:val="00E167BC"/>
    <w:rsid w:val="00E236D4"/>
    <w:rsid w:val="00E3181E"/>
    <w:rsid w:val="00E3726D"/>
    <w:rsid w:val="00E4602F"/>
    <w:rsid w:val="00E51103"/>
    <w:rsid w:val="00E5548E"/>
    <w:rsid w:val="00E55E52"/>
    <w:rsid w:val="00E93990"/>
    <w:rsid w:val="00E94DF7"/>
    <w:rsid w:val="00EA4554"/>
    <w:rsid w:val="00EC753E"/>
    <w:rsid w:val="00ED2148"/>
    <w:rsid w:val="00EE4866"/>
    <w:rsid w:val="00EE5F2E"/>
    <w:rsid w:val="00EF1337"/>
    <w:rsid w:val="00F040B0"/>
    <w:rsid w:val="00F05347"/>
    <w:rsid w:val="00F054C1"/>
    <w:rsid w:val="00F07EAB"/>
    <w:rsid w:val="00F13B59"/>
    <w:rsid w:val="00F16305"/>
    <w:rsid w:val="00F23D77"/>
    <w:rsid w:val="00F36565"/>
    <w:rsid w:val="00F47DBE"/>
    <w:rsid w:val="00F723AB"/>
    <w:rsid w:val="00F7281D"/>
    <w:rsid w:val="00F94A4E"/>
    <w:rsid w:val="00F97400"/>
    <w:rsid w:val="00FA164B"/>
    <w:rsid w:val="00FA3B6D"/>
    <w:rsid w:val="00FB7FB6"/>
    <w:rsid w:val="00FC66D4"/>
    <w:rsid w:val="00FE2269"/>
    <w:rsid w:val="00FE74F3"/>
    <w:rsid w:val="00FF4A9E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4C48950B-67E5-4A1F-8A2E-3F1D1140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Normal">
    <w:name w:val="ConsNormal"/>
    <w:rsid w:val="001971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5D7C8B1B0684ADCC48311AEB04B11BF07017EA5AF712A05A902C6729A14003910DBF441CDA0F4C04F7DA51K3x7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85801C7BF56D0BCC4ABD575B1045D58319855B290C1622D44855FCCF375B89393DE3E0695797A852F172593H2vA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06454-6EDC-4F5D-B7FC-9D595BFA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Elena A. Ponomareva</cp:lastModifiedBy>
  <cp:revision>6</cp:revision>
  <cp:lastPrinted>2018-12-20T11:45:00Z</cp:lastPrinted>
  <dcterms:created xsi:type="dcterms:W3CDTF">2018-12-13T05:28:00Z</dcterms:created>
  <dcterms:modified xsi:type="dcterms:W3CDTF">2018-12-20T11:49:00Z</dcterms:modified>
</cp:coreProperties>
</file>