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9" w:rsidRPr="004B3B39" w:rsidRDefault="008436CC" w:rsidP="004B3B3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85pt;margin-top:-16.2pt;width:72.05pt;height:62.95pt;z-index:251660288">
            <v:imagedata r:id="rId6" o:title=""/>
          </v:shape>
          <o:OLEObject Type="Embed" ProgID="Word.Picture.8" ShapeID="_x0000_s1027" DrawAspect="Content" ObjectID="_1704870097" r:id="rId7"/>
        </w:pict>
      </w:r>
    </w:p>
    <w:p w:rsidR="004B3B39" w:rsidRPr="004B3B39" w:rsidRDefault="004B3B39" w:rsidP="004B3B39">
      <w:pPr>
        <w:jc w:val="center"/>
      </w:pPr>
    </w:p>
    <w:p w:rsidR="004B3B39" w:rsidRPr="004B3B39" w:rsidRDefault="004B3B39" w:rsidP="004B3B39">
      <w:pPr>
        <w:keepNext/>
        <w:spacing w:before="240" w:after="60"/>
        <w:jc w:val="center"/>
        <w:outlineLvl w:val="3"/>
        <w:rPr>
          <w:b/>
          <w:bCs/>
        </w:rPr>
      </w:pPr>
    </w:p>
    <w:p w:rsidR="004B3B39" w:rsidRPr="004B3B39" w:rsidRDefault="004B3B39" w:rsidP="004B3B39">
      <w:pPr>
        <w:jc w:val="center"/>
        <w:rPr>
          <w:b/>
          <w:sz w:val="32"/>
          <w:szCs w:val="32"/>
        </w:rPr>
      </w:pPr>
      <w:r w:rsidRPr="004B3B39">
        <w:rPr>
          <w:b/>
          <w:sz w:val="32"/>
          <w:szCs w:val="32"/>
        </w:rPr>
        <w:t>ДУМА НЕВЬЯНСКОГО ГОРОДСКОГО ОКРУГА</w:t>
      </w:r>
    </w:p>
    <w:p w:rsidR="004B3B39" w:rsidRPr="004B3B39" w:rsidRDefault="004B3B39" w:rsidP="004B3B39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4B3B39">
        <w:rPr>
          <w:b/>
          <w:sz w:val="36"/>
          <w:szCs w:val="36"/>
        </w:rPr>
        <w:t>РЕШЕНИЕ</w:t>
      </w:r>
    </w:p>
    <w:p w:rsidR="004B3B39" w:rsidRPr="004B3B39" w:rsidRDefault="004B3B39" w:rsidP="004B3B39">
      <w:pPr>
        <w:jc w:val="center"/>
        <w:rPr>
          <w:b/>
        </w:rPr>
      </w:pPr>
    </w:p>
    <w:p w:rsidR="004B3B39" w:rsidRPr="00295AB5" w:rsidRDefault="00295AB5" w:rsidP="004B3B39">
      <w:pPr>
        <w:ind w:right="-284"/>
        <w:rPr>
          <w:rFonts w:ascii="Liberation Serif" w:hAnsi="Liberation Serif"/>
          <w:b/>
        </w:rPr>
      </w:pPr>
      <w:r>
        <w:t xml:space="preserve">   </w:t>
      </w:r>
      <w:r w:rsidRPr="00A46CF3">
        <w:rPr>
          <w:rFonts w:ascii="Liberation Serif" w:hAnsi="Liberation Serif"/>
        </w:rPr>
        <w:t>2</w:t>
      </w:r>
      <w:r w:rsidR="00826C26" w:rsidRPr="00A46CF3">
        <w:rPr>
          <w:rFonts w:ascii="Liberation Serif" w:hAnsi="Liberation Serif"/>
        </w:rPr>
        <w:t>6.01.2022</w:t>
      </w:r>
      <w:r w:rsidR="004B3B39" w:rsidRPr="00A46CF3">
        <w:rPr>
          <w:rFonts w:ascii="Liberation Serif" w:hAnsi="Liberation Serif"/>
        </w:rPr>
        <w:t xml:space="preserve">                                                                                                           </w:t>
      </w:r>
      <w:r w:rsidRPr="00A46CF3">
        <w:rPr>
          <w:rFonts w:ascii="Liberation Serif" w:hAnsi="Liberation Serif"/>
        </w:rPr>
        <w:t xml:space="preserve">                       </w:t>
      </w:r>
      <w:r w:rsidR="004B3B39" w:rsidRPr="00A46CF3">
        <w:rPr>
          <w:rFonts w:ascii="Liberation Serif" w:hAnsi="Liberation Serif"/>
        </w:rPr>
        <w:t xml:space="preserve"> </w:t>
      </w:r>
      <w:r w:rsidR="004B3B39" w:rsidRPr="00A46CF3">
        <w:rPr>
          <w:rFonts w:ascii="Liberation Serif" w:hAnsi="Liberation Serif"/>
          <w:b/>
        </w:rPr>
        <w:t xml:space="preserve"> </w:t>
      </w:r>
      <w:r w:rsidR="004B3B39" w:rsidRPr="00A46CF3">
        <w:rPr>
          <w:rFonts w:ascii="Liberation Serif" w:hAnsi="Liberation Serif"/>
        </w:rPr>
        <w:t>№</w:t>
      </w:r>
      <w:r w:rsidR="00A46CF3">
        <w:rPr>
          <w:rFonts w:ascii="Liberation Serif" w:hAnsi="Liberation Serif"/>
          <w:lang w:val="en-US"/>
        </w:rPr>
        <w:t xml:space="preserve"> 15</w:t>
      </w:r>
      <w:r w:rsidR="004B3B39" w:rsidRPr="00A46CF3">
        <w:rPr>
          <w:rFonts w:ascii="Liberation Serif" w:hAnsi="Liberation Serif"/>
        </w:rPr>
        <w:t xml:space="preserve"> </w:t>
      </w:r>
      <w:r w:rsidRPr="00A46CF3">
        <w:rPr>
          <w:rFonts w:ascii="Liberation Serif" w:hAnsi="Liberation Serif"/>
        </w:rPr>
        <w:t xml:space="preserve"> </w:t>
      </w:r>
      <w:r w:rsidR="004B3B39" w:rsidRPr="00295AB5">
        <w:rPr>
          <w:rFonts w:ascii="Liberation Serif" w:hAnsi="Liberation Serif"/>
          <w:b/>
        </w:rPr>
        <w:t xml:space="preserve"> </w:t>
      </w:r>
    </w:p>
    <w:p w:rsidR="004B3B39" w:rsidRPr="004B3B39" w:rsidRDefault="004B3B39" w:rsidP="004B3B39">
      <w:pPr>
        <w:jc w:val="center"/>
      </w:pPr>
      <w:r w:rsidRPr="004B3B39">
        <w:t>г. 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060D99" w:rsidRDefault="00FC2604" w:rsidP="00FC2604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060D99" w:rsidRDefault="00FC2604" w:rsidP="00BC2A5E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посвященно</w:t>
      </w:r>
      <w:r w:rsidR="003254B6"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му</w:t>
      </w: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Дню местного самоуправления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 w:rsidRPr="00060D99">
        <w:rPr>
          <w:rFonts w:ascii="Liberation Serif" w:hAnsi="Liberation Serif"/>
          <w:sz w:val="28"/>
          <w:szCs w:val="28"/>
        </w:rPr>
        <w:t xml:space="preserve"> самоуправления</w:t>
      </w:r>
      <w:r w:rsidRPr="00060D99">
        <w:rPr>
          <w:rFonts w:ascii="Liberation Serif" w:hAnsi="Liberation Serif"/>
          <w:sz w:val="28"/>
          <w:szCs w:val="28"/>
        </w:rPr>
        <w:t>»</w:t>
      </w:r>
      <w:r w:rsidR="0017635B" w:rsidRPr="00060D99">
        <w:rPr>
          <w:rFonts w:ascii="Liberation Serif" w:hAnsi="Liberation Serif"/>
          <w:sz w:val="28"/>
          <w:szCs w:val="28"/>
        </w:rPr>
        <w:t xml:space="preserve"> Дума Невьянского городского округа</w:t>
      </w: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60D99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392A58" w:rsidRPr="00060D99" w:rsidRDefault="00392A58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1.</w:t>
      </w:r>
      <w:r w:rsidR="00FC2604" w:rsidRPr="00060D99">
        <w:rPr>
          <w:rFonts w:ascii="Liberation Serif" w:hAnsi="Liberation Serif"/>
          <w:sz w:val="28"/>
          <w:szCs w:val="28"/>
        </w:rPr>
        <w:t xml:space="preserve">   </w:t>
      </w:r>
      <w:r w:rsidRPr="00060D99">
        <w:rPr>
          <w:rFonts w:ascii="Liberation Serif" w:hAnsi="Liberation Serif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</w:t>
      </w:r>
      <w:r w:rsidR="00826D07" w:rsidRPr="00060D99">
        <w:rPr>
          <w:rFonts w:ascii="Liberation Serif" w:hAnsi="Liberation Serif"/>
          <w:sz w:val="28"/>
          <w:szCs w:val="28"/>
        </w:rPr>
        <w:t xml:space="preserve"> (далее конкурс)</w:t>
      </w:r>
      <w:r w:rsidRPr="00060D99">
        <w:rPr>
          <w:rFonts w:ascii="Liberation Serif" w:hAnsi="Liberation Serif"/>
          <w:sz w:val="28"/>
          <w:szCs w:val="28"/>
        </w:rPr>
        <w:t>.</w:t>
      </w:r>
    </w:p>
    <w:p w:rsidR="00312585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2.</w:t>
      </w:r>
      <w:r w:rsidRPr="00060D99">
        <w:rPr>
          <w:rFonts w:ascii="Liberation Serif" w:hAnsi="Liberation Serif"/>
          <w:sz w:val="28"/>
          <w:szCs w:val="28"/>
        </w:rPr>
        <w:tab/>
        <w:t xml:space="preserve"> Для участия в конкурсе выдвинуть депутата Думы Невьянского городского округа </w:t>
      </w:r>
      <w:r w:rsidR="00A46CF3">
        <w:rPr>
          <w:rFonts w:ascii="Liberation Serif" w:hAnsi="Liberation Serif"/>
          <w:sz w:val="28"/>
          <w:szCs w:val="28"/>
        </w:rPr>
        <w:t xml:space="preserve">Масленникову Ольгу </w:t>
      </w:r>
      <w:proofErr w:type="spellStart"/>
      <w:r w:rsidR="00A46CF3">
        <w:rPr>
          <w:rFonts w:ascii="Liberation Serif" w:hAnsi="Liberation Serif"/>
          <w:sz w:val="28"/>
          <w:szCs w:val="28"/>
        </w:rPr>
        <w:t>Аоифовну</w:t>
      </w:r>
      <w:proofErr w:type="spellEnd"/>
      <w:r w:rsidR="00312585">
        <w:rPr>
          <w:rFonts w:ascii="Liberation Serif" w:hAnsi="Liberation Serif"/>
          <w:sz w:val="28"/>
          <w:szCs w:val="28"/>
        </w:rPr>
        <w:t>.</w:t>
      </w:r>
    </w:p>
    <w:p w:rsidR="00826D07" w:rsidRPr="00060D99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3.  Для участия в конкурсе по обеспечению исполнений полномочий Думы Невьянского городского округа</w:t>
      </w:r>
      <w:r w:rsidR="00971BC9" w:rsidRPr="00060D99">
        <w:rPr>
          <w:rFonts w:ascii="Liberation Serif" w:hAnsi="Liberation Serif"/>
          <w:sz w:val="28"/>
          <w:szCs w:val="28"/>
        </w:rPr>
        <w:t xml:space="preserve"> выдвинуть главного специалиста Думы         Александрову</w:t>
      </w:r>
      <w:r w:rsidR="00312585">
        <w:rPr>
          <w:rFonts w:ascii="Liberation Serif" w:hAnsi="Liberation Serif"/>
          <w:sz w:val="28"/>
          <w:szCs w:val="28"/>
        </w:rPr>
        <w:t xml:space="preserve"> Надежду Александровну</w:t>
      </w:r>
      <w:r w:rsidR="00971BC9" w:rsidRPr="00060D99">
        <w:rPr>
          <w:rFonts w:ascii="Liberation Serif" w:hAnsi="Liberation Serif"/>
          <w:sz w:val="28"/>
          <w:szCs w:val="28"/>
        </w:rPr>
        <w:t>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4</w:t>
      </w:r>
      <w:r w:rsidRPr="00060D99">
        <w:rPr>
          <w:rFonts w:ascii="Liberation Serif" w:hAnsi="Liberation Serif"/>
          <w:sz w:val="28"/>
          <w:szCs w:val="28"/>
        </w:rPr>
        <w:t>.   Настоящее Решение вступает в силу со дня его принятия.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5</w:t>
      </w:r>
      <w:r w:rsidRPr="00060D99">
        <w:rPr>
          <w:rFonts w:ascii="Liberation Serif" w:hAnsi="Liberation Serif"/>
          <w:sz w:val="28"/>
          <w:szCs w:val="28"/>
        </w:rPr>
        <w:t>. Настоящее Решение с приложениями направить в Законодательное Собрание Свердловской области.</w:t>
      </w:r>
    </w:p>
    <w:p w:rsidR="000F1602" w:rsidRPr="00060D99" w:rsidRDefault="000F1602" w:rsidP="000F1602">
      <w:pPr>
        <w:rPr>
          <w:rFonts w:ascii="Liberation Serif" w:hAnsi="Liberation Serif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</w:p>
    <w:p w:rsidR="000F1602" w:rsidRPr="00060D99" w:rsidRDefault="000F1602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Cs w:val="28"/>
        </w:rPr>
      </w:pPr>
    </w:p>
    <w:p w:rsidR="00A46CF3" w:rsidRPr="00A46CF3" w:rsidRDefault="00A46CF3" w:rsidP="008436CC">
      <w:pPr>
        <w:pStyle w:val="a3"/>
        <w:ind w:left="-360" w:firstLine="540"/>
        <w:rPr>
          <w:rFonts w:ascii="Liberation Serif" w:hAnsi="Liberation Serif"/>
          <w:szCs w:val="28"/>
        </w:rPr>
      </w:pPr>
      <w:r w:rsidRPr="00A46CF3">
        <w:rPr>
          <w:rFonts w:ascii="Liberation Serif" w:hAnsi="Liberation Serif"/>
          <w:szCs w:val="28"/>
        </w:rPr>
        <w:t xml:space="preserve">Председательствующий на заседании </w:t>
      </w:r>
    </w:p>
    <w:p w:rsidR="00392A58" w:rsidRPr="00060D99" w:rsidRDefault="00A46CF3" w:rsidP="008436CC">
      <w:pPr>
        <w:pStyle w:val="a3"/>
        <w:tabs>
          <w:tab w:val="clear" w:pos="1134"/>
        </w:tabs>
        <w:ind w:left="-360" w:firstLine="540"/>
        <w:rPr>
          <w:rFonts w:ascii="Liberation Serif" w:hAnsi="Liberation Serif"/>
          <w:szCs w:val="28"/>
        </w:rPr>
      </w:pPr>
      <w:r w:rsidRPr="00A46CF3">
        <w:rPr>
          <w:rFonts w:ascii="Liberation Serif" w:hAnsi="Liberation Serif"/>
          <w:szCs w:val="28"/>
        </w:rPr>
        <w:t xml:space="preserve">Думы Невьянского городского округа                                              С.Г. Цаплин      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  <w:bookmarkStart w:id="0" w:name="_GoBack"/>
      <w:bookmarkEnd w:id="0"/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21081"/>
    <w:rsid w:val="00060D99"/>
    <w:rsid w:val="000A3E3F"/>
    <w:rsid w:val="000F1602"/>
    <w:rsid w:val="00110DA5"/>
    <w:rsid w:val="00170664"/>
    <w:rsid w:val="0017635B"/>
    <w:rsid w:val="0025262F"/>
    <w:rsid w:val="00295AB5"/>
    <w:rsid w:val="00312585"/>
    <w:rsid w:val="003254B6"/>
    <w:rsid w:val="00392A58"/>
    <w:rsid w:val="003E5778"/>
    <w:rsid w:val="00431954"/>
    <w:rsid w:val="00464836"/>
    <w:rsid w:val="004B3B39"/>
    <w:rsid w:val="004F6132"/>
    <w:rsid w:val="004F630A"/>
    <w:rsid w:val="005A02ED"/>
    <w:rsid w:val="00653E72"/>
    <w:rsid w:val="0070535F"/>
    <w:rsid w:val="00746436"/>
    <w:rsid w:val="00752891"/>
    <w:rsid w:val="00781DD0"/>
    <w:rsid w:val="007B2042"/>
    <w:rsid w:val="007E4F56"/>
    <w:rsid w:val="00826C26"/>
    <w:rsid w:val="00826D07"/>
    <w:rsid w:val="008436CC"/>
    <w:rsid w:val="00846F3E"/>
    <w:rsid w:val="0090126C"/>
    <w:rsid w:val="00971BC9"/>
    <w:rsid w:val="009C5DB7"/>
    <w:rsid w:val="00A46CF3"/>
    <w:rsid w:val="00A75710"/>
    <w:rsid w:val="00AF731F"/>
    <w:rsid w:val="00B4564D"/>
    <w:rsid w:val="00B95407"/>
    <w:rsid w:val="00BC2A5E"/>
    <w:rsid w:val="00D7444A"/>
    <w:rsid w:val="00D76005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41</cp:revision>
  <cp:lastPrinted>2022-01-28T05:15:00Z</cp:lastPrinted>
  <dcterms:created xsi:type="dcterms:W3CDTF">2013-02-18T09:21:00Z</dcterms:created>
  <dcterms:modified xsi:type="dcterms:W3CDTF">2022-01-28T05:15:00Z</dcterms:modified>
</cp:coreProperties>
</file>