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04.03.2024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456-п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D878BE" w:rsidRDefault="00951108" w:rsidP="00D878BE">
      <w:pPr>
        <w:rPr>
          <w:rFonts w:ascii="Liberation Serif" w:hAnsi="Liberation Serif"/>
          <w:sz w:val="25"/>
          <w:szCs w:val="25"/>
        </w:rPr>
      </w:pPr>
    </w:p>
    <w:p w:rsidR="008F1CDE" w:rsidRPr="00D878BE" w:rsidRDefault="006D6279" w:rsidP="00D878BE">
      <w:pPr>
        <w:jc w:val="center"/>
        <w:rPr>
          <w:rFonts w:ascii="Liberation Serif" w:hAnsi="Liberation Serif"/>
          <w:b/>
          <w:sz w:val="25"/>
          <w:szCs w:val="25"/>
        </w:rPr>
      </w:pPr>
      <w:r w:rsidRPr="00D878BE">
        <w:rPr>
          <w:rFonts w:ascii="Liberation Serif" w:hAnsi="Liberation Serif"/>
          <w:b/>
          <w:sz w:val="25"/>
          <w:szCs w:val="25"/>
        </w:rPr>
        <w:t xml:space="preserve">О внесении изменений в постановление администрации Невьянского городского округа от </w:t>
      </w:r>
      <w:r w:rsidRPr="00D878BE">
        <w:rPr>
          <w:rFonts w:ascii="Liberation Serif" w:hAnsi="Liberation Serif"/>
          <w:b/>
          <w:sz w:val="25"/>
          <w:szCs w:val="25"/>
          <w:lang w:eastAsia="en-US"/>
        </w:rPr>
        <w:t xml:space="preserve">11.08.2023 № 1504-п «Об утверждении Положения о муниципальной автоматизированной системе </w:t>
      </w:r>
      <w:r w:rsidR="00455497" w:rsidRPr="00D878BE">
        <w:rPr>
          <w:rFonts w:ascii="Liberation Serif" w:hAnsi="Liberation Serif"/>
          <w:b/>
          <w:sz w:val="25"/>
          <w:szCs w:val="25"/>
          <w:lang w:eastAsia="en-US"/>
        </w:rPr>
        <w:t xml:space="preserve">центрального оповещения на территории </w:t>
      </w:r>
      <w:r w:rsidR="00455497" w:rsidRPr="00D878BE">
        <w:rPr>
          <w:rFonts w:ascii="Liberation Serif" w:hAnsi="Liberation Serif"/>
          <w:b/>
          <w:sz w:val="25"/>
          <w:szCs w:val="25"/>
        </w:rPr>
        <w:t>Невьянского городского округа»</w:t>
      </w:r>
    </w:p>
    <w:p w:rsidR="00C64063" w:rsidRPr="00D878BE" w:rsidRDefault="00C64063" w:rsidP="00D878BE">
      <w:pPr>
        <w:rPr>
          <w:rFonts w:ascii="Liberation Serif" w:hAnsi="Liberation Serif"/>
          <w:sz w:val="25"/>
          <w:szCs w:val="25"/>
        </w:rPr>
      </w:pPr>
    </w:p>
    <w:p w:rsidR="006D6279" w:rsidRPr="00D878BE" w:rsidRDefault="006D6279" w:rsidP="00D878BE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878BE">
        <w:rPr>
          <w:rFonts w:ascii="Liberation Serif" w:hAnsi="Liberation Serif"/>
          <w:sz w:val="25"/>
          <w:szCs w:val="25"/>
        </w:rPr>
        <w:t>В соответствии с Федеральными законами от 21 декабря 1994 года</w:t>
      </w:r>
      <w:r w:rsidRPr="00D878BE">
        <w:rPr>
          <w:rFonts w:ascii="Liberation Serif" w:hAnsi="Liberation Serif"/>
          <w:sz w:val="25"/>
          <w:szCs w:val="25"/>
        </w:rPr>
        <w:br/>
        <w:t xml:space="preserve">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Указом Президента Российской Федерации от 20 декабря 2016 года № 696 </w:t>
      </w:r>
      <w:r w:rsidRPr="00D878BE">
        <w:rPr>
          <w:rFonts w:ascii="Liberation Serif" w:hAnsi="Liberation Serif"/>
          <w:sz w:val="25"/>
          <w:szCs w:val="25"/>
        </w:rPr>
        <w:br/>
        <w:t xml:space="preserve">«Об утверждении основ государственной политики Российской Федерации в области гражданской обороны на период до 2030 года», Законом Свердловской области </w:t>
      </w:r>
      <w:r w:rsidRPr="00D878BE">
        <w:rPr>
          <w:rFonts w:ascii="Liberation Serif" w:hAnsi="Liberation Serif"/>
          <w:sz w:val="25"/>
          <w:szCs w:val="25"/>
        </w:rPr>
        <w:br/>
        <w:t>от 27 декабря 2004 года № 221-ОЗ «О защите населения и территорий от чрезвычайных ситуаций природного и техногенного характера в Свердловской области», Положением о системах оповещения населения, утвержденным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коммуникаций Российской Федерации от 31.07.2020 № 578/365</w:t>
      </w:r>
    </w:p>
    <w:p w:rsidR="006D6279" w:rsidRPr="00D878BE" w:rsidRDefault="006D6279" w:rsidP="00D878BE">
      <w:pPr>
        <w:jc w:val="both"/>
        <w:rPr>
          <w:rFonts w:ascii="Liberation Serif" w:hAnsi="Liberation Serif"/>
          <w:sz w:val="25"/>
          <w:szCs w:val="25"/>
        </w:rPr>
      </w:pPr>
    </w:p>
    <w:p w:rsidR="006D6279" w:rsidRPr="00D878BE" w:rsidRDefault="006D6279" w:rsidP="00D878BE">
      <w:pPr>
        <w:jc w:val="both"/>
        <w:rPr>
          <w:rFonts w:ascii="Liberation Serif" w:hAnsi="Liberation Serif"/>
          <w:b/>
          <w:sz w:val="25"/>
          <w:szCs w:val="25"/>
        </w:rPr>
      </w:pPr>
      <w:r w:rsidRPr="00D878BE">
        <w:rPr>
          <w:rFonts w:ascii="Liberation Serif" w:hAnsi="Liberation Serif"/>
          <w:b/>
          <w:sz w:val="25"/>
          <w:szCs w:val="25"/>
        </w:rPr>
        <w:t>ПОСТАНОВЛЯЕТ:</w:t>
      </w:r>
    </w:p>
    <w:p w:rsidR="006072DD" w:rsidRPr="00D878BE" w:rsidRDefault="006072DD" w:rsidP="00D878BE">
      <w:pPr>
        <w:rPr>
          <w:rFonts w:ascii="Liberation Serif" w:hAnsi="Liberation Serif"/>
          <w:sz w:val="25"/>
          <w:szCs w:val="25"/>
        </w:rPr>
      </w:pPr>
    </w:p>
    <w:p w:rsidR="006D6279" w:rsidRPr="00D878BE" w:rsidRDefault="00455497" w:rsidP="00D878BE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D878BE">
        <w:rPr>
          <w:rFonts w:ascii="Liberation Serif" w:hAnsi="Liberation Serif"/>
          <w:sz w:val="25"/>
          <w:szCs w:val="25"/>
        </w:rPr>
        <w:t xml:space="preserve">Внести изменения в постановление администрации Невьянского городского округа в постановление администрации Невьянского городского округа от </w:t>
      </w:r>
      <w:r w:rsidRPr="00D878BE">
        <w:rPr>
          <w:rFonts w:ascii="Liberation Serif" w:hAnsi="Liberation Serif"/>
          <w:sz w:val="25"/>
          <w:szCs w:val="25"/>
          <w:lang w:eastAsia="en-US"/>
        </w:rPr>
        <w:t xml:space="preserve">11.08.2023 </w:t>
      </w:r>
      <w:r w:rsidR="00D878BE">
        <w:rPr>
          <w:rFonts w:ascii="Liberation Serif" w:hAnsi="Liberation Serif"/>
          <w:sz w:val="25"/>
          <w:szCs w:val="25"/>
          <w:lang w:eastAsia="en-US"/>
        </w:rPr>
        <w:br/>
      </w:r>
      <w:r w:rsidRPr="00D878BE">
        <w:rPr>
          <w:rFonts w:ascii="Liberation Serif" w:hAnsi="Liberation Serif"/>
          <w:sz w:val="25"/>
          <w:szCs w:val="25"/>
          <w:lang w:eastAsia="en-US"/>
        </w:rPr>
        <w:t xml:space="preserve">№ 1504-п «Об утверждении Положения о муниципальной автоматизированной системе центрального оповещения на территории </w:t>
      </w:r>
      <w:r w:rsidRPr="00D878BE">
        <w:rPr>
          <w:rFonts w:ascii="Liberation Serif" w:hAnsi="Liberation Serif"/>
          <w:sz w:val="25"/>
          <w:szCs w:val="25"/>
        </w:rPr>
        <w:t>Невьянского городского округа»:</w:t>
      </w:r>
    </w:p>
    <w:p w:rsidR="006D6279" w:rsidRPr="00D878BE" w:rsidRDefault="0046727F" w:rsidP="00D878BE">
      <w:pPr>
        <w:pStyle w:val="aa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hyperlink w:anchor="P158" w:history="1">
        <w:r w:rsidR="00744CD7" w:rsidRPr="00D878BE">
          <w:rPr>
            <w:rFonts w:ascii="Liberation Serif" w:hAnsi="Liberation Serif" w:cs="Liberation Serif"/>
            <w:sz w:val="25"/>
            <w:szCs w:val="25"/>
          </w:rPr>
          <w:t>н</w:t>
        </w:r>
        <w:r w:rsidR="006D6279" w:rsidRPr="00D878BE">
          <w:rPr>
            <w:rFonts w:ascii="Liberation Serif" w:hAnsi="Liberation Serif" w:cs="Liberation Serif"/>
            <w:sz w:val="25"/>
            <w:szCs w:val="25"/>
          </w:rPr>
          <w:t>оменклатуру</w:t>
        </w:r>
      </w:hyperlink>
      <w:r w:rsidR="006D6279" w:rsidRPr="00D878BE">
        <w:rPr>
          <w:rFonts w:ascii="Liberation Serif" w:hAnsi="Liberation Serif" w:cs="Liberation Serif"/>
          <w:sz w:val="25"/>
          <w:szCs w:val="25"/>
        </w:rPr>
        <w:t xml:space="preserve"> резерва технических средств оповещения населения Невьянского городского округа</w:t>
      </w:r>
      <w:r w:rsidR="001B649D" w:rsidRPr="00D878BE">
        <w:rPr>
          <w:rFonts w:ascii="Liberation Serif" w:hAnsi="Liberation Serif" w:cs="Liberation Serif"/>
          <w:sz w:val="25"/>
          <w:szCs w:val="25"/>
        </w:rPr>
        <w:t xml:space="preserve"> </w:t>
      </w:r>
      <w:r w:rsidR="00D52E77">
        <w:rPr>
          <w:rFonts w:ascii="Liberation Serif" w:hAnsi="Liberation Serif" w:cs="Liberation Serif"/>
          <w:sz w:val="25"/>
          <w:szCs w:val="25"/>
        </w:rPr>
        <w:t>изложить</w:t>
      </w:r>
      <w:r w:rsidR="001B649D" w:rsidRPr="00D878BE">
        <w:rPr>
          <w:rFonts w:ascii="Liberation Serif" w:hAnsi="Liberation Serif" w:cs="Liberation Serif"/>
          <w:sz w:val="25"/>
          <w:szCs w:val="25"/>
        </w:rPr>
        <w:t xml:space="preserve"> в новой редакции</w:t>
      </w:r>
      <w:r w:rsidR="00D52E77" w:rsidRPr="00D878BE">
        <w:rPr>
          <w:rFonts w:ascii="Liberation Serif" w:hAnsi="Liberation Serif" w:cs="Liberation Serif"/>
          <w:sz w:val="25"/>
          <w:szCs w:val="25"/>
        </w:rPr>
        <w:t xml:space="preserve"> (прил</w:t>
      </w:r>
      <w:r w:rsidR="00F64CD0">
        <w:rPr>
          <w:rFonts w:ascii="Liberation Serif" w:hAnsi="Liberation Serif" w:cs="Liberation Serif"/>
          <w:sz w:val="25"/>
          <w:szCs w:val="25"/>
        </w:rPr>
        <w:t>а</w:t>
      </w:r>
      <w:r w:rsidR="00D52E77">
        <w:rPr>
          <w:rFonts w:ascii="Liberation Serif" w:hAnsi="Liberation Serif" w:cs="Liberation Serif"/>
          <w:sz w:val="25"/>
          <w:szCs w:val="25"/>
        </w:rPr>
        <w:t>гается</w:t>
      </w:r>
      <w:r w:rsidR="00D52E77" w:rsidRPr="00D878BE">
        <w:rPr>
          <w:rFonts w:ascii="Liberation Serif" w:hAnsi="Liberation Serif" w:cs="Liberation Serif"/>
          <w:sz w:val="25"/>
          <w:szCs w:val="25"/>
        </w:rPr>
        <w:t>)</w:t>
      </w:r>
      <w:r w:rsidR="006D6279" w:rsidRPr="00D878BE">
        <w:rPr>
          <w:rFonts w:ascii="Liberation Serif" w:hAnsi="Liberation Serif" w:cs="Liberation Serif"/>
          <w:sz w:val="25"/>
          <w:szCs w:val="25"/>
        </w:rPr>
        <w:t>.</w:t>
      </w:r>
    </w:p>
    <w:p w:rsidR="00455497" w:rsidRPr="00D878BE" w:rsidRDefault="00455497" w:rsidP="00D878BE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D878BE">
        <w:rPr>
          <w:rFonts w:ascii="Liberation Serif" w:hAnsi="Liberation Serif" w:cs="Times New Roman"/>
          <w:sz w:val="25"/>
          <w:szCs w:val="25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455497" w:rsidRPr="00D878BE" w:rsidRDefault="00455497" w:rsidP="00D878BE">
      <w:pPr>
        <w:jc w:val="both"/>
        <w:rPr>
          <w:rFonts w:ascii="Liberation Serif" w:hAnsi="Liberation Serif"/>
          <w:sz w:val="25"/>
          <w:szCs w:val="25"/>
        </w:rPr>
      </w:pPr>
    </w:p>
    <w:p w:rsidR="007525FC" w:rsidRPr="00D878BE" w:rsidRDefault="007525FC" w:rsidP="00D878BE">
      <w:pPr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D878BE" w:rsidTr="004A2D97">
        <w:tc>
          <w:tcPr>
            <w:tcW w:w="3374" w:type="dxa"/>
            <w:gridSpan w:val="2"/>
          </w:tcPr>
          <w:p w:rsidR="00571F73" w:rsidRPr="00D878BE" w:rsidRDefault="00571F73" w:rsidP="00D878BE">
            <w:pPr>
              <w:rPr>
                <w:rFonts w:ascii="Liberation Serif" w:hAnsi="Liberation Serif"/>
                <w:sz w:val="25"/>
                <w:szCs w:val="25"/>
              </w:rPr>
            </w:pPr>
            <w:r w:rsidRPr="00D878BE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571F73" w:rsidRPr="00D878BE" w:rsidRDefault="00571F73" w:rsidP="00D878BE">
            <w:pPr>
              <w:rPr>
                <w:rFonts w:ascii="Liberation Serif" w:hAnsi="Liberation Serif"/>
                <w:sz w:val="25"/>
                <w:szCs w:val="25"/>
              </w:rPr>
            </w:pPr>
            <w:r w:rsidRPr="00D878BE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D878BE" w:rsidRDefault="00571F73" w:rsidP="00D878BE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571F73" w:rsidRPr="00D878BE" w:rsidRDefault="00571F73" w:rsidP="00D878BE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D878BE">
              <w:rPr>
                <w:rFonts w:ascii="Liberation Serif" w:hAnsi="Liberation Serif"/>
                <w:sz w:val="25"/>
                <w:szCs w:val="25"/>
              </w:rPr>
              <w:t>А.А. Берчук</w:t>
            </w:r>
          </w:p>
        </w:tc>
      </w:tr>
      <w:tr w:rsidR="00CD628F" w:rsidRPr="00D878BE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D878BE" w:rsidRDefault="00CD628F" w:rsidP="00D878BE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6406" w:type="dxa"/>
          </w:tcPr>
          <w:p w:rsidR="00CD628F" w:rsidRPr="00D878BE" w:rsidRDefault="00CD628F" w:rsidP="00D878BE">
            <w:pPr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</w:pPr>
            <w:bookmarkStart w:id="2" w:name="_GoBack"/>
            <w:bookmarkEnd w:id="2"/>
          </w:p>
        </w:tc>
      </w:tr>
    </w:tbl>
    <w:p w:rsidR="00610F70" w:rsidRDefault="00610F70" w:rsidP="0010070C">
      <w:pPr>
        <w:spacing w:after="200" w:line="276" w:lineRule="auto"/>
        <w:rPr>
          <w:color w:val="FFFFFF" w:themeColor="background1"/>
        </w:rPr>
      </w:pPr>
    </w:p>
    <w:sectPr w:rsidR="00610F70" w:rsidSect="00D878BE">
      <w:headerReference w:type="default" r:id="rId7"/>
      <w:headerReference w:type="first" r:id="rId8"/>
      <w:pgSz w:w="11906" w:h="16838"/>
      <w:pgMar w:top="284" w:right="567" w:bottom="142" w:left="1701" w:header="283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07" w:rsidRDefault="00970A07" w:rsidP="00485EDB">
      <w:r>
        <w:separator/>
      </w:r>
    </w:p>
  </w:endnote>
  <w:endnote w:type="continuationSeparator" w:id="0">
    <w:p w:rsidR="00970A07" w:rsidRDefault="00970A0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07" w:rsidRDefault="00970A07" w:rsidP="00485EDB">
      <w:r>
        <w:separator/>
      </w:r>
    </w:p>
  </w:footnote>
  <w:footnote w:type="continuationSeparator" w:id="0">
    <w:p w:rsidR="00970A07" w:rsidRDefault="00970A0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 w:rsidP="00DE2B81">
    <w:pPr>
      <w:pStyle w:val="a5"/>
      <w:jc w:val="center"/>
      <w:rPr>
        <w:rFonts w:ascii="Liberation Serif" w:hAnsi="Liberation Seri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2" name="Рисунок 32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5A66"/>
    <w:multiLevelType w:val="hybridMultilevel"/>
    <w:tmpl w:val="FF6EC38C"/>
    <w:lvl w:ilvl="0" w:tplc="56F2F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B457B"/>
    <w:multiLevelType w:val="hybridMultilevel"/>
    <w:tmpl w:val="6A12CAF4"/>
    <w:lvl w:ilvl="0" w:tplc="E2AED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C81797"/>
    <w:multiLevelType w:val="hybridMultilevel"/>
    <w:tmpl w:val="D3B8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0070C"/>
    <w:rsid w:val="00167D33"/>
    <w:rsid w:val="001A4FDE"/>
    <w:rsid w:val="001B649D"/>
    <w:rsid w:val="001F6886"/>
    <w:rsid w:val="002F5F92"/>
    <w:rsid w:val="00331BD7"/>
    <w:rsid w:val="00341A0F"/>
    <w:rsid w:val="00355D28"/>
    <w:rsid w:val="00361C93"/>
    <w:rsid w:val="003B7590"/>
    <w:rsid w:val="00414D7A"/>
    <w:rsid w:val="0042467D"/>
    <w:rsid w:val="00426BF7"/>
    <w:rsid w:val="00455497"/>
    <w:rsid w:val="0046727F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D6279"/>
    <w:rsid w:val="006E2FC9"/>
    <w:rsid w:val="00706F32"/>
    <w:rsid w:val="00744CD7"/>
    <w:rsid w:val="007525FC"/>
    <w:rsid w:val="007A24A2"/>
    <w:rsid w:val="007B20D4"/>
    <w:rsid w:val="007D4E1F"/>
    <w:rsid w:val="007F26BA"/>
    <w:rsid w:val="00826B43"/>
    <w:rsid w:val="00830396"/>
    <w:rsid w:val="0083796C"/>
    <w:rsid w:val="008530E0"/>
    <w:rsid w:val="0088139A"/>
    <w:rsid w:val="008F1CDE"/>
    <w:rsid w:val="00927EA6"/>
    <w:rsid w:val="00951108"/>
    <w:rsid w:val="009659FB"/>
    <w:rsid w:val="00970A07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40220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52E77"/>
    <w:rsid w:val="00D878BE"/>
    <w:rsid w:val="00D91935"/>
    <w:rsid w:val="00DA3509"/>
    <w:rsid w:val="00DD6C9E"/>
    <w:rsid w:val="00DE2B81"/>
    <w:rsid w:val="00E83FBF"/>
    <w:rsid w:val="00EC32FB"/>
    <w:rsid w:val="00ED7DE7"/>
    <w:rsid w:val="00EE1C2F"/>
    <w:rsid w:val="00F36CE4"/>
    <w:rsid w:val="00F614BA"/>
    <w:rsid w:val="00F64CD0"/>
    <w:rsid w:val="00FA0F5D"/>
    <w:rsid w:val="00FB771E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54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5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54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4C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2024-03-04T08:06:00Z</dcterms:created>
  <dcterms:modified xsi:type="dcterms:W3CDTF">2024-03-04T08:06:00Z</dcterms:modified>
</cp:coreProperties>
</file>