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EB308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EB308F">
              <w:rPr>
                <w:rFonts w:ascii="Liberation Serif" w:hAnsi="Liberation Serif"/>
              </w:rPr>
              <w:t>13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CC25AC" w:rsidP="00CC25AC">
      <w:pPr>
        <w:jc w:val="center"/>
        <w:rPr>
          <w:rFonts w:ascii="Liberation Serif" w:hAnsi="Liberation Serif"/>
          <w:b/>
        </w:rPr>
      </w:pPr>
      <w:r w:rsidRPr="00CC25AC">
        <w:rPr>
          <w:rFonts w:ascii="Liberation Serif" w:hAnsi="Liberation Serif"/>
          <w:b/>
        </w:rPr>
        <w:t xml:space="preserve">О </w:t>
      </w:r>
      <w:r w:rsidR="005766CC">
        <w:rPr>
          <w:rFonts w:ascii="Liberation Serif" w:hAnsi="Liberation Serif"/>
          <w:b/>
        </w:rPr>
        <w:t xml:space="preserve">принятии решения о </w:t>
      </w:r>
      <w:r w:rsidRPr="00CC25AC">
        <w:rPr>
          <w:rFonts w:ascii="Liberation Serif" w:hAnsi="Liberation Serif"/>
          <w:b/>
        </w:rPr>
        <w:t>подготовке проекта межевания территории «</w:t>
      </w:r>
      <w:r w:rsidR="00A4512E" w:rsidRPr="00A4512E">
        <w:rPr>
          <w:rFonts w:ascii="Liberation Serif" w:hAnsi="Liberation Serif"/>
          <w:b/>
        </w:rPr>
        <w:t>Комплексное благоустройство дворовой территории многоквартирных до</w:t>
      </w:r>
      <w:r w:rsidR="00C23560">
        <w:rPr>
          <w:rFonts w:ascii="Liberation Serif" w:hAnsi="Liberation Serif"/>
          <w:b/>
        </w:rPr>
        <w:t>мов   № 28/1, № 28/2, № 30/1, № 30/2 по улице Чапаева</w:t>
      </w:r>
      <w:r w:rsidR="00C87652">
        <w:rPr>
          <w:rFonts w:ascii="Liberation Serif" w:hAnsi="Liberation Serif"/>
          <w:b/>
        </w:rPr>
        <w:t xml:space="preserve"> в </w:t>
      </w:r>
      <w:r w:rsidR="00A4512E" w:rsidRPr="00A4512E">
        <w:rPr>
          <w:rFonts w:ascii="Liberation Serif" w:hAnsi="Liberation Serif"/>
          <w:b/>
        </w:rPr>
        <w:t>городе Невьянске Свердловской области</w:t>
      </w:r>
      <w:r w:rsidRPr="00CC25AC">
        <w:rPr>
          <w:rFonts w:ascii="Liberation Serif" w:hAnsi="Liberation Serif"/>
          <w:b/>
        </w:rPr>
        <w:t>»</w:t>
      </w:r>
      <w:r w:rsidR="00F80E36" w:rsidRPr="007501A1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 w:rsidR="003750F9">
        <w:rPr>
          <w:rFonts w:ascii="Liberation Serif" w:hAnsi="Liberation Serif"/>
        </w:rPr>
        <w:t>,</w:t>
      </w:r>
      <w:r w:rsidR="00CC25AC" w:rsidRPr="00CC25AC">
        <w:rPr>
          <w:rFonts w:ascii="Liberation Serif" w:hAnsi="Liberation Serif"/>
        </w:rPr>
        <w:t xml:space="preserve"> пункта 1 статьи 6</w:t>
      </w:r>
      <w:r w:rsidR="00231418">
        <w:rPr>
          <w:rFonts w:ascii="Liberation Serif" w:hAnsi="Liberation Serif"/>
        </w:rPr>
        <w:t>,</w:t>
      </w:r>
      <w:r w:rsidR="003750F9">
        <w:rPr>
          <w:rFonts w:ascii="Liberation Serif" w:hAnsi="Liberation Serif"/>
        </w:rPr>
        <w:t xml:space="preserve"> подпунктом 21 пункта 6 статьи 28</w:t>
      </w:r>
      <w:r w:rsidR="00231418">
        <w:rPr>
          <w:rFonts w:ascii="Liberation Serif" w:hAnsi="Liberation Serif"/>
        </w:rPr>
        <w:t xml:space="preserve"> </w:t>
      </w:r>
      <w:r w:rsidR="00CC25AC" w:rsidRPr="00CC25AC">
        <w:rPr>
          <w:rFonts w:ascii="Liberation Serif" w:hAnsi="Liberation Serif"/>
        </w:rPr>
        <w:t>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C23560" w:rsidRPr="00C23560">
        <w:rPr>
          <w:rFonts w:ascii="Liberation Serif" w:hAnsi="Liberation Serif" w:cs="Calibri"/>
        </w:rPr>
        <w:t>Комплексное благоустройство дворовой территории многоквартирных домов № 28/1, № 28/2, № 30/1, № 30/2 по улице Чапаева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DC7457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C23560" w:rsidRPr="00C23560">
        <w:rPr>
          <w:rFonts w:ascii="Liberation Serif" w:hAnsi="Liberation Serif" w:cs="Calibri"/>
        </w:rPr>
        <w:t>Комплексное благоустройство дворовой территории многоквартирных домов № 28/1, № 28/2, № 30/1, № 30/2 по улице Чапаева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5439C6">
        <w:rPr>
          <w:rFonts w:ascii="Liberation Serif" w:eastAsiaTheme="minorHAnsi" w:hAnsi="Liberation Serif"/>
          <w:lang w:eastAsia="en-US"/>
        </w:rPr>
        <w:t>10.02.2022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</w:t>
      </w:r>
      <w:bookmarkStart w:id="0" w:name="_GoBack"/>
      <w:bookmarkEnd w:id="0"/>
      <w:r w:rsidRPr="00CC25AC">
        <w:rPr>
          <w:rFonts w:ascii="Liberation Serif" w:hAnsi="Liberation Serif"/>
        </w:rPr>
        <w:t xml:space="preserve">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5439C6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14F53" w:rsidRPr="00314F53">
        <w:rPr>
          <w:rFonts w:ascii="Liberation Serif" w:hAnsi="Liberation Serif"/>
        </w:rPr>
        <w:t xml:space="preserve"> Невьянского</w:t>
      </w:r>
    </w:p>
    <w:p w:rsidR="00302C32" w:rsidRPr="001B595F" w:rsidRDefault="00314F53" w:rsidP="001B595F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5439C6">
        <w:rPr>
          <w:rFonts w:ascii="Liberation Serif" w:hAnsi="Liberation Serif"/>
        </w:rPr>
        <w:t xml:space="preserve">                      А.А. </w:t>
      </w:r>
      <w:proofErr w:type="spellStart"/>
      <w:r w:rsidR="005439C6">
        <w:rPr>
          <w:rFonts w:ascii="Liberation Serif" w:hAnsi="Liberation Serif"/>
        </w:rPr>
        <w:t>Берчук</w:t>
      </w:r>
      <w:proofErr w:type="spellEnd"/>
      <w:r w:rsidR="00302C32"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-379095</wp:posOffset>
                </wp:positionV>
                <wp:extent cx="266700" cy="1905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34702" id="Прямоугольник 6" o:spid="_x0000_s1026" style="position:absolute;margin-left:235.35pt;margin-top:-29.85pt;width:21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" fillcolor="white [3212]" stroked="f" strokeweight="2pt"/>
            </w:pict>
          </mc:Fallback>
        </mc:AlternateContent>
      </w:r>
    </w:p>
    <w:sectPr w:rsidR="00302C32" w:rsidRPr="001B595F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8F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7D9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387F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595F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1418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7466A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C3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750F9"/>
    <w:rsid w:val="003832BB"/>
    <w:rsid w:val="00383F07"/>
    <w:rsid w:val="00387B6B"/>
    <w:rsid w:val="00387E46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439C6"/>
    <w:rsid w:val="005518FF"/>
    <w:rsid w:val="0055560D"/>
    <w:rsid w:val="00555DE6"/>
    <w:rsid w:val="00556388"/>
    <w:rsid w:val="00571102"/>
    <w:rsid w:val="005729F2"/>
    <w:rsid w:val="0057644B"/>
    <w:rsid w:val="005766CC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17525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47AC0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648C4"/>
    <w:rsid w:val="00973622"/>
    <w:rsid w:val="009765AF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3E28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23560"/>
    <w:rsid w:val="00C36B0F"/>
    <w:rsid w:val="00C66A94"/>
    <w:rsid w:val="00C71A91"/>
    <w:rsid w:val="00C87652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C7457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308F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2304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876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D2624-DCFF-44C5-A209-625CC243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2022-01-17T08:32:00Z</cp:lastPrinted>
  <dcterms:created xsi:type="dcterms:W3CDTF">2022-01-19T03:36:00Z</dcterms:created>
  <dcterms:modified xsi:type="dcterms:W3CDTF">2022-01-19T03:37:00Z</dcterms:modified>
</cp:coreProperties>
</file>