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F5F" w:rsidRDefault="005B2F5F" w:rsidP="005B2F5F">
      <w:pPr>
        <w:pStyle w:val="Standard"/>
        <w:jc w:val="right"/>
      </w:pPr>
      <w:proofErr w:type="spellStart"/>
      <w:r>
        <w:t>Утверждено</w:t>
      </w:r>
      <w:proofErr w:type="spellEnd"/>
      <w:r>
        <w:t>:</w:t>
      </w:r>
    </w:p>
    <w:p w:rsidR="005B2F5F" w:rsidRDefault="005B2F5F" w:rsidP="005B2F5F">
      <w:pPr>
        <w:pStyle w:val="Standard"/>
        <w:jc w:val="right"/>
      </w:pPr>
      <w:proofErr w:type="spellStart"/>
      <w:r>
        <w:t>Постановление</w:t>
      </w:r>
      <w:proofErr w:type="spellEnd"/>
      <w:r>
        <w:rPr>
          <w:lang w:val="ru-RU"/>
        </w:rPr>
        <w:t>м</w:t>
      </w:r>
      <w:r>
        <w:t xml:space="preserve"> </w:t>
      </w:r>
      <w:proofErr w:type="spellStart"/>
      <w:r>
        <w:t>администрации</w:t>
      </w:r>
      <w:proofErr w:type="spellEnd"/>
    </w:p>
    <w:p w:rsidR="005B2F5F" w:rsidRDefault="005B2F5F" w:rsidP="005B2F5F">
      <w:pPr>
        <w:pStyle w:val="Standard"/>
        <w:jc w:val="right"/>
      </w:pPr>
      <w:proofErr w:type="spellStart"/>
      <w:r>
        <w:t>Невьянского</w:t>
      </w:r>
      <w:proofErr w:type="spellEnd"/>
      <w:r>
        <w:t xml:space="preserve"> </w:t>
      </w:r>
      <w:proofErr w:type="spellStart"/>
      <w:r>
        <w:t>городского</w:t>
      </w:r>
      <w:proofErr w:type="spellEnd"/>
      <w:r>
        <w:t xml:space="preserve"> </w:t>
      </w:r>
      <w:proofErr w:type="spellStart"/>
      <w:r>
        <w:t>округа</w:t>
      </w:r>
      <w:proofErr w:type="spellEnd"/>
    </w:p>
    <w:p w:rsidR="005B2F5F" w:rsidRDefault="005B2F5F" w:rsidP="005B2F5F">
      <w:pPr>
        <w:pStyle w:val="Standard"/>
        <w:jc w:val="right"/>
      </w:pPr>
      <w:proofErr w:type="spellStart"/>
      <w:r>
        <w:t>от</w:t>
      </w:r>
      <w:proofErr w:type="spellEnd"/>
      <w:r>
        <w:t xml:space="preserve"> ___________2012г. № ________</w:t>
      </w:r>
    </w:p>
    <w:p w:rsidR="005B2F5F" w:rsidRDefault="005B2F5F" w:rsidP="005B2F5F">
      <w:pPr>
        <w:pStyle w:val="Standard"/>
        <w:spacing w:line="360" w:lineRule="auto"/>
        <w:jc w:val="center"/>
      </w:pPr>
      <w:r>
        <w:t xml:space="preserve">                                                                                   </w:t>
      </w:r>
    </w:p>
    <w:p w:rsidR="005B2F5F" w:rsidRDefault="005B2F5F" w:rsidP="005B2F5F">
      <w:pPr>
        <w:pStyle w:val="Standard"/>
        <w:jc w:val="center"/>
        <w:rPr>
          <w:b/>
          <w:caps/>
          <w:color w:val="000000"/>
          <w:sz w:val="28"/>
          <w:szCs w:val="28"/>
        </w:rPr>
      </w:pPr>
    </w:p>
    <w:p w:rsidR="005B2F5F" w:rsidRDefault="005B2F5F" w:rsidP="005B2F5F">
      <w:pPr>
        <w:pStyle w:val="Standard"/>
        <w:jc w:val="center"/>
        <w:rPr>
          <w:b/>
          <w:caps/>
          <w:color w:val="000000"/>
          <w:sz w:val="28"/>
          <w:szCs w:val="28"/>
        </w:rPr>
      </w:pPr>
      <w:r>
        <w:rPr>
          <w:b/>
          <w:caps/>
          <w:color w:val="000000"/>
          <w:sz w:val="28"/>
          <w:szCs w:val="28"/>
        </w:rPr>
        <w:t>административнЫЙ  регламент</w:t>
      </w:r>
    </w:p>
    <w:p w:rsidR="005B2F5F" w:rsidRDefault="005B2F5F" w:rsidP="005B2F5F">
      <w:pPr>
        <w:pStyle w:val="Standard"/>
        <w:jc w:val="center"/>
      </w:pPr>
      <w:proofErr w:type="spellStart"/>
      <w:r>
        <w:rPr>
          <w:b/>
          <w:color w:val="000000"/>
          <w:sz w:val="28"/>
          <w:szCs w:val="28"/>
        </w:rPr>
        <w:t>предоставления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муниципальной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услуги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по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включению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мест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размещения</w:t>
      </w:r>
      <w:proofErr w:type="spellEnd"/>
      <w:r>
        <w:rPr>
          <w:b/>
          <w:bCs/>
          <w:color w:val="000000"/>
          <w:sz w:val="28"/>
          <w:szCs w:val="28"/>
        </w:rPr>
        <w:t xml:space="preserve">              </w:t>
      </w:r>
      <w:proofErr w:type="spellStart"/>
      <w:r>
        <w:rPr>
          <w:b/>
          <w:bCs/>
          <w:color w:val="000000"/>
          <w:sz w:val="28"/>
          <w:szCs w:val="28"/>
        </w:rPr>
        <w:t>ярмарок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на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земельных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участках</w:t>
      </w:r>
      <w:proofErr w:type="spellEnd"/>
      <w:r>
        <w:rPr>
          <w:b/>
          <w:bCs/>
          <w:color w:val="000000"/>
          <w:sz w:val="28"/>
          <w:szCs w:val="28"/>
        </w:rPr>
        <w:t xml:space="preserve">, в </w:t>
      </w:r>
      <w:proofErr w:type="spellStart"/>
      <w:r>
        <w:rPr>
          <w:b/>
          <w:bCs/>
          <w:color w:val="000000"/>
          <w:sz w:val="28"/>
          <w:szCs w:val="28"/>
        </w:rPr>
        <w:t>зданиях</w:t>
      </w:r>
      <w:proofErr w:type="spellEnd"/>
      <w:r>
        <w:rPr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color w:val="000000"/>
          <w:sz w:val="28"/>
          <w:szCs w:val="28"/>
        </w:rPr>
        <w:t>строениях</w:t>
      </w:r>
      <w:proofErr w:type="spellEnd"/>
      <w:r>
        <w:rPr>
          <w:b/>
          <w:bCs/>
          <w:color w:val="000000"/>
          <w:sz w:val="28"/>
          <w:szCs w:val="28"/>
        </w:rPr>
        <w:t xml:space="preserve">, </w:t>
      </w:r>
      <w:proofErr w:type="spellStart"/>
      <w:r>
        <w:rPr>
          <w:b/>
          <w:bCs/>
          <w:color w:val="000000"/>
          <w:sz w:val="28"/>
          <w:szCs w:val="28"/>
        </w:rPr>
        <w:t>сооружениях</w:t>
      </w:r>
      <w:proofErr w:type="spellEnd"/>
      <w:r>
        <w:rPr>
          <w:b/>
          <w:bCs/>
          <w:color w:val="000000"/>
          <w:sz w:val="28"/>
          <w:szCs w:val="28"/>
        </w:rPr>
        <w:t xml:space="preserve">,                    </w:t>
      </w:r>
      <w:proofErr w:type="spellStart"/>
      <w:r>
        <w:rPr>
          <w:b/>
          <w:bCs/>
          <w:color w:val="000000"/>
          <w:sz w:val="28"/>
          <w:szCs w:val="28"/>
        </w:rPr>
        <w:t>находящихся</w:t>
      </w:r>
      <w:proofErr w:type="spellEnd"/>
      <w:r>
        <w:rPr>
          <w:b/>
          <w:bCs/>
          <w:color w:val="000000"/>
          <w:sz w:val="28"/>
          <w:szCs w:val="28"/>
        </w:rPr>
        <w:t xml:space="preserve"> в </w:t>
      </w:r>
      <w:proofErr w:type="spellStart"/>
      <w:r>
        <w:rPr>
          <w:b/>
          <w:bCs/>
          <w:color w:val="000000"/>
          <w:sz w:val="28"/>
          <w:szCs w:val="28"/>
        </w:rPr>
        <w:t>частной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собственности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или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на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ином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законном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основании</w:t>
      </w:r>
      <w:proofErr w:type="spellEnd"/>
      <w:r>
        <w:rPr>
          <w:b/>
          <w:bCs/>
          <w:color w:val="000000"/>
          <w:sz w:val="28"/>
          <w:szCs w:val="28"/>
        </w:rPr>
        <w:t xml:space="preserve">,               в </w:t>
      </w:r>
      <w:proofErr w:type="spellStart"/>
      <w:r>
        <w:rPr>
          <w:b/>
          <w:bCs/>
          <w:color w:val="000000"/>
          <w:sz w:val="28"/>
          <w:szCs w:val="28"/>
        </w:rPr>
        <w:t>план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организации</w:t>
      </w:r>
      <w:proofErr w:type="spellEnd"/>
      <w:r>
        <w:rPr>
          <w:b/>
          <w:bCs/>
          <w:color w:val="000000"/>
          <w:sz w:val="28"/>
          <w:szCs w:val="28"/>
        </w:rPr>
        <w:t xml:space="preserve"> и </w:t>
      </w:r>
      <w:proofErr w:type="spellStart"/>
      <w:r>
        <w:rPr>
          <w:b/>
          <w:bCs/>
          <w:color w:val="000000"/>
          <w:sz w:val="28"/>
          <w:szCs w:val="28"/>
        </w:rPr>
        <w:t>проведения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ярмарок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  </w:t>
      </w:r>
      <w:proofErr w:type="spellStart"/>
      <w:r>
        <w:rPr>
          <w:b/>
          <w:color w:val="000000"/>
          <w:sz w:val="28"/>
          <w:szCs w:val="28"/>
        </w:rPr>
        <w:t>на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территории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Невьянского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городского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округа</w:t>
      </w:r>
      <w:proofErr w:type="spellEnd"/>
    </w:p>
    <w:p w:rsidR="005B2F5F" w:rsidRDefault="005B2F5F" w:rsidP="005B2F5F">
      <w:pPr>
        <w:pStyle w:val="Textbody"/>
        <w:ind w:firstLine="851"/>
        <w:jc w:val="center"/>
        <w:rPr>
          <w:b/>
        </w:rPr>
      </w:pPr>
    </w:p>
    <w:p w:rsidR="005B2F5F" w:rsidRDefault="005B2F5F" w:rsidP="005B2F5F">
      <w:pPr>
        <w:pStyle w:val="Textbody"/>
        <w:jc w:val="center"/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Общие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положения</w:t>
      </w:r>
      <w:proofErr w:type="spellEnd"/>
    </w:p>
    <w:p w:rsidR="005B2F5F" w:rsidRDefault="005B2F5F" w:rsidP="005B2F5F">
      <w:pPr>
        <w:pStyle w:val="Textbody"/>
        <w:ind w:firstLine="709"/>
        <w:jc w:val="both"/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Настоящий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административный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регламент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предоставления</w:t>
      </w:r>
      <w:proofErr w:type="spellEnd"/>
      <w:r>
        <w:rPr>
          <w:sz w:val="28"/>
          <w:szCs w:val="28"/>
        </w:rPr>
        <w:t xml:space="preserve">                     </w:t>
      </w:r>
      <w:proofErr w:type="spellStart"/>
      <w:r>
        <w:rPr>
          <w:sz w:val="28"/>
          <w:szCs w:val="28"/>
        </w:rPr>
        <w:t>муниципальной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далее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Регламент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включению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размещения</w:t>
      </w:r>
      <w:proofErr w:type="spellEnd"/>
      <w:r>
        <w:rPr>
          <w:sz w:val="28"/>
          <w:szCs w:val="28"/>
        </w:rPr>
        <w:t xml:space="preserve">              </w:t>
      </w:r>
      <w:proofErr w:type="spellStart"/>
      <w:r>
        <w:rPr>
          <w:sz w:val="28"/>
          <w:szCs w:val="28"/>
        </w:rPr>
        <w:t>ярмарок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земельных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участках</w:t>
      </w:r>
      <w:proofErr w:type="spellEnd"/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зданиях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строениях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сооружениях</w:t>
      </w:r>
      <w:proofErr w:type="spellEnd"/>
      <w:r>
        <w:rPr>
          <w:sz w:val="28"/>
          <w:szCs w:val="28"/>
        </w:rPr>
        <w:t xml:space="preserve">,                    </w:t>
      </w:r>
      <w:proofErr w:type="spellStart"/>
      <w:r>
        <w:rPr>
          <w:sz w:val="28"/>
          <w:szCs w:val="28"/>
        </w:rPr>
        <w:t>находящихся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частной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собственности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законном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основании</w:t>
      </w:r>
      <w:proofErr w:type="spellEnd"/>
      <w:r>
        <w:rPr>
          <w:sz w:val="28"/>
          <w:szCs w:val="28"/>
        </w:rPr>
        <w:t xml:space="preserve">,               в </w:t>
      </w:r>
      <w:proofErr w:type="spellStart"/>
      <w:r>
        <w:rPr>
          <w:sz w:val="28"/>
          <w:szCs w:val="28"/>
        </w:rPr>
        <w:t>план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организации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проведения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ярмарок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Невьянского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городского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округа</w:t>
      </w:r>
      <w:proofErr w:type="spellEnd"/>
      <w:r>
        <w:rPr>
          <w:sz w:val="28"/>
          <w:szCs w:val="28"/>
          <w:lang w:val="ru-RU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разработан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целях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повышения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качества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предоставления</w:t>
      </w:r>
      <w:proofErr w:type="spellEnd"/>
      <w:r>
        <w:rPr>
          <w:sz w:val="28"/>
          <w:szCs w:val="28"/>
        </w:rPr>
        <w:t xml:space="preserve"> и               </w:t>
      </w:r>
      <w:proofErr w:type="spellStart"/>
      <w:r>
        <w:rPr>
          <w:sz w:val="28"/>
          <w:szCs w:val="28"/>
        </w:rPr>
        <w:t>доступности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создания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комфортных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условий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ее</w:t>
      </w:r>
      <w:proofErr w:type="spellEnd"/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получения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Регламент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определяет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порядок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сроки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последовательность</w:t>
      </w:r>
      <w:proofErr w:type="spellEnd"/>
      <w:r>
        <w:rPr>
          <w:sz w:val="28"/>
          <w:szCs w:val="28"/>
        </w:rPr>
        <w:t xml:space="preserve">                    </w:t>
      </w:r>
      <w:proofErr w:type="spellStart"/>
      <w:r>
        <w:rPr>
          <w:sz w:val="28"/>
          <w:szCs w:val="28"/>
        </w:rPr>
        <w:t>действий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административных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процедур</w:t>
      </w:r>
      <w:proofErr w:type="spellEnd"/>
      <w:r>
        <w:rPr>
          <w:sz w:val="28"/>
          <w:szCs w:val="28"/>
        </w:rPr>
        <w:t xml:space="preserve">) </w:t>
      </w:r>
      <w:proofErr w:type="spellStart"/>
      <w:r>
        <w:rPr>
          <w:sz w:val="28"/>
          <w:szCs w:val="28"/>
        </w:rPr>
        <w:t>при</w:t>
      </w:r>
      <w:proofErr w:type="spellEnd"/>
      <w:r>
        <w:rPr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предоставлении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услуги</w:t>
      </w:r>
      <w:proofErr w:type="spellEnd"/>
      <w:r>
        <w:rPr>
          <w:sz w:val="28"/>
          <w:szCs w:val="28"/>
        </w:rPr>
        <w:t>.</w:t>
      </w:r>
    </w:p>
    <w:p w:rsidR="005B2F5F" w:rsidRDefault="005B2F5F" w:rsidP="005B2F5F">
      <w:pPr>
        <w:pStyle w:val="Textbody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2. </w:t>
      </w:r>
      <w:proofErr w:type="spellStart"/>
      <w:r>
        <w:rPr>
          <w:rFonts w:eastAsia="Times New Roman" w:cs="Times New Roman"/>
          <w:sz w:val="28"/>
          <w:szCs w:val="28"/>
        </w:rPr>
        <w:t>Муниципальная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услуга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включению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мест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размещения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             </w:t>
      </w:r>
      <w:proofErr w:type="spellStart"/>
      <w:r>
        <w:rPr>
          <w:rFonts w:eastAsia="Times New Roman" w:cs="Times New Roman"/>
          <w:sz w:val="28"/>
          <w:szCs w:val="28"/>
        </w:rPr>
        <w:t>земельных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участках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зданиях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строениях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сооружениях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находящихся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в                  </w:t>
      </w:r>
      <w:proofErr w:type="spellStart"/>
      <w:r>
        <w:rPr>
          <w:rFonts w:eastAsia="Times New Roman" w:cs="Times New Roman"/>
          <w:sz w:val="28"/>
          <w:szCs w:val="28"/>
        </w:rPr>
        <w:t>частной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собственности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план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организации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проведения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территории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Невьянского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городского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округа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предоставляется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организаторам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ярмарки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юридическим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лицам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индивидуальным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предпринимателям</w:t>
      </w:r>
      <w:proofErr w:type="spellEnd"/>
      <w:r>
        <w:rPr>
          <w:rFonts w:eastAsia="Times New Roman" w:cs="Times New Roman"/>
          <w:sz w:val="28"/>
          <w:szCs w:val="28"/>
        </w:rPr>
        <w:t xml:space="preserve">,                   </w:t>
      </w:r>
      <w:proofErr w:type="spellStart"/>
      <w:r>
        <w:rPr>
          <w:rFonts w:eastAsia="Times New Roman" w:cs="Times New Roman"/>
          <w:sz w:val="28"/>
          <w:szCs w:val="28"/>
        </w:rPr>
        <w:t>зарегистрированными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порядке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установленном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законодательством</w:t>
      </w:r>
      <w:proofErr w:type="spellEnd"/>
      <w:r>
        <w:rPr>
          <w:rFonts w:eastAsia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eastAsia="Times New Roman" w:cs="Times New Roman"/>
          <w:sz w:val="28"/>
          <w:szCs w:val="28"/>
        </w:rPr>
        <w:t>Российской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Федерации</w:t>
      </w:r>
      <w:proofErr w:type="spellEnd"/>
    </w:p>
    <w:p w:rsidR="005B2F5F" w:rsidRDefault="005B2F5F" w:rsidP="005B2F5F">
      <w:pPr>
        <w:pStyle w:val="Standard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Организаторы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имеют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неоднократное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обращение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                         </w:t>
      </w:r>
      <w:proofErr w:type="spellStart"/>
      <w:r>
        <w:rPr>
          <w:sz w:val="28"/>
          <w:szCs w:val="28"/>
        </w:rPr>
        <w:t>предоставлением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услуги</w:t>
      </w:r>
      <w:proofErr w:type="spellEnd"/>
      <w:r>
        <w:rPr>
          <w:sz w:val="28"/>
          <w:szCs w:val="28"/>
        </w:rPr>
        <w:t>.</w:t>
      </w:r>
    </w:p>
    <w:p w:rsidR="005B2F5F" w:rsidRDefault="005B2F5F" w:rsidP="005B2F5F">
      <w:pPr>
        <w:pStyle w:val="Textbody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Требования</w:t>
      </w:r>
      <w:proofErr w:type="spellEnd"/>
      <w:r>
        <w:rPr>
          <w:sz w:val="28"/>
          <w:szCs w:val="28"/>
        </w:rPr>
        <w:t xml:space="preserve"> к </w:t>
      </w:r>
      <w:proofErr w:type="spellStart"/>
      <w:r>
        <w:rPr>
          <w:sz w:val="28"/>
          <w:szCs w:val="28"/>
        </w:rPr>
        <w:t>порядку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информирования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предоставлении</w:t>
      </w:r>
      <w:proofErr w:type="spellEnd"/>
      <w:r>
        <w:rPr>
          <w:sz w:val="28"/>
          <w:szCs w:val="28"/>
        </w:rPr>
        <w:t xml:space="preserve">                    </w:t>
      </w:r>
      <w:proofErr w:type="spellStart"/>
      <w:r>
        <w:rPr>
          <w:sz w:val="28"/>
          <w:szCs w:val="28"/>
        </w:rPr>
        <w:t>муниципальной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услуги</w:t>
      </w:r>
      <w:proofErr w:type="spellEnd"/>
      <w:r>
        <w:rPr>
          <w:sz w:val="28"/>
          <w:szCs w:val="28"/>
        </w:rPr>
        <w:t>:</w:t>
      </w:r>
    </w:p>
    <w:p w:rsidR="005B2F5F" w:rsidRDefault="005B2F5F" w:rsidP="005B2F5F">
      <w:pPr>
        <w:pStyle w:val="Textbody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Информация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муниципальной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предоставляется</w:t>
      </w:r>
      <w:proofErr w:type="spellEnd"/>
      <w:r>
        <w:rPr>
          <w:sz w:val="28"/>
          <w:szCs w:val="28"/>
        </w:rPr>
        <w:t>:</w:t>
      </w:r>
    </w:p>
    <w:p w:rsidR="005B2F5F" w:rsidRDefault="005B2F5F" w:rsidP="005B2F5F">
      <w:pPr>
        <w:pStyle w:val="Textbody"/>
        <w:ind w:firstLine="709"/>
        <w:jc w:val="both"/>
      </w:pPr>
      <w:r>
        <w:rPr>
          <w:sz w:val="28"/>
          <w:szCs w:val="28"/>
        </w:rPr>
        <w:t xml:space="preserve">1) в </w:t>
      </w:r>
      <w:proofErr w:type="spellStart"/>
      <w:r>
        <w:rPr>
          <w:sz w:val="28"/>
          <w:szCs w:val="28"/>
        </w:rPr>
        <w:t>отделе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экономики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муниципального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заказа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торговли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бытового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обслуживания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администрации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Невьянского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городского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округа</w:t>
      </w:r>
      <w:proofErr w:type="spellEnd"/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далее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Отдел</w:t>
      </w:r>
      <w:proofErr w:type="spellEnd"/>
      <w:r>
        <w:rPr>
          <w:sz w:val="28"/>
          <w:szCs w:val="28"/>
        </w:rPr>
        <w:t>).</w:t>
      </w:r>
    </w:p>
    <w:p w:rsidR="005B2F5F" w:rsidRDefault="005B2F5F" w:rsidP="005B2F5F">
      <w:pPr>
        <w:pStyle w:val="Textbody"/>
        <w:ind w:firstLine="709"/>
        <w:jc w:val="both"/>
      </w:pPr>
      <w:proofErr w:type="spellStart"/>
      <w:r>
        <w:rPr>
          <w:sz w:val="28"/>
          <w:szCs w:val="28"/>
        </w:rPr>
        <w:t>Место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нахождения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Отдела</w:t>
      </w:r>
      <w:proofErr w:type="spellEnd"/>
      <w:r>
        <w:rPr>
          <w:sz w:val="28"/>
          <w:szCs w:val="28"/>
        </w:rPr>
        <w:t>: 624</w:t>
      </w:r>
      <w:r>
        <w:rPr>
          <w:sz w:val="28"/>
          <w:szCs w:val="28"/>
          <w:lang w:val="ru-RU"/>
        </w:rPr>
        <w:t>190</w:t>
      </w:r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Свердловская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область</w:t>
      </w:r>
      <w:proofErr w:type="spellEnd"/>
      <w:r>
        <w:rPr>
          <w:sz w:val="28"/>
          <w:szCs w:val="28"/>
        </w:rPr>
        <w:t xml:space="preserve">                                  г. </w:t>
      </w:r>
      <w:r>
        <w:rPr>
          <w:sz w:val="28"/>
          <w:szCs w:val="28"/>
          <w:lang w:val="ru-RU"/>
        </w:rPr>
        <w:t>Невьянск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  <w:lang w:val="ru-RU"/>
        </w:rPr>
        <w:t>ул</w:t>
      </w:r>
      <w:proofErr w:type="spellEnd"/>
      <w:r>
        <w:rPr>
          <w:sz w:val="28"/>
          <w:szCs w:val="28"/>
        </w:rPr>
        <w:t xml:space="preserve">. </w:t>
      </w:r>
      <w:r>
        <w:rPr>
          <w:sz w:val="28"/>
          <w:szCs w:val="28"/>
          <w:lang w:val="ru-RU"/>
        </w:rPr>
        <w:t>Кирова</w:t>
      </w:r>
      <w:r>
        <w:rPr>
          <w:sz w:val="28"/>
          <w:szCs w:val="28"/>
        </w:rPr>
        <w:t xml:space="preserve">, 1, </w:t>
      </w:r>
      <w:proofErr w:type="spellStart"/>
      <w:r>
        <w:rPr>
          <w:sz w:val="28"/>
          <w:szCs w:val="28"/>
        </w:rPr>
        <w:t>почтовый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адрес</w:t>
      </w:r>
      <w:proofErr w:type="spellEnd"/>
      <w:r>
        <w:rPr>
          <w:sz w:val="28"/>
          <w:szCs w:val="28"/>
        </w:rPr>
        <w:t>:  624</w:t>
      </w:r>
      <w:r>
        <w:rPr>
          <w:sz w:val="28"/>
          <w:szCs w:val="28"/>
          <w:lang w:val="ru-RU"/>
        </w:rPr>
        <w:t>190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Свердловская</w:t>
      </w:r>
      <w:proofErr w:type="spellEnd"/>
      <w:r>
        <w:rPr>
          <w:sz w:val="28"/>
          <w:szCs w:val="28"/>
        </w:rPr>
        <w:t xml:space="preserve">               </w:t>
      </w:r>
      <w:proofErr w:type="spellStart"/>
      <w:r>
        <w:rPr>
          <w:sz w:val="28"/>
          <w:szCs w:val="28"/>
        </w:rPr>
        <w:t>область</w:t>
      </w:r>
      <w:proofErr w:type="spellEnd"/>
      <w:r>
        <w:rPr>
          <w:sz w:val="28"/>
          <w:szCs w:val="28"/>
        </w:rPr>
        <w:t xml:space="preserve"> г. </w:t>
      </w:r>
      <w:r>
        <w:rPr>
          <w:sz w:val="28"/>
          <w:szCs w:val="28"/>
          <w:lang w:val="ru-RU"/>
        </w:rPr>
        <w:t>Невьянск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ru-RU"/>
        </w:rPr>
        <w:t>у</w:t>
      </w:r>
      <w:r>
        <w:rPr>
          <w:sz w:val="28"/>
          <w:szCs w:val="28"/>
        </w:rPr>
        <w:t xml:space="preserve">л. </w:t>
      </w:r>
      <w:r>
        <w:rPr>
          <w:sz w:val="28"/>
          <w:szCs w:val="28"/>
          <w:lang w:val="ru-RU"/>
        </w:rPr>
        <w:t>Кирова</w:t>
      </w:r>
      <w:r>
        <w:rPr>
          <w:sz w:val="28"/>
          <w:szCs w:val="28"/>
        </w:rPr>
        <w:t xml:space="preserve">, 1, </w:t>
      </w:r>
      <w:proofErr w:type="spellStart"/>
      <w:r>
        <w:rPr>
          <w:sz w:val="28"/>
          <w:szCs w:val="28"/>
        </w:rPr>
        <w:t>кабинет</w:t>
      </w:r>
      <w:proofErr w:type="spellEnd"/>
      <w:r>
        <w:rPr>
          <w:sz w:val="28"/>
          <w:szCs w:val="28"/>
        </w:rPr>
        <w:t xml:space="preserve"> 30</w:t>
      </w:r>
      <w:r>
        <w:rPr>
          <w:sz w:val="28"/>
          <w:szCs w:val="28"/>
          <w:lang w:val="ru-RU"/>
        </w:rPr>
        <w:t>5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электронный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адрес</w:t>
      </w:r>
      <w:proofErr w:type="spellEnd"/>
      <w:r>
        <w:rPr>
          <w:sz w:val="28"/>
          <w:szCs w:val="28"/>
        </w:rPr>
        <w:t>: econom@nevyansk.net</w:t>
      </w:r>
    </w:p>
    <w:p w:rsidR="005B2F5F" w:rsidRDefault="005B2F5F" w:rsidP="005B2F5F">
      <w:pPr>
        <w:pStyle w:val="Textbody"/>
        <w:ind w:firstLine="709"/>
        <w:jc w:val="both"/>
      </w:pPr>
      <w:proofErr w:type="spellStart"/>
      <w:r>
        <w:rPr>
          <w:sz w:val="28"/>
          <w:szCs w:val="28"/>
        </w:rPr>
        <w:lastRenderedPageBreak/>
        <w:t>График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специалиста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предоставлению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услуги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понедельник</w:t>
      </w:r>
      <w:proofErr w:type="spellEnd"/>
      <w:r>
        <w:rPr>
          <w:sz w:val="28"/>
          <w:szCs w:val="28"/>
        </w:rPr>
        <w:t xml:space="preserve"> – </w:t>
      </w:r>
      <w:r>
        <w:rPr>
          <w:sz w:val="28"/>
          <w:szCs w:val="28"/>
          <w:lang w:val="ru-RU"/>
        </w:rPr>
        <w:t>четверг с</w:t>
      </w:r>
      <w:r>
        <w:rPr>
          <w:sz w:val="28"/>
          <w:szCs w:val="28"/>
        </w:rPr>
        <w:t xml:space="preserve"> 8.00-1</w:t>
      </w:r>
      <w:r>
        <w:rPr>
          <w:sz w:val="28"/>
          <w:szCs w:val="28"/>
          <w:lang w:val="ru-RU"/>
        </w:rPr>
        <w:t>7</w:t>
      </w:r>
      <w:r>
        <w:rPr>
          <w:sz w:val="28"/>
          <w:szCs w:val="28"/>
        </w:rPr>
        <w:t>.15</w:t>
      </w:r>
      <w:r>
        <w:rPr>
          <w:sz w:val="28"/>
          <w:szCs w:val="28"/>
          <w:lang w:val="ru-RU"/>
        </w:rPr>
        <w:t>, пятница 8.00-16.00</w:t>
      </w:r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перерыв</w:t>
      </w:r>
      <w:proofErr w:type="spellEnd"/>
      <w:r>
        <w:rPr>
          <w:sz w:val="28"/>
          <w:szCs w:val="28"/>
        </w:rPr>
        <w:t xml:space="preserve"> 1</w:t>
      </w:r>
      <w:r>
        <w:rPr>
          <w:sz w:val="28"/>
          <w:szCs w:val="28"/>
          <w:lang w:val="ru-RU"/>
        </w:rPr>
        <w:t>2</w:t>
      </w:r>
      <w:r>
        <w:rPr>
          <w:sz w:val="28"/>
          <w:szCs w:val="28"/>
        </w:rPr>
        <w:t>.00-1</w:t>
      </w:r>
      <w:r>
        <w:rPr>
          <w:sz w:val="28"/>
          <w:szCs w:val="28"/>
          <w:lang w:val="ru-RU"/>
        </w:rPr>
        <w:t>3</w:t>
      </w:r>
      <w:r>
        <w:rPr>
          <w:sz w:val="28"/>
          <w:szCs w:val="28"/>
        </w:rPr>
        <w:t xml:space="preserve">.00 </w:t>
      </w:r>
      <w:proofErr w:type="spellStart"/>
      <w:r>
        <w:rPr>
          <w:sz w:val="28"/>
          <w:szCs w:val="28"/>
        </w:rPr>
        <w:t>местного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времени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суббота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воскресенье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выходные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дни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телефоны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справок</w:t>
      </w:r>
      <w:proofErr w:type="spellEnd"/>
      <w:r>
        <w:rPr>
          <w:sz w:val="28"/>
          <w:szCs w:val="28"/>
        </w:rPr>
        <w:t>: (34356) 22-505;</w:t>
      </w:r>
    </w:p>
    <w:p w:rsidR="005B2F5F" w:rsidRDefault="005B2F5F" w:rsidP="005B2F5F">
      <w:pPr>
        <w:pStyle w:val="Textbody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proofErr w:type="spellStart"/>
      <w:r>
        <w:rPr>
          <w:sz w:val="28"/>
          <w:szCs w:val="28"/>
        </w:rPr>
        <w:t>путем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официального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опубликования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административного</w:t>
      </w:r>
      <w:proofErr w:type="spellEnd"/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регламента</w:t>
      </w:r>
      <w:proofErr w:type="spellEnd"/>
      <w:r>
        <w:rPr>
          <w:sz w:val="28"/>
          <w:szCs w:val="28"/>
        </w:rPr>
        <w:t>;</w:t>
      </w:r>
    </w:p>
    <w:p w:rsidR="005B2F5F" w:rsidRDefault="005B2F5F" w:rsidP="005B2F5F">
      <w:pPr>
        <w:pStyle w:val="Textbody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proofErr w:type="spellStart"/>
      <w:r>
        <w:rPr>
          <w:sz w:val="28"/>
          <w:szCs w:val="28"/>
        </w:rPr>
        <w:t>при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обращении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телефону</w:t>
      </w:r>
      <w:proofErr w:type="spellEnd"/>
      <w:r>
        <w:rPr>
          <w:sz w:val="28"/>
          <w:szCs w:val="28"/>
        </w:rPr>
        <w:t xml:space="preserve"> - в </w:t>
      </w:r>
      <w:proofErr w:type="spellStart"/>
      <w:r>
        <w:rPr>
          <w:sz w:val="28"/>
          <w:szCs w:val="28"/>
        </w:rPr>
        <w:t>виде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ответа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конкретные</w:t>
      </w:r>
      <w:proofErr w:type="spellEnd"/>
      <w:r>
        <w:rPr>
          <w:sz w:val="28"/>
          <w:szCs w:val="28"/>
        </w:rPr>
        <w:t xml:space="preserve">             </w:t>
      </w:r>
      <w:proofErr w:type="spellStart"/>
      <w:r>
        <w:rPr>
          <w:sz w:val="28"/>
          <w:szCs w:val="28"/>
        </w:rPr>
        <w:t>вопросы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содержащие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запрашиваемую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информацию</w:t>
      </w:r>
      <w:proofErr w:type="spellEnd"/>
      <w:r>
        <w:rPr>
          <w:sz w:val="28"/>
          <w:szCs w:val="28"/>
        </w:rPr>
        <w:t>;</w:t>
      </w:r>
    </w:p>
    <w:p w:rsidR="005B2F5F" w:rsidRDefault="005B2F5F" w:rsidP="005B2F5F">
      <w:pPr>
        <w:pStyle w:val="Textbody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официальном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сайте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администрации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местного</w:t>
      </w:r>
      <w:proofErr w:type="spellEnd"/>
      <w:r>
        <w:rPr>
          <w:sz w:val="28"/>
          <w:szCs w:val="28"/>
        </w:rPr>
        <w:t xml:space="preserve">                              </w:t>
      </w:r>
      <w:proofErr w:type="spellStart"/>
      <w:r>
        <w:rPr>
          <w:sz w:val="28"/>
          <w:szCs w:val="28"/>
        </w:rPr>
        <w:t>самоуправления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Невьянского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городского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округа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сети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Интернет</w:t>
      </w:r>
      <w:proofErr w:type="spellEnd"/>
      <w:r>
        <w:rPr>
          <w:sz w:val="28"/>
          <w:szCs w:val="28"/>
        </w:rPr>
        <w:t xml:space="preserve"> (http://nevyansk66.ru);</w:t>
      </w:r>
    </w:p>
    <w:p w:rsidR="005B2F5F" w:rsidRDefault="005B2F5F" w:rsidP="005B2F5F">
      <w:pPr>
        <w:pStyle w:val="Textbody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с </w:t>
      </w:r>
      <w:proofErr w:type="spellStart"/>
      <w:r>
        <w:rPr>
          <w:sz w:val="28"/>
          <w:szCs w:val="28"/>
        </w:rPr>
        <w:t>использованием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федеральной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государственной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информационной</w:t>
      </w:r>
      <w:proofErr w:type="spellEnd"/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системы</w:t>
      </w:r>
      <w:proofErr w:type="spellEnd"/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Единый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портал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государственных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муниципальных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</w:t>
      </w:r>
      <w:proofErr w:type="spellEnd"/>
      <w:r>
        <w:rPr>
          <w:sz w:val="28"/>
          <w:szCs w:val="28"/>
        </w:rPr>
        <w:t>»;</w:t>
      </w:r>
    </w:p>
    <w:p w:rsidR="005B2F5F" w:rsidRDefault="005B2F5F" w:rsidP="005B2F5F">
      <w:pPr>
        <w:pStyle w:val="Textbody"/>
        <w:ind w:firstLine="709"/>
        <w:jc w:val="both"/>
      </w:pPr>
      <w:r>
        <w:rPr>
          <w:sz w:val="28"/>
          <w:szCs w:val="28"/>
        </w:rPr>
        <w:t xml:space="preserve">6) в </w:t>
      </w:r>
      <w:proofErr w:type="spellStart"/>
      <w:r>
        <w:rPr>
          <w:sz w:val="28"/>
          <w:szCs w:val="28"/>
        </w:rPr>
        <w:t>электронной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форме</w:t>
      </w:r>
      <w:proofErr w:type="spellEnd"/>
      <w:r>
        <w:rPr>
          <w:sz w:val="28"/>
          <w:szCs w:val="28"/>
        </w:rPr>
        <w:t xml:space="preserve">; </w:t>
      </w:r>
      <w:proofErr w:type="spellStart"/>
      <w:r>
        <w:rPr>
          <w:sz w:val="28"/>
          <w:szCs w:val="28"/>
        </w:rPr>
        <w:t>заявитель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может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направить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обращение</w:t>
      </w:r>
      <w:proofErr w:type="spellEnd"/>
      <w:r>
        <w:rPr>
          <w:sz w:val="28"/>
          <w:szCs w:val="28"/>
        </w:rPr>
        <w:t xml:space="preserve"> о                  </w:t>
      </w:r>
      <w:proofErr w:type="spellStart"/>
      <w:r>
        <w:rPr>
          <w:sz w:val="28"/>
          <w:szCs w:val="28"/>
        </w:rPr>
        <w:t>предоставлении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информации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услуге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использованием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возможностей</w:t>
      </w:r>
      <w:proofErr w:type="spellEnd"/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электронной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приемной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официального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сайта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администрации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самоуправления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Невьянского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городского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округа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сети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Интернет</w:t>
      </w:r>
      <w:proofErr w:type="spellEnd"/>
      <w:r>
        <w:rPr>
          <w:sz w:val="28"/>
          <w:szCs w:val="28"/>
        </w:rPr>
        <w:t xml:space="preserve"> </w:t>
      </w:r>
      <w:r>
        <w:rPr>
          <w:rStyle w:val="Internetlink"/>
          <w:sz w:val="28"/>
          <w:szCs w:val="28"/>
        </w:rPr>
        <w:t>(http://nevyansk66.ru);.</w:t>
      </w:r>
    </w:p>
    <w:p w:rsidR="005B2F5F" w:rsidRDefault="005B2F5F" w:rsidP="005B2F5F">
      <w:pPr>
        <w:pStyle w:val="Standard"/>
        <w:jc w:val="center"/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Стандарт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предоставления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услуги</w:t>
      </w:r>
      <w:proofErr w:type="spellEnd"/>
    </w:p>
    <w:p w:rsidR="005B2F5F" w:rsidRDefault="005B2F5F" w:rsidP="005B2F5F">
      <w:pPr>
        <w:pStyle w:val="Standard"/>
        <w:jc w:val="center"/>
      </w:pPr>
    </w:p>
    <w:p w:rsidR="005B2F5F" w:rsidRDefault="005B2F5F" w:rsidP="005B2F5F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   4.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Муниципальная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услуга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включению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мест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размещения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eastAsia="Times New Roman" w:cs="Times New Roman"/>
          <w:sz w:val="28"/>
          <w:szCs w:val="28"/>
        </w:rPr>
        <w:t>земельных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участках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зданиях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строениях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сооружениях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находящихся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в                 </w:t>
      </w:r>
      <w:proofErr w:type="spellStart"/>
      <w:r>
        <w:rPr>
          <w:rFonts w:eastAsia="Times New Roman" w:cs="Times New Roman"/>
          <w:sz w:val="28"/>
          <w:szCs w:val="28"/>
        </w:rPr>
        <w:t>частной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собственности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план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организации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проведения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                  </w:t>
      </w:r>
      <w:proofErr w:type="spellStart"/>
      <w:r>
        <w:rPr>
          <w:rFonts w:eastAsia="Times New Roman" w:cs="Times New Roman"/>
          <w:sz w:val="28"/>
          <w:szCs w:val="28"/>
        </w:rPr>
        <w:t>территории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Невьянского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городского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округа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предоставляет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Администрация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Невьянского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городского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округа</w:t>
      </w:r>
      <w:proofErr w:type="spellEnd"/>
      <w:r>
        <w:rPr>
          <w:rFonts w:eastAsia="Times New Roman" w:cs="Times New Roman"/>
          <w:sz w:val="28"/>
          <w:szCs w:val="28"/>
        </w:rPr>
        <w:t xml:space="preserve">,  в </w:t>
      </w:r>
      <w:proofErr w:type="spellStart"/>
      <w:r>
        <w:rPr>
          <w:rFonts w:eastAsia="Times New Roman" w:cs="Times New Roman"/>
          <w:sz w:val="28"/>
          <w:szCs w:val="28"/>
        </w:rPr>
        <w:t>лице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eastAsia="Times New Roman" w:cs="Times New Roman"/>
          <w:sz w:val="28"/>
          <w:szCs w:val="28"/>
        </w:rPr>
        <w:t>тдел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>а.</w:t>
      </w:r>
    </w:p>
    <w:p w:rsidR="005B2F5F" w:rsidRDefault="005B2F5F" w:rsidP="005B2F5F">
      <w:pPr>
        <w:pStyle w:val="ConsPlusNormal"/>
        <w:ind w:firstLine="0"/>
        <w:jc w:val="both"/>
      </w:pPr>
      <w:r>
        <w:rPr>
          <w:rFonts w:ascii="Times New Roman" w:hAnsi="Times New Roman"/>
          <w:sz w:val="28"/>
          <w:szCs w:val="28"/>
        </w:rPr>
        <w:t xml:space="preserve">     5. Результатом предоставления муниципальной услуги является включение мест размещения ярмарок в План организации и проведения ярмарок, расположенных на земельных участках, в зданиях, сооружениях, строениях, находящихся в частной собственности.</w:t>
      </w:r>
    </w:p>
    <w:p w:rsidR="005B2F5F" w:rsidRDefault="005B2F5F" w:rsidP="005B2F5F">
      <w:pPr>
        <w:pStyle w:val="Standard"/>
        <w:tabs>
          <w:tab w:val="left" w:pos="142"/>
        </w:tabs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Муниципальная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предоставляется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бесплатно</w:t>
      </w:r>
      <w:proofErr w:type="spellEnd"/>
      <w:r>
        <w:rPr>
          <w:sz w:val="28"/>
          <w:szCs w:val="28"/>
        </w:rPr>
        <w:t xml:space="preserve">.  </w:t>
      </w:r>
    </w:p>
    <w:p w:rsidR="005B2F5F" w:rsidRDefault="005B2F5F" w:rsidP="005B2F5F">
      <w:pPr>
        <w:pStyle w:val="Standard"/>
        <w:tabs>
          <w:tab w:val="left" w:pos="142"/>
        </w:tabs>
        <w:jc w:val="both"/>
        <w:rPr>
          <w:sz w:val="28"/>
          <w:szCs w:val="28"/>
        </w:rPr>
      </w:pPr>
    </w:p>
    <w:p w:rsidR="005B2F5F" w:rsidRDefault="005B2F5F" w:rsidP="005B2F5F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Отношения, возникающие в связи с предоставлением муниципальной услуги, регулируют следующие нормативные правовые акты:</w:t>
      </w:r>
    </w:p>
    <w:p w:rsidR="005B2F5F" w:rsidRDefault="005B2F5F" w:rsidP="005B2F5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Федеральный закон от 28.12.2009 № 381-ФЗ «Об основах государственного регулирования торговой деятельности на территории Российской Федерации»;</w:t>
      </w:r>
    </w:p>
    <w:p w:rsidR="005B2F5F" w:rsidRDefault="005B2F5F" w:rsidP="005B2F5F">
      <w:pPr>
        <w:pStyle w:val="Standard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Федеральный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закон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</w:t>
      </w:r>
      <w:proofErr w:type="spellEnd"/>
      <w:r>
        <w:rPr>
          <w:sz w:val="28"/>
        </w:rPr>
        <w:t xml:space="preserve"> 06.10.2003 № 131-ФЗ «</w:t>
      </w:r>
      <w:proofErr w:type="spellStart"/>
      <w:r>
        <w:rPr>
          <w:sz w:val="28"/>
        </w:rPr>
        <w:t>Об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общих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принципах</w:t>
      </w:r>
      <w:proofErr w:type="spellEnd"/>
      <w:r>
        <w:rPr>
          <w:sz w:val="28"/>
        </w:rPr>
        <w:t xml:space="preserve">                         </w:t>
      </w:r>
      <w:proofErr w:type="spellStart"/>
      <w:r>
        <w:rPr>
          <w:sz w:val="28"/>
        </w:rPr>
        <w:t>организации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местного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самоуправления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Российской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Федерации</w:t>
      </w:r>
      <w:proofErr w:type="spellEnd"/>
      <w:r>
        <w:rPr>
          <w:sz w:val="28"/>
        </w:rPr>
        <w:t>»,</w:t>
      </w:r>
    </w:p>
    <w:p w:rsidR="005B2F5F" w:rsidRDefault="005B2F5F" w:rsidP="005B2F5F">
      <w:pPr>
        <w:pStyle w:val="Standard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Федеральный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закон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</w:t>
      </w:r>
      <w:proofErr w:type="spellEnd"/>
      <w:r>
        <w:rPr>
          <w:sz w:val="28"/>
        </w:rPr>
        <w:t xml:space="preserve"> 27.07.2010 № 210-ФЗ «</w:t>
      </w:r>
      <w:proofErr w:type="spellStart"/>
      <w:r>
        <w:rPr>
          <w:sz w:val="28"/>
        </w:rPr>
        <w:t>Об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организации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предоставления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государственных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муниципальных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услуг</w:t>
      </w:r>
      <w:proofErr w:type="spellEnd"/>
      <w:r>
        <w:rPr>
          <w:sz w:val="28"/>
        </w:rPr>
        <w:t>»;</w:t>
      </w:r>
    </w:p>
    <w:p w:rsidR="005B2F5F" w:rsidRDefault="005B2F5F" w:rsidP="005B2F5F">
      <w:pPr>
        <w:pStyle w:val="Standard"/>
        <w:jc w:val="both"/>
        <w:rPr>
          <w:sz w:val="28"/>
        </w:rPr>
      </w:pPr>
      <w:r>
        <w:rPr>
          <w:sz w:val="28"/>
        </w:rPr>
        <w:t xml:space="preserve">- </w:t>
      </w:r>
      <w:proofErr w:type="spellStart"/>
      <w:r>
        <w:rPr>
          <w:sz w:val="28"/>
        </w:rPr>
        <w:t>Постановление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Правительства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Свердловской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области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</w:t>
      </w:r>
      <w:proofErr w:type="spellEnd"/>
      <w:r>
        <w:rPr>
          <w:sz w:val="28"/>
        </w:rPr>
        <w:t xml:space="preserve"> 25.05.2011 № 610-ПП «</w:t>
      </w:r>
      <w:proofErr w:type="spellStart"/>
      <w:r>
        <w:rPr>
          <w:sz w:val="28"/>
        </w:rPr>
        <w:t>Об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утверждении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Порядка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организации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ярмарок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продажи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товаров</w:t>
      </w:r>
      <w:proofErr w:type="spellEnd"/>
      <w:r>
        <w:rPr>
          <w:sz w:val="28"/>
        </w:rPr>
        <w:t>,                  (</w:t>
      </w:r>
      <w:proofErr w:type="spellStart"/>
      <w:r>
        <w:rPr>
          <w:sz w:val="28"/>
        </w:rPr>
        <w:t>выполнения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работ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оказания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услуг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ярмарках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территории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Свердловской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lastRenderedPageBreak/>
        <w:t>области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внесение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изменений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постановление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Правительства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Свердловской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области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от</w:t>
      </w:r>
      <w:proofErr w:type="spellEnd"/>
      <w:r>
        <w:rPr>
          <w:sz w:val="28"/>
        </w:rPr>
        <w:t xml:space="preserve"> 14.03.2007 №183-ПП «О </w:t>
      </w:r>
      <w:proofErr w:type="spellStart"/>
      <w:r>
        <w:rPr>
          <w:sz w:val="28"/>
        </w:rPr>
        <w:t>нормативных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правовых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актах</w:t>
      </w:r>
      <w:proofErr w:type="spellEnd"/>
      <w:r>
        <w:rPr>
          <w:sz w:val="28"/>
        </w:rPr>
        <w:t xml:space="preserve">,                               </w:t>
      </w:r>
      <w:proofErr w:type="spellStart"/>
      <w:r>
        <w:rPr>
          <w:sz w:val="28"/>
        </w:rPr>
        <w:t>регламентирующих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деятельность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хозяйствующих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субъектов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розничных</w:t>
      </w:r>
      <w:proofErr w:type="spellEnd"/>
      <w:r>
        <w:rPr>
          <w:sz w:val="28"/>
        </w:rPr>
        <w:t xml:space="preserve">                </w:t>
      </w:r>
      <w:proofErr w:type="spellStart"/>
      <w:r>
        <w:rPr>
          <w:sz w:val="28"/>
        </w:rPr>
        <w:t>рынках</w:t>
      </w:r>
      <w:proofErr w:type="spellEnd"/>
      <w:r>
        <w:rPr>
          <w:sz w:val="28"/>
        </w:rPr>
        <w:t xml:space="preserve"> в </w:t>
      </w:r>
      <w:proofErr w:type="spellStart"/>
      <w:r>
        <w:rPr>
          <w:sz w:val="28"/>
        </w:rPr>
        <w:t>Свердловской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области</w:t>
      </w:r>
      <w:proofErr w:type="spellEnd"/>
      <w:r>
        <w:rPr>
          <w:sz w:val="28"/>
        </w:rPr>
        <w:t>»;</w:t>
      </w:r>
    </w:p>
    <w:p w:rsidR="005B2F5F" w:rsidRDefault="005B2F5F" w:rsidP="005B2F5F">
      <w:pPr>
        <w:pStyle w:val="Standard"/>
        <w:tabs>
          <w:tab w:val="left" w:pos="142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Устав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Невьянского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городского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округа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утвержденный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Решением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Невьянской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районной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Думы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муниципального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образования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Невьянский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городской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округ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25 </w:t>
      </w:r>
      <w:proofErr w:type="spellStart"/>
      <w:r>
        <w:rPr>
          <w:sz w:val="28"/>
          <w:szCs w:val="28"/>
        </w:rPr>
        <w:t>мая</w:t>
      </w:r>
      <w:proofErr w:type="spellEnd"/>
      <w:r>
        <w:rPr>
          <w:sz w:val="28"/>
          <w:szCs w:val="28"/>
        </w:rPr>
        <w:t xml:space="preserve"> 2005 г. N 85.</w:t>
      </w:r>
    </w:p>
    <w:p w:rsidR="005B2F5F" w:rsidRDefault="005B2F5F" w:rsidP="005B2F5F">
      <w:pPr>
        <w:pStyle w:val="Standard"/>
        <w:tabs>
          <w:tab w:val="left" w:pos="142"/>
        </w:tabs>
        <w:jc w:val="both"/>
      </w:pPr>
      <w:r>
        <w:rPr>
          <w:sz w:val="28"/>
          <w:szCs w:val="28"/>
        </w:rPr>
        <w:t xml:space="preserve">   6. </w:t>
      </w:r>
      <w:proofErr w:type="spellStart"/>
      <w:r>
        <w:rPr>
          <w:sz w:val="28"/>
          <w:szCs w:val="28"/>
        </w:rPr>
        <w:t>Места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размещения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ярмарок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включаются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План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организации</w:t>
      </w:r>
      <w:proofErr w:type="spellEnd"/>
      <w:r>
        <w:rPr>
          <w:sz w:val="28"/>
          <w:szCs w:val="28"/>
        </w:rPr>
        <w:t xml:space="preserve"> и                    </w:t>
      </w:r>
      <w:proofErr w:type="spellStart"/>
      <w:r>
        <w:rPr>
          <w:sz w:val="28"/>
          <w:szCs w:val="28"/>
        </w:rPr>
        <w:t>проведения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ярмарок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основании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письменного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заявления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организатора</w:t>
      </w:r>
      <w:proofErr w:type="spellEnd"/>
      <w:r>
        <w:rPr>
          <w:sz w:val="28"/>
          <w:szCs w:val="28"/>
        </w:rPr>
        <w:t xml:space="preserve">                     </w:t>
      </w:r>
      <w:proofErr w:type="spellStart"/>
      <w:r>
        <w:rPr>
          <w:sz w:val="28"/>
          <w:szCs w:val="28"/>
        </w:rPr>
        <w:t>ярмарки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rFonts w:eastAsia="Times New Roman" w:cs="Times New Roman"/>
          <w:sz w:val="28"/>
          <w:szCs w:val="28"/>
        </w:rPr>
        <w:t>приложени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>е</w:t>
      </w:r>
      <w:r>
        <w:rPr>
          <w:rFonts w:eastAsia="Times New Roman" w:cs="Times New Roman"/>
          <w:sz w:val="28"/>
          <w:szCs w:val="28"/>
        </w:rPr>
        <w:t xml:space="preserve"> № 1)</w:t>
      </w:r>
      <w:r>
        <w:rPr>
          <w:sz w:val="28"/>
          <w:szCs w:val="28"/>
        </w:rPr>
        <w:t>.</w:t>
      </w:r>
    </w:p>
    <w:p w:rsidR="005B2F5F" w:rsidRDefault="005B2F5F" w:rsidP="005B2F5F">
      <w:pPr>
        <w:pStyle w:val="Standard"/>
        <w:tabs>
          <w:tab w:val="left" w:pos="142"/>
        </w:tabs>
        <w:jc w:val="both"/>
      </w:pPr>
      <w:r>
        <w:rPr>
          <w:sz w:val="28"/>
          <w:szCs w:val="28"/>
        </w:rPr>
        <w:t xml:space="preserve">    7. </w:t>
      </w:r>
      <w:proofErr w:type="spellStart"/>
      <w:r>
        <w:rPr>
          <w:sz w:val="28"/>
          <w:szCs w:val="28"/>
        </w:rPr>
        <w:t>При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письменном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обращении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организатора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ярмарки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специалист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Отдела</w:t>
      </w:r>
      <w:proofErr w:type="spellEnd"/>
      <w:r>
        <w:rPr>
          <w:sz w:val="28"/>
          <w:szCs w:val="28"/>
        </w:rPr>
        <w:t xml:space="preserve">              </w:t>
      </w:r>
      <w:proofErr w:type="spellStart"/>
      <w:r>
        <w:rPr>
          <w:sz w:val="28"/>
          <w:szCs w:val="28"/>
        </w:rPr>
        <w:t>проводит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проверку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полноты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достоверности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сведений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заявителе</w:t>
      </w:r>
      <w:proofErr w:type="spellEnd"/>
      <w:r>
        <w:rPr>
          <w:sz w:val="28"/>
          <w:szCs w:val="28"/>
        </w:rPr>
        <w:t xml:space="preserve">,                           </w:t>
      </w:r>
      <w:proofErr w:type="spellStart"/>
      <w:r>
        <w:rPr>
          <w:sz w:val="28"/>
          <w:szCs w:val="28"/>
        </w:rPr>
        <w:t>содержащихся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заявлении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прилагаемых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документах</w:t>
      </w:r>
      <w:proofErr w:type="spellEnd"/>
      <w:r>
        <w:rPr>
          <w:sz w:val="28"/>
          <w:szCs w:val="28"/>
        </w:rPr>
        <w:t>:</w:t>
      </w:r>
    </w:p>
    <w:p w:rsidR="005B2F5F" w:rsidRDefault="005B2F5F" w:rsidP="005B2F5F">
      <w:pPr>
        <w:pStyle w:val="Standard"/>
        <w:numPr>
          <w:ilvl w:val="0"/>
          <w:numId w:val="7"/>
        </w:numPr>
        <w:tabs>
          <w:tab w:val="left" w:pos="2858"/>
        </w:tabs>
        <w:autoSpaceDE w:val="0"/>
        <w:ind w:left="1429" w:hanging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копии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учредительных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документов</w:t>
      </w:r>
      <w:proofErr w:type="spellEnd"/>
      <w:r>
        <w:rPr>
          <w:sz w:val="28"/>
          <w:szCs w:val="28"/>
        </w:rPr>
        <w:t>;</w:t>
      </w:r>
    </w:p>
    <w:p w:rsidR="005B2F5F" w:rsidRDefault="005B2F5F" w:rsidP="005B2F5F">
      <w:pPr>
        <w:pStyle w:val="Standard"/>
        <w:numPr>
          <w:ilvl w:val="0"/>
          <w:numId w:val="1"/>
        </w:numPr>
        <w:tabs>
          <w:tab w:val="left" w:pos="2858"/>
        </w:tabs>
        <w:ind w:left="1429" w:hanging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копия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свидетельства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государственной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регистрации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юридического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лица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копия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свидетельства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государственной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регистрации</w:t>
      </w:r>
      <w:proofErr w:type="spellEnd"/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физического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лица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качестве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индивидуального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предпринимателя</w:t>
      </w:r>
      <w:proofErr w:type="spellEnd"/>
      <w:r>
        <w:rPr>
          <w:sz w:val="28"/>
          <w:szCs w:val="28"/>
        </w:rPr>
        <w:t>;</w:t>
      </w:r>
    </w:p>
    <w:p w:rsidR="005B2F5F" w:rsidRDefault="005B2F5F" w:rsidP="005B2F5F">
      <w:pPr>
        <w:pStyle w:val="Standard"/>
        <w:numPr>
          <w:ilvl w:val="0"/>
          <w:numId w:val="1"/>
        </w:numPr>
        <w:tabs>
          <w:tab w:val="left" w:pos="2858"/>
        </w:tabs>
        <w:autoSpaceDE w:val="0"/>
        <w:ind w:left="1429" w:hanging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нотариально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удостоверенная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копия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свидетельства</w:t>
      </w:r>
      <w:proofErr w:type="spellEnd"/>
      <w:r>
        <w:rPr>
          <w:sz w:val="28"/>
          <w:szCs w:val="28"/>
        </w:rPr>
        <w:t xml:space="preserve"> о </w:t>
      </w:r>
      <w:proofErr w:type="spellStart"/>
      <w:r>
        <w:rPr>
          <w:sz w:val="28"/>
          <w:szCs w:val="28"/>
        </w:rPr>
        <w:t>постановке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юридического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лица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учет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налоговом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органе</w:t>
      </w:r>
      <w:proofErr w:type="spellEnd"/>
      <w:r>
        <w:rPr>
          <w:sz w:val="28"/>
          <w:szCs w:val="28"/>
        </w:rPr>
        <w:t>;</w:t>
      </w:r>
    </w:p>
    <w:p w:rsidR="005B2F5F" w:rsidRDefault="005B2F5F" w:rsidP="005B2F5F">
      <w:pPr>
        <w:pStyle w:val="Standard"/>
        <w:numPr>
          <w:ilvl w:val="0"/>
          <w:numId w:val="1"/>
        </w:numPr>
        <w:tabs>
          <w:tab w:val="left" w:pos="2858"/>
        </w:tabs>
        <w:autoSpaceDE w:val="0"/>
        <w:ind w:left="1429" w:hanging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копия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документа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подтверждающего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земельный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участок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здание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строение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сооружение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территории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которого</w:t>
      </w:r>
      <w:proofErr w:type="spellEnd"/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предполагается</w:t>
      </w:r>
      <w:proofErr w:type="spellEnd"/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организовать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ярмарку</w:t>
      </w:r>
      <w:proofErr w:type="spellEnd"/>
      <w:r>
        <w:rPr>
          <w:sz w:val="28"/>
          <w:szCs w:val="28"/>
        </w:rPr>
        <w:t>.</w:t>
      </w:r>
    </w:p>
    <w:p w:rsidR="005B2F5F" w:rsidRDefault="005B2F5F" w:rsidP="005B2F5F">
      <w:pPr>
        <w:pStyle w:val="Standard"/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8. </w:t>
      </w:r>
      <w:proofErr w:type="spellStart"/>
      <w:r>
        <w:rPr>
          <w:rFonts w:eastAsia="Times New Roman" w:cs="Times New Roman"/>
          <w:sz w:val="28"/>
          <w:szCs w:val="28"/>
        </w:rPr>
        <w:t>Заявление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прилагаемые</w:t>
      </w:r>
      <w:proofErr w:type="spellEnd"/>
      <w:r>
        <w:rPr>
          <w:rFonts w:eastAsia="Times New Roman" w:cs="Times New Roman"/>
          <w:sz w:val="28"/>
          <w:szCs w:val="28"/>
        </w:rPr>
        <w:t xml:space="preserve"> к </w:t>
      </w:r>
      <w:proofErr w:type="spellStart"/>
      <w:r>
        <w:rPr>
          <w:rFonts w:eastAsia="Times New Roman" w:cs="Times New Roman"/>
          <w:sz w:val="28"/>
          <w:szCs w:val="28"/>
        </w:rPr>
        <w:t>нему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документы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принимаются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проверяются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специалистом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Отдела</w:t>
      </w:r>
      <w:proofErr w:type="spellEnd"/>
      <w:r>
        <w:rPr>
          <w:rFonts w:eastAsia="Times New Roman" w:cs="Times New Roman"/>
          <w:sz w:val="28"/>
          <w:szCs w:val="28"/>
        </w:rPr>
        <w:t xml:space="preserve">  в </w:t>
      </w:r>
      <w:proofErr w:type="spellStart"/>
      <w:r>
        <w:rPr>
          <w:rFonts w:eastAsia="Times New Roman" w:cs="Times New Roman"/>
          <w:sz w:val="28"/>
          <w:szCs w:val="28"/>
        </w:rPr>
        <w:t>день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поступления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5B2F5F" w:rsidRDefault="005B2F5F" w:rsidP="005B2F5F">
      <w:pPr>
        <w:pStyle w:val="ConsPlusNormal"/>
        <w:ind w:firstLine="0"/>
        <w:jc w:val="both"/>
      </w:pPr>
      <w:r>
        <w:rPr>
          <w:rFonts w:ascii="Times New Roman" w:hAnsi="Times New Roman"/>
          <w:sz w:val="28"/>
          <w:szCs w:val="28"/>
        </w:rPr>
        <w:t xml:space="preserve">   9. Включение мест размещения  ярмарок, расположенных на земельных участках, в зданиях, сооружениях, находящихся в частной собственности в План организации и проведения ярмарок на очередной  календарный год осуществляется  в срок не позднее 1 октября текущего года на основании письменного заявления организатора ярмарки.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предоставлении муниципальной услуги запрещено требовать от заявителя:</w:t>
      </w:r>
    </w:p>
    <w:p w:rsidR="005B2F5F" w:rsidRDefault="005B2F5F" w:rsidP="005B2F5F">
      <w:pPr>
        <w:pStyle w:val="ConsPlusNormal"/>
        <w:numPr>
          <w:ilvl w:val="0"/>
          <w:numId w:val="8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5B2F5F" w:rsidRDefault="005B2F5F" w:rsidP="005B2F5F">
      <w:pPr>
        <w:pStyle w:val="Standard"/>
        <w:numPr>
          <w:ilvl w:val="0"/>
          <w:numId w:val="2"/>
        </w:numPr>
        <w:tabs>
          <w:tab w:val="left" w:pos="2858"/>
        </w:tabs>
        <w:autoSpaceDE w:val="0"/>
        <w:ind w:left="1429" w:hanging="3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представления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документов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информации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которые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находятся</w:t>
      </w:r>
      <w:proofErr w:type="spellEnd"/>
      <w:r>
        <w:rPr>
          <w:sz w:val="28"/>
          <w:szCs w:val="28"/>
        </w:rPr>
        <w:t xml:space="preserve"> в        </w:t>
      </w:r>
      <w:proofErr w:type="spellStart"/>
      <w:r>
        <w:rPr>
          <w:sz w:val="28"/>
          <w:szCs w:val="28"/>
        </w:rPr>
        <w:t>распоряжении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предоставляющих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муниципальную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услугу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иных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государственных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органов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самоуправления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либо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подведомственных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государственной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власти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или</w:t>
      </w:r>
      <w:proofErr w:type="spellEnd"/>
      <w:r>
        <w:rPr>
          <w:sz w:val="28"/>
          <w:szCs w:val="28"/>
        </w:rPr>
        <w:t xml:space="preserve">                  </w:t>
      </w:r>
      <w:proofErr w:type="spellStart"/>
      <w:r>
        <w:rPr>
          <w:sz w:val="28"/>
          <w:szCs w:val="28"/>
        </w:rPr>
        <w:t>органам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местного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самоуправления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организаций</w:t>
      </w:r>
      <w:proofErr w:type="spellEnd"/>
      <w:r>
        <w:rPr>
          <w:sz w:val="28"/>
          <w:szCs w:val="28"/>
        </w:rPr>
        <w:t xml:space="preserve">, в </w:t>
      </w:r>
      <w:proofErr w:type="spellStart"/>
      <w:r>
        <w:rPr>
          <w:sz w:val="28"/>
          <w:szCs w:val="28"/>
        </w:rPr>
        <w:t>соответствии</w:t>
      </w:r>
      <w:proofErr w:type="spellEnd"/>
      <w:r>
        <w:rPr>
          <w:sz w:val="28"/>
          <w:szCs w:val="28"/>
        </w:rPr>
        <w:t xml:space="preserve"> с </w:t>
      </w:r>
      <w:proofErr w:type="spellStart"/>
      <w:r>
        <w:rPr>
          <w:sz w:val="28"/>
          <w:szCs w:val="28"/>
        </w:rPr>
        <w:t>нормативными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правовыми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актами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Российской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Федерации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Свердловской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области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муниципальными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правовыми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актами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исключением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документов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включенных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перечень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определенный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частью</w:t>
      </w:r>
      <w:proofErr w:type="spellEnd"/>
      <w:r>
        <w:rPr>
          <w:sz w:val="28"/>
          <w:szCs w:val="28"/>
        </w:rPr>
        <w:t xml:space="preserve"> 6 </w:t>
      </w:r>
      <w:proofErr w:type="spellStart"/>
      <w:r>
        <w:rPr>
          <w:sz w:val="28"/>
          <w:szCs w:val="28"/>
        </w:rPr>
        <w:t>статьи</w:t>
      </w:r>
      <w:proofErr w:type="spellEnd"/>
      <w:r>
        <w:rPr>
          <w:sz w:val="28"/>
          <w:szCs w:val="28"/>
        </w:rPr>
        <w:t xml:space="preserve"> 7 </w:t>
      </w:r>
      <w:proofErr w:type="spellStart"/>
      <w:r>
        <w:rPr>
          <w:sz w:val="28"/>
          <w:szCs w:val="28"/>
        </w:rPr>
        <w:t>Федерального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закона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от</w:t>
      </w:r>
      <w:proofErr w:type="spellEnd"/>
      <w:r>
        <w:rPr>
          <w:sz w:val="28"/>
          <w:szCs w:val="28"/>
        </w:rPr>
        <w:t xml:space="preserve"> 27.07.2010 № 210-ФЗ «</w:t>
      </w:r>
      <w:proofErr w:type="spellStart"/>
      <w:r>
        <w:rPr>
          <w:sz w:val="28"/>
          <w:szCs w:val="28"/>
        </w:rPr>
        <w:t>Об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lastRenderedPageBreak/>
        <w:t>организации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предоставления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государственных</w:t>
      </w:r>
      <w:proofErr w:type="spellEnd"/>
      <w:r>
        <w:rPr>
          <w:sz w:val="28"/>
          <w:szCs w:val="28"/>
        </w:rPr>
        <w:t xml:space="preserve"> и                              </w:t>
      </w:r>
      <w:proofErr w:type="spellStart"/>
      <w:r>
        <w:rPr>
          <w:sz w:val="28"/>
          <w:szCs w:val="28"/>
        </w:rPr>
        <w:t>муниципальных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</w:t>
      </w:r>
      <w:proofErr w:type="spellEnd"/>
      <w:r>
        <w:rPr>
          <w:sz w:val="28"/>
          <w:szCs w:val="28"/>
        </w:rPr>
        <w:t>».</w:t>
      </w:r>
    </w:p>
    <w:p w:rsidR="005B2F5F" w:rsidRDefault="005B2F5F" w:rsidP="005B2F5F">
      <w:pPr>
        <w:pStyle w:val="ConsPlusNonformat"/>
        <w:tabs>
          <w:tab w:val="left" w:pos="284"/>
        </w:tabs>
        <w:autoSpaceDE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2F5F" w:rsidRDefault="005B2F5F" w:rsidP="005B2F5F">
      <w:pPr>
        <w:pStyle w:val="Standard"/>
        <w:tabs>
          <w:tab w:val="left" w:pos="284"/>
        </w:tabs>
        <w:autoSpaceDE w:val="0"/>
        <w:jc w:val="both"/>
      </w:pPr>
      <w:r>
        <w:rPr>
          <w:rFonts w:eastAsia="Times New Roman" w:cs="Times New Roman"/>
          <w:sz w:val="28"/>
          <w:szCs w:val="28"/>
        </w:rPr>
        <w:t xml:space="preserve">  10. </w:t>
      </w:r>
      <w:proofErr w:type="spellStart"/>
      <w:r>
        <w:rPr>
          <w:rFonts w:eastAsia="Times New Roman" w:cs="Times New Roman"/>
          <w:sz w:val="28"/>
          <w:szCs w:val="28"/>
        </w:rPr>
        <w:t>Отдел</w:t>
      </w:r>
      <w:proofErr w:type="spellEnd"/>
      <w:r>
        <w:rPr>
          <w:rFonts w:eastAsia="Times New Roman" w:cs="Times New Roman"/>
          <w:sz w:val="28"/>
          <w:szCs w:val="28"/>
        </w:rPr>
        <w:t>:</w:t>
      </w:r>
    </w:p>
    <w:p w:rsidR="005B2F5F" w:rsidRDefault="005B2F5F" w:rsidP="005B2F5F">
      <w:pPr>
        <w:pStyle w:val="ConsPlusNonformat"/>
        <w:numPr>
          <w:ilvl w:val="0"/>
          <w:numId w:val="9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разрабатывает План организации и проведения ярмарок и в срок не позднее 15 декабря года, предшествующего году организации и проведения ярмарок. Утверждает правовым актом План организации и проведения  ярмарок на территории Невьянского городского округа в очередном календарном году;</w:t>
      </w:r>
    </w:p>
    <w:p w:rsidR="005B2F5F" w:rsidRDefault="005B2F5F" w:rsidP="005B2F5F">
      <w:pPr>
        <w:pStyle w:val="ConsPlusNonformat"/>
        <w:numPr>
          <w:ilvl w:val="0"/>
          <w:numId w:val="3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определяет перечень ярмарок, организация которых будет осуществляться Отделом.</w:t>
      </w:r>
    </w:p>
    <w:p w:rsidR="005B2F5F" w:rsidRDefault="005B2F5F" w:rsidP="005B2F5F">
      <w:pPr>
        <w:pStyle w:val="ConsPlusNonformat"/>
        <w:numPr>
          <w:ilvl w:val="0"/>
          <w:numId w:val="3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организации и проведения ярмарок разрабатывается и утверждается сроком на один год.</w:t>
      </w:r>
    </w:p>
    <w:p w:rsidR="005B2F5F" w:rsidRDefault="005B2F5F" w:rsidP="005B2F5F">
      <w:pPr>
        <w:pStyle w:val="ConsPlusNonformat"/>
        <w:rPr>
          <w:rFonts w:ascii="Times New Roman" w:hAnsi="Times New Roman"/>
          <w:sz w:val="28"/>
          <w:szCs w:val="28"/>
        </w:rPr>
      </w:pPr>
    </w:p>
    <w:p w:rsidR="005B2F5F" w:rsidRDefault="005B2F5F" w:rsidP="005B2F5F">
      <w:pPr>
        <w:pStyle w:val="ConsPlusNonformat"/>
      </w:pPr>
      <w:r>
        <w:rPr>
          <w:rFonts w:ascii="Times New Roman" w:hAnsi="Times New Roman"/>
          <w:sz w:val="28"/>
          <w:szCs w:val="28"/>
        </w:rPr>
        <w:t xml:space="preserve">           План организации о проведения ярмарок включает следующие сведения:</w:t>
      </w:r>
    </w:p>
    <w:p w:rsidR="005B2F5F" w:rsidRDefault="005B2F5F" w:rsidP="005B2F5F">
      <w:pPr>
        <w:pStyle w:val="ConsPlusNonformat"/>
        <w:numPr>
          <w:ilvl w:val="0"/>
          <w:numId w:val="10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тематика ярмарок;</w:t>
      </w:r>
    </w:p>
    <w:p w:rsidR="005B2F5F" w:rsidRDefault="005B2F5F" w:rsidP="005B2F5F">
      <w:pPr>
        <w:pStyle w:val="ConsPlusNonformat"/>
        <w:numPr>
          <w:ilvl w:val="0"/>
          <w:numId w:val="4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предельные сроки (период) проведения ярмарок;</w:t>
      </w:r>
    </w:p>
    <w:p w:rsidR="005B2F5F" w:rsidRDefault="005B2F5F" w:rsidP="005B2F5F">
      <w:pPr>
        <w:pStyle w:val="ConsPlusNonformat"/>
        <w:numPr>
          <w:ilvl w:val="0"/>
          <w:numId w:val="4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место размещения ярмарки;</w:t>
      </w:r>
    </w:p>
    <w:p w:rsidR="005B2F5F" w:rsidRDefault="005B2F5F" w:rsidP="005B2F5F">
      <w:pPr>
        <w:pStyle w:val="ConsPlusNonformat"/>
        <w:numPr>
          <w:ilvl w:val="0"/>
          <w:numId w:val="4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организатор ярмарки;</w:t>
      </w:r>
    </w:p>
    <w:p w:rsidR="005B2F5F" w:rsidRDefault="005B2F5F" w:rsidP="005B2F5F">
      <w:pPr>
        <w:pStyle w:val="ConsPlusNonformat"/>
        <w:numPr>
          <w:ilvl w:val="0"/>
          <w:numId w:val="4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наименование ярмарки;</w:t>
      </w:r>
    </w:p>
    <w:p w:rsidR="005B2F5F" w:rsidRDefault="005B2F5F" w:rsidP="005B2F5F">
      <w:pPr>
        <w:pStyle w:val="ConsPlusNonformat"/>
        <w:numPr>
          <w:ilvl w:val="0"/>
          <w:numId w:val="4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мест для продажи товаров (выполнения работ, оказания услуг) на ярмарках;</w:t>
      </w:r>
    </w:p>
    <w:p w:rsidR="005B2F5F" w:rsidRDefault="005B2F5F" w:rsidP="005B2F5F">
      <w:pPr>
        <w:pStyle w:val="ConsPlusNonformat"/>
        <w:numPr>
          <w:ilvl w:val="0"/>
          <w:numId w:val="4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режим работы.                                                                                                  </w:t>
      </w:r>
    </w:p>
    <w:p w:rsidR="005B2F5F" w:rsidRDefault="005B2F5F" w:rsidP="005B2F5F">
      <w:pPr>
        <w:pStyle w:val="Standard"/>
        <w:tabs>
          <w:tab w:val="left" w:pos="284"/>
        </w:tabs>
        <w:autoSpaceDE w:val="0"/>
        <w:jc w:val="both"/>
        <w:rPr>
          <w:rFonts w:eastAsia="Times New Roman" w:cs="Times New Roman"/>
          <w:sz w:val="28"/>
          <w:szCs w:val="28"/>
        </w:rPr>
      </w:pPr>
    </w:p>
    <w:p w:rsidR="005B2F5F" w:rsidRDefault="005B2F5F" w:rsidP="005B2F5F">
      <w:pPr>
        <w:pStyle w:val="Standard"/>
        <w:tabs>
          <w:tab w:val="left" w:pos="284"/>
        </w:tabs>
        <w:autoSpaceDE w:val="0"/>
        <w:jc w:val="both"/>
      </w:pPr>
      <w:r>
        <w:rPr>
          <w:rFonts w:eastAsia="Times New Roman" w:cs="Times New Roman"/>
          <w:sz w:val="28"/>
          <w:szCs w:val="28"/>
        </w:rPr>
        <w:t xml:space="preserve">      11. </w:t>
      </w:r>
      <w:proofErr w:type="spellStart"/>
      <w:r>
        <w:rPr>
          <w:rFonts w:eastAsia="Times New Roman" w:cs="Times New Roman"/>
          <w:sz w:val="28"/>
          <w:szCs w:val="28"/>
        </w:rPr>
        <w:t>Заявление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прилагаемые</w:t>
      </w:r>
      <w:proofErr w:type="spellEnd"/>
      <w:r>
        <w:rPr>
          <w:rFonts w:eastAsia="Times New Roman" w:cs="Times New Roman"/>
          <w:sz w:val="28"/>
          <w:szCs w:val="28"/>
        </w:rPr>
        <w:t xml:space="preserve"> к </w:t>
      </w:r>
      <w:proofErr w:type="spellStart"/>
      <w:r>
        <w:rPr>
          <w:rFonts w:eastAsia="Times New Roman" w:cs="Times New Roman"/>
          <w:sz w:val="28"/>
          <w:szCs w:val="28"/>
        </w:rPr>
        <w:t>нему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документы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хранятся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индивидуальном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деле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организатора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ярмарки</w:t>
      </w:r>
      <w:proofErr w:type="spellEnd"/>
      <w:r>
        <w:rPr>
          <w:rFonts w:eastAsia="Times New Roman" w:cs="Times New Roman"/>
          <w:sz w:val="28"/>
          <w:szCs w:val="28"/>
        </w:rPr>
        <w:t xml:space="preserve">. </w:t>
      </w:r>
      <w:proofErr w:type="spellStart"/>
      <w:r>
        <w:rPr>
          <w:rFonts w:eastAsia="Times New Roman" w:cs="Times New Roman"/>
          <w:sz w:val="28"/>
          <w:szCs w:val="28"/>
        </w:rPr>
        <w:t>Место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хранения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дел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r>
        <w:rPr>
          <w:rFonts w:eastAsia="Times New Roman" w:cs="Times New Roman"/>
          <w:sz w:val="28"/>
          <w:szCs w:val="28"/>
          <w:lang w:val="ru-RU"/>
        </w:rPr>
        <w:t>Отделе;</w:t>
      </w:r>
    </w:p>
    <w:p w:rsidR="005B2F5F" w:rsidRDefault="005B2F5F" w:rsidP="005B2F5F">
      <w:pPr>
        <w:pStyle w:val="Standard"/>
        <w:tabs>
          <w:tab w:val="left" w:pos="284"/>
        </w:tabs>
        <w:autoSpaceDE w:val="0"/>
        <w:jc w:val="both"/>
      </w:pPr>
      <w:r>
        <w:rPr>
          <w:rFonts w:eastAsia="Times New Roman" w:cs="Times New Roman"/>
          <w:sz w:val="28"/>
          <w:szCs w:val="28"/>
        </w:rPr>
        <w:t xml:space="preserve">   12. </w:t>
      </w:r>
      <w:proofErr w:type="spellStart"/>
      <w:r>
        <w:rPr>
          <w:rFonts w:eastAsia="Times New Roman" w:cs="Times New Roman"/>
          <w:sz w:val="28"/>
          <w:szCs w:val="28"/>
        </w:rPr>
        <w:t>Муниципальная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услуга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включению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мест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размещения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            </w:t>
      </w:r>
      <w:proofErr w:type="spellStart"/>
      <w:r>
        <w:rPr>
          <w:rFonts w:eastAsia="Times New Roman" w:cs="Times New Roman"/>
          <w:sz w:val="28"/>
          <w:szCs w:val="28"/>
        </w:rPr>
        <w:t>земельных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участках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зданиях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строениях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сооружениях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находящихся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 в               </w:t>
      </w:r>
      <w:proofErr w:type="spellStart"/>
      <w:r>
        <w:rPr>
          <w:rFonts w:eastAsia="Times New Roman" w:cs="Times New Roman"/>
          <w:sz w:val="28"/>
          <w:szCs w:val="28"/>
        </w:rPr>
        <w:t>частной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собственности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план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организации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проведения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территории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Невьянского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городского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округа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осуществляется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без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взимания</w:t>
      </w:r>
      <w:proofErr w:type="spellEnd"/>
      <w:r>
        <w:rPr>
          <w:rFonts w:eastAsia="Times New Roman" w:cs="Times New Roman"/>
          <w:sz w:val="28"/>
          <w:szCs w:val="28"/>
        </w:rPr>
        <w:t xml:space="preserve">                          </w:t>
      </w:r>
      <w:proofErr w:type="spellStart"/>
      <w:r>
        <w:rPr>
          <w:rFonts w:eastAsia="Times New Roman" w:cs="Times New Roman"/>
          <w:sz w:val="28"/>
          <w:szCs w:val="28"/>
        </w:rPr>
        <w:t>государственной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пошлины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или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иной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платы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5B2F5F" w:rsidRDefault="005B2F5F" w:rsidP="005B2F5F">
      <w:pPr>
        <w:pStyle w:val="ConsPlusNonformat"/>
        <w:tabs>
          <w:tab w:val="left" w:pos="1145"/>
        </w:tabs>
        <w:jc w:val="both"/>
      </w:pPr>
    </w:p>
    <w:p w:rsidR="005B2F5F" w:rsidRDefault="005B2F5F" w:rsidP="005B2F5F">
      <w:pPr>
        <w:pStyle w:val="ConsPlusNonformat"/>
        <w:tabs>
          <w:tab w:val="left" w:pos="1145"/>
        </w:tabs>
        <w:jc w:val="both"/>
      </w:pPr>
      <w:r>
        <w:rPr>
          <w:rFonts w:ascii="Times New Roman" w:hAnsi="Times New Roman"/>
          <w:sz w:val="28"/>
          <w:szCs w:val="28"/>
        </w:rPr>
        <w:t>Помещения, в которых оказывается муниципальная услуга по включению мест размещения ярмарок на земельных участках, в зданиях, строениях, сооружениях, находящихся в частной собственности, в план организации и проведения ярмарок на территории Невьянского городского округа, должны соответствовать следующим требованиям:</w:t>
      </w:r>
    </w:p>
    <w:p w:rsidR="005B2F5F" w:rsidRDefault="005B2F5F" w:rsidP="005B2F5F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наличие офисной мебели и телефона;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оснащение рабочих мест работников достаточным количеством  компьютерной и организационной техники, а также канцелярскими принадлежностями;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возможность доступа к справочным информационным системам и информационно-телекоммуникационной сети Интернет.</w:t>
      </w:r>
    </w:p>
    <w:p w:rsidR="005B2F5F" w:rsidRDefault="005B2F5F" w:rsidP="005B2F5F">
      <w:pPr>
        <w:pStyle w:val="Standard"/>
        <w:tabs>
          <w:tab w:val="left" w:pos="284"/>
        </w:tabs>
        <w:autoSpaceDE w:val="0"/>
        <w:jc w:val="both"/>
      </w:pPr>
      <w:r>
        <w:rPr>
          <w:rFonts w:eastAsia="Times New Roman" w:cs="Times New Roman"/>
          <w:sz w:val="28"/>
          <w:szCs w:val="28"/>
        </w:rPr>
        <w:t xml:space="preserve">    13.  </w:t>
      </w:r>
      <w:proofErr w:type="spellStart"/>
      <w:r>
        <w:rPr>
          <w:rFonts w:eastAsia="Times New Roman" w:cs="Times New Roman"/>
          <w:sz w:val="28"/>
          <w:szCs w:val="28"/>
        </w:rPr>
        <w:t>Визуальная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текстовая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информация</w:t>
      </w:r>
      <w:proofErr w:type="spellEnd"/>
      <w:r>
        <w:rPr>
          <w:rFonts w:eastAsia="Times New Roman" w:cs="Times New Roman"/>
          <w:sz w:val="28"/>
          <w:szCs w:val="28"/>
        </w:rPr>
        <w:t xml:space="preserve"> о </w:t>
      </w:r>
      <w:proofErr w:type="spellStart"/>
      <w:r>
        <w:rPr>
          <w:rFonts w:eastAsia="Times New Roman" w:cs="Times New Roman"/>
          <w:sz w:val="28"/>
          <w:szCs w:val="28"/>
        </w:rPr>
        <w:t>порядке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оказания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муниципальной</w:t>
      </w:r>
      <w:proofErr w:type="spellEnd"/>
      <w:r>
        <w:rPr>
          <w:rFonts w:eastAsia="Times New Roman" w:cs="Times New Roman"/>
          <w:sz w:val="28"/>
          <w:szCs w:val="28"/>
        </w:rPr>
        <w:t xml:space="preserve">  </w:t>
      </w:r>
      <w:proofErr w:type="spellStart"/>
      <w:r>
        <w:rPr>
          <w:rFonts w:eastAsia="Times New Roman" w:cs="Times New Roman"/>
          <w:sz w:val="28"/>
          <w:szCs w:val="28"/>
        </w:rPr>
        <w:t>услуги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включению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мест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размещения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земельных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участках</w:t>
      </w:r>
      <w:proofErr w:type="spellEnd"/>
      <w:r>
        <w:rPr>
          <w:rFonts w:eastAsia="Times New Roman" w:cs="Times New Roman"/>
          <w:sz w:val="28"/>
          <w:szCs w:val="28"/>
        </w:rPr>
        <w:t xml:space="preserve">, в     </w:t>
      </w:r>
      <w:proofErr w:type="spellStart"/>
      <w:r>
        <w:rPr>
          <w:rFonts w:eastAsia="Times New Roman" w:cs="Times New Roman"/>
          <w:sz w:val="28"/>
          <w:szCs w:val="28"/>
        </w:rPr>
        <w:lastRenderedPageBreak/>
        <w:t>зданиях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строениях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сооружениях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находящихся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частной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собственности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план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организации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проведения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территории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Невьянского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городского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округа</w:t>
      </w:r>
      <w:proofErr w:type="spellEnd"/>
      <w:r>
        <w:rPr>
          <w:rFonts w:eastAsia="Times New Roman" w:cs="Times New Roman"/>
          <w:sz w:val="28"/>
          <w:szCs w:val="28"/>
        </w:rPr>
        <w:t xml:space="preserve">  </w:t>
      </w:r>
      <w:proofErr w:type="spellStart"/>
      <w:r>
        <w:rPr>
          <w:rFonts w:eastAsia="Times New Roman" w:cs="Times New Roman"/>
          <w:sz w:val="28"/>
          <w:szCs w:val="28"/>
        </w:rPr>
        <w:t>размещается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информационном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стенде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отделе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развития</w:t>
      </w:r>
      <w:proofErr w:type="spellEnd"/>
      <w:r>
        <w:rPr>
          <w:rFonts w:eastAsia="Times New Roman" w:cs="Times New Roman"/>
          <w:sz w:val="28"/>
          <w:szCs w:val="28"/>
        </w:rPr>
        <w:t xml:space="preserve">              </w:t>
      </w:r>
      <w:proofErr w:type="spellStart"/>
      <w:r>
        <w:rPr>
          <w:rFonts w:eastAsia="Times New Roman" w:cs="Times New Roman"/>
          <w:sz w:val="28"/>
          <w:szCs w:val="28"/>
        </w:rPr>
        <w:t>потребительского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рынка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среднего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малого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предпринимательства</w:t>
      </w:r>
      <w:proofErr w:type="spellEnd"/>
      <w:r>
        <w:rPr>
          <w:rFonts w:eastAsia="Times New Roman" w:cs="Times New Roman"/>
          <w:sz w:val="28"/>
          <w:szCs w:val="28"/>
        </w:rPr>
        <w:t xml:space="preserve">                          </w:t>
      </w:r>
      <w:proofErr w:type="spellStart"/>
      <w:r>
        <w:rPr>
          <w:rFonts w:eastAsia="Times New Roman" w:cs="Times New Roman"/>
          <w:sz w:val="28"/>
          <w:szCs w:val="28"/>
        </w:rPr>
        <w:t>администрации</w:t>
      </w:r>
      <w:proofErr w:type="spellEnd"/>
      <w:r>
        <w:rPr>
          <w:rFonts w:eastAsia="Times New Roman" w:cs="Times New Roman"/>
          <w:sz w:val="28"/>
          <w:szCs w:val="28"/>
        </w:rPr>
        <w:t xml:space="preserve">, а </w:t>
      </w:r>
      <w:proofErr w:type="spellStart"/>
      <w:r>
        <w:rPr>
          <w:rFonts w:eastAsia="Times New Roman" w:cs="Times New Roman"/>
          <w:sz w:val="28"/>
          <w:szCs w:val="28"/>
        </w:rPr>
        <w:t>также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 </w:t>
      </w:r>
      <w:proofErr w:type="spellStart"/>
      <w:r>
        <w:rPr>
          <w:rFonts w:eastAsia="Times New Roman" w:cs="Times New Roman"/>
          <w:sz w:val="28"/>
          <w:szCs w:val="28"/>
        </w:rPr>
        <w:t>официальном</w:t>
      </w:r>
      <w:proofErr w:type="spellEnd"/>
      <w:r>
        <w:rPr>
          <w:rFonts w:eastAsia="Times New Roman" w:cs="Times New Roman"/>
          <w:sz w:val="28"/>
          <w:szCs w:val="28"/>
        </w:rPr>
        <w:t xml:space="preserve">  </w:t>
      </w:r>
      <w:proofErr w:type="spellStart"/>
      <w:r>
        <w:rPr>
          <w:rFonts w:eastAsia="Times New Roman" w:cs="Times New Roman"/>
          <w:sz w:val="28"/>
          <w:szCs w:val="28"/>
        </w:rPr>
        <w:t>сайте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администрации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органов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местного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самоуправления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Невьянского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городского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округа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сети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Интернет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>
        <w:rPr>
          <w:rStyle w:val="Internetlink"/>
          <w:rFonts w:eastAsia="Times New Roman" w:cs="Times New Roman"/>
          <w:sz w:val="28"/>
          <w:szCs w:val="28"/>
        </w:rPr>
        <w:t>(http://nevyansk66.ru);.</w:t>
      </w:r>
    </w:p>
    <w:p w:rsidR="005B2F5F" w:rsidRDefault="005B2F5F" w:rsidP="005B2F5F">
      <w:pPr>
        <w:pStyle w:val="ConsPlusNonformat"/>
        <w:tabs>
          <w:tab w:val="left" w:pos="1865"/>
        </w:tabs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B2F5F" w:rsidRDefault="005B2F5F" w:rsidP="005B2F5F">
      <w:pPr>
        <w:pStyle w:val="Standard"/>
        <w:jc w:val="center"/>
      </w:pPr>
      <w:r>
        <w:rPr>
          <w:rStyle w:val="StrongEmphasis"/>
          <w:sz w:val="28"/>
          <w:szCs w:val="28"/>
          <w:lang w:val="en-US"/>
        </w:rPr>
        <w:t>III</w:t>
      </w:r>
      <w:r>
        <w:rPr>
          <w:rStyle w:val="StrongEmphasis"/>
          <w:sz w:val="28"/>
          <w:szCs w:val="28"/>
        </w:rPr>
        <w:t xml:space="preserve">. </w:t>
      </w:r>
      <w:proofErr w:type="spellStart"/>
      <w:r>
        <w:rPr>
          <w:rStyle w:val="StrongEmphasis"/>
          <w:sz w:val="28"/>
          <w:szCs w:val="28"/>
        </w:rPr>
        <w:t>Состав</w:t>
      </w:r>
      <w:proofErr w:type="spellEnd"/>
      <w:r>
        <w:rPr>
          <w:rStyle w:val="StrongEmphasis"/>
          <w:sz w:val="28"/>
          <w:szCs w:val="28"/>
        </w:rPr>
        <w:t xml:space="preserve">, </w:t>
      </w:r>
      <w:proofErr w:type="spellStart"/>
      <w:r>
        <w:rPr>
          <w:rStyle w:val="StrongEmphasis"/>
          <w:sz w:val="28"/>
          <w:szCs w:val="28"/>
        </w:rPr>
        <w:t>последовательность</w:t>
      </w:r>
      <w:proofErr w:type="spellEnd"/>
      <w:r>
        <w:rPr>
          <w:rStyle w:val="StrongEmphasis"/>
          <w:sz w:val="28"/>
          <w:szCs w:val="28"/>
        </w:rPr>
        <w:t xml:space="preserve"> и </w:t>
      </w:r>
      <w:proofErr w:type="spellStart"/>
      <w:r>
        <w:rPr>
          <w:rStyle w:val="StrongEmphasis"/>
          <w:sz w:val="28"/>
          <w:szCs w:val="28"/>
        </w:rPr>
        <w:t>сроки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выполнения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административных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процедур</w:t>
      </w:r>
      <w:proofErr w:type="spellEnd"/>
      <w:r>
        <w:rPr>
          <w:rStyle w:val="StrongEmphasis"/>
          <w:sz w:val="28"/>
          <w:szCs w:val="28"/>
        </w:rPr>
        <w:t xml:space="preserve">, </w:t>
      </w:r>
      <w:proofErr w:type="spellStart"/>
      <w:r>
        <w:rPr>
          <w:rStyle w:val="StrongEmphasis"/>
          <w:sz w:val="28"/>
          <w:szCs w:val="28"/>
        </w:rPr>
        <w:t>требования</w:t>
      </w:r>
      <w:proofErr w:type="spellEnd"/>
      <w:r>
        <w:rPr>
          <w:rStyle w:val="StrongEmphasis"/>
          <w:sz w:val="28"/>
          <w:szCs w:val="28"/>
        </w:rPr>
        <w:t xml:space="preserve"> к </w:t>
      </w:r>
      <w:proofErr w:type="spellStart"/>
      <w:r>
        <w:rPr>
          <w:rStyle w:val="StrongEmphasis"/>
          <w:sz w:val="28"/>
          <w:szCs w:val="28"/>
        </w:rPr>
        <w:t>порядку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их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выполнения</w:t>
      </w:r>
      <w:proofErr w:type="spellEnd"/>
      <w:r>
        <w:rPr>
          <w:rStyle w:val="StrongEmphasis"/>
          <w:sz w:val="28"/>
          <w:szCs w:val="28"/>
        </w:rPr>
        <w:t xml:space="preserve">, в </w:t>
      </w:r>
      <w:proofErr w:type="spellStart"/>
      <w:r>
        <w:rPr>
          <w:rStyle w:val="StrongEmphasis"/>
          <w:sz w:val="28"/>
          <w:szCs w:val="28"/>
        </w:rPr>
        <w:t>том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числе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особенности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выполнения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административных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процедур</w:t>
      </w:r>
      <w:proofErr w:type="spellEnd"/>
      <w:r>
        <w:rPr>
          <w:rStyle w:val="StrongEmphasis"/>
          <w:sz w:val="28"/>
          <w:szCs w:val="28"/>
        </w:rPr>
        <w:t xml:space="preserve"> в </w:t>
      </w:r>
      <w:proofErr w:type="spellStart"/>
      <w:r>
        <w:rPr>
          <w:rStyle w:val="StrongEmphasis"/>
          <w:sz w:val="28"/>
          <w:szCs w:val="28"/>
        </w:rPr>
        <w:t>электронной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форме</w:t>
      </w:r>
      <w:proofErr w:type="spellEnd"/>
      <w:r>
        <w:rPr>
          <w:rStyle w:val="StrongEmphasis"/>
          <w:sz w:val="28"/>
          <w:szCs w:val="28"/>
        </w:rPr>
        <w:t xml:space="preserve">.                 </w:t>
      </w:r>
      <w:proofErr w:type="spellStart"/>
      <w:r>
        <w:rPr>
          <w:rStyle w:val="StrongEmphasis"/>
          <w:sz w:val="28"/>
          <w:szCs w:val="28"/>
        </w:rPr>
        <w:t>Административные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процедуры</w:t>
      </w:r>
      <w:proofErr w:type="spellEnd"/>
    </w:p>
    <w:p w:rsidR="005B2F5F" w:rsidRDefault="005B2F5F" w:rsidP="005B2F5F">
      <w:pPr>
        <w:pStyle w:val="Standard"/>
        <w:jc w:val="both"/>
        <w:rPr>
          <w:rFonts w:eastAsia="Times New Roman" w:cs="Times New Roman"/>
          <w:sz w:val="28"/>
          <w:szCs w:val="28"/>
        </w:rPr>
      </w:pPr>
    </w:p>
    <w:p w:rsidR="005B2F5F" w:rsidRDefault="005B2F5F" w:rsidP="005B2F5F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   14. </w:t>
      </w:r>
      <w:proofErr w:type="spellStart"/>
      <w:r>
        <w:rPr>
          <w:rFonts w:eastAsia="Times New Roman" w:cs="Times New Roman"/>
          <w:sz w:val="28"/>
          <w:szCs w:val="28"/>
        </w:rPr>
        <w:t>Предоставление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муниципальной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услуги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включает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себя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следующие</w:t>
      </w:r>
      <w:proofErr w:type="spellEnd"/>
      <w:r>
        <w:rPr>
          <w:rFonts w:eastAsia="Times New Roman" w:cs="Times New Roman"/>
          <w:sz w:val="28"/>
          <w:szCs w:val="28"/>
        </w:rPr>
        <w:t xml:space="preserve">                 </w:t>
      </w:r>
      <w:proofErr w:type="spellStart"/>
      <w:r>
        <w:rPr>
          <w:rFonts w:eastAsia="Times New Roman" w:cs="Times New Roman"/>
          <w:sz w:val="28"/>
          <w:szCs w:val="28"/>
        </w:rPr>
        <w:t>административные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процедуры</w:t>
      </w:r>
      <w:proofErr w:type="spellEnd"/>
      <w:r>
        <w:rPr>
          <w:rFonts w:eastAsia="Times New Roman" w:cs="Times New Roman"/>
          <w:sz w:val="28"/>
          <w:szCs w:val="28"/>
        </w:rPr>
        <w:t>:</w:t>
      </w:r>
    </w:p>
    <w:p w:rsidR="005B2F5F" w:rsidRDefault="005B2F5F" w:rsidP="005B2F5F">
      <w:pPr>
        <w:pStyle w:val="ConsPlusNormal"/>
        <w:numPr>
          <w:ilvl w:val="0"/>
          <w:numId w:val="11"/>
        </w:numPr>
        <w:tabs>
          <w:tab w:val="left" w:pos="2858"/>
        </w:tabs>
        <w:ind w:left="142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прием заявления и прилагаемых к нему документов;</w:t>
      </w:r>
    </w:p>
    <w:p w:rsidR="005B2F5F" w:rsidRDefault="005B2F5F" w:rsidP="005B2F5F">
      <w:pPr>
        <w:pStyle w:val="ConsPlusNormal"/>
        <w:ind w:firstLine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Отдел </w:t>
      </w:r>
      <w:r>
        <w:rPr>
          <w:rFonts w:ascii="Times New Roman" w:hAnsi="Times New Roman"/>
          <w:sz w:val="28"/>
          <w:szCs w:val="28"/>
        </w:rPr>
        <w:t>в отношении мест размещения ярмарок, расположенных на земельных участках, в зданиях, строениях, сооружениях, находящихся в частной собственности, в целях заключения договора на оказание услуг по организации ярмарок проводят конкурс по отбору организаторов ярмарок, в порядке и на условиях, установленных действующим законодательством Российской Федерации.</w:t>
      </w:r>
    </w:p>
    <w:p w:rsidR="005B2F5F" w:rsidRDefault="005B2F5F" w:rsidP="005B2F5F">
      <w:pPr>
        <w:pStyle w:val="ConsPlusNormal"/>
        <w:tabs>
          <w:tab w:val="left" w:pos="993"/>
        </w:tabs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Блок-схема предоставления муниципальной услуги по включению мест размещения ярмарок на земельных участках, в зданиях, строениях, сооружениях, находящихся в частной собственности, в план организации и проведения ярмарок на территории Невьянского городского округа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 приложении № 2.</w:t>
      </w:r>
    </w:p>
    <w:p w:rsidR="005B2F5F" w:rsidRDefault="005B2F5F" w:rsidP="005B2F5F">
      <w:pPr>
        <w:pStyle w:val="ConsPlusNormal"/>
        <w:tabs>
          <w:tab w:val="left" w:pos="993"/>
        </w:tabs>
        <w:ind w:firstLine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15. Организатор ярмарки:</w:t>
      </w:r>
    </w:p>
    <w:p w:rsidR="005B2F5F" w:rsidRDefault="005B2F5F" w:rsidP="005B2F5F">
      <w:pPr>
        <w:pStyle w:val="ConsPlusNormal"/>
        <w:numPr>
          <w:ilvl w:val="0"/>
          <w:numId w:val="12"/>
        </w:numPr>
        <w:tabs>
          <w:tab w:val="left" w:pos="2138"/>
        </w:tabs>
        <w:ind w:left="106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опубликовывает в средствах массовой информации и размещает на своем сайте информацию о плане мероприятий по организации ярмарки и продажи товаров на ней;</w:t>
      </w:r>
    </w:p>
    <w:p w:rsidR="005B2F5F" w:rsidRDefault="005B2F5F" w:rsidP="005B2F5F">
      <w:pPr>
        <w:pStyle w:val="ConsPlusNormal"/>
        <w:numPr>
          <w:ilvl w:val="0"/>
          <w:numId w:val="6"/>
        </w:numPr>
        <w:tabs>
          <w:tab w:val="left" w:pos="2138"/>
        </w:tabs>
        <w:ind w:left="106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определяет размер платы за предоставление оборудованных мест для продажи товаров (выполнение работ, оказание услуг) на ярмарке, а также за оказание услуг, связанных с обеспечением торговли (уборка территории, проведение ветеринарно-санитарной экспертизы и другие услуги);</w:t>
      </w:r>
    </w:p>
    <w:p w:rsidR="005B2F5F" w:rsidRDefault="005B2F5F" w:rsidP="005B2F5F">
      <w:pPr>
        <w:pStyle w:val="ConsPlusNormal"/>
        <w:numPr>
          <w:ilvl w:val="0"/>
          <w:numId w:val="6"/>
        </w:numPr>
        <w:tabs>
          <w:tab w:val="left" w:pos="2138"/>
        </w:tabs>
        <w:ind w:left="106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разрабатывает и утверждает план мероприятий по организации ярмарки и продажи товара (выполнения работ, оказания услуг) на ней;</w:t>
      </w:r>
    </w:p>
    <w:p w:rsidR="005B2F5F" w:rsidRDefault="005B2F5F" w:rsidP="005B2F5F">
      <w:pPr>
        <w:pStyle w:val="ConsPlusNormal"/>
        <w:numPr>
          <w:ilvl w:val="0"/>
          <w:numId w:val="6"/>
        </w:numPr>
        <w:tabs>
          <w:tab w:val="left" w:pos="2138"/>
        </w:tabs>
        <w:ind w:left="106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определяет режим работы ярмарки;</w:t>
      </w:r>
    </w:p>
    <w:p w:rsidR="005B2F5F" w:rsidRDefault="005B2F5F" w:rsidP="005B2F5F">
      <w:pPr>
        <w:pStyle w:val="ConsPlusNormal"/>
        <w:numPr>
          <w:ilvl w:val="0"/>
          <w:numId w:val="6"/>
        </w:numPr>
        <w:tabs>
          <w:tab w:val="left" w:pos="2138"/>
        </w:tabs>
        <w:ind w:left="1069" w:hanging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определяет порядок предоставления торговых мест на ярмарке.</w:t>
      </w:r>
    </w:p>
    <w:p w:rsidR="005B2F5F" w:rsidRDefault="005B2F5F" w:rsidP="005B2F5F">
      <w:pPr>
        <w:pStyle w:val="ConsPlusNormal"/>
        <w:tabs>
          <w:tab w:val="left" w:pos="993"/>
        </w:tabs>
        <w:ind w:firstLine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16. 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Прием заявления и документов специалист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Отдела </w:t>
      </w:r>
      <w:r>
        <w:rPr>
          <w:rFonts w:ascii="Times New Roman" w:eastAsia="Arial Unicode MS" w:hAnsi="Times New Roman" w:cs="Times New Roman"/>
          <w:sz w:val="28"/>
          <w:szCs w:val="28"/>
        </w:rPr>
        <w:t>осуществляет в течение 10 минут, с указанием даты приема и личной подписи.</w:t>
      </w:r>
    </w:p>
    <w:p w:rsidR="005B2F5F" w:rsidRDefault="005B2F5F" w:rsidP="005B2F5F">
      <w:pPr>
        <w:pStyle w:val="Standard"/>
        <w:tabs>
          <w:tab w:val="left" w:pos="1865"/>
        </w:tabs>
        <w:ind w:left="720"/>
        <w:jc w:val="both"/>
        <w:rPr>
          <w:rFonts w:eastAsia="Arial Unicode MS"/>
          <w:sz w:val="28"/>
          <w:szCs w:val="28"/>
        </w:rPr>
      </w:pPr>
    </w:p>
    <w:p w:rsidR="005B2F5F" w:rsidRDefault="005B2F5F" w:rsidP="005B2F5F">
      <w:pPr>
        <w:pStyle w:val="Standard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Перечень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документов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который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необходим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предоставления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муниципальной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услуги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выдаче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разрешения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находятся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иных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органах</w:t>
      </w:r>
      <w:proofErr w:type="spellEnd"/>
      <w:r>
        <w:rPr>
          <w:sz w:val="28"/>
          <w:szCs w:val="28"/>
        </w:rPr>
        <w:t>:</w:t>
      </w:r>
    </w:p>
    <w:p w:rsidR="005B2F5F" w:rsidRDefault="005B2F5F" w:rsidP="005B2F5F">
      <w:pPr>
        <w:pStyle w:val="Standard"/>
        <w:tabs>
          <w:tab w:val="left" w:pos="1134"/>
        </w:tabs>
        <w:jc w:val="both"/>
        <w:rPr>
          <w:rFonts w:eastAsia="Arial Unicode MS"/>
          <w:sz w:val="28"/>
          <w:szCs w:val="28"/>
        </w:rPr>
      </w:pPr>
    </w:p>
    <w:tbl>
      <w:tblPr>
        <w:tblW w:w="103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0"/>
        <w:gridCol w:w="2895"/>
        <w:gridCol w:w="1725"/>
        <w:gridCol w:w="1920"/>
        <w:gridCol w:w="1747"/>
      </w:tblGrid>
      <w:tr w:rsidR="005B2F5F" w:rsidTr="005B2F5F">
        <w:tblPrEx>
          <w:tblCellMar>
            <w:top w:w="0" w:type="dxa"/>
            <w:bottom w:w="0" w:type="dxa"/>
          </w:tblCellMar>
        </w:tblPrEx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</w:pPr>
            <w:bookmarkStart w:id="0" w:name="_GoBack"/>
            <w:bookmarkEnd w:id="0"/>
            <w:proofErr w:type="spellStart"/>
            <w:r>
              <w:t>Вид</w:t>
            </w:r>
            <w:proofErr w:type="spellEnd"/>
          </w:p>
          <w:p w:rsidR="005B2F5F" w:rsidRDefault="005B2F5F" w:rsidP="002C2AFF">
            <w:pPr>
              <w:pStyle w:val="Standard"/>
            </w:pPr>
            <w:proofErr w:type="spellStart"/>
            <w:r>
              <w:t>услуги</w:t>
            </w:r>
            <w:proofErr w:type="spellEnd"/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</w:pPr>
            <w:proofErr w:type="spellStart"/>
            <w:r>
              <w:t>Требования</w:t>
            </w:r>
            <w:proofErr w:type="spellEnd"/>
          </w:p>
          <w:p w:rsidR="005B2F5F" w:rsidRDefault="005B2F5F" w:rsidP="002C2AFF">
            <w:pPr>
              <w:pStyle w:val="Standard"/>
            </w:pPr>
            <w:r>
              <w:t xml:space="preserve">к </w:t>
            </w:r>
            <w:proofErr w:type="spellStart"/>
            <w:r>
              <w:t>пакету</w:t>
            </w:r>
            <w:proofErr w:type="spellEnd"/>
            <w:r>
              <w:t xml:space="preserve"> </w:t>
            </w:r>
            <w:proofErr w:type="spellStart"/>
            <w:r>
              <w:t>документов</w:t>
            </w:r>
            <w:proofErr w:type="spellEnd"/>
          </w:p>
        </w:tc>
        <w:tc>
          <w:tcPr>
            <w:tcW w:w="539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spacing w:after="200" w:line="276" w:lineRule="auto"/>
              <w:jc w:val="center"/>
            </w:pPr>
            <w:proofErr w:type="spellStart"/>
            <w:r>
              <w:t>Структуры</w:t>
            </w:r>
            <w:proofErr w:type="spellEnd"/>
            <w:r>
              <w:t xml:space="preserve">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межведомственного</w:t>
            </w:r>
            <w:proofErr w:type="spellEnd"/>
            <w:r>
              <w:t xml:space="preserve"> </w:t>
            </w:r>
            <w:proofErr w:type="spellStart"/>
            <w:r>
              <w:t>взаимодействия</w:t>
            </w:r>
            <w:proofErr w:type="spellEnd"/>
          </w:p>
        </w:tc>
      </w:tr>
      <w:tr w:rsidR="005B2F5F" w:rsidTr="005B2F5F">
        <w:tblPrEx>
          <w:tblCellMar>
            <w:top w:w="0" w:type="dxa"/>
            <w:bottom w:w="0" w:type="dxa"/>
          </w:tblCellMar>
        </w:tblPrEx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</w:pPr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</w:pP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</w:pPr>
            <w:proofErr w:type="spellStart"/>
            <w:r>
              <w:t>Управление</w:t>
            </w:r>
            <w:proofErr w:type="spellEnd"/>
          </w:p>
          <w:p w:rsidR="005B2F5F" w:rsidRDefault="005B2F5F" w:rsidP="002C2AFF">
            <w:pPr>
              <w:pStyle w:val="Standard"/>
            </w:pPr>
            <w:proofErr w:type="spellStart"/>
            <w:r>
              <w:t>Федеральной</w:t>
            </w:r>
            <w:proofErr w:type="spellEnd"/>
            <w:r>
              <w:t xml:space="preserve"> </w:t>
            </w:r>
            <w:proofErr w:type="spellStart"/>
            <w:r>
              <w:t>налоговой</w:t>
            </w:r>
            <w:proofErr w:type="spellEnd"/>
            <w:r>
              <w:t xml:space="preserve"> </w:t>
            </w:r>
            <w:proofErr w:type="spellStart"/>
            <w:r>
              <w:t>службы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Свердловской</w:t>
            </w:r>
            <w:proofErr w:type="spellEnd"/>
            <w:r>
              <w:t xml:space="preserve"> </w:t>
            </w:r>
            <w:proofErr w:type="spellStart"/>
            <w:r>
              <w:t>области</w:t>
            </w:r>
            <w:proofErr w:type="spellEnd"/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</w:pPr>
            <w:proofErr w:type="spellStart"/>
            <w:r>
              <w:t>Управление</w:t>
            </w:r>
            <w:proofErr w:type="spellEnd"/>
            <w:r>
              <w:t xml:space="preserve"> </w:t>
            </w:r>
            <w:proofErr w:type="spellStart"/>
            <w:r>
              <w:t>Федеральной</w:t>
            </w:r>
            <w:proofErr w:type="spellEnd"/>
            <w:r>
              <w:t xml:space="preserve"> </w:t>
            </w:r>
            <w:proofErr w:type="spellStart"/>
            <w:r>
              <w:t>службы</w:t>
            </w:r>
            <w:proofErr w:type="spellEnd"/>
            <w:r>
              <w:t xml:space="preserve"> </w:t>
            </w:r>
            <w:proofErr w:type="spellStart"/>
            <w:r>
              <w:t>государственной</w:t>
            </w:r>
            <w:proofErr w:type="spellEnd"/>
            <w:r>
              <w:t xml:space="preserve"> </w:t>
            </w:r>
            <w:proofErr w:type="spellStart"/>
            <w:r>
              <w:t>регистрации</w:t>
            </w:r>
            <w:proofErr w:type="spellEnd"/>
            <w:r>
              <w:t xml:space="preserve">, </w:t>
            </w:r>
            <w:proofErr w:type="spellStart"/>
            <w:r>
              <w:t>кадастра</w:t>
            </w:r>
            <w:proofErr w:type="spellEnd"/>
            <w:r>
              <w:t xml:space="preserve"> и </w:t>
            </w:r>
            <w:proofErr w:type="spellStart"/>
            <w:r>
              <w:t>картографии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Свердловской</w:t>
            </w:r>
            <w:proofErr w:type="spellEnd"/>
            <w:r>
              <w:t xml:space="preserve"> </w:t>
            </w:r>
            <w:proofErr w:type="spellStart"/>
            <w:r>
              <w:t>области</w:t>
            </w:r>
            <w:proofErr w:type="spellEnd"/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spacing w:after="200" w:line="100" w:lineRule="atLeast"/>
            </w:pPr>
            <w:proofErr w:type="spellStart"/>
            <w:r>
              <w:t>Министерство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управлению</w:t>
            </w:r>
            <w:proofErr w:type="spellEnd"/>
            <w:r>
              <w:t xml:space="preserve"> </w:t>
            </w:r>
            <w:proofErr w:type="spellStart"/>
            <w:r>
              <w:t>государственным</w:t>
            </w:r>
            <w:proofErr w:type="spellEnd"/>
            <w:r>
              <w:t xml:space="preserve"> </w:t>
            </w:r>
            <w:proofErr w:type="spellStart"/>
            <w:r>
              <w:t>имуществом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Свердловской</w:t>
            </w:r>
            <w:proofErr w:type="spellEnd"/>
            <w:r>
              <w:t xml:space="preserve"> </w:t>
            </w:r>
            <w:proofErr w:type="spellStart"/>
            <w:r>
              <w:t>области</w:t>
            </w:r>
            <w:proofErr w:type="spellEnd"/>
          </w:p>
        </w:tc>
      </w:tr>
      <w:tr w:rsidR="005B2F5F" w:rsidTr="005B2F5F">
        <w:tblPrEx>
          <w:tblCellMar>
            <w:top w:w="0" w:type="dxa"/>
            <w:bottom w:w="0" w:type="dxa"/>
          </w:tblCellMar>
        </w:tblPrEx>
        <w:tc>
          <w:tcPr>
            <w:tcW w:w="20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</w:pPr>
            <w:proofErr w:type="spellStart"/>
            <w:r>
              <w:t>Включение</w:t>
            </w:r>
            <w:proofErr w:type="spellEnd"/>
            <w:r>
              <w:t xml:space="preserve"> </w:t>
            </w:r>
            <w:proofErr w:type="spellStart"/>
            <w:r>
              <w:t>мест</w:t>
            </w:r>
            <w:proofErr w:type="spellEnd"/>
            <w:r>
              <w:t xml:space="preserve"> </w:t>
            </w:r>
            <w:proofErr w:type="spellStart"/>
            <w:r>
              <w:t>размещения</w:t>
            </w:r>
            <w:proofErr w:type="spellEnd"/>
            <w:r>
              <w:t xml:space="preserve"> </w:t>
            </w:r>
            <w:proofErr w:type="spellStart"/>
            <w:r>
              <w:t>ярмарок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земельных</w:t>
            </w:r>
            <w:proofErr w:type="spellEnd"/>
            <w:r>
              <w:t xml:space="preserve"> </w:t>
            </w:r>
            <w:proofErr w:type="spellStart"/>
            <w:r>
              <w:t>участках</w:t>
            </w:r>
            <w:proofErr w:type="spellEnd"/>
            <w:r>
              <w:t xml:space="preserve">, в </w:t>
            </w:r>
            <w:proofErr w:type="spellStart"/>
            <w:r>
              <w:t>зданиях</w:t>
            </w:r>
            <w:proofErr w:type="spellEnd"/>
            <w:r>
              <w:t xml:space="preserve">, </w:t>
            </w:r>
            <w:proofErr w:type="spellStart"/>
            <w:r>
              <w:t>строениях</w:t>
            </w:r>
            <w:proofErr w:type="spellEnd"/>
            <w:r>
              <w:t xml:space="preserve">, </w:t>
            </w:r>
            <w:proofErr w:type="spellStart"/>
            <w:r>
              <w:t>сооружениях</w:t>
            </w:r>
            <w:proofErr w:type="spellEnd"/>
            <w:r>
              <w:t xml:space="preserve">, </w:t>
            </w:r>
            <w:proofErr w:type="spellStart"/>
            <w:r>
              <w:t>находящихся</w:t>
            </w:r>
            <w:proofErr w:type="spellEnd"/>
            <w:r>
              <w:t xml:space="preserve"> в </w:t>
            </w:r>
            <w:proofErr w:type="spellStart"/>
            <w:r>
              <w:t>частной</w:t>
            </w:r>
            <w:proofErr w:type="spellEnd"/>
            <w:r>
              <w:t xml:space="preserve"> </w:t>
            </w:r>
            <w:proofErr w:type="spellStart"/>
            <w:r>
              <w:t>собственности</w:t>
            </w:r>
            <w:proofErr w:type="spellEnd"/>
            <w:r>
              <w:t xml:space="preserve">, в </w:t>
            </w:r>
            <w:proofErr w:type="spellStart"/>
            <w:r>
              <w:t>план</w:t>
            </w:r>
            <w:proofErr w:type="spellEnd"/>
            <w:r>
              <w:t xml:space="preserve"> </w:t>
            </w:r>
            <w:proofErr w:type="spellStart"/>
            <w:r>
              <w:t>организации</w:t>
            </w:r>
            <w:proofErr w:type="spellEnd"/>
            <w:r>
              <w:t xml:space="preserve"> и </w:t>
            </w:r>
            <w:proofErr w:type="spellStart"/>
            <w:r>
              <w:t>проведения</w:t>
            </w:r>
            <w:proofErr w:type="spellEnd"/>
            <w:r>
              <w:t xml:space="preserve"> </w:t>
            </w:r>
            <w:proofErr w:type="spellStart"/>
            <w:r>
              <w:t>ярмарок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  <w:r>
              <w:t xml:space="preserve"> </w:t>
            </w:r>
            <w:proofErr w:type="spellStart"/>
            <w:r>
              <w:t>Невьянского</w:t>
            </w:r>
            <w:proofErr w:type="spellEnd"/>
            <w:r>
              <w:t xml:space="preserve"> </w:t>
            </w:r>
            <w:proofErr w:type="spellStart"/>
            <w:r>
              <w:t>городского</w:t>
            </w:r>
            <w:proofErr w:type="spellEnd"/>
            <w:r>
              <w:t xml:space="preserve"> </w:t>
            </w:r>
            <w:proofErr w:type="spellStart"/>
            <w:r>
              <w:t>округа</w:t>
            </w:r>
            <w:proofErr w:type="spellEnd"/>
            <w:r>
              <w:t xml:space="preserve"> в </w:t>
            </w:r>
            <w:proofErr w:type="spellStart"/>
            <w:r>
              <w:t>очередном</w:t>
            </w:r>
            <w:proofErr w:type="spellEnd"/>
            <w:r>
              <w:t xml:space="preserve"> </w:t>
            </w:r>
            <w:proofErr w:type="spellStart"/>
            <w:r>
              <w:t>календарном</w:t>
            </w:r>
            <w:proofErr w:type="spellEnd"/>
            <w:r>
              <w:t xml:space="preserve"> </w:t>
            </w:r>
            <w:proofErr w:type="spellStart"/>
            <w:r>
              <w:t>году</w:t>
            </w:r>
            <w:proofErr w:type="spellEnd"/>
          </w:p>
        </w:tc>
        <w:tc>
          <w:tcPr>
            <w:tcW w:w="28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</w:pPr>
            <w:r>
              <w:t>-</w:t>
            </w:r>
            <w:proofErr w:type="spellStart"/>
            <w:r>
              <w:t>копия</w:t>
            </w:r>
            <w:proofErr w:type="spellEnd"/>
            <w:r>
              <w:t xml:space="preserve"> </w:t>
            </w:r>
            <w:proofErr w:type="spellStart"/>
            <w:r>
              <w:t>учредительных</w:t>
            </w:r>
            <w:proofErr w:type="spellEnd"/>
            <w:r>
              <w:t xml:space="preserve"> </w:t>
            </w:r>
            <w:proofErr w:type="spellStart"/>
            <w:r>
              <w:t>документов</w:t>
            </w:r>
            <w:proofErr w:type="spellEnd"/>
            <w:r>
              <w:t>;</w:t>
            </w:r>
          </w:p>
          <w:p w:rsidR="005B2F5F" w:rsidRDefault="005B2F5F" w:rsidP="002C2AFF">
            <w:pPr>
              <w:pStyle w:val="Standard"/>
            </w:pPr>
            <w:r>
              <w:t>-</w:t>
            </w:r>
            <w:proofErr w:type="spellStart"/>
            <w:r>
              <w:t>копия</w:t>
            </w:r>
            <w:proofErr w:type="spellEnd"/>
            <w:r>
              <w:t xml:space="preserve"> </w:t>
            </w:r>
            <w:proofErr w:type="spellStart"/>
            <w:r>
              <w:t>свидетельства</w:t>
            </w:r>
            <w:proofErr w:type="spellEnd"/>
            <w:r>
              <w:t xml:space="preserve"> о </w:t>
            </w:r>
            <w:proofErr w:type="spellStart"/>
            <w:r>
              <w:t>государственной</w:t>
            </w:r>
            <w:proofErr w:type="spellEnd"/>
            <w:r>
              <w:t xml:space="preserve"> </w:t>
            </w:r>
            <w:proofErr w:type="spellStart"/>
            <w:r>
              <w:t>регистрации</w:t>
            </w:r>
            <w:proofErr w:type="spellEnd"/>
            <w:r>
              <w:t xml:space="preserve"> </w:t>
            </w:r>
            <w:proofErr w:type="spellStart"/>
            <w:r>
              <w:t>юридического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  <w:r>
              <w:t xml:space="preserve">, </w:t>
            </w:r>
            <w:proofErr w:type="spellStart"/>
            <w:r>
              <w:t>копия</w:t>
            </w:r>
            <w:proofErr w:type="spellEnd"/>
            <w:r>
              <w:t xml:space="preserve"> </w:t>
            </w:r>
            <w:proofErr w:type="spellStart"/>
            <w:r>
              <w:t>свидетельства</w:t>
            </w:r>
            <w:proofErr w:type="spellEnd"/>
            <w:r>
              <w:t xml:space="preserve"> о </w:t>
            </w:r>
            <w:proofErr w:type="spellStart"/>
            <w:r>
              <w:t>государственной</w:t>
            </w:r>
            <w:proofErr w:type="spellEnd"/>
            <w:r>
              <w:t xml:space="preserve"> </w:t>
            </w:r>
            <w:proofErr w:type="spellStart"/>
            <w:r>
              <w:t>регистрации</w:t>
            </w:r>
            <w:proofErr w:type="spellEnd"/>
            <w:r>
              <w:t xml:space="preserve"> </w:t>
            </w:r>
            <w:proofErr w:type="spellStart"/>
            <w:r>
              <w:t>физического</w:t>
            </w:r>
            <w:proofErr w:type="spellEnd"/>
            <w:r>
              <w:t xml:space="preserve"> </w:t>
            </w:r>
            <w:proofErr w:type="spellStart"/>
            <w:r>
              <w:t>лица</w:t>
            </w:r>
            <w:proofErr w:type="spellEnd"/>
            <w:r>
              <w:t xml:space="preserve"> в </w:t>
            </w:r>
            <w:proofErr w:type="spellStart"/>
            <w:r>
              <w:t>качестве</w:t>
            </w:r>
            <w:proofErr w:type="spellEnd"/>
            <w:r>
              <w:t xml:space="preserve"> </w:t>
            </w:r>
            <w:proofErr w:type="spellStart"/>
            <w:r>
              <w:t>индивидуального</w:t>
            </w:r>
            <w:proofErr w:type="spellEnd"/>
            <w:r>
              <w:t xml:space="preserve"> </w:t>
            </w:r>
            <w:proofErr w:type="spellStart"/>
            <w:r>
              <w:t>предпринимателя</w:t>
            </w:r>
            <w:proofErr w:type="spellEnd"/>
            <w:r>
              <w:t>;</w:t>
            </w:r>
          </w:p>
          <w:p w:rsidR="005B2F5F" w:rsidRDefault="005B2F5F" w:rsidP="002C2AFF">
            <w:pPr>
              <w:pStyle w:val="Standard"/>
            </w:pPr>
            <w:r>
              <w:t>-</w:t>
            </w:r>
            <w:proofErr w:type="spellStart"/>
            <w:r>
              <w:t>копия</w:t>
            </w:r>
            <w:proofErr w:type="spellEnd"/>
            <w:r>
              <w:t xml:space="preserve"> </w:t>
            </w:r>
            <w:proofErr w:type="spellStart"/>
            <w:r>
              <w:t>документа</w:t>
            </w:r>
            <w:proofErr w:type="spellEnd"/>
            <w:r>
              <w:t xml:space="preserve">, </w:t>
            </w:r>
            <w:proofErr w:type="spellStart"/>
            <w:r>
              <w:t>подтверждающего</w:t>
            </w:r>
            <w:proofErr w:type="spellEnd"/>
            <w:r>
              <w:t xml:space="preserve"> </w:t>
            </w:r>
            <w:proofErr w:type="spellStart"/>
            <w:r>
              <w:t>право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земельный</w:t>
            </w:r>
            <w:proofErr w:type="spellEnd"/>
            <w:r>
              <w:t xml:space="preserve"> </w:t>
            </w:r>
            <w:proofErr w:type="spellStart"/>
            <w:r>
              <w:t>участок</w:t>
            </w:r>
            <w:proofErr w:type="spellEnd"/>
            <w:r>
              <w:t xml:space="preserve">, </w:t>
            </w:r>
            <w:proofErr w:type="spellStart"/>
            <w:r>
              <w:t>здание</w:t>
            </w:r>
            <w:proofErr w:type="spellEnd"/>
            <w:r>
              <w:t xml:space="preserve">, </w:t>
            </w:r>
            <w:proofErr w:type="spellStart"/>
            <w:r>
              <w:t>строение</w:t>
            </w:r>
            <w:proofErr w:type="spellEnd"/>
            <w:r>
              <w:t xml:space="preserve">, </w:t>
            </w:r>
            <w:proofErr w:type="spellStart"/>
            <w:r>
              <w:t>сооружение</w:t>
            </w:r>
            <w:proofErr w:type="spellEnd"/>
            <w:r>
              <w:t xml:space="preserve">,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территории</w:t>
            </w:r>
            <w:proofErr w:type="spellEnd"/>
            <w:r>
              <w:t xml:space="preserve"> </w:t>
            </w:r>
            <w:proofErr w:type="spellStart"/>
            <w:r>
              <w:t>которого</w:t>
            </w:r>
            <w:proofErr w:type="spellEnd"/>
            <w:r>
              <w:t xml:space="preserve"> </w:t>
            </w:r>
            <w:proofErr w:type="spellStart"/>
            <w:r>
              <w:t>предполагается</w:t>
            </w:r>
            <w:proofErr w:type="spellEnd"/>
            <w:r>
              <w:t xml:space="preserve"> </w:t>
            </w:r>
            <w:proofErr w:type="spellStart"/>
            <w:r>
              <w:t>организовать</w:t>
            </w:r>
            <w:proofErr w:type="spellEnd"/>
            <w:r>
              <w:t xml:space="preserve"> </w:t>
            </w:r>
            <w:proofErr w:type="spellStart"/>
            <w:r>
              <w:t>ярмарку</w:t>
            </w:r>
            <w:proofErr w:type="spellEnd"/>
            <w:r>
              <w:t>.</w:t>
            </w:r>
          </w:p>
        </w:tc>
        <w:tc>
          <w:tcPr>
            <w:tcW w:w="17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9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rPr>
                <w:sz w:val="28"/>
                <w:szCs w:val="28"/>
              </w:rPr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  <w:jc w:val="center"/>
              <w:rPr>
                <w:sz w:val="28"/>
                <w:szCs w:val="28"/>
              </w:rPr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7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rPr>
                <w:sz w:val="28"/>
                <w:szCs w:val="28"/>
              </w:rPr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  <w:jc w:val="center"/>
              <w:rPr>
                <w:sz w:val="28"/>
                <w:szCs w:val="28"/>
              </w:rPr>
            </w:pPr>
          </w:p>
          <w:p w:rsidR="005B2F5F" w:rsidRDefault="005B2F5F" w:rsidP="002C2AFF">
            <w:pPr>
              <w:pStyle w:val="Standard"/>
            </w:pPr>
          </w:p>
          <w:p w:rsidR="005B2F5F" w:rsidRDefault="005B2F5F" w:rsidP="002C2AFF">
            <w:pPr>
              <w:pStyle w:val="Standard"/>
              <w:spacing w:after="20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5B2F5F" w:rsidRDefault="005B2F5F" w:rsidP="005B2F5F">
      <w:pPr>
        <w:pStyle w:val="ConsPlusNormal"/>
        <w:tabs>
          <w:tab w:val="left" w:pos="993"/>
        </w:tabs>
        <w:ind w:firstLine="0"/>
        <w:jc w:val="both"/>
      </w:pPr>
    </w:p>
    <w:p w:rsidR="005B2F5F" w:rsidRDefault="005B2F5F" w:rsidP="005B2F5F">
      <w:pPr>
        <w:pStyle w:val="ConsPlusNormal"/>
        <w:tabs>
          <w:tab w:val="left" w:pos="993"/>
        </w:tabs>
        <w:ind w:firstLine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17. Показателями доступности и качества предоставления муниципальной услуги являются:</w:t>
      </w:r>
    </w:p>
    <w:p w:rsidR="005B2F5F" w:rsidRDefault="005B2F5F" w:rsidP="005B2F5F">
      <w:pPr>
        <w:pStyle w:val="ConsPlusNormal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количество обращений за получением услуги;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максимальное количество документов, необходимых для предоставления муниципальной услуги;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максимальное количество межведомственных запросов для обеспечения получения услуги;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максимальное количество документов, самостоятельно предоставляемых заявителем для получения услуги;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доступность бланков заявлений, иных документов, необходимых для оказания услуги, в сети Интернет;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размещение информации о порядке оказания услуги с сети Интернет;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размещение информации о порядке оказания услуги на информационном стенде в помещении Комитета по товарному рынку;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возможность получения консультации по вопросу предоставления </w:t>
      </w:r>
      <w:r>
        <w:rPr>
          <w:rFonts w:ascii="Times New Roman" w:hAnsi="Times New Roman"/>
          <w:sz w:val="28"/>
        </w:rPr>
        <w:lastRenderedPageBreak/>
        <w:t>муниципальной услуги: по телефону, при устном и (или) письменном обращении;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количество консультаций по вопросам предоставления услуги;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максимальная удаленность места жительства потенциального заявителя от ближайшего места оказания услуги;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максимальное время перемещения от места жительства потенциального заявителя до ближайшего места оказания услуги на общественном транспорте;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количество обоснованных жалоб на нарушение регламента предоставления услуги;</w:t>
      </w:r>
    </w:p>
    <w:p w:rsidR="005B2F5F" w:rsidRDefault="005B2F5F" w:rsidP="005B2F5F">
      <w:pPr>
        <w:pStyle w:val="ConsPlusNormal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доля обоснованных жалоб от общего количества обращений за получением услуги;</w:t>
      </w:r>
    </w:p>
    <w:p w:rsidR="005B2F5F" w:rsidRDefault="005B2F5F" w:rsidP="005B2F5F">
      <w:pPr>
        <w:pStyle w:val="ConsPlusNormal"/>
        <w:ind w:right="311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количество обращений в судебные органы для обжалования действий (бездействия) и (или) решений должностных лиц при предоставлении муниципальной услуги.</w:t>
      </w:r>
    </w:p>
    <w:p w:rsidR="005B2F5F" w:rsidRDefault="005B2F5F" w:rsidP="005B2F5F">
      <w:pPr>
        <w:pStyle w:val="Standard"/>
        <w:tabs>
          <w:tab w:val="left" w:pos="1134"/>
        </w:tabs>
        <w:ind w:right="-2"/>
        <w:jc w:val="both"/>
        <w:rPr>
          <w:sz w:val="28"/>
          <w:szCs w:val="28"/>
        </w:rPr>
      </w:pPr>
    </w:p>
    <w:p w:rsidR="005B2F5F" w:rsidRDefault="005B2F5F" w:rsidP="005B2F5F">
      <w:pPr>
        <w:pStyle w:val="Standard"/>
        <w:jc w:val="center"/>
      </w:pPr>
      <w:r>
        <w:rPr>
          <w:rStyle w:val="StrongEmphasis"/>
          <w:sz w:val="28"/>
          <w:szCs w:val="28"/>
          <w:lang w:val="en-US"/>
        </w:rPr>
        <w:t>IV</w:t>
      </w:r>
      <w:r>
        <w:rPr>
          <w:rStyle w:val="StrongEmphasis"/>
          <w:sz w:val="28"/>
          <w:szCs w:val="28"/>
        </w:rPr>
        <w:t xml:space="preserve">. </w:t>
      </w:r>
      <w:proofErr w:type="spellStart"/>
      <w:r>
        <w:rPr>
          <w:rStyle w:val="StrongEmphasis"/>
          <w:sz w:val="28"/>
          <w:szCs w:val="28"/>
        </w:rPr>
        <w:t>Формы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контроля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за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исполнением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административного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регламента</w:t>
      </w:r>
      <w:proofErr w:type="spellEnd"/>
    </w:p>
    <w:p w:rsidR="005B2F5F" w:rsidRDefault="005B2F5F" w:rsidP="005B2F5F">
      <w:pPr>
        <w:pStyle w:val="Standard"/>
        <w:jc w:val="center"/>
      </w:pPr>
    </w:p>
    <w:p w:rsidR="005B2F5F" w:rsidRDefault="005B2F5F" w:rsidP="005B2F5F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    18. </w:t>
      </w:r>
      <w:proofErr w:type="spellStart"/>
      <w:r>
        <w:rPr>
          <w:rFonts w:eastAsia="Times New Roman" w:cs="Times New Roman"/>
          <w:sz w:val="28"/>
          <w:szCs w:val="28"/>
        </w:rPr>
        <w:t>Должностные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лица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сотрудники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Отдела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чьи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должностные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обязанности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входит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непосредственное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участие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предоставлении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муниципальной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услуги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за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нарушение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настоящего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Административного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регламента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несут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ответственность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установленную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уголовным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административным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гражданским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законодательством</w:t>
      </w:r>
      <w:proofErr w:type="spellEnd"/>
      <w:r>
        <w:rPr>
          <w:rFonts w:eastAsia="Times New Roman" w:cs="Times New Roman"/>
          <w:sz w:val="28"/>
          <w:szCs w:val="28"/>
        </w:rPr>
        <w:t xml:space="preserve">, а </w:t>
      </w:r>
      <w:proofErr w:type="spellStart"/>
      <w:r>
        <w:rPr>
          <w:rFonts w:eastAsia="Times New Roman" w:cs="Times New Roman"/>
          <w:sz w:val="28"/>
          <w:szCs w:val="28"/>
        </w:rPr>
        <w:t>также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законодательством</w:t>
      </w:r>
      <w:proofErr w:type="spellEnd"/>
      <w:r>
        <w:rPr>
          <w:rFonts w:eastAsia="Times New Roman" w:cs="Times New Roman"/>
          <w:sz w:val="28"/>
          <w:szCs w:val="28"/>
        </w:rPr>
        <w:t xml:space="preserve"> о </w:t>
      </w:r>
      <w:proofErr w:type="spellStart"/>
      <w:r>
        <w:rPr>
          <w:rFonts w:eastAsia="Times New Roman" w:cs="Times New Roman"/>
          <w:sz w:val="28"/>
          <w:szCs w:val="28"/>
        </w:rPr>
        <w:t>муниципальной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службе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5B2F5F" w:rsidRDefault="005B2F5F" w:rsidP="005B2F5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Действия (бездействие) должностных лиц и специалиста Отдела, в чьи должностные обязанности входит непосредственное участие в предоставлении муниципальной услуги, могут быть обжалованы заявителем в суд в порядке, установленном законодательством Российской Федерации.</w:t>
      </w:r>
    </w:p>
    <w:p w:rsidR="005B2F5F" w:rsidRDefault="005B2F5F" w:rsidP="005B2F5F">
      <w:pPr>
        <w:pStyle w:val="ConsPlusNormal"/>
        <w:jc w:val="both"/>
      </w:pPr>
      <w:r>
        <w:rPr>
          <w:rFonts w:ascii="Times New Roman" w:hAnsi="Times New Roman"/>
          <w:sz w:val="28"/>
        </w:rPr>
        <w:t xml:space="preserve">Текущий </w:t>
      </w:r>
      <w:proofErr w:type="gramStart"/>
      <w:r>
        <w:rPr>
          <w:rFonts w:ascii="Times New Roman" w:hAnsi="Times New Roman"/>
          <w:sz w:val="28"/>
        </w:rPr>
        <w:t>контроль за</w:t>
      </w:r>
      <w:proofErr w:type="gramEnd"/>
      <w:r>
        <w:rPr>
          <w:rFonts w:ascii="Times New Roman" w:hAnsi="Times New Roman"/>
          <w:sz w:val="28"/>
        </w:rPr>
        <w:t xml:space="preserve"> соблюдением и исполнением ответственным специалиста Отдела положений настоящего Административного регламента осуществляет начальник о</w:t>
      </w:r>
      <w:r>
        <w:rPr>
          <w:rFonts w:ascii="Times New Roman" w:eastAsia="Times New Roman" w:hAnsi="Times New Roman" w:cs="Times New Roman"/>
          <w:sz w:val="28"/>
          <w:szCs w:val="28"/>
        </w:rPr>
        <w:t>тдела развития потребительского рынка, среднего и малого предпринимательства   администрации</w:t>
      </w:r>
      <w:r>
        <w:rPr>
          <w:rFonts w:ascii="Times New Roman" w:hAnsi="Times New Roman"/>
          <w:sz w:val="28"/>
        </w:rPr>
        <w:t>.</w:t>
      </w:r>
    </w:p>
    <w:p w:rsidR="005B2F5F" w:rsidRDefault="005B2F5F" w:rsidP="005B2F5F">
      <w:pPr>
        <w:pStyle w:val="ConsPlusNormal"/>
        <w:jc w:val="both"/>
      </w:pPr>
      <w:r>
        <w:rPr>
          <w:rFonts w:ascii="Times New Roman" w:hAnsi="Times New Roman"/>
          <w:sz w:val="28"/>
        </w:rPr>
        <w:t xml:space="preserve">Утвержденный правовым актом План организации и проведения ярмарок в установленном порядке размещается на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официальном  сайте администрации органов местного самоуправления Невьянского городского округа в сети Интернет </w:t>
      </w:r>
      <w:r>
        <w:rPr>
          <w:rStyle w:val="Internetlink"/>
          <w:rFonts w:ascii="Times New Roman" w:eastAsia="Times New Roman" w:hAnsi="Times New Roman" w:cs="Times New Roman"/>
          <w:sz w:val="28"/>
          <w:szCs w:val="28"/>
        </w:rPr>
        <w:t>(http://nevyansk66.ru);.</w:t>
      </w:r>
    </w:p>
    <w:p w:rsidR="005B2F5F" w:rsidRDefault="005B2F5F" w:rsidP="005B2F5F">
      <w:pPr>
        <w:pStyle w:val="Standard"/>
        <w:jc w:val="center"/>
      </w:pPr>
    </w:p>
    <w:p w:rsidR="005B2F5F" w:rsidRDefault="005B2F5F" w:rsidP="005B2F5F">
      <w:pPr>
        <w:pStyle w:val="Standard"/>
        <w:jc w:val="center"/>
      </w:pPr>
      <w:r>
        <w:rPr>
          <w:rStyle w:val="StrongEmphasis"/>
          <w:sz w:val="28"/>
          <w:szCs w:val="28"/>
          <w:lang w:val="en-US"/>
        </w:rPr>
        <w:t>V</w:t>
      </w:r>
      <w:r>
        <w:rPr>
          <w:rStyle w:val="StrongEmphasis"/>
          <w:sz w:val="28"/>
          <w:szCs w:val="28"/>
        </w:rPr>
        <w:t xml:space="preserve">. </w:t>
      </w:r>
      <w:proofErr w:type="spellStart"/>
      <w:r>
        <w:rPr>
          <w:rStyle w:val="StrongEmphasis"/>
          <w:sz w:val="28"/>
          <w:szCs w:val="28"/>
        </w:rPr>
        <w:t>Досудебный</w:t>
      </w:r>
      <w:proofErr w:type="spellEnd"/>
      <w:r>
        <w:rPr>
          <w:rStyle w:val="StrongEmphasis"/>
          <w:sz w:val="28"/>
          <w:szCs w:val="28"/>
        </w:rPr>
        <w:t xml:space="preserve"> (</w:t>
      </w:r>
      <w:proofErr w:type="spellStart"/>
      <w:r>
        <w:rPr>
          <w:rStyle w:val="StrongEmphasis"/>
          <w:sz w:val="28"/>
          <w:szCs w:val="28"/>
        </w:rPr>
        <w:t>внесудебный</w:t>
      </w:r>
      <w:proofErr w:type="spellEnd"/>
      <w:r>
        <w:rPr>
          <w:rStyle w:val="StrongEmphasis"/>
          <w:sz w:val="28"/>
          <w:szCs w:val="28"/>
        </w:rPr>
        <w:t xml:space="preserve">) </w:t>
      </w:r>
      <w:proofErr w:type="spellStart"/>
      <w:r>
        <w:rPr>
          <w:rStyle w:val="StrongEmphasis"/>
          <w:sz w:val="28"/>
          <w:szCs w:val="28"/>
        </w:rPr>
        <w:t>порядок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обжалования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решений</w:t>
      </w:r>
      <w:proofErr w:type="spellEnd"/>
      <w:r>
        <w:rPr>
          <w:rStyle w:val="StrongEmphasis"/>
          <w:sz w:val="28"/>
          <w:szCs w:val="28"/>
        </w:rPr>
        <w:t xml:space="preserve"> и </w:t>
      </w:r>
      <w:proofErr w:type="spellStart"/>
      <w:r>
        <w:rPr>
          <w:rStyle w:val="StrongEmphasis"/>
          <w:sz w:val="28"/>
          <w:szCs w:val="28"/>
        </w:rPr>
        <w:t>действий</w:t>
      </w:r>
      <w:proofErr w:type="spellEnd"/>
      <w:r>
        <w:rPr>
          <w:rStyle w:val="StrongEmphasis"/>
          <w:sz w:val="28"/>
          <w:szCs w:val="28"/>
        </w:rPr>
        <w:t xml:space="preserve"> (</w:t>
      </w:r>
      <w:proofErr w:type="spellStart"/>
      <w:r>
        <w:rPr>
          <w:rStyle w:val="StrongEmphasis"/>
          <w:sz w:val="28"/>
          <w:szCs w:val="28"/>
        </w:rPr>
        <w:t>бездействия</w:t>
      </w:r>
      <w:proofErr w:type="spellEnd"/>
      <w:r>
        <w:rPr>
          <w:rStyle w:val="StrongEmphasis"/>
          <w:sz w:val="28"/>
          <w:szCs w:val="28"/>
        </w:rPr>
        <w:t xml:space="preserve">) </w:t>
      </w:r>
      <w:proofErr w:type="spellStart"/>
      <w:r>
        <w:rPr>
          <w:rStyle w:val="StrongEmphasis"/>
          <w:sz w:val="28"/>
          <w:szCs w:val="28"/>
        </w:rPr>
        <w:t>органа</w:t>
      </w:r>
      <w:proofErr w:type="spellEnd"/>
      <w:r>
        <w:rPr>
          <w:rStyle w:val="StrongEmphasis"/>
          <w:sz w:val="28"/>
          <w:szCs w:val="28"/>
        </w:rPr>
        <w:t xml:space="preserve">, </w:t>
      </w:r>
      <w:proofErr w:type="spellStart"/>
      <w:r>
        <w:rPr>
          <w:rStyle w:val="StrongEmphasis"/>
          <w:sz w:val="28"/>
          <w:szCs w:val="28"/>
        </w:rPr>
        <w:t>предоставляющего</w:t>
      </w:r>
      <w:proofErr w:type="spellEnd"/>
      <w:r>
        <w:rPr>
          <w:rStyle w:val="StrongEmphasis"/>
          <w:sz w:val="28"/>
          <w:szCs w:val="28"/>
        </w:rPr>
        <w:t xml:space="preserve">   </w:t>
      </w:r>
      <w:proofErr w:type="spellStart"/>
      <w:r>
        <w:rPr>
          <w:rStyle w:val="StrongEmphasis"/>
          <w:sz w:val="28"/>
          <w:szCs w:val="28"/>
        </w:rPr>
        <w:t>муниципальную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услугу</w:t>
      </w:r>
      <w:proofErr w:type="spellEnd"/>
      <w:r>
        <w:rPr>
          <w:rStyle w:val="StrongEmphasis"/>
          <w:sz w:val="28"/>
          <w:szCs w:val="28"/>
        </w:rPr>
        <w:t xml:space="preserve">,                  а </w:t>
      </w:r>
      <w:proofErr w:type="spellStart"/>
      <w:r>
        <w:rPr>
          <w:rStyle w:val="StrongEmphasis"/>
          <w:sz w:val="28"/>
          <w:szCs w:val="28"/>
        </w:rPr>
        <w:t>также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их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должностного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лица</w:t>
      </w:r>
      <w:proofErr w:type="spellEnd"/>
      <w:r>
        <w:rPr>
          <w:rStyle w:val="StrongEmphasis"/>
          <w:sz w:val="28"/>
          <w:szCs w:val="28"/>
        </w:rPr>
        <w:t xml:space="preserve">,   </w:t>
      </w:r>
      <w:proofErr w:type="spellStart"/>
      <w:r>
        <w:rPr>
          <w:rStyle w:val="StrongEmphasis"/>
          <w:sz w:val="28"/>
          <w:szCs w:val="28"/>
        </w:rPr>
        <w:t>принимаемого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им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решения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по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предоставлению</w:t>
      </w:r>
      <w:proofErr w:type="spellEnd"/>
      <w:r>
        <w:rPr>
          <w:rStyle w:val="StrongEmphasis"/>
          <w:sz w:val="28"/>
          <w:szCs w:val="28"/>
        </w:rPr>
        <w:t xml:space="preserve"> </w:t>
      </w:r>
      <w:proofErr w:type="spellStart"/>
      <w:r>
        <w:rPr>
          <w:rStyle w:val="StrongEmphasis"/>
          <w:sz w:val="28"/>
          <w:szCs w:val="28"/>
        </w:rPr>
        <w:t>услуги</w:t>
      </w:r>
      <w:proofErr w:type="spellEnd"/>
    </w:p>
    <w:p w:rsidR="005B2F5F" w:rsidRDefault="005B2F5F" w:rsidP="005B2F5F">
      <w:pPr>
        <w:pStyle w:val="Standard"/>
        <w:jc w:val="center"/>
      </w:pPr>
    </w:p>
    <w:p w:rsidR="005B2F5F" w:rsidRDefault="005B2F5F" w:rsidP="005B2F5F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   19.  </w:t>
      </w:r>
      <w:proofErr w:type="spellStart"/>
      <w:r>
        <w:rPr>
          <w:rFonts w:eastAsia="Times New Roman" w:cs="Times New Roman"/>
          <w:sz w:val="28"/>
          <w:szCs w:val="28"/>
        </w:rPr>
        <w:t>Предметом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досудебного</w:t>
      </w:r>
      <w:proofErr w:type="spellEnd"/>
      <w:r>
        <w:rPr>
          <w:rFonts w:eastAsia="Times New Roman" w:cs="Times New Roman"/>
          <w:sz w:val="28"/>
          <w:szCs w:val="28"/>
        </w:rPr>
        <w:t xml:space="preserve"> (</w:t>
      </w:r>
      <w:proofErr w:type="spellStart"/>
      <w:r>
        <w:rPr>
          <w:rFonts w:eastAsia="Times New Roman" w:cs="Times New Roman"/>
          <w:sz w:val="28"/>
          <w:szCs w:val="28"/>
        </w:rPr>
        <w:t>внесудебного</w:t>
      </w:r>
      <w:proofErr w:type="spellEnd"/>
      <w:r>
        <w:rPr>
          <w:rFonts w:eastAsia="Times New Roman" w:cs="Times New Roman"/>
          <w:sz w:val="28"/>
          <w:szCs w:val="28"/>
        </w:rPr>
        <w:t xml:space="preserve">) </w:t>
      </w:r>
      <w:proofErr w:type="spellStart"/>
      <w:r>
        <w:rPr>
          <w:rFonts w:eastAsia="Times New Roman" w:cs="Times New Roman"/>
          <w:sz w:val="28"/>
          <w:szCs w:val="28"/>
        </w:rPr>
        <w:t>обжалования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является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решение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или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действие</w:t>
      </w:r>
      <w:proofErr w:type="spellEnd"/>
      <w:r>
        <w:rPr>
          <w:rFonts w:eastAsia="Times New Roman" w:cs="Times New Roman"/>
          <w:sz w:val="28"/>
          <w:szCs w:val="28"/>
        </w:rPr>
        <w:t xml:space="preserve"> (</w:t>
      </w:r>
      <w:proofErr w:type="spellStart"/>
      <w:r>
        <w:rPr>
          <w:rFonts w:eastAsia="Times New Roman" w:cs="Times New Roman"/>
          <w:sz w:val="28"/>
          <w:szCs w:val="28"/>
        </w:rPr>
        <w:t>бездействие</w:t>
      </w:r>
      <w:proofErr w:type="spellEnd"/>
      <w:r>
        <w:rPr>
          <w:rFonts w:eastAsia="Times New Roman" w:cs="Times New Roman"/>
          <w:sz w:val="28"/>
          <w:szCs w:val="28"/>
        </w:rPr>
        <w:t xml:space="preserve">) </w:t>
      </w:r>
      <w:proofErr w:type="spellStart"/>
      <w:r>
        <w:rPr>
          <w:rFonts w:eastAsia="Times New Roman" w:cs="Times New Roman"/>
          <w:sz w:val="28"/>
          <w:szCs w:val="28"/>
        </w:rPr>
        <w:t>должностных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лиц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специалиста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  <w:lang w:val="ru-RU"/>
        </w:rPr>
        <w:t>О</w:t>
      </w:r>
      <w:proofErr w:type="spellStart"/>
      <w:r>
        <w:rPr>
          <w:rFonts w:eastAsia="Times New Roman" w:cs="Times New Roman"/>
          <w:sz w:val="28"/>
          <w:szCs w:val="28"/>
        </w:rPr>
        <w:t>тдела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чьи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должностные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обязанности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входит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непосредственное</w:t>
      </w:r>
      <w:proofErr w:type="spellEnd"/>
      <w:r>
        <w:rPr>
          <w:rFonts w:eastAsia="Times New Roman" w:cs="Times New Roman"/>
          <w:sz w:val="28"/>
          <w:szCs w:val="28"/>
        </w:rPr>
        <w:t xml:space="preserve">  </w:t>
      </w:r>
      <w:proofErr w:type="spellStart"/>
      <w:r>
        <w:rPr>
          <w:rFonts w:eastAsia="Times New Roman" w:cs="Times New Roman"/>
          <w:sz w:val="28"/>
          <w:szCs w:val="28"/>
        </w:rPr>
        <w:t>участие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предоставлении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муниципальной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услуги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по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включению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мест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размещения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земельных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lastRenderedPageBreak/>
        <w:t>участках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зданиях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строениях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сооружениях</w:t>
      </w:r>
      <w:proofErr w:type="spellEnd"/>
      <w:r>
        <w:rPr>
          <w:rFonts w:eastAsia="Times New Roman" w:cs="Times New Roman"/>
          <w:sz w:val="28"/>
          <w:szCs w:val="28"/>
        </w:rPr>
        <w:t xml:space="preserve">, </w:t>
      </w:r>
      <w:proofErr w:type="spellStart"/>
      <w:r>
        <w:rPr>
          <w:rFonts w:eastAsia="Times New Roman" w:cs="Times New Roman"/>
          <w:sz w:val="28"/>
          <w:szCs w:val="28"/>
        </w:rPr>
        <w:t>находящихся</w:t>
      </w:r>
      <w:proofErr w:type="spellEnd"/>
      <w:r>
        <w:rPr>
          <w:rFonts w:eastAsia="Times New Roman" w:cs="Times New Roman"/>
          <w:sz w:val="28"/>
          <w:szCs w:val="28"/>
        </w:rPr>
        <w:t xml:space="preserve"> в </w:t>
      </w:r>
      <w:proofErr w:type="spellStart"/>
      <w:r>
        <w:rPr>
          <w:rFonts w:eastAsia="Times New Roman" w:cs="Times New Roman"/>
          <w:sz w:val="28"/>
          <w:szCs w:val="28"/>
        </w:rPr>
        <w:t>частной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собственности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или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ином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законном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основании</w:t>
      </w:r>
      <w:proofErr w:type="spellEnd"/>
      <w:r>
        <w:rPr>
          <w:rFonts w:eastAsia="Times New Roman" w:cs="Times New Roman"/>
          <w:sz w:val="28"/>
          <w:szCs w:val="28"/>
        </w:rPr>
        <w:t xml:space="preserve">, в </w:t>
      </w:r>
      <w:proofErr w:type="spellStart"/>
      <w:r>
        <w:rPr>
          <w:rFonts w:eastAsia="Times New Roman" w:cs="Times New Roman"/>
          <w:sz w:val="28"/>
          <w:szCs w:val="28"/>
        </w:rPr>
        <w:t>план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организации</w:t>
      </w:r>
      <w:proofErr w:type="spellEnd"/>
      <w:r>
        <w:rPr>
          <w:rFonts w:eastAsia="Times New Roman" w:cs="Times New Roman"/>
          <w:sz w:val="28"/>
          <w:szCs w:val="28"/>
        </w:rPr>
        <w:t xml:space="preserve"> и </w:t>
      </w:r>
      <w:proofErr w:type="spellStart"/>
      <w:r>
        <w:rPr>
          <w:rFonts w:eastAsia="Times New Roman" w:cs="Times New Roman"/>
          <w:sz w:val="28"/>
          <w:szCs w:val="28"/>
        </w:rPr>
        <w:t>проведения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ярмарок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на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территории</w:t>
      </w:r>
      <w:proofErr w:type="spellEnd"/>
      <w:r>
        <w:rPr>
          <w:rFonts w:eastAsia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Невьянского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городского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округа</w:t>
      </w:r>
      <w:proofErr w:type="spellEnd"/>
      <w:r>
        <w:rPr>
          <w:rFonts w:eastAsia="Times New Roman" w:cs="Times New Roman"/>
          <w:sz w:val="28"/>
          <w:szCs w:val="28"/>
        </w:rPr>
        <w:t>.</w:t>
      </w:r>
    </w:p>
    <w:p w:rsidR="005B2F5F" w:rsidRDefault="005B2F5F" w:rsidP="005B2F5F">
      <w:pPr>
        <w:pStyle w:val="ConsPlusTitle"/>
        <w:jc w:val="both"/>
      </w:pPr>
      <w:r>
        <w:rPr>
          <w:rFonts w:ascii="Times New Roman" w:hAnsi="Times New Roman"/>
          <w:b w:val="0"/>
          <w:sz w:val="28"/>
          <w:szCs w:val="28"/>
        </w:rPr>
        <w:t xml:space="preserve">    Основанием для начала процедуры досудебного (внесудебного) обжалования решения или действия (бездействия) должностных лиц и специалиста </w:t>
      </w:r>
      <w:r>
        <w:rPr>
          <w:rFonts w:ascii="Times New Roman" w:eastAsia="Times New Roman" w:hAnsi="Times New Roman" w:cs="Times New Roman"/>
          <w:b w:val="0"/>
          <w:bCs w:val="0"/>
          <w:sz w:val="28"/>
          <w:szCs w:val="28"/>
        </w:rPr>
        <w:t>Отдела</w:t>
      </w:r>
      <w:r>
        <w:rPr>
          <w:rFonts w:ascii="Times New Roman" w:hAnsi="Times New Roman"/>
          <w:b w:val="0"/>
          <w:sz w:val="28"/>
          <w:szCs w:val="28"/>
        </w:rPr>
        <w:t xml:space="preserve"> является поступление в Администрацию </w:t>
      </w:r>
      <w:r>
        <w:rPr>
          <w:rFonts w:ascii="Times New Roman" w:eastAsia="Times New Roman" w:hAnsi="Times New Roman" w:cs="Times New Roman"/>
          <w:b w:val="0"/>
          <w:sz w:val="28"/>
          <w:szCs w:val="28"/>
        </w:rPr>
        <w:t>Невьянского городского округа</w:t>
      </w:r>
      <w:r>
        <w:rPr>
          <w:rFonts w:ascii="Times New Roman" w:hAnsi="Times New Roman"/>
          <w:b w:val="0"/>
          <w:sz w:val="28"/>
          <w:szCs w:val="28"/>
        </w:rPr>
        <w:t xml:space="preserve">  в письменной или электронной форме жалобы заявителя в случаях, установленных в статье 11.1 Федерального закона от 27.07.2010  № 210-ФЗ     «Об организации предоставления государственных и муниципальных услуг».</w:t>
      </w:r>
    </w:p>
    <w:p w:rsidR="005B2F5F" w:rsidRDefault="005B2F5F" w:rsidP="005B2F5F">
      <w:pPr>
        <w:pStyle w:val="ConsPlusTitle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Жалоба (претензия) гражданина может быть направлена:</w:t>
      </w:r>
    </w:p>
    <w:p w:rsidR="005B2F5F" w:rsidRDefault="005B2F5F" w:rsidP="005B2F5F">
      <w:pPr>
        <w:pStyle w:val="ConsPlusNormal"/>
        <w:tabs>
          <w:tab w:val="left" w:pos="1134"/>
        </w:tabs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1) начальнику Отдела на решение или действие (бездействие) специалиста Отдела, в чьи должностные обязанности входит непосредственное участие в предоставлении муниципальной услуги;</w:t>
      </w:r>
    </w:p>
    <w:p w:rsidR="005B2F5F" w:rsidRDefault="005B2F5F" w:rsidP="005B2F5F">
      <w:pPr>
        <w:pStyle w:val="ConsPlusNormal"/>
        <w:jc w:val="both"/>
      </w:pPr>
      <w:r>
        <w:rPr>
          <w:rFonts w:ascii="Times New Roman" w:hAnsi="Times New Roman"/>
          <w:sz w:val="28"/>
          <w:szCs w:val="28"/>
        </w:rPr>
        <w:t xml:space="preserve">2) заместителю главы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Невьянского городского округа </w:t>
      </w:r>
      <w:r>
        <w:rPr>
          <w:rFonts w:ascii="Times New Roman" w:hAnsi="Times New Roman"/>
          <w:sz w:val="28"/>
          <w:szCs w:val="28"/>
        </w:rPr>
        <w:t xml:space="preserve"> – на решение или действие (бездействие):</w:t>
      </w:r>
    </w:p>
    <w:p w:rsidR="005B2F5F" w:rsidRDefault="005B2F5F" w:rsidP="005B2F5F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специалиста Отдела, в чьи должностные обязанности входит непосредственное участие в предоставлении муниципальной услуги;</w:t>
      </w:r>
    </w:p>
    <w:p w:rsidR="005B2F5F" w:rsidRDefault="005B2F5F" w:rsidP="005B2F5F">
      <w:pPr>
        <w:pStyle w:val="ConsPlusNormal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начальника Отдела  при предоставлении муниципальной услуги.</w:t>
      </w:r>
    </w:p>
    <w:p w:rsidR="005B2F5F" w:rsidRDefault="005B2F5F" w:rsidP="005B2F5F">
      <w:pPr>
        <w:pStyle w:val="ConsPlusNormal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Жалоба, поступившая в Отдел подлежит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рассмотрению в течение пятнадцати рабочих дней со дня её регистрации.</w:t>
      </w:r>
    </w:p>
    <w:p w:rsidR="005B2F5F" w:rsidRDefault="005B2F5F" w:rsidP="005B2F5F">
      <w:pPr>
        <w:pStyle w:val="ConsPlusNormal"/>
        <w:jc w:val="both"/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жалобы на решение или действие (бездействие), принятое или осуществленное в ходе предоставления муниципальной услуги, начальник Отдела или заместитель главы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Невьянского городского округа:</w:t>
      </w:r>
    </w:p>
    <w:p w:rsidR="005B2F5F" w:rsidRDefault="005B2F5F" w:rsidP="005B2F5F">
      <w:pPr>
        <w:pStyle w:val="ConsPlusNormal"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удовлетворяет жалобу, в том числе в форме отмены принятого решения;</w:t>
      </w:r>
    </w:p>
    <w:p w:rsidR="005B2F5F" w:rsidRDefault="005B2F5F" w:rsidP="005B2F5F">
      <w:pPr>
        <w:pStyle w:val="ConsPlus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отказывает в удовлетворении жалобы.</w:t>
      </w:r>
    </w:p>
    <w:p w:rsidR="005B2F5F" w:rsidRDefault="005B2F5F" w:rsidP="005B2F5F">
      <w:pPr>
        <w:pStyle w:val="ConsPlusNormal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 позднее дня, следующего за днем принятия решения, заявителю в письменной форме – письмом за подписью начальника Отдела или заместителя главы Администрации Невьянского городского округа соответственно и по желанию заявителя в электронной форме направляется мотивированный ответ о результатах рассмотрения жалобы.</w:t>
      </w:r>
    </w:p>
    <w:p w:rsidR="005B2F5F" w:rsidRDefault="005B2F5F" w:rsidP="005B2F5F">
      <w:pPr>
        <w:pStyle w:val="ConsPlusNormal"/>
        <w:ind w:firstLine="851"/>
        <w:jc w:val="both"/>
      </w:pPr>
      <w:r>
        <w:rPr>
          <w:rFonts w:ascii="Times New Roman" w:hAnsi="Times New Roman"/>
          <w:sz w:val="28"/>
          <w:szCs w:val="28"/>
        </w:rPr>
        <w:t xml:space="preserve">В случае установления в ходе или по результатам </w:t>
      </w:r>
      <w:proofErr w:type="gramStart"/>
      <w:r>
        <w:rPr>
          <w:rFonts w:ascii="Times New Roman" w:hAnsi="Times New Roman"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или преступления </w:t>
      </w:r>
      <w:r>
        <w:rPr>
          <w:rFonts w:ascii="Times New Roman" w:eastAsia="Times New Roman" w:hAnsi="Times New Roman" w:cs="Times New Roman"/>
          <w:sz w:val="28"/>
          <w:szCs w:val="28"/>
        </w:rPr>
        <w:t>начальник Отдела или заместитель главы Администрации Невьянского городского округа</w:t>
      </w:r>
      <w:r>
        <w:rPr>
          <w:rFonts w:ascii="Times New Roman" w:hAnsi="Times New Roman"/>
          <w:sz w:val="28"/>
          <w:szCs w:val="28"/>
        </w:rPr>
        <w:t xml:space="preserve"> соответственно незамедлительно направляет имеющиеся материалы в органы прокуратуры.</w:t>
      </w:r>
    </w:p>
    <w:p w:rsidR="005B2F5F" w:rsidRDefault="005B2F5F" w:rsidP="005B2F5F">
      <w:pPr>
        <w:pStyle w:val="Standard"/>
        <w:ind w:firstLine="709"/>
        <w:jc w:val="both"/>
      </w:pPr>
    </w:p>
    <w:p w:rsidR="005B2F5F" w:rsidRDefault="005B2F5F" w:rsidP="005B2F5F">
      <w:pPr>
        <w:pStyle w:val="Textbody"/>
        <w:jc w:val="right"/>
        <w:rPr>
          <w:lang w:val="ru-RU"/>
        </w:rPr>
      </w:pPr>
    </w:p>
    <w:p w:rsidR="005B2F5F" w:rsidRDefault="005B2F5F" w:rsidP="005B2F5F">
      <w:pPr>
        <w:pStyle w:val="Textbody"/>
        <w:jc w:val="right"/>
        <w:rPr>
          <w:lang w:val="ru-RU"/>
        </w:rPr>
      </w:pPr>
    </w:p>
    <w:p w:rsidR="005B2F5F" w:rsidRDefault="005B2F5F" w:rsidP="005B2F5F">
      <w:pPr>
        <w:pStyle w:val="Textbody"/>
        <w:jc w:val="right"/>
        <w:rPr>
          <w:lang w:val="ru-RU"/>
        </w:rPr>
      </w:pPr>
    </w:p>
    <w:p w:rsidR="005B2F5F" w:rsidRDefault="005B2F5F" w:rsidP="005B2F5F">
      <w:pPr>
        <w:pStyle w:val="Textbody"/>
        <w:jc w:val="right"/>
        <w:rPr>
          <w:lang w:val="ru-RU"/>
        </w:rPr>
      </w:pPr>
    </w:p>
    <w:p w:rsidR="005B2F5F" w:rsidRDefault="005B2F5F" w:rsidP="005B2F5F">
      <w:pPr>
        <w:pStyle w:val="Textbody"/>
        <w:jc w:val="right"/>
        <w:rPr>
          <w:lang w:val="ru-RU"/>
        </w:rPr>
      </w:pPr>
    </w:p>
    <w:p w:rsidR="005B2F5F" w:rsidRDefault="005B2F5F" w:rsidP="005B2F5F">
      <w:pPr>
        <w:pStyle w:val="Textbody"/>
        <w:jc w:val="right"/>
        <w:rPr>
          <w:lang w:val="ru-RU"/>
        </w:rPr>
      </w:pPr>
    </w:p>
    <w:p w:rsidR="005B2F5F" w:rsidRDefault="005B2F5F" w:rsidP="005B2F5F">
      <w:pPr>
        <w:pStyle w:val="Textbody"/>
        <w:jc w:val="right"/>
        <w:rPr>
          <w:lang w:val="ru-RU"/>
        </w:rPr>
      </w:pPr>
    </w:p>
    <w:p w:rsidR="005B2F5F" w:rsidRDefault="005B2F5F" w:rsidP="005B2F5F">
      <w:pPr>
        <w:pStyle w:val="Textbody"/>
        <w:jc w:val="right"/>
      </w:pPr>
      <w:proofErr w:type="spellStart"/>
      <w:r>
        <w:lastRenderedPageBreak/>
        <w:t>Приложение</w:t>
      </w:r>
      <w:proofErr w:type="spellEnd"/>
      <w:r>
        <w:t xml:space="preserve"> №1</w:t>
      </w:r>
    </w:p>
    <w:p w:rsidR="005B2F5F" w:rsidRDefault="005B2F5F" w:rsidP="005B2F5F">
      <w:pPr>
        <w:pStyle w:val="Standard"/>
        <w:ind w:left="4395"/>
        <w:jc w:val="both"/>
      </w:pPr>
      <w:r>
        <w:t xml:space="preserve">к </w:t>
      </w:r>
      <w:proofErr w:type="spellStart"/>
      <w:r>
        <w:t>административному</w:t>
      </w:r>
      <w:proofErr w:type="spellEnd"/>
      <w:r>
        <w:t xml:space="preserve"> </w:t>
      </w:r>
      <w:proofErr w:type="spellStart"/>
      <w:r>
        <w:t>регламенту</w:t>
      </w:r>
      <w:proofErr w:type="spellEnd"/>
      <w:r>
        <w:t xml:space="preserve"> </w:t>
      </w:r>
      <w:proofErr w:type="spellStart"/>
      <w:r>
        <w:rPr>
          <w:color w:val="000000"/>
        </w:rPr>
        <w:t>предоставления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муниципальной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услуги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включению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мест</w:t>
      </w:r>
      <w:proofErr w:type="spellEnd"/>
      <w:r>
        <w:rPr>
          <w:color w:val="000000"/>
        </w:rPr>
        <w:t xml:space="preserve">,              </w:t>
      </w:r>
      <w:proofErr w:type="spellStart"/>
      <w:r>
        <w:rPr>
          <w:color w:val="000000"/>
        </w:rPr>
        <w:t>размещения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ярмарок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земельных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участках</w:t>
      </w:r>
      <w:proofErr w:type="spellEnd"/>
      <w:r>
        <w:rPr>
          <w:color w:val="000000"/>
        </w:rPr>
        <w:t xml:space="preserve">,                    в </w:t>
      </w:r>
      <w:proofErr w:type="spellStart"/>
      <w:r>
        <w:rPr>
          <w:color w:val="000000"/>
        </w:rPr>
        <w:t>зданиях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строениях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сооружениях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находящихся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частной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собственности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основании</w:t>
      </w:r>
      <w:proofErr w:type="spellEnd"/>
      <w:r>
        <w:rPr>
          <w:color w:val="000000"/>
        </w:rPr>
        <w:t xml:space="preserve">, в </w:t>
      </w:r>
      <w:proofErr w:type="spellStart"/>
      <w:r>
        <w:rPr>
          <w:color w:val="000000"/>
        </w:rPr>
        <w:t>план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организации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проведения</w:t>
      </w:r>
      <w:proofErr w:type="spellEnd"/>
      <w:r>
        <w:rPr>
          <w:color w:val="000000"/>
        </w:rPr>
        <w:t xml:space="preserve">             </w:t>
      </w:r>
      <w:proofErr w:type="spellStart"/>
      <w:r>
        <w:rPr>
          <w:color w:val="000000"/>
        </w:rPr>
        <w:t>ярмарок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территории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Невьянского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городского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округа</w:t>
      </w:r>
      <w:proofErr w:type="spellEnd"/>
    </w:p>
    <w:p w:rsidR="005B2F5F" w:rsidRDefault="005B2F5F" w:rsidP="005B2F5F">
      <w:pPr>
        <w:pStyle w:val="Standard"/>
        <w:autoSpaceDE w:val="0"/>
        <w:ind w:firstLine="5103"/>
        <w:rPr>
          <w:sz w:val="28"/>
          <w:szCs w:val="28"/>
        </w:rPr>
      </w:pPr>
    </w:p>
    <w:p w:rsidR="005B2F5F" w:rsidRDefault="005B2F5F" w:rsidP="005B2F5F">
      <w:pPr>
        <w:pStyle w:val="ConsPlusNonformat"/>
        <w:rPr>
          <w:rFonts w:ascii="Times New Roman" w:hAnsi="Times New Roman"/>
        </w:rPr>
      </w:pPr>
      <w:r>
        <w:rPr>
          <w:rFonts w:ascii="Times New Roman" w:hAnsi="Times New Roman"/>
        </w:rPr>
        <w:t>ФОРМА ЗАЯВЛЕНИЯ</w:t>
      </w:r>
    </w:p>
    <w:p w:rsidR="005B2F5F" w:rsidRDefault="005B2F5F" w:rsidP="005B2F5F">
      <w:pPr>
        <w:pStyle w:val="ConsPlusNonformat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Главе администрации</w:t>
      </w:r>
    </w:p>
    <w:p w:rsidR="005B2F5F" w:rsidRDefault="005B2F5F" w:rsidP="005B2F5F">
      <w:pPr>
        <w:pStyle w:val="ConsPlusNonformat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Невьянского городского округа</w:t>
      </w:r>
    </w:p>
    <w:p w:rsidR="005B2F5F" w:rsidRDefault="005B2F5F" w:rsidP="005B2F5F">
      <w:pPr>
        <w:pStyle w:val="ConsPlusNonformat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</w:t>
      </w:r>
    </w:p>
    <w:p w:rsidR="005B2F5F" w:rsidRDefault="005B2F5F" w:rsidP="005B2F5F">
      <w:pPr>
        <w:pStyle w:val="ConsPlusNonformat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от ______________</w:t>
      </w:r>
    </w:p>
    <w:p w:rsidR="005B2F5F" w:rsidRDefault="005B2F5F" w:rsidP="005B2F5F">
      <w:pPr>
        <w:pStyle w:val="ConsPlusNonformat"/>
        <w:jc w:val="right"/>
      </w:pPr>
      <w:r>
        <w:rPr>
          <w:rFonts w:ascii="Times New Roman" w:hAnsi="Times New Roman"/>
          <w:sz w:val="24"/>
          <w:szCs w:val="24"/>
        </w:rPr>
        <w:t>Юридический адрес (место регистрации):</w:t>
      </w:r>
      <w:r>
        <w:rPr>
          <w:rFonts w:ascii="Times New Roman" w:hAnsi="Times New Roman"/>
          <w:sz w:val="28"/>
          <w:szCs w:val="28"/>
        </w:rPr>
        <w:t>_________________</w:t>
      </w:r>
    </w:p>
    <w:p w:rsidR="005B2F5F" w:rsidRDefault="005B2F5F" w:rsidP="005B2F5F">
      <w:pPr>
        <w:pStyle w:val="ConsPlusNonforma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Телефон________________________</w:t>
      </w:r>
    </w:p>
    <w:p w:rsidR="005B2F5F" w:rsidRDefault="005B2F5F" w:rsidP="005B2F5F">
      <w:pPr>
        <w:pStyle w:val="ConsPlusNonforma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ЗАЯВЛЕНИЕ</w:t>
      </w:r>
    </w:p>
    <w:p w:rsidR="005B2F5F" w:rsidRDefault="005B2F5F" w:rsidP="005B2F5F">
      <w:pPr>
        <w:pStyle w:val="ConsPlusNonformat"/>
        <w:rPr>
          <w:rFonts w:ascii="Times New Roman" w:eastAsia="Times New Roman" w:hAnsi="Times New Roman" w:cs="Times New Roman"/>
          <w:sz w:val="28"/>
          <w:szCs w:val="28"/>
        </w:rPr>
      </w:pPr>
    </w:p>
    <w:p w:rsidR="005B2F5F" w:rsidRDefault="005B2F5F" w:rsidP="005B2F5F">
      <w:pPr>
        <w:pStyle w:val="ConsPlusNonforma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Прошу включить место размещения ярмарки План организации и проведения ярмарок.</w:t>
      </w:r>
    </w:p>
    <w:p w:rsidR="005B2F5F" w:rsidRDefault="005B2F5F" w:rsidP="005B2F5F">
      <w:pPr>
        <w:pStyle w:val="ConsPlusNonformat"/>
      </w:pPr>
    </w:p>
    <w:tbl>
      <w:tblPr>
        <w:tblW w:w="9614" w:type="dxa"/>
        <w:tblInd w:w="-11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85"/>
        <w:gridCol w:w="6529"/>
      </w:tblGrid>
      <w:tr w:rsidR="005B2F5F" w:rsidTr="002C2AFF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ConsPlusNonformat"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1.Тематика ярмарок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ConsPlusNonformat"/>
              <w:snapToGrid w:val="0"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B2F5F" w:rsidTr="002C2AFF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ConsPlusNonformat"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Предельные сроки (период) проведения ярмарок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5B2F5F" w:rsidTr="002C2AFF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ConsPlusNonformat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Место размещения ярмарки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5B2F5F" w:rsidTr="002C2AFF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ConsPlusNonformat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Организатор ярмарки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5B2F5F" w:rsidTr="002C2AFF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ConsPlusNonformat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Наименование ярмарки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5B2F5F" w:rsidTr="002C2AFF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ConsPlusNonformat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Количество мест для продажи товаров (выполнения работ, оказания услуг) на ярмарках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spacing w:after="200" w:line="276" w:lineRule="auto"/>
              <w:rPr>
                <w:sz w:val="28"/>
                <w:szCs w:val="28"/>
              </w:rPr>
            </w:pPr>
          </w:p>
        </w:tc>
      </w:tr>
      <w:tr w:rsidR="005B2F5F" w:rsidTr="002C2AFF">
        <w:tblPrEx>
          <w:tblCellMar>
            <w:top w:w="0" w:type="dxa"/>
            <w:bottom w:w="0" w:type="dxa"/>
          </w:tblCellMar>
        </w:tblPrEx>
        <w:tc>
          <w:tcPr>
            <w:tcW w:w="30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ConsPlusNonformat"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Режим работы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2F5F" w:rsidRDefault="005B2F5F" w:rsidP="002C2AFF">
            <w:pPr>
              <w:pStyle w:val="Standard"/>
              <w:snapToGrid w:val="0"/>
              <w:spacing w:after="200" w:line="276" w:lineRule="auto"/>
              <w:rPr>
                <w:sz w:val="28"/>
                <w:szCs w:val="28"/>
              </w:rPr>
            </w:pPr>
          </w:p>
        </w:tc>
      </w:tr>
    </w:tbl>
    <w:p w:rsidR="005B2F5F" w:rsidRDefault="005B2F5F" w:rsidP="005B2F5F">
      <w:pPr>
        <w:pStyle w:val="Standard"/>
        <w:tabs>
          <w:tab w:val="left" w:pos="993"/>
        </w:tabs>
        <w:autoSpaceDE w:val="0"/>
        <w:jc w:val="both"/>
      </w:pPr>
    </w:p>
    <w:p w:rsidR="005B2F5F" w:rsidRDefault="005B2F5F" w:rsidP="005B2F5F">
      <w:pPr>
        <w:pStyle w:val="Standard"/>
        <w:tabs>
          <w:tab w:val="left" w:pos="993"/>
        </w:tabs>
        <w:autoSpaceDE w:val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Приложение</w:t>
      </w:r>
      <w:proofErr w:type="spellEnd"/>
      <w:r>
        <w:rPr>
          <w:sz w:val="20"/>
          <w:szCs w:val="20"/>
        </w:rPr>
        <w:t xml:space="preserve">: 1. </w:t>
      </w:r>
      <w:proofErr w:type="spellStart"/>
      <w:r>
        <w:rPr>
          <w:sz w:val="20"/>
          <w:szCs w:val="20"/>
        </w:rPr>
        <w:t>копии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учредительных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документов</w:t>
      </w:r>
      <w:proofErr w:type="spellEnd"/>
    </w:p>
    <w:p w:rsidR="005B2F5F" w:rsidRDefault="005B2F5F" w:rsidP="005B2F5F">
      <w:pPr>
        <w:pStyle w:val="Standard"/>
        <w:tabs>
          <w:tab w:val="left" w:pos="2694"/>
        </w:tabs>
        <w:ind w:left="170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proofErr w:type="spellStart"/>
      <w:r>
        <w:rPr>
          <w:sz w:val="20"/>
          <w:szCs w:val="20"/>
        </w:rPr>
        <w:t>копия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свидетельства</w:t>
      </w:r>
      <w:proofErr w:type="spellEnd"/>
      <w:r>
        <w:rPr>
          <w:sz w:val="20"/>
          <w:szCs w:val="20"/>
        </w:rPr>
        <w:t xml:space="preserve"> о </w:t>
      </w:r>
      <w:proofErr w:type="spellStart"/>
      <w:r>
        <w:rPr>
          <w:sz w:val="20"/>
          <w:szCs w:val="20"/>
        </w:rPr>
        <w:t>государственной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регистрации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юридического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лица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копия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свидетельства</w:t>
      </w:r>
      <w:proofErr w:type="spellEnd"/>
      <w:r>
        <w:rPr>
          <w:sz w:val="20"/>
          <w:szCs w:val="20"/>
        </w:rPr>
        <w:t xml:space="preserve"> о </w:t>
      </w:r>
      <w:proofErr w:type="spellStart"/>
      <w:r>
        <w:rPr>
          <w:sz w:val="20"/>
          <w:szCs w:val="20"/>
        </w:rPr>
        <w:t>государственной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регистрации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физического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лица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качестве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индивидуального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предпринимателя</w:t>
      </w:r>
      <w:proofErr w:type="spellEnd"/>
    </w:p>
    <w:p w:rsidR="005B2F5F" w:rsidRDefault="005B2F5F" w:rsidP="005B2F5F">
      <w:pPr>
        <w:pStyle w:val="Standard"/>
        <w:tabs>
          <w:tab w:val="left" w:pos="2694"/>
        </w:tabs>
        <w:autoSpaceDE w:val="0"/>
        <w:ind w:left="170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proofErr w:type="spellStart"/>
      <w:r>
        <w:rPr>
          <w:sz w:val="20"/>
          <w:szCs w:val="20"/>
        </w:rPr>
        <w:t>нотариально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удостоверенная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копия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свидетельства</w:t>
      </w:r>
      <w:proofErr w:type="spellEnd"/>
      <w:r>
        <w:rPr>
          <w:sz w:val="20"/>
          <w:szCs w:val="20"/>
        </w:rPr>
        <w:t xml:space="preserve"> о </w:t>
      </w:r>
      <w:proofErr w:type="spellStart"/>
      <w:r>
        <w:rPr>
          <w:sz w:val="20"/>
          <w:szCs w:val="20"/>
        </w:rPr>
        <w:t>постановке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юридического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лица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учет</w:t>
      </w:r>
      <w:proofErr w:type="spellEnd"/>
      <w:r>
        <w:rPr>
          <w:sz w:val="20"/>
          <w:szCs w:val="20"/>
        </w:rPr>
        <w:t xml:space="preserve"> в </w:t>
      </w:r>
      <w:proofErr w:type="spellStart"/>
      <w:r>
        <w:rPr>
          <w:sz w:val="20"/>
          <w:szCs w:val="20"/>
        </w:rPr>
        <w:t>налоговом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органе</w:t>
      </w:r>
      <w:proofErr w:type="spellEnd"/>
      <w:r>
        <w:rPr>
          <w:sz w:val="20"/>
          <w:szCs w:val="20"/>
        </w:rPr>
        <w:t>;</w:t>
      </w:r>
    </w:p>
    <w:p w:rsidR="005B2F5F" w:rsidRDefault="005B2F5F" w:rsidP="005B2F5F">
      <w:pPr>
        <w:pStyle w:val="Standard"/>
        <w:tabs>
          <w:tab w:val="left" w:pos="2694"/>
          <w:tab w:val="left" w:pos="3402"/>
        </w:tabs>
        <w:autoSpaceDE w:val="0"/>
        <w:ind w:left="1701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proofErr w:type="spellStart"/>
      <w:r>
        <w:rPr>
          <w:sz w:val="20"/>
          <w:szCs w:val="20"/>
        </w:rPr>
        <w:t>копия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документа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подтверждающего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право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земельный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участок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здание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строение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сооружение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на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территории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которого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предполагается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организовать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ярмарку</w:t>
      </w:r>
      <w:proofErr w:type="spellEnd"/>
      <w:r>
        <w:rPr>
          <w:sz w:val="20"/>
          <w:szCs w:val="20"/>
        </w:rPr>
        <w:t>.</w:t>
      </w:r>
    </w:p>
    <w:p w:rsidR="005B2F5F" w:rsidRDefault="005B2F5F" w:rsidP="005B2F5F">
      <w:pPr>
        <w:pStyle w:val="ConsPlusNonformat"/>
        <w:ind w:firstLine="708"/>
        <w:jc w:val="both"/>
        <w:rPr>
          <w:rFonts w:ascii="Times New Roman" w:eastAsia="Times New Roman" w:hAnsi="Times New Roman" w:cs="Times New Roman"/>
        </w:rPr>
      </w:pPr>
    </w:p>
    <w:p w:rsidR="005B2F5F" w:rsidRDefault="005B2F5F" w:rsidP="005B2F5F">
      <w:pPr>
        <w:pStyle w:val="ConsPlusNonforma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                                   "__" _________________ 20__ года</w:t>
      </w:r>
    </w:p>
    <w:p w:rsidR="005B2F5F" w:rsidRDefault="005B2F5F" w:rsidP="005B2F5F">
      <w:pPr>
        <w:pStyle w:val="ConsPlusNonformat"/>
      </w:pPr>
      <w:r>
        <w:t xml:space="preserve">   </w:t>
      </w:r>
      <w:r>
        <w:rPr>
          <w:rFonts w:ascii="Times New Roman" w:hAnsi="Times New Roman" w:cs="Times New Roman"/>
        </w:rPr>
        <w:t>(подпись)</w:t>
      </w:r>
    </w:p>
    <w:p w:rsidR="005B2F5F" w:rsidRDefault="005B2F5F" w:rsidP="005B2F5F">
      <w:pPr>
        <w:pStyle w:val="Textbody"/>
        <w:jc w:val="right"/>
      </w:pPr>
      <w:proofErr w:type="spellStart"/>
      <w:r>
        <w:lastRenderedPageBreak/>
        <w:t>Приложение</w:t>
      </w:r>
      <w:proofErr w:type="spellEnd"/>
      <w:r>
        <w:t xml:space="preserve"> №2</w:t>
      </w:r>
    </w:p>
    <w:p w:rsidR="005B2F5F" w:rsidRDefault="005B2F5F" w:rsidP="005B2F5F">
      <w:pPr>
        <w:pStyle w:val="Standard"/>
        <w:ind w:left="4395"/>
        <w:jc w:val="both"/>
      </w:pPr>
      <w:r>
        <w:t xml:space="preserve">к </w:t>
      </w:r>
      <w:proofErr w:type="spellStart"/>
      <w:r>
        <w:t>административному</w:t>
      </w:r>
      <w:proofErr w:type="spellEnd"/>
      <w:r>
        <w:t xml:space="preserve"> </w:t>
      </w:r>
      <w:proofErr w:type="spellStart"/>
      <w:r>
        <w:t>регламенту</w:t>
      </w:r>
      <w:proofErr w:type="spellEnd"/>
      <w:r>
        <w:t xml:space="preserve"> </w:t>
      </w:r>
      <w:proofErr w:type="spellStart"/>
      <w:r>
        <w:rPr>
          <w:color w:val="000000"/>
        </w:rPr>
        <w:t>предоставления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муниципальной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услуги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по</w:t>
      </w:r>
      <w:proofErr w:type="spellEnd"/>
      <w:r>
        <w:rPr>
          <w:color w:val="000000"/>
        </w:rPr>
        <w:t xml:space="preserve"> 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включению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мест</w:t>
      </w:r>
      <w:proofErr w:type="spellEnd"/>
      <w:r>
        <w:rPr>
          <w:color w:val="000000"/>
        </w:rPr>
        <w:t xml:space="preserve">,              </w:t>
      </w:r>
      <w:proofErr w:type="spellStart"/>
      <w:r>
        <w:rPr>
          <w:color w:val="000000"/>
        </w:rPr>
        <w:t>размещения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ярмарок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земельных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участках</w:t>
      </w:r>
      <w:proofErr w:type="spellEnd"/>
      <w:r>
        <w:rPr>
          <w:color w:val="000000"/>
        </w:rPr>
        <w:t xml:space="preserve">,                    в </w:t>
      </w:r>
      <w:proofErr w:type="spellStart"/>
      <w:r>
        <w:rPr>
          <w:color w:val="000000"/>
        </w:rPr>
        <w:t>зданиях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строениях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сооружениях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находящихся</w:t>
      </w:r>
      <w:proofErr w:type="spellEnd"/>
      <w:r>
        <w:rPr>
          <w:color w:val="000000"/>
        </w:rPr>
        <w:t xml:space="preserve"> в </w:t>
      </w:r>
      <w:proofErr w:type="spellStart"/>
      <w:r>
        <w:rPr>
          <w:color w:val="000000"/>
        </w:rPr>
        <w:t>частной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собственности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или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ином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законном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основании</w:t>
      </w:r>
      <w:proofErr w:type="spellEnd"/>
      <w:r>
        <w:rPr>
          <w:color w:val="000000"/>
        </w:rPr>
        <w:t xml:space="preserve">, в </w:t>
      </w:r>
      <w:proofErr w:type="spellStart"/>
      <w:r>
        <w:rPr>
          <w:color w:val="000000"/>
        </w:rPr>
        <w:t>план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организации</w:t>
      </w:r>
      <w:proofErr w:type="spellEnd"/>
      <w:r>
        <w:rPr>
          <w:color w:val="000000"/>
        </w:rPr>
        <w:t xml:space="preserve"> и </w:t>
      </w:r>
      <w:proofErr w:type="spellStart"/>
      <w:r>
        <w:rPr>
          <w:color w:val="000000"/>
        </w:rPr>
        <w:t>проведения</w:t>
      </w:r>
      <w:proofErr w:type="spellEnd"/>
      <w:r>
        <w:rPr>
          <w:color w:val="000000"/>
        </w:rPr>
        <w:t xml:space="preserve">             </w:t>
      </w:r>
      <w:proofErr w:type="spellStart"/>
      <w:r>
        <w:rPr>
          <w:color w:val="000000"/>
        </w:rPr>
        <w:t>ярмарок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территории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Невьянского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городского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округа</w:t>
      </w:r>
      <w:proofErr w:type="spellEnd"/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  <w:jc w:val="center"/>
        <w:rPr>
          <w:sz w:val="28"/>
          <w:szCs w:val="28"/>
        </w:rPr>
      </w:pPr>
    </w:p>
    <w:p w:rsidR="005B2F5F" w:rsidRDefault="005B2F5F" w:rsidP="005B2F5F">
      <w:pPr>
        <w:pStyle w:val="Standard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1862B208" wp14:editId="1D54A836">
            <wp:simplePos x="0" y="0"/>
            <wp:positionH relativeFrom="column">
              <wp:posOffset>-123837</wp:posOffset>
            </wp:positionH>
            <wp:positionV relativeFrom="paragraph">
              <wp:posOffset>28081</wp:posOffset>
            </wp:positionV>
            <wp:extent cx="6117116" cy="4427277"/>
            <wp:effectExtent l="0" t="0" r="0" b="0"/>
            <wp:wrapTopAndBottom/>
            <wp:docPr id="1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116" cy="442727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</w:pPr>
    </w:p>
    <w:p w:rsidR="005B2F5F" w:rsidRDefault="005B2F5F" w:rsidP="005B2F5F">
      <w:pPr>
        <w:pStyle w:val="Standard"/>
        <w:rPr>
          <w:lang w:val="ru-RU"/>
        </w:rPr>
      </w:pPr>
    </w:p>
    <w:p w:rsidR="00F210A5" w:rsidRPr="005B2F5F" w:rsidRDefault="00F210A5">
      <w:pPr>
        <w:rPr>
          <w:lang w:val="ru-RU"/>
        </w:rPr>
      </w:pPr>
    </w:p>
    <w:sectPr w:rsidR="00F210A5" w:rsidRPr="005B2F5F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34476"/>
    <w:multiLevelType w:val="multilevel"/>
    <w:tmpl w:val="39C23ED6"/>
    <w:styleLink w:val="WW8Num4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1">
    <w:nsid w:val="13431623"/>
    <w:multiLevelType w:val="multilevel"/>
    <w:tmpl w:val="CE54FDA6"/>
    <w:styleLink w:val="WW8Num5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2E965E2A"/>
    <w:multiLevelType w:val="multilevel"/>
    <w:tmpl w:val="87402CB0"/>
    <w:styleLink w:val="WW8Num1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3">
    <w:nsid w:val="36FE7776"/>
    <w:multiLevelType w:val="multilevel"/>
    <w:tmpl w:val="6D8AAE46"/>
    <w:styleLink w:val="WW8Num6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abstractNum w:abstractNumId="4">
    <w:nsid w:val="5F67467B"/>
    <w:multiLevelType w:val="multilevel"/>
    <w:tmpl w:val="26AE2820"/>
    <w:styleLink w:val="WW8Num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>
    <w:nsid w:val="6B3F12FC"/>
    <w:multiLevelType w:val="multilevel"/>
    <w:tmpl w:val="E8ACB25C"/>
    <w:styleLink w:val="WW8Num3"/>
    <w:lvl w:ilvl="0">
      <w:start w:val="1"/>
      <w:numFmt w:val="decimal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left"/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2"/>
    <w:lvlOverride w:ilvl="0">
      <w:startOverride w:val="1"/>
    </w:lvlOverride>
  </w:num>
  <w:num w:numId="8">
    <w:abstractNumId w:val="4"/>
    <w:lvlOverride w:ilvl="0"/>
  </w:num>
  <w:num w:numId="9">
    <w:abstractNumId w:val="5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1"/>
    <w:lvlOverride w:ilvl="0"/>
  </w:num>
  <w:num w:numId="12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F5F"/>
    <w:rsid w:val="000019E0"/>
    <w:rsid w:val="0000339E"/>
    <w:rsid w:val="00090775"/>
    <w:rsid w:val="000D7B9D"/>
    <w:rsid w:val="00116F5D"/>
    <w:rsid w:val="00120A8D"/>
    <w:rsid w:val="00176A17"/>
    <w:rsid w:val="00192A30"/>
    <w:rsid w:val="001D7B95"/>
    <w:rsid w:val="001E6192"/>
    <w:rsid w:val="00220280"/>
    <w:rsid w:val="002C3E1C"/>
    <w:rsid w:val="002D746F"/>
    <w:rsid w:val="0030163D"/>
    <w:rsid w:val="00314154"/>
    <w:rsid w:val="003608D3"/>
    <w:rsid w:val="003B0016"/>
    <w:rsid w:val="003C7FC7"/>
    <w:rsid w:val="003E2F6C"/>
    <w:rsid w:val="0040652B"/>
    <w:rsid w:val="00416775"/>
    <w:rsid w:val="004170F9"/>
    <w:rsid w:val="00423544"/>
    <w:rsid w:val="0047089E"/>
    <w:rsid w:val="004B294F"/>
    <w:rsid w:val="004B7B90"/>
    <w:rsid w:val="00523709"/>
    <w:rsid w:val="005B2F5F"/>
    <w:rsid w:val="00643A5A"/>
    <w:rsid w:val="0066448D"/>
    <w:rsid w:val="00685923"/>
    <w:rsid w:val="0077435D"/>
    <w:rsid w:val="00783F83"/>
    <w:rsid w:val="007D2598"/>
    <w:rsid w:val="007E3290"/>
    <w:rsid w:val="007F7207"/>
    <w:rsid w:val="00845011"/>
    <w:rsid w:val="008D0CFF"/>
    <w:rsid w:val="008F3EEF"/>
    <w:rsid w:val="0091540F"/>
    <w:rsid w:val="00A330B8"/>
    <w:rsid w:val="00A358C9"/>
    <w:rsid w:val="00A40B51"/>
    <w:rsid w:val="00A40D1E"/>
    <w:rsid w:val="00AD10D1"/>
    <w:rsid w:val="00AF20DF"/>
    <w:rsid w:val="00B20F10"/>
    <w:rsid w:val="00B26D28"/>
    <w:rsid w:val="00B36636"/>
    <w:rsid w:val="00BD007D"/>
    <w:rsid w:val="00BE7CE2"/>
    <w:rsid w:val="00C32C38"/>
    <w:rsid w:val="00CE7DAF"/>
    <w:rsid w:val="00E31C5A"/>
    <w:rsid w:val="00E92723"/>
    <w:rsid w:val="00EA5FFA"/>
    <w:rsid w:val="00EB5E2A"/>
    <w:rsid w:val="00EE5A09"/>
    <w:rsid w:val="00F1426D"/>
    <w:rsid w:val="00F210A5"/>
    <w:rsid w:val="00F60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2F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B2F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5B2F5F"/>
    <w:pPr>
      <w:spacing w:after="120"/>
    </w:pPr>
  </w:style>
  <w:style w:type="paragraph" w:customStyle="1" w:styleId="ConsPlusNormal">
    <w:name w:val="ConsPlusNormal"/>
    <w:rsid w:val="005B2F5F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Arial" w:hAnsi="Arial" w:cs="Arial"/>
      <w:kern w:val="3"/>
      <w:sz w:val="16"/>
      <w:szCs w:val="16"/>
      <w:lang w:eastAsia="zh-CN"/>
    </w:rPr>
  </w:style>
  <w:style w:type="paragraph" w:customStyle="1" w:styleId="ConsPlusNonformat">
    <w:name w:val="ConsPlusNonformat"/>
    <w:rsid w:val="005B2F5F"/>
    <w:pPr>
      <w:widowControl w:val="0"/>
      <w:suppressAutoHyphens/>
      <w:autoSpaceDN w:val="0"/>
      <w:spacing w:after="0" w:line="240" w:lineRule="auto"/>
      <w:textAlignment w:val="baseline"/>
    </w:pPr>
    <w:rPr>
      <w:rFonts w:ascii="Courier New" w:eastAsia="Courier New" w:hAnsi="Courier New" w:cs="Courier New"/>
      <w:kern w:val="3"/>
      <w:sz w:val="20"/>
      <w:szCs w:val="20"/>
      <w:lang w:eastAsia="ru-RU" w:bidi="fa-IR"/>
    </w:rPr>
  </w:style>
  <w:style w:type="paragraph" w:customStyle="1" w:styleId="ConsPlusTitle">
    <w:name w:val="ConsPlusTitle"/>
    <w:rsid w:val="005B2F5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b/>
      <w:bCs/>
      <w:kern w:val="3"/>
      <w:sz w:val="20"/>
      <w:szCs w:val="20"/>
      <w:lang w:eastAsia="ru-RU" w:bidi="hi-IN"/>
    </w:rPr>
  </w:style>
  <w:style w:type="character" w:customStyle="1" w:styleId="Internetlink">
    <w:name w:val="Internet link"/>
    <w:basedOn w:val="a0"/>
    <w:rsid w:val="005B2F5F"/>
    <w:rPr>
      <w:color w:val="0000FF"/>
      <w:u w:val="single"/>
    </w:rPr>
  </w:style>
  <w:style w:type="character" w:customStyle="1" w:styleId="StrongEmphasis">
    <w:name w:val="Strong Emphasis"/>
    <w:basedOn w:val="a0"/>
    <w:rsid w:val="005B2F5F"/>
    <w:rPr>
      <w:b/>
      <w:bCs/>
    </w:rPr>
  </w:style>
  <w:style w:type="numbering" w:customStyle="1" w:styleId="WW8Num1">
    <w:name w:val="WW8Num1"/>
    <w:basedOn w:val="a2"/>
    <w:rsid w:val="005B2F5F"/>
    <w:pPr>
      <w:numPr>
        <w:numId w:val="1"/>
      </w:numPr>
    </w:pPr>
  </w:style>
  <w:style w:type="numbering" w:customStyle="1" w:styleId="WW8Num2">
    <w:name w:val="WW8Num2"/>
    <w:basedOn w:val="a2"/>
    <w:rsid w:val="005B2F5F"/>
    <w:pPr>
      <w:numPr>
        <w:numId w:val="2"/>
      </w:numPr>
    </w:pPr>
  </w:style>
  <w:style w:type="numbering" w:customStyle="1" w:styleId="WW8Num3">
    <w:name w:val="WW8Num3"/>
    <w:basedOn w:val="a2"/>
    <w:rsid w:val="005B2F5F"/>
    <w:pPr>
      <w:numPr>
        <w:numId w:val="3"/>
      </w:numPr>
    </w:pPr>
  </w:style>
  <w:style w:type="numbering" w:customStyle="1" w:styleId="WW8Num4">
    <w:name w:val="WW8Num4"/>
    <w:basedOn w:val="a2"/>
    <w:rsid w:val="005B2F5F"/>
    <w:pPr>
      <w:numPr>
        <w:numId w:val="4"/>
      </w:numPr>
    </w:pPr>
  </w:style>
  <w:style w:type="numbering" w:customStyle="1" w:styleId="WW8Num5">
    <w:name w:val="WW8Num5"/>
    <w:basedOn w:val="a2"/>
    <w:rsid w:val="005B2F5F"/>
    <w:pPr>
      <w:numPr>
        <w:numId w:val="5"/>
      </w:numPr>
    </w:pPr>
  </w:style>
  <w:style w:type="numbering" w:customStyle="1" w:styleId="WW8Num6">
    <w:name w:val="WW8Num6"/>
    <w:basedOn w:val="a2"/>
    <w:rsid w:val="005B2F5F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B2F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B2F5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5B2F5F"/>
    <w:pPr>
      <w:spacing w:after="120"/>
    </w:pPr>
  </w:style>
  <w:style w:type="paragraph" w:customStyle="1" w:styleId="ConsPlusNormal">
    <w:name w:val="ConsPlusNormal"/>
    <w:rsid w:val="005B2F5F"/>
    <w:pPr>
      <w:widowControl w:val="0"/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Arial" w:hAnsi="Arial" w:cs="Arial"/>
      <w:kern w:val="3"/>
      <w:sz w:val="16"/>
      <w:szCs w:val="16"/>
      <w:lang w:eastAsia="zh-CN"/>
    </w:rPr>
  </w:style>
  <w:style w:type="paragraph" w:customStyle="1" w:styleId="ConsPlusNonformat">
    <w:name w:val="ConsPlusNonformat"/>
    <w:rsid w:val="005B2F5F"/>
    <w:pPr>
      <w:widowControl w:val="0"/>
      <w:suppressAutoHyphens/>
      <w:autoSpaceDN w:val="0"/>
      <w:spacing w:after="0" w:line="240" w:lineRule="auto"/>
      <w:textAlignment w:val="baseline"/>
    </w:pPr>
    <w:rPr>
      <w:rFonts w:ascii="Courier New" w:eastAsia="Courier New" w:hAnsi="Courier New" w:cs="Courier New"/>
      <w:kern w:val="3"/>
      <w:sz w:val="20"/>
      <w:szCs w:val="20"/>
      <w:lang w:eastAsia="ru-RU" w:bidi="fa-IR"/>
    </w:rPr>
  </w:style>
  <w:style w:type="paragraph" w:customStyle="1" w:styleId="ConsPlusTitle">
    <w:name w:val="ConsPlusTitle"/>
    <w:rsid w:val="005B2F5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" w:hAnsi="Arial" w:cs="Arial"/>
      <w:b/>
      <w:bCs/>
      <w:kern w:val="3"/>
      <w:sz w:val="20"/>
      <w:szCs w:val="20"/>
      <w:lang w:eastAsia="ru-RU" w:bidi="hi-IN"/>
    </w:rPr>
  </w:style>
  <w:style w:type="character" w:customStyle="1" w:styleId="Internetlink">
    <w:name w:val="Internet link"/>
    <w:basedOn w:val="a0"/>
    <w:rsid w:val="005B2F5F"/>
    <w:rPr>
      <w:color w:val="0000FF"/>
      <w:u w:val="single"/>
    </w:rPr>
  </w:style>
  <w:style w:type="character" w:customStyle="1" w:styleId="StrongEmphasis">
    <w:name w:val="Strong Emphasis"/>
    <w:basedOn w:val="a0"/>
    <w:rsid w:val="005B2F5F"/>
    <w:rPr>
      <w:b/>
      <w:bCs/>
    </w:rPr>
  </w:style>
  <w:style w:type="numbering" w:customStyle="1" w:styleId="WW8Num1">
    <w:name w:val="WW8Num1"/>
    <w:basedOn w:val="a2"/>
    <w:rsid w:val="005B2F5F"/>
    <w:pPr>
      <w:numPr>
        <w:numId w:val="1"/>
      </w:numPr>
    </w:pPr>
  </w:style>
  <w:style w:type="numbering" w:customStyle="1" w:styleId="WW8Num2">
    <w:name w:val="WW8Num2"/>
    <w:basedOn w:val="a2"/>
    <w:rsid w:val="005B2F5F"/>
    <w:pPr>
      <w:numPr>
        <w:numId w:val="2"/>
      </w:numPr>
    </w:pPr>
  </w:style>
  <w:style w:type="numbering" w:customStyle="1" w:styleId="WW8Num3">
    <w:name w:val="WW8Num3"/>
    <w:basedOn w:val="a2"/>
    <w:rsid w:val="005B2F5F"/>
    <w:pPr>
      <w:numPr>
        <w:numId w:val="3"/>
      </w:numPr>
    </w:pPr>
  </w:style>
  <w:style w:type="numbering" w:customStyle="1" w:styleId="WW8Num4">
    <w:name w:val="WW8Num4"/>
    <w:basedOn w:val="a2"/>
    <w:rsid w:val="005B2F5F"/>
    <w:pPr>
      <w:numPr>
        <w:numId w:val="4"/>
      </w:numPr>
    </w:pPr>
  </w:style>
  <w:style w:type="numbering" w:customStyle="1" w:styleId="WW8Num5">
    <w:name w:val="WW8Num5"/>
    <w:basedOn w:val="a2"/>
    <w:rsid w:val="005B2F5F"/>
    <w:pPr>
      <w:numPr>
        <w:numId w:val="5"/>
      </w:numPr>
    </w:pPr>
  </w:style>
  <w:style w:type="numbering" w:customStyle="1" w:styleId="WW8Num6">
    <w:name w:val="WW8Num6"/>
    <w:basedOn w:val="a2"/>
    <w:rsid w:val="005B2F5F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3086</Words>
  <Characters>17596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S. Ezhov</dc:creator>
  <cp:keywords/>
  <dc:description/>
  <cp:lastModifiedBy>Ivan S. Ezhov</cp:lastModifiedBy>
  <cp:revision>1</cp:revision>
  <dcterms:created xsi:type="dcterms:W3CDTF">2012-06-06T05:41:00Z</dcterms:created>
  <dcterms:modified xsi:type="dcterms:W3CDTF">2012-06-06T05:43:00Z</dcterms:modified>
</cp:coreProperties>
</file>