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7A" w:rsidRPr="00BF7354" w:rsidRDefault="004C275A" w:rsidP="003353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60288">
            <v:imagedata r:id="rId6" o:title=""/>
          </v:shape>
          <o:OLEObject Type="Embed" ProgID="Word.Picture.8" ShapeID="_x0000_s1026" DrawAspect="Content" ObjectID="_1572767576" r:id="rId7"/>
        </w:pict>
      </w:r>
    </w:p>
    <w:p w:rsidR="0033537A" w:rsidRPr="00BF7354" w:rsidRDefault="0033537A" w:rsidP="00335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537A" w:rsidRPr="00BF7354" w:rsidRDefault="0033537A" w:rsidP="00335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537A" w:rsidRPr="00BF7354" w:rsidRDefault="0033537A" w:rsidP="00335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537A" w:rsidRPr="00BF7354" w:rsidRDefault="0033537A" w:rsidP="00335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7A" w:rsidRPr="00BF7354" w:rsidRDefault="0033537A" w:rsidP="0033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54">
        <w:rPr>
          <w:rFonts w:ascii="Times New Roman" w:hAnsi="Times New Roman" w:cs="Times New Roman"/>
          <w:b/>
          <w:sz w:val="28"/>
          <w:szCs w:val="28"/>
        </w:rPr>
        <w:t>АДМИНИСТРАЦИЯ НЕВЬЯНСКОГО  ГОРОДСКОГО ОКРУГА</w:t>
      </w:r>
    </w:p>
    <w:p w:rsidR="0033537A" w:rsidRPr="00BF7354" w:rsidRDefault="0033537A" w:rsidP="0033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73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735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537A" w:rsidRPr="00BF7354" w:rsidRDefault="004C275A" w:rsidP="0033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flip:y;z-index:251661312" from="0,10.25pt" to="475.95pt,10.25pt" strokeweight="4.5pt">
            <v:stroke linestyle="thickThin"/>
          </v:line>
        </w:pict>
      </w:r>
    </w:p>
    <w:p w:rsidR="0033537A" w:rsidRPr="004C275A" w:rsidRDefault="0033537A" w:rsidP="00335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F7354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4C275A" w:rsidRPr="004C275A">
        <w:rPr>
          <w:rFonts w:ascii="Times New Roman" w:hAnsi="Times New Roman" w:cs="Times New Roman"/>
          <w:b/>
          <w:sz w:val="24"/>
          <w:szCs w:val="24"/>
          <w:u w:val="single"/>
        </w:rPr>
        <w:t>20.11.2017</w:t>
      </w:r>
      <w:r w:rsidR="002150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4C275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2604E" w:rsidRPr="00BF7354">
        <w:rPr>
          <w:rFonts w:ascii="Times New Roman" w:hAnsi="Times New Roman" w:cs="Times New Roman"/>
          <w:b/>
          <w:sz w:val="24"/>
          <w:szCs w:val="24"/>
        </w:rPr>
        <w:t>№</w:t>
      </w:r>
      <w:r w:rsidR="004C27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75A" w:rsidRPr="004C275A">
        <w:rPr>
          <w:rFonts w:ascii="Times New Roman" w:hAnsi="Times New Roman" w:cs="Times New Roman"/>
          <w:b/>
          <w:sz w:val="24"/>
          <w:szCs w:val="24"/>
          <w:u w:val="single"/>
        </w:rPr>
        <w:t>2443</w:t>
      </w:r>
      <w:r w:rsidR="0002604E" w:rsidRPr="004C2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Start"/>
      <w:r w:rsidR="0002604E" w:rsidRPr="004C275A">
        <w:rPr>
          <w:rFonts w:ascii="Times New Roman" w:hAnsi="Times New Roman" w:cs="Times New Roman"/>
          <w:b/>
          <w:u w:val="single"/>
        </w:rPr>
        <w:t>п</w:t>
      </w:r>
      <w:proofErr w:type="gramEnd"/>
    </w:p>
    <w:p w:rsidR="0033537A" w:rsidRDefault="0033537A" w:rsidP="00335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37A" w:rsidRDefault="0033537A" w:rsidP="00AB72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728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B728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B7284">
        <w:rPr>
          <w:rFonts w:ascii="Times New Roman" w:hAnsi="Times New Roman" w:cs="Times New Roman"/>
          <w:sz w:val="26"/>
          <w:szCs w:val="26"/>
        </w:rPr>
        <w:t>евьянск</w:t>
      </w:r>
    </w:p>
    <w:p w:rsidR="00AB7284" w:rsidRPr="00BF7354" w:rsidRDefault="00AB7284" w:rsidP="00AB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7A" w:rsidRPr="00326A6C" w:rsidRDefault="0033537A" w:rsidP="003353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6A6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строительстве снежных городков и установке</w:t>
      </w:r>
    </w:p>
    <w:p w:rsidR="0033537A" w:rsidRPr="00326A6C" w:rsidRDefault="0033537A" w:rsidP="003353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A6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Новогодних ёлок на территории  Невьянского городского округа</w:t>
      </w:r>
    </w:p>
    <w:p w:rsidR="0033537A" w:rsidRPr="00326A6C" w:rsidRDefault="0033537A" w:rsidP="003353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37A" w:rsidRPr="00326A6C" w:rsidRDefault="0033537A" w:rsidP="0033537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150A2">
        <w:rPr>
          <w:sz w:val="26"/>
          <w:szCs w:val="26"/>
        </w:rPr>
        <w:t xml:space="preserve">            </w:t>
      </w:r>
      <w:r w:rsidRPr="00326A6C">
        <w:rPr>
          <w:sz w:val="26"/>
          <w:szCs w:val="26"/>
        </w:rPr>
        <w:t>В целях укрепления народной культуры, сохранения традиции празднования Нового года, создания благоприятных условий  для отдыха жителей Невьянского городского округа, на основании статьи 14</w:t>
      </w:r>
      <w:r w:rsidR="009B5D3B">
        <w:rPr>
          <w:sz w:val="26"/>
          <w:szCs w:val="26"/>
        </w:rPr>
        <w:t xml:space="preserve">  Федерального  закона от 10 декабря 1995 года</w:t>
      </w:r>
      <w:r w:rsidRPr="00326A6C">
        <w:rPr>
          <w:sz w:val="26"/>
          <w:szCs w:val="26"/>
        </w:rPr>
        <w:t xml:space="preserve"> № 196-ФЗ</w:t>
      </w:r>
      <w:r w:rsidR="00261E80">
        <w:rPr>
          <w:sz w:val="26"/>
          <w:szCs w:val="26"/>
        </w:rPr>
        <w:t xml:space="preserve"> </w:t>
      </w:r>
      <w:r w:rsidRPr="00326A6C">
        <w:rPr>
          <w:sz w:val="26"/>
          <w:szCs w:val="26"/>
        </w:rPr>
        <w:t>«О</w:t>
      </w:r>
      <w:r w:rsidR="00261E80">
        <w:rPr>
          <w:sz w:val="26"/>
          <w:szCs w:val="26"/>
        </w:rPr>
        <w:t xml:space="preserve"> </w:t>
      </w:r>
      <w:r w:rsidRPr="00326A6C">
        <w:rPr>
          <w:sz w:val="26"/>
          <w:szCs w:val="26"/>
        </w:rPr>
        <w:t xml:space="preserve">безопасности дорожного движения», пункта 24 главы </w:t>
      </w:r>
      <w:r w:rsidR="009B5D3B">
        <w:rPr>
          <w:sz w:val="26"/>
          <w:szCs w:val="26"/>
        </w:rPr>
        <w:t xml:space="preserve"> </w:t>
      </w:r>
      <w:r w:rsidRPr="00326A6C">
        <w:rPr>
          <w:sz w:val="26"/>
          <w:szCs w:val="26"/>
        </w:rPr>
        <w:t xml:space="preserve">5 </w:t>
      </w:r>
      <w:r w:rsidR="009B5D3B">
        <w:rPr>
          <w:sz w:val="26"/>
          <w:szCs w:val="26"/>
        </w:rPr>
        <w:t xml:space="preserve"> </w:t>
      </w:r>
      <w:r w:rsidRPr="00326A6C">
        <w:rPr>
          <w:sz w:val="26"/>
          <w:szCs w:val="26"/>
        </w:rPr>
        <w:t>постановления</w:t>
      </w:r>
      <w:r w:rsidR="009B5D3B">
        <w:rPr>
          <w:sz w:val="26"/>
          <w:szCs w:val="26"/>
        </w:rPr>
        <w:t xml:space="preserve"> </w:t>
      </w:r>
      <w:r w:rsidRPr="00326A6C">
        <w:rPr>
          <w:sz w:val="26"/>
          <w:szCs w:val="26"/>
        </w:rPr>
        <w:t xml:space="preserve"> Правительства</w:t>
      </w:r>
      <w:r w:rsidR="009B5D3B">
        <w:rPr>
          <w:sz w:val="26"/>
          <w:szCs w:val="26"/>
        </w:rPr>
        <w:t xml:space="preserve"> </w:t>
      </w:r>
      <w:r w:rsidRPr="00326A6C">
        <w:rPr>
          <w:sz w:val="26"/>
          <w:szCs w:val="26"/>
        </w:rPr>
        <w:t xml:space="preserve"> Сверд</w:t>
      </w:r>
      <w:r w:rsidR="009B5D3B">
        <w:rPr>
          <w:sz w:val="26"/>
          <w:szCs w:val="26"/>
        </w:rPr>
        <w:t xml:space="preserve">ловской  области  от 15.03.2012    </w:t>
      </w:r>
      <w:r w:rsidRPr="00326A6C">
        <w:rPr>
          <w:sz w:val="26"/>
          <w:szCs w:val="26"/>
        </w:rPr>
        <w:t xml:space="preserve"> </w:t>
      </w:r>
      <w:r w:rsidR="009B5D3B">
        <w:rPr>
          <w:sz w:val="26"/>
          <w:szCs w:val="26"/>
        </w:rPr>
        <w:t xml:space="preserve"> </w:t>
      </w:r>
      <w:r w:rsidRPr="00326A6C">
        <w:rPr>
          <w:sz w:val="26"/>
          <w:szCs w:val="26"/>
        </w:rPr>
        <w:t xml:space="preserve">№ 269-ПП </w:t>
      </w:r>
      <w:r>
        <w:rPr>
          <w:sz w:val="26"/>
          <w:szCs w:val="26"/>
        </w:rPr>
        <w:t xml:space="preserve"> </w:t>
      </w:r>
      <w:r w:rsidRPr="00326A6C">
        <w:rPr>
          <w:sz w:val="26"/>
          <w:szCs w:val="26"/>
        </w:rPr>
        <w:t xml:space="preserve">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</w:t>
      </w:r>
      <w:r w:rsidR="002150A2">
        <w:rPr>
          <w:sz w:val="26"/>
          <w:szCs w:val="26"/>
        </w:rPr>
        <w:t xml:space="preserve">  </w:t>
      </w:r>
      <w:r w:rsidRPr="00326A6C">
        <w:rPr>
          <w:sz w:val="26"/>
          <w:szCs w:val="26"/>
        </w:rPr>
        <w:t xml:space="preserve"> статьи  46 Устава Невьянского городского округа</w:t>
      </w:r>
    </w:p>
    <w:p w:rsidR="0033537A" w:rsidRPr="00326A6C" w:rsidRDefault="0033537A" w:rsidP="003353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3537A" w:rsidRPr="00326A6C" w:rsidRDefault="0033537A" w:rsidP="003353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A6C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33537A" w:rsidRPr="00326A6C" w:rsidRDefault="0033537A" w:rsidP="0033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A6C">
        <w:rPr>
          <w:rFonts w:ascii="Times New Roman" w:hAnsi="Times New Roman" w:cs="Times New Roman"/>
          <w:sz w:val="26"/>
          <w:szCs w:val="26"/>
        </w:rPr>
        <w:t xml:space="preserve">     1. Утвердить состав организационного комитета по строительству Новогоднего городка на площади Революции в городе Невьянске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6528"/>
      </w:tblGrid>
      <w:tr w:rsidR="0033537A" w:rsidRPr="00326A6C" w:rsidTr="00A141CA">
        <w:tc>
          <w:tcPr>
            <w:tcW w:w="3043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С.Л.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-  заместитель      главы               администрации                                       Невьянского   городского   округа по социальным                                    вопросам, председатель оргкомитета.</w:t>
            </w:r>
          </w:p>
        </w:tc>
      </w:tr>
      <w:tr w:rsidR="0033537A" w:rsidRPr="00326A6C" w:rsidTr="00A141CA">
        <w:tc>
          <w:tcPr>
            <w:tcW w:w="3043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Члены оргкомитета: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37A" w:rsidRPr="00326A6C" w:rsidTr="00A141CA">
        <w:tc>
          <w:tcPr>
            <w:tcW w:w="3043" w:type="dxa"/>
          </w:tcPr>
          <w:p w:rsidR="0033537A" w:rsidRPr="00326A6C" w:rsidRDefault="0033537A" w:rsidP="00D84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Эд</w:t>
            </w:r>
            <w:r w:rsidR="00D8404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льгериева</w:t>
            </w:r>
            <w:proofErr w:type="spellEnd"/>
            <w:r w:rsidRPr="00326A6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 xml:space="preserve">-заведующий отделом архитектуры                                    администрации Невьянского городского округа;   </w:t>
            </w:r>
          </w:p>
        </w:tc>
      </w:tr>
      <w:tr w:rsidR="0033537A" w:rsidRPr="00326A6C" w:rsidTr="00A141CA">
        <w:tc>
          <w:tcPr>
            <w:tcW w:w="3043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Петухова Т.М.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- управляющий делами администрации Невьянского городского округа;</w:t>
            </w:r>
          </w:p>
        </w:tc>
      </w:tr>
      <w:tr w:rsidR="0033537A" w:rsidRPr="00326A6C" w:rsidTr="00A141CA">
        <w:trPr>
          <w:trHeight w:val="475"/>
        </w:trPr>
        <w:tc>
          <w:tcPr>
            <w:tcW w:w="3043" w:type="dxa"/>
          </w:tcPr>
          <w:p w:rsidR="0033537A" w:rsidRPr="00326A6C" w:rsidRDefault="002150A2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Л.А.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 xml:space="preserve">-  директор  Муниципального казенного учреждения   «Управление культуры Невьянского городского округа;       </w:t>
            </w:r>
          </w:p>
        </w:tc>
      </w:tr>
      <w:tr w:rsidR="0033537A" w:rsidRPr="00326A6C" w:rsidTr="00A141CA">
        <w:tc>
          <w:tcPr>
            <w:tcW w:w="3043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Тамакулова</w:t>
            </w:r>
            <w:proofErr w:type="spellEnd"/>
            <w:r w:rsidRPr="00326A6C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экономики, торговли и бытового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обслуживания администрации Невьянского городского округа; </w:t>
            </w:r>
          </w:p>
        </w:tc>
      </w:tr>
      <w:tr w:rsidR="0033537A" w:rsidRPr="00326A6C" w:rsidTr="00A141CA">
        <w:tc>
          <w:tcPr>
            <w:tcW w:w="3043" w:type="dxa"/>
          </w:tcPr>
          <w:p w:rsidR="0033537A" w:rsidRPr="00326A6C" w:rsidRDefault="002150A2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Затолокин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бюджетного учреждения «Управление хозяйством Невьянского городского округа»;</w:t>
            </w:r>
          </w:p>
        </w:tc>
      </w:tr>
      <w:tr w:rsidR="0033537A" w:rsidRPr="00326A6C" w:rsidTr="00A141CA">
        <w:tc>
          <w:tcPr>
            <w:tcW w:w="3043" w:type="dxa"/>
          </w:tcPr>
          <w:p w:rsidR="0033537A" w:rsidRPr="00326A6C" w:rsidRDefault="002150A2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Головнева </w:t>
            </w:r>
            <w:r w:rsidR="00FD1770">
              <w:rPr>
                <w:rFonts w:ascii="Times New Roman" w:hAnsi="Times New Roman" w:cs="Times New Roman"/>
                <w:sz w:val="26"/>
                <w:szCs w:val="26"/>
              </w:rPr>
              <w:t>Н.В.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образования Невьянского городского округа (по согласованию);</w:t>
            </w:r>
          </w:p>
        </w:tc>
      </w:tr>
      <w:tr w:rsidR="0033537A" w:rsidRPr="00326A6C" w:rsidTr="00A141CA">
        <w:tc>
          <w:tcPr>
            <w:tcW w:w="3043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Горбунов С.А.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- начальник межмуниципального отдела Министерства внутренних дел России «Невьянский» (по согласованию);</w:t>
            </w:r>
          </w:p>
        </w:tc>
      </w:tr>
      <w:tr w:rsidR="0033537A" w:rsidRPr="00326A6C" w:rsidTr="00A141CA">
        <w:tc>
          <w:tcPr>
            <w:tcW w:w="3043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Карасев С.Г.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- председатель артели старателей «Нейва» (по согласованию);</w:t>
            </w:r>
          </w:p>
        </w:tc>
      </w:tr>
      <w:tr w:rsidR="00261E80" w:rsidRPr="00326A6C" w:rsidTr="00A141CA">
        <w:tc>
          <w:tcPr>
            <w:tcW w:w="3043" w:type="dxa"/>
          </w:tcPr>
          <w:p w:rsidR="00261E80" w:rsidRPr="00326A6C" w:rsidRDefault="00261E80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6528" w:type="dxa"/>
          </w:tcPr>
          <w:p w:rsidR="00261E80" w:rsidRPr="00326A6C" w:rsidRDefault="00261E80" w:rsidP="00AB7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Промэлсервис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</w:tc>
      </w:tr>
      <w:tr w:rsidR="0033537A" w:rsidRPr="00326A6C" w:rsidTr="00A141CA">
        <w:tc>
          <w:tcPr>
            <w:tcW w:w="3043" w:type="dxa"/>
          </w:tcPr>
          <w:p w:rsidR="00480BB8" w:rsidRDefault="00480BB8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Павликов В.Ю.</w:t>
            </w:r>
          </w:p>
        </w:tc>
        <w:tc>
          <w:tcPr>
            <w:tcW w:w="6528" w:type="dxa"/>
          </w:tcPr>
          <w:p w:rsidR="00480BB8" w:rsidRDefault="00480BB8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председатель артели старателей «Невьянский прииск» (по согласованию);</w:t>
            </w:r>
          </w:p>
        </w:tc>
      </w:tr>
      <w:tr w:rsidR="0033537A" w:rsidRPr="00326A6C" w:rsidTr="00A141CA">
        <w:tc>
          <w:tcPr>
            <w:tcW w:w="3043" w:type="dxa"/>
          </w:tcPr>
          <w:p w:rsidR="0033537A" w:rsidRPr="00326A6C" w:rsidRDefault="00261E80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Мохов В.Ю.</w:t>
            </w:r>
          </w:p>
        </w:tc>
        <w:tc>
          <w:tcPr>
            <w:tcW w:w="6528" w:type="dxa"/>
          </w:tcPr>
          <w:p w:rsidR="0033537A" w:rsidRPr="00326A6C" w:rsidRDefault="0033537A" w:rsidP="00A14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6C">
              <w:rPr>
                <w:rFonts w:ascii="Times New Roman" w:hAnsi="Times New Roman" w:cs="Times New Roman"/>
                <w:sz w:val="26"/>
                <w:szCs w:val="26"/>
              </w:rPr>
              <w:t>- директор государственного учреждения Свердловской области «Невьянский лесхоз» (по согласованию)</w:t>
            </w:r>
            <w:r w:rsidR="00AB72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F62CA" w:rsidRDefault="0033537A" w:rsidP="005F62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6A6C">
        <w:rPr>
          <w:rFonts w:ascii="Times New Roman" w:hAnsi="Times New Roman" w:cs="Times New Roman"/>
          <w:sz w:val="26"/>
          <w:szCs w:val="26"/>
        </w:rPr>
        <w:t xml:space="preserve"> </w:t>
      </w:r>
      <w:r w:rsidR="005F62CA">
        <w:rPr>
          <w:rFonts w:ascii="Times New Roman" w:hAnsi="Times New Roman" w:cs="Times New Roman"/>
          <w:sz w:val="26"/>
          <w:szCs w:val="26"/>
        </w:rPr>
        <w:t xml:space="preserve"> </w:t>
      </w:r>
      <w:r w:rsidRPr="00326A6C">
        <w:rPr>
          <w:rFonts w:ascii="Times New Roman" w:hAnsi="Times New Roman" w:cs="Times New Roman"/>
          <w:sz w:val="26"/>
          <w:szCs w:val="26"/>
        </w:rPr>
        <w:t>2. Установить на площади Революции города Невьянска Новогоднюю елку и построить Новогодний городок согласно проекту, утвержденному организационным комитетом по строительству Новогоднего городка.</w:t>
      </w:r>
      <w:r w:rsidR="005F62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F62CA" w:rsidRPr="005F62CA" w:rsidRDefault="005F62CA" w:rsidP="005F62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</w:t>
      </w:r>
      <w:r w:rsidRPr="005F62CA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5F62CA">
        <w:rPr>
          <w:rFonts w:ascii="Times New Roman" w:hAnsi="Times New Roman" w:cs="Times New Roman"/>
          <w:sz w:val="26"/>
          <w:szCs w:val="26"/>
        </w:rPr>
        <w:t xml:space="preserve">Определить режим работы Снежного городка: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5F62CA" w:rsidRPr="005F62CA" w:rsidRDefault="005F62CA" w:rsidP="005F6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2CA">
        <w:rPr>
          <w:rFonts w:ascii="Times New Roman" w:hAnsi="Times New Roman" w:cs="Times New Roman"/>
          <w:sz w:val="26"/>
          <w:szCs w:val="26"/>
        </w:rPr>
        <w:t xml:space="preserve">с 28 </w:t>
      </w:r>
      <w:r>
        <w:rPr>
          <w:rFonts w:ascii="Times New Roman" w:hAnsi="Times New Roman" w:cs="Times New Roman"/>
          <w:sz w:val="26"/>
          <w:szCs w:val="26"/>
        </w:rPr>
        <w:t xml:space="preserve"> по 30.12.2017</w:t>
      </w:r>
      <w:r w:rsidRPr="005F62CA">
        <w:rPr>
          <w:rFonts w:ascii="Times New Roman" w:hAnsi="Times New Roman" w:cs="Times New Roman"/>
          <w:sz w:val="26"/>
          <w:szCs w:val="26"/>
        </w:rPr>
        <w:t xml:space="preserve"> г. -    с 12.00 до 22.00 часов;  </w:t>
      </w:r>
    </w:p>
    <w:p w:rsidR="005F62CA" w:rsidRPr="005F62CA" w:rsidRDefault="009B5D3B" w:rsidP="005F6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31.12.2017 г. до  01.01.2018 </w:t>
      </w:r>
      <w:r w:rsidR="005F62CA" w:rsidRPr="005F62CA">
        <w:rPr>
          <w:rFonts w:ascii="Times New Roman" w:hAnsi="Times New Roman" w:cs="Times New Roman"/>
          <w:sz w:val="26"/>
          <w:szCs w:val="26"/>
        </w:rPr>
        <w:t>г.  часы работы  -  с 08.00 до 05.00 часов;</w:t>
      </w:r>
    </w:p>
    <w:p w:rsidR="0033537A" w:rsidRPr="00326A6C" w:rsidRDefault="009B5D3B" w:rsidP="005F6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01.01.2018 г. по  09.01.2018</w:t>
      </w:r>
      <w:r w:rsidR="005F62CA" w:rsidRPr="005F62CA">
        <w:rPr>
          <w:rFonts w:ascii="Times New Roman" w:hAnsi="Times New Roman" w:cs="Times New Roman"/>
          <w:sz w:val="26"/>
          <w:szCs w:val="26"/>
        </w:rPr>
        <w:t xml:space="preserve"> г.  часы работы - с 12.00 до 22.00 часов».</w:t>
      </w:r>
    </w:p>
    <w:p w:rsidR="0033537A" w:rsidRPr="00326A6C" w:rsidRDefault="005333D1" w:rsidP="005333D1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F62CA">
        <w:rPr>
          <w:b w:val="0"/>
          <w:sz w:val="26"/>
          <w:szCs w:val="26"/>
        </w:rPr>
        <w:t>4</w:t>
      </w:r>
      <w:r w:rsidR="0033537A" w:rsidRPr="00326A6C">
        <w:rPr>
          <w:b w:val="0"/>
          <w:sz w:val="26"/>
          <w:szCs w:val="26"/>
        </w:rPr>
        <w:t>. Утвердить перечень работ по Новогоднему оформлению   площади Революции  в городе Невьянске (прилагается).</w:t>
      </w:r>
    </w:p>
    <w:p w:rsidR="0033537A" w:rsidRPr="00326A6C" w:rsidRDefault="005333D1" w:rsidP="00533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F62CA">
        <w:rPr>
          <w:rFonts w:ascii="Times New Roman" w:hAnsi="Times New Roman" w:cs="Times New Roman"/>
          <w:sz w:val="26"/>
          <w:szCs w:val="26"/>
        </w:rPr>
        <w:t>5</w:t>
      </w:r>
      <w:r w:rsidR="0033537A" w:rsidRPr="00326A6C">
        <w:rPr>
          <w:rFonts w:ascii="Times New Roman" w:hAnsi="Times New Roman" w:cs="Times New Roman"/>
          <w:sz w:val="26"/>
          <w:szCs w:val="26"/>
        </w:rPr>
        <w:t xml:space="preserve">. Заведующему отделом архитектуры  администрации Невьянского городского округа </w:t>
      </w:r>
      <w:r w:rsidR="009B5D3B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33537A" w:rsidRPr="00326A6C">
        <w:rPr>
          <w:rFonts w:ascii="Times New Roman" w:hAnsi="Times New Roman" w:cs="Times New Roman"/>
          <w:sz w:val="26"/>
          <w:szCs w:val="26"/>
        </w:rPr>
        <w:t>Эд</w:t>
      </w:r>
      <w:r w:rsidR="00D84044">
        <w:rPr>
          <w:rFonts w:ascii="Times New Roman" w:hAnsi="Times New Roman" w:cs="Times New Roman"/>
          <w:sz w:val="26"/>
          <w:szCs w:val="26"/>
        </w:rPr>
        <w:t>и</w:t>
      </w:r>
      <w:r w:rsidR="0033537A" w:rsidRPr="00326A6C">
        <w:rPr>
          <w:rFonts w:ascii="Times New Roman" w:hAnsi="Times New Roman" w:cs="Times New Roman"/>
          <w:sz w:val="26"/>
          <w:szCs w:val="26"/>
        </w:rPr>
        <w:t>льгериевой</w:t>
      </w:r>
      <w:proofErr w:type="spellEnd"/>
      <w:r w:rsidR="0033537A" w:rsidRPr="00326A6C">
        <w:rPr>
          <w:rFonts w:ascii="Times New Roman" w:hAnsi="Times New Roman" w:cs="Times New Roman"/>
          <w:sz w:val="26"/>
          <w:szCs w:val="26"/>
        </w:rPr>
        <w:t xml:space="preserve"> осуществлять постоянный </w:t>
      </w:r>
      <w:proofErr w:type="gramStart"/>
      <w:r w:rsidR="0033537A" w:rsidRPr="00326A6C">
        <w:rPr>
          <w:rFonts w:ascii="Times New Roman" w:hAnsi="Times New Roman" w:cs="Times New Roman"/>
          <w:sz w:val="26"/>
          <w:szCs w:val="26"/>
        </w:rPr>
        <w:t>контроль</w:t>
      </w:r>
      <w:r w:rsidR="005E7CD7">
        <w:rPr>
          <w:rFonts w:ascii="Times New Roman" w:hAnsi="Times New Roman" w:cs="Times New Roman"/>
          <w:sz w:val="26"/>
          <w:szCs w:val="26"/>
        </w:rPr>
        <w:t xml:space="preserve"> </w:t>
      </w:r>
      <w:r w:rsidR="0033537A" w:rsidRPr="00326A6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E7CD7">
        <w:rPr>
          <w:rFonts w:ascii="Times New Roman" w:hAnsi="Times New Roman" w:cs="Times New Roman"/>
          <w:sz w:val="26"/>
          <w:szCs w:val="26"/>
        </w:rPr>
        <w:t xml:space="preserve"> </w:t>
      </w:r>
      <w:r w:rsidR="0033537A" w:rsidRPr="00326A6C">
        <w:rPr>
          <w:rFonts w:ascii="Times New Roman" w:hAnsi="Times New Roman" w:cs="Times New Roman"/>
          <w:sz w:val="26"/>
          <w:szCs w:val="26"/>
        </w:rPr>
        <w:t>ходом реализации проекта в период с 10 по 28 декабря 201</w:t>
      </w:r>
      <w:r w:rsidR="00FD1770">
        <w:rPr>
          <w:rFonts w:ascii="Times New Roman" w:hAnsi="Times New Roman" w:cs="Times New Roman"/>
          <w:sz w:val="26"/>
          <w:szCs w:val="26"/>
        </w:rPr>
        <w:t>7</w:t>
      </w:r>
      <w:r w:rsidR="0033537A" w:rsidRPr="00326A6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3537A" w:rsidRPr="00326A6C" w:rsidRDefault="005333D1" w:rsidP="00533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="0033537A" w:rsidRPr="00326A6C">
        <w:rPr>
          <w:rFonts w:ascii="Times New Roman" w:hAnsi="Times New Roman" w:cs="Times New Roman"/>
          <w:sz w:val="26"/>
          <w:szCs w:val="26"/>
        </w:rPr>
        <w:t xml:space="preserve"> Рекомендовать руководителям предприятий, расположенных на территории Невьянского городского округа; организациям, управляющим жилищным фондом; начальникам управлений населенными пунктами администрации </w:t>
      </w:r>
      <w:r w:rsidR="009B5D3B">
        <w:rPr>
          <w:rFonts w:ascii="Times New Roman" w:hAnsi="Times New Roman" w:cs="Times New Roman"/>
          <w:sz w:val="26"/>
          <w:szCs w:val="26"/>
        </w:rPr>
        <w:t>Невьянского</w:t>
      </w:r>
      <w:r w:rsidR="0033537A" w:rsidRPr="00326A6C">
        <w:rPr>
          <w:rFonts w:ascii="Times New Roman" w:hAnsi="Times New Roman" w:cs="Times New Roman"/>
          <w:sz w:val="26"/>
          <w:szCs w:val="26"/>
        </w:rPr>
        <w:t xml:space="preserve"> городского округа, иным предприятиям, организациям, учреждениям, произвести установку Новогодних елок на подведомственных им территориях, организовать строительство Новогодних городков и установку игровых сооружений на открытых площадках в жилых микрорайонах.</w:t>
      </w:r>
    </w:p>
    <w:p w:rsidR="0033537A" w:rsidRPr="00326A6C" w:rsidRDefault="005333D1" w:rsidP="00533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="0033537A" w:rsidRPr="00326A6C">
        <w:rPr>
          <w:rFonts w:ascii="Times New Roman" w:hAnsi="Times New Roman" w:cs="Times New Roman"/>
          <w:sz w:val="26"/>
          <w:szCs w:val="26"/>
        </w:rPr>
        <w:t>. Рекомендовать руководителям предприятий, организаций, учреждений города независимо от форм собственности, индивидуальным предпринимателям принять участие в работах по строительству Новогоднего городка на   площади Революции в городе Невьянске.</w:t>
      </w:r>
    </w:p>
    <w:p w:rsidR="0033537A" w:rsidRDefault="005333D1" w:rsidP="0033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537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F62CA">
        <w:rPr>
          <w:rFonts w:ascii="Times New Roman" w:hAnsi="Times New Roman" w:cs="Times New Roman"/>
          <w:sz w:val="26"/>
          <w:szCs w:val="26"/>
        </w:rPr>
        <w:t>8</w:t>
      </w:r>
      <w:r w:rsidR="0033537A" w:rsidRPr="00326A6C">
        <w:rPr>
          <w:rFonts w:ascii="Times New Roman" w:hAnsi="Times New Roman" w:cs="Times New Roman"/>
          <w:sz w:val="26"/>
          <w:szCs w:val="26"/>
        </w:rPr>
        <w:t xml:space="preserve">. Рекомендовать начальнику межмуниципального отдела Министерства внутренних дел России «Невьянский» </w:t>
      </w:r>
      <w:r w:rsidR="009B5D3B">
        <w:rPr>
          <w:rFonts w:ascii="Times New Roman" w:hAnsi="Times New Roman" w:cs="Times New Roman"/>
          <w:sz w:val="26"/>
          <w:szCs w:val="26"/>
        </w:rPr>
        <w:t xml:space="preserve">С.А. Горбунову </w:t>
      </w:r>
      <w:r w:rsidR="0033537A" w:rsidRPr="00326A6C">
        <w:rPr>
          <w:rFonts w:ascii="Times New Roman" w:hAnsi="Times New Roman" w:cs="Times New Roman"/>
          <w:sz w:val="26"/>
          <w:szCs w:val="26"/>
        </w:rPr>
        <w:t>обеспечить охрану общественного порядка на площади Революции в городе Невьянске с 2</w:t>
      </w:r>
      <w:r w:rsidR="00261E80">
        <w:rPr>
          <w:rFonts w:ascii="Times New Roman" w:hAnsi="Times New Roman" w:cs="Times New Roman"/>
          <w:sz w:val="26"/>
          <w:szCs w:val="26"/>
        </w:rPr>
        <w:t>0</w:t>
      </w:r>
      <w:r w:rsidR="0033537A" w:rsidRPr="00326A6C">
        <w:rPr>
          <w:rFonts w:ascii="Times New Roman" w:hAnsi="Times New Roman" w:cs="Times New Roman"/>
          <w:sz w:val="26"/>
          <w:szCs w:val="26"/>
        </w:rPr>
        <w:t>.12. 201</w:t>
      </w:r>
      <w:r w:rsidR="00FD1770">
        <w:rPr>
          <w:rFonts w:ascii="Times New Roman" w:hAnsi="Times New Roman" w:cs="Times New Roman"/>
          <w:sz w:val="26"/>
          <w:szCs w:val="26"/>
        </w:rPr>
        <w:t>7</w:t>
      </w:r>
      <w:r w:rsidR="0033537A" w:rsidRPr="00326A6C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9E748B">
        <w:rPr>
          <w:rFonts w:ascii="Times New Roman" w:hAnsi="Times New Roman" w:cs="Times New Roman"/>
          <w:sz w:val="26"/>
          <w:szCs w:val="26"/>
        </w:rPr>
        <w:t>20</w:t>
      </w:r>
      <w:r w:rsidR="0033537A" w:rsidRPr="00326A6C">
        <w:rPr>
          <w:rFonts w:ascii="Times New Roman" w:hAnsi="Times New Roman" w:cs="Times New Roman"/>
          <w:sz w:val="26"/>
          <w:szCs w:val="26"/>
        </w:rPr>
        <w:t>.01.201</w:t>
      </w:r>
      <w:r w:rsidR="00FD1770">
        <w:rPr>
          <w:rFonts w:ascii="Times New Roman" w:hAnsi="Times New Roman" w:cs="Times New Roman"/>
          <w:sz w:val="26"/>
          <w:szCs w:val="26"/>
        </w:rPr>
        <w:t>8</w:t>
      </w:r>
      <w:r w:rsidR="0033537A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B7284" w:rsidRDefault="005333D1" w:rsidP="00AB7284">
      <w:pPr>
        <w:pStyle w:val="a3"/>
        <w:shd w:val="clear" w:color="auto" w:fill="FFFFFF" w:themeFill="background1"/>
        <w:tabs>
          <w:tab w:val="num" w:pos="567"/>
        </w:tabs>
        <w:rPr>
          <w:sz w:val="27"/>
          <w:szCs w:val="27"/>
        </w:rPr>
      </w:pPr>
      <w:r>
        <w:rPr>
          <w:sz w:val="26"/>
          <w:szCs w:val="26"/>
        </w:rPr>
        <w:t xml:space="preserve">      </w:t>
      </w:r>
      <w:r w:rsidR="005F62CA">
        <w:rPr>
          <w:sz w:val="26"/>
          <w:szCs w:val="26"/>
        </w:rPr>
        <w:t>9</w:t>
      </w:r>
      <w:r w:rsidR="00AB7284">
        <w:rPr>
          <w:sz w:val="26"/>
          <w:szCs w:val="26"/>
        </w:rPr>
        <w:t xml:space="preserve">. </w:t>
      </w:r>
      <w:proofErr w:type="gramStart"/>
      <w:r w:rsidR="00AB7284" w:rsidRPr="003D6669">
        <w:rPr>
          <w:sz w:val="27"/>
          <w:szCs w:val="27"/>
        </w:rPr>
        <w:t>Предприятиям  торговли, общественного питания запретить</w:t>
      </w:r>
      <w:r w:rsidR="00FD1770">
        <w:rPr>
          <w:sz w:val="27"/>
          <w:szCs w:val="27"/>
        </w:rPr>
        <w:t xml:space="preserve"> 28 декабря 2017</w:t>
      </w:r>
      <w:r w:rsidR="00AB7284">
        <w:rPr>
          <w:sz w:val="27"/>
          <w:szCs w:val="27"/>
        </w:rPr>
        <w:t xml:space="preserve"> года</w:t>
      </w:r>
      <w:r w:rsidR="00452BEF">
        <w:rPr>
          <w:sz w:val="27"/>
          <w:szCs w:val="27"/>
        </w:rPr>
        <w:t xml:space="preserve"> с 09.00 часов до 15.00 часов </w:t>
      </w:r>
      <w:r w:rsidR="00AB7284" w:rsidRPr="003D6669">
        <w:rPr>
          <w:sz w:val="27"/>
          <w:szCs w:val="27"/>
        </w:rPr>
        <w:t>розничную продажу алкогольной продукции и пива</w:t>
      </w:r>
      <w:r w:rsidR="00AB7284" w:rsidRPr="00D04798">
        <w:rPr>
          <w:sz w:val="27"/>
          <w:szCs w:val="27"/>
        </w:rPr>
        <w:t>,</w:t>
      </w:r>
      <w:r w:rsidR="00AB7284">
        <w:rPr>
          <w:sz w:val="27"/>
          <w:szCs w:val="27"/>
        </w:rPr>
        <w:t xml:space="preserve"> </w:t>
      </w:r>
      <w:r w:rsidR="00AB7284" w:rsidRPr="00D04798">
        <w:rPr>
          <w:sz w:val="27"/>
          <w:szCs w:val="27"/>
        </w:rPr>
        <w:t>а</w:t>
      </w:r>
      <w:r w:rsidR="00AB7284" w:rsidRPr="003D6669">
        <w:rPr>
          <w:sz w:val="27"/>
          <w:szCs w:val="27"/>
        </w:rPr>
        <w:t xml:space="preserve"> также безалкогольной продукции в стеклянной таре в мест</w:t>
      </w:r>
      <w:r w:rsidR="00AB7284">
        <w:rPr>
          <w:sz w:val="27"/>
          <w:szCs w:val="27"/>
        </w:rPr>
        <w:t>е</w:t>
      </w:r>
      <w:r w:rsidR="00AB7284" w:rsidRPr="003D6669">
        <w:rPr>
          <w:sz w:val="27"/>
          <w:szCs w:val="27"/>
        </w:rPr>
        <w:t xml:space="preserve"> проведения </w:t>
      </w:r>
      <w:r w:rsidR="00AB7284">
        <w:rPr>
          <w:sz w:val="27"/>
          <w:szCs w:val="27"/>
        </w:rPr>
        <w:t>открытия Новогоднего городка</w:t>
      </w:r>
      <w:r w:rsidR="00AB7284" w:rsidRPr="003D6669">
        <w:rPr>
          <w:sz w:val="27"/>
          <w:szCs w:val="27"/>
        </w:rPr>
        <w:t xml:space="preserve"> с прилегающей территорией, ограниченной по периметру:</w:t>
      </w:r>
      <w:r w:rsidR="00AB7284" w:rsidRPr="003D6669">
        <w:rPr>
          <w:rStyle w:val="apple-converted-space"/>
          <w:color w:val="000000"/>
          <w:sz w:val="27"/>
          <w:szCs w:val="27"/>
          <w:shd w:val="clear" w:color="auto" w:fill="FFFFFF"/>
        </w:rPr>
        <w:t> улица Карла Маркса</w:t>
      </w:r>
      <w:r w:rsidR="00AB7284" w:rsidRPr="003D6669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> </w:t>
      </w:r>
      <w:r w:rsidR="00AB7284">
        <w:rPr>
          <w:color w:val="000000"/>
          <w:sz w:val="27"/>
          <w:szCs w:val="27"/>
          <w:shd w:val="clear" w:color="auto" w:fill="FFFFFF" w:themeFill="background1"/>
        </w:rPr>
        <w:t>от</w:t>
      </w:r>
      <w:r w:rsidR="00452BEF">
        <w:rPr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AB7284">
        <w:rPr>
          <w:color w:val="000000"/>
          <w:sz w:val="27"/>
          <w:szCs w:val="27"/>
          <w:shd w:val="clear" w:color="auto" w:fill="FFFFFF" w:themeFill="background1"/>
        </w:rPr>
        <w:t>дома № 1</w:t>
      </w:r>
      <w:r w:rsidR="00452BEF">
        <w:rPr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AB7284">
        <w:rPr>
          <w:color w:val="000000"/>
          <w:sz w:val="27"/>
          <w:szCs w:val="27"/>
          <w:shd w:val="clear" w:color="auto" w:fill="FFFFFF" w:themeFill="background1"/>
        </w:rPr>
        <w:t xml:space="preserve">до </w:t>
      </w:r>
      <w:r w:rsidR="00AB7284" w:rsidRPr="003D6669">
        <w:rPr>
          <w:color w:val="000000"/>
          <w:sz w:val="27"/>
          <w:szCs w:val="27"/>
          <w:shd w:val="clear" w:color="auto" w:fill="FFFFFF" w:themeFill="background1"/>
        </w:rPr>
        <w:t xml:space="preserve">дома </w:t>
      </w:r>
      <w:r w:rsidR="00FD1770">
        <w:rPr>
          <w:color w:val="000000"/>
          <w:sz w:val="27"/>
          <w:szCs w:val="27"/>
          <w:shd w:val="clear" w:color="auto" w:fill="FFFFFF" w:themeFill="background1"/>
        </w:rPr>
        <w:t xml:space="preserve">             </w:t>
      </w:r>
      <w:r w:rsidR="00AB7284" w:rsidRPr="003D6669">
        <w:rPr>
          <w:color w:val="000000"/>
          <w:sz w:val="27"/>
          <w:szCs w:val="27"/>
          <w:shd w:val="clear" w:color="auto" w:fill="FFFFFF" w:themeFill="background1"/>
        </w:rPr>
        <w:t>№ 55,</w:t>
      </w:r>
      <w:r w:rsidR="00AB7284" w:rsidRPr="003D6669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> </w:t>
      </w:r>
      <w:r w:rsidR="009E748B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AB7284" w:rsidRPr="003D6669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 xml:space="preserve">улица Красноармейская </w:t>
      </w:r>
      <w:r w:rsidR="00AB7284" w:rsidRPr="003D6669">
        <w:rPr>
          <w:color w:val="000000"/>
          <w:sz w:val="27"/>
          <w:szCs w:val="27"/>
          <w:shd w:val="clear" w:color="auto" w:fill="FFFFFF" w:themeFill="background1"/>
        </w:rPr>
        <w:t>от дома № 1 до дома № 12,</w:t>
      </w:r>
      <w:r w:rsidR="009E748B">
        <w:rPr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AB7284" w:rsidRPr="003D6669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 xml:space="preserve">улица Ленина </w:t>
      </w:r>
      <w:r w:rsidR="00AB7284" w:rsidRPr="003D6669">
        <w:rPr>
          <w:color w:val="000000"/>
          <w:sz w:val="27"/>
          <w:szCs w:val="27"/>
          <w:shd w:val="clear" w:color="auto" w:fill="FFFFFF" w:themeFill="background1"/>
        </w:rPr>
        <w:t>от</w:t>
      </w:r>
      <w:proofErr w:type="gramEnd"/>
      <w:r w:rsidR="00AB7284" w:rsidRPr="003D6669">
        <w:rPr>
          <w:color w:val="000000"/>
          <w:sz w:val="27"/>
          <w:szCs w:val="27"/>
          <w:shd w:val="clear" w:color="auto" w:fill="FFFFFF" w:themeFill="background1"/>
        </w:rPr>
        <w:t xml:space="preserve"> дома № 1 до дома № 30,</w:t>
      </w:r>
      <w:r w:rsidR="009E748B">
        <w:rPr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AB7284" w:rsidRPr="003D6669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 xml:space="preserve">улица Кирова </w:t>
      </w:r>
      <w:r w:rsidR="00AB7284" w:rsidRPr="003D6669">
        <w:rPr>
          <w:color w:val="000000"/>
          <w:sz w:val="27"/>
          <w:szCs w:val="27"/>
          <w:shd w:val="clear" w:color="auto" w:fill="FFFFFF" w:themeFill="background1"/>
        </w:rPr>
        <w:t>от дома № 1 до дома № 27,</w:t>
      </w:r>
      <w:r w:rsidR="00AB7284" w:rsidRPr="003D6669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 xml:space="preserve"> улица Максима Горького </w:t>
      </w:r>
      <w:r w:rsidR="00AB7284" w:rsidRPr="003D6669">
        <w:rPr>
          <w:color w:val="000000"/>
          <w:sz w:val="27"/>
          <w:szCs w:val="27"/>
          <w:shd w:val="clear" w:color="auto" w:fill="FFFFFF" w:themeFill="background1"/>
        </w:rPr>
        <w:t>от дома № 1 до дома № 17,</w:t>
      </w:r>
      <w:r w:rsidR="00AB7284" w:rsidRPr="003D6669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> </w:t>
      </w:r>
      <w:r w:rsidR="009E748B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AB7284" w:rsidRPr="003D6669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 xml:space="preserve">Октябрьский проспект </w:t>
      </w:r>
      <w:r w:rsidR="00AB7284" w:rsidRPr="003D6669">
        <w:rPr>
          <w:color w:val="000000"/>
          <w:sz w:val="27"/>
          <w:szCs w:val="27"/>
          <w:shd w:val="clear" w:color="auto" w:fill="FFFFFF" w:themeFill="background1"/>
        </w:rPr>
        <w:t>от дома № 1 до дома № 7</w:t>
      </w:r>
      <w:r w:rsidR="00AB7284" w:rsidRPr="003D6669">
        <w:rPr>
          <w:sz w:val="27"/>
          <w:szCs w:val="27"/>
        </w:rPr>
        <w:t>.</w:t>
      </w:r>
    </w:p>
    <w:p w:rsidR="009B5D3B" w:rsidRDefault="005333D1" w:rsidP="00AB7284">
      <w:pPr>
        <w:pStyle w:val="a3"/>
        <w:shd w:val="clear" w:color="auto" w:fill="FFFFFF" w:themeFill="background1"/>
        <w:tabs>
          <w:tab w:val="num" w:pos="567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5F62CA">
        <w:rPr>
          <w:sz w:val="27"/>
          <w:szCs w:val="27"/>
        </w:rPr>
        <w:t>10</w:t>
      </w:r>
      <w:r w:rsidR="00AB7284">
        <w:rPr>
          <w:sz w:val="27"/>
          <w:szCs w:val="27"/>
        </w:rPr>
        <w:t>.  Запретить участникам открытия Новогоднего городка вносить в места проведения мероприятия: алкогольные</w:t>
      </w:r>
      <w:r w:rsidR="00480BB8">
        <w:rPr>
          <w:sz w:val="27"/>
          <w:szCs w:val="27"/>
        </w:rPr>
        <w:t xml:space="preserve"> напитки</w:t>
      </w:r>
      <w:r w:rsidR="00AB7284">
        <w:rPr>
          <w:sz w:val="27"/>
          <w:szCs w:val="27"/>
        </w:rPr>
        <w:t>,</w:t>
      </w:r>
      <w:r w:rsidR="00480BB8">
        <w:rPr>
          <w:sz w:val="27"/>
          <w:szCs w:val="27"/>
        </w:rPr>
        <w:t xml:space="preserve"> пиво,</w:t>
      </w:r>
      <w:r w:rsidR="00AB7284">
        <w:rPr>
          <w:sz w:val="27"/>
          <w:szCs w:val="27"/>
        </w:rPr>
        <w:t xml:space="preserve"> безалкогольные н</w:t>
      </w:r>
      <w:r w:rsidR="00480BB8">
        <w:rPr>
          <w:sz w:val="27"/>
          <w:szCs w:val="27"/>
        </w:rPr>
        <w:t>апитки в стеклянной таре</w:t>
      </w:r>
      <w:r w:rsidR="00AB7284">
        <w:rPr>
          <w:sz w:val="27"/>
          <w:szCs w:val="27"/>
        </w:rPr>
        <w:t>.</w:t>
      </w:r>
    </w:p>
    <w:p w:rsidR="00AB7284" w:rsidRPr="009B5D3B" w:rsidRDefault="009B5D3B" w:rsidP="009B5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26A6C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326A6C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326A6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A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537A" w:rsidRPr="00326A6C" w:rsidRDefault="00AB7284" w:rsidP="0033537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537A">
        <w:rPr>
          <w:rFonts w:ascii="Times New Roman" w:hAnsi="Times New Roman" w:cs="Times New Roman"/>
          <w:sz w:val="26"/>
          <w:szCs w:val="26"/>
        </w:rPr>
        <w:t xml:space="preserve">   </w:t>
      </w:r>
      <w:r w:rsidR="005333D1">
        <w:rPr>
          <w:rFonts w:ascii="Times New Roman" w:hAnsi="Times New Roman" w:cs="Times New Roman"/>
          <w:sz w:val="26"/>
          <w:szCs w:val="26"/>
        </w:rPr>
        <w:t xml:space="preserve"> </w:t>
      </w:r>
      <w:r w:rsidR="0033537A">
        <w:rPr>
          <w:rFonts w:ascii="Times New Roman" w:hAnsi="Times New Roman" w:cs="Times New Roman"/>
          <w:sz w:val="26"/>
          <w:szCs w:val="26"/>
        </w:rPr>
        <w:t xml:space="preserve"> </w:t>
      </w:r>
      <w:r w:rsidR="009B5D3B">
        <w:rPr>
          <w:rFonts w:ascii="Times New Roman" w:hAnsi="Times New Roman" w:cs="Times New Roman"/>
          <w:sz w:val="26"/>
          <w:szCs w:val="26"/>
        </w:rPr>
        <w:t>12</w:t>
      </w:r>
      <w:r w:rsidR="0033537A" w:rsidRPr="00326A6C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33537A" w:rsidRPr="00326A6C">
        <w:rPr>
          <w:rStyle w:val="FontStyle11"/>
          <w:i w:val="0"/>
        </w:rPr>
        <w:t>Опубликовать настоящее постановление в газете «Звезда» и разместить на официальном сайте Невьянского городского округа</w:t>
      </w:r>
      <w:r w:rsidR="00FD1770">
        <w:rPr>
          <w:rStyle w:val="FontStyle11"/>
          <w:i w:val="0"/>
        </w:rPr>
        <w:t xml:space="preserve"> в информационно-</w:t>
      </w:r>
      <w:r w:rsidR="009B5D3B">
        <w:rPr>
          <w:rStyle w:val="FontStyle11"/>
          <w:i w:val="0"/>
        </w:rPr>
        <w:t>теле</w:t>
      </w:r>
      <w:r w:rsidR="00FD1770">
        <w:rPr>
          <w:rStyle w:val="FontStyle11"/>
          <w:i w:val="0"/>
        </w:rPr>
        <w:t>коммуникационной сети «Интернет»</w:t>
      </w:r>
      <w:r w:rsidR="0033537A" w:rsidRPr="00326A6C">
        <w:rPr>
          <w:rStyle w:val="FontStyle11"/>
          <w:i w:val="0"/>
        </w:rPr>
        <w:t>.</w:t>
      </w:r>
    </w:p>
    <w:p w:rsidR="005E7CD7" w:rsidRPr="00326A6C" w:rsidRDefault="0033537A" w:rsidP="0033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A6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537A" w:rsidRDefault="0061141F" w:rsidP="003353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3537A" w:rsidRPr="00326A6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3537A" w:rsidRPr="00326A6C">
        <w:rPr>
          <w:rFonts w:ascii="Times New Roman" w:hAnsi="Times New Roman" w:cs="Times New Roman"/>
          <w:sz w:val="26"/>
          <w:szCs w:val="26"/>
        </w:rPr>
        <w:t xml:space="preserve">  городского  округа                                             </w:t>
      </w:r>
      <w:r w:rsidR="003353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Берчук</w:t>
      </w:r>
      <w:proofErr w:type="spellEnd"/>
    </w:p>
    <w:p w:rsidR="009E748B" w:rsidRDefault="0061141F" w:rsidP="006114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5"/>
        <w:tblW w:w="3651" w:type="dxa"/>
        <w:tblInd w:w="6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E748B" w:rsidTr="008A2225">
        <w:tc>
          <w:tcPr>
            <w:tcW w:w="3651" w:type="dxa"/>
          </w:tcPr>
          <w:p w:rsidR="009E748B" w:rsidRDefault="009B5D3B" w:rsidP="009E74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</w:t>
            </w:r>
            <w:r w:rsidR="009E748B">
              <w:rPr>
                <w:rFonts w:ascii="Times New Roman" w:hAnsi="Times New Roman" w:cs="Times New Roman"/>
              </w:rPr>
              <w:t xml:space="preserve">   </w:t>
            </w:r>
          </w:p>
          <w:p w:rsidR="009E748B" w:rsidRPr="009E748B" w:rsidRDefault="009B5D3B" w:rsidP="009E74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</w:t>
            </w:r>
            <w:r w:rsidR="009E748B" w:rsidRPr="009E748B">
              <w:rPr>
                <w:rFonts w:ascii="Times New Roman" w:hAnsi="Times New Roman" w:cs="Times New Roman"/>
              </w:rPr>
              <w:t xml:space="preserve"> администрации                                                                      </w:t>
            </w:r>
            <w:r w:rsidR="009E748B">
              <w:rPr>
                <w:rFonts w:ascii="Times New Roman" w:hAnsi="Times New Roman" w:cs="Times New Roman"/>
              </w:rPr>
              <w:t xml:space="preserve">                        </w:t>
            </w:r>
            <w:r w:rsidR="009E748B" w:rsidRPr="009E748B">
              <w:rPr>
                <w:rFonts w:ascii="Times New Roman" w:hAnsi="Times New Roman" w:cs="Times New Roman"/>
              </w:rPr>
              <w:t xml:space="preserve">Невьянского </w:t>
            </w:r>
            <w:r w:rsidR="009E748B">
              <w:rPr>
                <w:rFonts w:ascii="Times New Roman" w:hAnsi="Times New Roman" w:cs="Times New Roman"/>
              </w:rPr>
              <w:t xml:space="preserve"> </w:t>
            </w:r>
            <w:r w:rsidR="009E748B" w:rsidRPr="009E748B">
              <w:rPr>
                <w:rFonts w:ascii="Times New Roman" w:hAnsi="Times New Roman" w:cs="Times New Roman"/>
              </w:rPr>
              <w:t xml:space="preserve">городского </w:t>
            </w:r>
            <w:r w:rsidR="009E748B">
              <w:rPr>
                <w:rFonts w:ascii="Times New Roman" w:hAnsi="Times New Roman" w:cs="Times New Roman"/>
              </w:rPr>
              <w:t xml:space="preserve">  </w:t>
            </w:r>
            <w:r w:rsidR="009E748B" w:rsidRPr="009E748B">
              <w:rPr>
                <w:rFonts w:ascii="Times New Roman" w:hAnsi="Times New Roman" w:cs="Times New Roman"/>
              </w:rPr>
              <w:t xml:space="preserve">округа                                                                                    </w:t>
            </w:r>
            <w:r w:rsidR="004C275A">
              <w:rPr>
                <w:rFonts w:ascii="Times New Roman" w:hAnsi="Times New Roman" w:cs="Times New Roman"/>
              </w:rPr>
              <w:t xml:space="preserve">                           от  </w:t>
            </w:r>
            <w:r w:rsidR="004C275A" w:rsidRPr="004C275A">
              <w:rPr>
                <w:rFonts w:ascii="Times New Roman" w:hAnsi="Times New Roman" w:cs="Times New Roman"/>
                <w:u w:val="single"/>
              </w:rPr>
              <w:t>20.11. 2017 г.</w:t>
            </w:r>
            <w:r w:rsidR="004C275A">
              <w:rPr>
                <w:rFonts w:ascii="Times New Roman" w:hAnsi="Times New Roman" w:cs="Times New Roman"/>
              </w:rPr>
              <w:t xml:space="preserve"> №  </w:t>
            </w:r>
            <w:r w:rsidR="004C275A" w:rsidRPr="004C275A">
              <w:rPr>
                <w:rFonts w:ascii="Times New Roman" w:hAnsi="Times New Roman" w:cs="Times New Roman"/>
                <w:u w:val="single"/>
              </w:rPr>
              <w:t>2443</w:t>
            </w:r>
            <w:r w:rsidR="009E748B" w:rsidRPr="004C275A">
              <w:rPr>
                <w:rFonts w:ascii="Times New Roman" w:hAnsi="Times New Roman" w:cs="Times New Roman"/>
                <w:u w:val="single"/>
              </w:rPr>
              <w:t>-п</w:t>
            </w:r>
          </w:p>
          <w:p w:rsidR="009E748B" w:rsidRDefault="009E748B" w:rsidP="00611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37A" w:rsidRPr="00BF7354" w:rsidRDefault="0061141F" w:rsidP="009E74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33537A" w:rsidRPr="00BF7354" w:rsidRDefault="0033537A" w:rsidP="00335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37A" w:rsidRPr="00BF7354" w:rsidRDefault="0033537A" w:rsidP="0033537A">
      <w:pPr>
        <w:pStyle w:val="1"/>
        <w:rPr>
          <w:sz w:val="24"/>
        </w:rPr>
      </w:pPr>
      <w:r w:rsidRPr="00BF7354">
        <w:rPr>
          <w:sz w:val="24"/>
        </w:rPr>
        <w:t xml:space="preserve">ПЕРЕЧЕНЬ  РАБОТ </w:t>
      </w:r>
    </w:p>
    <w:p w:rsidR="0033537A" w:rsidRDefault="0033537A" w:rsidP="00335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354">
        <w:rPr>
          <w:rFonts w:ascii="Times New Roman" w:hAnsi="Times New Roman" w:cs="Times New Roman"/>
          <w:b/>
          <w:bCs/>
          <w:sz w:val="24"/>
          <w:szCs w:val="24"/>
        </w:rPr>
        <w:t>по Новогоднему оформлению   площади Революции в городе Невьянске</w:t>
      </w:r>
    </w:p>
    <w:p w:rsidR="0061141F" w:rsidRPr="00BF7354" w:rsidRDefault="0061141F" w:rsidP="00335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960"/>
        <w:gridCol w:w="2515"/>
      </w:tblGrid>
      <w:tr w:rsidR="0033537A" w:rsidRPr="00BF7354" w:rsidTr="00A141CA">
        <w:trPr>
          <w:trHeight w:val="656"/>
        </w:trPr>
        <w:tc>
          <w:tcPr>
            <w:tcW w:w="568" w:type="dxa"/>
          </w:tcPr>
          <w:p w:rsidR="0033537A" w:rsidRPr="00BF7354" w:rsidRDefault="0033537A" w:rsidP="0061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33537A" w:rsidRPr="00BF7354" w:rsidRDefault="0033537A" w:rsidP="0061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60" w:type="dxa"/>
          </w:tcPr>
          <w:p w:rsidR="0033537A" w:rsidRPr="00BF7354" w:rsidRDefault="0033537A" w:rsidP="0061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5" w:type="dxa"/>
          </w:tcPr>
          <w:p w:rsidR="0033537A" w:rsidRPr="00BF7354" w:rsidRDefault="0033537A" w:rsidP="0061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3537A" w:rsidRPr="00BF7354" w:rsidTr="00A141CA">
        <w:trPr>
          <w:trHeight w:val="656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работ по созданию Новогоднего городка</w:t>
            </w:r>
          </w:p>
        </w:tc>
        <w:tc>
          <w:tcPr>
            <w:tcW w:w="1960" w:type="dxa"/>
          </w:tcPr>
          <w:p w:rsidR="0033537A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- декабря</w:t>
            </w:r>
          </w:p>
          <w:p w:rsidR="0061141F" w:rsidRPr="00BF7354" w:rsidRDefault="0061141F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15" w:type="dxa"/>
          </w:tcPr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33537A" w:rsidRPr="00BF7354" w:rsidTr="00A141CA">
        <w:trPr>
          <w:trHeight w:val="727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проекта по созданию Новогоднего городка (с учетом установки горок, строительства фигур)</w:t>
            </w:r>
          </w:p>
        </w:tc>
        <w:tc>
          <w:tcPr>
            <w:tcW w:w="1960" w:type="dxa"/>
          </w:tcPr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61E80">
              <w:rPr>
                <w:rFonts w:ascii="Times New Roman" w:hAnsi="Times New Roman" w:cs="Times New Roman"/>
                <w:sz w:val="24"/>
                <w:szCs w:val="24"/>
              </w:rPr>
              <w:t xml:space="preserve">ноября - 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5" w:type="dxa"/>
          </w:tcPr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7A" w:rsidRPr="00BF7354" w:rsidRDefault="0033537A" w:rsidP="00D8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r w:rsidR="00D84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льгериева</w:t>
            </w:r>
            <w:proofErr w:type="spell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3537A" w:rsidRPr="00BF7354" w:rsidTr="00A141CA">
        <w:trPr>
          <w:trHeight w:val="441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9E748B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3537A"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горки.</w:t>
            </w:r>
          </w:p>
        </w:tc>
        <w:tc>
          <w:tcPr>
            <w:tcW w:w="1960" w:type="dxa"/>
          </w:tcPr>
          <w:p w:rsidR="0033537A" w:rsidRPr="00BF7354" w:rsidRDefault="0033537A" w:rsidP="0026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61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0.12.201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5" w:type="dxa"/>
          </w:tcPr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Карасев С.Г.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3537A" w:rsidRPr="00BF7354" w:rsidTr="00A141CA">
        <w:trPr>
          <w:trHeight w:val="410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Изготовление и доставка на площадь передвижных туалетов (2 шт.), горок (2 шт.)</w:t>
            </w:r>
          </w:p>
        </w:tc>
        <w:tc>
          <w:tcPr>
            <w:tcW w:w="1960" w:type="dxa"/>
          </w:tcPr>
          <w:p w:rsidR="0033537A" w:rsidRPr="00BF7354" w:rsidRDefault="0033537A" w:rsidP="00335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до 20.12.201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5" w:type="dxa"/>
          </w:tcPr>
          <w:p w:rsidR="0033537A" w:rsidRPr="00BF7354" w:rsidRDefault="0061141F" w:rsidP="0061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3537A" w:rsidRPr="00BF7354" w:rsidTr="00A141CA">
        <w:trPr>
          <w:trHeight w:val="265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Установка вагона-теплушки на площади.</w:t>
            </w:r>
          </w:p>
        </w:tc>
        <w:tc>
          <w:tcPr>
            <w:tcW w:w="1960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     20.12.201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5" w:type="dxa"/>
          </w:tcPr>
          <w:p w:rsidR="0033537A" w:rsidRPr="00BF7354" w:rsidRDefault="0061141F" w:rsidP="0061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33537A"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37A" w:rsidRPr="00BF7354" w:rsidTr="00A141CA">
        <w:trPr>
          <w:trHeight w:val="1010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Доставка на площадь главной Новогодней елки, её установка.</w:t>
            </w:r>
          </w:p>
        </w:tc>
        <w:tc>
          <w:tcPr>
            <w:tcW w:w="1960" w:type="dxa"/>
          </w:tcPr>
          <w:p w:rsidR="0033537A" w:rsidRPr="00BF7354" w:rsidRDefault="0033537A" w:rsidP="0026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61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>0.12.2017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5" w:type="dxa"/>
          </w:tcPr>
          <w:p w:rsidR="0033537A" w:rsidRPr="00BF7354" w:rsidRDefault="00261E80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В.Ю.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Карасев С.Г.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3537A" w:rsidRPr="00BF7354" w:rsidTr="00A141CA">
        <w:trPr>
          <w:trHeight w:val="795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Выделение автомашины с «вышкой» для монтажа Новогодней ёлки и электроосвещения.</w:t>
            </w:r>
          </w:p>
        </w:tc>
        <w:tc>
          <w:tcPr>
            <w:tcW w:w="1960" w:type="dxa"/>
          </w:tcPr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по заявке руководителя работ</w:t>
            </w:r>
          </w:p>
        </w:tc>
        <w:tc>
          <w:tcPr>
            <w:tcW w:w="2515" w:type="dxa"/>
          </w:tcPr>
          <w:p w:rsidR="0061141F" w:rsidRDefault="0061141F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33537A" w:rsidRPr="00261E80" w:rsidRDefault="00261E80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Павликов В.Ю.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8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3537A" w:rsidRPr="00BF7354" w:rsidTr="00A141CA">
        <w:trPr>
          <w:trHeight w:val="423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Подготовка электро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гирлянд к эксплуатации, 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их монтаж </w:t>
            </w:r>
          </w:p>
        </w:tc>
        <w:tc>
          <w:tcPr>
            <w:tcW w:w="1960" w:type="dxa"/>
          </w:tcPr>
          <w:p w:rsidR="0033537A" w:rsidRPr="00BF7354" w:rsidRDefault="0033537A" w:rsidP="0026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61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5" w:type="dxa"/>
          </w:tcPr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3537A" w:rsidRPr="00BF7354" w:rsidTr="00A141CA">
        <w:trPr>
          <w:trHeight w:val="345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Радиофикация площади Революции 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в г. Невьянске</w:t>
            </w:r>
          </w:p>
        </w:tc>
        <w:tc>
          <w:tcPr>
            <w:tcW w:w="1960" w:type="dxa"/>
          </w:tcPr>
          <w:p w:rsidR="0033537A" w:rsidRPr="00BF7354" w:rsidRDefault="0033537A" w:rsidP="0026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61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5" w:type="dxa"/>
          </w:tcPr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3537A" w:rsidRPr="00BF7354" w:rsidTr="00A141CA">
        <w:trPr>
          <w:trHeight w:val="354"/>
        </w:trPr>
        <w:tc>
          <w:tcPr>
            <w:tcW w:w="568" w:type="dxa"/>
          </w:tcPr>
          <w:p w:rsidR="0033537A" w:rsidRPr="00BF7354" w:rsidRDefault="0033537A" w:rsidP="0033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украшений, их хранение.</w:t>
            </w:r>
          </w:p>
        </w:tc>
        <w:tc>
          <w:tcPr>
            <w:tcW w:w="1960" w:type="dxa"/>
          </w:tcPr>
          <w:p w:rsidR="0033537A" w:rsidRPr="00BF7354" w:rsidRDefault="0033537A" w:rsidP="0026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261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15" w:type="dxa"/>
          </w:tcPr>
          <w:p w:rsidR="0061141F" w:rsidRDefault="0033537A" w:rsidP="006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>Головнева Н.В.</w:t>
            </w:r>
          </w:p>
          <w:p w:rsidR="0033537A" w:rsidRPr="00BF7354" w:rsidRDefault="0033537A" w:rsidP="006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3537A" w:rsidRPr="00BF7354" w:rsidTr="00A141CA">
        <w:trPr>
          <w:trHeight w:val="349"/>
        </w:trPr>
        <w:tc>
          <w:tcPr>
            <w:tcW w:w="568" w:type="dxa"/>
          </w:tcPr>
          <w:p w:rsidR="0033537A" w:rsidRPr="00BF7354" w:rsidRDefault="0033537A" w:rsidP="0033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Установка мусорных баков</w:t>
            </w:r>
          </w:p>
        </w:tc>
        <w:tc>
          <w:tcPr>
            <w:tcW w:w="1960" w:type="dxa"/>
          </w:tcPr>
          <w:p w:rsidR="0033537A" w:rsidRPr="00BF7354" w:rsidRDefault="0033537A" w:rsidP="0026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1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11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15" w:type="dxa"/>
          </w:tcPr>
          <w:p w:rsidR="0033537A" w:rsidRPr="00BF7354" w:rsidRDefault="009E748B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С.Г.</w:t>
            </w:r>
          </w:p>
        </w:tc>
      </w:tr>
      <w:tr w:rsidR="0033537A" w:rsidRPr="00BF7354" w:rsidTr="00A141CA">
        <w:trPr>
          <w:trHeight w:val="766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Организация охраны снежного городка:</w:t>
            </w:r>
          </w:p>
          <w:p w:rsidR="0033537A" w:rsidRPr="00BF7354" w:rsidRDefault="0061141F" w:rsidP="00A141C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37A" w:rsidRPr="00BF7354">
              <w:rPr>
                <w:rFonts w:ascii="Times New Roman" w:hAnsi="Times New Roman" w:cs="Times New Roman"/>
                <w:sz w:val="24"/>
                <w:szCs w:val="24"/>
              </w:rPr>
              <w:t>работа сторожей</w:t>
            </w:r>
            <w:r w:rsidR="006A5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37A" w:rsidRPr="00BF7354" w:rsidRDefault="006A5814" w:rsidP="00A141C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37A" w:rsidRPr="00BF7354">
              <w:rPr>
                <w:rFonts w:ascii="Times New Roman" w:hAnsi="Times New Roman" w:cs="Times New Roman"/>
                <w:sz w:val="24"/>
                <w:szCs w:val="24"/>
              </w:rPr>
              <w:t>установка поста ММО МВД России «Невьянский»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6A5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201</w:t>
            </w:r>
            <w:r w:rsidR="006A5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3537A" w:rsidRPr="00BF7354" w:rsidRDefault="0061141F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33537A"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Горбунов С.А.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A" w:rsidRPr="00BF7354" w:rsidTr="00A141CA">
        <w:trPr>
          <w:trHeight w:val="528"/>
        </w:trPr>
        <w:tc>
          <w:tcPr>
            <w:tcW w:w="568" w:type="dxa"/>
          </w:tcPr>
          <w:p w:rsidR="0033537A" w:rsidRPr="00BF7354" w:rsidRDefault="0033537A" w:rsidP="0033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Ежедневная уборка площади</w:t>
            </w:r>
          </w:p>
        </w:tc>
        <w:tc>
          <w:tcPr>
            <w:tcW w:w="1960" w:type="dxa"/>
          </w:tcPr>
          <w:p w:rsidR="0033537A" w:rsidRPr="00BF7354" w:rsidRDefault="0033537A" w:rsidP="0026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6A5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201</w:t>
            </w:r>
            <w:r w:rsidR="006A5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33537A" w:rsidRPr="00BF7354" w:rsidRDefault="006A5814" w:rsidP="006A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3537A" w:rsidRPr="00BF7354" w:rsidTr="00A141CA">
        <w:trPr>
          <w:trHeight w:val="898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финансирования работ по созданию снежного городка и осуществление </w:t>
            </w:r>
            <w:proofErr w:type="gram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ходом поступления финансовых средств.</w:t>
            </w:r>
          </w:p>
        </w:tc>
        <w:tc>
          <w:tcPr>
            <w:tcW w:w="1960" w:type="dxa"/>
          </w:tcPr>
          <w:p w:rsidR="0033537A" w:rsidRPr="00BF7354" w:rsidRDefault="00261E80" w:rsidP="0026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3537A"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41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537A"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201</w:t>
            </w:r>
            <w:r w:rsidR="00D41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33537A" w:rsidRPr="00BF7354" w:rsidRDefault="00261E80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3537A" w:rsidRPr="00BF7354" w:rsidRDefault="006A5814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3537A" w:rsidRPr="00BF7354" w:rsidTr="00A141CA">
        <w:trPr>
          <w:trHeight w:val="729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6A5814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снежного городка.</w:t>
            </w:r>
          </w:p>
          <w:p w:rsidR="0033537A" w:rsidRPr="00BF7354" w:rsidRDefault="0033537A" w:rsidP="00A141C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3537A" w:rsidRPr="00BF7354" w:rsidRDefault="006A5814" w:rsidP="006A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28.12.2017</w:t>
            </w:r>
            <w:r w:rsidR="0033537A"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5" w:type="dxa"/>
          </w:tcPr>
          <w:p w:rsidR="0033537A" w:rsidRPr="00BF7354" w:rsidRDefault="00261E80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33537A" w:rsidRPr="00BF7354" w:rsidTr="00A141CA">
        <w:trPr>
          <w:trHeight w:val="336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Открытие Новогоднего городка</w:t>
            </w:r>
          </w:p>
        </w:tc>
        <w:tc>
          <w:tcPr>
            <w:tcW w:w="1960" w:type="dxa"/>
          </w:tcPr>
          <w:p w:rsidR="0033537A" w:rsidRPr="00BF7354" w:rsidRDefault="0033537A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A5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5" w:type="dxa"/>
          </w:tcPr>
          <w:p w:rsidR="0033537A" w:rsidRPr="00BF7354" w:rsidRDefault="006A5814" w:rsidP="006A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33537A" w:rsidRPr="00BF7354" w:rsidTr="00A141CA">
        <w:trPr>
          <w:trHeight w:val="305"/>
        </w:trPr>
        <w:tc>
          <w:tcPr>
            <w:tcW w:w="568" w:type="dxa"/>
          </w:tcPr>
          <w:p w:rsidR="0033537A" w:rsidRPr="00BF7354" w:rsidRDefault="0033537A" w:rsidP="00A1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537A" w:rsidRPr="00BF7354" w:rsidRDefault="0033537A" w:rsidP="00A1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Демонтаж Новогоднего городка.</w:t>
            </w:r>
          </w:p>
        </w:tc>
        <w:tc>
          <w:tcPr>
            <w:tcW w:w="1960" w:type="dxa"/>
          </w:tcPr>
          <w:p w:rsidR="0033537A" w:rsidRPr="00BF7354" w:rsidRDefault="005333D1" w:rsidP="0026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33537A" w:rsidRPr="00BF7354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D41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537A"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5" w:type="dxa"/>
          </w:tcPr>
          <w:p w:rsidR="0033537A" w:rsidRPr="00BF7354" w:rsidRDefault="005333D1" w:rsidP="00A14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33537A" w:rsidRDefault="0033537A" w:rsidP="00335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37A" w:rsidRDefault="0033537A" w:rsidP="00335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84" w:rsidRDefault="00AB7284" w:rsidP="00335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3D1" w:rsidRDefault="005333D1" w:rsidP="00335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333D1" w:rsidSect="00480B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A13"/>
    <w:multiLevelType w:val="hybridMultilevel"/>
    <w:tmpl w:val="210408C6"/>
    <w:lvl w:ilvl="0" w:tplc="561CD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37A"/>
    <w:rsid w:val="0002604E"/>
    <w:rsid w:val="00092158"/>
    <w:rsid w:val="002150A2"/>
    <w:rsid w:val="00261E80"/>
    <w:rsid w:val="0033537A"/>
    <w:rsid w:val="00452BEF"/>
    <w:rsid w:val="00480BB8"/>
    <w:rsid w:val="004C275A"/>
    <w:rsid w:val="00527A6A"/>
    <w:rsid w:val="005333D1"/>
    <w:rsid w:val="00571983"/>
    <w:rsid w:val="005E7CD7"/>
    <w:rsid w:val="005F62CA"/>
    <w:rsid w:val="0061141F"/>
    <w:rsid w:val="00622314"/>
    <w:rsid w:val="006A5814"/>
    <w:rsid w:val="008A2225"/>
    <w:rsid w:val="009B5D3B"/>
    <w:rsid w:val="009E748B"/>
    <w:rsid w:val="00AB7284"/>
    <w:rsid w:val="00B75CA4"/>
    <w:rsid w:val="00D41B45"/>
    <w:rsid w:val="00D66A01"/>
    <w:rsid w:val="00D84044"/>
    <w:rsid w:val="00DB40F9"/>
    <w:rsid w:val="00DE1AD3"/>
    <w:rsid w:val="00E36422"/>
    <w:rsid w:val="00F432A7"/>
    <w:rsid w:val="00F83DCA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F9"/>
  </w:style>
  <w:style w:type="paragraph" w:styleId="1">
    <w:name w:val="heading 1"/>
    <w:basedOn w:val="a"/>
    <w:next w:val="a"/>
    <w:link w:val="10"/>
    <w:qFormat/>
    <w:rsid w:val="003353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3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3353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3537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rsid w:val="0033537A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33537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3537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353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7284"/>
  </w:style>
  <w:style w:type="paragraph" w:styleId="a6">
    <w:name w:val="Body Text Indent"/>
    <w:basedOn w:val="a"/>
    <w:link w:val="a7"/>
    <w:uiPriority w:val="99"/>
    <w:semiHidden/>
    <w:unhideWhenUsed/>
    <w:rsid w:val="00B75C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5CA4"/>
  </w:style>
  <w:style w:type="paragraph" w:styleId="a8">
    <w:name w:val="No Spacing"/>
    <w:uiPriority w:val="1"/>
    <w:qFormat/>
    <w:rsid w:val="009E74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9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2017-11-15T04:29:00Z</cp:lastPrinted>
  <dcterms:created xsi:type="dcterms:W3CDTF">2016-10-25T06:19:00Z</dcterms:created>
  <dcterms:modified xsi:type="dcterms:W3CDTF">2017-11-21T06:07:00Z</dcterms:modified>
</cp:coreProperties>
</file>