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11.01.2018 № 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020F8F" w:rsidRPr="00020F8F" w:rsidRDefault="00020F8F" w:rsidP="00020F8F">
      <w:pPr>
        <w:pStyle w:val="aa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20F8F">
        <w:rPr>
          <w:rFonts w:ascii="Liberation Serif" w:hAnsi="Liberation Serif" w:cs="Times New Roman"/>
          <w:sz w:val="28"/>
          <w:szCs w:val="28"/>
        </w:rPr>
        <w:t xml:space="preserve">В соответствии с Законом Свердловской области от 02 августа 2023 года № 73-ОЗ «О внесении изменений в Закон Свердловской области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020F8F">
        <w:rPr>
          <w:rFonts w:ascii="Liberation Serif" w:hAnsi="Liberation Serif" w:cs="Times New Roman"/>
          <w:sz w:val="28"/>
          <w:szCs w:val="28"/>
        </w:rPr>
        <w:t xml:space="preserve">«Об административных правонарушениях на территории Свердловской области» и статьи 1 Закона Свердловской области  «О наделении органов местного самоуправления муниципальных образований, расположенных </w:t>
      </w:r>
      <w:r>
        <w:rPr>
          <w:rFonts w:ascii="Liberation Serif" w:hAnsi="Liberation Serif" w:cs="Times New Roman"/>
          <w:sz w:val="28"/>
          <w:szCs w:val="28"/>
        </w:rPr>
        <w:br/>
      </w:r>
      <w:r w:rsidRPr="00020F8F">
        <w:rPr>
          <w:rFonts w:ascii="Liberation Serif" w:hAnsi="Liberation Serif" w:cs="Times New Roman"/>
          <w:sz w:val="28"/>
          <w:szCs w:val="28"/>
        </w:rPr>
        <w:t xml:space="preserve">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экспертного заключения от 24.11.2023 № 666-ЭЗ, </w:t>
      </w:r>
      <w:r w:rsidRPr="00020F8F"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с целью приведения нормативных правовых актов Невьянского городского округа в соответствие </w:t>
      </w:r>
      <w:r>
        <w:rPr>
          <w:rFonts w:ascii="Liberation Serif" w:hAnsi="Liberation Serif" w:cs="Times New Roman"/>
          <w:iCs/>
          <w:color w:val="000000"/>
          <w:sz w:val="28"/>
          <w:szCs w:val="28"/>
        </w:rPr>
        <w:br/>
      </w:r>
      <w:r w:rsidRPr="00020F8F">
        <w:rPr>
          <w:rFonts w:ascii="Liberation Serif" w:hAnsi="Liberation Serif" w:cs="Times New Roman"/>
          <w:iCs/>
          <w:color w:val="000000"/>
          <w:sz w:val="28"/>
          <w:szCs w:val="28"/>
        </w:rPr>
        <w:t>с действующим законодательством, руководствуясь статьей 46 Устава Невьянского городского округа</w:t>
      </w:r>
    </w:p>
    <w:p w:rsidR="00020F8F" w:rsidRPr="00020F8F" w:rsidRDefault="00020F8F" w:rsidP="00020F8F">
      <w:pPr>
        <w:ind w:firstLine="709"/>
        <w:jc w:val="center"/>
        <w:rPr>
          <w:rFonts w:ascii="Liberation Serif" w:hAnsi="Liberation Serif"/>
          <w:sz w:val="26"/>
        </w:rPr>
      </w:pPr>
    </w:p>
    <w:p w:rsidR="00020F8F" w:rsidRPr="00020F8F" w:rsidRDefault="00020F8F" w:rsidP="00020F8F">
      <w:pPr>
        <w:jc w:val="both"/>
        <w:rPr>
          <w:rFonts w:ascii="Liberation Serif" w:hAnsi="Liberation Serif"/>
          <w:b/>
          <w:sz w:val="26"/>
        </w:rPr>
      </w:pPr>
      <w:r w:rsidRPr="00020F8F">
        <w:rPr>
          <w:rFonts w:ascii="Liberation Serif" w:hAnsi="Liberation Serif"/>
          <w:b/>
          <w:sz w:val="26"/>
        </w:rPr>
        <w:t>ПОСТАНОВЛЯЕТ:</w:t>
      </w:r>
    </w:p>
    <w:p w:rsidR="00020F8F" w:rsidRPr="00020F8F" w:rsidRDefault="00020F8F" w:rsidP="00020F8F">
      <w:pPr>
        <w:jc w:val="both"/>
        <w:rPr>
          <w:rFonts w:ascii="Liberation Serif" w:hAnsi="Liberation Serif"/>
          <w:b/>
          <w:sz w:val="26"/>
        </w:rPr>
      </w:pPr>
    </w:p>
    <w:p w:rsidR="007525FC" w:rsidRDefault="00020F8F" w:rsidP="00DE68D2">
      <w:pPr>
        <w:ind w:firstLine="709"/>
        <w:jc w:val="both"/>
        <w:rPr>
          <w:rFonts w:ascii="Liberation Serif" w:hAnsi="Liberation Serif"/>
        </w:rPr>
      </w:pPr>
      <w:r w:rsidRPr="00020F8F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Внести изменения в постановление администрации Невьянского городского округа от 11.01.2018 № 8-п, изложив приложение к постановлению </w:t>
      </w:r>
      <w:r w:rsidR="00DE68D2">
        <w:rPr>
          <w:rFonts w:ascii="Liberation Serif" w:hAnsi="Liberation Serif"/>
        </w:rPr>
        <w:br/>
      </w:r>
      <w:r>
        <w:rPr>
          <w:rFonts w:ascii="Liberation Serif" w:hAnsi="Liberation Serif"/>
        </w:rPr>
        <w:t>в новой редакции (прилагаетс</w:t>
      </w:r>
      <w:bookmarkStart w:id="3" w:name="_GoBack"/>
      <w:bookmarkEnd w:id="3"/>
      <w:r>
        <w:rPr>
          <w:rFonts w:ascii="Liberation Serif" w:hAnsi="Liberation Serif"/>
        </w:rPr>
        <w:t xml:space="preserve">я). </w:t>
      </w:r>
    </w:p>
    <w:p w:rsidR="00020F8F" w:rsidRPr="00020F8F" w:rsidRDefault="00020F8F" w:rsidP="00DE68D2">
      <w:pPr>
        <w:ind w:firstLine="709"/>
        <w:jc w:val="both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 xml:space="preserve">2. </w:t>
      </w:r>
      <w:r w:rsidRPr="00DE68D2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237"/>
      </w:tblGrid>
      <w:tr w:rsidR="00571F73" w:rsidRPr="006072DD" w:rsidTr="00DE68D2">
        <w:tc>
          <w:tcPr>
            <w:tcW w:w="3544" w:type="dxa"/>
            <w:gridSpan w:val="2"/>
          </w:tcPr>
          <w:p w:rsidR="00571F73" w:rsidRPr="00BD48BD" w:rsidRDefault="00DE68D2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237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DE68D2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DE68D2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37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42" w:rsidRDefault="005F7B42" w:rsidP="00485EDB">
      <w:r>
        <w:separator/>
      </w:r>
    </w:p>
  </w:endnote>
  <w:endnote w:type="continuationSeparator" w:id="0">
    <w:p w:rsidR="005F7B42" w:rsidRDefault="005F7B4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42" w:rsidRDefault="005F7B42" w:rsidP="00485EDB">
      <w:r>
        <w:separator/>
      </w:r>
    </w:p>
  </w:footnote>
  <w:footnote w:type="continuationSeparator" w:id="0">
    <w:p w:rsidR="005F7B42" w:rsidRDefault="005F7B4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F7B4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E68D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F8F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F7B4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E68D2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87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20F8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2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Elvina R. Zagidullina</cp:lastModifiedBy>
  <cp:revision>5</cp:revision>
  <dcterms:created xsi:type="dcterms:W3CDTF">2023-10-30T10:25:00Z</dcterms:created>
  <dcterms:modified xsi:type="dcterms:W3CDTF">2024-04-18T03:55:00Z</dcterms:modified>
</cp:coreProperties>
</file>