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proofErr w:type="gramStart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Pr="00A4617E" w:rsidRDefault="0009583E" w:rsidP="00796DA4">
            <w:pPr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A4617E" w:rsidP="00A26B8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</w:t>
            </w:r>
            <w:r w:rsidR="00C25BF0">
              <w:rPr>
                <w:rFonts w:ascii="Liberation Serif" w:hAnsi="Liberation Serif"/>
              </w:rPr>
              <w:t xml:space="preserve"> </w:t>
            </w:r>
            <w:r w:rsidR="0009583E"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460E37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30102F" w:rsidRDefault="00FE6983" w:rsidP="00822C81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  <w:bCs/>
          <w:spacing w:val="2"/>
          <w:kern w:val="36"/>
        </w:rPr>
      </w:pPr>
      <w:r w:rsidRPr="00344D1D">
        <w:rPr>
          <w:rFonts w:ascii="Liberation Serif" w:hAnsi="Liberation Serif"/>
          <w:b/>
          <w:bCs/>
          <w:spacing w:val="2"/>
          <w:kern w:val="36"/>
        </w:rPr>
        <w:t xml:space="preserve">О внесении изменений в </w:t>
      </w:r>
      <w:r w:rsidR="00A26B8B">
        <w:rPr>
          <w:rFonts w:ascii="Liberation Serif" w:hAnsi="Liberation Serif"/>
          <w:b/>
          <w:bCs/>
          <w:spacing w:val="2"/>
          <w:kern w:val="36"/>
        </w:rPr>
        <w:t>порядок осуществления муниципального контроля за обеспечением сохранности автомобильных дорог общего поль</w:t>
      </w:r>
      <w:bookmarkStart w:id="0" w:name="_GoBack"/>
      <w:bookmarkEnd w:id="0"/>
      <w:r w:rsidR="00A26B8B">
        <w:rPr>
          <w:rFonts w:ascii="Liberation Serif" w:hAnsi="Liberation Serif"/>
          <w:b/>
          <w:bCs/>
          <w:spacing w:val="2"/>
          <w:kern w:val="36"/>
        </w:rPr>
        <w:t>зования местного значения на территории Невьянского городского округа,</w:t>
      </w:r>
      <w:r w:rsidRPr="00344D1D">
        <w:rPr>
          <w:rFonts w:ascii="Liberation Serif" w:hAnsi="Liberation Serif"/>
          <w:b/>
          <w:bCs/>
          <w:spacing w:val="2"/>
          <w:kern w:val="36"/>
        </w:rPr>
        <w:t xml:space="preserve"> </w:t>
      </w:r>
      <w:r w:rsidR="00BD66A0" w:rsidRPr="00344D1D">
        <w:rPr>
          <w:rFonts w:ascii="Liberation Serif" w:hAnsi="Liberation Serif"/>
          <w:b/>
          <w:bCs/>
          <w:spacing w:val="2"/>
          <w:kern w:val="36"/>
        </w:rPr>
        <w:t xml:space="preserve">утвержденный постановлением администрации </w:t>
      </w:r>
    </w:p>
    <w:p w:rsidR="00822C81" w:rsidRPr="00344D1D" w:rsidRDefault="00BD66A0" w:rsidP="00822C81">
      <w:pPr>
        <w:autoSpaceDE w:val="0"/>
        <w:autoSpaceDN w:val="0"/>
        <w:adjustRightInd w:val="0"/>
        <w:ind w:right="-1"/>
        <w:jc w:val="center"/>
        <w:rPr>
          <w:rFonts w:ascii="Liberation Serif" w:hAnsi="Liberation Serif"/>
          <w:b/>
        </w:rPr>
      </w:pPr>
      <w:r w:rsidRPr="00344D1D">
        <w:rPr>
          <w:rFonts w:ascii="Liberation Serif" w:hAnsi="Liberation Serif"/>
          <w:b/>
          <w:bCs/>
          <w:spacing w:val="2"/>
          <w:kern w:val="36"/>
        </w:rPr>
        <w:t xml:space="preserve">Невьянского городского округа от </w:t>
      </w:r>
      <w:r w:rsidR="009E6218">
        <w:rPr>
          <w:rFonts w:ascii="Liberation Serif" w:hAnsi="Liberation Serif"/>
          <w:b/>
          <w:bCs/>
          <w:spacing w:val="2"/>
          <w:kern w:val="36"/>
        </w:rPr>
        <w:t>17.04.2014</w:t>
      </w:r>
      <w:r w:rsidRPr="00344D1D">
        <w:rPr>
          <w:rFonts w:ascii="Liberation Serif" w:hAnsi="Liberation Serif"/>
          <w:b/>
          <w:bCs/>
          <w:spacing w:val="2"/>
          <w:kern w:val="36"/>
        </w:rPr>
        <w:t xml:space="preserve"> № </w:t>
      </w:r>
      <w:r w:rsidR="009E6218">
        <w:rPr>
          <w:rFonts w:ascii="Liberation Serif" w:hAnsi="Liberation Serif"/>
          <w:b/>
          <w:bCs/>
          <w:spacing w:val="2"/>
          <w:kern w:val="36"/>
        </w:rPr>
        <w:t xml:space="preserve">836 </w:t>
      </w:r>
      <w:r w:rsidRPr="00344D1D">
        <w:rPr>
          <w:rFonts w:ascii="Liberation Serif" w:hAnsi="Liberation Serif"/>
          <w:b/>
          <w:bCs/>
          <w:spacing w:val="2"/>
          <w:kern w:val="36"/>
        </w:rPr>
        <w:t>-п</w:t>
      </w:r>
      <w:r w:rsidR="001C4239" w:rsidRPr="00344D1D">
        <w:rPr>
          <w:rFonts w:ascii="Liberation Serif" w:hAnsi="Liberation Serif"/>
          <w:b/>
          <w:bCs/>
          <w:spacing w:val="2"/>
          <w:kern w:val="36"/>
        </w:rPr>
        <w:t xml:space="preserve">   </w:t>
      </w:r>
    </w:p>
    <w:p w:rsidR="00822C81" w:rsidRPr="00344D1D" w:rsidRDefault="00822C81" w:rsidP="00822C81">
      <w:pPr>
        <w:rPr>
          <w:rFonts w:ascii="Liberation Serif" w:hAnsi="Liberation Serif"/>
          <w:b/>
        </w:rPr>
      </w:pPr>
    </w:p>
    <w:p w:rsidR="00822C81" w:rsidRPr="00344D1D" w:rsidRDefault="00822C81" w:rsidP="00822C81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</w:rPr>
      </w:pPr>
      <w:r w:rsidRPr="00344D1D">
        <w:rPr>
          <w:rFonts w:ascii="Liberation Serif" w:hAnsi="Liberation Serif"/>
          <w:spacing w:val="2"/>
        </w:rPr>
        <w:t xml:space="preserve">В соответствии  </w:t>
      </w:r>
      <w:r w:rsidRPr="00344D1D">
        <w:rPr>
          <w:rFonts w:ascii="Liberation Serif" w:hAnsi="Liberation Serif"/>
        </w:rPr>
        <w:t>с</w:t>
      </w:r>
      <w:r w:rsidRPr="00344D1D">
        <w:rPr>
          <w:rFonts w:ascii="Liberation Serif" w:hAnsi="Liberation Serif"/>
          <w:spacing w:val="2"/>
        </w:rPr>
        <w:t> </w:t>
      </w:r>
      <w:r w:rsidR="00976FCF">
        <w:rPr>
          <w:rFonts w:ascii="Liberation Serif" w:hAnsi="Liberation Serif"/>
        </w:rPr>
        <w:t xml:space="preserve">Федеральным законом от 06 октября 2003 года </w:t>
      </w:r>
      <w:r w:rsidR="00413E7E">
        <w:rPr>
          <w:rFonts w:ascii="Liberation Serif" w:hAnsi="Liberation Serif"/>
        </w:rPr>
        <w:t xml:space="preserve">             </w:t>
      </w:r>
      <w:r w:rsidR="00976FCF">
        <w:rPr>
          <w:rFonts w:ascii="Liberation Serif" w:hAnsi="Liberation Serif"/>
        </w:rPr>
        <w:t>№ 131-ФЗ «Об общих принципах организации местного самоуправления в</w:t>
      </w:r>
      <w:r w:rsidR="00486F41">
        <w:rPr>
          <w:rFonts w:ascii="Liberation Serif" w:hAnsi="Liberation Serif"/>
        </w:rPr>
        <w:t xml:space="preserve"> Российской Федерации», </w:t>
      </w:r>
      <w:r w:rsidR="0028582D">
        <w:rPr>
          <w:rFonts w:ascii="Liberation Serif" w:hAnsi="Liberation Serif"/>
        </w:rPr>
        <w:t>Федеральным законом от 26 декабря</w:t>
      </w:r>
      <w:r w:rsidR="006F7C9C">
        <w:rPr>
          <w:rFonts w:ascii="Liberation Serif" w:hAnsi="Liberation Serif"/>
        </w:rPr>
        <w:t xml:space="preserve"> </w:t>
      </w:r>
      <w:r w:rsidR="00682825">
        <w:rPr>
          <w:rFonts w:ascii="Liberation Serif" w:hAnsi="Liberation Serif"/>
        </w:rPr>
        <w:t xml:space="preserve">2008 года </w:t>
      </w:r>
      <w:r w:rsidR="00413E7E">
        <w:rPr>
          <w:rFonts w:ascii="Liberation Serif" w:hAnsi="Liberation Serif"/>
        </w:rPr>
        <w:t xml:space="preserve">           </w:t>
      </w:r>
      <w:r w:rsidR="00682825">
        <w:rPr>
          <w:rFonts w:ascii="Liberation Serif" w:hAnsi="Liberation Serif"/>
        </w:rPr>
        <w:t xml:space="preserve">№ 294-ФЗ «О защите прав юридических лиц и индивидуальных предпринимателей при осуществлении </w:t>
      </w:r>
      <w:r w:rsidR="00413E7E">
        <w:rPr>
          <w:rFonts w:ascii="Liberation Serif" w:hAnsi="Liberation Serif"/>
        </w:rPr>
        <w:t>государственного контроля (надзора) и муниципального контроля»</w:t>
      </w:r>
      <w:r w:rsidR="00D66326">
        <w:rPr>
          <w:rFonts w:ascii="Liberation Serif" w:hAnsi="Liberation Serif"/>
        </w:rPr>
        <w:t xml:space="preserve">, предложением </w:t>
      </w:r>
      <w:r w:rsidR="00885E07">
        <w:rPr>
          <w:rFonts w:ascii="Liberation Serif" w:hAnsi="Liberation Serif"/>
        </w:rPr>
        <w:t>Невьянской городской прокуратуры об изменении нормативного правового акта в порядке</w:t>
      </w:r>
      <w:r w:rsidR="008B4BCB">
        <w:rPr>
          <w:rFonts w:ascii="Liberation Serif" w:hAnsi="Liberation Serif"/>
        </w:rPr>
        <w:t xml:space="preserve"> статьи 9 Федерального закона «О прокуратуре</w:t>
      </w:r>
      <w:r w:rsidR="001F412A">
        <w:rPr>
          <w:rFonts w:ascii="Liberation Serif" w:hAnsi="Liberation Serif"/>
        </w:rPr>
        <w:t xml:space="preserve"> Российской Федерации», руководствуясь</w:t>
      </w:r>
      <w:r w:rsidR="00976FCF">
        <w:rPr>
          <w:rFonts w:ascii="Liberation Serif" w:hAnsi="Liberation Serif"/>
        </w:rPr>
        <w:t xml:space="preserve"> </w:t>
      </w:r>
      <w:r w:rsidR="005D0798" w:rsidRPr="00344D1D">
        <w:rPr>
          <w:rFonts w:ascii="Liberation Serif" w:hAnsi="Liberation Serif"/>
        </w:rPr>
        <w:t xml:space="preserve"> </w:t>
      </w:r>
      <w:r w:rsidR="00344D1D" w:rsidRPr="00344D1D">
        <w:rPr>
          <w:rFonts w:ascii="Liberation Serif" w:hAnsi="Liberation Serif"/>
        </w:rPr>
        <w:t>стать</w:t>
      </w:r>
      <w:r w:rsidR="00990AC0">
        <w:rPr>
          <w:rFonts w:ascii="Liberation Serif" w:hAnsi="Liberation Serif"/>
        </w:rPr>
        <w:t>ями</w:t>
      </w:r>
      <w:r w:rsidR="00344D1D" w:rsidRPr="00344D1D">
        <w:rPr>
          <w:rFonts w:ascii="Liberation Serif" w:hAnsi="Liberation Serif"/>
        </w:rPr>
        <w:t xml:space="preserve"> 31</w:t>
      </w:r>
      <w:r w:rsidR="00990AC0">
        <w:rPr>
          <w:rFonts w:ascii="Liberation Serif" w:hAnsi="Liberation Serif"/>
        </w:rPr>
        <w:t>, 46</w:t>
      </w:r>
      <w:r w:rsidR="00344D1D" w:rsidRPr="00344D1D">
        <w:rPr>
          <w:rFonts w:ascii="Liberation Serif" w:hAnsi="Liberation Serif"/>
        </w:rPr>
        <w:t xml:space="preserve"> </w:t>
      </w:r>
      <w:r w:rsidRPr="00344D1D">
        <w:rPr>
          <w:rFonts w:ascii="Liberation Serif" w:hAnsi="Liberation Serif"/>
        </w:rPr>
        <w:t xml:space="preserve"> </w:t>
      </w:r>
      <w:hyperlink r:id="rId7" w:history="1">
        <w:r w:rsidRPr="00344D1D">
          <w:rPr>
            <w:rStyle w:val="a8"/>
            <w:rFonts w:ascii="Liberation Serif" w:hAnsi="Liberation Serif"/>
            <w:color w:val="auto"/>
            <w:u w:val="none"/>
          </w:rPr>
          <w:t>Устав</w:t>
        </w:r>
      </w:hyperlink>
      <w:r w:rsidR="00990AC0">
        <w:rPr>
          <w:rStyle w:val="a8"/>
          <w:rFonts w:ascii="Liberation Serif" w:hAnsi="Liberation Serif"/>
          <w:color w:val="auto"/>
          <w:u w:val="none"/>
        </w:rPr>
        <w:t>а</w:t>
      </w:r>
      <w:r w:rsidRPr="00344D1D">
        <w:rPr>
          <w:rFonts w:ascii="Liberation Serif" w:hAnsi="Liberation Serif"/>
        </w:rPr>
        <w:t xml:space="preserve"> Невьянского городского округа</w:t>
      </w:r>
    </w:p>
    <w:p w:rsidR="0029265D" w:rsidRPr="001859D6" w:rsidRDefault="0029265D" w:rsidP="00822C81">
      <w:pPr>
        <w:jc w:val="both"/>
        <w:rPr>
          <w:rFonts w:ascii="Liberation Serif" w:hAnsi="Liberation Serif"/>
          <w:sz w:val="24"/>
          <w:szCs w:val="24"/>
        </w:rPr>
      </w:pPr>
    </w:p>
    <w:p w:rsidR="0029265D" w:rsidRPr="00344D1D" w:rsidRDefault="0029265D" w:rsidP="0029265D">
      <w:pPr>
        <w:rPr>
          <w:rFonts w:ascii="Liberation Serif" w:hAnsi="Liberation Serif"/>
          <w:b/>
        </w:rPr>
      </w:pPr>
      <w:r w:rsidRPr="00344D1D">
        <w:rPr>
          <w:rFonts w:ascii="Liberation Serif" w:hAnsi="Liberation Serif"/>
          <w:b/>
        </w:rPr>
        <w:t>ПОСТАНОВЛЯЕТ:</w:t>
      </w:r>
    </w:p>
    <w:p w:rsidR="0029265D" w:rsidRPr="001859D6" w:rsidRDefault="0029265D" w:rsidP="0029265D">
      <w:pPr>
        <w:rPr>
          <w:rFonts w:ascii="Liberation Serif" w:hAnsi="Liberation Serif"/>
          <w:b/>
          <w:sz w:val="24"/>
          <w:szCs w:val="24"/>
        </w:rPr>
      </w:pPr>
    </w:p>
    <w:p w:rsidR="00AD6CAC" w:rsidRDefault="0099269D" w:rsidP="00560348">
      <w:pPr>
        <w:pStyle w:val="ConsPlusNormal"/>
        <w:numPr>
          <w:ilvl w:val="0"/>
          <w:numId w:val="1"/>
        </w:numPr>
        <w:tabs>
          <w:tab w:val="left" w:pos="851"/>
          <w:tab w:val="left" w:pos="993"/>
        </w:tabs>
        <w:ind w:left="0" w:firstLine="720"/>
        <w:jc w:val="both"/>
        <w:rPr>
          <w:rFonts w:ascii="Liberation Serif" w:hAnsi="Liberation Serif" w:cs="Times New Roman"/>
          <w:bCs/>
          <w:sz w:val="28"/>
          <w:szCs w:val="28"/>
        </w:rPr>
      </w:pPr>
      <w:r w:rsidRPr="008A406B">
        <w:rPr>
          <w:rFonts w:ascii="Liberation Serif" w:hAnsi="Liberation Serif"/>
          <w:bCs/>
          <w:sz w:val="28"/>
          <w:szCs w:val="28"/>
        </w:rPr>
        <w:t xml:space="preserve">Внести изменения в </w:t>
      </w:r>
      <w:r w:rsidR="001F412A" w:rsidRPr="008A406B">
        <w:rPr>
          <w:rFonts w:ascii="Liberation Serif" w:hAnsi="Liberation Serif"/>
          <w:bCs/>
          <w:sz w:val="28"/>
          <w:szCs w:val="28"/>
        </w:rPr>
        <w:t xml:space="preserve">порядок </w:t>
      </w:r>
      <w:r w:rsidR="00D87B28" w:rsidRPr="008A406B">
        <w:rPr>
          <w:rFonts w:ascii="Liberation Serif" w:hAnsi="Liberation Serif"/>
          <w:bCs/>
          <w:spacing w:val="2"/>
          <w:kern w:val="36"/>
          <w:sz w:val="28"/>
          <w:szCs w:val="28"/>
        </w:rPr>
        <w:t>осуществления муниципального контроля за обеспечением сохранности автомобильных дорог общего пользования местного значения на территории Невьянского городского округа</w:t>
      </w:r>
      <w:r w:rsidR="00C65382">
        <w:rPr>
          <w:rFonts w:ascii="Liberation Serif" w:hAnsi="Liberation Serif"/>
          <w:bCs/>
          <w:spacing w:val="2"/>
          <w:kern w:val="36"/>
          <w:sz w:val="28"/>
          <w:szCs w:val="28"/>
        </w:rPr>
        <w:t xml:space="preserve"> (далее – порядок)</w:t>
      </w:r>
      <w:r w:rsidR="00D87B28" w:rsidRPr="008A406B">
        <w:rPr>
          <w:rFonts w:ascii="Liberation Serif" w:hAnsi="Liberation Serif"/>
          <w:bCs/>
          <w:spacing w:val="2"/>
          <w:kern w:val="36"/>
          <w:sz w:val="28"/>
          <w:szCs w:val="28"/>
        </w:rPr>
        <w:t xml:space="preserve">, утвержденный постановлением администрации Невьянского городского округа от 17.04.2014 № 836 </w:t>
      </w:r>
      <w:r w:rsidR="00D87B28" w:rsidRPr="008A406B">
        <w:rPr>
          <w:rFonts w:ascii="Liberation Serif" w:hAnsi="Liberation Serif"/>
          <w:bCs/>
          <w:spacing w:val="2"/>
          <w:kern w:val="36"/>
          <w:sz w:val="28"/>
          <w:szCs w:val="28"/>
        </w:rPr>
        <w:t>–</w:t>
      </w:r>
      <w:r w:rsidR="00D87B28" w:rsidRPr="008A406B">
        <w:rPr>
          <w:rFonts w:ascii="Liberation Serif" w:hAnsi="Liberation Serif"/>
          <w:bCs/>
          <w:spacing w:val="2"/>
          <w:kern w:val="36"/>
          <w:sz w:val="28"/>
          <w:szCs w:val="28"/>
        </w:rPr>
        <w:t>п</w:t>
      </w:r>
      <w:r w:rsidR="00D87B28" w:rsidRPr="008A406B">
        <w:rPr>
          <w:rFonts w:ascii="Liberation Serif" w:hAnsi="Liberation Serif"/>
          <w:bCs/>
          <w:sz w:val="28"/>
          <w:szCs w:val="28"/>
        </w:rPr>
        <w:t xml:space="preserve"> «Об </w:t>
      </w:r>
      <w:r w:rsidR="00AD6CAC" w:rsidRPr="008A406B">
        <w:rPr>
          <w:rFonts w:ascii="Liberation Serif" w:hAnsi="Liberation Serif" w:cs="Times New Roman"/>
          <w:bCs/>
          <w:sz w:val="28"/>
          <w:szCs w:val="28"/>
        </w:rPr>
        <w:t>утверждении Порядка осуществления муниципального контроля за обеспечением сохранности автомобильных дорог общего пользования местного значения на территори</w:t>
      </w:r>
      <w:r w:rsidR="008A406B">
        <w:rPr>
          <w:rFonts w:ascii="Liberation Serif" w:hAnsi="Liberation Serif" w:cs="Times New Roman"/>
          <w:bCs/>
          <w:sz w:val="28"/>
          <w:szCs w:val="28"/>
        </w:rPr>
        <w:t>и Невьянского городского округа»</w:t>
      </w:r>
      <w:r w:rsidR="00C65382">
        <w:rPr>
          <w:rFonts w:ascii="Liberation Serif" w:hAnsi="Liberation Serif" w:cs="Times New Roman"/>
          <w:bCs/>
          <w:sz w:val="28"/>
          <w:szCs w:val="28"/>
        </w:rPr>
        <w:t xml:space="preserve">, дополнив пункт </w:t>
      </w:r>
      <w:r w:rsidR="00FA13D0">
        <w:rPr>
          <w:rFonts w:ascii="Liberation Serif" w:hAnsi="Liberation Serif" w:cs="Times New Roman"/>
          <w:bCs/>
          <w:sz w:val="28"/>
          <w:szCs w:val="28"/>
        </w:rPr>
        <w:t>3.4. порядка подпунктами 4 и 5 следующего содержания:</w:t>
      </w:r>
    </w:p>
    <w:p w:rsidR="0017170B" w:rsidRDefault="00FA13D0" w:rsidP="0017170B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hAnsi="Liberation Serif"/>
          <w:bCs/>
        </w:rPr>
        <w:t xml:space="preserve">«4) </w:t>
      </w:r>
      <w:r w:rsidR="0017170B">
        <w:rPr>
          <w:rFonts w:ascii="Liberation Serif" w:eastAsiaTheme="minorHAnsi" w:hAnsi="Liberation Serif" w:cs="Liberation Serif"/>
          <w:lang w:eastAsia="en-US"/>
        </w:rPr>
        <w:t xml:space="preserve"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</w:t>
      </w:r>
      <w:r w:rsidR="0017170B">
        <w:rPr>
          <w:rFonts w:ascii="Liberation Serif" w:eastAsiaTheme="minorHAnsi" w:hAnsi="Liberation Serif" w:cs="Liberation Serif"/>
          <w:lang w:eastAsia="en-US"/>
        </w:rPr>
        <w:lastRenderedPageBreak/>
        <w:t>является основанием для проведения внеплановой проверки, предусмотренным в положении о виде федерального государственного контроля (надзора);</w:t>
      </w:r>
    </w:p>
    <w:p w:rsidR="0017170B" w:rsidRDefault="0017170B" w:rsidP="0017170B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lang w:eastAsia="en-US"/>
        </w:rPr>
      </w:pPr>
      <w:r>
        <w:rPr>
          <w:rFonts w:ascii="Liberation Serif" w:eastAsiaTheme="minorHAnsi" w:hAnsi="Liberation Serif" w:cs="Liberation Serif"/>
          <w:lang w:eastAsia="en-US"/>
        </w:rPr>
        <w:t xml:space="preserve">5) </w:t>
      </w:r>
      <w:r>
        <w:rPr>
          <w:rFonts w:ascii="Liberation Serif" w:eastAsiaTheme="minorHAnsi" w:hAnsi="Liberation Serif" w:cs="Liberation Serif"/>
          <w:lang w:eastAsia="en-US"/>
        </w:rPr>
        <w:t>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r w:rsidR="00347E47">
        <w:rPr>
          <w:rFonts w:ascii="Liberation Serif" w:eastAsiaTheme="minorHAnsi" w:hAnsi="Liberation Serif" w:cs="Liberation Serif"/>
          <w:lang w:eastAsia="en-US"/>
        </w:rPr>
        <w:t>».</w:t>
      </w:r>
    </w:p>
    <w:p w:rsidR="00822C81" w:rsidRPr="00F90779" w:rsidRDefault="00F04D79" w:rsidP="00822C81">
      <w:pPr>
        <w:suppressAutoHyphens/>
        <w:ind w:firstLine="709"/>
        <w:jc w:val="both"/>
        <w:rPr>
          <w:rFonts w:ascii="Liberation Serif" w:hAnsi="Liberation Serif"/>
          <w:bCs/>
        </w:rPr>
      </w:pPr>
      <w:r w:rsidRPr="00F90779">
        <w:rPr>
          <w:rFonts w:ascii="Liberation Serif" w:hAnsi="Liberation Serif"/>
        </w:rPr>
        <w:t>2</w:t>
      </w:r>
      <w:r w:rsidR="00822C81" w:rsidRPr="00F90779">
        <w:rPr>
          <w:rFonts w:ascii="Liberation Serif" w:hAnsi="Liberation Serif"/>
        </w:rPr>
        <w:t>.Контроль за исполнением настоящего постановления возложить на заместителя главы администрации Невьянского городского округа по энергетике, транспорту, связи и жилищно-коммунальному</w:t>
      </w:r>
      <w:r w:rsidR="001859D6" w:rsidRP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хозяйству </w:t>
      </w:r>
      <w:r w:rsidR="00552858">
        <w:rPr>
          <w:rFonts w:ascii="Liberation Serif" w:hAnsi="Liberation Serif"/>
        </w:rPr>
        <w:t xml:space="preserve">             </w:t>
      </w:r>
      <w:r w:rsidR="00822C81" w:rsidRPr="00F90779">
        <w:rPr>
          <w:rFonts w:ascii="Liberation Serif" w:hAnsi="Liberation Serif"/>
        </w:rPr>
        <w:t>И.В. Белякова.</w:t>
      </w:r>
    </w:p>
    <w:p w:rsidR="00822C81" w:rsidRPr="00F90779" w:rsidRDefault="00F04D79" w:rsidP="00822C81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</w:rPr>
      </w:pPr>
      <w:r w:rsidRPr="00F90779">
        <w:rPr>
          <w:rFonts w:ascii="Liberation Serif" w:hAnsi="Liberation Serif"/>
          <w:bCs/>
        </w:rPr>
        <w:t>3</w:t>
      </w:r>
      <w:r w:rsidR="00822C81" w:rsidRPr="00F90779">
        <w:rPr>
          <w:rFonts w:ascii="Liberation Serif" w:hAnsi="Liberation Serif"/>
          <w:bCs/>
        </w:rPr>
        <w:t>.Настоящее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22C81" w:rsidRPr="00F90779" w:rsidRDefault="00822C81" w:rsidP="00822C81"/>
    <w:p w:rsidR="0029265D" w:rsidRPr="00F90779" w:rsidRDefault="0029265D" w:rsidP="0029265D">
      <w:pPr>
        <w:rPr>
          <w:rFonts w:ascii="Liberation Serif" w:hAnsi="Liberation Serif"/>
        </w:rPr>
      </w:pPr>
    </w:p>
    <w:p w:rsidR="00B62D45" w:rsidRDefault="0029265D" w:rsidP="0029265D">
      <w:pPr>
        <w:rPr>
          <w:rFonts w:ascii="Liberation Serif" w:hAnsi="Liberation Serif"/>
        </w:rPr>
      </w:pPr>
      <w:r w:rsidRPr="00F90779">
        <w:rPr>
          <w:rFonts w:ascii="Liberation Serif" w:hAnsi="Liberation Serif"/>
        </w:rPr>
        <w:t>Глава Невьянского</w:t>
      </w:r>
      <w:r w:rsidR="00822C81" w:rsidRPr="00F90779">
        <w:rPr>
          <w:rFonts w:ascii="Liberation Serif" w:hAnsi="Liberation Serif"/>
        </w:rPr>
        <w:t xml:space="preserve">                </w:t>
      </w:r>
      <w:r w:rsidR="00F90779">
        <w:rPr>
          <w:rFonts w:ascii="Liberation Serif" w:hAnsi="Liberation Serif"/>
        </w:rPr>
        <w:t xml:space="preserve"> </w:t>
      </w:r>
      <w:r w:rsidR="00822C81" w:rsidRPr="00F90779">
        <w:rPr>
          <w:rFonts w:ascii="Liberation Serif" w:hAnsi="Liberation Serif"/>
        </w:rPr>
        <w:t xml:space="preserve">                                           </w:t>
      </w:r>
      <w:r w:rsidR="002650E2" w:rsidRPr="00F90779">
        <w:rPr>
          <w:rFonts w:ascii="Liberation Serif" w:hAnsi="Liberation Serif"/>
        </w:rPr>
        <w:t xml:space="preserve">                        </w:t>
      </w:r>
    </w:p>
    <w:p w:rsidR="00F62D7A" w:rsidRDefault="005C0448" w:rsidP="00822C81">
      <w:pPr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</w:rPr>
        <w:t>городского округа</w:t>
      </w:r>
      <w:r w:rsidR="0029265D" w:rsidRPr="00F90779">
        <w:rPr>
          <w:rFonts w:ascii="Liberation Serif" w:hAnsi="Liberation Serif"/>
        </w:rPr>
        <w:t xml:space="preserve">       </w:t>
      </w:r>
      <w:r w:rsidR="00B62D45">
        <w:rPr>
          <w:rFonts w:ascii="Liberation Serif" w:hAnsi="Liberation Serif"/>
        </w:rPr>
        <w:t xml:space="preserve">                                                                              А.А. Берчук</w:t>
      </w:r>
      <w:r w:rsidR="0029265D" w:rsidRPr="00F90779">
        <w:rPr>
          <w:rFonts w:ascii="Liberation Serif" w:hAnsi="Liberation Serif"/>
        </w:rPr>
        <w:t xml:space="preserve">  </w:t>
      </w:r>
    </w:p>
    <w:sectPr w:rsidR="00F62D7A" w:rsidSect="004531C1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C0477"/>
    <w:multiLevelType w:val="hybridMultilevel"/>
    <w:tmpl w:val="818C6F30"/>
    <w:lvl w:ilvl="0" w:tplc="AA608F9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7032"/>
    <w:rsid w:val="00021D32"/>
    <w:rsid w:val="00032CB5"/>
    <w:rsid w:val="00035EE4"/>
    <w:rsid w:val="000432A2"/>
    <w:rsid w:val="00043C12"/>
    <w:rsid w:val="00052511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4F2E"/>
    <w:rsid w:val="00146583"/>
    <w:rsid w:val="001473E4"/>
    <w:rsid w:val="001636A5"/>
    <w:rsid w:val="00170328"/>
    <w:rsid w:val="0017170B"/>
    <w:rsid w:val="001859D6"/>
    <w:rsid w:val="001A685D"/>
    <w:rsid w:val="001B6DBC"/>
    <w:rsid w:val="001C4239"/>
    <w:rsid w:val="001C730A"/>
    <w:rsid w:val="001C7604"/>
    <w:rsid w:val="001E4F97"/>
    <w:rsid w:val="001F3099"/>
    <w:rsid w:val="001F412A"/>
    <w:rsid w:val="0020172D"/>
    <w:rsid w:val="0020688F"/>
    <w:rsid w:val="00215611"/>
    <w:rsid w:val="0022584D"/>
    <w:rsid w:val="0022589E"/>
    <w:rsid w:val="00237109"/>
    <w:rsid w:val="00237419"/>
    <w:rsid w:val="00240A12"/>
    <w:rsid w:val="00254FAB"/>
    <w:rsid w:val="00264DBF"/>
    <w:rsid w:val="002650E2"/>
    <w:rsid w:val="00273117"/>
    <w:rsid w:val="0028582D"/>
    <w:rsid w:val="00287840"/>
    <w:rsid w:val="0029265D"/>
    <w:rsid w:val="002A33E1"/>
    <w:rsid w:val="002A5190"/>
    <w:rsid w:val="002B1236"/>
    <w:rsid w:val="002B7516"/>
    <w:rsid w:val="002C182D"/>
    <w:rsid w:val="002C555F"/>
    <w:rsid w:val="002D04B4"/>
    <w:rsid w:val="002D160B"/>
    <w:rsid w:val="002E53A1"/>
    <w:rsid w:val="002F26FF"/>
    <w:rsid w:val="002F6DD0"/>
    <w:rsid w:val="003007A6"/>
    <w:rsid w:val="0030102F"/>
    <w:rsid w:val="00301C02"/>
    <w:rsid w:val="00302DD3"/>
    <w:rsid w:val="0030347F"/>
    <w:rsid w:val="00310F9C"/>
    <w:rsid w:val="0033333D"/>
    <w:rsid w:val="00344D1D"/>
    <w:rsid w:val="00347E47"/>
    <w:rsid w:val="00356325"/>
    <w:rsid w:val="00363587"/>
    <w:rsid w:val="003832BB"/>
    <w:rsid w:val="00383F07"/>
    <w:rsid w:val="00391293"/>
    <w:rsid w:val="003A4E43"/>
    <w:rsid w:val="003B077D"/>
    <w:rsid w:val="003D0494"/>
    <w:rsid w:val="003D7A9B"/>
    <w:rsid w:val="00404DA4"/>
    <w:rsid w:val="0041085A"/>
    <w:rsid w:val="00413E7E"/>
    <w:rsid w:val="00420573"/>
    <w:rsid w:val="00420D4F"/>
    <w:rsid w:val="00421AB6"/>
    <w:rsid w:val="00425829"/>
    <w:rsid w:val="004419E1"/>
    <w:rsid w:val="0044238C"/>
    <w:rsid w:val="004531C1"/>
    <w:rsid w:val="00460E37"/>
    <w:rsid w:val="00464CB7"/>
    <w:rsid w:val="004665FF"/>
    <w:rsid w:val="00474E12"/>
    <w:rsid w:val="00477AE5"/>
    <w:rsid w:val="00483286"/>
    <w:rsid w:val="00486F41"/>
    <w:rsid w:val="00490132"/>
    <w:rsid w:val="004A4DF0"/>
    <w:rsid w:val="004B271E"/>
    <w:rsid w:val="004B32BE"/>
    <w:rsid w:val="004B33B5"/>
    <w:rsid w:val="004D5528"/>
    <w:rsid w:val="0051031E"/>
    <w:rsid w:val="00510BCB"/>
    <w:rsid w:val="005272BF"/>
    <w:rsid w:val="00536D53"/>
    <w:rsid w:val="005518FF"/>
    <w:rsid w:val="00552858"/>
    <w:rsid w:val="0055560D"/>
    <w:rsid w:val="00556388"/>
    <w:rsid w:val="00571102"/>
    <w:rsid w:val="00571338"/>
    <w:rsid w:val="005729F2"/>
    <w:rsid w:val="0057644B"/>
    <w:rsid w:val="00580853"/>
    <w:rsid w:val="005912F4"/>
    <w:rsid w:val="005B761F"/>
    <w:rsid w:val="005C0448"/>
    <w:rsid w:val="005C4AA8"/>
    <w:rsid w:val="005C51BB"/>
    <w:rsid w:val="005D0798"/>
    <w:rsid w:val="005D780D"/>
    <w:rsid w:val="005E60A9"/>
    <w:rsid w:val="005F339B"/>
    <w:rsid w:val="005F7AA4"/>
    <w:rsid w:val="00666D47"/>
    <w:rsid w:val="00667E28"/>
    <w:rsid w:val="00682825"/>
    <w:rsid w:val="00684EC2"/>
    <w:rsid w:val="006854DC"/>
    <w:rsid w:val="006A7DCE"/>
    <w:rsid w:val="006C2BE3"/>
    <w:rsid w:val="006E1975"/>
    <w:rsid w:val="006E4975"/>
    <w:rsid w:val="006F05F4"/>
    <w:rsid w:val="006F7C9C"/>
    <w:rsid w:val="00700840"/>
    <w:rsid w:val="007463D2"/>
    <w:rsid w:val="00764A6F"/>
    <w:rsid w:val="00775DC7"/>
    <w:rsid w:val="00785114"/>
    <w:rsid w:val="00795EC7"/>
    <w:rsid w:val="00796DA4"/>
    <w:rsid w:val="007A72FD"/>
    <w:rsid w:val="007B1122"/>
    <w:rsid w:val="007E75EB"/>
    <w:rsid w:val="007F72F5"/>
    <w:rsid w:val="007F75B7"/>
    <w:rsid w:val="00811ACC"/>
    <w:rsid w:val="00813938"/>
    <w:rsid w:val="008209D9"/>
    <w:rsid w:val="00822C81"/>
    <w:rsid w:val="00823170"/>
    <w:rsid w:val="00852D26"/>
    <w:rsid w:val="00862F4A"/>
    <w:rsid w:val="008728DA"/>
    <w:rsid w:val="008755D2"/>
    <w:rsid w:val="00885E07"/>
    <w:rsid w:val="00891C0A"/>
    <w:rsid w:val="00893A00"/>
    <w:rsid w:val="00897019"/>
    <w:rsid w:val="008A406B"/>
    <w:rsid w:val="008A6874"/>
    <w:rsid w:val="008B4BCB"/>
    <w:rsid w:val="008B584D"/>
    <w:rsid w:val="008B63DD"/>
    <w:rsid w:val="008D04FD"/>
    <w:rsid w:val="0090172C"/>
    <w:rsid w:val="00943A4B"/>
    <w:rsid w:val="00953F32"/>
    <w:rsid w:val="00976784"/>
    <w:rsid w:val="00976FCF"/>
    <w:rsid w:val="0099003D"/>
    <w:rsid w:val="00990AC0"/>
    <w:rsid w:val="0099269D"/>
    <w:rsid w:val="009A09E4"/>
    <w:rsid w:val="009A7454"/>
    <w:rsid w:val="009B3384"/>
    <w:rsid w:val="009B521C"/>
    <w:rsid w:val="009C346B"/>
    <w:rsid w:val="009D3918"/>
    <w:rsid w:val="009E16D4"/>
    <w:rsid w:val="009E6218"/>
    <w:rsid w:val="009F5AC6"/>
    <w:rsid w:val="00A11E41"/>
    <w:rsid w:val="00A26B8B"/>
    <w:rsid w:val="00A4617E"/>
    <w:rsid w:val="00A52BFA"/>
    <w:rsid w:val="00A852EC"/>
    <w:rsid w:val="00A96351"/>
    <w:rsid w:val="00AA594A"/>
    <w:rsid w:val="00AC0F5C"/>
    <w:rsid w:val="00AC5B86"/>
    <w:rsid w:val="00AC7D02"/>
    <w:rsid w:val="00AD3A18"/>
    <w:rsid w:val="00AD6CAC"/>
    <w:rsid w:val="00AE35C4"/>
    <w:rsid w:val="00AE5AFB"/>
    <w:rsid w:val="00AE5DAF"/>
    <w:rsid w:val="00AF1652"/>
    <w:rsid w:val="00AF481C"/>
    <w:rsid w:val="00B12EDF"/>
    <w:rsid w:val="00B350FB"/>
    <w:rsid w:val="00B374D9"/>
    <w:rsid w:val="00B5542D"/>
    <w:rsid w:val="00B62D45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D66A0"/>
    <w:rsid w:val="00BE14DE"/>
    <w:rsid w:val="00BF7DD8"/>
    <w:rsid w:val="00C111DD"/>
    <w:rsid w:val="00C25BF0"/>
    <w:rsid w:val="00C65382"/>
    <w:rsid w:val="00C66A94"/>
    <w:rsid w:val="00C81C2D"/>
    <w:rsid w:val="00CA6329"/>
    <w:rsid w:val="00CB214D"/>
    <w:rsid w:val="00CD367E"/>
    <w:rsid w:val="00CE3426"/>
    <w:rsid w:val="00CE4A21"/>
    <w:rsid w:val="00CE5941"/>
    <w:rsid w:val="00CE5DB0"/>
    <w:rsid w:val="00CF7CB4"/>
    <w:rsid w:val="00D05C45"/>
    <w:rsid w:val="00D12DF8"/>
    <w:rsid w:val="00D204DB"/>
    <w:rsid w:val="00D2509D"/>
    <w:rsid w:val="00D40A66"/>
    <w:rsid w:val="00D43444"/>
    <w:rsid w:val="00D509FB"/>
    <w:rsid w:val="00D51E7F"/>
    <w:rsid w:val="00D66326"/>
    <w:rsid w:val="00D7033A"/>
    <w:rsid w:val="00D75B45"/>
    <w:rsid w:val="00D76846"/>
    <w:rsid w:val="00D823A2"/>
    <w:rsid w:val="00D86600"/>
    <w:rsid w:val="00D87B28"/>
    <w:rsid w:val="00D92984"/>
    <w:rsid w:val="00D9499C"/>
    <w:rsid w:val="00D97432"/>
    <w:rsid w:val="00DB72CF"/>
    <w:rsid w:val="00DD0498"/>
    <w:rsid w:val="00E11060"/>
    <w:rsid w:val="00E15589"/>
    <w:rsid w:val="00E3335E"/>
    <w:rsid w:val="00E40D5A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4D79"/>
    <w:rsid w:val="00F05347"/>
    <w:rsid w:val="00F11E48"/>
    <w:rsid w:val="00F13AC2"/>
    <w:rsid w:val="00F16305"/>
    <w:rsid w:val="00F2526E"/>
    <w:rsid w:val="00F35FC6"/>
    <w:rsid w:val="00F47DBE"/>
    <w:rsid w:val="00F62D7A"/>
    <w:rsid w:val="00F66DDF"/>
    <w:rsid w:val="00F83E0B"/>
    <w:rsid w:val="00F90779"/>
    <w:rsid w:val="00FA13D0"/>
    <w:rsid w:val="00FC4977"/>
    <w:rsid w:val="00FE6983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B02E39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822C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991EABFA9B65FC8379BECFDB868D2ABA52AA433FE7E4EF11C342BFD0E6D57CC187531BF7D6BCA572AE8C93573F2C95050B5J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D3782-8F05-4B92-8B84-15DBFA23E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27</cp:revision>
  <cp:lastPrinted>2020-10-27T08:54:00Z</cp:lastPrinted>
  <dcterms:created xsi:type="dcterms:W3CDTF">2017-01-13T03:14:00Z</dcterms:created>
  <dcterms:modified xsi:type="dcterms:W3CDTF">2020-10-27T09:05:00Z</dcterms:modified>
</cp:coreProperties>
</file>