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3111F7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11240" cy="0"/>
                <wp:effectExtent l="0" t="19050" r="2286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6E344A" w:rsidRDefault="00B25B97" w:rsidP="00B25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B97">
        <w:rPr>
          <w:sz w:val="28"/>
          <w:szCs w:val="28"/>
        </w:rPr>
        <w:t xml:space="preserve">от </w:t>
      </w:r>
      <w:r w:rsidR="00736D1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BD12F2">
        <w:rPr>
          <w:sz w:val="28"/>
          <w:szCs w:val="28"/>
        </w:rPr>
        <w:t>0</w:t>
      </w:r>
      <w:r w:rsidR="003111F7" w:rsidRPr="003111F7">
        <w:rPr>
          <w:sz w:val="28"/>
          <w:szCs w:val="28"/>
        </w:rPr>
        <w:t>4</w:t>
      </w:r>
      <w:r w:rsidR="00BD12F2">
        <w:rPr>
          <w:sz w:val="28"/>
          <w:szCs w:val="28"/>
        </w:rPr>
        <w:t>.2020</w:t>
      </w:r>
      <w:r w:rsidR="00C22A0A">
        <w:rPr>
          <w:sz w:val="28"/>
          <w:szCs w:val="28"/>
        </w:rPr>
        <w:t xml:space="preserve">                                                                                              </w:t>
      </w:r>
      <w:r w:rsidRPr="00B25B97">
        <w:rPr>
          <w:sz w:val="28"/>
          <w:szCs w:val="28"/>
        </w:rPr>
        <w:t xml:space="preserve"> № </w:t>
      </w:r>
      <w:r w:rsidR="003111F7" w:rsidRPr="00A128EF">
        <w:rPr>
          <w:sz w:val="28"/>
          <w:szCs w:val="28"/>
        </w:rPr>
        <w:t>3</w:t>
      </w:r>
      <w:r w:rsidR="00DE4A2D">
        <w:rPr>
          <w:sz w:val="28"/>
          <w:szCs w:val="28"/>
        </w:rPr>
        <w:t>7</w:t>
      </w:r>
      <w:bookmarkStart w:id="0" w:name="_GoBack"/>
      <w:bookmarkEnd w:id="0"/>
      <w:r w:rsidRPr="00B25B97">
        <w:rPr>
          <w:sz w:val="28"/>
          <w:szCs w:val="28"/>
        </w:rPr>
        <w:t xml:space="preserve"> о/д</w:t>
      </w:r>
    </w:p>
    <w:p w:rsidR="00B25B97" w:rsidRDefault="00B25B97" w:rsidP="00B25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B97" w:rsidRPr="00A73A64" w:rsidRDefault="00B25B97" w:rsidP="00B25B9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B25B97" w:rsidRPr="00B25B97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4674" w:type="dxa"/>
        <w:tblLayout w:type="fixed"/>
        <w:tblLook w:val="04A0" w:firstRow="1" w:lastRow="0" w:firstColumn="1" w:lastColumn="0" w:noHBand="0" w:noVBand="1"/>
      </w:tblPr>
      <w:tblGrid>
        <w:gridCol w:w="10031"/>
        <w:gridCol w:w="4643"/>
      </w:tblGrid>
      <w:tr w:rsidR="00F02B63" w:rsidRPr="000A5E00" w:rsidTr="00640922">
        <w:trPr>
          <w:trHeight w:val="581"/>
        </w:trPr>
        <w:tc>
          <w:tcPr>
            <w:tcW w:w="10031" w:type="dxa"/>
            <w:hideMark/>
          </w:tcPr>
          <w:p w:rsidR="00F02B63" w:rsidRDefault="00F02B63" w:rsidP="00640922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0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план контрольной деятельности ОФК Финансового управления администрации Невьянского городского округа на 20</w:t>
            </w:r>
            <w:r w:rsidR="002205F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F02B63" w:rsidRPr="000A5E00" w:rsidRDefault="009837AE" w:rsidP="00640922">
            <w:pPr>
              <w:pStyle w:val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E00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F02B63" w:rsidRPr="000A5E00">
              <w:rPr>
                <w:rFonts w:ascii="Times New Roman" w:hAnsi="Times New Roman"/>
                <w:sz w:val="28"/>
                <w:szCs w:val="28"/>
              </w:rPr>
              <w:instrText xml:space="preserve"> FILLIN "О чем приказ?" \* MERGEFORMAT </w:instrText>
            </w:r>
            <w:r w:rsidRPr="000A5E00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643" w:type="dxa"/>
          </w:tcPr>
          <w:p w:rsidR="00F02B63" w:rsidRPr="000A5E00" w:rsidRDefault="00F02B63" w:rsidP="00640922">
            <w:pPr>
              <w:rPr>
                <w:sz w:val="28"/>
                <w:szCs w:val="28"/>
              </w:rPr>
            </w:pPr>
          </w:p>
        </w:tc>
      </w:tr>
    </w:tbl>
    <w:p w:rsidR="00640922" w:rsidRPr="00603DF3" w:rsidRDefault="00640922" w:rsidP="00640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Указами Губернатора Свердловской области                          от 18.03.2020 № 100- УГ (в ред. от 05.04.2020)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r w:rsidRPr="00AC3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AC3E2B">
        <w:rPr>
          <w:sz w:val="28"/>
          <w:szCs w:val="28"/>
        </w:rPr>
        <w:t>)</w:t>
      </w:r>
      <w:r>
        <w:rPr>
          <w:sz w:val="28"/>
          <w:szCs w:val="28"/>
        </w:rPr>
        <w:t>, от 03.04.2020 № 158-УГ «О внесении изменений  в Указ Губернатора Свердловской области</w:t>
      </w:r>
      <w:r w:rsidRPr="00AC3E2B">
        <w:rPr>
          <w:sz w:val="28"/>
          <w:szCs w:val="28"/>
        </w:rPr>
        <w:t xml:space="preserve"> </w:t>
      </w:r>
      <w:r>
        <w:rPr>
          <w:sz w:val="28"/>
          <w:szCs w:val="28"/>
        </w:rPr>
        <w:t>от 18.03.2020 № 100- УГ «О введении                      на территории Свердловской области режима повышенной</w:t>
      </w:r>
      <w:proofErr w:type="gramEnd"/>
      <w:r>
        <w:rPr>
          <w:sz w:val="28"/>
          <w:szCs w:val="28"/>
        </w:rPr>
        <w:t xml:space="preserve"> готовности                           и принятии дополнительных мер по защите населения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r w:rsidRPr="00AC3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AC3E2B">
        <w:rPr>
          <w:sz w:val="28"/>
          <w:szCs w:val="28"/>
        </w:rPr>
        <w:t>)</w:t>
      </w:r>
      <w:r>
        <w:rPr>
          <w:sz w:val="28"/>
          <w:szCs w:val="28"/>
        </w:rPr>
        <w:t xml:space="preserve">»», постановления Главы администрации Невьянского </w:t>
      </w:r>
      <w:proofErr w:type="gramStart"/>
      <w:r>
        <w:rPr>
          <w:sz w:val="28"/>
          <w:szCs w:val="28"/>
        </w:rPr>
        <w:t xml:space="preserve">городского округа от 26.03.2020 № 19-гп (в ред.      от 26.03.2020, от 30.03.2020, от 03.047.2020, от 06.04.2020), </w:t>
      </w:r>
      <w:r w:rsidR="009F782D">
        <w:rPr>
          <w:sz w:val="28"/>
          <w:szCs w:val="28"/>
        </w:rPr>
        <w:t>постановлением правительства</w:t>
      </w:r>
      <w:r w:rsidR="009F782D">
        <w:rPr>
          <w:sz w:val="24"/>
          <w:szCs w:val="24"/>
        </w:rPr>
        <w:t xml:space="preserve"> </w:t>
      </w:r>
      <w:r w:rsidR="009F782D" w:rsidRPr="009F782D">
        <w:rPr>
          <w:sz w:val="28"/>
          <w:szCs w:val="28"/>
        </w:rPr>
        <w:t xml:space="preserve">Российской </w:t>
      </w:r>
      <w:r w:rsidR="009F782D">
        <w:rPr>
          <w:sz w:val="24"/>
          <w:szCs w:val="24"/>
        </w:rPr>
        <w:t xml:space="preserve"> </w:t>
      </w:r>
      <w:r w:rsidR="009F782D" w:rsidRPr="009F782D">
        <w:rPr>
          <w:sz w:val="28"/>
          <w:szCs w:val="28"/>
        </w:rPr>
        <w:t>Федерации</w:t>
      </w:r>
      <w:r w:rsidR="009F782D">
        <w:rPr>
          <w:sz w:val="24"/>
          <w:szCs w:val="24"/>
        </w:rPr>
        <w:t xml:space="preserve"> </w:t>
      </w:r>
      <w:r w:rsidR="009F782D" w:rsidRPr="009F782D">
        <w:rPr>
          <w:sz w:val="28"/>
          <w:szCs w:val="28"/>
        </w:rPr>
        <w:t>от 01.04.2020 № 402</w:t>
      </w:r>
      <w:r w:rsidR="009F782D">
        <w:rPr>
          <w:sz w:val="24"/>
          <w:szCs w:val="24"/>
        </w:rPr>
        <w:t xml:space="preserve"> </w:t>
      </w:r>
      <w:r w:rsidR="009F782D" w:rsidRPr="009F782D">
        <w:rPr>
          <w:sz w:val="28"/>
          <w:szCs w:val="28"/>
        </w:rPr>
        <w:t xml:space="preserve">«Об </w:t>
      </w:r>
      <w:r w:rsidR="009F782D">
        <w:rPr>
          <w:sz w:val="28"/>
          <w:szCs w:val="28"/>
        </w:rPr>
        <w:t xml:space="preserve"> утверждении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временных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правил оформления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листков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нетрудоспособности</w:t>
      </w:r>
      <w:r w:rsidR="009F782D" w:rsidRPr="009F782D">
        <w:rPr>
          <w:sz w:val="28"/>
          <w:szCs w:val="28"/>
        </w:rPr>
        <w:t xml:space="preserve">,  </w:t>
      </w:r>
      <w:r w:rsidR="009F782D">
        <w:rPr>
          <w:sz w:val="28"/>
          <w:szCs w:val="28"/>
        </w:rPr>
        <w:t>и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выплаты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пособий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по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временной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нетрудоспособности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в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случае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>карантина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 xml:space="preserve">застрахованным лицам в возрасте </w:t>
      </w:r>
      <w:r w:rsidR="009F782D" w:rsidRPr="009F782D">
        <w:rPr>
          <w:sz w:val="28"/>
          <w:szCs w:val="28"/>
        </w:rPr>
        <w:t xml:space="preserve"> </w:t>
      </w:r>
      <w:r w:rsidR="009F782D">
        <w:rPr>
          <w:sz w:val="28"/>
          <w:szCs w:val="28"/>
        </w:rPr>
        <w:t xml:space="preserve">                 </w:t>
      </w:r>
      <w:r w:rsidR="009F782D" w:rsidRPr="009F782D">
        <w:rPr>
          <w:sz w:val="28"/>
          <w:szCs w:val="28"/>
        </w:rPr>
        <w:t xml:space="preserve">65 </w:t>
      </w:r>
      <w:r w:rsidR="009F782D">
        <w:rPr>
          <w:sz w:val="28"/>
          <w:szCs w:val="28"/>
        </w:rPr>
        <w:t>лет и старше»</w:t>
      </w:r>
      <w:r w:rsidR="009F782D">
        <w:rPr>
          <w:sz w:val="24"/>
          <w:szCs w:val="24"/>
        </w:rPr>
        <w:t xml:space="preserve"> </w:t>
      </w:r>
      <w:r>
        <w:rPr>
          <w:sz w:val="28"/>
          <w:szCs w:val="28"/>
        </w:rPr>
        <w:t>в целях  не распространения на территории Свердловской области и на территории Невьянского городского округа</w:t>
      </w:r>
      <w:proofErr w:type="gramEnd"/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r w:rsidRPr="00603D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</w:t>
      </w:r>
    </w:p>
    <w:p w:rsidR="00640922" w:rsidRDefault="00640922" w:rsidP="00640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2B63" w:rsidRDefault="00F02B63" w:rsidP="00F02B6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A5E00">
        <w:rPr>
          <w:b/>
          <w:sz w:val="28"/>
          <w:szCs w:val="28"/>
        </w:rPr>
        <w:t>ПРИКАЗЫВАЮ:</w:t>
      </w:r>
    </w:p>
    <w:p w:rsidR="00F02B63" w:rsidRPr="000A5E00" w:rsidRDefault="00F02B63" w:rsidP="00F02B6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F02B63" w:rsidRDefault="00F02B63" w:rsidP="00F02B63">
      <w:pPr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0A5E00">
        <w:rPr>
          <w:bCs/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 xml:space="preserve">план контрольной </w:t>
      </w:r>
      <w:proofErr w:type="gramStart"/>
      <w:r>
        <w:rPr>
          <w:bCs/>
          <w:sz w:val="28"/>
          <w:szCs w:val="28"/>
        </w:rPr>
        <w:t>деятельности отдела финансового контроля Финансового управления администрации</w:t>
      </w:r>
      <w:proofErr w:type="gramEnd"/>
      <w:r>
        <w:rPr>
          <w:bCs/>
          <w:sz w:val="28"/>
          <w:szCs w:val="28"/>
        </w:rPr>
        <w:t xml:space="preserve"> Невьянского городского округа на 20</w:t>
      </w:r>
      <w:r w:rsidR="00B6173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год:</w:t>
      </w:r>
    </w:p>
    <w:p w:rsidR="00F67B23" w:rsidRDefault="00F02B63" w:rsidP="00F02B6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530D6E">
        <w:rPr>
          <w:bCs/>
          <w:sz w:val="28"/>
          <w:szCs w:val="28"/>
        </w:rPr>
        <w:t>проверку соблюдения бюджетного законодательства и иных нормативных правовых актов, регулирующих бюджетные правоотношения, полноты                           и достоверности отчетности об исполнении муниципальных заданий, законодательства о закупках в  Муниципальном бюджетном учреждении дополнительного образования «Невьянская детская музыкальная школа  перенести на июнь месяц</w:t>
      </w:r>
      <w:r>
        <w:rPr>
          <w:bCs/>
          <w:sz w:val="28"/>
          <w:szCs w:val="28"/>
        </w:rPr>
        <w:t xml:space="preserve">  </w:t>
      </w:r>
      <w:r w:rsidR="00F67B23">
        <w:rPr>
          <w:bCs/>
          <w:sz w:val="28"/>
          <w:szCs w:val="28"/>
        </w:rPr>
        <w:t>2020 года;</w:t>
      </w:r>
    </w:p>
    <w:p w:rsidR="00F02B63" w:rsidRPr="00A10C23" w:rsidRDefault="00F67B23" w:rsidP="00F02B6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проверку полноты и достоверности отчетности о реализации муниципальной программы «Повышение эффективности управления муниципальной собственностью  Невьянского городского округа и распоряжения земельными участками, государственная собственность на которые не разграничена до 2021 </w:t>
      </w:r>
      <w:r>
        <w:rPr>
          <w:bCs/>
          <w:sz w:val="28"/>
          <w:szCs w:val="28"/>
        </w:rPr>
        <w:lastRenderedPageBreak/>
        <w:t>года»</w:t>
      </w:r>
      <w:r w:rsidR="00F02B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 Невьянского городского округа перенести на апрель месяц 2020 года.</w:t>
      </w:r>
    </w:p>
    <w:p w:rsidR="00F02B63" w:rsidRPr="000A5E00" w:rsidRDefault="00F02B63" w:rsidP="00F02B63">
      <w:pPr>
        <w:pStyle w:val="aa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A5E00">
        <w:rPr>
          <w:rFonts w:ascii="Times New Roman" w:hAnsi="Times New Roman"/>
          <w:sz w:val="28"/>
          <w:szCs w:val="28"/>
        </w:rPr>
        <w:t xml:space="preserve">Контроль над исполнением настоящего приказа возложить </w:t>
      </w:r>
      <w:r w:rsidR="00C22A0A">
        <w:rPr>
          <w:rFonts w:ascii="Times New Roman" w:hAnsi="Times New Roman"/>
          <w:sz w:val="28"/>
          <w:szCs w:val="28"/>
        </w:rPr>
        <w:t xml:space="preserve">                       </w:t>
      </w:r>
      <w:r w:rsidRPr="000A5E0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начальника</w:t>
      </w:r>
      <w:r w:rsidRPr="000A5E00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финансового контроля О.А. </w:t>
      </w:r>
      <w:proofErr w:type="spellStart"/>
      <w:r>
        <w:rPr>
          <w:rFonts w:ascii="Times New Roman" w:hAnsi="Times New Roman"/>
          <w:sz w:val="28"/>
          <w:szCs w:val="28"/>
        </w:rPr>
        <w:t>Бебенину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2B63" w:rsidRPr="00F67B23" w:rsidRDefault="002205F4" w:rsidP="00F67B23">
      <w:pPr>
        <w:pStyle w:val="a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540"/>
        <w:jc w:val="both"/>
        <w:outlineLvl w:val="0"/>
        <w:rPr>
          <w:bCs/>
          <w:sz w:val="28"/>
          <w:szCs w:val="28"/>
        </w:rPr>
      </w:pPr>
      <w:r w:rsidRPr="00F67B23">
        <w:rPr>
          <w:rFonts w:ascii="Times New Roman" w:hAnsi="Times New Roman"/>
          <w:sz w:val="28"/>
          <w:szCs w:val="28"/>
        </w:rPr>
        <w:t>Настоящий приказ разместить на официальном сайте администрации Невьянского</w:t>
      </w:r>
      <w:r w:rsidR="00F67B23">
        <w:rPr>
          <w:rFonts w:ascii="Times New Roman" w:hAnsi="Times New Roman"/>
          <w:sz w:val="28"/>
          <w:szCs w:val="28"/>
        </w:rPr>
        <w:t xml:space="preserve"> </w:t>
      </w:r>
      <w:r w:rsidRPr="00F67B23">
        <w:rPr>
          <w:rFonts w:ascii="Times New Roman" w:hAnsi="Times New Roman"/>
          <w:sz w:val="28"/>
          <w:szCs w:val="28"/>
        </w:rPr>
        <w:t xml:space="preserve">городского округа в информационно-телекоммуникационной сети «Интернет». </w:t>
      </w:r>
    </w:p>
    <w:tbl>
      <w:tblPr>
        <w:tblpPr w:leftFromText="180" w:rightFromText="180" w:bottomFromText="200" w:vertAnchor="text" w:horzAnchor="margin" w:tblpY="186"/>
        <w:tblOverlap w:val="never"/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F02B63" w:rsidRPr="00D421D7" w:rsidTr="00640922">
        <w:trPr>
          <w:trHeight w:val="299"/>
        </w:trPr>
        <w:tc>
          <w:tcPr>
            <w:tcW w:w="5070" w:type="dxa"/>
          </w:tcPr>
          <w:p w:rsidR="00F02B63" w:rsidRDefault="00F02B63" w:rsidP="00F67B23">
            <w:pPr>
              <w:rPr>
                <w:rStyle w:val="FontStyle39"/>
                <w:sz w:val="28"/>
                <w:szCs w:val="28"/>
              </w:rPr>
            </w:pPr>
          </w:p>
          <w:p w:rsidR="00F02B63" w:rsidRDefault="00F02B63" w:rsidP="00F67B23">
            <w:pPr>
              <w:rPr>
                <w:rStyle w:val="FontStyle39"/>
                <w:sz w:val="28"/>
                <w:szCs w:val="28"/>
              </w:rPr>
            </w:pPr>
          </w:p>
          <w:p w:rsidR="00F02B63" w:rsidRPr="00901804" w:rsidRDefault="002205F4" w:rsidP="00F67B23">
            <w:pPr>
              <w:rPr>
                <w:sz w:val="26"/>
                <w:szCs w:val="26"/>
                <w:lang w:eastAsia="en-US"/>
              </w:rPr>
            </w:pPr>
            <w:r w:rsidRPr="00AA06BF">
              <w:rPr>
                <w:sz w:val="28"/>
                <w:szCs w:val="28"/>
                <w:lang w:eastAsia="en-US"/>
              </w:rPr>
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</w:r>
          </w:p>
        </w:tc>
        <w:tc>
          <w:tcPr>
            <w:tcW w:w="4819" w:type="dxa"/>
            <w:vAlign w:val="bottom"/>
          </w:tcPr>
          <w:p w:rsidR="00F02B63" w:rsidRPr="00D421D7" w:rsidRDefault="00F02B63" w:rsidP="00F67B23">
            <w:pPr>
              <w:jc w:val="right"/>
              <w:rPr>
                <w:sz w:val="26"/>
                <w:szCs w:val="26"/>
                <w:lang w:eastAsia="en-US"/>
              </w:rPr>
            </w:pPr>
            <w:r w:rsidRPr="00D421D7">
              <w:rPr>
                <w:sz w:val="28"/>
                <w:szCs w:val="28"/>
              </w:rPr>
              <w:t xml:space="preserve">                    А.М. Балашов</w:t>
            </w:r>
          </w:p>
        </w:tc>
      </w:tr>
    </w:tbl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1358D3" w:rsidRDefault="001358D3" w:rsidP="00946169">
      <w:pPr>
        <w:pStyle w:val="a9"/>
        <w:jc w:val="center"/>
        <w:rPr>
          <w:b/>
          <w:sz w:val="24"/>
          <w:szCs w:val="24"/>
        </w:rPr>
      </w:pPr>
    </w:p>
    <w:p w:rsidR="002205F4" w:rsidRDefault="002205F4" w:rsidP="00946169">
      <w:pPr>
        <w:pStyle w:val="a9"/>
        <w:jc w:val="center"/>
        <w:rPr>
          <w:b/>
          <w:sz w:val="24"/>
          <w:szCs w:val="24"/>
        </w:rPr>
      </w:pPr>
    </w:p>
    <w:p w:rsidR="009F5F4A" w:rsidRDefault="009F5F4A" w:rsidP="00946169">
      <w:pPr>
        <w:pStyle w:val="a9"/>
        <w:jc w:val="center"/>
        <w:rPr>
          <w:b/>
          <w:sz w:val="24"/>
          <w:szCs w:val="24"/>
        </w:rPr>
      </w:pPr>
    </w:p>
    <w:p w:rsidR="009F5F4A" w:rsidRDefault="009F5F4A" w:rsidP="00946169">
      <w:pPr>
        <w:pStyle w:val="a9"/>
        <w:jc w:val="center"/>
        <w:rPr>
          <w:b/>
          <w:sz w:val="24"/>
          <w:szCs w:val="24"/>
        </w:rPr>
      </w:pPr>
    </w:p>
    <w:p w:rsidR="00A944BD" w:rsidRDefault="00A944BD" w:rsidP="00946169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F67B23" w:rsidRDefault="00F67B23" w:rsidP="008D5EDB">
      <w:pPr>
        <w:pStyle w:val="a9"/>
        <w:jc w:val="center"/>
        <w:rPr>
          <w:b/>
          <w:sz w:val="24"/>
          <w:szCs w:val="24"/>
        </w:rPr>
      </w:pPr>
    </w:p>
    <w:p w:rsidR="008D5EDB" w:rsidRPr="0061696A" w:rsidRDefault="008D5EDB" w:rsidP="008D5EDB">
      <w:pPr>
        <w:pStyle w:val="a9"/>
        <w:jc w:val="center"/>
        <w:rPr>
          <w:b/>
          <w:sz w:val="24"/>
          <w:szCs w:val="24"/>
        </w:rPr>
      </w:pPr>
      <w:r w:rsidRPr="0061696A">
        <w:rPr>
          <w:b/>
          <w:sz w:val="24"/>
          <w:szCs w:val="24"/>
        </w:rPr>
        <w:lastRenderedPageBreak/>
        <w:t>СОГЛАСОВАНИЕ</w:t>
      </w:r>
    </w:p>
    <w:p w:rsidR="008D5EDB" w:rsidRDefault="008D5EDB" w:rsidP="008D5EDB">
      <w:pPr>
        <w:pStyle w:val="a9"/>
        <w:jc w:val="center"/>
        <w:rPr>
          <w:b/>
          <w:sz w:val="24"/>
          <w:szCs w:val="24"/>
        </w:rPr>
      </w:pPr>
      <w:r w:rsidRPr="0061696A">
        <w:rPr>
          <w:b/>
          <w:sz w:val="24"/>
          <w:szCs w:val="24"/>
        </w:rPr>
        <w:t>Финансовое управление администрации</w:t>
      </w:r>
    </w:p>
    <w:p w:rsidR="008D5EDB" w:rsidRPr="0061696A" w:rsidRDefault="008D5EDB" w:rsidP="008D5EDB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Невьянского городского округа</w:t>
      </w:r>
    </w:p>
    <w:tbl>
      <w:tblPr>
        <w:tblpPr w:leftFromText="180" w:rightFromText="180" w:vertAnchor="text" w:horzAnchor="margin" w:tblpXSpec="center" w:tblpY="9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1842"/>
        <w:gridCol w:w="1560"/>
      </w:tblGrid>
      <w:tr w:rsidR="008D5EDB" w:rsidRPr="0061696A" w:rsidTr="00640922">
        <w:tc>
          <w:tcPr>
            <w:tcW w:w="3369" w:type="dxa"/>
            <w:vAlign w:val="center"/>
          </w:tcPr>
          <w:p w:rsidR="008D5EDB" w:rsidRPr="0061696A" w:rsidRDefault="008D5EDB" w:rsidP="00640922">
            <w:pPr>
              <w:pStyle w:val="a9"/>
              <w:jc w:val="center"/>
              <w:rPr>
                <w:sz w:val="24"/>
                <w:szCs w:val="24"/>
              </w:rPr>
            </w:pPr>
            <w:r w:rsidRPr="0061696A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D5EDB" w:rsidRPr="0061696A" w:rsidRDefault="008D5EDB" w:rsidP="00640922">
            <w:pPr>
              <w:pStyle w:val="a9"/>
              <w:jc w:val="center"/>
              <w:rPr>
                <w:sz w:val="24"/>
                <w:szCs w:val="24"/>
              </w:rPr>
            </w:pPr>
            <w:r w:rsidRPr="0061696A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1842" w:type="dxa"/>
            <w:vAlign w:val="center"/>
          </w:tcPr>
          <w:p w:rsidR="008D5EDB" w:rsidRPr="0061696A" w:rsidRDefault="008D5EDB" w:rsidP="00640922">
            <w:pPr>
              <w:pStyle w:val="a9"/>
              <w:jc w:val="center"/>
              <w:rPr>
                <w:sz w:val="24"/>
                <w:szCs w:val="24"/>
              </w:rPr>
            </w:pPr>
            <w:r w:rsidRPr="0061696A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560" w:type="dxa"/>
            <w:vAlign w:val="center"/>
          </w:tcPr>
          <w:p w:rsidR="008D5EDB" w:rsidRPr="0061696A" w:rsidRDefault="008D5EDB" w:rsidP="00640922">
            <w:pPr>
              <w:pStyle w:val="a9"/>
              <w:jc w:val="center"/>
              <w:rPr>
                <w:sz w:val="24"/>
                <w:szCs w:val="24"/>
              </w:rPr>
            </w:pPr>
            <w:r w:rsidRPr="0061696A">
              <w:rPr>
                <w:sz w:val="24"/>
                <w:szCs w:val="24"/>
              </w:rPr>
              <w:t>Подпись</w:t>
            </w:r>
          </w:p>
        </w:tc>
      </w:tr>
      <w:tr w:rsidR="008D5EDB" w:rsidRPr="0061696A" w:rsidTr="00640922">
        <w:tc>
          <w:tcPr>
            <w:tcW w:w="3369" w:type="dxa"/>
          </w:tcPr>
          <w:p w:rsidR="008D5EDB" w:rsidRPr="00AB60E0" w:rsidRDefault="008D5EDB" w:rsidP="0064092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AB60E0">
              <w:rPr>
                <w:sz w:val="24"/>
                <w:szCs w:val="24"/>
              </w:rPr>
              <w:t>отдела</w:t>
            </w:r>
          </w:p>
          <w:p w:rsidR="008D5EDB" w:rsidRPr="00AB60E0" w:rsidRDefault="008D5EDB" w:rsidP="0064092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финансового контроля</w:t>
            </w:r>
          </w:p>
        </w:tc>
        <w:tc>
          <w:tcPr>
            <w:tcW w:w="2835" w:type="dxa"/>
            <w:vAlign w:val="center"/>
          </w:tcPr>
          <w:p w:rsidR="008D5EDB" w:rsidRPr="00AB60E0" w:rsidRDefault="008D5EDB" w:rsidP="00640922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Нечкина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842" w:type="dxa"/>
          </w:tcPr>
          <w:p w:rsidR="008D5EDB" w:rsidRPr="00AB60E0" w:rsidRDefault="008D5EDB" w:rsidP="00640922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D5EDB" w:rsidRPr="00AB60E0" w:rsidRDefault="008D5EDB" w:rsidP="00640922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8D5EDB" w:rsidRDefault="008D5EDB" w:rsidP="008D5EDB">
      <w:pPr>
        <w:jc w:val="both"/>
        <w:rPr>
          <w:sz w:val="26"/>
          <w:szCs w:val="26"/>
        </w:rPr>
      </w:pPr>
    </w:p>
    <w:p w:rsidR="00946169" w:rsidRPr="00946169" w:rsidRDefault="00946169" w:rsidP="00946169">
      <w:pPr>
        <w:pStyle w:val="a9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Невьянского городского округа</w:t>
      </w:r>
    </w:p>
    <w:p w:rsidR="00946169" w:rsidRDefault="00946169" w:rsidP="00946169">
      <w:pPr>
        <w:jc w:val="center"/>
        <w:rPr>
          <w:b/>
          <w:sz w:val="24"/>
          <w:szCs w:val="24"/>
        </w:rPr>
      </w:pPr>
    </w:p>
    <w:p w:rsidR="00946169" w:rsidRDefault="00946169" w:rsidP="00946169">
      <w:pPr>
        <w:jc w:val="center"/>
        <w:rPr>
          <w:b/>
          <w:sz w:val="24"/>
          <w:szCs w:val="24"/>
        </w:rPr>
      </w:pPr>
    </w:p>
    <w:p w:rsidR="00946169" w:rsidRDefault="00946169" w:rsidP="00946169"/>
    <w:p w:rsidR="006E26DE" w:rsidRPr="00CA02C3" w:rsidRDefault="006E26DE" w:rsidP="007562FC">
      <w:pPr>
        <w:pStyle w:val="1"/>
      </w:pPr>
    </w:p>
    <w:sectPr w:rsidR="006E26DE" w:rsidRPr="00CA02C3" w:rsidSect="00A944BD">
      <w:headerReference w:type="default" r:id="rId9"/>
      <w:footerReference w:type="even" r:id="rId10"/>
      <w:footerReference w:type="default" r:id="rId11"/>
      <w:pgSz w:w="11906" w:h="16838"/>
      <w:pgMar w:top="709" w:right="70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6E" w:rsidRDefault="00530D6E">
      <w:r>
        <w:separator/>
      </w:r>
    </w:p>
  </w:endnote>
  <w:endnote w:type="continuationSeparator" w:id="0">
    <w:p w:rsidR="00530D6E" w:rsidRDefault="0053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6E" w:rsidRDefault="00530D6E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0D6E" w:rsidRDefault="00530D6E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6E" w:rsidRDefault="00530D6E" w:rsidP="00946169">
    <w:pPr>
      <w:pStyle w:val="a7"/>
      <w:framePr w:wrap="around" w:vAnchor="text" w:hAnchor="margin" w:xAlign="right" w:y="1"/>
    </w:pPr>
  </w:p>
  <w:p w:rsidR="00530D6E" w:rsidRDefault="00530D6E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6E" w:rsidRDefault="00530D6E">
      <w:r>
        <w:separator/>
      </w:r>
    </w:p>
  </w:footnote>
  <w:footnote w:type="continuationSeparator" w:id="0">
    <w:p w:rsidR="00530D6E" w:rsidRDefault="0053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7733"/>
      <w:docPartObj>
        <w:docPartGallery w:val="Page Numbers (Top of Page)"/>
        <w:docPartUnique/>
      </w:docPartObj>
    </w:sdtPr>
    <w:sdtEndPr/>
    <w:sdtContent>
      <w:p w:rsidR="00530D6E" w:rsidRDefault="00530D6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A2D">
          <w:rPr>
            <w:noProof/>
          </w:rPr>
          <w:t>2</w:t>
        </w:r>
        <w:r>
          <w:fldChar w:fldCharType="end"/>
        </w:r>
      </w:p>
    </w:sdtContent>
  </w:sdt>
  <w:p w:rsidR="00530D6E" w:rsidRDefault="00530D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218CD"/>
    <w:multiLevelType w:val="hybridMultilevel"/>
    <w:tmpl w:val="6944E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E38"/>
    <w:rsid w:val="00021A87"/>
    <w:rsid w:val="00023319"/>
    <w:rsid w:val="000236B9"/>
    <w:rsid w:val="000467E1"/>
    <w:rsid w:val="00053C2F"/>
    <w:rsid w:val="00053ED8"/>
    <w:rsid w:val="0006119C"/>
    <w:rsid w:val="00074FE8"/>
    <w:rsid w:val="00077EFE"/>
    <w:rsid w:val="00084D58"/>
    <w:rsid w:val="00096090"/>
    <w:rsid w:val="000A6591"/>
    <w:rsid w:val="000D6670"/>
    <w:rsid w:val="000D766F"/>
    <w:rsid w:val="000E53C8"/>
    <w:rsid w:val="000E6BFE"/>
    <w:rsid w:val="000F46E4"/>
    <w:rsid w:val="000F7A1B"/>
    <w:rsid w:val="001020E5"/>
    <w:rsid w:val="00102953"/>
    <w:rsid w:val="00105A53"/>
    <w:rsid w:val="0012040F"/>
    <w:rsid w:val="00121A02"/>
    <w:rsid w:val="001274CB"/>
    <w:rsid w:val="00132AE8"/>
    <w:rsid w:val="00133EC8"/>
    <w:rsid w:val="00134BAC"/>
    <w:rsid w:val="00135212"/>
    <w:rsid w:val="001358D3"/>
    <w:rsid w:val="00154158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F1376"/>
    <w:rsid w:val="00212CB7"/>
    <w:rsid w:val="00213494"/>
    <w:rsid w:val="0021401D"/>
    <w:rsid w:val="0021750C"/>
    <w:rsid w:val="002205F4"/>
    <w:rsid w:val="00225909"/>
    <w:rsid w:val="002403F7"/>
    <w:rsid w:val="00247DA6"/>
    <w:rsid w:val="002501BB"/>
    <w:rsid w:val="00250C76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601B"/>
    <w:rsid w:val="002B48EB"/>
    <w:rsid w:val="002B53EF"/>
    <w:rsid w:val="002D021B"/>
    <w:rsid w:val="002D5467"/>
    <w:rsid w:val="002E5249"/>
    <w:rsid w:val="002E63D2"/>
    <w:rsid w:val="002F4E79"/>
    <w:rsid w:val="003028E0"/>
    <w:rsid w:val="003111F7"/>
    <w:rsid w:val="00316E86"/>
    <w:rsid w:val="00322A24"/>
    <w:rsid w:val="003254FE"/>
    <w:rsid w:val="00327EAA"/>
    <w:rsid w:val="00331F4B"/>
    <w:rsid w:val="0033594C"/>
    <w:rsid w:val="00337FD0"/>
    <w:rsid w:val="003432FA"/>
    <w:rsid w:val="00344F32"/>
    <w:rsid w:val="003567F0"/>
    <w:rsid w:val="003627F7"/>
    <w:rsid w:val="003628EC"/>
    <w:rsid w:val="003729CA"/>
    <w:rsid w:val="003735F4"/>
    <w:rsid w:val="0037581D"/>
    <w:rsid w:val="00385074"/>
    <w:rsid w:val="00393204"/>
    <w:rsid w:val="003A4932"/>
    <w:rsid w:val="003B0A0F"/>
    <w:rsid w:val="003B3869"/>
    <w:rsid w:val="003B431F"/>
    <w:rsid w:val="003B6CE2"/>
    <w:rsid w:val="003C054E"/>
    <w:rsid w:val="003C068B"/>
    <w:rsid w:val="003C1C72"/>
    <w:rsid w:val="003E5C56"/>
    <w:rsid w:val="003F1E85"/>
    <w:rsid w:val="003F2727"/>
    <w:rsid w:val="003F37FE"/>
    <w:rsid w:val="003F617A"/>
    <w:rsid w:val="00407015"/>
    <w:rsid w:val="00413D1A"/>
    <w:rsid w:val="00416A1A"/>
    <w:rsid w:val="00417219"/>
    <w:rsid w:val="00420D51"/>
    <w:rsid w:val="00437B4D"/>
    <w:rsid w:val="00441011"/>
    <w:rsid w:val="00442AA5"/>
    <w:rsid w:val="004571AB"/>
    <w:rsid w:val="00462151"/>
    <w:rsid w:val="00497772"/>
    <w:rsid w:val="004A42FF"/>
    <w:rsid w:val="004B5CEF"/>
    <w:rsid w:val="004C14BC"/>
    <w:rsid w:val="004C7687"/>
    <w:rsid w:val="004D39B8"/>
    <w:rsid w:val="004E1183"/>
    <w:rsid w:val="004E1312"/>
    <w:rsid w:val="004E5E9F"/>
    <w:rsid w:val="0050323E"/>
    <w:rsid w:val="00504270"/>
    <w:rsid w:val="00510A10"/>
    <w:rsid w:val="00516B6B"/>
    <w:rsid w:val="0052062E"/>
    <w:rsid w:val="00523BCE"/>
    <w:rsid w:val="005272D8"/>
    <w:rsid w:val="00530D6E"/>
    <w:rsid w:val="00541E28"/>
    <w:rsid w:val="005422C8"/>
    <w:rsid w:val="00546CD7"/>
    <w:rsid w:val="0055395F"/>
    <w:rsid w:val="00560E90"/>
    <w:rsid w:val="00567E1A"/>
    <w:rsid w:val="005733C0"/>
    <w:rsid w:val="005823DA"/>
    <w:rsid w:val="00590D9F"/>
    <w:rsid w:val="00594AC4"/>
    <w:rsid w:val="005950DA"/>
    <w:rsid w:val="00597E4F"/>
    <w:rsid w:val="005A00D7"/>
    <w:rsid w:val="005B0266"/>
    <w:rsid w:val="005C5560"/>
    <w:rsid w:val="005D545F"/>
    <w:rsid w:val="005E7D5A"/>
    <w:rsid w:val="005F4858"/>
    <w:rsid w:val="00604E55"/>
    <w:rsid w:val="00605BFF"/>
    <w:rsid w:val="00606FB4"/>
    <w:rsid w:val="006117EF"/>
    <w:rsid w:val="0061386F"/>
    <w:rsid w:val="00614EB1"/>
    <w:rsid w:val="00621346"/>
    <w:rsid w:val="006241F2"/>
    <w:rsid w:val="006245F2"/>
    <w:rsid w:val="0062550A"/>
    <w:rsid w:val="006270A3"/>
    <w:rsid w:val="00630951"/>
    <w:rsid w:val="00631AE9"/>
    <w:rsid w:val="00633711"/>
    <w:rsid w:val="00633E29"/>
    <w:rsid w:val="00640922"/>
    <w:rsid w:val="006411C0"/>
    <w:rsid w:val="006431E7"/>
    <w:rsid w:val="00656F2F"/>
    <w:rsid w:val="0066367A"/>
    <w:rsid w:val="006641CE"/>
    <w:rsid w:val="00672BC6"/>
    <w:rsid w:val="006853E0"/>
    <w:rsid w:val="006868F8"/>
    <w:rsid w:val="006873C6"/>
    <w:rsid w:val="006A1C0A"/>
    <w:rsid w:val="006A4ED3"/>
    <w:rsid w:val="006B2611"/>
    <w:rsid w:val="006B5193"/>
    <w:rsid w:val="006C2268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206D8"/>
    <w:rsid w:val="007219A6"/>
    <w:rsid w:val="007254D0"/>
    <w:rsid w:val="0072716C"/>
    <w:rsid w:val="00730581"/>
    <w:rsid w:val="00736070"/>
    <w:rsid w:val="00736D12"/>
    <w:rsid w:val="00736DAE"/>
    <w:rsid w:val="007461F8"/>
    <w:rsid w:val="00751BB0"/>
    <w:rsid w:val="00754912"/>
    <w:rsid w:val="007562FC"/>
    <w:rsid w:val="00757C0D"/>
    <w:rsid w:val="00761C1F"/>
    <w:rsid w:val="0076541F"/>
    <w:rsid w:val="007848A7"/>
    <w:rsid w:val="0078505C"/>
    <w:rsid w:val="007870FB"/>
    <w:rsid w:val="00791C88"/>
    <w:rsid w:val="007B5582"/>
    <w:rsid w:val="007B75CF"/>
    <w:rsid w:val="007C3B95"/>
    <w:rsid w:val="007C755B"/>
    <w:rsid w:val="007C7B65"/>
    <w:rsid w:val="007E63A0"/>
    <w:rsid w:val="007F7EF3"/>
    <w:rsid w:val="00802FD3"/>
    <w:rsid w:val="00803825"/>
    <w:rsid w:val="00814A23"/>
    <w:rsid w:val="00821179"/>
    <w:rsid w:val="00823DE9"/>
    <w:rsid w:val="0082438A"/>
    <w:rsid w:val="00825E79"/>
    <w:rsid w:val="008267B4"/>
    <w:rsid w:val="00831611"/>
    <w:rsid w:val="0084214F"/>
    <w:rsid w:val="0084568B"/>
    <w:rsid w:val="008557EE"/>
    <w:rsid w:val="00882271"/>
    <w:rsid w:val="008927F5"/>
    <w:rsid w:val="00894C65"/>
    <w:rsid w:val="008957F1"/>
    <w:rsid w:val="00895E89"/>
    <w:rsid w:val="008A6BF2"/>
    <w:rsid w:val="008A7208"/>
    <w:rsid w:val="008B512C"/>
    <w:rsid w:val="008B660D"/>
    <w:rsid w:val="008B7222"/>
    <w:rsid w:val="008C029B"/>
    <w:rsid w:val="008D00D8"/>
    <w:rsid w:val="008D5EDB"/>
    <w:rsid w:val="008E072E"/>
    <w:rsid w:val="008F06C3"/>
    <w:rsid w:val="008F2ABD"/>
    <w:rsid w:val="008F3611"/>
    <w:rsid w:val="008F69C1"/>
    <w:rsid w:val="008F755F"/>
    <w:rsid w:val="009078ED"/>
    <w:rsid w:val="00920A80"/>
    <w:rsid w:val="00926E2A"/>
    <w:rsid w:val="00927F6B"/>
    <w:rsid w:val="0093124B"/>
    <w:rsid w:val="009351B1"/>
    <w:rsid w:val="00940731"/>
    <w:rsid w:val="00941A4D"/>
    <w:rsid w:val="00946169"/>
    <w:rsid w:val="00952D97"/>
    <w:rsid w:val="00960D75"/>
    <w:rsid w:val="00970550"/>
    <w:rsid w:val="00977769"/>
    <w:rsid w:val="009837AE"/>
    <w:rsid w:val="009842E9"/>
    <w:rsid w:val="00995CC2"/>
    <w:rsid w:val="009B0AE1"/>
    <w:rsid w:val="009B342A"/>
    <w:rsid w:val="009C36E5"/>
    <w:rsid w:val="009C52EC"/>
    <w:rsid w:val="009D595B"/>
    <w:rsid w:val="009E1A6C"/>
    <w:rsid w:val="009F236D"/>
    <w:rsid w:val="009F2EAC"/>
    <w:rsid w:val="009F3B1C"/>
    <w:rsid w:val="009F4118"/>
    <w:rsid w:val="009F5F4A"/>
    <w:rsid w:val="009F782D"/>
    <w:rsid w:val="00A10D4C"/>
    <w:rsid w:val="00A11485"/>
    <w:rsid w:val="00A128EF"/>
    <w:rsid w:val="00A17CA4"/>
    <w:rsid w:val="00A204F9"/>
    <w:rsid w:val="00A21083"/>
    <w:rsid w:val="00A229E1"/>
    <w:rsid w:val="00A30617"/>
    <w:rsid w:val="00A3445E"/>
    <w:rsid w:val="00A41BDF"/>
    <w:rsid w:val="00A56031"/>
    <w:rsid w:val="00A64D2D"/>
    <w:rsid w:val="00A65DE3"/>
    <w:rsid w:val="00A747E6"/>
    <w:rsid w:val="00A7635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E0BD3"/>
    <w:rsid w:val="00AE49D6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4A3E"/>
    <w:rsid w:val="00B47641"/>
    <w:rsid w:val="00B61735"/>
    <w:rsid w:val="00B630DE"/>
    <w:rsid w:val="00B63503"/>
    <w:rsid w:val="00B7445F"/>
    <w:rsid w:val="00B8375F"/>
    <w:rsid w:val="00BB1DA3"/>
    <w:rsid w:val="00BB2089"/>
    <w:rsid w:val="00BB382F"/>
    <w:rsid w:val="00BB44F3"/>
    <w:rsid w:val="00BC65EF"/>
    <w:rsid w:val="00BD12F2"/>
    <w:rsid w:val="00BE3332"/>
    <w:rsid w:val="00BF1146"/>
    <w:rsid w:val="00BF4322"/>
    <w:rsid w:val="00C04A1C"/>
    <w:rsid w:val="00C10E36"/>
    <w:rsid w:val="00C20777"/>
    <w:rsid w:val="00C21E91"/>
    <w:rsid w:val="00C21FEF"/>
    <w:rsid w:val="00C22A0A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83E1D"/>
    <w:rsid w:val="00CA02C3"/>
    <w:rsid w:val="00CA5785"/>
    <w:rsid w:val="00CA6AC5"/>
    <w:rsid w:val="00CB35D0"/>
    <w:rsid w:val="00CB4F06"/>
    <w:rsid w:val="00CC1939"/>
    <w:rsid w:val="00CD5269"/>
    <w:rsid w:val="00CD6AF6"/>
    <w:rsid w:val="00CE450A"/>
    <w:rsid w:val="00CE4DD5"/>
    <w:rsid w:val="00CE58D6"/>
    <w:rsid w:val="00D06033"/>
    <w:rsid w:val="00D478B7"/>
    <w:rsid w:val="00D5037F"/>
    <w:rsid w:val="00D559F4"/>
    <w:rsid w:val="00D605EC"/>
    <w:rsid w:val="00D62749"/>
    <w:rsid w:val="00D746A6"/>
    <w:rsid w:val="00D941F4"/>
    <w:rsid w:val="00D9543D"/>
    <w:rsid w:val="00DB2729"/>
    <w:rsid w:val="00DB672B"/>
    <w:rsid w:val="00DB6B4E"/>
    <w:rsid w:val="00DB7ECB"/>
    <w:rsid w:val="00DC790C"/>
    <w:rsid w:val="00DD45A4"/>
    <w:rsid w:val="00DE1340"/>
    <w:rsid w:val="00DE4A2D"/>
    <w:rsid w:val="00DF0ECB"/>
    <w:rsid w:val="00DF6BEF"/>
    <w:rsid w:val="00DF734D"/>
    <w:rsid w:val="00E04F89"/>
    <w:rsid w:val="00E35EAD"/>
    <w:rsid w:val="00E36702"/>
    <w:rsid w:val="00E41982"/>
    <w:rsid w:val="00E53BFF"/>
    <w:rsid w:val="00E63B92"/>
    <w:rsid w:val="00E64EFA"/>
    <w:rsid w:val="00E664F8"/>
    <w:rsid w:val="00E76079"/>
    <w:rsid w:val="00E763E9"/>
    <w:rsid w:val="00E84E92"/>
    <w:rsid w:val="00E91AA3"/>
    <w:rsid w:val="00E91B92"/>
    <w:rsid w:val="00EA0FDC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7E6D"/>
    <w:rsid w:val="00F020EE"/>
    <w:rsid w:val="00F02B63"/>
    <w:rsid w:val="00F17AAD"/>
    <w:rsid w:val="00F27C40"/>
    <w:rsid w:val="00F52905"/>
    <w:rsid w:val="00F602A8"/>
    <w:rsid w:val="00F67B23"/>
    <w:rsid w:val="00F703F4"/>
    <w:rsid w:val="00F71EA4"/>
    <w:rsid w:val="00F77304"/>
    <w:rsid w:val="00F81051"/>
    <w:rsid w:val="00F84155"/>
    <w:rsid w:val="00F86DA4"/>
    <w:rsid w:val="00FA0275"/>
    <w:rsid w:val="00FA1BCB"/>
    <w:rsid w:val="00FA43A4"/>
    <w:rsid w:val="00FA728F"/>
    <w:rsid w:val="00FC0A7C"/>
    <w:rsid w:val="00FC1D74"/>
    <w:rsid w:val="00FC58E2"/>
    <w:rsid w:val="00FD0C38"/>
    <w:rsid w:val="00FD50F7"/>
    <w:rsid w:val="00FE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99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99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1698-434C-495C-8012-476DBEDC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44</TotalTime>
  <Pages>3</Pages>
  <Words>355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3313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Бебенина Ольга Александровна</cp:lastModifiedBy>
  <cp:revision>11</cp:revision>
  <cp:lastPrinted>2020-01-10T10:39:00Z</cp:lastPrinted>
  <dcterms:created xsi:type="dcterms:W3CDTF">2020-04-20T04:18:00Z</dcterms:created>
  <dcterms:modified xsi:type="dcterms:W3CDTF">2020-04-20T06:33:00Z</dcterms:modified>
  <cp:category>Приказы ФУ</cp:category>
</cp:coreProperties>
</file>