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F71C43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5pt;margin-top:-16.95pt;width:72.05pt;height:62.95pt;z-index:251661312">
            <v:imagedata r:id="rId9" o:title=""/>
          </v:shape>
          <o:OLEObject Type="Embed" ProgID="Word.Picture.8" ShapeID="_x0000_s1027" DrawAspect="Content" ObjectID="_1538900440" r:id="rId10"/>
        </w:pict>
      </w:r>
    </w:p>
    <w:p w:rsidR="004531C1" w:rsidRPr="009253BE" w:rsidRDefault="004531C1" w:rsidP="009253BE">
      <w:pPr>
        <w:rPr>
          <w:lang w:val="en-US"/>
        </w:rPr>
      </w:pPr>
    </w:p>
    <w:p w:rsidR="004531C1" w:rsidRPr="00CC2484" w:rsidRDefault="004531C1" w:rsidP="004531C1">
      <w:pPr>
        <w:rPr>
          <w:b/>
          <w:sz w:val="32"/>
          <w:szCs w:val="32"/>
        </w:rPr>
      </w:pPr>
      <w:r w:rsidRPr="00CC2484">
        <w:rPr>
          <w:b/>
          <w:sz w:val="32"/>
          <w:szCs w:val="32"/>
        </w:rPr>
        <w:t xml:space="preserve">                   </w:t>
      </w:r>
    </w:p>
    <w:p w:rsidR="004531C1" w:rsidRPr="00CC2484" w:rsidRDefault="004531C1" w:rsidP="004531C1">
      <w:pPr>
        <w:jc w:val="center"/>
        <w:rPr>
          <w:b/>
          <w:sz w:val="32"/>
          <w:szCs w:val="32"/>
        </w:rPr>
      </w:pPr>
      <w:r w:rsidRPr="00CC2484">
        <w:rPr>
          <w:b/>
          <w:sz w:val="32"/>
          <w:szCs w:val="32"/>
        </w:rPr>
        <w:t>АДМИНИСТРАЦИЯ НЕВЬЯНСКОГО  ГОРОДСКОГО ОКРУГА</w:t>
      </w:r>
    </w:p>
    <w:p w:rsidR="004531C1" w:rsidRPr="00CC2484" w:rsidRDefault="004531C1" w:rsidP="004531C1">
      <w:pPr>
        <w:jc w:val="center"/>
        <w:rPr>
          <w:b/>
          <w:sz w:val="32"/>
          <w:szCs w:val="32"/>
        </w:rPr>
      </w:pPr>
      <w:proofErr w:type="gramStart"/>
      <w:r w:rsidRPr="00CC2484">
        <w:rPr>
          <w:b/>
          <w:sz w:val="32"/>
          <w:szCs w:val="32"/>
        </w:rPr>
        <w:t>П</w:t>
      </w:r>
      <w:proofErr w:type="gramEnd"/>
      <w:r w:rsidRPr="00CC2484">
        <w:rPr>
          <w:b/>
          <w:sz w:val="32"/>
          <w:szCs w:val="32"/>
        </w:rPr>
        <w:t xml:space="preserve"> О С Т А Н О В Л Е Н И Е</w:t>
      </w:r>
    </w:p>
    <w:p w:rsidR="004531C1" w:rsidRPr="00912D55" w:rsidRDefault="003D48BD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2385" t="37465" r="28575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Default="0047099A" w:rsidP="004531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344693" w:rsidRPr="000B421F">
        <w:rPr>
          <w:b/>
          <w:sz w:val="24"/>
          <w:szCs w:val="24"/>
          <w:u w:val="single"/>
        </w:rPr>
        <w:t>О</w:t>
      </w:r>
      <w:r w:rsidR="004531C1" w:rsidRPr="000B421F">
        <w:rPr>
          <w:b/>
          <w:sz w:val="24"/>
          <w:szCs w:val="24"/>
          <w:u w:val="single"/>
        </w:rPr>
        <w:t>т</w:t>
      </w:r>
      <w:r w:rsidR="00344693" w:rsidRPr="00344693">
        <w:rPr>
          <w:b/>
          <w:sz w:val="24"/>
          <w:szCs w:val="24"/>
          <w:u w:val="single"/>
        </w:rPr>
        <w:t xml:space="preserve">          </w:t>
      </w:r>
      <w:r>
        <w:rPr>
          <w:b/>
          <w:sz w:val="24"/>
          <w:szCs w:val="24"/>
          <w:u w:val="single"/>
        </w:rPr>
        <w:t>____</w:t>
      </w:r>
      <w:r w:rsidR="00344693" w:rsidRPr="00344693">
        <w:rPr>
          <w:b/>
          <w:sz w:val="24"/>
          <w:szCs w:val="24"/>
          <w:u w:val="single"/>
        </w:rPr>
        <w:t xml:space="preserve"> </w:t>
      </w:r>
      <w:r w:rsidR="004531C1" w:rsidRPr="000B421F">
        <w:rPr>
          <w:b/>
          <w:sz w:val="24"/>
          <w:szCs w:val="24"/>
        </w:rPr>
        <w:t xml:space="preserve">       </w:t>
      </w:r>
      <w:r w:rsidR="007463D2" w:rsidRPr="000B421F">
        <w:rPr>
          <w:b/>
          <w:sz w:val="24"/>
          <w:szCs w:val="24"/>
        </w:rPr>
        <w:t xml:space="preserve">     </w:t>
      </w:r>
      <w:r w:rsidR="004531C1" w:rsidRPr="000B421F">
        <w:rPr>
          <w:b/>
          <w:sz w:val="24"/>
          <w:szCs w:val="24"/>
        </w:rPr>
        <w:t xml:space="preserve">                   </w:t>
      </w:r>
      <w:r w:rsidR="007463D2" w:rsidRPr="000B421F">
        <w:rPr>
          <w:b/>
          <w:sz w:val="24"/>
          <w:szCs w:val="24"/>
        </w:rPr>
        <w:t xml:space="preserve">           </w:t>
      </w:r>
      <w:r w:rsidR="000B421F">
        <w:rPr>
          <w:b/>
          <w:sz w:val="24"/>
          <w:szCs w:val="24"/>
        </w:rPr>
        <w:tab/>
      </w:r>
      <w:r w:rsidR="000B421F" w:rsidRPr="000B421F">
        <w:rPr>
          <w:b/>
          <w:sz w:val="24"/>
          <w:szCs w:val="24"/>
        </w:rPr>
        <w:t xml:space="preserve">                                                     </w:t>
      </w:r>
      <w:r w:rsidR="00C30E10">
        <w:rPr>
          <w:b/>
          <w:sz w:val="24"/>
          <w:szCs w:val="24"/>
        </w:rPr>
        <w:t xml:space="preserve">            </w:t>
      </w:r>
      <w:r w:rsidR="004531C1" w:rsidRPr="000B421F">
        <w:rPr>
          <w:b/>
          <w:sz w:val="24"/>
          <w:szCs w:val="24"/>
          <w:u w:val="single"/>
        </w:rPr>
        <w:t xml:space="preserve"> №</w:t>
      </w:r>
      <w:r>
        <w:rPr>
          <w:b/>
          <w:sz w:val="24"/>
          <w:szCs w:val="24"/>
          <w:u w:val="single"/>
        </w:rPr>
        <w:t>_______</w:t>
      </w:r>
      <w:r w:rsidR="007126DF" w:rsidRPr="000B421F">
        <w:rPr>
          <w:b/>
          <w:sz w:val="24"/>
          <w:szCs w:val="24"/>
          <w:u w:val="single"/>
        </w:rPr>
        <w:t xml:space="preserve"> </w:t>
      </w:r>
    </w:p>
    <w:p w:rsidR="00C8422B" w:rsidRDefault="00C8422B" w:rsidP="004531C1">
      <w:pPr>
        <w:rPr>
          <w:b/>
          <w:sz w:val="24"/>
          <w:szCs w:val="24"/>
          <w:u w:val="single"/>
        </w:rPr>
      </w:pPr>
    </w:p>
    <w:p w:rsidR="0047099A" w:rsidRPr="00344693" w:rsidRDefault="0047099A" w:rsidP="004531C1">
      <w:pPr>
        <w:rPr>
          <w:b/>
          <w:sz w:val="24"/>
          <w:szCs w:val="24"/>
          <w:u w:val="single"/>
        </w:rPr>
      </w:pPr>
    </w:p>
    <w:p w:rsidR="004531C1" w:rsidRPr="004738CA" w:rsidRDefault="004531C1" w:rsidP="004531C1">
      <w:pPr>
        <w:rPr>
          <w:sz w:val="24"/>
          <w:szCs w:val="24"/>
          <w:u w:val="single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="00344693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AA47B2" w:rsidRPr="00836345" w:rsidRDefault="00E3791E" w:rsidP="00AA47B2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</w:t>
      </w:r>
      <w:r w:rsidR="004D5BAB" w:rsidRPr="00836345">
        <w:rPr>
          <w:b/>
          <w:i/>
          <w:sz w:val="26"/>
          <w:szCs w:val="26"/>
        </w:rPr>
        <w:t>О внесении изменений в</w:t>
      </w:r>
      <w:r w:rsidR="00834806">
        <w:rPr>
          <w:b/>
          <w:i/>
          <w:sz w:val="26"/>
          <w:szCs w:val="26"/>
        </w:rPr>
        <w:t xml:space="preserve"> </w:t>
      </w:r>
      <w:r w:rsidR="004D5BAB" w:rsidRPr="00836345">
        <w:rPr>
          <w:b/>
          <w:i/>
          <w:sz w:val="26"/>
          <w:szCs w:val="26"/>
        </w:rPr>
        <w:t xml:space="preserve"> п</w:t>
      </w:r>
      <w:r>
        <w:rPr>
          <w:b/>
          <w:i/>
          <w:sz w:val="26"/>
          <w:szCs w:val="26"/>
        </w:rPr>
        <w:t>остановлени</w:t>
      </w:r>
      <w:r w:rsidR="00344693">
        <w:rPr>
          <w:b/>
          <w:i/>
          <w:sz w:val="26"/>
          <w:szCs w:val="26"/>
        </w:rPr>
        <w:t>е</w:t>
      </w:r>
      <w:r w:rsidR="00AA47B2" w:rsidRPr="00836345">
        <w:rPr>
          <w:b/>
          <w:i/>
          <w:sz w:val="26"/>
          <w:szCs w:val="26"/>
        </w:rPr>
        <w:t xml:space="preserve"> администрации Невьянского городского округ</w:t>
      </w:r>
      <w:r w:rsidR="00344693">
        <w:rPr>
          <w:b/>
          <w:i/>
          <w:sz w:val="26"/>
          <w:szCs w:val="26"/>
        </w:rPr>
        <w:t>а  от 09.08.2016 года № 1775</w:t>
      </w:r>
      <w:r w:rsidR="003D48BD" w:rsidRPr="00836345">
        <w:rPr>
          <w:b/>
          <w:i/>
          <w:sz w:val="26"/>
          <w:szCs w:val="26"/>
        </w:rPr>
        <w:t xml:space="preserve">-п </w:t>
      </w:r>
    </w:p>
    <w:p w:rsidR="00AA47B2" w:rsidRPr="00836345" w:rsidRDefault="009253BE" w:rsidP="00AA47B2">
      <w:pPr>
        <w:ind w:hanging="1630"/>
        <w:jc w:val="both"/>
        <w:rPr>
          <w:sz w:val="26"/>
          <w:szCs w:val="26"/>
        </w:rPr>
      </w:pPr>
      <w:r w:rsidRPr="00836345">
        <w:rPr>
          <w:sz w:val="26"/>
          <w:szCs w:val="26"/>
        </w:rPr>
        <w:tab/>
      </w:r>
      <w:r w:rsidRPr="00836345">
        <w:rPr>
          <w:sz w:val="26"/>
          <w:szCs w:val="26"/>
        </w:rPr>
        <w:tab/>
      </w:r>
    </w:p>
    <w:p w:rsidR="009253BE" w:rsidRPr="00836345" w:rsidRDefault="00AA47B2" w:rsidP="007420D3">
      <w:pPr>
        <w:ind w:hanging="1630"/>
        <w:jc w:val="both"/>
        <w:rPr>
          <w:sz w:val="26"/>
          <w:szCs w:val="26"/>
        </w:rPr>
      </w:pPr>
      <w:r w:rsidRPr="00836345">
        <w:rPr>
          <w:sz w:val="26"/>
          <w:szCs w:val="26"/>
        </w:rPr>
        <w:tab/>
      </w:r>
      <w:r w:rsidRPr="00836345">
        <w:rPr>
          <w:sz w:val="26"/>
          <w:szCs w:val="26"/>
        </w:rPr>
        <w:tab/>
      </w:r>
      <w:proofErr w:type="gramStart"/>
      <w:r w:rsidRPr="00836345">
        <w:rPr>
          <w:sz w:val="26"/>
          <w:szCs w:val="26"/>
        </w:rPr>
        <w:t>В соответствии с пунктом 15 части 1 статьи 16 Федерального закона от 0</w:t>
      </w:r>
      <w:r w:rsidR="00225076" w:rsidRPr="00836345">
        <w:rPr>
          <w:sz w:val="26"/>
          <w:szCs w:val="26"/>
        </w:rPr>
        <w:t xml:space="preserve">6.10.2003г. № 131-ФЗ </w:t>
      </w:r>
      <w:r w:rsidRPr="00836345">
        <w:rPr>
          <w:sz w:val="26"/>
          <w:szCs w:val="26"/>
        </w:rPr>
        <w:t>«Об общих принципах организации местного самоуправления в Российской Федерации»,  Федеральным законом от 28 декабр</w:t>
      </w:r>
      <w:r w:rsidR="00225076" w:rsidRPr="00836345">
        <w:rPr>
          <w:sz w:val="26"/>
          <w:szCs w:val="26"/>
        </w:rPr>
        <w:t xml:space="preserve">я 2009 года № 381-ФЗ </w:t>
      </w:r>
      <w:r w:rsidRPr="00836345">
        <w:rPr>
          <w:sz w:val="26"/>
          <w:szCs w:val="26"/>
        </w:rPr>
        <w:t xml:space="preserve"> «Об основах государственного регулирования торговой деятельности в Российской Федерации»,</w:t>
      </w:r>
      <w:r w:rsidR="00C35943" w:rsidRPr="00836345">
        <w:rPr>
          <w:sz w:val="26"/>
          <w:szCs w:val="26"/>
        </w:rPr>
        <w:t xml:space="preserve"> пунктом 41</w:t>
      </w:r>
      <w:r w:rsidR="00836345" w:rsidRPr="00836345">
        <w:rPr>
          <w:sz w:val="26"/>
          <w:szCs w:val="26"/>
        </w:rPr>
        <w:t xml:space="preserve"> главы 3</w:t>
      </w:r>
      <w:r w:rsidRPr="00836345">
        <w:rPr>
          <w:sz w:val="26"/>
          <w:szCs w:val="26"/>
        </w:rPr>
        <w:t xml:space="preserve"> </w:t>
      </w:r>
      <w:r w:rsidR="00C35943" w:rsidRPr="00836345">
        <w:rPr>
          <w:sz w:val="26"/>
          <w:szCs w:val="26"/>
        </w:rPr>
        <w:t>постановления</w:t>
      </w:r>
      <w:r w:rsidR="007420D3" w:rsidRPr="00836345">
        <w:rPr>
          <w:sz w:val="26"/>
          <w:szCs w:val="26"/>
        </w:rPr>
        <w:t xml:space="preserve"> Правительства Свердловской области от 22.12.2014 года № 1826-ПП «Об утверждении порядка разработки и утверждения схемы</w:t>
      </w:r>
      <w:proofErr w:type="gramEnd"/>
      <w:r w:rsidR="007420D3" w:rsidRPr="00836345">
        <w:rPr>
          <w:sz w:val="26"/>
          <w:szCs w:val="26"/>
        </w:rPr>
        <w:t xml:space="preserve"> размещения нестационарных торговых объектов на территории муниципальных образований в Свердловской области», постановлением</w:t>
      </w:r>
      <w:r w:rsidRPr="00836345">
        <w:rPr>
          <w:sz w:val="26"/>
          <w:szCs w:val="26"/>
        </w:rPr>
        <w:t xml:space="preserve"> </w:t>
      </w:r>
      <w:r w:rsidR="007420D3" w:rsidRPr="00836345">
        <w:rPr>
          <w:sz w:val="26"/>
          <w:szCs w:val="26"/>
        </w:rPr>
        <w:t>администрации</w:t>
      </w:r>
      <w:r w:rsidR="00E3791E">
        <w:rPr>
          <w:sz w:val="26"/>
          <w:szCs w:val="26"/>
        </w:rPr>
        <w:t xml:space="preserve"> </w:t>
      </w:r>
      <w:r w:rsidR="007420D3" w:rsidRPr="00836345">
        <w:rPr>
          <w:sz w:val="26"/>
          <w:szCs w:val="26"/>
        </w:rPr>
        <w:t xml:space="preserve"> Невьянского </w:t>
      </w:r>
      <w:r w:rsidR="00E3791E">
        <w:rPr>
          <w:sz w:val="26"/>
          <w:szCs w:val="26"/>
        </w:rPr>
        <w:t xml:space="preserve">  </w:t>
      </w:r>
      <w:r w:rsidR="007420D3" w:rsidRPr="00836345">
        <w:rPr>
          <w:sz w:val="26"/>
          <w:szCs w:val="26"/>
        </w:rPr>
        <w:t>городского</w:t>
      </w:r>
      <w:r w:rsidR="00E3791E">
        <w:rPr>
          <w:sz w:val="26"/>
          <w:szCs w:val="26"/>
        </w:rPr>
        <w:t xml:space="preserve">  </w:t>
      </w:r>
      <w:r w:rsidR="007420D3" w:rsidRPr="00836345">
        <w:rPr>
          <w:sz w:val="26"/>
          <w:szCs w:val="26"/>
        </w:rPr>
        <w:t xml:space="preserve">округа </w:t>
      </w:r>
      <w:r w:rsidR="00E3791E">
        <w:rPr>
          <w:sz w:val="26"/>
          <w:szCs w:val="26"/>
        </w:rPr>
        <w:t xml:space="preserve">  </w:t>
      </w:r>
      <w:r w:rsidR="00344693">
        <w:rPr>
          <w:sz w:val="26"/>
          <w:szCs w:val="26"/>
        </w:rPr>
        <w:t xml:space="preserve"> от 09.08.2016</w:t>
      </w:r>
      <w:r w:rsidR="007420D3" w:rsidRPr="00836345">
        <w:rPr>
          <w:sz w:val="26"/>
          <w:szCs w:val="26"/>
        </w:rPr>
        <w:t xml:space="preserve"> года</w:t>
      </w:r>
      <w:r w:rsidR="00E3791E">
        <w:rPr>
          <w:sz w:val="26"/>
          <w:szCs w:val="26"/>
        </w:rPr>
        <w:t xml:space="preserve">  </w:t>
      </w:r>
      <w:r w:rsidR="007420D3" w:rsidRPr="00836345">
        <w:rPr>
          <w:sz w:val="26"/>
          <w:szCs w:val="26"/>
        </w:rPr>
        <w:t xml:space="preserve"> № </w:t>
      </w:r>
      <w:r w:rsidR="00E3791E">
        <w:rPr>
          <w:sz w:val="26"/>
          <w:szCs w:val="26"/>
        </w:rPr>
        <w:t xml:space="preserve"> </w:t>
      </w:r>
      <w:r w:rsidR="00344693">
        <w:rPr>
          <w:sz w:val="26"/>
          <w:szCs w:val="26"/>
        </w:rPr>
        <w:t>1775</w:t>
      </w:r>
      <w:r w:rsidR="007420D3" w:rsidRPr="00836345">
        <w:rPr>
          <w:sz w:val="26"/>
          <w:szCs w:val="26"/>
        </w:rPr>
        <w:t xml:space="preserve">-п «Об утверждении </w:t>
      </w:r>
      <w:proofErr w:type="spellStart"/>
      <w:proofErr w:type="gramStart"/>
      <w:r w:rsidR="007420D3" w:rsidRPr="00836345">
        <w:rPr>
          <w:sz w:val="26"/>
          <w:szCs w:val="26"/>
        </w:rPr>
        <w:t>c</w:t>
      </w:r>
      <w:proofErr w:type="gramEnd"/>
      <w:r w:rsidR="007420D3" w:rsidRPr="00836345">
        <w:rPr>
          <w:sz w:val="26"/>
          <w:szCs w:val="26"/>
        </w:rPr>
        <w:t>хемы</w:t>
      </w:r>
      <w:proofErr w:type="spellEnd"/>
      <w:r w:rsidR="007420D3" w:rsidRPr="00836345">
        <w:rPr>
          <w:sz w:val="26"/>
          <w:szCs w:val="26"/>
        </w:rPr>
        <w:t xml:space="preserve"> размещения нестационарных торговых объектов на территории Невьянского городского округа на 2</w:t>
      </w:r>
      <w:r w:rsidR="00344693">
        <w:rPr>
          <w:sz w:val="26"/>
          <w:szCs w:val="26"/>
        </w:rPr>
        <w:t>017-2018</w:t>
      </w:r>
      <w:r w:rsidR="00E3791E">
        <w:rPr>
          <w:sz w:val="26"/>
          <w:szCs w:val="26"/>
        </w:rPr>
        <w:t xml:space="preserve"> годы», руководствуясь </w:t>
      </w:r>
      <w:r w:rsidRPr="00836345">
        <w:rPr>
          <w:sz w:val="26"/>
          <w:szCs w:val="26"/>
        </w:rPr>
        <w:t>пунктом 24</w:t>
      </w:r>
      <w:r w:rsidR="007420D3" w:rsidRPr="00836345">
        <w:rPr>
          <w:sz w:val="26"/>
          <w:szCs w:val="26"/>
        </w:rPr>
        <w:t>.1</w:t>
      </w:r>
      <w:r w:rsidRPr="00836345">
        <w:rPr>
          <w:sz w:val="26"/>
          <w:szCs w:val="26"/>
        </w:rPr>
        <w:t xml:space="preserve"> статьи 31 Устава Невьянского городского округа, </w:t>
      </w:r>
    </w:p>
    <w:p w:rsidR="009253BE" w:rsidRPr="00836345" w:rsidRDefault="009253BE" w:rsidP="009253BE">
      <w:pPr>
        <w:ind w:hanging="1630"/>
        <w:jc w:val="both"/>
        <w:rPr>
          <w:b/>
          <w:sz w:val="26"/>
          <w:szCs w:val="26"/>
        </w:rPr>
      </w:pPr>
      <w:r w:rsidRPr="00836345">
        <w:rPr>
          <w:sz w:val="26"/>
          <w:szCs w:val="26"/>
        </w:rPr>
        <w:t xml:space="preserve"> </w:t>
      </w:r>
    </w:p>
    <w:p w:rsidR="009253BE" w:rsidRPr="00836345" w:rsidRDefault="009253BE" w:rsidP="009253BE">
      <w:pPr>
        <w:rPr>
          <w:b/>
          <w:sz w:val="26"/>
          <w:szCs w:val="26"/>
        </w:rPr>
      </w:pPr>
      <w:r w:rsidRPr="00836345">
        <w:rPr>
          <w:b/>
          <w:sz w:val="26"/>
          <w:szCs w:val="26"/>
        </w:rPr>
        <w:t>ПОСТАНОВЛЯЮ:</w:t>
      </w:r>
    </w:p>
    <w:p w:rsidR="009253BE" w:rsidRPr="00836345" w:rsidRDefault="009253BE" w:rsidP="009253BE">
      <w:pPr>
        <w:jc w:val="center"/>
        <w:rPr>
          <w:b/>
          <w:sz w:val="26"/>
          <w:szCs w:val="26"/>
        </w:rPr>
      </w:pPr>
    </w:p>
    <w:p w:rsidR="004619CC" w:rsidRPr="00836345" w:rsidRDefault="004D5BAB" w:rsidP="0022507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36345">
        <w:rPr>
          <w:sz w:val="26"/>
          <w:szCs w:val="26"/>
        </w:rPr>
        <w:t xml:space="preserve">    </w:t>
      </w:r>
      <w:r w:rsidR="00E3791E">
        <w:rPr>
          <w:sz w:val="26"/>
          <w:szCs w:val="26"/>
        </w:rPr>
        <w:t xml:space="preserve">   </w:t>
      </w:r>
      <w:r w:rsidRPr="00836345">
        <w:rPr>
          <w:sz w:val="26"/>
          <w:szCs w:val="26"/>
        </w:rPr>
        <w:t xml:space="preserve">  </w:t>
      </w:r>
      <w:r w:rsidR="00225076" w:rsidRPr="00836345">
        <w:rPr>
          <w:sz w:val="26"/>
          <w:szCs w:val="26"/>
        </w:rPr>
        <w:t xml:space="preserve">  1.</w:t>
      </w:r>
      <w:r w:rsidR="004C3F1D" w:rsidRPr="004C3F1D">
        <w:rPr>
          <w:sz w:val="26"/>
          <w:szCs w:val="26"/>
        </w:rPr>
        <w:t xml:space="preserve"> </w:t>
      </w:r>
      <w:r w:rsidRPr="00836345">
        <w:rPr>
          <w:sz w:val="26"/>
          <w:szCs w:val="26"/>
        </w:rPr>
        <w:t xml:space="preserve">Внести </w:t>
      </w:r>
      <w:r w:rsidR="00E3791E">
        <w:rPr>
          <w:sz w:val="26"/>
          <w:szCs w:val="26"/>
        </w:rPr>
        <w:t xml:space="preserve"> </w:t>
      </w:r>
      <w:r w:rsidRPr="00836345">
        <w:rPr>
          <w:sz w:val="26"/>
          <w:szCs w:val="26"/>
        </w:rPr>
        <w:t>изменения</w:t>
      </w:r>
      <w:r w:rsidR="00344693">
        <w:rPr>
          <w:sz w:val="26"/>
          <w:szCs w:val="26"/>
        </w:rPr>
        <w:t xml:space="preserve"> в пункт 4 постановления администрации Невьянского городского округа  от 09.08.2016 года № 1775</w:t>
      </w:r>
      <w:r w:rsidR="00225076" w:rsidRPr="00836345">
        <w:rPr>
          <w:sz w:val="26"/>
          <w:szCs w:val="26"/>
        </w:rPr>
        <w:t xml:space="preserve">-п </w:t>
      </w:r>
      <w:r w:rsidR="00C35943" w:rsidRPr="00836345">
        <w:rPr>
          <w:sz w:val="26"/>
          <w:szCs w:val="26"/>
        </w:rPr>
        <w:t xml:space="preserve">«Об утверждении </w:t>
      </w:r>
      <w:proofErr w:type="spellStart"/>
      <w:proofErr w:type="gramStart"/>
      <w:r w:rsidR="00C35943" w:rsidRPr="00836345">
        <w:rPr>
          <w:sz w:val="26"/>
          <w:szCs w:val="26"/>
        </w:rPr>
        <w:t>c</w:t>
      </w:r>
      <w:proofErr w:type="gramEnd"/>
      <w:r w:rsidR="00C35943" w:rsidRPr="00836345">
        <w:rPr>
          <w:sz w:val="26"/>
          <w:szCs w:val="26"/>
        </w:rPr>
        <w:t>хемы</w:t>
      </w:r>
      <w:proofErr w:type="spellEnd"/>
      <w:r w:rsidR="00C35943" w:rsidRPr="00836345">
        <w:rPr>
          <w:sz w:val="26"/>
          <w:szCs w:val="26"/>
        </w:rPr>
        <w:t xml:space="preserve"> размещения нестационарных торговых объектов на территории Невья</w:t>
      </w:r>
      <w:r w:rsidR="00344693">
        <w:rPr>
          <w:sz w:val="26"/>
          <w:szCs w:val="26"/>
        </w:rPr>
        <w:t>нского городского округа на 2017-2018</w:t>
      </w:r>
      <w:r w:rsidR="00C35943" w:rsidRPr="00836345">
        <w:rPr>
          <w:sz w:val="26"/>
          <w:szCs w:val="26"/>
        </w:rPr>
        <w:t xml:space="preserve"> годы» </w:t>
      </w:r>
      <w:r w:rsidR="00225076" w:rsidRPr="00836345">
        <w:rPr>
          <w:sz w:val="26"/>
          <w:szCs w:val="26"/>
        </w:rPr>
        <w:t xml:space="preserve"> </w:t>
      </w:r>
      <w:r w:rsidR="003D48BD" w:rsidRPr="00836345">
        <w:rPr>
          <w:sz w:val="26"/>
          <w:szCs w:val="26"/>
        </w:rPr>
        <w:t>(далее - постановление)</w:t>
      </w:r>
      <w:r w:rsidR="00C8422B">
        <w:rPr>
          <w:sz w:val="26"/>
          <w:szCs w:val="26"/>
        </w:rPr>
        <w:t>, слова» до 01 ноября 2016 года» заменить словами «до 01 декабря 2016 года».</w:t>
      </w:r>
      <w:r w:rsidR="00225076" w:rsidRPr="00836345">
        <w:rPr>
          <w:sz w:val="26"/>
          <w:szCs w:val="26"/>
        </w:rPr>
        <w:t xml:space="preserve"> </w:t>
      </w:r>
    </w:p>
    <w:p w:rsidR="00225076" w:rsidRDefault="00C8422B" w:rsidP="006C222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36345" w:rsidRPr="00836345">
        <w:rPr>
          <w:sz w:val="26"/>
          <w:szCs w:val="26"/>
        </w:rPr>
        <w:t>2</w:t>
      </w:r>
      <w:r w:rsidR="00225076" w:rsidRPr="00836345">
        <w:rPr>
          <w:sz w:val="26"/>
          <w:szCs w:val="26"/>
        </w:rPr>
        <w:t>.</w:t>
      </w:r>
      <w:r w:rsidR="006C2221" w:rsidRPr="00836345">
        <w:rPr>
          <w:sz w:val="26"/>
          <w:szCs w:val="26"/>
        </w:rPr>
        <w:t xml:space="preserve"> Опубликовать</w:t>
      </w:r>
      <w:r w:rsidR="0005419A">
        <w:rPr>
          <w:sz w:val="26"/>
          <w:szCs w:val="26"/>
        </w:rPr>
        <w:t xml:space="preserve"> </w:t>
      </w:r>
      <w:r w:rsidR="006C2221" w:rsidRPr="00836345">
        <w:rPr>
          <w:sz w:val="26"/>
          <w:szCs w:val="26"/>
        </w:rPr>
        <w:t xml:space="preserve"> настоящее </w:t>
      </w:r>
      <w:r w:rsidR="0005419A">
        <w:rPr>
          <w:sz w:val="26"/>
          <w:szCs w:val="26"/>
        </w:rPr>
        <w:t xml:space="preserve"> </w:t>
      </w:r>
      <w:r w:rsidR="006C2221" w:rsidRPr="00836345">
        <w:rPr>
          <w:sz w:val="26"/>
          <w:szCs w:val="26"/>
        </w:rPr>
        <w:t xml:space="preserve">постановление </w:t>
      </w:r>
      <w:r w:rsidR="0005419A">
        <w:rPr>
          <w:sz w:val="26"/>
          <w:szCs w:val="26"/>
        </w:rPr>
        <w:t xml:space="preserve"> </w:t>
      </w:r>
      <w:r w:rsidR="006C2221" w:rsidRPr="00836345">
        <w:rPr>
          <w:sz w:val="26"/>
          <w:szCs w:val="26"/>
        </w:rPr>
        <w:t>в газете</w:t>
      </w:r>
      <w:r w:rsidR="0005419A">
        <w:rPr>
          <w:sz w:val="26"/>
          <w:szCs w:val="26"/>
        </w:rPr>
        <w:t xml:space="preserve"> </w:t>
      </w:r>
      <w:r w:rsidR="006C2221" w:rsidRPr="00836345">
        <w:rPr>
          <w:sz w:val="26"/>
          <w:szCs w:val="26"/>
        </w:rPr>
        <w:t xml:space="preserve"> «Звезда»</w:t>
      </w:r>
      <w:r w:rsidR="0005419A">
        <w:rPr>
          <w:sz w:val="26"/>
          <w:szCs w:val="26"/>
        </w:rPr>
        <w:t xml:space="preserve"> </w:t>
      </w:r>
      <w:r w:rsidR="006C2221" w:rsidRPr="00836345">
        <w:rPr>
          <w:sz w:val="26"/>
          <w:szCs w:val="26"/>
        </w:rPr>
        <w:t xml:space="preserve"> и</w:t>
      </w:r>
      <w:r w:rsidR="0005419A">
        <w:rPr>
          <w:sz w:val="26"/>
          <w:szCs w:val="26"/>
        </w:rPr>
        <w:t xml:space="preserve"> </w:t>
      </w:r>
      <w:r w:rsidR="006C2221" w:rsidRPr="00836345">
        <w:rPr>
          <w:sz w:val="26"/>
          <w:szCs w:val="26"/>
        </w:rPr>
        <w:t xml:space="preserve"> разместить</w:t>
      </w:r>
      <w:r w:rsidR="0005419A">
        <w:rPr>
          <w:sz w:val="26"/>
          <w:szCs w:val="26"/>
        </w:rPr>
        <w:t xml:space="preserve"> </w:t>
      </w:r>
      <w:r w:rsidR="006C2221" w:rsidRPr="00836345">
        <w:rPr>
          <w:sz w:val="26"/>
          <w:szCs w:val="26"/>
        </w:rPr>
        <w:t xml:space="preserve"> </w:t>
      </w:r>
      <w:r w:rsidR="0005419A">
        <w:rPr>
          <w:sz w:val="26"/>
          <w:szCs w:val="26"/>
        </w:rPr>
        <w:t xml:space="preserve"> на</w:t>
      </w:r>
      <w:r w:rsidR="006C2221" w:rsidRPr="00836345">
        <w:rPr>
          <w:sz w:val="26"/>
          <w:szCs w:val="26"/>
        </w:rPr>
        <w:t xml:space="preserve"> официальном сайте администрации Невьянского городского округа </w:t>
      </w:r>
      <w:r w:rsidR="003D48BD" w:rsidRPr="00836345">
        <w:rPr>
          <w:sz w:val="26"/>
          <w:szCs w:val="26"/>
        </w:rPr>
        <w:t xml:space="preserve">в </w:t>
      </w:r>
      <w:r w:rsidR="006C2221" w:rsidRPr="00836345">
        <w:rPr>
          <w:sz w:val="26"/>
          <w:szCs w:val="26"/>
        </w:rPr>
        <w:t>сети «Интернет».</w:t>
      </w:r>
    </w:p>
    <w:p w:rsidR="00C8422B" w:rsidRPr="00836345" w:rsidRDefault="00C8422B" w:rsidP="006C222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3.Направить</w:t>
      </w:r>
      <w:r w:rsidR="00F71C43">
        <w:rPr>
          <w:sz w:val="26"/>
          <w:szCs w:val="26"/>
        </w:rPr>
        <w:t xml:space="preserve"> </w:t>
      </w:r>
      <w:r>
        <w:rPr>
          <w:sz w:val="26"/>
          <w:szCs w:val="26"/>
        </w:rPr>
        <w:t>в Министерство агропромышленного комплекса и продовольствия Свердловской области</w:t>
      </w:r>
      <w:r w:rsidR="00F71C43">
        <w:rPr>
          <w:sz w:val="26"/>
          <w:szCs w:val="26"/>
        </w:rPr>
        <w:t xml:space="preserve"> настоящее постановление в течение пяти дней со дня подписания</w:t>
      </w:r>
      <w:bookmarkStart w:id="0" w:name="_GoBack"/>
      <w:bookmarkEnd w:id="0"/>
      <w:r>
        <w:rPr>
          <w:sz w:val="26"/>
          <w:szCs w:val="26"/>
        </w:rPr>
        <w:t xml:space="preserve">. </w:t>
      </w:r>
    </w:p>
    <w:p w:rsidR="009253BE" w:rsidRDefault="00C8422B" w:rsidP="009253BE">
      <w:pPr>
        <w:tabs>
          <w:tab w:val="left" w:pos="56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253BE" w:rsidRPr="00836345">
        <w:rPr>
          <w:sz w:val="26"/>
          <w:szCs w:val="26"/>
        </w:rPr>
        <w:t>.</w:t>
      </w:r>
      <w:proofErr w:type="gramStart"/>
      <w:r w:rsidR="009253BE" w:rsidRPr="00836345">
        <w:rPr>
          <w:sz w:val="26"/>
          <w:szCs w:val="26"/>
        </w:rPr>
        <w:t>Контроль за</w:t>
      </w:r>
      <w:proofErr w:type="gramEnd"/>
      <w:r w:rsidR="009253BE" w:rsidRPr="00836345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финансов, начальника финансового управления  администрации Невьянского городского округа Балашова А.М.</w:t>
      </w:r>
    </w:p>
    <w:p w:rsidR="009253BE" w:rsidRPr="00F97F83" w:rsidRDefault="009253BE" w:rsidP="009253BE">
      <w:pPr>
        <w:tabs>
          <w:tab w:val="left" w:pos="561"/>
        </w:tabs>
        <w:ind w:firstLine="709"/>
        <w:jc w:val="both"/>
        <w:rPr>
          <w:sz w:val="26"/>
          <w:szCs w:val="26"/>
        </w:rPr>
      </w:pPr>
    </w:p>
    <w:p w:rsidR="00F05347" w:rsidRPr="00836345" w:rsidRDefault="00F05347" w:rsidP="007C0E68">
      <w:pPr>
        <w:pStyle w:val="a3"/>
        <w:spacing w:line="240" w:lineRule="auto"/>
        <w:ind w:left="2124" w:firstLine="0"/>
        <w:rPr>
          <w:rFonts w:ascii="Times New Roman" w:hAnsi="Times New Roman"/>
          <w:bCs/>
          <w:sz w:val="26"/>
          <w:szCs w:val="26"/>
        </w:rPr>
      </w:pPr>
    </w:p>
    <w:p w:rsidR="00F05347" w:rsidRPr="00836345" w:rsidRDefault="008815D9" w:rsidP="009253BE">
      <w:pPr>
        <w:jc w:val="both"/>
        <w:rPr>
          <w:sz w:val="26"/>
          <w:szCs w:val="26"/>
        </w:rPr>
      </w:pPr>
      <w:r>
        <w:rPr>
          <w:sz w:val="26"/>
          <w:szCs w:val="26"/>
        </w:rPr>
        <w:t>И.</w:t>
      </w:r>
      <w:r w:rsidR="00FD229A">
        <w:rPr>
          <w:sz w:val="26"/>
          <w:szCs w:val="26"/>
        </w:rPr>
        <w:t xml:space="preserve"> </w:t>
      </w:r>
      <w:r>
        <w:rPr>
          <w:sz w:val="26"/>
          <w:szCs w:val="26"/>
        </w:rPr>
        <w:t>о.</w:t>
      </w:r>
      <w:r w:rsidR="00FD229A">
        <w:rPr>
          <w:sz w:val="26"/>
          <w:szCs w:val="26"/>
        </w:rPr>
        <w:t xml:space="preserve"> </w:t>
      </w:r>
      <w:r>
        <w:rPr>
          <w:sz w:val="26"/>
          <w:szCs w:val="26"/>
        </w:rPr>
        <w:t>главы</w:t>
      </w:r>
      <w:r w:rsidR="00F05347" w:rsidRPr="00836345">
        <w:rPr>
          <w:sz w:val="26"/>
          <w:szCs w:val="26"/>
        </w:rPr>
        <w:t xml:space="preserve"> городског</w:t>
      </w:r>
      <w:r w:rsidR="009253BE" w:rsidRPr="00836345">
        <w:rPr>
          <w:sz w:val="26"/>
          <w:szCs w:val="26"/>
        </w:rPr>
        <w:t xml:space="preserve">о округа                 </w:t>
      </w:r>
      <w:r w:rsidR="007C0E68" w:rsidRPr="00836345">
        <w:rPr>
          <w:sz w:val="26"/>
          <w:szCs w:val="26"/>
        </w:rPr>
        <w:tab/>
      </w:r>
      <w:r w:rsidR="0005419A">
        <w:rPr>
          <w:sz w:val="26"/>
          <w:szCs w:val="26"/>
        </w:rPr>
        <w:t xml:space="preserve"> </w:t>
      </w:r>
      <w:r w:rsidR="00F05347" w:rsidRPr="00836345">
        <w:rPr>
          <w:sz w:val="26"/>
          <w:szCs w:val="26"/>
        </w:rPr>
        <w:t xml:space="preserve">         </w:t>
      </w:r>
      <w:r w:rsidR="00191EAC" w:rsidRPr="00836345">
        <w:rPr>
          <w:sz w:val="26"/>
          <w:szCs w:val="26"/>
        </w:rPr>
        <w:tab/>
      </w:r>
      <w:r w:rsidR="00F05347" w:rsidRPr="00836345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</w:t>
      </w:r>
      <w:r w:rsidR="007E2336" w:rsidRPr="00836345">
        <w:rPr>
          <w:sz w:val="26"/>
          <w:szCs w:val="26"/>
        </w:rPr>
        <w:t xml:space="preserve">  </w:t>
      </w:r>
      <w:r w:rsidR="00836345">
        <w:rPr>
          <w:sz w:val="26"/>
          <w:szCs w:val="26"/>
        </w:rPr>
        <w:t xml:space="preserve">          </w:t>
      </w:r>
      <w:r w:rsidR="007E2336" w:rsidRPr="00836345">
        <w:rPr>
          <w:sz w:val="26"/>
          <w:szCs w:val="26"/>
        </w:rPr>
        <w:t xml:space="preserve">     </w:t>
      </w:r>
      <w:r w:rsidR="00F05347" w:rsidRPr="00836345">
        <w:rPr>
          <w:sz w:val="26"/>
          <w:szCs w:val="26"/>
        </w:rPr>
        <w:t xml:space="preserve">     </w:t>
      </w:r>
      <w:r>
        <w:rPr>
          <w:sz w:val="26"/>
          <w:szCs w:val="26"/>
        </w:rPr>
        <w:t>Ф.А. Шелепов</w:t>
      </w:r>
    </w:p>
    <w:p w:rsidR="00F274A9" w:rsidRPr="00836345" w:rsidRDefault="00F274A9" w:rsidP="009253BE">
      <w:pPr>
        <w:jc w:val="both"/>
        <w:rPr>
          <w:sz w:val="26"/>
          <w:szCs w:val="26"/>
        </w:rPr>
      </w:pPr>
    </w:p>
    <w:p w:rsidR="00F274A9" w:rsidRPr="00836345" w:rsidRDefault="00F274A9" w:rsidP="00F05347">
      <w:pPr>
        <w:rPr>
          <w:sz w:val="26"/>
          <w:szCs w:val="26"/>
        </w:rPr>
      </w:pPr>
    </w:p>
    <w:p w:rsidR="002F6DD0" w:rsidRPr="00836345" w:rsidRDefault="002F6DD0" w:rsidP="002F6DD0">
      <w:pPr>
        <w:rPr>
          <w:sz w:val="26"/>
          <w:szCs w:val="26"/>
        </w:rPr>
      </w:pPr>
    </w:p>
    <w:p w:rsidR="002F6DD0" w:rsidRPr="00836345" w:rsidRDefault="002F6DD0" w:rsidP="002F6DD0">
      <w:pPr>
        <w:rPr>
          <w:sz w:val="26"/>
          <w:szCs w:val="26"/>
        </w:rPr>
      </w:pPr>
    </w:p>
    <w:p w:rsidR="002F6DD0" w:rsidRPr="00836345" w:rsidRDefault="002F6DD0" w:rsidP="002F6DD0">
      <w:pPr>
        <w:rPr>
          <w:sz w:val="26"/>
          <w:szCs w:val="26"/>
        </w:rPr>
      </w:pPr>
    </w:p>
    <w:sectPr w:rsidR="002F6DD0" w:rsidRPr="00836345" w:rsidSect="00E379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BE" w:rsidRDefault="009253BE" w:rsidP="009253BE">
      <w:r>
        <w:separator/>
      </w:r>
    </w:p>
  </w:endnote>
  <w:endnote w:type="continuationSeparator" w:id="0">
    <w:p w:rsidR="009253BE" w:rsidRDefault="009253BE" w:rsidP="0092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BE" w:rsidRDefault="009253BE" w:rsidP="009253BE">
      <w:r>
        <w:separator/>
      </w:r>
    </w:p>
  </w:footnote>
  <w:footnote w:type="continuationSeparator" w:id="0">
    <w:p w:rsidR="009253BE" w:rsidRDefault="009253BE" w:rsidP="0092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2C1D"/>
    <w:multiLevelType w:val="hybridMultilevel"/>
    <w:tmpl w:val="CA24514A"/>
    <w:lvl w:ilvl="0" w:tplc="0F4E634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7C1D82"/>
    <w:multiLevelType w:val="hybridMultilevel"/>
    <w:tmpl w:val="2B92DDE4"/>
    <w:lvl w:ilvl="0" w:tplc="47062B4A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37A59"/>
    <w:rsid w:val="0005419A"/>
    <w:rsid w:val="0008281A"/>
    <w:rsid w:val="00082B91"/>
    <w:rsid w:val="000B421F"/>
    <w:rsid w:val="001034C0"/>
    <w:rsid w:val="001063DE"/>
    <w:rsid w:val="001473E4"/>
    <w:rsid w:val="00152636"/>
    <w:rsid w:val="00191EAC"/>
    <w:rsid w:val="0020172D"/>
    <w:rsid w:val="00217012"/>
    <w:rsid w:val="00225076"/>
    <w:rsid w:val="0022584D"/>
    <w:rsid w:val="00237419"/>
    <w:rsid w:val="00264DBF"/>
    <w:rsid w:val="002944F9"/>
    <w:rsid w:val="002D160B"/>
    <w:rsid w:val="002E6975"/>
    <w:rsid w:val="002F6DD0"/>
    <w:rsid w:val="00302DD3"/>
    <w:rsid w:val="0033333D"/>
    <w:rsid w:val="00344693"/>
    <w:rsid w:val="003832BB"/>
    <w:rsid w:val="00391293"/>
    <w:rsid w:val="003D48BD"/>
    <w:rsid w:val="003D7A9B"/>
    <w:rsid w:val="0041085A"/>
    <w:rsid w:val="00420D4F"/>
    <w:rsid w:val="00425829"/>
    <w:rsid w:val="004531C1"/>
    <w:rsid w:val="004619CC"/>
    <w:rsid w:val="00464CB7"/>
    <w:rsid w:val="0047099A"/>
    <w:rsid w:val="004738CA"/>
    <w:rsid w:val="00477AE5"/>
    <w:rsid w:val="004B32BE"/>
    <w:rsid w:val="004B33B5"/>
    <w:rsid w:val="004B4CC7"/>
    <w:rsid w:val="004C3F1D"/>
    <w:rsid w:val="004D5BAB"/>
    <w:rsid w:val="005518FF"/>
    <w:rsid w:val="005729F2"/>
    <w:rsid w:val="0057717C"/>
    <w:rsid w:val="005B761F"/>
    <w:rsid w:val="005C51BB"/>
    <w:rsid w:val="005F339B"/>
    <w:rsid w:val="006108E6"/>
    <w:rsid w:val="006B1AB0"/>
    <w:rsid w:val="006C2221"/>
    <w:rsid w:val="006D2549"/>
    <w:rsid w:val="006E4975"/>
    <w:rsid w:val="007126DF"/>
    <w:rsid w:val="007420D3"/>
    <w:rsid w:val="007463D2"/>
    <w:rsid w:val="007B1632"/>
    <w:rsid w:val="007C0E68"/>
    <w:rsid w:val="007C33DD"/>
    <w:rsid w:val="007E2336"/>
    <w:rsid w:val="00834806"/>
    <w:rsid w:val="00836345"/>
    <w:rsid w:val="00862F4A"/>
    <w:rsid w:val="008815D9"/>
    <w:rsid w:val="00897019"/>
    <w:rsid w:val="008D2990"/>
    <w:rsid w:val="009253BE"/>
    <w:rsid w:val="00934578"/>
    <w:rsid w:val="009361EC"/>
    <w:rsid w:val="00943A4B"/>
    <w:rsid w:val="009A09E4"/>
    <w:rsid w:val="009A7454"/>
    <w:rsid w:val="009C346B"/>
    <w:rsid w:val="009E16D4"/>
    <w:rsid w:val="009F0073"/>
    <w:rsid w:val="009F5D57"/>
    <w:rsid w:val="009F6168"/>
    <w:rsid w:val="00AA47B2"/>
    <w:rsid w:val="00AC0F5C"/>
    <w:rsid w:val="00AC5B86"/>
    <w:rsid w:val="00AD3A18"/>
    <w:rsid w:val="00AE5DAF"/>
    <w:rsid w:val="00AF481C"/>
    <w:rsid w:val="00B12EDF"/>
    <w:rsid w:val="00B70860"/>
    <w:rsid w:val="00B83B21"/>
    <w:rsid w:val="00B96236"/>
    <w:rsid w:val="00B97590"/>
    <w:rsid w:val="00BA105C"/>
    <w:rsid w:val="00BB6E46"/>
    <w:rsid w:val="00C30E10"/>
    <w:rsid w:val="00C35943"/>
    <w:rsid w:val="00C66A94"/>
    <w:rsid w:val="00C7474F"/>
    <w:rsid w:val="00C8422B"/>
    <w:rsid w:val="00CC2484"/>
    <w:rsid w:val="00CE5941"/>
    <w:rsid w:val="00D75B45"/>
    <w:rsid w:val="00D76846"/>
    <w:rsid w:val="00D86600"/>
    <w:rsid w:val="00D9034A"/>
    <w:rsid w:val="00D97432"/>
    <w:rsid w:val="00DA0C32"/>
    <w:rsid w:val="00DC3769"/>
    <w:rsid w:val="00DD0498"/>
    <w:rsid w:val="00E03517"/>
    <w:rsid w:val="00E15589"/>
    <w:rsid w:val="00E3791E"/>
    <w:rsid w:val="00E51103"/>
    <w:rsid w:val="00EC753E"/>
    <w:rsid w:val="00F05347"/>
    <w:rsid w:val="00F13B59"/>
    <w:rsid w:val="00F16305"/>
    <w:rsid w:val="00F274A9"/>
    <w:rsid w:val="00F47DBE"/>
    <w:rsid w:val="00F71C43"/>
    <w:rsid w:val="00F97F83"/>
    <w:rsid w:val="00FC0F17"/>
    <w:rsid w:val="00FD229A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35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61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1E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35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61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1E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67C94-F263-4267-9948-DBE37548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A. Kazanzeva</cp:lastModifiedBy>
  <cp:revision>25</cp:revision>
  <cp:lastPrinted>2016-10-17T10:09:00Z</cp:lastPrinted>
  <dcterms:created xsi:type="dcterms:W3CDTF">2015-03-23T11:50:00Z</dcterms:created>
  <dcterms:modified xsi:type="dcterms:W3CDTF">2016-10-25T06:34:00Z</dcterms:modified>
</cp:coreProperties>
</file>