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64" w:rsidRDefault="003C4225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23.65pt;width:72.05pt;height:62.95pt;z-index:251659264">
            <v:imagedata r:id="rId8" o:title=""/>
          </v:shape>
          <o:OLEObject Type="Embed" ProgID="Word.Picture.8" ShapeID="_x0000_s1026" DrawAspect="Content" ObjectID="_1549106807" r:id="rId9"/>
        </w:pict>
      </w:r>
    </w:p>
    <w:p w:rsidR="00A64F64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A64F64" w:rsidRDefault="00A64F64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64F64" w:rsidRDefault="003C4225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4225">
        <w:rPr>
          <w:rFonts w:ascii="Calibri" w:hAnsi="Calibri"/>
          <w:noProof/>
        </w:rPr>
        <w:pict>
          <v:line id="Прямая соединительная линия 2" o:spid="_x0000_s1027" style="position:absolute;left:0;text-align:left;flip:y;z-index:251660288;visibility:visible;mso-wrap-distance-top:-6e-5mm;mso-wrap-distance-bottom:-6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<v:stroke linestyle="thickThin"/>
          </v:line>
        </w:pict>
      </w:r>
    </w:p>
    <w:p w:rsidR="00A64F64" w:rsidRPr="00F94845" w:rsidRDefault="004B76FC" w:rsidP="00A64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24.02.</w:t>
      </w:r>
      <w:r w:rsidR="00A64F64">
        <w:rPr>
          <w:rFonts w:ascii="Times New Roman" w:hAnsi="Times New Roman"/>
          <w:b/>
          <w:sz w:val="24"/>
          <w:szCs w:val="24"/>
        </w:rPr>
        <w:t>201</w:t>
      </w:r>
      <w:r w:rsidR="007539E6">
        <w:rPr>
          <w:rFonts w:ascii="Times New Roman" w:hAnsi="Times New Roman"/>
          <w:b/>
          <w:sz w:val="24"/>
          <w:szCs w:val="24"/>
        </w:rPr>
        <w:t>6</w:t>
      </w:r>
      <w:r w:rsidR="00A64F64">
        <w:rPr>
          <w:rFonts w:ascii="Times New Roman" w:hAnsi="Times New Roman"/>
          <w:b/>
          <w:sz w:val="24"/>
          <w:szCs w:val="24"/>
        </w:rPr>
        <w:t xml:space="preserve">  г.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64F64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>339</w:t>
      </w:r>
      <w:r w:rsidR="00A64F64" w:rsidRPr="007539E6">
        <w:rPr>
          <w:rFonts w:ascii="Times New Roman" w:hAnsi="Times New Roman"/>
          <w:b/>
          <w:sz w:val="24"/>
          <w:szCs w:val="24"/>
        </w:rPr>
        <w:t>-п</w:t>
      </w:r>
    </w:p>
    <w:p w:rsidR="00A64F64" w:rsidRDefault="00A64F64" w:rsidP="00A64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г.Невьянск</w:t>
      </w:r>
    </w:p>
    <w:p w:rsidR="001E2615" w:rsidRPr="00496F5D" w:rsidRDefault="001E2615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E6" w:rsidRPr="001763BE" w:rsidRDefault="006F02EE" w:rsidP="001763BE">
      <w:pPr>
        <w:keepLines/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763BE">
        <w:rPr>
          <w:rFonts w:ascii="Times New Roman" w:hAnsi="Times New Roman" w:cs="Times New Roman"/>
          <w:b/>
          <w:i/>
          <w:sz w:val="26"/>
          <w:szCs w:val="26"/>
        </w:rPr>
        <w:t>Об утверждении перечня платных услуг</w:t>
      </w:r>
      <w:r w:rsidR="0078152C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1F03AD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предоставляемых </w:t>
      </w:r>
      <w:r w:rsidR="0046360B" w:rsidRPr="001763BE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8D1C2A" w:rsidRPr="001763BE">
        <w:rPr>
          <w:rFonts w:ascii="Times New Roman" w:hAnsi="Times New Roman" w:cs="Times New Roman"/>
          <w:b/>
          <w:i/>
          <w:sz w:val="26"/>
          <w:szCs w:val="26"/>
        </w:rPr>
        <w:t>униципальным казенным учреждением Невьянского городского округа «Центр спортивной подготовки»</w:t>
      </w:r>
      <w:r w:rsidR="00033BD4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D1C2A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муниципальным казенным учреждением дополнительного образования детей «Детско-юношеск</w:t>
      </w:r>
      <w:r w:rsidR="000C6215" w:rsidRPr="001763BE">
        <w:rPr>
          <w:rFonts w:ascii="Times New Roman" w:hAnsi="Times New Roman" w:cs="Times New Roman"/>
          <w:b/>
          <w:i/>
          <w:sz w:val="26"/>
          <w:szCs w:val="26"/>
        </w:rPr>
        <w:t>ая</w:t>
      </w:r>
      <w:r w:rsidR="008D1C2A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спортивн</w:t>
      </w:r>
      <w:r w:rsidR="000C6215" w:rsidRPr="001763BE">
        <w:rPr>
          <w:rFonts w:ascii="Times New Roman" w:hAnsi="Times New Roman" w:cs="Times New Roman"/>
          <w:b/>
          <w:i/>
          <w:sz w:val="26"/>
          <w:szCs w:val="26"/>
        </w:rPr>
        <w:t>ая</w:t>
      </w:r>
      <w:r w:rsidR="008D1C2A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школ</w:t>
      </w:r>
      <w:r w:rsidR="000C6215" w:rsidRPr="001763B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8D1C2A" w:rsidRPr="001763BE">
        <w:rPr>
          <w:rFonts w:ascii="Times New Roman" w:hAnsi="Times New Roman" w:cs="Times New Roman"/>
          <w:b/>
          <w:i/>
          <w:sz w:val="26"/>
          <w:szCs w:val="26"/>
        </w:rPr>
        <w:t>» п.</w:t>
      </w:r>
      <w:r w:rsidR="00CD5B01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1C2A" w:rsidRPr="001763BE">
        <w:rPr>
          <w:rFonts w:ascii="Times New Roman" w:hAnsi="Times New Roman" w:cs="Times New Roman"/>
          <w:b/>
          <w:i/>
          <w:sz w:val="26"/>
          <w:szCs w:val="26"/>
        </w:rPr>
        <w:t>Цементный</w:t>
      </w:r>
      <w:r w:rsidR="00033BD4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="0046360B" w:rsidRPr="001763BE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78152C" w:rsidRPr="001763BE">
        <w:rPr>
          <w:rFonts w:ascii="Times New Roman" w:hAnsi="Times New Roman" w:cs="Times New Roman"/>
          <w:b/>
          <w:i/>
          <w:sz w:val="26"/>
          <w:szCs w:val="26"/>
        </w:rPr>
        <w:t>униципальным</w:t>
      </w:r>
      <w:r w:rsidR="00033BD4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казенным учреждением дополнительного образования</w:t>
      </w:r>
      <w:r w:rsidR="0046360B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«Спортивно-патриотический клуб </w:t>
      </w:r>
      <w:r w:rsidR="00033BD4" w:rsidRPr="001763BE">
        <w:rPr>
          <w:rFonts w:ascii="Times New Roman" w:hAnsi="Times New Roman" w:cs="Times New Roman"/>
          <w:b/>
          <w:i/>
          <w:sz w:val="26"/>
          <w:szCs w:val="26"/>
        </w:rPr>
        <w:t>«Витязь»</w:t>
      </w:r>
      <w:r w:rsidR="003959E6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64F64" w:rsidRPr="001763BE" w:rsidRDefault="001E2615" w:rsidP="00A64F64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3BE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19 части 1 статьи 16 Федерального Закона от 06.10.2003 г. № 131-ФЗ «Об общих принципах организации местного самоуправления в Российской Федерации», с пунктом 25 статьи 31   Устава Невьянского городского округа</w:t>
      </w:r>
    </w:p>
    <w:p w:rsidR="001E2615" w:rsidRPr="001763BE" w:rsidRDefault="001E2615" w:rsidP="00A64F6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3BE">
        <w:rPr>
          <w:rFonts w:ascii="Times New Roman" w:hAnsi="Times New Roman" w:cs="Times New Roman"/>
          <w:b/>
          <w:sz w:val="26"/>
          <w:szCs w:val="26"/>
        </w:rPr>
        <w:t xml:space="preserve">ПОСТАНОВЛЯЮ: </w:t>
      </w:r>
    </w:p>
    <w:p w:rsidR="00BA2D2E" w:rsidRPr="001763BE" w:rsidRDefault="001E2615" w:rsidP="001F03AD">
      <w:pPr>
        <w:keepLines/>
        <w:tabs>
          <w:tab w:val="num" w:pos="0"/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3BE"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BA2D2E" w:rsidRPr="001763B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8152C" w:rsidRPr="001763BE">
        <w:rPr>
          <w:rFonts w:ascii="Times New Roman" w:hAnsi="Times New Roman" w:cs="Times New Roman"/>
          <w:sz w:val="26"/>
          <w:szCs w:val="26"/>
        </w:rPr>
        <w:t xml:space="preserve"> с 01 </w:t>
      </w:r>
      <w:r w:rsidR="007539E6" w:rsidRPr="001763BE">
        <w:rPr>
          <w:rFonts w:ascii="Times New Roman" w:hAnsi="Times New Roman" w:cs="Times New Roman"/>
          <w:sz w:val="26"/>
          <w:szCs w:val="26"/>
        </w:rPr>
        <w:t>марта</w:t>
      </w:r>
      <w:r w:rsidR="0078152C" w:rsidRPr="001763BE">
        <w:rPr>
          <w:rFonts w:ascii="Times New Roman" w:hAnsi="Times New Roman" w:cs="Times New Roman"/>
          <w:sz w:val="26"/>
          <w:szCs w:val="26"/>
        </w:rPr>
        <w:t xml:space="preserve"> 201</w:t>
      </w:r>
      <w:r w:rsidR="007539E6" w:rsidRPr="001763BE">
        <w:rPr>
          <w:rFonts w:ascii="Times New Roman" w:hAnsi="Times New Roman" w:cs="Times New Roman"/>
          <w:sz w:val="26"/>
          <w:szCs w:val="26"/>
        </w:rPr>
        <w:t>6</w:t>
      </w:r>
      <w:r w:rsidR="0078152C" w:rsidRPr="001763B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A2D2E" w:rsidRPr="001763BE">
        <w:rPr>
          <w:rFonts w:ascii="Times New Roman" w:hAnsi="Times New Roman" w:cs="Times New Roman"/>
          <w:sz w:val="26"/>
          <w:szCs w:val="26"/>
        </w:rPr>
        <w:t>перечень платных услуг</w:t>
      </w:r>
      <w:r w:rsidR="0078152C" w:rsidRPr="001763BE">
        <w:rPr>
          <w:rFonts w:ascii="Times New Roman" w:hAnsi="Times New Roman" w:cs="Times New Roman"/>
          <w:sz w:val="26"/>
          <w:szCs w:val="26"/>
        </w:rPr>
        <w:t>,</w:t>
      </w:r>
      <w:r w:rsidR="001F03AD" w:rsidRPr="001763BE">
        <w:rPr>
          <w:rFonts w:ascii="Times New Roman" w:hAnsi="Times New Roman" w:cs="Times New Roman"/>
          <w:sz w:val="26"/>
          <w:szCs w:val="26"/>
        </w:rPr>
        <w:t xml:space="preserve"> предоставляемых </w:t>
      </w:r>
      <w:r w:rsidR="00033BD4" w:rsidRPr="001763BE">
        <w:rPr>
          <w:rFonts w:ascii="Times New Roman" w:hAnsi="Times New Roman" w:cs="Times New Roman"/>
          <w:sz w:val="26"/>
          <w:szCs w:val="26"/>
        </w:rPr>
        <w:t>муниципальным казенным учреждением</w:t>
      </w:r>
      <w:r w:rsidR="00BA2D2E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Pr="001763BE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BA2D2E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="00033BD4" w:rsidRPr="001763BE">
        <w:rPr>
          <w:rFonts w:ascii="Times New Roman" w:hAnsi="Times New Roman" w:cs="Times New Roman"/>
          <w:sz w:val="26"/>
          <w:szCs w:val="26"/>
        </w:rPr>
        <w:t>«Центр спортивной подготовки», муниципальным казенным учреждением дополнительного образования детей «Детско-юношеск</w:t>
      </w:r>
      <w:r w:rsidR="000C6215" w:rsidRPr="001763BE">
        <w:rPr>
          <w:rFonts w:ascii="Times New Roman" w:hAnsi="Times New Roman" w:cs="Times New Roman"/>
          <w:sz w:val="26"/>
          <w:szCs w:val="26"/>
        </w:rPr>
        <w:t>ая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0C6215" w:rsidRPr="001763BE">
        <w:rPr>
          <w:rFonts w:ascii="Times New Roman" w:hAnsi="Times New Roman" w:cs="Times New Roman"/>
          <w:sz w:val="26"/>
          <w:szCs w:val="26"/>
        </w:rPr>
        <w:t>ая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 школ</w:t>
      </w:r>
      <w:r w:rsidR="000C6215" w:rsidRPr="001763BE">
        <w:rPr>
          <w:rFonts w:ascii="Times New Roman" w:hAnsi="Times New Roman" w:cs="Times New Roman"/>
          <w:sz w:val="26"/>
          <w:szCs w:val="26"/>
        </w:rPr>
        <w:t>а</w:t>
      </w:r>
      <w:r w:rsidR="00033BD4" w:rsidRPr="001763BE">
        <w:rPr>
          <w:rFonts w:ascii="Times New Roman" w:hAnsi="Times New Roman" w:cs="Times New Roman"/>
          <w:sz w:val="26"/>
          <w:szCs w:val="26"/>
        </w:rPr>
        <w:t>» п.</w:t>
      </w:r>
      <w:r w:rsidR="00CD5B01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Цементный и </w:t>
      </w:r>
      <w:r w:rsidR="007539E6" w:rsidRPr="001763BE">
        <w:rPr>
          <w:rFonts w:ascii="Times New Roman" w:hAnsi="Times New Roman" w:cs="Times New Roman"/>
          <w:sz w:val="26"/>
          <w:szCs w:val="26"/>
        </w:rPr>
        <w:t>М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униципальным казенным учреждением дополнительного образования </w:t>
      </w:r>
      <w:r w:rsidR="00CD5B01" w:rsidRPr="001763BE">
        <w:rPr>
          <w:rFonts w:ascii="Times New Roman" w:hAnsi="Times New Roman" w:cs="Times New Roman"/>
          <w:sz w:val="26"/>
          <w:szCs w:val="26"/>
        </w:rPr>
        <w:t>«Спортивно-патриотический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 клуб</w:t>
      </w:r>
      <w:r w:rsidR="00CD5B01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«Витязь» </w:t>
      </w:r>
      <w:r w:rsidR="00BA2D2E" w:rsidRPr="001763BE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496F5D" w:rsidRPr="001763BE" w:rsidRDefault="00496F5D" w:rsidP="001F03AD">
      <w:pPr>
        <w:keepLines/>
        <w:tabs>
          <w:tab w:val="num" w:pos="0"/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3BE">
        <w:rPr>
          <w:rFonts w:ascii="Times New Roman" w:hAnsi="Times New Roman" w:cs="Times New Roman"/>
          <w:sz w:val="26"/>
          <w:szCs w:val="26"/>
        </w:rPr>
        <w:t xml:space="preserve">       2.  Признать утратившим силу с 01 марта 2016 года постановление </w:t>
      </w:r>
      <w:r w:rsidR="001763BE">
        <w:rPr>
          <w:rFonts w:ascii="Times New Roman" w:hAnsi="Times New Roman" w:cs="Times New Roman"/>
          <w:sz w:val="26"/>
          <w:szCs w:val="26"/>
        </w:rPr>
        <w:t>администрации</w:t>
      </w:r>
      <w:r w:rsidRPr="001763BE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от 01.12.2014 г. № 2924-п «Об утверждении перечня платных услуг, предоставляемых муниципальным казенным учреждением Невьянского городского округа «Центр спортивной подготовки», муниципальным казенным учреждением дополнительного образования детей «Детско-юношеская спортивная школа» п. Цементный и муниципальным казенным учреждением дополнительного образования детей Невьянского городского округа детско-юношеским клубом физической подготовки «Витязь» </w:t>
      </w:r>
    </w:p>
    <w:p w:rsidR="001E2615" w:rsidRPr="001763BE" w:rsidRDefault="00E07F11" w:rsidP="001F03AD">
      <w:pPr>
        <w:keepLines/>
        <w:tabs>
          <w:tab w:val="num" w:pos="0"/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3BE">
        <w:rPr>
          <w:rFonts w:ascii="Times New Roman" w:hAnsi="Times New Roman" w:cs="Times New Roman"/>
          <w:sz w:val="26"/>
          <w:szCs w:val="26"/>
        </w:rPr>
        <w:t xml:space="preserve">       </w:t>
      </w:r>
      <w:r w:rsidR="00496F5D" w:rsidRPr="001763BE">
        <w:rPr>
          <w:rFonts w:ascii="Times New Roman" w:hAnsi="Times New Roman" w:cs="Times New Roman"/>
          <w:sz w:val="26"/>
          <w:szCs w:val="26"/>
        </w:rPr>
        <w:t>3</w:t>
      </w:r>
      <w:r w:rsidR="001E2615" w:rsidRPr="001763B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1E2615" w:rsidRPr="001763BE" w:rsidRDefault="0078152C" w:rsidP="0078152C">
      <w:pPr>
        <w:keepLines/>
        <w:tabs>
          <w:tab w:val="num" w:pos="0"/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3BE">
        <w:rPr>
          <w:rFonts w:ascii="Times New Roman" w:hAnsi="Times New Roman" w:cs="Times New Roman"/>
          <w:sz w:val="26"/>
          <w:szCs w:val="26"/>
        </w:rPr>
        <w:t xml:space="preserve">        </w:t>
      </w:r>
      <w:r w:rsidR="008D1C2A" w:rsidRPr="001763BE">
        <w:rPr>
          <w:rFonts w:ascii="Times New Roman" w:hAnsi="Times New Roman" w:cs="Times New Roman"/>
          <w:sz w:val="26"/>
          <w:szCs w:val="26"/>
        </w:rPr>
        <w:t>3</w:t>
      </w:r>
      <w:r w:rsidR="001E2615" w:rsidRPr="001763BE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  заместителя   главы   администрации  Невьянского   городского  округа  по социальным вопросам Попова И.С.</w:t>
      </w:r>
    </w:p>
    <w:p w:rsidR="001E2615" w:rsidRPr="001763BE" w:rsidRDefault="001E2615" w:rsidP="001F03AD">
      <w:pPr>
        <w:keepLines/>
        <w:tabs>
          <w:tab w:val="left" w:pos="360"/>
          <w:tab w:val="num" w:pos="12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1763BE" w:rsidRDefault="001763BE" w:rsidP="001E2615">
      <w:pPr>
        <w:keepLines/>
        <w:tabs>
          <w:tab w:val="left" w:pos="7480"/>
        </w:tabs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1E2615" w:rsidRPr="001763BE" w:rsidRDefault="00FB4513" w:rsidP="001E2615">
      <w:pPr>
        <w:keepLines/>
        <w:tabs>
          <w:tab w:val="left" w:pos="7480"/>
        </w:tabs>
        <w:ind w:right="-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E2615" w:rsidRPr="001763B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2615" w:rsidRPr="001763BE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96F5D" w:rsidRPr="001763BE">
        <w:rPr>
          <w:rFonts w:ascii="Times New Roman" w:hAnsi="Times New Roman" w:cs="Times New Roman"/>
          <w:sz w:val="26"/>
          <w:szCs w:val="26"/>
        </w:rPr>
        <w:t xml:space="preserve">  </w:t>
      </w:r>
      <w:r w:rsidR="001E2615" w:rsidRPr="001763B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D5B01" w:rsidRPr="001763BE">
        <w:rPr>
          <w:rFonts w:ascii="Times New Roman" w:hAnsi="Times New Roman" w:cs="Times New Roman"/>
          <w:sz w:val="26"/>
          <w:szCs w:val="26"/>
        </w:rPr>
        <w:t xml:space="preserve">   </w:t>
      </w:r>
      <w:r w:rsidR="007539E6" w:rsidRPr="001763B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F5D" w:rsidRPr="001763B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763BE">
        <w:rPr>
          <w:rFonts w:ascii="Times New Roman" w:hAnsi="Times New Roman" w:cs="Times New Roman"/>
          <w:sz w:val="26"/>
          <w:szCs w:val="26"/>
        </w:rPr>
        <w:t xml:space="preserve">       </w:t>
      </w:r>
      <w:r w:rsidR="00496F5D" w:rsidRPr="001763BE">
        <w:rPr>
          <w:rFonts w:ascii="Times New Roman" w:hAnsi="Times New Roman" w:cs="Times New Roman"/>
          <w:sz w:val="26"/>
          <w:szCs w:val="26"/>
        </w:rPr>
        <w:t xml:space="preserve">   </w:t>
      </w:r>
      <w:r w:rsidR="007539E6" w:rsidRPr="001763B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Е.Т.Каюмов</w:t>
      </w:r>
      <w:r w:rsidR="007539E6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="00CD5B01" w:rsidRPr="001763B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E2615" w:rsidRPr="006F02EE" w:rsidRDefault="001E2615" w:rsidP="001763BE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  <w:r w:rsidRPr="001763BE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7539E6">
        <w:rPr>
          <w:rFonts w:ascii="Times New Roman" w:hAnsi="Times New Roman" w:cs="Times New Roman"/>
          <w:b/>
          <w:sz w:val="28"/>
          <w:szCs w:val="28"/>
        </w:rPr>
        <w:t>С</w:t>
      </w:r>
      <w:r w:rsidRPr="006F02EE">
        <w:rPr>
          <w:rFonts w:ascii="Times New Roman" w:hAnsi="Times New Roman" w:cs="Times New Roman"/>
          <w:b/>
          <w:sz w:val="28"/>
          <w:szCs w:val="28"/>
        </w:rPr>
        <w:t>ОГЛАСОВАНИЕ</w:t>
      </w:r>
    </w:p>
    <w:p w:rsidR="001E2615" w:rsidRPr="006F02EE" w:rsidRDefault="001E2615" w:rsidP="001E2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2EE">
        <w:rPr>
          <w:rFonts w:ascii="Times New Roman" w:hAnsi="Times New Roman" w:cs="Times New Roman"/>
          <w:sz w:val="28"/>
          <w:szCs w:val="28"/>
        </w:rPr>
        <w:t>постановления  администрации  Невьянского городского округа</w:t>
      </w:r>
    </w:p>
    <w:p w:rsidR="00033BD4" w:rsidRPr="006F02EE" w:rsidRDefault="00033BD4" w:rsidP="00033BD4">
      <w:pPr>
        <w:keepLines/>
        <w:tabs>
          <w:tab w:val="left" w:pos="17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перечня платных услуг, предоставляемых муниципальным казенным учреждением Невьянского городского округа «Центр спортивной подготовки»,  муниципальным казенным учреждением дополнительного образования детей «Детско-юношеск</w:t>
      </w:r>
      <w:r w:rsidR="000C6215">
        <w:rPr>
          <w:rFonts w:ascii="Times New Roman" w:hAnsi="Times New Roman" w:cs="Times New Roman"/>
          <w:b/>
          <w:i/>
          <w:sz w:val="28"/>
          <w:szCs w:val="28"/>
        </w:rPr>
        <w:t>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спортивн</w:t>
      </w:r>
      <w:r w:rsidR="000C6215">
        <w:rPr>
          <w:rFonts w:ascii="Times New Roman" w:hAnsi="Times New Roman" w:cs="Times New Roman"/>
          <w:b/>
          <w:i/>
          <w:sz w:val="28"/>
          <w:szCs w:val="28"/>
        </w:rPr>
        <w:t>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школ</w:t>
      </w:r>
      <w:r w:rsidR="000C621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» п.</w:t>
      </w:r>
      <w:r w:rsidR="00CD5B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Цементный и </w:t>
      </w:r>
      <w:r w:rsidR="00CD5B01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униципальным казенным учреждением дополнительного образования </w:t>
      </w:r>
      <w:r w:rsidR="00CD5B01">
        <w:rPr>
          <w:rFonts w:ascii="Times New Roman" w:hAnsi="Times New Roman" w:cs="Times New Roman"/>
          <w:b/>
          <w:i/>
          <w:sz w:val="28"/>
          <w:szCs w:val="28"/>
        </w:rPr>
        <w:t xml:space="preserve">«Спортивно-патриотический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клуб «Витязь»</w:t>
      </w:r>
    </w:p>
    <w:tbl>
      <w:tblPr>
        <w:tblW w:w="100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749"/>
        <w:gridCol w:w="538"/>
        <w:gridCol w:w="2032"/>
        <w:gridCol w:w="2019"/>
        <w:gridCol w:w="1984"/>
        <w:gridCol w:w="173"/>
      </w:tblGrid>
      <w:tr w:rsidR="001E2615" w:rsidRPr="006F02EE" w:rsidTr="00BA2D2E">
        <w:trPr>
          <w:gridAfter w:val="1"/>
          <w:wAfter w:w="173" w:type="dxa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15" w:rsidRPr="006F02EE" w:rsidRDefault="001E2615" w:rsidP="003E4642">
            <w:pPr>
              <w:rPr>
                <w:rFonts w:ascii="Times New Roman" w:hAnsi="Times New Roman" w:cs="Times New Roman"/>
              </w:rPr>
            </w:pPr>
            <w:r w:rsidRPr="006F02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15" w:rsidRPr="006F02EE" w:rsidRDefault="001E2615" w:rsidP="003E4642">
            <w:pPr>
              <w:rPr>
                <w:rFonts w:ascii="Times New Roman" w:hAnsi="Times New Roman" w:cs="Times New Roman"/>
              </w:rPr>
            </w:pPr>
            <w:r w:rsidRPr="006F02EE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15" w:rsidRPr="006F02EE" w:rsidRDefault="001E2615" w:rsidP="003E4642">
            <w:pPr>
              <w:jc w:val="center"/>
              <w:rPr>
                <w:rFonts w:ascii="Times New Roman" w:hAnsi="Times New Roman" w:cs="Times New Roman"/>
              </w:rPr>
            </w:pPr>
            <w:r w:rsidRPr="006F02EE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15" w:rsidRPr="006F02EE" w:rsidRDefault="001E2615" w:rsidP="003E4642">
            <w:pPr>
              <w:jc w:val="center"/>
              <w:rPr>
                <w:rFonts w:ascii="Times New Roman" w:hAnsi="Times New Roman" w:cs="Times New Roman"/>
              </w:rPr>
            </w:pPr>
            <w:r w:rsidRPr="006F02EE">
              <w:rPr>
                <w:rFonts w:ascii="Times New Roman" w:hAnsi="Times New Roman" w:cs="Times New Roman"/>
              </w:rPr>
              <w:t>Замечания и подпись</w:t>
            </w:r>
          </w:p>
        </w:tc>
      </w:tr>
      <w:tr w:rsidR="000C6215" w:rsidRPr="006F02EE" w:rsidTr="00BA2D2E">
        <w:trPr>
          <w:gridAfter w:val="1"/>
          <w:wAfter w:w="173" w:type="dxa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5" w:rsidRPr="006F02EE" w:rsidRDefault="000C6215" w:rsidP="000C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Невьянского городского округа по социальным вопросам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5" w:rsidRPr="006F02EE" w:rsidRDefault="000C6215" w:rsidP="003E4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И.С.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5" w:rsidRPr="006F02EE" w:rsidRDefault="000C6215" w:rsidP="003E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5" w:rsidRPr="006F02EE" w:rsidRDefault="000C6215" w:rsidP="003E46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15" w:rsidRPr="006F02EE" w:rsidTr="00BA2D2E">
        <w:trPr>
          <w:gridAfter w:val="1"/>
          <w:wAfter w:w="173" w:type="dxa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15" w:rsidRPr="006F02EE" w:rsidRDefault="003F1977" w:rsidP="003F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1E2615" w:rsidRPr="006F02EE">
              <w:rPr>
                <w:rFonts w:ascii="Times New Roman" w:hAnsi="Times New Roman" w:cs="Times New Roman"/>
              </w:rPr>
              <w:t xml:space="preserve"> начальник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1E2615" w:rsidRPr="006F02EE">
              <w:rPr>
                <w:rFonts w:ascii="Times New Roman" w:hAnsi="Times New Roman" w:cs="Times New Roman"/>
              </w:rPr>
              <w:t xml:space="preserve"> финансового управления администрации НГО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15" w:rsidRPr="006F02EE" w:rsidRDefault="003F1977" w:rsidP="003F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Исмагилова Л.С.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15" w:rsidRPr="006F02EE" w:rsidRDefault="001E2615" w:rsidP="003E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15" w:rsidRPr="006F02EE" w:rsidRDefault="001E2615" w:rsidP="003E46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15" w:rsidRPr="006F02EE" w:rsidTr="00BA2D2E">
        <w:trPr>
          <w:gridAfter w:val="1"/>
          <w:wAfter w:w="173" w:type="dxa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15" w:rsidRPr="006F02EE" w:rsidRDefault="00BA2D2E" w:rsidP="00BA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E2615" w:rsidRPr="006F02EE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="001E2615" w:rsidRPr="006F02EE">
              <w:rPr>
                <w:rFonts w:ascii="Times New Roman" w:hAnsi="Times New Roman" w:cs="Times New Roman"/>
              </w:rPr>
              <w:t xml:space="preserve"> юридическим отделом администрации Невьянского городского округа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15" w:rsidRPr="006F02EE" w:rsidRDefault="00BA2D2E" w:rsidP="00BA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Ланцова</w:t>
            </w:r>
            <w:r w:rsidR="001E2615" w:rsidRPr="006F02EE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И</w:t>
            </w:r>
            <w:r w:rsidR="001E2615" w:rsidRPr="006F0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15" w:rsidRPr="006F02EE" w:rsidRDefault="001E2615" w:rsidP="003E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15" w:rsidRPr="006F02EE" w:rsidRDefault="001E2615" w:rsidP="003E46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15" w:rsidRPr="006F02EE" w:rsidTr="00BA2D2E">
        <w:trPr>
          <w:gridAfter w:val="1"/>
          <w:wAfter w:w="173" w:type="dxa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15" w:rsidRPr="006F02EE" w:rsidRDefault="001E2615" w:rsidP="003E4642">
            <w:pPr>
              <w:rPr>
                <w:rFonts w:ascii="Times New Roman" w:hAnsi="Times New Roman" w:cs="Times New Roman"/>
              </w:rPr>
            </w:pPr>
            <w:r w:rsidRPr="006F02EE">
              <w:rPr>
                <w:rFonts w:ascii="Times New Roman" w:hAnsi="Times New Roman" w:cs="Times New Roman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15" w:rsidRPr="006F02EE" w:rsidRDefault="0046360B" w:rsidP="003E4642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</w:t>
            </w:r>
            <w:r w:rsidR="001E2615" w:rsidRPr="006F02EE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15" w:rsidRPr="006F02EE" w:rsidRDefault="001E2615" w:rsidP="003E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15" w:rsidRPr="006F02EE" w:rsidRDefault="001E2615" w:rsidP="003E46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15" w:rsidRPr="006F02EE" w:rsidTr="00BA2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01" w:type="dxa"/>
        </w:trPr>
        <w:tc>
          <w:tcPr>
            <w:tcW w:w="2749" w:type="dxa"/>
          </w:tcPr>
          <w:p w:rsidR="00CD5B01" w:rsidRDefault="00CD5B01" w:rsidP="003E4642">
            <w:pPr>
              <w:rPr>
                <w:rFonts w:ascii="Times New Roman" w:hAnsi="Times New Roman" w:cs="Times New Roman"/>
              </w:rPr>
            </w:pPr>
          </w:p>
          <w:p w:rsidR="00BA2D2E" w:rsidRDefault="00BA2D2E" w:rsidP="003E4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</w:t>
            </w:r>
            <w:r w:rsidR="001E2615" w:rsidRPr="006F02EE">
              <w:rPr>
                <w:rFonts w:ascii="Times New Roman" w:hAnsi="Times New Roman" w:cs="Times New Roman"/>
              </w:rPr>
              <w:t xml:space="preserve">ановление разослать:  </w:t>
            </w:r>
          </w:p>
          <w:p w:rsidR="001E2615" w:rsidRPr="006F02EE" w:rsidRDefault="001E2615" w:rsidP="003E4642">
            <w:pPr>
              <w:rPr>
                <w:rFonts w:ascii="Times New Roman" w:hAnsi="Times New Roman" w:cs="Times New Roman"/>
              </w:rPr>
            </w:pPr>
            <w:r w:rsidRPr="006F02E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6746" w:type="dxa"/>
            <w:gridSpan w:val="5"/>
          </w:tcPr>
          <w:p w:rsidR="00BA2D2E" w:rsidRDefault="00BA2D2E" w:rsidP="003E4642">
            <w:pPr>
              <w:rPr>
                <w:rFonts w:ascii="Times New Roman" w:hAnsi="Times New Roman" w:cs="Times New Roman"/>
              </w:rPr>
            </w:pPr>
          </w:p>
          <w:p w:rsidR="001E2615" w:rsidRPr="006F02EE" w:rsidRDefault="001E2615" w:rsidP="003E4642">
            <w:pPr>
              <w:rPr>
                <w:rFonts w:ascii="Times New Roman" w:hAnsi="Times New Roman" w:cs="Times New Roman"/>
              </w:rPr>
            </w:pPr>
            <w:r w:rsidRPr="006F02EE">
              <w:rPr>
                <w:rFonts w:ascii="Times New Roman" w:hAnsi="Times New Roman" w:cs="Times New Roman"/>
              </w:rPr>
              <w:t>В дело</w:t>
            </w:r>
          </w:p>
          <w:p w:rsidR="00CD5B01" w:rsidRDefault="001E2615" w:rsidP="003E4642">
            <w:pPr>
              <w:rPr>
                <w:rFonts w:ascii="Times New Roman" w:hAnsi="Times New Roman" w:cs="Times New Roman"/>
              </w:rPr>
            </w:pPr>
            <w:r w:rsidRPr="006F02EE">
              <w:rPr>
                <w:rFonts w:ascii="Times New Roman" w:hAnsi="Times New Roman" w:cs="Times New Roman"/>
              </w:rPr>
              <w:t xml:space="preserve">Отделу физической культуры, спорта и молодежной политики администрации Невьянского городского округа; </w:t>
            </w:r>
          </w:p>
          <w:p w:rsidR="001E2615" w:rsidRPr="006F02EE" w:rsidRDefault="001E2615" w:rsidP="003E4642">
            <w:pPr>
              <w:rPr>
                <w:rFonts w:ascii="Times New Roman" w:hAnsi="Times New Roman" w:cs="Times New Roman"/>
              </w:rPr>
            </w:pPr>
            <w:r w:rsidRPr="006F02EE">
              <w:rPr>
                <w:rFonts w:ascii="Times New Roman" w:hAnsi="Times New Roman" w:cs="Times New Roman"/>
              </w:rPr>
              <w:t>Муниципальному казенному образовательному учреждению дополнительного образования детей «детско-юношеская спортивная школа» п.Цементный;</w:t>
            </w:r>
          </w:p>
          <w:p w:rsidR="001E2615" w:rsidRDefault="001E2615" w:rsidP="00FF577B">
            <w:pPr>
              <w:rPr>
                <w:rFonts w:ascii="Times New Roman" w:hAnsi="Times New Roman" w:cs="Times New Roman"/>
              </w:rPr>
            </w:pPr>
            <w:r w:rsidRPr="006F02EE">
              <w:rPr>
                <w:rFonts w:ascii="Times New Roman" w:hAnsi="Times New Roman" w:cs="Times New Roman"/>
              </w:rPr>
              <w:t xml:space="preserve">Муниципальному казенному учреждению Невьянского городского округа «Центр спортивной подготовки»; </w:t>
            </w:r>
          </w:p>
          <w:p w:rsidR="00CD5B01" w:rsidRPr="006F02EE" w:rsidRDefault="00CD5B01" w:rsidP="00CD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«Спортивно-патриотический клуб «Витязь».</w:t>
            </w:r>
          </w:p>
        </w:tc>
      </w:tr>
      <w:tr w:rsidR="001E2615" w:rsidRPr="006F02EE" w:rsidTr="00BA2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01" w:type="dxa"/>
        </w:trPr>
        <w:tc>
          <w:tcPr>
            <w:tcW w:w="2749" w:type="dxa"/>
          </w:tcPr>
          <w:p w:rsidR="001E2615" w:rsidRPr="006F02EE" w:rsidRDefault="001E2615" w:rsidP="003E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2EE">
              <w:rPr>
                <w:rFonts w:ascii="Times New Roman" w:hAnsi="Times New Roman" w:cs="Times New Roman"/>
              </w:rPr>
              <w:t xml:space="preserve">Исполнитель:      </w:t>
            </w:r>
          </w:p>
        </w:tc>
        <w:tc>
          <w:tcPr>
            <w:tcW w:w="6746" w:type="dxa"/>
            <w:gridSpan w:val="5"/>
          </w:tcPr>
          <w:p w:rsidR="001E2615" w:rsidRPr="006F02EE" w:rsidRDefault="001E2615" w:rsidP="00BA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EE">
              <w:rPr>
                <w:rFonts w:ascii="Times New Roman" w:hAnsi="Times New Roman" w:cs="Times New Roman"/>
              </w:rPr>
              <w:t>Чеснокова Елена Фридриховна</w:t>
            </w:r>
          </w:p>
          <w:p w:rsidR="001E2615" w:rsidRPr="006F02EE" w:rsidRDefault="001E2615" w:rsidP="00BA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2EE">
              <w:rPr>
                <w:rFonts w:ascii="Times New Roman" w:hAnsi="Times New Roman" w:cs="Times New Roman"/>
              </w:rPr>
              <w:t>8 (34356) 2-42-41</w:t>
            </w:r>
          </w:p>
        </w:tc>
      </w:tr>
    </w:tbl>
    <w:p w:rsidR="003F1977" w:rsidRDefault="003F1977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977" w:rsidRDefault="003F1977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977" w:rsidRDefault="003F1977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A" w:rsidRPr="003479DD" w:rsidRDefault="003479DD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D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773CC" w:rsidRPr="003479DD">
        <w:rPr>
          <w:rFonts w:ascii="Times New Roman" w:hAnsi="Times New Roman" w:cs="Times New Roman"/>
          <w:b/>
          <w:sz w:val="28"/>
          <w:szCs w:val="28"/>
        </w:rPr>
        <w:t>ЕРЕЧЕНЬ ПЛАТНЫХ УСЛУГ</w:t>
      </w:r>
    </w:p>
    <w:p w:rsidR="00033BD4" w:rsidRDefault="00033BD4" w:rsidP="00033BD4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A" w:rsidRPr="003479DD" w:rsidRDefault="00033BD4" w:rsidP="00033BD4">
      <w:pPr>
        <w:keepLines/>
        <w:tabs>
          <w:tab w:val="left" w:pos="17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BD4">
        <w:rPr>
          <w:rFonts w:ascii="Times New Roman" w:hAnsi="Times New Roman" w:cs="Times New Roman"/>
          <w:b/>
          <w:sz w:val="28"/>
          <w:szCs w:val="28"/>
        </w:rPr>
        <w:t>предоставляемых муниципальным казенным учреждением Невьянского городского округа «Центр спортивной подготовки»,  муниципальным казенным учреждением дополнительного образования детей «Детско-юношеск</w:t>
      </w:r>
      <w:r w:rsidR="000C6215">
        <w:rPr>
          <w:rFonts w:ascii="Times New Roman" w:hAnsi="Times New Roman" w:cs="Times New Roman"/>
          <w:b/>
          <w:sz w:val="28"/>
          <w:szCs w:val="28"/>
        </w:rPr>
        <w:t>ая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 спортивн</w:t>
      </w:r>
      <w:r w:rsidR="000C6215">
        <w:rPr>
          <w:rFonts w:ascii="Times New Roman" w:hAnsi="Times New Roman" w:cs="Times New Roman"/>
          <w:b/>
          <w:sz w:val="28"/>
          <w:szCs w:val="28"/>
        </w:rPr>
        <w:t>ая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0C6215">
        <w:rPr>
          <w:rFonts w:ascii="Times New Roman" w:hAnsi="Times New Roman" w:cs="Times New Roman"/>
          <w:b/>
          <w:sz w:val="28"/>
          <w:szCs w:val="28"/>
        </w:rPr>
        <w:t>а</w:t>
      </w:r>
      <w:r w:rsidRPr="00033BD4">
        <w:rPr>
          <w:rFonts w:ascii="Times New Roman" w:hAnsi="Times New Roman" w:cs="Times New Roman"/>
          <w:b/>
          <w:sz w:val="28"/>
          <w:szCs w:val="28"/>
        </w:rPr>
        <w:t>» п.</w:t>
      </w:r>
      <w:r w:rsidR="00CD5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Цементный и </w:t>
      </w:r>
      <w:r w:rsidR="00CD5B01">
        <w:rPr>
          <w:rFonts w:ascii="Times New Roman" w:hAnsi="Times New Roman" w:cs="Times New Roman"/>
          <w:b/>
          <w:sz w:val="28"/>
          <w:szCs w:val="28"/>
        </w:rPr>
        <w:t>М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униципальным казенным учреждением дополнительного образования </w:t>
      </w:r>
      <w:r w:rsidR="00CD5B01">
        <w:rPr>
          <w:rFonts w:ascii="Times New Roman" w:hAnsi="Times New Roman" w:cs="Times New Roman"/>
          <w:b/>
          <w:sz w:val="28"/>
          <w:szCs w:val="28"/>
        </w:rPr>
        <w:t>«Спортивно-патриотический кл</w:t>
      </w:r>
      <w:r w:rsidRPr="00033BD4">
        <w:rPr>
          <w:rFonts w:ascii="Times New Roman" w:hAnsi="Times New Roman" w:cs="Times New Roman"/>
          <w:b/>
          <w:sz w:val="28"/>
          <w:szCs w:val="28"/>
        </w:rPr>
        <w:t>уб «Витязь»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3CC" w:rsidRPr="00347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9DD" w:rsidRPr="003479DD">
        <w:rPr>
          <w:rFonts w:ascii="Times New Roman" w:hAnsi="Times New Roman" w:cs="Times New Roman"/>
          <w:b/>
          <w:sz w:val="28"/>
          <w:szCs w:val="28"/>
        </w:rPr>
        <w:t>с</w:t>
      </w:r>
      <w:r w:rsidR="0078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52C">
        <w:rPr>
          <w:rFonts w:ascii="Times New Roman" w:hAnsi="Times New Roman" w:cs="Times New Roman"/>
          <w:b/>
          <w:i/>
          <w:sz w:val="28"/>
          <w:szCs w:val="28"/>
        </w:rPr>
        <w:t>01.0</w:t>
      </w:r>
      <w:r w:rsidR="00A64F6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815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04DA" w:rsidRPr="003479D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1B471B" w:rsidRPr="003479D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64F6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004DA" w:rsidRPr="003479DD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F76403" w:rsidRPr="003479D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004DA" w:rsidRPr="003479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0BFA" w:rsidRPr="001B471B" w:rsidRDefault="00540BFA" w:rsidP="003004DA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Look w:val="04A0"/>
      </w:tblPr>
      <w:tblGrid>
        <w:gridCol w:w="817"/>
        <w:gridCol w:w="7088"/>
        <w:gridCol w:w="1666"/>
      </w:tblGrid>
      <w:tr w:rsidR="001B471B" w:rsidTr="001B471B">
        <w:tc>
          <w:tcPr>
            <w:tcW w:w="817" w:type="dxa"/>
          </w:tcPr>
          <w:p w:rsidR="001B471B" w:rsidRPr="001B471B" w:rsidRDefault="001B471B" w:rsidP="003004DA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1B471B">
              <w:rPr>
                <w:sz w:val="24"/>
                <w:szCs w:val="24"/>
              </w:rPr>
              <w:t>№ п.п</w:t>
            </w:r>
            <w:r w:rsidR="00D241D2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B471B" w:rsidRPr="001B471B" w:rsidRDefault="001B471B" w:rsidP="003004DA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1B471B">
              <w:rPr>
                <w:sz w:val="24"/>
                <w:szCs w:val="24"/>
              </w:rPr>
              <w:t xml:space="preserve">Наименование предметов проката и услуг                                                              </w:t>
            </w:r>
          </w:p>
        </w:tc>
        <w:tc>
          <w:tcPr>
            <w:tcW w:w="1666" w:type="dxa"/>
          </w:tcPr>
          <w:p w:rsidR="001B471B" w:rsidRPr="001B471B" w:rsidRDefault="001B471B" w:rsidP="001B471B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1B471B">
              <w:rPr>
                <w:sz w:val="24"/>
                <w:szCs w:val="24"/>
              </w:rPr>
              <w:t>цена за час</w:t>
            </w:r>
          </w:p>
          <w:p w:rsidR="001B471B" w:rsidRPr="001B471B" w:rsidRDefault="001B471B" w:rsidP="00F8021E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1B471B">
              <w:rPr>
                <w:sz w:val="24"/>
                <w:szCs w:val="24"/>
              </w:rPr>
              <w:t xml:space="preserve">       </w:t>
            </w:r>
            <w:r w:rsidR="00F8021E">
              <w:rPr>
                <w:sz w:val="24"/>
                <w:szCs w:val="24"/>
              </w:rPr>
              <w:t>р</w:t>
            </w:r>
            <w:r w:rsidRPr="001B471B">
              <w:rPr>
                <w:sz w:val="24"/>
                <w:szCs w:val="24"/>
              </w:rPr>
              <w:t>уб.</w:t>
            </w:r>
          </w:p>
        </w:tc>
      </w:tr>
      <w:tr w:rsidR="001B471B" w:rsidRPr="00540BFA" w:rsidTr="001B471B">
        <w:tc>
          <w:tcPr>
            <w:tcW w:w="817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Коньки хоккейные</w:t>
            </w:r>
          </w:p>
        </w:tc>
        <w:tc>
          <w:tcPr>
            <w:tcW w:w="1666" w:type="dxa"/>
          </w:tcPr>
          <w:p w:rsidR="001B471B" w:rsidRPr="00540BFA" w:rsidRDefault="00F8021E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100</w:t>
            </w:r>
          </w:p>
        </w:tc>
      </w:tr>
      <w:tr w:rsidR="001B471B" w:rsidRPr="00540BFA" w:rsidTr="001B471B">
        <w:tc>
          <w:tcPr>
            <w:tcW w:w="817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Коньки фигурные</w:t>
            </w:r>
          </w:p>
        </w:tc>
        <w:tc>
          <w:tcPr>
            <w:tcW w:w="1666" w:type="dxa"/>
          </w:tcPr>
          <w:p w:rsidR="001B471B" w:rsidRPr="00540BFA" w:rsidRDefault="00F8021E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100</w:t>
            </w:r>
          </w:p>
        </w:tc>
      </w:tr>
      <w:tr w:rsidR="001B471B" w:rsidRPr="00540BFA" w:rsidTr="001B471B">
        <w:tc>
          <w:tcPr>
            <w:tcW w:w="817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1B471B" w:rsidRPr="00540BFA" w:rsidRDefault="001B471B" w:rsidP="001B471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Лыжи с ботинками и палками в комплекте</w:t>
            </w:r>
            <w:r w:rsidR="00100EAA">
              <w:rPr>
                <w:sz w:val="28"/>
                <w:szCs w:val="28"/>
              </w:rPr>
              <w:t xml:space="preserve"> </w:t>
            </w:r>
          </w:p>
          <w:p w:rsidR="001B471B" w:rsidRPr="00540BFA" w:rsidRDefault="001B471B" w:rsidP="00100EA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 xml:space="preserve"> (разовое пользование</w:t>
            </w:r>
            <w:r w:rsidR="00B658B6">
              <w:rPr>
                <w:sz w:val="28"/>
                <w:szCs w:val="28"/>
              </w:rPr>
              <w:t xml:space="preserve">  </w:t>
            </w:r>
            <w:r w:rsidR="00100EAA">
              <w:rPr>
                <w:sz w:val="28"/>
                <w:szCs w:val="28"/>
              </w:rPr>
              <w:t>не менее одного часа</w:t>
            </w:r>
            <w:r w:rsidRPr="00540BFA">
              <w:rPr>
                <w:sz w:val="28"/>
                <w:szCs w:val="28"/>
              </w:rPr>
              <w:t>)</w:t>
            </w:r>
            <w:r w:rsidRPr="00540BFA">
              <w:rPr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1B471B" w:rsidRPr="00540BFA" w:rsidRDefault="00100EAA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F8021E" w:rsidRPr="00540BFA">
              <w:rPr>
                <w:sz w:val="28"/>
                <w:szCs w:val="28"/>
              </w:rPr>
              <w:t>0</w:t>
            </w:r>
          </w:p>
        </w:tc>
      </w:tr>
      <w:tr w:rsidR="001B471B" w:rsidRPr="00540BFA" w:rsidTr="001B471B">
        <w:tc>
          <w:tcPr>
            <w:tcW w:w="817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1B471B" w:rsidRPr="00540BFA" w:rsidRDefault="001B471B" w:rsidP="007604A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color w:val="000000"/>
                <w:sz w:val="28"/>
                <w:szCs w:val="28"/>
              </w:rPr>
              <w:t>Лодки прогулочные пластиковые</w:t>
            </w:r>
            <w:r w:rsidRPr="00540BFA">
              <w:rPr>
                <w:color w:val="000000"/>
                <w:sz w:val="28"/>
                <w:szCs w:val="28"/>
              </w:rPr>
              <w:tab/>
            </w:r>
            <w:r w:rsidRPr="00540BFA">
              <w:rPr>
                <w:color w:val="000000"/>
                <w:sz w:val="28"/>
                <w:szCs w:val="28"/>
              </w:rPr>
              <w:tab/>
              <w:t xml:space="preserve"> </w:t>
            </w:r>
            <w:r w:rsidRPr="00540BF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1B471B" w:rsidRPr="00540BFA" w:rsidRDefault="00F8021E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200</w:t>
            </w:r>
          </w:p>
        </w:tc>
      </w:tr>
      <w:tr w:rsidR="001B471B" w:rsidRPr="00540BFA" w:rsidTr="001B471B">
        <w:tc>
          <w:tcPr>
            <w:tcW w:w="817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color w:val="000000"/>
                <w:sz w:val="28"/>
                <w:szCs w:val="28"/>
              </w:rPr>
              <w:t>Водный велосипед</w:t>
            </w:r>
          </w:p>
        </w:tc>
        <w:tc>
          <w:tcPr>
            <w:tcW w:w="1666" w:type="dxa"/>
          </w:tcPr>
          <w:p w:rsidR="001B471B" w:rsidRPr="00540BFA" w:rsidRDefault="00F8021E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200</w:t>
            </w:r>
          </w:p>
        </w:tc>
      </w:tr>
      <w:tr w:rsidR="00BD2B4B" w:rsidRPr="00540BFA" w:rsidTr="001B471B">
        <w:tc>
          <w:tcPr>
            <w:tcW w:w="817" w:type="dxa"/>
          </w:tcPr>
          <w:p w:rsidR="00BD2B4B" w:rsidRPr="00540BFA" w:rsidRDefault="00BD2B4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BD2B4B" w:rsidRPr="00540BFA" w:rsidRDefault="004001D4" w:rsidP="0072167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Виндсерф</w:t>
            </w:r>
            <w:r w:rsidR="0072167A">
              <w:rPr>
                <w:sz w:val="28"/>
                <w:szCs w:val="28"/>
              </w:rPr>
              <w:t>инг</w:t>
            </w:r>
            <w:r>
              <w:rPr>
                <w:sz w:val="28"/>
                <w:szCs w:val="28"/>
              </w:rPr>
              <w:t xml:space="preserve"> (доска под парусом)</w:t>
            </w:r>
          </w:p>
        </w:tc>
        <w:tc>
          <w:tcPr>
            <w:tcW w:w="1666" w:type="dxa"/>
          </w:tcPr>
          <w:p w:rsidR="00BD2B4B" w:rsidRPr="00540BFA" w:rsidRDefault="004001D4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B471B" w:rsidRPr="00540BFA" w:rsidTr="001B471B">
        <w:tc>
          <w:tcPr>
            <w:tcW w:w="817" w:type="dxa"/>
          </w:tcPr>
          <w:p w:rsidR="001B471B" w:rsidRPr="00540BFA" w:rsidRDefault="00B658B6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Бильярд</w:t>
            </w:r>
            <w:r w:rsidRPr="00540BFA">
              <w:rPr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1B471B" w:rsidRPr="00540BFA" w:rsidRDefault="001B471B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100</w:t>
            </w:r>
          </w:p>
        </w:tc>
      </w:tr>
      <w:tr w:rsidR="003F0FAF" w:rsidRPr="00540BFA" w:rsidTr="001B471B">
        <w:tc>
          <w:tcPr>
            <w:tcW w:w="817" w:type="dxa"/>
          </w:tcPr>
          <w:p w:rsidR="003F0FAF" w:rsidRPr="00540BFA" w:rsidRDefault="00B658B6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3F0FAF" w:rsidRPr="00540BFA" w:rsidRDefault="000E370F" w:rsidP="000E370F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F0FAF">
              <w:rPr>
                <w:color w:val="000000"/>
                <w:sz w:val="28"/>
                <w:szCs w:val="28"/>
              </w:rPr>
              <w:t>яч</w:t>
            </w:r>
            <w:r>
              <w:rPr>
                <w:color w:val="000000"/>
                <w:sz w:val="28"/>
                <w:szCs w:val="28"/>
              </w:rPr>
              <w:t>и :</w:t>
            </w:r>
            <w:r w:rsidR="003F0FAF">
              <w:rPr>
                <w:color w:val="000000"/>
                <w:sz w:val="28"/>
                <w:szCs w:val="28"/>
              </w:rPr>
              <w:t xml:space="preserve"> футбольный, волейбольный, баскетбольный</w:t>
            </w:r>
          </w:p>
        </w:tc>
        <w:tc>
          <w:tcPr>
            <w:tcW w:w="1666" w:type="dxa"/>
          </w:tcPr>
          <w:p w:rsidR="003F0FAF" w:rsidRDefault="003F0FAF" w:rsidP="0038799F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F0FAF" w:rsidRPr="00540BFA" w:rsidTr="001B471B">
        <w:tc>
          <w:tcPr>
            <w:tcW w:w="817" w:type="dxa"/>
          </w:tcPr>
          <w:p w:rsidR="003F0FAF" w:rsidRPr="00540BFA" w:rsidRDefault="00B658B6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3F0FAF" w:rsidRPr="00540BFA" w:rsidRDefault="003F0FAF" w:rsidP="00003DF6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666" w:type="dxa"/>
          </w:tcPr>
          <w:p w:rsidR="003F0FAF" w:rsidRPr="00540BFA" w:rsidRDefault="003F0FAF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60</w:t>
            </w:r>
          </w:p>
        </w:tc>
      </w:tr>
      <w:tr w:rsidR="003F0FAF" w:rsidRPr="00540BFA" w:rsidTr="001B471B">
        <w:tc>
          <w:tcPr>
            <w:tcW w:w="817" w:type="dxa"/>
          </w:tcPr>
          <w:p w:rsidR="003F0FAF" w:rsidRPr="00540BFA" w:rsidRDefault="00B658B6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3F0FAF" w:rsidRPr="00540BFA" w:rsidRDefault="003F0FAF" w:rsidP="00BB5833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color w:val="000000"/>
                <w:sz w:val="28"/>
                <w:szCs w:val="28"/>
              </w:rPr>
              <w:t>Большой теннис (комплект)</w:t>
            </w:r>
          </w:p>
        </w:tc>
        <w:tc>
          <w:tcPr>
            <w:tcW w:w="1666" w:type="dxa"/>
          </w:tcPr>
          <w:p w:rsidR="003F0FAF" w:rsidRPr="00540BFA" w:rsidRDefault="003F0FAF" w:rsidP="00BB5833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60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Pr="00540BFA" w:rsidRDefault="000E370F" w:rsidP="00B658B6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E370F" w:rsidRPr="00540BFA" w:rsidRDefault="000E370F" w:rsidP="00D44D89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Игры: шашки, шахматы, бадминтон</w:t>
            </w:r>
            <w:r>
              <w:rPr>
                <w:sz w:val="28"/>
                <w:szCs w:val="28"/>
              </w:rPr>
              <w:t xml:space="preserve">, дартс </w:t>
            </w:r>
          </w:p>
        </w:tc>
        <w:tc>
          <w:tcPr>
            <w:tcW w:w="1666" w:type="dxa"/>
          </w:tcPr>
          <w:p w:rsidR="000E370F" w:rsidRPr="00540BFA" w:rsidRDefault="000E370F" w:rsidP="00D44D89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60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Pr="00540BFA" w:rsidRDefault="000E370F" w:rsidP="00B658B6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0E370F" w:rsidRDefault="000E370F" w:rsidP="003F0FAF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ледовой площадки  со</w:t>
            </w:r>
            <w:r w:rsidRPr="00540BFA">
              <w:rPr>
                <w:sz w:val="28"/>
                <w:szCs w:val="28"/>
              </w:rPr>
              <w:t xml:space="preserve"> свои</w:t>
            </w:r>
            <w:r>
              <w:rPr>
                <w:sz w:val="28"/>
                <w:szCs w:val="28"/>
              </w:rPr>
              <w:t>ми</w:t>
            </w:r>
            <w:r w:rsidRPr="00540BFA">
              <w:rPr>
                <w:sz w:val="28"/>
                <w:szCs w:val="28"/>
              </w:rPr>
              <w:t xml:space="preserve"> конька</w:t>
            </w:r>
            <w:r>
              <w:rPr>
                <w:sz w:val="28"/>
                <w:szCs w:val="28"/>
              </w:rPr>
              <w:t>ми</w:t>
            </w:r>
          </w:p>
          <w:p w:rsidR="00100EAA" w:rsidRPr="00540BFA" w:rsidRDefault="00100EAA" w:rsidP="003F0FAF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 в возрасте до 18 лет (бесплатно)</w:t>
            </w:r>
          </w:p>
        </w:tc>
        <w:tc>
          <w:tcPr>
            <w:tcW w:w="1666" w:type="dxa"/>
          </w:tcPr>
          <w:p w:rsidR="000E370F" w:rsidRPr="00540BFA" w:rsidRDefault="000E370F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20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Pr="00540BFA" w:rsidRDefault="000E370F" w:rsidP="00B658B6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0E370F" w:rsidRPr="00540BFA" w:rsidRDefault="000E370F" w:rsidP="007604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1666" w:type="dxa"/>
          </w:tcPr>
          <w:p w:rsidR="000E370F" w:rsidRPr="00540BFA" w:rsidRDefault="000E370F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Pr="00540BFA" w:rsidRDefault="000E370F" w:rsidP="00B658B6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0E370F" w:rsidRPr="00540BFA" w:rsidRDefault="000E370F" w:rsidP="00426903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Тренажерный   зал</w:t>
            </w:r>
          </w:p>
        </w:tc>
        <w:tc>
          <w:tcPr>
            <w:tcW w:w="1666" w:type="dxa"/>
          </w:tcPr>
          <w:p w:rsidR="000E370F" w:rsidRDefault="000E370F" w:rsidP="00426903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Pr="00540BFA" w:rsidRDefault="000E370F" w:rsidP="00B658B6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E370F" w:rsidRPr="00540BFA" w:rsidRDefault="000E370F" w:rsidP="004371A7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Заточка коньков</w:t>
            </w:r>
          </w:p>
        </w:tc>
        <w:tc>
          <w:tcPr>
            <w:tcW w:w="1666" w:type="dxa"/>
          </w:tcPr>
          <w:p w:rsidR="000E370F" w:rsidRDefault="006C5A34" w:rsidP="004371A7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Pr="00540BFA" w:rsidRDefault="000E370F" w:rsidP="00B658B6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0E370F" w:rsidRPr="00540BFA" w:rsidRDefault="000E370F" w:rsidP="00E07EDB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с тренером (инструктором) по видам спорта</w:t>
            </w:r>
          </w:p>
        </w:tc>
        <w:tc>
          <w:tcPr>
            <w:tcW w:w="1666" w:type="dxa"/>
          </w:tcPr>
          <w:p w:rsidR="000E370F" w:rsidRDefault="006C5A34" w:rsidP="00E07EDB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370F">
              <w:rPr>
                <w:sz w:val="28"/>
                <w:szCs w:val="28"/>
              </w:rPr>
              <w:t>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Default="000E370F" w:rsidP="00B658B6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0E370F" w:rsidRPr="00540BFA" w:rsidRDefault="000E370F" w:rsidP="008475A5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настройка креплений на лыжи</w:t>
            </w:r>
          </w:p>
        </w:tc>
        <w:tc>
          <w:tcPr>
            <w:tcW w:w="1666" w:type="dxa"/>
          </w:tcPr>
          <w:p w:rsidR="000E370F" w:rsidRPr="00540BFA" w:rsidRDefault="00BD2B4B" w:rsidP="008475A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5A34">
              <w:rPr>
                <w:sz w:val="28"/>
                <w:szCs w:val="28"/>
              </w:rPr>
              <w:t>50</w:t>
            </w:r>
          </w:p>
        </w:tc>
      </w:tr>
      <w:tr w:rsidR="006C5A34" w:rsidRPr="00540BFA" w:rsidTr="001B471B">
        <w:tc>
          <w:tcPr>
            <w:tcW w:w="817" w:type="dxa"/>
          </w:tcPr>
          <w:p w:rsidR="006C5A34" w:rsidRDefault="006C5A34" w:rsidP="00B658B6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6C5A34" w:rsidRDefault="006C5A34" w:rsidP="006C5A34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</w:t>
            </w:r>
            <w:r w:rsidR="00100E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лыж </w:t>
            </w:r>
            <w:r w:rsidR="00100E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 соревнованиям</w:t>
            </w:r>
          </w:p>
        </w:tc>
        <w:tc>
          <w:tcPr>
            <w:tcW w:w="1666" w:type="dxa"/>
          </w:tcPr>
          <w:p w:rsidR="006C5A34" w:rsidRDefault="00BD2B4B" w:rsidP="0040651D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C5A34" w:rsidRPr="00540BFA" w:rsidTr="000201DD">
        <w:tc>
          <w:tcPr>
            <w:tcW w:w="817" w:type="dxa"/>
          </w:tcPr>
          <w:p w:rsidR="006C5A34" w:rsidRDefault="006C5A34" w:rsidP="000201DD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6C5A34" w:rsidRDefault="006C5A34" w:rsidP="000201DD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 спортивных сооружений</w:t>
            </w:r>
          </w:p>
        </w:tc>
        <w:tc>
          <w:tcPr>
            <w:tcW w:w="1666" w:type="dxa"/>
          </w:tcPr>
          <w:p w:rsidR="006C5A34" w:rsidRDefault="006C5A34" w:rsidP="000201DD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Default="00BD2B4B" w:rsidP="006C5A34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0E370F" w:rsidRPr="00540BFA" w:rsidRDefault="00BD2B4B" w:rsidP="00BD2B4B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</w:t>
            </w:r>
            <w:r w:rsidR="006C5A34">
              <w:rPr>
                <w:color w:val="000000"/>
                <w:sz w:val="28"/>
                <w:szCs w:val="28"/>
              </w:rPr>
              <w:t>роведение  спортивн</w:t>
            </w:r>
            <w:r>
              <w:rPr>
                <w:color w:val="000000"/>
                <w:sz w:val="28"/>
                <w:szCs w:val="28"/>
              </w:rPr>
              <w:t>о-массовых мероприятий</w:t>
            </w:r>
          </w:p>
        </w:tc>
        <w:tc>
          <w:tcPr>
            <w:tcW w:w="1666" w:type="dxa"/>
          </w:tcPr>
          <w:p w:rsidR="000E370F" w:rsidRDefault="006C5A34" w:rsidP="0040651D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</w:t>
            </w:r>
          </w:p>
        </w:tc>
      </w:tr>
    </w:tbl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2E6C65" w:rsidSect="0030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0A" w:rsidRDefault="006A650A" w:rsidP="003004DA">
      <w:pPr>
        <w:spacing w:after="0" w:line="240" w:lineRule="auto"/>
      </w:pPr>
      <w:r>
        <w:separator/>
      </w:r>
    </w:p>
  </w:endnote>
  <w:endnote w:type="continuationSeparator" w:id="1">
    <w:p w:rsidR="006A650A" w:rsidRDefault="006A650A" w:rsidP="0030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0A" w:rsidRDefault="006A650A" w:rsidP="003004DA">
      <w:pPr>
        <w:spacing w:after="0" w:line="240" w:lineRule="auto"/>
      </w:pPr>
      <w:r>
        <w:separator/>
      </w:r>
    </w:p>
  </w:footnote>
  <w:footnote w:type="continuationSeparator" w:id="1">
    <w:p w:rsidR="006A650A" w:rsidRDefault="006A650A" w:rsidP="0030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713"/>
    <w:multiLevelType w:val="multilevel"/>
    <w:tmpl w:val="55E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71613"/>
    <w:multiLevelType w:val="multilevel"/>
    <w:tmpl w:val="2FE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106FE"/>
    <w:multiLevelType w:val="multilevel"/>
    <w:tmpl w:val="267CE7A8"/>
    <w:lvl w:ilvl="0">
      <w:numFmt w:val="none"/>
      <w:lvlText w:val=""/>
      <w:lvlJc w:val="left"/>
      <w:pPr>
        <w:tabs>
          <w:tab w:val="num" w:pos="108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5"/>
        </w:tabs>
        <w:ind w:left="3585" w:hanging="2160"/>
      </w:pPr>
      <w:rPr>
        <w:rFonts w:hint="default"/>
      </w:rPr>
    </w:lvl>
  </w:abstractNum>
  <w:abstractNum w:abstractNumId="3">
    <w:nsid w:val="111C22D8"/>
    <w:multiLevelType w:val="multilevel"/>
    <w:tmpl w:val="F31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F4F40"/>
    <w:multiLevelType w:val="hybridMultilevel"/>
    <w:tmpl w:val="218659A8"/>
    <w:lvl w:ilvl="0" w:tplc="4C8C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96593"/>
    <w:multiLevelType w:val="multilevel"/>
    <w:tmpl w:val="09A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72091"/>
    <w:multiLevelType w:val="multilevel"/>
    <w:tmpl w:val="31B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41DD6"/>
    <w:multiLevelType w:val="multilevel"/>
    <w:tmpl w:val="A892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95571"/>
    <w:multiLevelType w:val="hybridMultilevel"/>
    <w:tmpl w:val="7CE4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96797"/>
    <w:multiLevelType w:val="multilevel"/>
    <w:tmpl w:val="BA0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C5EEE"/>
    <w:multiLevelType w:val="multilevel"/>
    <w:tmpl w:val="140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84C63"/>
    <w:multiLevelType w:val="hybridMultilevel"/>
    <w:tmpl w:val="FBB4BC80"/>
    <w:lvl w:ilvl="0" w:tplc="80B404FE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903729"/>
    <w:multiLevelType w:val="multilevel"/>
    <w:tmpl w:val="D16E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20C17"/>
    <w:multiLevelType w:val="multilevel"/>
    <w:tmpl w:val="F87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66D57"/>
    <w:multiLevelType w:val="multilevel"/>
    <w:tmpl w:val="EBF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33522"/>
    <w:multiLevelType w:val="multilevel"/>
    <w:tmpl w:val="3D7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C1A38"/>
    <w:multiLevelType w:val="multilevel"/>
    <w:tmpl w:val="0AA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2294A"/>
    <w:multiLevelType w:val="multilevel"/>
    <w:tmpl w:val="51C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6C2D87"/>
    <w:multiLevelType w:val="multilevel"/>
    <w:tmpl w:val="C58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E09F7"/>
    <w:multiLevelType w:val="multilevel"/>
    <w:tmpl w:val="D0F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12771"/>
    <w:multiLevelType w:val="multilevel"/>
    <w:tmpl w:val="B8CA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8"/>
  </w:num>
  <w:num w:numId="19">
    <w:abstractNumId w:val="12"/>
  </w:num>
  <w:num w:numId="20">
    <w:abstractNumId w:val="13"/>
  </w:num>
  <w:num w:numId="21">
    <w:abstractNumId w:val="20"/>
  </w:num>
  <w:num w:numId="22">
    <w:abstractNumId w:val="6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AA4"/>
    <w:rsid w:val="00006B02"/>
    <w:rsid w:val="000173A9"/>
    <w:rsid w:val="00021E5E"/>
    <w:rsid w:val="00031E97"/>
    <w:rsid w:val="00033BD4"/>
    <w:rsid w:val="000623AC"/>
    <w:rsid w:val="000C6215"/>
    <w:rsid w:val="000D5AA4"/>
    <w:rsid w:val="000E09AD"/>
    <w:rsid w:val="000E370F"/>
    <w:rsid w:val="00100EAA"/>
    <w:rsid w:val="001763BE"/>
    <w:rsid w:val="00192B8E"/>
    <w:rsid w:val="00195770"/>
    <w:rsid w:val="001B471B"/>
    <w:rsid w:val="001E2615"/>
    <w:rsid w:val="001F03AD"/>
    <w:rsid w:val="00261058"/>
    <w:rsid w:val="002A0308"/>
    <w:rsid w:val="002E6C65"/>
    <w:rsid w:val="003004DA"/>
    <w:rsid w:val="00340D6F"/>
    <w:rsid w:val="00341ABF"/>
    <w:rsid w:val="003479DD"/>
    <w:rsid w:val="00360E01"/>
    <w:rsid w:val="003959E6"/>
    <w:rsid w:val="003C4225"/>
    <w:rsid w:val="003F0FAF"/>
    <w:rsid w:val="003F1977"/>
    <w:rsid w:val="004001D4"/>
    <w:rsid w:val="00454BC3"/>
    <w:rsid w:val="0046360B"/>
    <w:rsid w:val="00496F5D"/>
    <w:rsid w:val="004B76FC"/>
    <w:rsid w:val="00540BFA"/>
    <w:rsid w:val="006773CC"/>
    <w:rsid w:val="00677B3D"/>
    <w:rsid w:val="006A650A"/>
    <w:rsid w:val="006C5A34"/>
    <w:rsid w:val="006F02EE"/>
    <w:rsid w:val="006F69E3"/>
    <w:rsid w:val="0072167A"/>
    <w:rsid w:val="00740CE3"/>
    <w:rsid w:val="007539E6"/>
    <w:rsid w:val="007604A8"/>
    <w:rsid w:val="00762A5B"/>
    <w:rsid w:val="0078152C"/>
    <w:rsid w:val="007F3B2B"/>
    <w:rsid w:val="007F6EEA"/>
    <w:rsid w:val="008C62AF"/>
    <w:rsid w:val="008D1C2A"/>
    <w:rsid w:val="00996F85"/>
    <w:rsid w:val="009D70D1"/>
    <w:rsid w:val="00A4150D"/>
    <w:rsid w:val="00A64F64"/>
    <w:rsid w:val="00A83838"/>
    <w:rsid w:val="00A9425A"/>
    <w:rsid w:val="00A96899"/>
    <w:rsid w:val="00AA4194"/>
    <w:rsid w:val="00AC4D04"/>
    <w:rsid w:val="00B34F4A"/>
    <w:rsid w:val="00B51976"/>
    <w:rsid w:val="00B658B6"/>
    <w:rsid w:val="00BA2D2E"/>
    <w:rsid w:val="00BA67BB"/>
    <w:rsid w:val="00BD2B4B"/>
    <w:rsid w:val="00C64AEE"/>
    <w:rsid w:val="00C717F0"/>
    <w:rsid w:val="00CD4784"/>
    <w:rsid w:val="00CD5B01"/>
    <w:rsid w:val="00D241D2"/>
    <w:rsid w:val="00D47D44"/>
    <w:rsid w:val="00DB3AC0"/>
    <w:rsid w:val="00DD51EC"/>
    <w:rsid w:val="00DD5AA7"/>
    <w:rsid w:val="00E07F11"/>
    <w:rsid w:val="00F2627F"/>
    <w:rsid w:val="00F27AAC"/>
    <w:rsid w:val="00F73A57"/>
    <w:rsid w:val="00F76403"/>
    <w:rsid w:val="00F8021E"/>
    <w:rsid w:val="00FB4513"/>
    <w:rsid w:val="00FD0F82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1"/>
  </w:style>
  <w:style w:type="paragraph" w:styleId="1">
    <w:name w:val="heading 1"/>
    <w:basedOn w:val="a"/>
    <w:link w:val="10"/>
    <w:uiPriority w:val="9"/>
    <w:qFormat/>
    <w:rsid w:val="00C6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51E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EE"/>
    <w:rPr>
      <w:b/>
      <w:bCs/>
    </w:rPr>
  </w:style>
  <w:style w:type="character" w:customStyle="1" w:styleId="apple-converted-space">
    <w:name w:val="apple-converted-space"/>
    <w:basedOn w:val="a0"/>
    <w:rsid w:val="00C64AEE"/>
  </w:style>
  <w:style w:type="paragraph" w:customStyle="1" w:styleId="consplusnormal">
    <w:name w:val="consplusnormal"/>
    <w:basedOn w:val="a"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1E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D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51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DD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51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D51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5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D51EC"/>
    <w:pPr>
      <w:shd w:val="clear" w:color="auto" w:fill="FFFFFF"/>
      <w:tabs>
        <w:tab w:val="left" w:pos="4906"/>
      </w:tabs>
      <w:spacing w:after="0" w:line="235" w:lineRule="exact"/>
      <w:ind w:left="86" w:right="91" w:firstLine="538"/>
      <w:jc w:val="both"/>
    </w:pPr>
    <w:rPr>
      <w:rFonts w:ascii="Times New Roman" w:eastAsia="Times New Roman" w:hAnsi="Times New Roman" w:cs="Times New Roman"/>
      <w:color w:val="000000"/>
      <w:w w:val="83"/>
      <w:sz w:val="24"/>
      <w:szCs w:val="20"/>
      <w:lang w:eastAsia="ru-RU"/>
    </w:rPr>
  </w:style>
  <w:style w:type="paragraph" w:customStyle="1" w:styleId="aa">
    <w:name w:val="Обычный + абзац"/>
    <w:basedOn w:val="a"/>
    <w:rsid w:val="00DD51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 Обычный + абзац + полужирный"/>
    <w:basedOn w:val="aa"/>
    <w:rsid w:val="00DD51EC"/>
    <w:pPr>
      <w:spacing w:before="120"/>
    </w:pPr>
    <w:rPr>
      <w:b/>
      <w:bCs/>
    </w:rPr>
  </w:style>
  <w:style w:type="paragraph" w:customStyle="1" w:styleId="ConsPlusNormal0">
    <w:name w:val="ConsPlusNormal"/>
    <w:rsid w:val="00DD5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5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semiHidden/>
    <w:locked/>
    <w:rsid w:val="00DD51EC"/>
    <w:rPr>
      <w:b/>
      <w:bCs/>
      <w:i/>
      <w:iCs/>
      <w:sz w:val="26"/>
      <w:szCs w:val="26"/>
      <w:lang w:val="ru-RU" w:eastAsia="ru-RU" w:bidi="ar-SA"/>
    </w:rPr>
  </w:style>
  <w:style w:type="table" w:styleId="ac">
    <w:name w:val="Table Grid"/>
    <w:basedOn w:val="a1"/>
    <w:rsid w:val="00D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-date">
    <w:name w:val="block-date"/>
    <w:basedOn w:val="a"/>
    <w:rsid w:val="001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92B8E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30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004DA"/>
  </w:style>
  <w:style w:type="paragraph" w:styleId="af0">
    <w:name w:val="Document Map"/>
    <w:basedOn w:val="a"/>
    <w:link w:val="af1"/>
    <w:uiPriority w:val="99"/>
    <w:semiHidden/>
    <w:unhideWhenUsed/>
    <w:rsid w:val="0030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004D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1E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EE"/>
    <w:rPr>
      <w:b/>
      <w:bCs/>
    </w:rPr>
  </w:style>
  <w:style w:type="character" w:customStyle="1" w:styleId="apple-converted-space">
    <w:name w:val="apple-converted-space"/>
    <w:basedOn w:val="a0"/>
    <w:rsid w:val="00C64AEE"/>
  </w:style>
  <w:style w:type="paragraph" w:customStyle="1" w:styleId="consplusnormal">
    <w:name w:val="consplusnormal"/>
    <w:basedOn w:val="a"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51E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D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51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DD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51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D51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5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D51EC"/>
    <w:pPr>
      <w:shd w:val="clear" w:color="auto" w:fill="FFFFFF"/>
      <w:tabs>
        <w:tab w:val="left" w:pos="4906"/>
      </w:tabs>
      <w:spacing w:after="0" w:line="235" w:lineRule="exact"/>
      <w:ind w:left="86" w:right="91" w:firstLine="538"/>
      <w:jc w:val="both"/>
    </w:pPr>
    <w:rPr>
      <w:rFonts w:ascii="Times New Roman" w:eastAsia="Times New Roman" w:hAnsi="Times New Roman" w:cs="Times New Roman"/>
      <w:color w:val="000000"/>
      <w:w w:val="83"/>
      <w:sz w:val="24"/>
      <w:szCs w:val="20"/>
      <w:lang w:eastAsia="ru-RU"/>
    </w:rPr>
  </w:style>
  <w:style w:type="paragraph" w:customStyle="1" w:styleId="aa">
    <w:name w:val="Обычный + абзац"/>
    <w:basedOn w:val="a"/>
    <w:rsid w:val="00DD51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 Обычный + абзац + полужирный"/>
    <w:basedOn w:val="aa"/>
    <w:rsid w:val="00DD51EC"/>
    <w:pPr>
      <w:spacing w:before="120"/>
    </w:pPr>
    <w:rPr>
      <w:b/>
      <w:bCs/>
    </w:rPr>
  </w:style>
  <w:style w:type="paragraph" w:customStyle="1" w:styleId="ConsPlusNormal0">
    <w:name w:val="ConsPlusNormal"/>
    <w:rsid w:val="00DD5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5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semiHidden/>
    <w:locked/>
    <w:rsid w:val="00DD51EC"/>
    <w:rPr>
      <w:b/>
      <w:bCs/>
      <w:i/>
      <w:iCs/>
      <w:sz w:val="26"/>
      <w:szCs w:val="26"/>
      <w:lang w:val="ru-RU" w:eastAsia="ru-RU" w:bidi="ar-SA"/>
    </w:rPr>
  </w:style>
  <w:style w:type="table" w:styleId="ac">
    <w:name w:val="Table Grid"/>
    <w:basedOn w:val="a1"/>
    <w:rsid w:val="00D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-date">
    <w:name w:val="block-date"/>
    <w:basedOn w:val="a"/>
    <w:rsid w:val="001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92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7">
          <w:marLeft w:val="373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223">
              <w:marLeft w:val="0"/>
              <w:marRight w:val="3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4F9A-EEDE-4642-8BD6-192851DD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2016-02-20T04:40:00Z</cp:lastPrinted>
  <dcterms:created xsi:type="dcterms:W3CDTF">2014-10-10T10:42:00Z</dcterms:created>
  <dcterms:modified xsi:type="dcterms:W3CDTF">2017-02-20T09:40:00Z</dcterms:modified>
</cp:coreProperties>
</file>