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AC" w:rsidRPr="00785ECF" w:rsidRDefault="009932AC" w:rsidP="009932AC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</w:t>
      </w:r>
      <w:r w:rsidR="0071043F">
        <w:rPr>
          <w:rFonts w:ascii="Liberation Serif" w:hAnsi="Liberation Serif"/>
          <w:sz w:val="28"/>
          <w:szCs w:val="28"/>
        </w:rPr>
        <w:t xml:space="preserve">                                                    </w:t>
      </w:r>
      <w:r w:rsidRPr="00785ECF">
        <w:rPr>
          <w:rFonts w:ascii="Liberation Serif" w:hAnsi="Liberation Serif"/>
          <w:sz w:val="28"/>
          <w:szCs w:val="28"/>
        </w:rPr>
        <w:t>У</w:t>
      </w:r>
      <w:r>
        <w:rPr>
          <w:rFonts w:ascii="Liberation Serif" w:hAnsi="Liberation Serif"/>
          <w:sz w:val="28"/>
          <w:szCs w:val="28"/>
        </w:rPr>
        <w:t>ТВЕРЖДЕНА</w:t>
      </w:r>
      <w:r w:rsidRPr="00785ECF">
        <w:rPr>
          <w:rFonts w:ascii="Liberation Serif" w:hAnsi="Liberation Serif"/>
          <w:sz w:val="28"/>
          <w:szCs w:val="28"/>
        </w:rPr>
        <w:t xml:space="preserve"> </w:t>
      </w:r>
    </w:p>
    <w:p w:rsidR="009932AC" w:rsidRPr="00785ECF" w:rsidRDefault="009932AC" w:rsidP="00A15267">
      <w:pPr>
        <w:autoSpaceDE w:val="0"/>
        <w:autoSpaceDN w:val="0"/>
        <w:adjustRightInd w:val="0"/>
        <w:ind w:right="-284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</w:t>
      </w:r>
      <w:r w:rsidRPr="00785ECF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9932AC" w:rsidRPr="00785ECF" w:rsidRDefault="009932AC" w:rsidP="009932AC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8"/>
          <w:szCs w:val="28"/>
        </w:rPr>
      </w:pPr>
      <w:r w:rsidRPr="00211323">
        <w:rPr>
          <w:rFonts w:ascii="Liberation Serif" w:hAnsi="Liberation Serif"/>
          <w:sz w:val="28"/>
          <w:szCs w:val="28"/>
        </w:rPr>
        <w:t xml:space="preserve">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</w:t>
      </w:r>
      <w:r w:rsidRPr="00785ECF">
        <w:rPr>
          <w:rFonts w:ascii="Liberation Serif" w:hAnsi="Liberation Serif"/>
          <w:sz w:val="28"/>
          <w:szCs w:val="28"/>
        </w:rPr>
        <w:t>Невьянского городского округа</w:t>
      </w:r>
    </w:p>
    <w:p w:rsidR="009932AC" w:rsidRDefault="009932AC" w:rsidP="00B533F1">
      <w:pPr>
        <w:autoSpaceDE w:val="0"/>
        <w:autoSpaceDN w:val="0"/>
        <w:adjustRightInd w:val="0"/>
        <w:ind w:right="-284"/>
        <w:jc w:val="center"/>
        <w:rPr>
          <w:rFonts w:ascii="Liberation Serif" w:hAnsi="Liberation Serif"/>
          <w:sz w:val="28"/>
          <w:szCs w:val="28"/>
        </w:rPr>
      </w:pPr>
      <w:r w:rsidRPr="001C1ED5">
        <w:rPr>
          <w:rFonts w:ascii="Liberation Serif" w:hAnsi="Liberation Serif"/>
          <w:sz w:val="28"/>
          <w:szCs w:val="28"/>
        </w:rPr>
        <w:t xml:space="preserve">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от _</w:t>
      </w:r>
      <w:r w:rsidR="00B533F1">
        <w:rPr>
          <w:rFonts w:ascii="Liberation Serif" w:hAnsi="Liberation Serif"/>
          <w:sz w:val="28"/>
          <w:szCs w:val="28"/>
          <w:u w:val="single"/>
        </w:rPr>
        <w:t>09.11.</w:t>
      </w:r>
      <w:r w:rsidR="002207E9">
        <w:rPr>
          <w:rFonts w:ascii="Liberation Serif" w:hAnsi="Liberation Serif"/>
          <w:sz w:val="28"/>
          <w:szCs w:val="28"/>
        </w:rPr>
        <w:t>_</w:t>
      </w:r>
      <w:r w:rsidR="002207E9" w:rsidRPr="002207E9">
        <w:rPr>
          <w:rFonts w:ascii="Liberation Serif" w:hAnsi="Liberation Serif"/>
          <w:sz w:val="28"/>
          <w:szCs w:val="28"/>
          <w:u w:val="single"/>
        </w:rPr>
        <w:t>202</w:t>
      </w:r>
      <w:r w:rsidRPr="002207E9">
        <w:rPr>
          <w:rFonts w:ascii="Liberation Serif" w:hAnsi="Liberation Serif"/>
          <w:sz w:val="28"/>
          <w:szCs w:val="28"/>
          <w:u w:val="single"/>
        </w:rPr>
        <w:t>0</w:t>
      </w:r>
      <w:r w:rsidRPr="00FA491A">
        <w:rPr>
          <w:rFonts w:ascii="Liberation Serif" w:hAnsi="Liberation Serif"/>
          <w:sz w:val="28"/>
          <w:szCs w:val="28"/>
        </w:rPr>
        <w:t xml:space="preserve">        </w:t>
      </w:r>
      <w:r w:rsidRPr="00785ECF">
        <w:rPr>
          <w:rFonts w:ascii="Liberation Serif" w:hAnsi="Liberation Serif"/>
          <w:sz w:val="28"/>
          <w:szCs w:val="28"/>
        </w:rPr>
        <w:t xml:space="preserve"> №_</w:t>
      </w:r>
      <w:r w:rsidR="00B533F1">
        <w:rPr>
          <w:rFonts w:ascii="Liberation Serif" w:hAnsi="Liberation Serif"/>
          <w:sz w:val="28"/>
          <w:szCs w:val="28"/>
          <w:u w:val="single"/>
        </w:rPr>
        <w:t>1510</w:t>
      </w:r>
      <w:r w:rsidRPr="00FA491A">
        <w:rPr>
          <w:rFonts w:ascii="Liberation Serif" w:hAnsi="Liberation Serif"/>
          <w:sz w:val="28"/>
          <w:szCs w:val="28"/>
        </w:rPr>
        <w:t>_</w:t>
      </w:r>
      <w:r w:rsidRPr="00785ECF">
        <w:rPr>
          <w:rFonts w:ascii="Liberation Serif" w:hAnsi="Liberation Serif"/>
          <w:sz w:val="28"/>
          <w:szCs w:val="28"/>
        </w:rPr>
        <w:t>-п</w:t>
      </w:r>
    </w:p>
    <w:p w:rsidR="00A15267" w:rsidRDefault="00A15267" w:rsidP="009932AC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8"/>
          <w:szCs w:val="28"/>
        </w:rPr>
      </w:pPr>
    </w:p>
    <w:p w:rsidR="00A15267" w:rsidRDefault="00A15267" w:rsidP="009932AC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8"/>
          <w:szCs w:val="28"/>
        </w:rPr>
      </w:pPr>
    </w:p>
    <w:p w:rsidR="00A15267" w:rsidRDefault="00A15267" w:rsidP="009932AC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8"/>
          <w:szCs w:val="28"/>
        </w:rPr>
      </w:pPr>
    </w:p>
    <w:p w:rsidR="00A15267" w:rsidRPr="00A15267" w:rsidRDefault="00A15267" w:rsidP="00907966">
      <w:pPr>
        <w:autoSpaceDE w:val="0"/>
        <w:autoSpaceDN w:val="0"/>
        <w:adjustRightInd w:val="0"/>
        <w:ind w:right="-284" w:firstLine="709"/>
        <w:jc w:val="center"/>
        <w:rPr>
          <w:rFonts w:ascii="Liberation Serif" w:hAnsi="Liberation Serif"/>
          <w:b/>
          <w:bCs/>
          <w:spacing w:val="2"/>
          <w:kern w:val="36"/>
          <w:sz w:val="28"/>
          <w:szCs w:val="28"/>
        </w:rPr>
      </w:pPr>
      <w:r>
        <w:rPr>
          <w:rFonts w:ascii="Liberation Serif" w:hAnsi="Liberation Serif"/>
          <w:b/>
          <w:bCs/>
          <w:spacing w:val="2"/>
          <w:kern w:val="36"/>
          <w:sz w:val="28"/>
          <w:szCs w:val="28"/>
        </w:rPr>
        <w:t>Методика</w:t>
      </w:r>
      <w:r w:rsidRPr="00A15267">
        <w:rPr>
          <w:rFonts w:ascii="Liberation Serif" w:hAnsi="Liberation Serif"/>
          <w:b/>
          <w:bCs/>
          <w:spacing w:val="2"/>
          <w:kern w:val="36"/>
          <w:sz w:val="28"/>
          <w:szCs w:val="28"/>
        </w:rPr>
        <w:t xml:space="preserve"> проведения обследования пассажиропотоков на муниципальных маршрутах пассажирского транспорта общего пользования </w:t>
      </w:r>
    </w:p>
    <w:p w:rsidR="00A15267" w:rsidRDefault="00A15267" w:rsidP="00A15267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  <w:sz w:val="28"/>
          <w:szCs w:val="28"/>
        </w:rPr>
      </w:pPr>
      <w:r w:rsidRPr="00A15267">
        <w:rPr>
          <w:rFonts w:ascii="Liberation Serif" w:hAnsi="Liberation Serif"/>
          <w:b/>
          <w:bCs/>
          <w:spacing w:val="2"/>
          <w:kern w:val="36"/>
          <w:sz w:val="28"/>
          <w:szCs w:val="28"/>
        </w:rPr>
        <w:t>на территории Невьянского городского округа</w:t>
      </w:r>
    </w:p>
    <w:p w:rsidR="0000732B" w:rsidRDefault="0000732B" w:rsidP="00A15267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  <w:sz w:val="28"/>
          <w:szCs w:val="28"/>
        </w:rPr>
      </w:pPr>
    </w:p>
    <w:p w:rsidR="0000732B" w:rsidRDefault="00907966" w:rsidP="0000732B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  <w:sz w:val="28"/>
          <w:szCs w:val="28"/>
        </w:rPr>
      </w:pPr>
      <w:r>
        <w:rPr>
          <w:rFonts w:ascii="Liberation Serif" w:hAnsi="Liberation Serif"/>
          <w:b/>
          <w:bCs/>
          <w:spacing w:val="2"/>
          <w:kern w:val="36"/>
          <w:sz w:val="28"/>
          <w:szCs w:val="28"/>
        </w:rPr>
        <w:t>Раздел 1. Общие положения</w:t>
      </w:r>
    </w:p>
    <w:p w:rsidR="00907966" w:rsidRDefault="00907966" w:rsidP="0000732B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  <w:sz w:val="28"/>
          <w:szCs w:val="28"/>
        </w:rPr>
      </w:pPr>
    </w:p>
    <w:p w:rsidR="00CF42EA" w:rsidRPr="00CF42EA" w:rsidRDefault="00CF42EA" w:rsidP="0027203E">
      <w:pPr>
        <w:pStyle w:val="a7"/>
        <w:numPr>
          <w:ilvl w:val="0"/>
          <w:numId w:val="1"/>
        </w:numPr>
        <w:tabs>
          <w:tab w:val="left" w:pos="993"/>
        </w:tabs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CF42EA">
        <w:rPr>
          <w:rFonts w:ascii="Liberation Serif" w:hAnsi="Liberation Serif"/>
          <w:sz w:val="28"/>
          <w:szCs w:val="28"/>
        </w:rPr>
        <w:t xml:space="preserve">Настоящая </w:t>
      </w:r>
      <w:r>
        <w:rPr>
          <w:rFonts w:ascii="Liberation Serif" w:hAnsi="Liberation Serif"/>
          <w:sz w:val="28"/>
          <w:szCs w:val="28"/>
        </w:rPr>
        <w:t>м</w:t>
      </w:r>
      <w:r w:rsidRPr="00CF42EA">
        <w:rPr>
          <w:rFonts w:ascii="Liberation Serif" w:hAnsi="Liberation Serif"/>
          <w:sz w:val="28"/>
          <w:szCs w:val="28"/>
        </w:rPr>
        <w:t>етодика </w:t>
      </w:r>
      <w:r w:rsidR="008F5E70" w:rsidRPr="008F5E70">
        <w:rPr>
          <w:rFonts w:ascii="Liberation Serif" w:hAnsi="Liberation Serif"/>
          <w:bCs/>
          <w:sz w:val="28"/>
          <w:szCs w:val="28"/>
        </w:rPr>
        <w:t>проведения обследования пассажиропотоков на муниципальных маршрутах пассажирского транспорта общего пользования на территории Невьянского городского округа</w:t>
      </w:r>
      <w:r w:rsidR="008F5E70" w:rsidRPr="00CF42EA">
        <w:rPr>
          <w:rFonts w:ascii="Liberation Serif" w:hAnsi="Liberation Serif"/>
          <w:sz w:val="28"/>
          <w:szCs w:val="28"/>
        </w:rPr>
        <w:t xml:space="preserve"> </w:t>
      </w:r>
      <w:r w:rsidRPr="00CF42EA">
        <w:rPr>
          <w:rFonts w:ascii="Liberation Serif" w:hAnsi="Liberation Serif"/>
          <w:sz w:val="28"/>
          <w:szCs w:val="28"/>
        </w:rPr>
        <w:t xml:space="preserve">(далее – </w:t>
      </w:r>
      <w:r w:rsidR="008F5E70">
        <w:rPr>
          <w:rFonts w:ascii="Liberation Serif" w:hAnsi="Liberation Serif"/>
          <w:sz w:val="28"/>
          <w:szCs w:val="28"/>
        </w:rPr>
        <w:t>м</w:t>
      </w:r>
      <w:r w:rsidRPr="00CF42EA">
        <w:rPr>
          <w:rFonts w:ascii="Liberation Serif" w:hAnsi="Liberation Serif"/>
          <w:sz w:val="28"/>
          <w:szCs w:val="28"/>
        </w:rPr>
        <w:t xml:space="preserve">етодика) разработана как руководство по проведению обследования пассажиропотоков на маршрутах пассажирского транспорта общего пользования на территории Невьянского городского округа. </w:t>
      </w:r>
    </w:p>
    <w:p w:rsidR="00CF42EA" w:rsidRPr="0027203E" w:rsidRDefault="00CF42EA" w:rsidP="00E722C6">
      <w:pPr>
        <w:pStyle w:val="a7"/>
        <w:numPr>
          <w:ilvl w:val="0"/>
          <w:numId w:val="1"/>
        </w:numPr>
        <w:tabs>
          <w:tab w:val="left" w:pos="993"/>
        </w:tabs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27203E">
        <w:rPr>
          <w:rFonts w:ascii="Liberation Serif" w:hAnsi="Liberation Serif"/>
          <w:sz w:val="28"/>
          <w:szCs w:val="28"/>
        </w:rPr>
        <w:t xml:space="preserve"> Обследование пассажиропотоков на </w:t>
      </w:r>
      <w:r w:rsidR="00E722C6">
        <w:rPr>
          <w:rFonts w:ascii="Liberation Serif" w:hAnsi="Liberation Serif"/>
          <w:sz w:val="28"/>
          <w:szCs w:val="28"/>
        </w:rPr>
        <w:t xml:space="preserve">муниципальных </w:t>
      </w:r>
      <w:r w:rsidRPr="0027203E">
        <w:rPr>
          <w:rFonts w:ascii="Liberation Serif" w:hAnsi="Liberation Serif"/>
          <w:sz w:val="28"/>
          <w:szCs w:val="28"/>
        </w:rPr>
        <w:t xml:space="preserve">маршрутах пассажирского транспорта общего пользования </w:t>
      </w:r>
      <w:r w:rsidR="00E722C6">
        <w:rPr>
          <w:rFonts w:ascii="Liberation Serif" w:hAnsi="Liberation Serif"/>
          <w:sz w:val="28"/>
          <w:szCs w:val="28"/>
        </w:rPr>
        <w:t xml:space="preserve">на территории Невьянского городского округа </w:t>
      </w:r>
      <w:r w:rsidRPr="0027203E">
        <w:rPr>
          <w:rFonts w:ascii="Liberation Serif" w:hAnsi="Liberation Serif"/>
          <w:sz w:val="28"/>
          <w:szCs w:val="28"/>
        </w:rPr>
        <w:t xml:space="preserve">проводится с целью оптимизации маршрутной сети и повышения качества обслуживания населения </w:t>
      </w:r>
      <w:r w:rsidR="00E722C6">
        <w:rPr>
          <w:rFonts w:ascii="Liberation Serif" w:hAnsi="Liberation Serif"/>
          <w:sz w:val="28"/>
          <w:szCs w:val="28"/>
        </w:rPr>
        <w:t>всего округа</w:t>
      </w:r>
      <w:r w:rsidRPr="0027203E">
        <w:rPr>
          <w:rFonts w:ascii="Liberation Serif" w:hAnsi="Liberation Serif"/>
          <w:sz w:val="28"/>
          <w:szCs w:val="28"/>
        </w:rPr>
        <w:t>, а также определения основных направлений развития транспортной системы муниципального образования на перспективу.</w:t>
      </w:r>
    </w:p>
    <w:p w:rsidR="00CF42EA" w:rsidRPr="009F65DE" w:rsidRDefault="00CF42EA" w:rsidP="009F65DE">
      <w:pPr>
        <w:pStyle w:val="a7"/>
        <w:numPr>
          <w:ilvl w:val="0"/>
          <w:numId w:val="1"/>
        </w:numPr>
        <w:tabs>
          <w:tab w:val="left" w:pos="993"/>
        </w:tabs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9F65DE">
        <w:rPr>
          <w:rFonts w:ascii="Liberation Serif" w:hAnsi="Liberation Serif"/>
          <w:sz w:val="28"/>
          <w:szCs w:val="28"/>
        </w:rPr>
        <w:t xml:space="preserve"> Задачами обследования пассажиропотоков является определение загрузки маршрутной сети муниципального образования, объема перевозок по каждому обследуемому маршруту. Обследование пассажиропотоков проводится табличным методом учетчиками, находящимися в салоне транспортных средств. </w:t>
      </w:r>
    </w:p>
    <w:p w:rsidR="00907966" w:rsidRPr="003A0B59" w:rsidRDefault="00CF42EA" w:rsidP="003C4039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right="-284" w:firstLine="709"/>
        <w:jc w:val="both"/>
        <w:rPr>
          <w:rFonts w:ascii="Liberation Serif" w:hAnsi="Liberation Serif"/>
          <w:bCs/>
          <w:spacing w:val="2"/>
          <w:kern w:val="36"/>
          <w:sz w:val="28"/>
          <w:szCs w:val="28"/>
        </w:rPr>
      </w:pPr>
      <w:r w:rsidRPr="003A0B59">
        <w:rPr>
          <w:rFonts w:ascii="Liberation Serif" w:hAnsi="Liberation Serif"/>
          <w:sz w:val="28"/>
          <w:szCs w:val="28"/>
        </w:rPr>
        <w:t xml:space="preserve"> Обследование проводится в характерные по максимальному пассажиропотоку будние (вторник и четверг) и выходные (суббота) дни. </w:t>
      </w:r>
    </w:p>
    <w:p w:rsidR="003A0B59" w:rsidRDefault="003A0B59" w:rsidP="003A0B59">
      <w:pPr>
        <w:pStyle w:val="a7"/>
        <w:tabs>
          <w:tab w:val="left" w:pos="993"/>
        </w:tabs>
        <w:autoSpaceDE w:val="0"/>
        <w:autoSpaceDN w:val="0"/>
        <w:adjustRightInd w:val="0"/>
        <w:ind w:left="1778" w:right="-1"/>
        <w:jc w:val="both"/>
        <w:rPr>
          <w:rFonts w:ascii="Liberation Serif" w:hAnsi="Liberation Serif"/>
          <w:bCs/>
          <w:spacing w:val="2"/>
          <w:kern w:val="36"/>
          <w:sz w:val="28"/>
          <w:szCs w:val="28"/>
        </w:rPr>
      </w:pPr>
    </w:p>
    <w:p w:rsidR="00951EE7" w:rsidRDefault="00485522" w:rsidP="00485522">
      <w:pPr>
        <w:pStyle w:val="a7"/>
        <w:tabs>
          <w:tab w:val="left" w:pos="993"/>
        </w:tabs>
        <w:autoSpaceDE w:val="0"/>
        <w:autoSpaceDN w:val="0"/>
        <w:adjustRightInd w:val="0"/>
        <w:ind w:left="0" w:right="-1" w:firstLine="709"/>
        <w:jc w:val="center"/>
        <w:rPr>
          <w:rFonts w:ascii="Liberation Serif" w:hAnsi="Liberation Serif"/>
          <w:b/>
          <w:bCs/>
          <w:spacing w:val="2"/>
          <w:kern w:val="36"/>
          <w:sz w:val="28"/>
          <w:szCs w:val="28"/>
        </w:rPr>
      </w:pPr>
      <w:r>
        <w:rPr>
          <w:rFonts w:ascii="Liberation Serif" w:hAnsi="Liberation Serif"/>
          <w:b/>
          <w:bCs/>
          <w:spacing w:val="2"/>
          <w:kern w:val="36"/>
          <w:sz w:val="28"/>
          <w:szCs w:val="28"/>
        </w:rPr>
        <w:t xml:space="preserve">Раздел 2. Основные организационные мероприятия </w:t>
      </w:r>
    </w:p>
    <w:p w:rsidR="00C45BA1" w:rsidRPr="00485522" w:rsidRDefault="00485522" w:rsidP="00485522">
      <w:pPr>
        <w:pStyle w:val="a7"/>
        <w:tabs>
          <w:tab w:val="left" w:pos="993"/>
        </w:tabs>
        <w:autoSpaceDE w:val="0"/>
        <w:autoSpaceDN w:val="0"/>
        <w:adjustRightInd w:val="0"/>
        <w:ind w:left="0" w:right="-1" w:firstLine="709"/>
        <w:jc w:val="center"/>
        <w:rPr>
          <w:rFonts w:ascii="Liberation Serif" w:hAnsi="Liberation Serif"/>
          <w:b/>
          <w:bCs/>
          <w:spacing w:val="2"/>
          <w:kern w:val="36"/>
          <w:sz w:val="28"/>
          <w:szCs w:val="28"/>
        </w:rPr>
      </w:pPr>
      <w:r>
        <w:rPr>
          <w:rFonts w:ascii="Liberation Serif" w:hAnsi="Liberation Serif"/>
          <w:b/>
          <w:bCs/>
          <w:spacing w:val="2"/>
          <w:kern w:val="36"/>
          <w:sz w:val="28"/>
          <w:szCs w:val="28"/>
        </w:rPr>
        <w:t>по подготовке обследования</w:t>
      </w:r>
    </w:p>
    <w:p w:rsidR="00907966" w:rsidRDefault="00907966" w:rsidP="0000732B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  <w:sz w:val="28"/>
          <w:szCs w:val="28"/>
        </w:rPr>
      </w:pPr>
    </w:p>
    <w:p w:rsidR="00951EE7" w:rsidRPr="003C4039" w:rsidRDefault="00951EE7" w:rsidP="003C4039">
      <w:pPr>
        <w:pStyle w:val="a7"/>
        <w:numPr>
          <w:ilvl w:val="0"/>
          <w:numId w:val="1"/>
        </w:numPr>
        <w:tabs>
          <w:tab w:val="left" w:pos="993"/>
        </w:tabs>
        <w:ind w:left="0" w:right="-284"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 w:rsidRPr="003C4039">
        <w:rPr>
          <w:rFonts w:ascii="Liberation Serif" w:hAnsi="Liberation Serif"/>
          <w:sz w:val="28"/>
          <w:szCs w:val="28"/>
        </w:rPr>
        <w:t xml:space="preserve">Решение о проведении обследования пассажиропотоков на </w:t>
      </w:r>
      <w:r w:rsidR="00A12B5C">
        <w:rPr>
          <w:rFonts w:ascii="Liberation Serif" w:hAnsi="Liberation Serif"/>
          <w:sz w:val="28"/>
          <w:szCs w:val="28"/>
        </w:rPr>
        <w:t xml:space="preserve">муниципальных </w:t>
      </w:r>
      <w:r w:rsidR="00A12B5C" w:rsidRPr="0027203E">
        <w:rPr>
          <w:rFonts w:ascii="Liberation Serif" w:hAnsi="Liberation Serif"/>
          <w:sz w:val="28"/>
          <w:szCs w:val="28"/>
        </w:rPr>
        <w:t>маршрутах пассажирского транспорта общего пользования</w:t>
      </w:r>
      <w:r w:rsidRPr="003C4039">
        <w:rPr>
          <w:rFonts w:ascii="Liberation Serif" w:hAnsi="Liberation Serif"/>
          <w:sz w:val="28"/>
          <w:szCs w:val="28"/>
        </w:rPr>
        <w:t xml:space="preserve"> принимается </w:t>
      </w:r>
      <w:r w:rsidR="00A12B5C">
        <w:rPr>
          <w:rFonts w:ascii="Liberation Serif" w:hAnsi="Liberation Serif"/>
          <w:sz w:val="28"/>
          <w:szCs w:val="28"/>
        </w:rPr>
        <w:t>а</w:t>
      </w:r>
      <w:r w:rsidRPr="003C4039">
        <w:rPr>
          <w:rFonts w:ascii="Liberation Serif" w:hAnsi="Liberation Serif"/>
          <w:sz w:val="28"/>
          <w:szCs w:val="28"/>
        </w:rPr>
        <w:t xml:space="preserve">дминистрацией Невьянского городского округа путем принятия </w:t>
      </w:r>
      <w:r w:rsidR="00A12B5C">
        <w:rPr>
          <w:rFonts w:ascii="Liberation Serif" w:hAnsi="Liberation Serif"/>
          <w:sz w:val="28"/>
          <w:szCs w:val="28"/>
        </w:rPr>
        <w:t>п</w:t>
      </w:r>
      <w:r w:rsidRPr="003C4039">
        <w:rPr>
          <w:rFonts w:ascii="Liberation Serif" w:hAnsi="Liberation Serif"/>
          <w:sz w:val="28"/>
          <w:szCs w:val="28"/>
        </w:rPr>
        <w:t xml:space="preserve">остановления </w:t>
      </w:r>
      <w:r w:rsidR="00A12B5C">
        <w:rPr>
          <w:rFonts w:ascii="Liberation Serif" w:hAnsi="Liberation Serif"/>
          <w:sz w:val="28"/>
          <w:szCs w:val="28"/>
        </w:rPr>
        <w:t>администрации Невьянского городского округа</w:t>
      </w:r>
      <w:r w:rsidRPr="003C4039">
        <w:rPr>
          <w:rFonts w:ascii="Liberation Serif" w:hAnsi="Liberation Serif"/>
          <w:sz w:val="28"/>
          <w:szCs w:val="28"/>
        </w:rPr>
        <w:t xml:space="preserve"> с установлением сроков проведения обследования пассажиропотоков, обязанностями руководителей транспортных организаций</w:t>
      </w:r>
      <w:r w:rsidR="00917D66">
        <w:rPr>
          <w:rFonts w:ascii="Liberation Serif" w:hAnsi="Liberation Serif"/>
          <w:sz w:val="28"/>
          <w:szCs w:val="28"/>
        </w:rPr>
        <w:t>.</w:t>
      </w:r>
    </w:p>
    <w:p w:rsidR="00C77839" w:rsidRPr="00C77839" w:rsidRDefault="00C77839" w:rsidP="00C77839">
      <w:pPr>
        <w:pStyle w:val="a7"/>
        <w:numPr>
          <w:ilvl w:val="0"/>
          <w:numId w:val="1"/>
        </w:numPr>
        <w:tabs>
          <w:tab w:val="left" w:pos="993"/>
        </w:tabs>
        <w:ind w:left="0" w:right="-284" w:firstLine="710"/>
        <w:jc w:val="both"/>
        <w:rPr>
          <w:rFonts w:ascii="Liberation Serif" w:hAnsi="Liberation Serif"/>
          <w:color w:val="323436"/>
          <w:sz w:val="28"/>
          <w:szCs w:val="28"/>
        </w:rPr>
      </w:pPr>
      <w:r w:rsidRPr="00C77839">
        <w:rPr>
          <w:rFonts w:ascii="Liberation Serif" w:hAnsi="Liberation Serif"/>
          <w:sz w:val="28"/>
          <w:szCs w:val="28"/>
        </w:rPr>
        <w:t xml:space="preserve">Постановлением </w:t>
      </w:r>
      <w:r>
        <w:rPr>
          <w:rFonts w:ascii="Liberation Serif" w:hAnsi="Liberation Serif"/>
          <w:sz w:val="28"/>
          <w:szCs w:val="28"/>
        </w:rPr>
        <w:t>администрации Невьянского</w:t>
      </w:r>
      <w:r w:rsidRPr="00C77839">
        <w:rPr>
          <w:rFonts w:ascii="Liberation Serif" w:hAnsi="Liberation Serif"/>
          <w:sz w:val="28"/>
          <w:szCs w:val="28"/>
        </w:rPr>
        <w:t xml:space="preserve"> городского округа </w:t>
      </w:r>
      <w:r>
        <w:rPr>
          <w:rFonts w:ascii="Liberation Serif" w:hAnsi="Liberation Serif"/>
          <w:sz w:val="28"/>
          <w:szCs w:val="28"/>
        </w:rPr>
        <w:t>утверждается</w:t>
      </w:r>
      <w:r w:rsidRPr="00C77839">
        <w:rPr>
          <w:rFonts w:ascii="Liberation Serif" w:hAnsi="Liberation Serif"/>
          <w:sz w:val="28"/>
          <w:szCs w:val="28"/>
        </w:rPr>
        <w:t xml:space="preserve"> </w:t>
      </w:r>
      <w:r w:rsidR="0068427A">
        <w:rPr>
          <w:rFonts w:ascii="Liberation Serif" w:hAnsi="Liberation Serif"/>
          <w:sz w:val="28"/>
          <w:szCs w:val="28"/>
        </w:rPr>
        <w:t>состав к</w:t>
      </w:r>
      <w:r w:rsidRPr="00C77839">
        <w:rPr>
          <w:rFonts w:ascii="Liberation Serif" w:hAnsi="Liberation Serif"/>
          <w:sz w:val="28"/>
          <w:szCs w:val="28"/>
        </w:rPr>
        <w:t>омисси</w:t>
      </w:r>
      <w:r w:rsidR="0068427A">
        <w:rPr>
          <w:rFonts w:ascii="Liberation Serif" w:hAnsi="Liberation Serif"/>
          <w:sz w:val="28"/>
          <w:szCs w:val="28"/>
        </w:rPr>
        <w:t>и</w:t>
      </w:r>
      <w:r w:rsidRPr="00C77839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687022" w:rsidRPr="0068427A">
        <w:rPr>
          <w:rFonts w:ascii="Liberation Serif" w:hAnsi="Liberation Serif"/>
          <w:bCs/>
          <w:sz w:val="28"/>
          <w:szCs w:val="28"/>
        </w:rPr>
        <w:t xml:space="preserve">по проведению обследования пассажиропотоков </w:t>
      </w:r>
      <w:r w:rsidR="00687022" w:rsidRPr="0068427A">
        <w:rPr>
          <w:rFonts w:ascii="Liberation Serif" w:hAnsi="Liberation Serif"/>
          <w:bCs/>
          <w:sz w:val="28"/>
          <w:szCs w:val="28"/>
        </w:rPr>
        <w:lastRenderedPageBreak/>
        <w:t>на муниципальных маршрутах пассажирского транспорта общего пользования на территории Невьянского городского округа</w:t>
      </w:r>
      <w:r w:rsidR="00687022" w:rsidRPr="00D55B5B">
        <w:rPr>
          <w:rFonts w:ascii="Liberation Serif" w:hAnsi="Liberation Serif"/>
          <w:bCs/>
        </w:rPr>
        <w:t xml:space="preserve"> </w:t>
      </w:r>
      <w:r w:rsidRPr="00C77839">
        <w:rPr>
          <w:rFonts w:ascii="Liberation Serif" w:hAnsi="Liberation Serif"/>
          <w:color w:val="323436"/>
          <w:sz w:val="28"/>
          <w:szCs w:val="28"/>
        </w:rPr>
        <w:t>(далее - Комиссия).</w:t>
      </w:r>
    </w:p>
    <w:p w:rsidR="00C77839" w:rsidRPr="00A60250" w:rsidRDefault="00C77839" w:rsidP="00A60250">
      <w:pPr>
        <w:ind w:right="-284" w:firstLine="708"/>
        <w:jc w:val="both"/>
        <w:rPr>
          <w:rFonts w:ascii="Liberation Serif" w:hAnsi="Liberation Serif"/>
          <w:color w:val="323436"/>
          <w:sz w:val="28"/>
          <w:szCs w:val="28"/>
        </w:rPr>
      </w:pPr>
      <w:r w:rsidRPr="00A60250">
        <w:rPr>
          <w:rFonts w:ascii="Liberation Serif" w:hAnsi="Liberation Serif"/>
          <w:color w:val="323436"/>
          <w:sz w:val="28"/>
          <w:szCs w:val="28"/>
        </w:rPr>
        <w:t>Комиссию возглавляет заместитель главы администрации городского округа по энергетике, транспорту, связи и жилищно-коммунальному хозяйству.</w:t>
      </w:r>
    </w:p>
    <w:p w:rsidR="00C77839" w:rsidRPr="00A60250" w:rsidRDefault="00C77839" w:rsidP="00A60250">
      <w:pPr>
        <w:ind w:right="-284" w:firstLine="708"/>
        <w:jc w:val="both"/>
        <w:rPr>
          <w:rFonts w:ascii="Liberation Serif" w:hAnsi="Liberation Serif"/>
          <w:color w:val="323436"/>
          <w:sz w:val="28"/>
          <w:szCs w:val="28"/>
        </w:rPr>
      </w:pPr>
      <w:r w:rsidRPr="00A60250">
        <w:rPr>
          <w:rFonts w:ascii="Liberation Serif" w:hAnsi="Liberation Serif"/>
          <w:color w:val="323436"/>
          <w:sz w:val="28"/>
          <w:szCs w:val="28"/>
        </w:rPr>
        <w:t xml:space="preserve">В состав Комиссии включаются представители отдела городского и коммунального хозяйства   администрации Невьянского городского </w:t>
      </w:r>
      <w:r w:rsidR="009613E8" w:rsidRPr="00A60250">
        <w:rPr>
          <w:rFonts w:ascii="Liberation Serif" w:hAnsi="Liberation Serif"/>
          <w:color w:val="323436"/>
          <w:sz w:val="28"/>
          <w:szCs w:val="28"/>
        </w:rPr>
        <w:t>округа, отдела</w:t>
      </w:r>
      <w:r w:rsidRPr="00A60250">
        <w:rPr>
          <w:rFonts w:ascii="Liberation Serif" w:hAnsi="Liberation Serif"/>
          <w:color w:val="323436"/>
          <w:sz w:val="28"/>
          <w:szCs w:val="28"/>
        </w:rPr>
        <w:t xml:space="preserve"> экономики</w:t>
      </w:r>
      <w:r w:rsidR="00852657">
        <w:rPr>
          <w:rFonts w:ascii="Liberation Serif" w:hAnsi="Liberation Serif"/>
          <w:color w:val="323436"/>
          <w:sz w:val="28"/>
          <w:szCs w:val="28"/>
        </w:rPr>
        <w:t>, торговли и бытового обслуживания</w:t>
      </w:r>
      <w:r w:rsidRPr="00A60250">
        <w:rPr>
          <w:rFonts w:ascii="Liberation Serif" w:hAnsi="Liberation Serif"/>
          <w:color w:val="323436"/>
          <w:sz w:val="28"/>
          <w:szCs w:val="28"/>
        </w:rPr>
        <w:t xml:space="preserve"> администрации Не</w:t>
      </w:r>
      <w:r w:rsidR="009613E8">
        <w:rPr>
          <w:rFonts w:ascii="Liberation Serif" w:hAnsi="Liberation Serif"/>
          <w:color w:val="323436"/>
          <w:sz w:val="28"/>
          <w:szCs w:val="28"/>
        </w:rPr>
        <w:t xml:space="preserve">вьянского городского округа, </w:t>
      </w:r>
      <w:r w:rsidRPr="00A60250">
        <w:rPr>
          <w:rFonts w:ascii="Liberation Serif" w:hAnsi="Liberation Serif"/>
          <w:color w:val="323436"/>
          <w:sz w:val="28"/>
          <w:szCs w:val="28"/>
        </w:rPr>
        <w:t xml:space="preserve">Думы Невьянского городского </w:t>
      </w:r>
      <w:r w:rsidR="009613E8" w:rsidRPr="00A60250">
        <w:rPr>
          <w:rFonts w:ascii="Liberation Serif" w:hAnsi="Liberation Serif"/>
          <w:color w:val="323436"/>
          <w:sz w:val="28"/>
          <w:szCs w:val="28"/>
        </w:rPr>
        <w:t>округа</w:t>
      </w:r>
      <w:r w:rsidR="00917D66">
        <w:rPr>
          <w:rFonts w:ascii="Liberation Serif" w:hAnsi="Liberation Serif"/>
          <w:color w:val="323436"/>
          <w:sz w:val="28"/>
          <w:szCs w:val="28"/>
        </w:rPr>
        <w:t xml:space="preserve">                    (по согласованию)</w:t>
      </w:r>
      <w:r w:rsidR="009613E8" w:rsidRPr="00A60250">
        <w:rPr>
          <w:rFonts w:ascii="Liberation Serif" w:hAnsi="Liberation Serif"/>
          <w:color w:val="323436"/>
          <w:sz w:val="28"/>
          <w:szCs w:val="28"/>
        </w:rPr>
        <w:t>, предприятий</w:t>
      </w:r>
      <w:r w:rsidRPr="00A60250">
        <w:rPr>
          <w:rFonts w:ascii="Liberation Serif" w:hAnsi="Liberation Serif"/>
          <w:color w:val="323436"/>
          <w:sz w:val="28"/>
          <w:szCs w:val="28"/>
        </w:rPr>
        <w:t xml:space="preserve"> пассажирского транспорта и других организаций</w:t>
      </w:r>
      <w:r w:rsidR="00917D66">
        <w:rPr>
          <w:rFonts w:ascii="Liberation Serif" w:hAnsi="Liberation Serif"/>
          <w:color w:val="323436"/>
          <w:sz w:val="28"/>
          <w:szCs w:val="28"/>
        </w:rPr>
        <w:t xml:space="preserve"> (по согласованию)</w:t>
      </w:r>
      <w:r w:rsidRPr="00A60250">
        <w:rPr>
          <w:rFonts w:ascii="Liberation Serif" w:hAnsi="Liberation Serif"/>
          <w:color w:val="323436"/>
          <w:sz w:val="28"/>
          <w:szCs w:val="28"/>
        </w:rPr>
        <w:t>.</w:t>
      </w:r>
    </w:p>
    <w:p w:rsidR="00951EE7" w:rsidRDefault="00C77839" w:rsidP="003A2ED6">
      <w:pPr>
        <w:ind w:right="-284" w:firstLine="708"/>
        <w:jc w:val="both"/>
        <w:rPr>
          <w:rFonts w:ascii="Liberation Serif" w:hAnsi="Liberation Serif"/>
          <w:color w:val="323436"/>
          <w:sz w:val="28"/>
          <w:szCs w:val="28"/>
        </w:rPr>
      </w:pPr>
      <w:r w:rsidRPr="009613E8">
        <w:rPr>
          <w:rFonts w:ascii="Liberation Serif" w:hAnsi="Liberation Serif"/>
          <w:color w:val="323436"/>
          <w:sz w:val="28"/>
          <w:szCs w:val="28"/>
        </w:rPr>
        <w:t xml:space="preserve">Комиссия определяет масштабы и сроки проведения обследования, </w:t>
      </w:r>
      <w:r w:rsidR="00F435E0">
        <w:rPr>
          <w:rFonts w:ascii="Liberation Serif" w:hAnsi="Liberation Serif"/>
          <w:color w:val="323436"/>
          <w:sz w:val="28"/>
          <w:szCs w:val="28"/>
        </w:rPr>
        <w:t xml:space="preserve">утверждает план основных мероприятий по подготовке и </w:t>
      </w:r>
      <w:r w:rsidR="003A2ED6">
        <w:rPr>
          <w:rFonts w:ascii="Liberation Serif" w:hAnsi="Liberation Serif"/>
          <w:color w:val="323436"/>
          <w:sz w:val="28"/>
          <w:szCs w:val="28"/>
        </w:rPr>
        <w:t>проведению обследования</w:t>
      </w:r>
      <w:r w:rsidR="00AC5EC6">
        <w:rPr>
          <w:rFonts w:ascii="Liberation Serif" w:hAnsi="Liberation Serif"/>
          <w:color w:val="323436"/>
          <w:sz w:val="28"/>
          <w:szCs w:val="28"/>
        </w:rPr>
        <w:t xml:space="preserve"> пассажиропотоков на </w:t>
      </w:r>
      <w:r w:rsidR="00DE797A">
        <w:rPr>
          <w:rFonts w:ascii="Liberation Serif" w:hAnsi="Liberation Serif"/>
          <w:color w:val="323436"/>
          <w:sz w:val="28"/>
          <w:szCs w:val="28"/>
        </w:rPr>
        <w:t>муниципальных маршрутах пассажирского транспорта</w:t>
      </w:r>
      <w:r w:rsidR="00AC5EC6">
        <w:rPr>
          <w:rFonts w:ascii="Liberation Serif" w:hAnsi="Liberation Serif"/>
          <w:color w:val="323436"/>
          <w:sz w:val="28"/>
          <w:szCs w:val="28"/>
        </w:rPr>
        <w:t xml:space="preserve"> общего пользования</w:t>
      </w:r>
      <w:r w:rsidR="00ED2CA0">
        <w:rPr>
          <w:rFonts w:ascii="Liberation Serif" w:hAnsi="Liberation Serif"/>
          <w:color w:val="323436"/>
          <w:sz w:val="28"/>
          <w:szCs w:val="28"/>
        </w:rPr>
        <w:t>, осуществляет контроль за выполнением календарного графика работы.</w:t>
      </w:r>
      <w:r w:rsidR="00DE797A">
        <w:rPr>
          <w:rFonts w:ascii="Liberation Serif" w:hAnsi="Liberation Serif"/>
          <w:color w:val="323436"/>
          <w:sz w:val="28"/>
          <w:szCs w:val="28"/>
        </w:rPr>
        <w:t xml:space="preserve"> </w:t>
      </w:r>
    </w:p>
    <w:p w:rsidR="003A2ED6" w:rsidRDefault="003A2ED6" w:rsidP="003A2ED6">
      <w:pPr>
        <w:ind w:right="-284" w:firstLine="708"/>
        <w:jc w:val="both"/>
        <w:rPr>
          <w:rFonts w:ascii="Liberation Serif" w:hAnsi="Liberation Serif"/>
          <w:color w:val="323436"/>
          <w:sz w:val="28"/>
          <w:szCs w:val="28"/>
        </w:rPr>
      </w:pPr>
    </w:p>
    <w:p w:rsidR="003A2ED6" w:rsidRDefault="003A2ED6" w:rsidP="003A2ED6">
      <w:pPr>
        <w:ind w:right="-284" w:firstLine="708"/>
        <w:jc w:val="center"/>
        <w:rPr>
          <w:rFonts w:ascii="Liberation Serif" w:hAnsi="Liberation Serif"/>
          <w:b/>
          <w:color w:val="323436"/>
          <w:sz w:val="28"/>
          <w:szCs w:val="28"/>
        </w:rPr>
      </w:pPr>
      <w:r>
        <w:rPr>
          <w:rFonts w:ascii="Liberation Serif" w:hAnsi="Liberation Serif"/>
          <w:b/>
          <w:color w:val="323436"/>
          <w:sz w:val="28"/>
          <w:szCs w:val="28"/>
        </w:rPr>
        <w:t>Раздел 3. Организация проведения обследования</w:t>
      </w:r>
    </w:p>
    <w:p w:rsidR="003A2ED6" w:rsidRDefault="003A2ED6" w:rsidP="003A2ED6">
      <w:pPr>
        <w:ind w:right="-284" w:firstLine="708"/>
        <w:jc w:val="center"/>
        <w:rPr>
          <w:rFonts w:ascii="Liberation Serif" w:hAnsi="Liberation Serif"/>
          <w:b/>
          <w:color w:val="323436"/>
          <w:sz w:val="28"/>
          <w:szCs w:val="28"/>
        </w:rPr>
      </w:pPr>
    </w:p>
    <w:p w:rsidR="00080838" w:rsidRPr="00CF6604" w:rsidRDefault="00080838" w:rsidP="00CF6604">
      <w:pPr>
        <w:pStyle w:val="a7"/>
        <w:numPr>
          <w:ilvl w:val="0"/>
          <w:numId w:val="1"/>
        </w:numPr>
        <w:tabs>
          <w:tab w:val="left" w:pos="993"/>
        </w:tabs>
        <w:ind w:left="0" w:right="-284" w:firstLine="710"/>
        <w:jc w:val="both"/>
        <w:rPr>
          <w:sz w:val="28"/>
          <w:szCs w:val="28"/>
        </w:rPr>
      </w:pPr>
      <w:r w:rsidRPr="00CF6604">
        <w:rPr>
          <w:sz w:val="28"/>
          <w:szCs w:val="28"/>
        </w:rPr>
        <w:t xml:space="preserve">Администрация </w:t>
      </w:r>
      <w:r w:rsidR="00CF6604">
        <w:rPr>
          <w:sz w:val="28"/>
          <w:szCs w:val="28"/>
        </w:rPr>
        <w:t>Невьянского городского округа</w:t>
      </w:r>
      <w:r w:rsidRPr="00CF6604">
        <w:rPr>
          <w:sz w:val="28"/>
          <w:szCs w:val="28"/>
        </w:rPr>
        <w:t xml:space="preserve"> в дни проведения обследования пассажиропотоков на транспорте общего пользования проводит следующие организационные мероприятия: </w:t>
      </w:r>
    </w:p>
    <w:p w:rsidR="00080838" w:rsidRPr="009F79B5" w:rsidRDefault="00080838" w:rsidP="009F79B5">
      <w:pPr>
        <w:tabs>
          <w:tab w:val="left" w:pos="993"/>
        </w:tabs>
        <w:ind w:right="-284" w:firstLine="708"/>
        <w:jc w:val="both"/>
        <w:rPr>
          <w:rFonts w:ascii="Liberation Serif" w:hAnsi="Liberation Serif"/>
          <w:sz w:val="28"/>
          <w:szCs w:val="28"/>
        </w:rPr>
      </w:pPr>
      <w:r w:rsidRPr="009F79B5">
        <w:rPr>
          <w:rFonts w:ascii="Liberation Serif" w:hAnsi="Liberation Serif"/>
          <w:sz w:val="28"/>
          <w:szCs w:val="28"/>
        </w:rPr>
        <w:t xml:space="preserve">- оповещает население </w:t>
      </w:r>
      <w:r w:rsidR="000E17B7"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9F79B5">
        <w:rPr>
          <w:rFonts w:ascii="Liberation Serif" w:hAnsi="Liberation Serif"/>
          <w:sz w:val="28"/>
          <w:szCs w:val="28"/>
        </w:rPr>
        <w:t xml:space="preserve"> о проведении обследования путем размещения информации в средствах массовой информации и в салонах автобусов;</w:t>
      </w:r>
    </w:p>
    <w:p w:rsidR="00080838" w:rsidRPr="000E17B7" w:rsidRDefault="00080838" w:rsidP="000E17B7">
      <w:pPr>
        <w:ind w:right="-284" w:firstLine="708"/>
        <w:jc w:val="both"/>
        <w:rPr>
          <w:rFonts w:ascii="Liberation Serif" w:hAnsi="Liberation Serif"/>
          <w:sz w:val="28"/>
          <w:szCs w:val="28"/>
        </w:rPr>
      </w:pPr>
      <w:r w:rsidRPr="000E17B7">
        <w:rPr>
          <w:rFonts w:ascii="Liberation Serif" w:hAnsi="Liberation Serif"/>
          <w:sz w:val="28"/>
          <w:szCs w:val="28"/>
        </w:rPr>
        <w:t>- обеспечивает информацией учетчиков о состоянии улично-дорожной сети на обследуемых маршрутах пассажирского транспорта общего пользования.</w:t>
      </w:r>
    </w:p>
    <w:p w:rsidR="00DE4035" w:rsidRPr="00DE4035" w:rsidRDefault="00DE4035" w:rsidP="00DE4035">
      <w:pPr>
        <w:pStyle w:val="a7"/>
        <w:numPr>
          <w:ilvl w:val="0"/>
          <w:numId w:val="1"/>
        </w:numPr>
        <w:tabs>
          <w:tab w:val="left" w:pos="993"/>
        </w:tabs>
        <w:ind w:left="0" w:right="-284" w:firstLine="710"/>
        <w:jc w:val="both"/>
        <w:rPr>
          <w:rFonts w:ascii="Liberation Serif" w:hAnsi="Liberation Serif"/>
          <w:sz w:val="28"/>
          <w:szCs w:val="28"/>
        </w:rPr>
      </w:pPr>
      <w:r w:rsidRPr="00DE4035">
        <w:rPr>
          <w:rFonts w:ascii="Liberation Serif" w:hAnsi="Liberation Serif"/>
          <w:sz w:val="28"/>
          <w:szCs w:val="28"/>
        </w:rPr>
        <w:t>Руководители предприятий пассажирского транспорта в дни обследования пассажиропотоков:</w:t>
      </w:r>
    </w:p>
    <w:p w:rsidR="00DE4035" w:rsidRPr="005A25EA" w:rsidRDefault="00DE4035" w:rsidP="005A25EA">
      <w:pPr>
        <w:ind w:right="-284" w:firstLine="708"/>
        <w:jc w:val="both"/>
        <w:rPr>
          <w:rFonts w:ascii="Liberation Serif" w:hAnsi="Liberation Serif"/>
          <w:sz w:val="28"/>
          <w:szCs w:val="28"/>
        </w:rPr>
      </w:pPr>
      <w:r w:rsidRPr="005A25EA">
        <w:rPr>
          <w:rFonts w:ascii="Liberation Serif" w:hAnsi="Liberation Serif"/>
          <w:sz w:val="28"/>
          <w:szCs w:val="28"/>
        </w:rPr>
        <w:t>- обеспечивают своевременный выпуск на линию все количеств</w:t>
      </w:r>
      <w:r w:rsidR="009F1D24">
        <w:rPr>
          <w:rFonts w:ascii="Liberation Serif" w:hAnsi="Liberation Serif"/>
          <w:sz w:val="28"/>
          <w:szCs w:val="28"/>
        </w:rPr>
        <w:t>о</w:t>
      </w:r>
      <w:r w:rsidRPr="005A25EA">
        <w:rPr>
          <w:rFonts w:ascii="Liberation Serif" w:hAnsi="Liberation Serif"/>
          <w:sz w:val="28"/>
          <w:szCs w:val="28"/>
        </w:rPr>
        <w:t xml:space="preserve"> подвижного состава, предусмотренного графиками движения; </w:t>
      </w:r>
    </w:p>
    <w:p w:rsidR="00DE4035" w:rsidRPr="005A25EA" w:rsidRDefault="00DE4035" w:rsidP="005A25EA">
      <w:pPr>
        <w:ind w:right="-284" w:firstLine="708"/>
        <w:jc w:val="both"/>
        <w:rPr>
          <w:rFonts w:ascii="Liberation Serif" w:hAnsi="Liberation Serif"/>
          <w:sz w:val="28"/>
          <w:szCs w:val="28"/>
        </w:rPr>
      </w:pPr>
      <w:r w:rsidRPr="005A25EA">
        <w:rPr>
          <w:rFonts w:ascii="Liberation Serif" w:hAnsi="Liberation Serif"/>
          <w:sz w:val="28"/>
          <w:szCs w:val="28"/>
        </w:rPr>
        <w:t>- осуществляют контроль соблюдения расписаний движения автобусов на обследуемых маршрутах;</w:t>
      </w:r>
    </w:p>
    <w:p w:rsidR="00DE4035" w:rsidRPr="005A25EA" w:rsidRDefault="00DE4035" w:rsidP="005A25EA">
      <w:pPr>
        <w:ind w:right="-284" w:firstLine="708"/>
        <w:jc w:val="both"/>
        <w:rPr>
          <w:rFonts w:ascii="Liberation Serif" w:hAnsi="Liberation Serif"/>
          <w:sz w:val="28"/>
          <w:szCs w:val="28"/>
        </w:rPr>
      </w:pPr>
      <w:r w:rsidRPr="005A25EA">
        <w:rPr>
          <w:rFonts w:ascii="Liberation Serif" w:hAnsi="Liberation Serif"/>
          <w:sz w:val="28"/>
          <w:szCs w:val="28"/>
        </w:rPr>
        <w:t>- обеспечивают на закрепленных за предприятием маршрутах с учетом специфики работы предприятия своевременную доставку на обследуемые маршруты учетчиков, создают для них нормальные условия труда.</w:t>
      </w:r>
    </w:p>
    <w:p w:rsidR="00E75BA7" w:rsidRPr="0002244A" w:rsidRDefault="00E75BA7" w:rsidP="0067013A">
      <w:pPr>
        <w:pStyle w:val="a7"/>
        <w:numPr>
          <w:ilvl w:val="0"/>
          <w:numId w:val="1"/>
        </w:numPr>
        <w:tabs>
          <w:tab w:val="left" w:pos="993"/>
        </w:tabs>
        <w:ind w:left="0" w:right="-284" w:firstLine="710"/>
        <w:jc w:val="both"/>
        <w:rPr>
          <w:rFonts w:ascii="Liberation Serif" w:hAnsi="Liberation Serif"/>
          <w:sz w:val="28"/>
          <w:szCs w:val="28"/>
        </w:rPr>
      </w:pPr>
      <w:r w:rsidRPr="0002244A">
        <w:rPr>
          <w:rFonts w:ascii="Liberation Serif" w:hAnsi="Liberation Serif"/>
          <w:sz w:val="28"/>
          <w:szCs w:val="28"/>
        </w:rPr>
        <w:t>Обследование пассажиропотоков на транспорте общего пользования осуществляется с применением табличного метода.</w:t>
      </w:r>
    </w:p>
    <w:p w:rsidR="00E75BA7" w:rsidRDefault="00E75BA7" w:rsidP="00FF5B14">
      <w:pPr>
        <w:pStyle w:val="a7"/>
        <w:numPr>
          <w:ilvl w:val="0"/>
          <w:numId w:val="1"/>
        </w:numPr>
        <w:tabs>
          <w:tab w:val="left" w:pos="1134"/>
        </w:tabs>
        <w:ind w:left="0" w:right="-284" w:firstLine="710"/>
        <w:jc w:val="both"/>
        <w:rPr>
          <w:rFonts w:ascii="Liberation Serif" w:hAnsi="Liberation Serif"/>
          <w:sz w:val="28"/>
          <w:szCs w:val="28"/>
        </w:rPr>
      </w:pPr>
      <w:r w:rsidRPr="0067013A">
        <w:rPr>
          <w:rFonts w:ascii="Liberation Serif" w:hAnsi="Liberation Serif"/>
          <w:sz w:val="28"/>
          <w:szCs w:val="28"/>
        </w:rPr>
        <w:t xml:space="preserve"> Обследование пассажиропотоков осуществляется учетчиками, находящимися в салоне транспортного средства. </w:t>
      </w:r>
    </w:p>
    <w:p w:rsidR="00FF5B14" w:rsidRDefault="00FF5B14" w:rsidP="00FF5B14">
      <w:pPr>
        <w:pStyle w:val="a7"/>
        <w:tabs>
          <w:tab w:val="left" w:pos="1134"/>
        </w:tabs>
        <w:ind w:left="710" w:right="-284"/>
        <w:jc w:val="both"/>
        <w:rPr>
          <w:rFonts w:ascii="Liberation Serif" w:hAnsi="Liberation Serif"/>
          <w:sz w:val="28"/>
          <w:szCs w:val="28"/>
        </w:rPr>
      </w:pPr>
    </w:p>
    <w:p w:rsidR="00FF5B14" w:rsidRDefault="00D541BA" w:rsidP="00FF5B14">
      <w:pPr>
        <w:pStyle w:val="a7"/>
        <w:tabs>
          <w:tab w:val="left" w:pos="1134"/>
        </w:tabs>
        <w:ind w:left="710" w:right="-284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Раздел 4. Порядок проведения обследования пассажиропотоков на муниципальных маршрутах </w:t>
      </w:r>
      <w:r w:rsidR="00E50461">
        <w:rPr>
          <w:rFonts w:ascii="Liberation Serif" w:hAnsi="Liberation Serif"/>
          <w:b/>
          <w:sz w:val="28"/>
          <w:szCs w:val="28"/>
        </w:rPr>
        <w:t>пассажирского транспорта общего пользования</w:t>
      </w:r>
    </w:p>
    <w:p w:rsidR="00BF1DAD" w:rsidRPr="00BF1DAD" w:rsidRDefault="00BF1DAD" w:rsidP="00BF1DAD">
      <w:pPr>
        <w:pStyle w:val="a7"/>
        <w:numPr>
          <w:ilvl w:val="0"/>
          <w:numId w:val="1"/>
        </w:numPr>
        <w:tabs>
          <w:tab w:val="left" w:pos="1134"/>
        </w:tabs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Табличный метод</w:t>
      </w:r>
      <w:r w:rsidRPr="00BF1DAD">
        <w:rPr>
          <w:rFonts w:ascii="Liberation Serif" w:hAnsi="Liberation Serif"/>
          <w:sz w:val="28"/>
          <w:szCs w:val="28"/>
        </w:rPr>
        <w:t xml:space="preserve"> обследования основан на учете перевозимых пассажиров учетчиками, находящимися внутри транспортных средств общественного транспорта.      </w:t>
      </w:r>
    </w:p>
    <w:p w:rsidR="00BF1DAD" w:rsidRPr="00711DE1" w:rsidRDefault="00BF1DAD" w:rsidP="00711DE1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711DE1">
        <w:rPr>
          <w:rFonts w:ascii="Liberation Serif" w:hAnsi="Liberation Serif"/>
          <w:sz w:val="28"/>
          <w:szCs w:val="28"/>
        </w:rPr>
        <w:t>Процесс обследования пассажиропотоков делится на 3 этапа:</w:t>
      </w:r>
    </w:p>
    <w:p w:rsidR="00BF1DAD" w:rsidRPr="00711DE1" w:rsidRDefault="00BF1DAD" w:rsidP="007E67CB">
      <w:pPr>
        <w:pStyle w:val="a7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11DE1">
        <w:rPr>
          <w:rFonts w:ascii="Liberation Serif" w:hAnsi="Liberation Serif"/>
          <w:sz w:val="28"/>
          <w:szCs w:val="28"/>
        </w:rPr>
        <w:t>- подготовительная работа;</w:t>
      </w:r>
    </w:p>
    <w:p w:rsidR="00BF1DAD" w:rsidRPr="00711DE1" w:rsidRDefault="00BF1DAD" w:rsidP="007E67CB">
      <w:pPr>
        <w:pStyle w:val="a7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11DE1">
        <w:rPr>
          <w:rFonts w:ascii="Liberation Serif" w:hAnsi="Liberation Serif"/>
          <w:sz w:val="28"/>
          <w:szCs w:val="28"/>
        </w:rPr>
        <w:t>- проведение обследования;</w:t>
      </w:r>
    </w:p>
    <w:p w:rsidR="00BF1DAD" w:rsidRPr="00711DE1" w:rsidRDefault="00BF1DAD" w:rsidP="007E67CB">
      <w:pPr>
        <w:pStyle w:val="a7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11DE1">
        <w:rPr>
          <w:rFonts w:ascii="Liberation Serif" w:hAnsi="Liberation Serif"/>
          <w:sz w:val="28"/>
          <w:szCs w:val="28"/>
        </w:rPr>
        <w:t>- обработка результатов обследования.</w:t>
      </w:r>
    </w:p>
    <w:p w:rsidR="00BF1DAD" w:rsidRPr="00930C06" w:rsidRDefault="00BF1DAD" w:rsidP="00AC0E74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A390D">
        <w:t xml:space="preserve"> </w:t>
      </w:r>
      <w:r w:rsidR="00493BEB" w:rsidRPr="003F01D2">
        <w:rPr>
          <w:rFonts w:ascii="Liberation Serif" w:hAnsi="Liberation Serif"/>
          <w:sz w:val="28"/>
          <w:szCs w:val="28"/>
        </w:rPr>
        <w:t>Первым этапом является п</w:t>
      </w:r>
      <w:r w:rsidRPr="003F01D2">
        <w:rPr>
          <w:rFonts w:ascii="Liberation Serif" w:hAnsi="Liberation Serif"/>
          <w:sz w:val="28"/>
          <w:szCs w:val="28"/>
        </w:rPr>
        <w:t>одготовительная</w:t>
      </w:r>
      <w:r w:rsidRPr="00930C06">
        <w:rPr>
          <w:rFonts w:ascii="Liberation Serif" w:hAnsi="Liberation Serif"/>
          <w:sz w:val="28"/>
          <w:szCs w:val="28"/>
        </w:rPr>
        <w:t xml:space="preserve"> работа.</w:t>
      </w:r>
    </w:p>
    <w:p w:rsidR="00BF1DAD" w:rsidRPr="00930C06" w:rsidRDefault="00BF1DAD" w:rsidP="001447CA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930C06">
        <w:rPr>
          <w:rFonts w:ascii="Liberation Serif" w:hAnsi="Liberation Serif"/>
          <w:sz w:val="28"/>
          <w:szCs w:val="28"/>
        </w:rPr>
        <w:t>Подготовительная работа по проведению обследования пассажиропотоков на маршрутах пассажирского транспорта на первом этапе заключается в сборе следующей информации по каждому автобусному маршруту:</w:t>
      </w:r>
    </w:p>
    <w:p w:rsidR="00BF1DAD" w:rsidRPr="001447CA" w:rsidRDefault="00BF1DAD" w:rsidP="001447CA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1447CA">
        <w:rPr>
          <w:rFonts w:ascii="Liberation Serif" w:hAnsi="Liberation Serif"/>
          <w:sz w:val="28"/>
          <w:szCs w:val="28"/>
        </w:rPr>
        <w:t>- номер маршрута,</w:t>
      </w:r>
    </w:p>
    <w:p w:rsidR="00BF1DAD" w:rsidRPr="001447CA" w:rsidRDefault="00BF1DAD" w:rsidP="001447CA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1447CA">
        <w:rPr>
          <w:rFonts w:ascii="Liberation Serif" w:hAnsi="Liberation Serif"/>
          <w:sz w:val="28"/>
          <w:szCs w:val="28"/>
        </w:rPr>
        <w:t>- начальный и конечный пункты маршрута;</w:t>
      </w:r>
    </w:p>
    <w:p w:rsidR="00BF1DAD" w:rsidRPr="001447CA" w:rsidRDefault="00BF1DAD" w:rsidP="001447CA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1447CA">
        <w:rPr>
          <w:rFonts w:ascii="Liberation Serif" w:hAnsi="Liberation Serif"/>
          <w:sz w:val="28"/>
          <w:szCs w:val="28"/>
        </w:rPr>
        <w:t>- режим работы маршрута;</w:t>
      </w:r>
    </w:p>
    <w:p w:rsidR="00BF1DAD" w:rsidRPr="001447CA" w:rsidRDefault="00BF1DAD" w:rsidP="001447CA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1447CA">
        <w:rPr>
          <w:rFonts w:ascii="Liberation Serif" w:hAnsi="Liberation Serif"/>
          <w:sz w:val="28"/>
          <w:szCs w:val="28"/>
        </w:rPr>
        <w:t>- время начала и окончания работы маршрута;</w:t>
      </w:r>
    </w:p>
    <w:p w:rsidR="00BF1DAD" w:rsidRPr="001447CA" w:rsidRDefault="00BF1DAD" w:rsidP="001447CA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1447CA">
        <w:rPr>
          <w:rFonts w:ascii="Liberation Serif" w:hAnsi="Liberation Serif"/>
          <w:sz w:val="28"/>
          <w:szCs w:val="28"/>
        </w:rPr>
        <w:t>- плановое количество рейсов в прямом и обратном направлениях в будние и выходные дни;</w:t>
      </w:r>
    </w:p>
    <w:p w:rsidR="00BF1DAD" w:rsidRPr="001447CA" w:rsidRDefault="00BF1DAD" w:rsidP="001447CA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1447CA">
        <w:rPr>
          <w:rFonts w:ascii="Liberation Serif" w:hAnsi="Liberation Serif"/>
          <w:sz w:val="28"/>
          <w:szCs w:val="28"/>
        </w:rPr>
        <w:t>- организация, обслуживающая пассажирские перевозки на данном маршруте;</w:t>
      </w:r>
    </w:p>
    <w:p w:rsidR="00BF1DAD" w:rsidRPr="001447CA" w:rsidRDefault="00BF1DAD" w:rsidP="001447CA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1447CA">
        <w:rPr>
          <w:rFonts w:ascii="Liberation Serif" w:hAnsi="Liberation Serif"/>
          <w:sz w:val="28"/>
          <w:szCs w:val="28"/>
        </w:rPr>
        <w:t>- марка подвижного состава;</w:t>
      </w:r>
    </w:p>
    <w:p w:rsidR="00BF1DAD" w:rsidRPr="001447CA" w:rsidRDefault="00BF1DAD" w:rsidP="001447CA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1447CA">
        <w:rPr>
          <w:rFonts w:ascii="Liberation Serif" w:hAnsi="Liberation Serif"/>
          <w:sz w:val="28"/>
          <w:szCs w:val="28"/>
        </w:rPr>
        <w:t>- количество единиц подвижного состава;</w:t>
      </w:r>
    </w:p>
    <w:p w:rsidR="00BF1DAD" w:rsidRPr="001447CA" w:rsidRDefault="00BF1DAD" w:rsidP="001447CA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1447CA">
        <w:rPr>
          <w:rFonts w:ascii="Liberation Serif" w:hAnsi="Liberation Serif"/>
          <w:sz w:val="28"/>
          <w:szCs w:val="28"/>
        </w:rPr>
        <w:t>- наименование остановок в прямом и обратном направлениях;</w:t>
      </w:r>
    </w:p>
    <w:p w:rsidR="00BF1DAD" w:rsidRPr="001447CA" w:rsidRDefault="00BF1DAD" w:rsidP="001447CA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1447CA">
        <w:rPr>
          <w:rFonts w:ascii="Liberation Serif" w:hAnsi="Liberation Serif"/>
          <w:sz w:val="28"/>
          <w:szCs w:val="28"/>
        </w:rPr>
        <w:t>- расписание движения.</w:t>
      </w:r>
    </w:p>
    <w:p w:rsidR="00BF1DAD" w:rsidRPr="003F01D2" w:rsidRDefault="00BF1DAD" w:rsidP="003F01D2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3F01D2">
        <w:rPr>
          <w:rFonts w:ascii="Liberation Serif" w:hAnsi="Liberation Serif"/>
          <w:sz w:val="28"/>
          <w:szCs w:val="28"/>
        </w:rPr>
        <w:t>Данная информация необходима для разработки бланка обследования пассажиропотоков.</w:t>
      </w:r>
    </w:p>
    <w:p w:rsidR="00BF1DAD" w:rsidRPr="00A07A80" w:rsidRDefault="00BF1DAD" w:rsidP="00082EE0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A07A80">
        <w:rPr>
          <w:rFonts w:ascii="Liberation Serif" w:hAnsi="Liberation Serif"/>
          <w:sz w:val="28"/>
          <w:szCs w:val="28"/>
        </w:rPr>
        <w:t xml:space="preserve">Вторым этапом в подготовке к обследованию является разработка бланка обследования пассажиропотоков пассажирского транспорта. Разработанный бланк обследования на маршрутах общественного транспорта представлен в приложении к настоящей </w:t>
      </w:r>
      <w:r w:rsidR="00481DA8">
        <w:rPr>
          <w:rFonts w:ascii="Liberation Serif" w:hAnsi="Liberation Serif"/>
          <w:sz w:val="28"/>
          <w:szCs w:val="28"/>
        </w:rPr>
        <w:t>м</w:t>
      </w:r>
      <w:r w:rsidRPr="00A07A80">
        <w:rPr>
          <w:rFonts w:ascii="Liberation Serif" w:hAnsi="Liberation Serif"/>
          <w:sz w:val="28"/>
          <w:szCs w:val="28"/>
        </w:rPr>
        <w:t>етодике.</w:t>
      </w:r>
    </w:p>
    <w:p w:rsidR="00BF1DAD" w:rsidRPr="00A07A80" w:rsidRDefault="00BF1DAD" w:rsidP="00481DA8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A07A80">
        <w:rPr>
          <w:rFonts w:ascii="Liberation Serif" w:hAnsi="Liberation Serif"/>
          <w:sz w:val="28"/>
          <w:szCs w:val="28"/>
        </w:rPr>
        <w:t>Кроме этого, в этап подготовки к обследованию пассажиропотоков входят следующие мероприятия:</w:t>
      </w:r>
    </w:p>
    <w:p w:rsidR="00BF1DAD" w:rsidRPr="00A07A80" w:rsidRDefault="00BF1DAD" w:rsidP="00AC7333">
      <w:pPr>
        <w:pStyle w:val="a7"/>
        <w:tabs>
          <w:tab w:val="left" w:pos="993"/>
        </w:tabs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A07A80">
        <w:rPr>
          <w:rFonts w:ascii="Liberation Serif" w:hAnsi="Liberation Serif"/>
          <w:sz w:val="28"/>
          <w:szCs w:val="28"/>
        </w:rPr>
        <w:t>- производится расчет необходимого количества оперативных документов: бланков обследования (приложение №1</w:t>
      </w:r>
      <w:r w:rsidR="00F76A4F">
        <w:rPr>
          <w:rFonts w:ascii="Liberation Serif" w:hAnsi="Liberation Serif"/>
          <w:sz w:val="28"/>
          <w:szCs w:val="28"/>
        </w:rPr>
        <w:t xml:space="preserve"> к методике</w:t>
      </w:r>
      <w:r w:rsidRPr="00A07A80">
        <w:rPr>
          <w:rFonts w:ascii="Liberation Serif" w:hAnsi="Liberation Serif"/>
          <w:sz w:val="28"/>
          <w:szCs w:val="28"/>
        </w:rPr>
        <w:t>),</w:t>
      </w:r>
      <w:r w:rsidR="00AC7333">
        <w:rPr>
          <w:rFonts w:ascii="Liberation Serif" w:hAnsi="Liberation Serif"/>
          <w:sz w:val="28"/>
          <w:szCs w:val="28"/>
        </w:rPr>
        <w:t xml:space="preserve"> </w:t>
      </w:r>
      <w:r w:rsidRPr="00A07A80">
        <w:rPr>
          <w:rFonts w:ascii="Liberation Serif" w:hAnsi="Liberation Serif"/>
          <w:sz w:val="28"/>
          <w:szCs w:val="28"/>
        </w:rPr>
        <w:t>количество которых определяется из числа обследуемых маршрутов, </w:t>
      </w:r>
      <w:r w:rsidR="00AC7333">
        <w:rPr>
          <w:rFonts w:ascii="Liberation Serif" w:hAnsi="Liberation Serif"/>
          <w:sz w:val="28"/>
          <w:szCs w:val="28"/>
        </w:rPr>
        <w:t>количества соответствующих</w:t>
      </w:r>
      <w:r w:rsidR="004252FA">
        <w:rPr>
          <w:rFonts w:ascii="Liberation Serif" w:hAnsi="Liberation Serif"/>
          <w:sz w:val="28"/>
          <w:szCs w:val="28"/>
        </w:rPr>
        <w:t xml:space="preserve"> </w:t>
      </w:r>
      <w:r w:rsidRPr="00A07A80">
        <w:rPr>
          <w:rFonts w:ascii="Liberation Serif" w:hAnsi="Liberation Serif"/>
          <w:sz w:val="28"/>
          <w:szCs w:val="28"/>
        </w:rPr>
        <w:t>рейсов и числа учетчиков;</w:t>
      </w:r>
    </w:p>
    <w:p w:rsidR="00BF1DAD" w:rsidRPr="00A07A80" w:rsidRDefault="00BF1DAD" w:rsidP="004F3826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A07A80">
        <w:rPr>
          <w:rFonts w:ascii="Liberation Serif" w:hAnsi="Liberation Serif"/>
          <w:sz w:val="28"/>
          <w:szCs w:val="28"/>
        </w:rPr>
        <w:t>- производится печать первичных документов (таблиц), приобретается необходимый инвентарь (папки, ручки, карандаши и т.п.).</w:t>
      </w:r>
    </w:p>
    <w:p w:rsidR="00BF1DAD" w:rsidRPr="00A07A80" w:rsidRDefault="00BF1DAD" w:rsidP="004F3826">
      <w:pPr>
        <w:pStyle w:val="a7"/>
        <w:ind w:left="0" w:right="-284" w:firstLine="786"/>
        <w:jc w:val="both"/>
        <w:rPr>
          <w:rFonts w:ascii="Liberation Serif" w:hAnsi="Liberation Serif"/>
          <w:sz w:val="28"/>
          <w:szCs w:val="28"/>
        </w:rPr>
      </w:pPr>
      <w:r w:rsidRPr="00A07A80">
        <w:rPr>
          <w:rFonts w:ascii="Liberation Serif" w:hAnsi="Liberation Serif"/>
          <w:sz w:val="28"/>
          <w:szCs w:val="28"/>
        </w:rPr>
        <w:t>На втором этапе определяется количественный и персональный состав учетчиков, утверждается график проведения, дни обследования в отношении каждого маршрута. Проводится обучение заполнения бланков обследования и инструктаж поведения в салоне автобуса в период проведения обследования пассажиропотока.</w:t>
      </w:r>
    </w:p>
    <w:p w:rsidR="00BF1DAD" w:rsidRPr="00A07A80" w:rsidRDefault="00BF1DAD" w:rsidP="0093370C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A07A80">
        <w:rPr>
          <w:rFonts w:ascii="Liberation Serif" w:hAnsi="Liberation Serif"/>
          <w:sz w:val="28"/>
          <w:szCs w:val="28"/>
        </w:rPr>
        <w:t>До руководителей транспортных организаций доводится график обследования по каждому маршруту, количественный и персональный состав учетчиков.</w:t>
      </w:r>
    </w:p>
    <w:p w:rsidR="00BF1DAD" w:rsidRPr="00A55C31" w:rsidRDefault="00BF1DAD" w:rsidP="00A55C31">
      <w:pPr>
        <w:pStyle w:val="a7"/>
        <w:numPr>
          <w:ilvl w:val="0"/>
          <w:numId w:val="1"/>
        </w:numPr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A55C31">
        <w:rPr>
          <w:rFonts w:ascii="Liberation Serif" w:hAnsi="Liberation Serif"/>
          <w:sz w:val="28"/>
          <w:szCs w:val="28"/>
        </w:rPr>
        <w:t>Проведение обследования пассажиропотоков.</w:t>
      </w:r>
    </w:p>
    <w:p w:rsidR="00BF1DAD" w:rsidRPr="00A55C31" w:rsidRDefault="00BF1DAD" w:rsidP="00DB26D3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A55C31">
        <w:rPr>
          <w:rFonts w:ascii="Liberation Serif" w:hAnsi="Liberation Serif"/>
          <w:sz w:val="28"/>
          <w:szCs w:val="28"/>
        </w:rPr>
        <w:t>Обследование пассажиропотоков проводится на городских и пригородных маршрутах.</w:t>
      </w:r>
    </w:p>
    <w:p w:rsidR="00BF1DAD" w:rsidRPr="00A55C31" w:rsidRDefault="00BF1DAD" w:rsidP="00DB26D3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A55C31">
        <w:rPr>
          <w:rFonts w:ascii="Liberation Serif" w:hAnsi="Liberation Serif"/>
          <w:sz w:val="28"/>
          <w:szCs w:val="28"/>
        </w:rPr>
        <w:t xml:space="preserve">При интервале движения на маршруте меньше 10 минут, возможно выборочное обследование подвижного состава. </w:t>
      </w:r>
    </w:p>
    <w:p w:rsidR="00BF1DAD" w:rsidRPr="00A55C31" w:rsidRDefault="00BF1DAD" w:rsidP="00DB26D3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A55C31">
        <w:rPr>
          <w:rFonts w:ascii="Liberation Serif" w:hAnsi="Liberation Serif"/>
          <w:sz w:val="28"/>
          <w:szCs w:val="28"/>
        </w:rPr>
        <w:t>На каждом транспортном предприятии назначается ответственное лицо за проведение обследования пассажиропотоков, в задачу которого входит:</w:t>
      </w:r>
    </w:p>
    <w:p w:rsidR="00BF1DAD" w:rsidRPr="00A55C31" w:rsidRDefault="00BF1DAD" w:rsidP="00A55C31">
      <w:pPr>
        <w:pStyle w:val="a7"/>
        <w:tabs>
          <w:tab w:val="left" w:pos="851"/>
        </w:tabs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A55C31">
        <w:rPr>
          <w:rFonts w:ascii="Liberation Serif" w:hAnsi="Liberation Serif"/>
          <w:sz w:val="28"/>
          <w:szCs w:val="28"/>
        </w:rPr>
        <w:t>- разработка и согласование организационных мероприятий по обеспечению доставки учетчиков до подвижного состава к началу обследования;</w:t>
      </w:r>
    </w:p>
    <w:p w:rsidR="00BF1DAD" w:rsidRPr="00A55C31" w:rsidRDefault="00BF1DAD" w:rsidP="00DB26D3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A55C31">
        <w:rPr>
          <w:rFonts w:ascii="Liberation Serif" w:hAnsi="Liberation Serif"/>
          <w:sz w:val="28"/>
          <w:szCs w:val="28"/>
        </w:rPr>
        <w:t>- посадка учетчиков в транспортные средства.</w:t>
      </w:r>
    </w:p>
    <w:p w:rsidR="00BF1DAD" w:rsidRPr="00A55C31" w:rsidRDefault="00BF1DAD" w:rsidP="00DB26D3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A55C31">
        <w:rPr>
          <w:rFonts w:ascii="Liberation Serif" w:hAnsi="Liberation Serif"/>
          <w:sz w:val="28"/>
          <w:szCs w:val="28"/>
        </w:rPr>
        <w:t xml:space="preserve"> В день обследования все занятые в обследовании лица должны явиться заблаговременно и занять свои рабочие места.  После этого учетчики занимают рабочие места. На обследуемых машинах водители обязаны громко и четко объявлять название остановок.</w:t>
      </w:r>
    </w:p>
    <w:p w:rsidR="00BF1DAD" w:rsidRPr="004B2103" w:rsidRDefault="00BF1DAD" w:rsidP="004B2103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B2103">
        <w:rPr>
          <w:rFonts w:ascii="Liberation Serif" w:hAnsi="Liberation Serif"/>
          <w:sz w:val="28"/>
          <w:szCs w:val="28"/>
        </w:rPr>
        <w:t>Обработка результатов обследования.</w:t>
      </w:r>
    </w:p>
    <w:p w:rsidR="00BF1DAD" w:rsidRPr="004B2103" w:rsidRDefault="00BF1DAD" w:rsidP="00947226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4B2103">
        <w:rPr>
          <w:rFonts w:ascii="Liberation Serif" w:hAnsi="Liberation Serif"/>
          <w:sz w:val="28"/>
          <w:szCs w:val="28"/>
        </w:rPr>
        <w:t xml:space="preserve">Обработка результатов обследования позволяет получить информацию о количестве перевозимых пассажиров в целом на городских и пригородных маршрутах и отдельно по каждому маршруту по часам суток. </w:t>
      </w:r>
    </w:p>
    <w:p w:rsidR="00BF1DAD" w:rsidRPr="004B2103" w:rsidRDefault="00BF1DAD" w:rsidP="00947226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4B2103">
        <w:rPr>
          <w:rFonts w:ascii="Liberation Serif" w:hAnsi="Liberation Serif"/>
          <w:sz w:val="28"/>
          <w:szCs w:val="28"/>
        </w:rPr>
        <w:t xml:space="preserve"> Материалы обследования пассажиропотоков </w:t>
      </w:r>
      <w:r w:rsidR="00F616FD">
        <w:rPr>
          <w:rFonts w:ascii="Liberation Serif" w:hAnsi="Liberation Serif"/>
          <w:sz w:val="28"/>
          <w:szCs w:val="28"/>
        </w:rPr>
        <w:t xml:space="preserve">оформляются актом, который доводится до сведения главы Невьянского городского округа, </w:t>
      </w:r>
      <w:r w:rsidR="001736EA">
        <w:rPr>
          <w:rFonts w:ascii="Liberation Serif" w:hAnsi="Liberation Serif"/>
          <w:sz w:val="28"/>
          <w:szCs w:val="28"/>
        </w:rPr>
        <w:t xml:space="preserve">и </w:t>
      </w:r>
      <w:r w:rsidRPr="004B2103">
        <w:rPr>
          <w:rFonts w:ascii="Liberation Serif" w:hAnsi="Liberation Serif"/>
          <w:sz w:val="28"/>
          <w:szCs w:val="28"/>
        </w:rPr>
        <w:t>могут быть использованы для решения оперативных задач:</w:t>
      </w:r>
    </w:p>
    <w:p w:rsidR="00BF1DAD" w:rsidRPr="004B2103" w:rsidRDefault="00BF1DAD" w:rsidP="00947226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4B2103">
        <w:rPr>
          <w:rFonts w:ascii="Liberation Serif" w:hAnsi="Liberation Serif"/>
          <w:sz w:val="28"/>
          <w:szCs w:val="28"/>
        </w:rPr>
        <w:t>- корректировки маршрутной сети наземного пассажирского транспорта;</w:t>
      </w:r>
    </w:p>
    <w:p w:rsidR="00BF1DAD" w:rsidRPr="004B2103" w:rsidRDefault="00BF1DAD" w:rsidP="00947226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4B2103">
        <w:rPr>
          <w:rFonts w:ascii="Liberation Serif" w:hAnsi="Liberation Serif"/>
          <w:sz w:val="28"/>
          <w:szCs w:val="28"/>
        </w:rPr>
        <w:t>- определения необходимого количества и типа подвижного состава на каждом маршруте в зависимости от наполнения по часам суток;</w:t>
      </w:r>
    </w:p>
    <w:p w:rsidR="00BF1DAD" w:rsidRDefault="00BF1DAD" w:rsidP="00947226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4B2103">
        <w:rPr>
          <w:rFonts w:ascii="Liberation Serif" w:hAnsi="Liberation Serif"/>
          <w:sz w:val="28"/>
          <w:szCs w:val="28"/>
        </w:rPr>
        <w:t>- корректировки расписания движения и выпуска подвижного состава на линию в различные периоды времени.</w:t>
      </w:r>
    </w:p>
    <w:p w:rsidR="00E929A4" w:rsidRDefault="00E929A4" w:rsidP="00947226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</w:p>
    <w:p w:rsidR="00E929A4" w:rsidRDefault="00E929A4" w:rsidP="00947226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</w:p>
    <w:p w:rsidR="00E929A4" w:rsidRDefault="00E929A4" w:rsidP="00947226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</w:p>
    <w:p w:rsidR="00E929A4" w:rsidRDefault="00E929A4" w:rsidP="00947226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</w:p>
    <w:p w:rsidR="00E929A4" w:rsidRDefault="00E929A4" w:rsidP="00947226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</w:p>
    <w:p w:rsidR="00E929A4" w:rsidRDefault="00E929A4" w:rsidP="00947226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</w:p>
    <w:p w:rsidR="00E929A4" w:rsidRDefault="00E929A4" w:rsidP="00947226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</w:p>
    <w:p w:rsidR="00E929A4" w:rsidRDefault="00E929A4" w:rsidP="00947226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</w:p>
    <w:p w:rsidR="00E929A4" w:rsidRDefault="00E929A4" w:rsidP="00947226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</w:p>
    <w:p w:rsidR="00E929A4" w:rsidRDefault="00E929A4" w:rsidP="00947226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</w:p>
    <w:p w:rsidR="00E929A4" w:rsidRDefault="00E929A4" w:rsidP="00947226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</w:p>
    <w:p w:rsidR="00E929A4" w:rsidRDefault="00E929A4" w:rsidP="00947226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</w:p>
    <w:p w:rsidR="00E929A4" w:rsidRDefault="00E929A4" w:rsidP="00947226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</w:p>
    <w:p w:rsidR="00E929A4" w:rsidRDefault="00E929A4" w:rsidP="00947226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</w:p>
    <w:p w:rsidR="00304538" w:rsidRDefault="00304538" w:rsidP="00947226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</w:p>
    <w:p w:rsidR="00E929A4" w:rsidRDefault="00E929A4" w:rsidP="00947226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</w:p>
    <w:p w:rsidR="006E36AD" w:rsidRDefault="006E36AD" w:rsidP="006E36AD">
      <w:pPr>
        <w:ind w:right="-425" w:firstLine="510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 № 1</w:t>
      </w:r>
    </w:p>
    <w:p w:rsidR="006E36AD" w:rsidRDefault="006E36AD" w:rsidP="00D10213">
      <w:pPr>
        <w:ind w:right="-284" w:firstLine="510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 методике проведения обследования</w:t>
      </w:r>
    </w:p>
    <w:p w:rsidR="006E36AD" w:rsidRDefault="006E36AD" w:rsidP="006E36AD">
      <w:pPr>
        <w:ind w:right="-425" w:firstLine="510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пассажиропотоков на муниципальных</w:t>
      </w:r>
    </w:p>
    <w:p w:rsidR="006E36AD" w:rsidRDefault="00250BA6" w:rsidP="006E36AD">
      <w:pPr>
        <w:ind w:right="-425" w:firstLine="510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маршрутах пассажирского транспорта</w:t>
      </w:r>
    </w:p>
    <w:p w:rsidR="006E36AD" w:rsidRDefault="00250BA6" w:rsidP="006E36AD">
      <w:pPr>
        <w:ind w:right="-425" w:firstLine="510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общего пользования</w:t>
      </w:r>
    </w:p>
    <w:p w:rsidR="006E36AD" w:rsidRDefault="00250BA6" w:rsidP="006E36AD">
      <w:pPr>
        <w:ind w:right="-425" w:firstLine="510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 территории</w:t>
      </w:r>
      <w:r w:rsidR="006E36AD">
        <w:rPr>
          <w:rFonts w:ascii="Liberation Serif" w:hAnsi="Liberation Serif"/>
        </w:rPr>
        <w:t xml:space="preserve"> Невьянского </w:t>
      </w:r>
    </w:p>
    <w:p w:rsidR="006E36AD" w:rsidRDefault="006E36AD" w:rsidP="00250BA6">
      <w:pPr>
        <w:ind w:right="-425" w:firstLine="510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городского округа </w:t>
      </w:r>
    </w:p>
    <w:p w:rsidR="00AB3863" w:rsidRDefault="00AB3863" w:rsidP="00250BA6">
      <w:pPr>
        <w:ind w:right="-425" w:firstLine="5103"/>
        <w:jc w:val="both"/>
        <w:rPr>
          <w:rFonts w:ascii="Liberation Serif" w:hAnsi="Liberation Serif"/>
        </w:rPr>
      </w:pPr>
    </w:p>
    <w:p w:rsidR="00AB3863" w:rsidRDefault="00AB3863" w:rsidP="00250BA6">
      <w:pPr>
        <w:ind w:right="-425" w:firstLine="5103"/>
        <w:jc w:val="both"/>
        <w:rPr>
          <w:rFonts w:ascii="Liberation Serif" w:hAnsi="Liberation Serif"/>
        </w:rPr>
      </w:pPr>
    </w:p>
    <w:tbl>
      <w:tblPr>
        <w:tblStyle w:val="a8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3683"/>
        <w:gridCol w:w="3115"/>
      </w:tblGrid>
      <w:tr w:rsidR="00D64316" w:rsidTr="00D64316">
        <w:trPr>
          <w:trHeight w:val="2278"/>
        </w:trPr>
        <w:tc>
          <w:tcPr>
            <w:tcW w:w="2978" w:type="dxa"/>
          </w:tcPr>
          <w:p w:rsidR="00D64316" w:rsidRDefault="00D64316" w:rsidP="00572AF8">
            <w:pPr>
              <w:ind w:right="-42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Дата _____________</w:t>
            </w:r>
          </w:p>
          <w:p w:rsidR="00D64316" w:rsidRDefault="00D64316" w:rsidP="00572AF8">
            <w:pPr>
              <w:ind w:right="-42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Модель автобуса ________</w:t>
            </w:r>
          </w:p>
          <w:p w:rsidR="00D64316" w:rsidRDefault="00D64316" w:rsidP="00572AF8">
            <w:pPr>
              <w:ind w:right="-42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Гос. №_________</w:t>
            </w:r>
          </w:p>
          <w:p w:rsidR="00D64316" w:rsidRDefault="00D64316" w:rsidP="00572AF8">
            <w:pPr>
              <w:ind w:right="-42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выхода_________</w:t>
            </w:r>
          </w:p>
        </w:tc>
        <w:tc>
          <w:tcPr>
            <w:tcW w:w="3683" w:type="dxa"/>
          </w:tcPr>
          <w:p w:rsidR="00D64316" w:rsidRPr="00D10213" w:rsidRDefault="00D10213" w:rsidP="00D10213">
            <w:pPr>
              <w:ind w:right="-425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Т А Б Л И Ц А</w:t>
            </w:r>
          </w:p>
          <w:p w:rsidR="00D64316" w:rsidRDefault="00F1360D" w:rsidP="00572AF8">
            <w:pPr>
              <w:ind w:right="-42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="00D64316">
              <w:rPr>
                <w:rFonts w:ascii="Liberation Serif" w:hAnsi="Liberation Serif"/>
              </w:rPr>
              <w:t>бследования пассажиропотоков</w:t>
            </w:r>
          </w:p>
          <w:p w:rsidR="00D64316" w:rsidRDefault="00F1360D" w:rsidP="00572AF8">
            <w:pPr>
              <w:ind w:right="-42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</w:t>
            </w:r>
            <w:r w:rsidR="00D64316">
              <w:rPr>
                <w:rFonts w:ascii="Liberation Serif" w:hAnsi="Liberation Serif"/>
              </w:rPr>
              <w:t xml:space="preserve">а автобусном </w:t>
            </w:r>
            <w:r w:rsidR="00D64316" w:rsidRPr="00F1360D">
              <w:rPr>
                <w:rFonts w:ascii="Liberation Serif" w:hAnsi="Liberation Serif"/>
              </w:rPr>
              <w:t>маршруте</w:t>
            </w:r>
            <w:r w:rsidR="00D64316">
              <w:rPr>
                <w:rFonts w:ascii="Liberation Serif" w:hAnsi="Liberation Serif"/>
              </w:rPr>
              <w:t xml:space="preserve"> №</w:t>
            </w:r>
          </w:p>
          <w:p w:rsidR="00D64316" w:rsidRDefault="00D64316" w:rsidP="00300613">
            <w:pPr>
              <w:ind w:right="-42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__________</w:t>
            </w:r>
          </w:p>
          <w:p w:rsidR="00D64316" w:rsidRDefault="00D64316" w:rsidP="00300613">
            <w:pPr>
              <w:ind w:right="-4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Направление ________________</w:t>
            </w:r>
          </w:p>
          <w:p w:rsidR="00D64316" w:rsidRDefault="00D64316" w:rsidP="00300613">
            <w:pPr>
              <w:ind w:right="-42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____________________________</w:t>
            </w:r>
          </w:p>
          <w:p w:rsidR="00D64316" w:rsidRPr="00F1360D" w:rsidRDefault="00D64316" w:rsidP="00D60F02">
            <w:pPr>
              <w:ind w:right="-425"/>
              <w:jc w:val="center"/>
              <w:rPr>
                <w:rFonts w:ascii="Liberation Serif" w:hAnsi="Liberation Serif"/>
                <w:b/>
              </w:rPr>
            </w:pPr>
            <w:r w:rsidRPr="00F1360D">
              <w:rPr>
                <w:rFonts w:ascii="Liberation Serif" w:hAnsi="Liberation Serif"/>
                <w:b/>
              </w:rPr>
              <w:t>АБ -БА</w:t>
            </w:r>
          </w:p>
        </w:tc>
        <w:tc>
          <w:tcPr>
            <w:tcW w:w="3115" w:type="dxa"/>
          </w:tcPr>
          <w:p w:rsidR="00D64316" w:rsidRDefault="00D64316" w:rsidP="00D1021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</w:t>
            </w:r>
            <w:r w:rsidR="00D10213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И</w:t>
            </w:r>
            <w:r w:rsidR="00D10213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О</w:t>
            </w:r>
            <w:r w:rsidR="00D10213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 xml:space="preserve"> водителя</w:t>
            </w:r>
            <w:r w:rsidR="00D10213">
              <w:rPr>
                <w:rFonts w:ascii="Liberation Serif" w:hAnsi="Liberation Serif"/>
              </w:rPr>
              <w:t>_________</w:t>
            </w:r>
          </w:p>
          <w:p w:rsidR="00D64316" w:rsidRDefault="00D64316" w:rsidP="00D10213">
            <w:pPr>
              <w:ind w:right="-11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______________________</w:t>
            </w:r>
            <w:r w:rsidR="00D10213">
              <w:rPr>
                <w:rFonts w:ascii="Liberation Serif" w:hAnsi="Liberation Serif"/>
              </w:rPr>
              <w:t>_</w:t>
            </w:r>
          </w:p>
          <w:p w:rsidR="00D64316" w:rsidRDefault="00D64316" w:rsidP="00572AF8">
            <w:pPr>
              <w:ind w:right="-42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</w:t>
            </w:r>
            <w:r w:rsidR="00391A12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И</w:t>
            </w:r>
            <w:r w:rsidR="00391A12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О</w:t>
            </w:r>
            <w:r w:rsidR="00391A12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 xml:space="preserve"> счетчика</w:t>
            </w:r>
            <w:r w:rsidR="00391A12">
              <w:rPr>
                <w:rFonts w:ascii="Liberation Serif" w:hAnsi="Liberation Serif"/>
              </w:rPr>
              <w:t xml:space="preserve"> _________</w:t>
            </w:r>
          </w:p>
          <w:p w:rsidR="00D64316" w:rsidRDefault="00D64316" w:rsidP="00391A12">
            <w:pPr>
              <w:ind w:right="-11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_____________________</w:t>
            </w:r>
            <w:r w:rsidR="00391A12">
              <w:rPr>
                <w:rFonts w:ascii="Liberation Serif" w:hAnsi="Liberation Serif"/>
              </w:rPr>
              <w:t>___</w:t>
            </w:r>
          </w:p>
        </w:tc>
      </w:tr>
    </w:tbl>
    <w:p w:rsidR="00AB3863" w:rsidRDefault="00AB3863" w:rsidP="00572AF8">
      <w:pPr>
        <w:ind w:right="-425" w:firstLine="709"/>
        <w:rPr>
          <w:rFonts w:ascii="Liberation Serif" w:hAnsi="Liberation Serif"/>
        </w:rPr>
      </w:pPr>
    </w:p>
    <w:p w:rsidR="00E929A4" w:rsidRPr="004B2103" w:rsidRDefault="00E929A4" w:rsidP="00947226">
      <w:pPr>
        <w:pStyle w:val="a7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</w:p>
    <w:p w:rsidR="001573D0" w:rsidRPr="00AA390D" w:rsidRDefault="001573D0" w:rsidP="001573D0">
      <w:r w:rsidRPr="00AA390D">
        <w:t xml:space="preserve">                          </w:t>
      </w:r>
    </w:p>
    <w:tbl>
      <w:tblPr>
        <w:tblW w:w="11493" w:type="dxa"/>
        <w:tblInd w:w="-1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433"/>
        <w:gridCol w:w="302"/>
        <w:gridCol w:w="286"/>
        <w:gridCol w:w="16"/>
        <w:gridCol w:w="304"/>
        <w:gridCol w:w="303"/>
        <w:gridCol w:w="305"/>
        <w:gridCol w:w="305"/>
        <w:gridCol w:w="304"/>
        <w:gridCol w:w="305"/>
        <w:gridCol w:w="305"/>
        <w:gridCol w:w="305"/>
        <w:gridCol w:w="304"/>
        <w:gridCol w:w="309"/>
        <w:gridCol w:w="305"/>
        <w:gridCol w:w="308"/>
        <w:gridCol w:w="305"/>
        <w:gridCol w:w="307"/>
        <w:gridCol w:w="305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13"/>
      </w:tblGrid>
      <w:tr w:rsidR="001573D0" w:rsidRPr="00AA390D" w:rsidTr="00EE05DD">
        <w:trPr>
          <w:gridAfter w:val="1"/>
          <w:wAfter w:w="13" w:type="dxa"/>
          <w:trHeight w:val="780"/>
        </w:trPr>
        <w:tc>
          <w:tcPr>
            <w:tcW w:w="5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sz w:val="22"/>
                <w:szCs w:val="22"/>
              </w:rPr>
              <w:t>№</w:t>
            </w:r>
          </w:p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sz w:val="22"/>
                <w:szCs w:val="22"/>
              </w:rPr>
              <w:t>п/п</w:t>
            </w:r>
          </w:p>
        </w:tc>
        <w:tc>
          <w:tcPr>
            <w:tcW w:w="24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pStyle w:val="3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sz w:val="22"/>
                <w:szCs w:val="22"/>
              </w:rPr>
              <w:t>Время</w:t>
            </w:r>
          </w:p>
          <w:p w:rsidR="001573D0" w:rsidRPr="00F76A4F" w:rsidRDefault="001573D0" w:rsidP="00EE05DD">
            <w:pPr>
              <w:pStyle w:val="3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sz w:val="22"/>
                <w:szCs w:val="22"/>
              </w:rPr>
              <w:t>отправления</w:t>
            </w:r>
          </w:p>
        </w:tc>
        <w:tc>
          <w:tcPr>
            <w:tcW w:w="60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D0" w:rsidRPr="00AA390D" w:rsidRDefault="001573D0" w:rsidP="00EE05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73D0" w:rsidRPr="00AA390D" w:rsidRDefault="001573D0" w:rsidP="00EE05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73D0" w:rsidRPr="00AA390D" w:rsidRDefault="001573D0" w:rsidP="00EE05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73D0" w:rsidRPr="00AA390D" w:rsidRDefault="001573D0" w:rsidP="00EE05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73D0" w:rsidRPr="00AA390D" w:rsidRDefault="001573D0" w:rsidP="00EE05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73D0" w:rsidRPr="00AA390D" w:rsidRDefault="001573D0" w:rsidP="00EE05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73D0" w:rsidRPr="00AA390D" w:rsidRDefault="001573D0" w:rsidP="00EE05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73D0" w:rsidRPr="00AA390D" w:rsidRDefault="001573D0" w:rsidP="00EE05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73D0" w:rsidRPr="00AA390D" w:rsidRDefault="001573D0" w:rsidP="00EE05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73D0" w:rsidRPr="00AA390D" w:rsidRDefault="001573D0" w:rsidP="00EE05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73D0" w:rsidRPr="00AA390D" w:rsidRDefault="001573D0" w:rsidP="00EE05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73D0" w:rsidRPr="00AA390D" w:rsidRDefault="001573D0" w:rsidP="00EE05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73D0" w:rsidRPr="00AA390D" w:rsidRDefault="001573D0" w:rsidP="00EE05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73D0" w:rsidRPr="00AA390D" w:rsidRDefault="001573D0" w:rsidP="00EE05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73D0" w:rsidRPr="00F76A4F" w:rsidTr="00EE05DD">
        <w:trPr>
          <w:gridAfter w:val="1"/>
          <w:wAfter w:w="13" w:type="dxa"/>
          <w:trHeight w:val="435"/>
        </w:trPr>
        <w:tc>
          <w:tcPr>
            <w:tcW w:w="5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573D0" w:rsidRPr="00F76A4F" w:rsidRDefault="001573D0" w:rsidP="00EE05D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pStyle w:val="1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 xml:space="preserve">Номер рейса </w:t>
            </w:r>
          </w:p>
        </w:tc>
        <w:tc>
          <w:tcPr>
            <w:tcW w:w="58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D0" w:rsidRPr="00F76A4F" w:rsidRDefault="001573D0" w:rsidP="00EE05D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1</w:t>
            </w:r>
          </w:p>
        </w:tc>
        <w:tc>
          <w:tcPr>
            <w:tcW w:w="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73D0" w:rsidRPr="00F76A4F" w:rsidRDefault="001573D0" w:rsidP="00EE05D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2</w:t>
            </w:r>
          </w:p>
        </w:tc>
        <w:tc>
          <w:tcPr>
            <w:tcW w:w="61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1573D0" w:rsidRPr="00F76A4F" w:rsidRDefault="001573D0" w:rsidP="00EE05D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3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3D0" w:rsidRPr="00F76A4F" w:rsidRDefault="001573D0" w:rsidP="00EE05D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4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3D0" w:rsidRPr="00F76A4F" w:rsidRDefault="001573D0" w:rsidP="00EE05D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573D0" w:rsidRPr="00F76A4F" w:rsidRDefault="001573D0" w:rsidP="00EE05D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6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573D0" w:rsidRPr="00F76A4F" w:rsidRDefault="001573D0" w:rsidP="00EE05D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7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573D0" w:rsidRPr="00F76A4F" w:rsidRDefault="001573D0" w:rsidP="00EE05D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573D0" w:rsidRPr="00F76A4F" w:rsidRDefault="001573D0" w:rsidP="00EE05D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9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573D0" w:rsidRPr="00F76A4F" w:rsidRDefault="001573D0" w:rsidP="00EE05D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10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573D0" w:rsidRPr="00F76A4F" w:rsidRDefault="001573D0" w:rsidP="00EE05D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11</w:t>
            </w:r>
          </w:p>
        </w:tc>
        <w:tc>
          <w:tcPr>
            <w:tcW w:w="61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1573D0" w:rsidRPr="00F76A4F" w:rsidRDefault="001573D0" w:rsidP="00EE05D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  <w:p w:rsidR="001573D0" w:rsidRPr="00F76A4F" w:rsidRDefault="001573D0" w:rsidP="00EE05D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12</w:t>
            </w:r>
          </w:p>
          <w:p w:rsidR="001573D0" w:rsidRPr="00F76A4F" w:rsidRDefault="001573D0" w:rsidP="00EE05D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1573D0" w:rsidRPr="00F76A4F" w:rsidRDefault="001573D0" w:rsidP="00EE05D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13</w:t>
            </w:r>
          </w:p>
        </w:tc>
        <w:tc>
          <w:tcPr>
            <w:tcW w:w="61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1573D0" w:rsidRPr="00F76A4F" w:rsidRDefault="001573D0" w:rsidP="00EE05D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14</w:t>
            </w:r>
          </w:p>
        </w:tc>
      </w:tr>
      <w:tr w:rsidR="001573D0" w:rsidRPr="00F76A4F" w:rsidTr="00EE05DD">
        <w:trPr>
          <w:trHeight w:val="70"/>
        </w:trPr>
        <w:tc>
          <w:tcPr>
            <w:tcW w:w="508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Остановочные пункты</w:t>
            </w:r>
          </w:p>
        </w:tc>
        <w:tc>
          <w:tcPr>
            <w:tcW w:w="302" w:type="dxa"/>
            <w:tcBorders>
              <w:top w:val="nil"/>
              <w:left w:val="single" w:sz="18" w:space="0" w:color="auto"/>
            </w:tcBorders>
          </w:tcPr>
          <w:p w:rsidR="001573D0" w:rsidRPr="00F76A4F" w:rsidRDefault="001573D0" w:rsidP="00EE05DD">
            <w:pPr>
              <w:pStyle w:val="2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В</w:t>
            </w:r>
          </w:p>
        </w:tc>
        <w:tc>
          <w:tcPr>
            <w:tcW w:w="302" w:type="dxa"/>
            <w:gridSpan w:val="2"/>
            <w:tcBorders>
              <w:top w:val="nil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С</w:t>
            </w: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pStyle w:val="2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В</w:t>
            </w:r>
          </w:p>
        </w:tc>
        <w:tc>
          <w:tcPr>
            <w:tcW w:w="303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С</w:t>
            </w: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pStyle w:val="2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В</w:t>
            </w: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С</w:t>
            </w: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pStyle w:val="2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В</w:t>
            </w: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С</w:t>
            </w: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pStyle w:val="2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В</w:t>
            </w: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С</w:t>
            </w: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pStyle w:val="2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В</w:t>
            </w:r>
          </w:p>
        </w:tc>
        <w:tc>
          <w:tcPr>
            <w:tcW w:w="309" w:type="dxa"/>
            <w:tcBorders>
              <w:right w:val="single" w:sz="12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С</w:t>
            </w:r>
          </w:p>
        </w:tc>
        <w:tc>
          <w:tcPr>
            <w:tcW w:w="3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pStyle w:val="2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В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С</w:t>
            </w:r>
          </w:p>
        </w:tc>
        <w:tc>
          <w:tcPr>
            <w:tcW w:w="305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pStyle w:val="2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В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С</w:t>
            </w:r>
          </w:p>
        </w:tc>
        <w:tc>
          <w:tcPr>
            <w:tcW w:w="305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pStyle w:val="2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В</w:t>
            </w:r>
          </w:p>
        </w:tc>
        <w:tc>
          <w:tcPr>
            <w:tcW w:w="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С</w:t>
            </w:r>
          </w:p>
        </w:tc>
        <w:tc>
          <w:tcPr>
            <w:tcW w:w="305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pStyle w:val="2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В</w:t>
            </w:r>
          </w:p>
        </w:tc>
        <w:tc>
          <w:tcPr>
            <w:tcW w:w="3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С</w:t>
            </w:r>
          </w:p>
        </w:tc>
        <w:tc>
          <w:tcPr>
            <w:tcW w:w="305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pStyle w:val="2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В</w:t>
            </w:r>
          </w:p>
        </w:tc>
        <w:tc>
          <w:tcPr>
            <w:tcW w:w="3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С</w:t>
            </w: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pStyle w:val="2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В</w:t>
            </w:r>
          </w:p>
        </w:tc>
        <w:tc>
          <w:tcPr>
            <w:tcW w:w="305" w:type="dxa"/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С</w:t>
            </w: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pStyle w:val="2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В</w:t>
            </w: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С</w:t>
            </w: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pStyle w:val="2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В</w:t>
            </w:r>
          </w:p>
        </w:tc>
        <w:tc>
          <w:tcPr>
            <w:tcW w:w="318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С</w:t>
            </w:r>
          </w:p>
        </w:tc>
      </w:tr>
      <w:tr w:rsidR="001573D0" w:rsidRPr="00F76A4F" w:rsidTr="00EE05DD">
        <w:trPr>
          <w:trHeight w:val="257"/>
        </w:trPr>
        <w:tc>
          <w:tcPr>
            <w:tcW w:w="508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1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</w:tr>
      <w:tr w:rsidR="001573D0" w:rsidRPr="00F76A4F" w:rsidTr="00EE05DD">
        <w:trPr>
          <w:trHeight w:val="257"/>
        </w:trPr>
        <w:tc>
          <w:tcPr>
            <w:tcW w:w="508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2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573D0" w:rsidRPr="00F76A4F" w:rsidTr="00EE05DD">
        <w:trPr>
          <w:trHeight w:val="257"/>
        </w:trPr>
        <w:tc>
          <w:tcPr>
            <w:tcW w:w="508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3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573D0" w:rsidRPr="00F76A4F" w:rsidTr="00EE05DD">
        <w:trPr>
          <w:trHeight w:val="257"/>
        </w:trPr>
        <w:tc>
          <w:tcPr>
            <w:tcW w:w="508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4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573D0" w:rsidRPr="00F76A4F" w:rsidTr="00EE05DD">
        <w:trPr>
          <w:trHeight w:val="257"/>
        </w:trPr>
        <w:tc>
          <w:tcPr>
            <w:tcW w:w="508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5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573D0" w:rsidRPr="00F76A4F" w:rsidTr="00EE05DD">
        <w:trPr>
          <w:trHeight w:val="257"/>
        </w:trPr>
        <w:tc>
          <w:tcPr>
            <w:tcW w:w="508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6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573D0" w:rsidRPr="00F76A4F" w:rsidTr="00EE05DD">
        <w:trPr>
          <w:trHeight w:val="257"/>
        </w:trPr>
        <w:tc>
          <w:tcPr>
            <w:tcW w:w="508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7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573D0" w:rsidRPr="00F76A4F" w:rsidTr="00EE05DD">
        <w:trPr>
          <w:trHeight w:val="257"/>
        </w:trPr>
        <w:tc>
          <w:tcPr>
            <w:tcW w:w="508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8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573D0" w:rsidRPr="00F76A4F" w:rsidTr="00EE05DD">
        <w:trPr>
          <w:trHeight w:val="257"/>
        </w:trPr>
        <w:tc>
          <w:tcPr>
            <w:tcW w:w="508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9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573D0" w:rsidRPr="00F76A4F" w:rsidTr="00EE05DD">
        <w:trPr>
          <w:trHeight w:val="257"/>
        </w:trPr>
        <w:tc>
          <w:tcPr>
            <w:tcW w:w="508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10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573D0" w:rsidRPr="00F76A4F" w:rsidTr="00EE05DD">
        <w:trPr>
          <w:trHeight w:val="257"/>
        </w:trPr>
        <w:tc>
          <w:tcPr>
            <w:tcW w:w="508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11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573D0" w:rsidRPr="00F76A4F" w:rsidTr="00EE05DD">
        <w:trPr>
          <w:trHeight w:val="257"/>
        </w:trPr>
        <w:tc>
          <w:tcPr>
            <w:tcW w:w="508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12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573D0" w:rsidRPr="00F76A4F" w:rsidTr="00EE05DD">
        <w:trPr>
          <w:trHeight w:val="257"/>
        </w:trPr>
        <w:tc>
          <w:tcPr>
            <w:tcW w:w="508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13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1573D0" w:rsidRPr="00F76A4F" w:rsidTr="00EE05DD">
        <w:trPr>
          <w:trHeight w:val="257"/>
        </w:trPr>
        <w:tc>
          <w:tcPr>
            <w:tcW w:w="508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14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2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2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3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9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5" w:type="dxa"/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Х</w:t>
            </w:r>
          </w:p>
        </w:tc>
        <w:tc>
          <w:tcPr>
            <w:tcW w:w="318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573D0" w:rsidRPr="00F76A4F" w:rsidTr="00EE05DD">
        <w:trPr>
          <w:trHeight w:val="257"/>
        </w:trPr>
        <w:tc>
          <w:tcPr>
            <w:tcW w:w="294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jc w:val="right"/>
              <w:rPr>
                <w:rFonts w:ascii="Liberation Serif" w:hAnsi="Liberation Serif"/>
                <w:b/>
                <w:sz w:val="22"/>
                <w:szCs w:val="22"/>
              </w:rPr>
            </w:pPr>
            <w:r w:rsidRPr="00F76A4F">
              <w:rPr>
                <w:rFonts w:ascii="Liberation Serif" w:hAnsi="Liberation Serif"/>
                <w:b/>
                <w:sz w:val="22"/>
                <w:szCs w:val="22"/>
              </w:rPr>
              <w:t>Итого</w:t>
            </w:r>
          </w:p>
        </w:tc>
        <w:tc>
          <w:tcPr>
            <w:tcW w:w="302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right w:val="single" w:sz="18" w:space="0" w:color="auto"/>
            </w:tcBorders>
          </w:tcPr>
          <w:p w:rsidR="001573D0" w:rsidRPr="00F76A4F" w:rsidRDefault="001573D0" w:rsidP="00EE05D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1573D0" w:rsidRPr="00F76A4F" w:rsidRDefault="001573D0" w:rsidP="001573D0">
      <w:pPr>
        <w:rPr>
          <w:rFonts w:ascii="Liberation Serif" w:hAnsi="Liberation Serif"/>
          <w:b/>
          <w:sz w:val="18"/>
        </w:rPr>
      </w:pPr>
    </w:p>
    <w:p w:rsidR="001573D0" w:rsidRPr="001573D0" w:rsidRDefault="001573D0" w:rsidP="001573D0">
      <w:pPr>
        <w:rPr>
          <w:rFonts w:ascii="Liberation Serif" w:hAnsi="Liberation Serif"/>
        </w:rPr>
      </w:pPr>
      <w:r w:rsidRPr="001573D0">
        <w:rPr>
          <w:rFonts w:ascii="Liberation Serif" w:hAnsi="Liberation Serif"/>
        </w:rPr>
        <w:t xml:space="preserve">   В- вошло пассажиров, чел. </w:t>
      </w:r>
    </w:p>
    <w:p w:rsidR="00AC1CE0" w:rsidRPr="001573D0" w:rsidRDefault="001573D0" w:rsidP="001573D0">
      <w:pPr>
        <w:pStyle w:val="1"/>
        <w:jc w:val="left"/>
        <w:rPr>
          <w:rFonts w:ascii="Liberation Serif" w:hAnsi="Liberation Serif"/>
          <w:sz w:val="24"/>
          <w:szCs w:val="24"/>
        </w:rPr>
      </w:pPr>
      <w:r w:rsidRPr="001573D0">
        <w:rPr>
          <w:rFonts w:ascii="Liberation Serif" w:hAnsi="Liberation Serif"/>
          <w:sz w:val="24"/>
          <w:szCs w:val="24"/>
        </w:rPr>
        <w:t xml:space="preserve">   С- сошло пассажиров, чел.</w:t>
      </w:r>
    </w:p>
    <w:p w:rsidR="00AC1CE0" w:rsidRDefault="00AC1CE0" w:rsidP="00AC1CE0">
      <w:pPr>
        <w:pStyle w:val="a7"/>
        <w:tabs>
          <w:tab w:val="left" w:pos="1134"/>
        </w:tabs>
        <w:ind w:left="786" w:right="-284"/>
        <w:jc w:val="both"/>
        <w:rPr>
          <w:rFonts w:ascii="Liberation Serif" w:hAnsi="Liberation Serif"/>
          <w:sz w:val="28"/>
          <w:szCs w:val="28"/>
        </w:rPr>
      </w:pPr>
    </w:p>
    <w:p w:rsidR="00AC1CE0" w:rsidRDefault="00AC1CE0" w:rsidP="00AC1CE0">
      <w:pPr>
        <w:pStyle w:val="a7"/>
        <w:tabs>
          <w:tab w:val="left" w:pos="1134"/>
        </w:tabs>
        <w:ind w:left="786" w:right="-284"/>
        <w:jc w:val="both"/>
        <w:rPr>
          <w:rFonts w:ascii="Liberation Serif" w:hAnsi="Liberation Serif"/>
          <w:sz w:val="28"/>
          <w:szCs w:val="28"/>
        </w:rPr>
      </w:pPr>
    </w:p>
    <w:p w:rsidR="00AC1CE0" w:rsidRPr="00AA390D" w:rsidRDefault="00AC1CE0" w:rsidP="00AC1CE0">
      <w:pPr>
        <w:jc w:val="right"/>
      </w:pPr>
    </w:p>
    <w:p w:rsidR="005B0586" w:rsidRDefault="005B0586" w:rsidP="00E929A4">
      <w:pPr>
        <w:jc w:val="right"/>
        <w:rPr>
          <w:rFonts w:ascii="Liberation Serif" w:hAnsi="Liberation Serif"/>
        </w:rPr>
      </w:pPr>
    </w:p>
    <w:p w:rsidR="00F76A4F" w:rsidRDefault="00F76A4F" w:rsidP="00E929A4">
      <w:pPr>
        <w:jc w:val="right"/>
        <w:rPr>
          <w:rFonts w:ascii="Liberation Serif" w:hAnsi="Liberation Serif"/>
        </w:rPr>
      </w:pPr>
    </w:p>
    <w:sectPr w:rsidR="00F76A4F" w:rsidSect="002207E9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7E9" w:rsidRDefault="002207E9" w:rsidP="002207E9">
      <w:r>
        <w:separator/>
      </w:r>
    </w:p>
  </w:endnote>
  <w:endnote w:type="continuationSeparator" w:id="0">
    <w:p w:rsidR="002207E9" w:rsidRDefault="002207E9" w:rsidP="0022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7E9" w:rsidRDefault="002207E9" w:rsidP="002207E9">
      <w:r>
        <w:separator/>
      </w:r>
    </w:p>
  </w:footnote>
  <w:footnote w:type="continuationSeparator" w:id="0">
    <w:p w:rsidR="002207E9" w:rsidRDefault="002207E9" w:rsidP="00220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9717550"/>
      <w:docPartObj>
        <w:docPartGallery w:val="Page Numbers (Top of Page)"/>
        <w:docPartUnique/>
      </w:docPartObj>
    </w:sdtPr>
    <w:sdtEndPr/>
    <w:sdtContent>
      <w:p w:rsidR="002207E9" w:rsidRDefault="002207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3D4">
          <w:rPr>
            <w:noProof/>
          </w:rPr>
          <w:t>2</w:t>
        </w:r>
        <w:r>
          <w:fldChar w:fldCharType="end"/>
        </w:r>
      </w:p>
    </w:sdtContent>
  </w:sdt>
  <w:p w:rsidR="002207E9" w:rsidRDefault="002207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825F8"/>
    <w:multiLevelType w:val="hybridMultilevel"/>
    <w:tmpl w:val="A360497C"/>
    <w:lvl w:ilvl="0" w:tplc="960A6E1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43"/>
    <w:rsid w:val="0000732B"/>
    <w:rsid w:val="0002244A"/>
    <w:rsid w:val="00061CBD"/>
    <w:rsid w:val="00080838"/>
    <w:rsid w:val="00082EE0"/>
    <w:rsid w:val="000B0318"/>
    <w:rsid w:val="000D6118"/>
    <w:rsid w:val="000E17B7"/>
    <w:rsid w:val="001018ED"/>
    <w:rsid w:val="00106E1E"/>
    <w:rsid w:val="001447CA"/>
    <w:rsid w:val="00144D21"/>
    <w:rsid w:val="001573D0"/>
    <w:rsid w:val="001736EA"/>
    <w:rsid w:val="001C28B6"/>
    <w:rsid w:val="001F410C"/>
    <w:rsid w:val="002207E9"/>
    <w:rsid w:val="00235928"/>
    <w:rsid w:val="00250BA6"/>
    <w:rsid w:val="0027203E"/>
    <w:rsid w:val="00300613"/>
    <w:rsid w:val="00304538"/>
    <w:rsid w:val="00391A12"/>
    <w:rsid w:val="003A0B59"/>
    <w:rsid w:val="003A2ED6"/>
    <w:rsid w:val="003C4039"/>
    <w:rsid w:val="003F01D2"/>
    <w:rsid w:val="004252FA"/>
    <w:rsid w:val="00427659"/>
    <w:rsid w:val="004649CA"/>
    <w:rsid w:val="00481DA8"/>
    <w:rsid w:val="00485522"/>
    <w:rsid w:val="00493BEB"/>
    <w:rsid w:val="004B2103"/>
    <w:rsid w:val="004F3826"/>
    <w:rsid w:val="00503E82"/>
    <w:rsid w:val="00554C5F"/>
    <w:rsid w:val="00572AF8"/>
    <w:rsid w:val="00581E19"/>
    <w:rsid w:val="005A25EA"/>
    <w:rsid w:val="005B0586"/>
    <w:rsid w:val="005D20C1"/>
    <w:rsid w:val="00656778"/>
    <w:rsid w:val="0067013A"/>
    <w:rsid w:val="0068427A"/>
    <w:rsid w:val="00687022"/>
    <w:rsid w:val="006E36AD"/>
    <w:rsid w:val="006F48DC"/>
    <w:rsid w:val="00706995"/>
    <w:rsid w:val="0071043F"/>
    <w:rsid w:val="00711DE1"/>
    <w:rsid w:val="007C6E5A"/>
    <w:rsid w:val="007E67CB"/>
    <w:rsid w:val="007F0DA4"/>
    <w:rsid w:val="008118C5"/>
    <w:rsid w:val="00821CD5"/>
    <w:rsid w:val="008259A0"/>
    <w:rsid w:val="00846D31"/>
    <w:rsid w:val="00852657"/>
    <w:rsid w:val="008A4043"/>
    <w:rsid w:val="008F5E70"/>
    <w:rsid w:val="00907966"/>
    <w:rsid w:val="00913262"/>
    <w:rsid w:val="00917D66"/>
    <w:rsid w:val="00930C06"/>
    <w:rsid w:val="0093370C"/>
    <w:rsid w:val="00947226"/>
    <w:rsid w:val="00951EE7"/>
    <w:rsid w:val="009613E8"/>
    <w:rsid w:val="009825D7"/>
    <w:rsid w:val="009932AC"/>
    <w:rsid w:val="009A732F"/>
    <w:rsid w:val="009E0058"/>
    <w:rsid w:val="009F1D24"/>
    <w:rsid w:val="009F65DE"/>
    <w:rsid w:val="009F79B5"/>
    <w:rsid w:val="00A07A80"/>
    <w:rsid w:val="00A12B5C"/>
    <w:rsid w:val="00A15267"/>
    <w:rsid w:val="00A55C31"/>
    <w:rsid w:val="00A60250"/>
    <w:rsid w:val="00A723D4"/>
    <w:rsid w:val="00A83E6E"/>
    <w:rsid w:val="00AB3863"/>
    <w:rsid w:val="00AC0E74"/>
    <w:rsid w:val="00AC1CE0"/>
    <w:rsid w:val="00AC5EC6"/>
    <w:rsid w:val="00AC7333"/>
    <w:rsid w:val="00AF08B5"/>
    <w:rsid w:val="00B533F1"/>
    <w:rsid w:val="00B66AD2"/>
    <w:rsid w:val="00BA55CD"/>
    <w:rsid w:val="00BF1DAD"/>
    <w:rsid w:val="00BF49F5"/>
    <w:rsid w:val="00C45BA1"/>
    <w:rsid w:val="00C77839"/>
    <w:rsid w:val="00C97266"/>
    <w:rsid w:val="00CC726E"/>
    <w:rsid w:val="00CF42EA"/>
    <w:rsid w:val="00CF6604"/>
    <w:rsid w:val="00D10213"/>
    <w:rsid w:val="00D541BA"/>
    <w:rsid w:val="00D60F02"/>
    <w:rsid w:val="00D64316"/>
    <w:rsid w:val="00DB26D3"/>
    <w:rsid w:val="00DD0F9D"/>
    <w:rsid w:val="00DE4035"/>
    <w:rsid w:val="00DE797A"/>
    <w:rsid w:val="00E50461"/>
    <w:rsid w:val="00E642DD"/>
    <w:rsid w:val="00E65729"/>
    <w:rsid w:val="00E722C6"/>
    <w:rsid w:val="00E75BA7"/>
    <w:rsid w:val="00E929A4"/>
    <w:rsid w:val="00ED0F5D"/>
    <w:rsid w:val="00ED2CA0"/>
    <w:rsid w:val="00F1360D"/>
    <w:rsid w:val="00F40478"/>
    <w:rsid w:val="00F435E0"/>
    <w:rsid w:val="00F616FD"/>
    <w:rsid w:val="00F76A4F"/>
    <w:rsid w:val="00FA372F"/>
    <w:rsid w:val="00FE5C0D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322D4-6DB6-4323-A91B-F775796A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1CE0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AC1CE0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AC1CE0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7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0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207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0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0796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1CE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1C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1C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8">
    <w:name w:val="Table Grid"/>
    <w:basedOn w:val="a1"/>
    <w:uiPriority w:val="39"/>
    <w:rsid w:val="00572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0453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45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1438</Words>
  <Characters>8199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Anastasia S. Golovneva</cp:lastModifiedBy>
  <cp:revision>2</cp:revision>
  <cp:lastPrinted>2020-11-06T06:45:00Z</cp:lastPrinted>
  <dcterms:created xsi:type="dcterms:W3CDTF">2020-11-09T09:25:00Z</dcterms:created>
  <dcterms:modified xsi:type="dcterms:W3CDTF">2020-11-09T09:25:00Z</dcterms:modified>
</cp:coreProperties>
</file>