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215" w:rsidRPr="007F4215" w:rsidRDefault="00D104E6" w:rsidP="007F4215">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9pt;margin-top:-9pt;width:72.05pt;height:62.95pt;z-index:251659264">
            <v:imagedata r:id="rId8" o:title=""/>
          </v:shape>
          <o:OLEObject Type="Embed" ProgID="Word.Picture.8" ShapeID="_x0000_s1026" DrawAspect="Content" ObjectID="_1691316119" r:id="rId9"/>
        </w:object>
      </w:r>
    </w:p>
    <w:p w:rsidR="007F4215" w:rsidRPr="007F4215" w:rsidRDefault="007F4215" w:rsidP="007F4215">
      <w:pPr>
        <w:spacing w:after="0" w:line="240" w:lineRule="auto"/>
        <w:jc w:val="right"/>
        <w:rPr>
          <w:rFonts w:ascii="Times New Roman" w:eastAsia="Times New Roman" w:hAnsi="Times New Roman" w:cs="Times New Roman"/>
          <w:sz w:val="26"/>
          <w:szCs w:val="26"/>
          <w:lang w:eastAsia="ru-RU"/>
        </w:rPr>
      </w:pPr>
    </w:p>
    <w:p w:rsidR="007F4215" w:rsidRPr="007F4215" w:rsidRDefault="007F4215" w:rsidP="007F4215">
      <w:pPr>
        <w:spacing w:after="0" w:line="240" w:lineRule="auto"/>
        <w:jc w:val="right"/>
        <w:rPr>
          <w:rFonts w:ascii="Times New Roman" w:eastAsia="Times New Roman" w:hAnsi="Times New Roman" w:cs="Times New Roman"/>
          <w:sz w:val="26"/>
          <w:szCs w:val="26"/>
          <w:lang w:eastAsia="ru-RU"/>
        </w:rPr>
      </w:pPr>
    </w:p>
    <w:p w:rsidR="007F4215" w:rsidRPr="007F4215" w:rsidRDefault="007F4215" w:rsidP="007F4215">
      <w:pPr>
        <w:spacing w:after="0" w:line="240" w:lineRule="auto"/>
        <w:jc w:val="center"/>
        <w:rPr>
          <w:rFonts w:ascii="Liberation Serif" w:eastAsia="Times New Roman" w:hAnsi="Liberation Serif" w:cs="Times New Roman"/>
          <w:b/>
          <w:sz w:val="26"/>
          <w:szCs w:val="26"/>
          <w:lang w:eastAsia="ru-RU"/>
        </w:rPr>
      </w:pPr>
    </w:p>
    <w:p w:rsidR="007F4215" w:rsidRPr="007F4215" w:rsidRDefault="00BB09BC" w:rsidP="007F4215">
      <w:pPr>
        <w:spacing w:after="0" w:line="240" w:lineRule="auto"/>
        <w:jc w:val="center"/>
        <w:rPr>
          <w:rFonts w:ascii="Liberation Serif" w:eastAsia="Times New Roman" w:hAnsi="Liberation Serif" w:cs="Times New Roman"/>
          <w:b/>
          <w:sz w:val="32"/>
          <w:szCs w:val="32"/>
          <w:lang w:eastAsia="ru-RU"/>
        </w:rPr>
      </w:pPr>
      <w:r w:rsidRPr="00BB09BC">
        <w:rPr>
          <w:rFonts w:ascii="Liberation Serif" w:eastAsia="Times New Roman" w:hAnsi="Liberation Serif" w:cs="Times New Roman"/>
          <w:b/>
          <w:sz w:val="32"/>
          <w:szCs w:val="32"/>
          <w:lang w:eastAsia="ru-RU"/>
        </w:rPr>
        <w:t>ГЛАВА</w:t>
      </w:r>
      <w:r>
        <w:rPr>
          <w:rFonts w:ascii="Liberation Serif" w:eastAsia="Times New Roman" w:hAnsi="Liberation Serif" w:cs="Times New Roman"/>
          <w:b/>
          <w:sz w:val="32"/>
          <w:szCs w:val="32"/>
          <w:lang w:eastAsia="ru-RU"/>
        </w:rPr>
        <w:t xml:space="preserve"> </w:t>
      </w:r>
      <w:r w:rsidR="007F4215" w:rsidRPr="007F4215">
        <w:rPr>
          <w:rFonts w:ascii="Liberation Serif" w:eastAsia="Times New Roman" w:hAnsi="Liberation Serif" w:cs="Times New Roman"/>
          <w:b/>
          <w:sz w:val="32"/>
          <w:szCs w:val="32"/>
          <w:lang w:eastAsia="ru-RU"/>
        </w:rPr>
        <w:t xml:space="preserve">НЕВЬЯНСКОГО ГОРОДСКОГО ОКРУГА </w:t>
      </w:r>
    </w:p>
    <w:p w:rsidR="007F4215" w:rsidRPr="007F4215" w:rsidRDefault="007F4215" w:rsidP="007F4215">
      <w:pPr>
        <w:spacing w:after="0" w:line="240" w:lineRule="auto"/>
        <w:jc w:val="center"/>
        <w:rPr>
          <w:rFonts w:ascii="Liberation Serif" w:eastAsia="Times New Roman" w:hAnsi="Liberation Serif" w:cs="Times New Roman"/>
          <w:b/>
          <w:sz w:val="36"/>
          <w:szCs w:val="36"/>
          <w:lang w:eastAsia="ru-RU"/>
        </w:rPr>
      </w:pPr>
      <w:r w:rsidRPr="007F4215">
        <w:rPr>
          <w:rFonts w:ascii="Liberation Serif" w:eastAsia="Times New Roman" w:hAnsi="Liberation Serif" w:cs="Times New Roman"/>
          <w:b/>
          <w:sz w:val="36"/>
          <w:szCs w:val="36"/>
          <w:lang w:eastAsia="ru-RU"/>
        </w:rPr>
        <w:t>ПОСТАНОВЛЕНИЕ</w:t>
      </w:r>
    </w:p>
    <w:p w:rsidR="007F4215" w:rsidRPr="007F4215" w:rsidRDefault="007F4215" w:rsidP="007F4215">
      <w:pPr>
        <w:spacing w:after="0" w:line="240" w:lineRule="auto"/>
        <w:jc w:val="center"/>
        <w:rPr>
          <w:rFonts w:ascii="Times New Roman" w:eastAsia="Times New Roman" w:hAnsi="Times New Roman" w:cs="Times New Roman"/>
          <w:sz w:val="26"/>
          <w:szCs w:val="26"/>
          <w:lang w:eastAsia="ru-RU"/>
        </w:rPr>
      </w:pPr>
      <w:r w:rsidRPr="007F4215">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14:anchorId="6D71C535" wp14:editId="40A76B61">
                <wp:simplePos x="0" y="0"/>
                <wp:positionH relativeFrom="column">
                  <wp:posOffset>15240</wp:posOffset>
                </wp:positionH>
                <wp:positionV relativeFrom="paragraph">
                  <wp:posOffset>38735</wp:posOffset>
                </wp:positionV>
                <wp:extent cx="6044565" cy="0"/>
                <wp:effectExtent l="28575" t="34290" r="32385" b="323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456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2B417" id="Прямая соединительная линия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05pt" to="477.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" strokeweight="4.5pt">
                <v:stroke linestyle="thickThin"/>
              </v:line>
            </w:pict>
          </mc:Fallback>
        </mc:AlternateContent>
      </w:r>
    </w:p>
    <w:p w:rsidR="007F4215" w:rsidRPr="007F4215" w:rsidRDefault="00887D75" w:rsidP="007F4215">
      <w:pPr>
        <w:spacing w:after="0" w:line="240" w:lineRule="auto"/>
        <w:jc w:val="both"/>
        <w:rPr>
          <w:rFonts w:ascii="Liberation Serif" w:eastAsia="Times New Roman" w:hAnsi="Liberation Serif" w:cs="Times New Roman"/>
          <w:b/>
          <w:sz w:val="26"/>
          <w:szCs w:val="26"/>
          <w:lang w:eastAsia="ru-RU"/>
        </w:rPr>
      </w:pPr>
      <w:r>
        <w:rPr>
          <w:rFonts w:ascii="Times New Roman" w:eastAsia="Times New Roman" w:hAnsi="Times New Roman" w:cs="Times New Roman"/>
          <w:b/>
          <w:sz w:val="26"/>
          <w:szCs w:val="26"/>
          <w:lang w:eastAsia="ru-RU"/>
        </w:rPr>
        <w:t>24.08.2021</w:t>
      </w:r>
      <w:r w:rsidR="007F4215" w:rsidRPr="007F4215">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    </w:t>
      </w:r>
      <w:r w:rsidR="007F4215" w:rsidRPr="007F4215">
        <w:rPr>
          <w:rFonts w:ascii="Times New Roman" w:eastAsia="Times New Roman" w:hAnsi="Times New Roman" w:cs="Times New Roman"/>
          <w:b/>
          <w:sz w:val="26"/>
          <w:szCs w:val="26"/>
          <w:lang w:eastAsia="ru-RU"/>
        </w:rPr>
        <w:t xml:space="preserve">   </w:t>
      </w:r>
      <w:r w:rsidR="007F4215" w:rsidRPr="007F4215">
        <w:rPr>
          <w:rFonts w:ascii="Liberation Serif" w:eastAsia="Times New Roman" w:hAnsi="Liberation Serif" w:cs="Times New Roman"/>
          <w:b/>
          <w:sz w:val="26"/>
          <w:szCs w:val="26"/>
          <w:lang w:eastAsia="ru-RU"/>
        </w:rPr>
        <w:t xml:space="preserve">№  </w:t>
      </w:r>
      <w:bookmarkStart w:id="0" w:name="_GoBack"/>
      <w:bookmarkEnd w:id="0"/>
      <w:r>
        <w:rPr>
          <w:rFonts w:ascii="Liberation Serif" w:eastAsia="Times New Roman" w:hAnsi="Liberation Serif" w:cs="Times New Roman"/>
          <w:b/>
          <w:sz w:val="26"/>
          <w:szCs w:val="26"/>
          <w:lang w:eastAsia="ru-RU"/>
        </w:rPr>
        <w:t>1326</w:t>
      </w:r>
      <w:r w:rsidR="007F4215" w:rsidRPr="007F4215">
        <w:rPr>
          <w:rFonts w:ascii="Liberation Serif" w:eastAsia="Times New Roman" w:hAnsi="Liberation Serif" w:cs="Times New Roman"/>
          <w:b/>
          <w:sz w:val="26"/>
          <w:szCs w:val="26"/>
          <w:lang w:eastAsia="ru-RU"/>
        </w:rPr>
        <w:t>-п</w:t>
      </w:r>
    </w:p>
    <w:p w:rsidR="007F4215" w:rsidRDefault="007F4215" w:rsidP="007F4215">
      <w:pPr>
        <w:spacing w:after="0" w:line="240" w:lineRule="auto"/>
        <w:jc w:val="both"/>
        <w:rPr>
          <w:rFonts w:ascii="Liberation Serif" w:eastAsia="Times New Roman" w:hAnsi="Liberation Serif" w:cs="Times New Roman"/>
          <w:sz w:val="26"/>
          <w:szCs w:val="26"/>
          <w:lang w:eastAsia="ru-RU"/>
        </w:rPr>
      </w:pPr>
      <w:r w:rsidRPr="007F4215">
        <w:rPr>
          <w:rFonts w:ascii="Liberation Serif" w:eastAsia="Times New Roman" w:hAnsi="Liberation Serif" w:cs="Times New Roman"/>
          <w:sz w:val="26"/>
          <w:szCs w:val="26"/>
          <w:lang w:eastAsia="ru-RU"/>
        </w:rPr>
        <w:t xml:space="preserve">                                                               г. Невьянск</w:t>
      </w:r>
    </w:p>
    <w:p w:rsidR="00AC35BA" w:rsidRPr="007F4215" w:rsidRDefault="00AC35BA" w:rsidP="007F4215">
      <w:pPr>
        <w:spacing w:after="0" w:line="240" w:lineRule="auto"/>
        <w:jc w:val="both"/>
        <w:rPr>
          <w:rFonts w:ascii="Liberation Serif" w:eastAsia="Times New Roman" w:hAnsi="Liberation Serif" w:cs="Times New Roman"/>
          <w:sz w:val="26"/>
          <w:szCs w:val="26"/>
          <w:lang w:eastAsia="ru-RU"/>
        </w:rPr>
      </w:pPr>
    </w:p>
    <w:p w:rsidR="007F4215" w:rsidRPr="007F4215" w:rsidRDefault="007F4215" w:rsidP="007F4215">
      <w:pPr>
        <w:spacing w:after="0" w:line="240" w:lineRule="auto"/>
        <w:jc w:val="both"/>
        <w:rPr>
          <w:rFonts w:ascii="Times New Roman" w:eastAsia="Times New Roman" w:hAnsi="Times New Roman" w:cs="Times New Roman"/>
          <w:b/>
          <w:sz w:val="26"/>
          <w:szCs w:val="26"/>
          <w:lang w:eastAsia="ru-RU"/>
        </w:rPr>
      </w:pPr>
      <w:r w:rsidRPr="007F4215">
        <w:rPr>
          <w:rFonts w:ascii="Times New Roman" w:eastAsia="Times New Roman" w:hAnsi="Times New Roman" w:cs="Times New Roman"/>
          <w:b/>
          <w:sz w:val="26"/>
          <w:szCs w:val="26"/>
          <w:lang w:eastAsia="ru-RU"/>
        </w:rPr>
        <w:t xml:space="preserve">                                                        </w:t>
      </w:r>
    </w:p>
    <w:p w:rsidR="007F4215" w:rsidRDefault="001216A3" w:rsidP="007349FB">
      <w:pPr>
        <w:autoSpaceDE w:val="0"/>
        <w:autoSpaceDN w:val="0"/>
        <w:adjustRightInd w:val="0"/>
        <w:spacing w:after="0" w:line="240" w:lineRule="auto"/>
        <w:jc w:val="center"/>
        <w:rPr>
          <w:rFonts w:ascii="Liberation Serif" w:eastAsia="Times New Roman" w:hAnsi="Liberation Serif" w:cs="Arial"/>
          <w:b/>
          <w:bCs/>
          <w:sz w:val="26"/>
          <w:szCs w:val="26"/>
          <w:lang w:eastAsia="ru-RU"/>
        </w:rPr>
      </w:pPr>
      <w:r w:rsidRPr="007F4215">
        <w:rPr>
          <w:rFonts w:ascii="Liberation Serif" w:eastAsia="Times New Roman" w:hAnsi="Liberation Serif" w:cs="Arial"/>
          <w:b/>
          <w:bCs/>
          <w:sz w:val="26"/>
          <w:szCs w:val="26"/>
          <w:lang w:eastAsia="ru-RU"/>
        </w:rPr>
        <w:t>О</w:t>
      </w:r>
      <w:r w:rsidRPr="007B52B7">
        <w:rPr>
          <w:rFonts w:ascii="Liberation Serif" w:eastAsia="Times New Roman" w:hAnsi="Liberation Serif" w:cs="Arial"/>
          <w:b/>
          <w:bCs/>
          <w:sz w:val="26"/>
          <w:szCs w:val="26"/>
          <w:lang w:eastAsia="ru-RU"/>
        </w:rPr>
        <w:t xml:space="preserve"> формировании</w:t>
      </w:r>
      <w:r>
        <w:rPr>
          <w:rFonts w:ascii="Liberation Serif" w:eastAsia="Times New Roman" w:hAnsi="Liberation Serif" w:cs="Arial"/>
          <w:b/>
          <w:bCs/>
          <w:sz w:val="26"/>
          <w:szCs w:val="26"/>
          <w:lang w:eastAsia="ru-RU"/>
        </w:rPr>
        <w:t>, ведении</w:t>
      </w:r>
      <w:r w:rsidR="0064144C" w:rsidRPr="007B52B7">
        <w:rPr>
          <w:rFonts w:ascii="Liberation Serif" w:eastAsia="Times New Roman" w:hAnsi="Liberation Serif" w:cs="Arial"/>
          <w:b/>
          <w:bCs/>
          <w:sz w:val="26"/>
          <w:szCs w:val="26"/>
          <w:lang w:eastAsia="ru-RU"/>
        </w:rPr>
        <w:t xml:space="preserve"> и актуализации единого перечня категорированных и паспортизированных объектов (территорий), н</w:t>
      </w:r>
      <w:r w:rsidR="007349FB" w:rsidRPr="007B52B7">
        <w:rPr>
          <w:rFonts w:ascii="Liberation Serif" w:eastAsia="Times New Roman" w:hAnsi="Liberation Serif" w:cs="Arial"/>
          <w:b/>
          <w:bCs/>
          <w:sz w:val="26"/>
          <w:szCs w:val="26"/>
          <w:lang w:eastAsia="ru-RU"/>
        </w:rPr>
        <w:t>а</w:t>
      </w:r>
      <w:r w:rsidR="0064144C" w:rsidRPr="007B52B7">
        <w:rPr>
          <w:rFonts w:ascii="Liberation Serif" w:eastAsia="Times New Roman" w:hAnsi="Liberation Serif" w:cs="Arial"/>
          <w:b/>
          <w:bCs/>
          <w:sz w:val="26"/>
          <w:szCs w:val="26"/>
          <w:lang w:eastAsia="ru-RU"/>
        </w:rPr>
        <w:t>ходящихся в муниципальной собственности Невьянского городского округа</w:t>
      </w:r>
    </w:p>
    <w:p w:rsidR="00563A25" w:rsidRPr="007F4215" w:rsidRDefault="00563A25" w:rsidP="007349FB">
      <w:pPr>
        <w:autoSpaceDE w:val="0"/>
        <w:autoSpaceDN w:val="0"/>
        <w:adjustRightInd w:val="0"/>
        <w:spacing w:after="0" w:line="240" w:lineRule="auto"/>
        <w:jc w:val="center"/>
        <w:rPr>
          <w:rFonts w:ascii="Liberation Serif" w:eastAsia="Times New Roman" w:hAnsi="Liberation Serif" w:cs="Times New Roman"/>
          <w:b/>
          <w:sz w:val="26"/>
          <w:szCs w:val="26"/>
          <w:lang w:eastAsia="ru-RU"/>
        </w:rPr>
      </w:pPr>
    </w:p>
    <w:p w:rsidR="007F4215" w:rsidRPr="007F4215" w:rsidRDefault="007F4215" w:rsidP="007349FB">
      <w:pPr>
        <w:autoSpaceDE w:val="0"/>
        <w:autoSpaceDN w:val="0"/>
        <w:adjustRightInd w:val="0"/>
        <w:spacing w:after="0" w:line="240" w:lineRule="auto"/>
        <w:jc w:val="center"/>
        <w:rPr>
          <w:rFonts w:ascii="Liberation Serif" w:eastAsia="Times New Roman" w:hAnsi="Liberation Serif" w:cs="Arial"/>
          <w:b/>
          <w:bCs/>
          <w:sz w:val="26"/>
          <w:szCs w:val="26"/>
          <w:lang w:eastAsia="ru-RU"/>
        </w:rPr>
      </w:pPr>
    </w:p>
    <w:p w:rsidR="00490FB2" w:rsidRDefault="00490FB2" w:rsidP="00490FB2">
      <w:pPr>
        <w:autoSpaceDE w:val="0"/>
        <w:autoSpaceDN w:val="0"/>
        <w:adjustRightInd w:val="0"/>
        <w:spacing w:after="0" w:line="240" w:lineRule="auto"/>
        <w:jc w:val="both"/>
        <w:rPr>
          <w:rFonts w:ascii="Liberation Serif" w:eastAsia="Times New Roman" w:hAnsi="Liberation Serif" w:cs="Arial"/>
          <w:sz w:val="26"/>
          <w:szCs w:val="26"/>
          <w:lang w:eastAsia="ru-RU"/>
        </w:rPr>
      </w:pPr>
      <w:r>
        <w:rPr>
          <w:rFonts w:ascii="Liberation Serif" w:eastAsia="Times New Roman" w:hAnsi="Liberation Serif" w:cs="Arial"/>
          <w:sz w:val="26"/>
          <w:szCs w:val="26"/>
          <w:lang w:eastAsia="ru-RU"/>
        </w:rPr>
        <w:t xml:space="preserve">          </w:t>
      </w:r>
      <w:r w:rsidR="007F4215" w:rsidRPr="005D35BB">
        <w:rPr>
          <w:rFonts w:ascii="Liberation Serif" w:eastAsia="Times New Roman" w:hAnsi="Liberation Serif" w:cs="Arial"/>
          <w:sz w:val="26"/>
          <w:szCs w:val="26"/>
          <w:lang w:eastAsia="ru-RU"/>
        </w:rPr>
        <w:t>В соответствии с</w:t>
      </w:r>
      <w:r w:rsidR="00B95B8C" w:rsidRPr="005D35BB">
        <w:rPr>
          <w:rFonts w:ascii="Liberation Serif" w:eastAsia="Times New Roman" w:hAnsi="Liberation Serif" w:cs="Arial"/>
          <w:sz w:val="26"/>
          <w:szCs w:val="26"/>
          <w:lang w:eastAsia="ru-RU"/>
        </w:rPr>
        <w:t xml:space="preserve"> </w:t>
      </w:r>
      <w:r w:rsidR="00D37B85" w:rsidRPr="005D35BB">
        <w:rPr>
          <w:rFonts w:ascii="Liberation Serif" w:eastAsia="Times New Roman" w:hAnsi="Liberation Serif" w:cs="Arial"/>
          <w:sz w:val="26"/>
          <w:szCs w:val="26"/>
          <w:lang w:eastAsia="ru-RU"/>
        </w:rPr>
        <w:t>пунктом</w:t>
      </w:r>
      <w:r w:rsidR="00B95B8C" w:rsidRPr="005D35BB">
        <w:rPr>
          <w:rFonts w:ascii="Liberation Serif" w:eastAsia="Times New Roman" w:hAnsi="Liberation Serif" w:cs="Arial"/>
          <w:sz w:val="26"/>
          <w:szCs w:val="26"/>
          <w:lang w:eastAsia="ru-RU"/>
        </w:rPr>
        <w:t xml:space="preserve"> </w:t>
      </w:r>
      <w:r w:rsidR="0001638F" w:rsidRPr="005D35BB">
        <w:rPr>
          <w:rFonts w:ascii="Liberation Serif" w:eastAsia="Times New Roman" w:hAnsi="Liberation Serif" w:cs="Arial"/>
          <w:sz w:val="26"/>
          <w:szCs w:val="26"/>
          <w:lang w:eastAsia="ru-RU"/>
        </w:rPr>
        <w:t>4 статьи 5.2</w:t>
      </w:r>
      <w:r w:rsidR="00B33B5B" w:rsidRPr="005D35BB">
        <w:rPr>
          <w:rFonts w:ascii="Liberation Serif" w:eastAsia="Times New Roman" w:hAnsi="Liberation Serif" w:cs="Arial"/>
          <w:sz w:val="26"/>
          <w:szCs w:val="26"/>
          <w:lang w:eastAsia="ru-RU"/>
        </w:rPr>
        <w:t xml:space="preserve"> Федерального</w:t>
      </w:r>
      <w:r w:rsidR="009418DE" w:rsidRPr="005D35BB">
        <w:rPr>
          <w:rFonts w:ascii="Liberation Serif" w:eastAsia="Times New Roman" w:hAnsi="Liberation Serif" w:cs="Arial"/>
          <w:sz w:val="26"/>
          <w:szCs w:val="26"/>
          <w:lang w:eastAsia="ru-RU"/>
        </w:rPr>
        <w:t xml:space="preserve"> </w:t>
      </w:r>
      <w:r w:rsidR="007F4215" w:rsidRPr="005D35BB">
        <w:rPr>
          <w:rFonts w:ascii="Liberation Serif" w:eastAsia="Times New Roman" w:hAnsi="Liberation Serif" w:cs="Arial"/>
          <w:sz w:val="26"/>
          <w:szCs w:val="26"/>
          <w:lang w:eastAsia="ru-RU"/>
        </w:rPr>
        <w:t>закон</w:t>
      </w:r>
      <w:r w:rsidR="009418DE" w:rsidRPr="005D35BB">
        <w:rPr>
          <w:rFonts w:ascii="Liberation Serif" w:eastAsia="Times New Roman" w:hAnsi="Liberation Serif" w:cs="Arial"/>
          <w:sz w:val="26"/>
          <w:szCs w:val="26"/>
          <w:lang w:eastAsia="ru-RU"/>
        </w:rPr>
        <w:t>а</w:t>
      </w:r>
      <w:r w:rsidR="007F4215" w:rsidRPr="005D35BB">
        <w:rPr>
          <w:rFonts w:ascii="Liberation Serif" w:eastAsia="Times New Roman" w:hAnsi="Liberation Serif" w:cs="Arial"/>
          <w:sz w:val="26"/>
          <w:szCs w:val="26"/>
          <w:lang w:eastAsia="ru-RU"/>
        </w:rPr>
        <w:t xml:space="preserve"> от 06 </w:t>
      </w:r>
      <w:r w:rsidR="009418DE" w:rsidRPr="005D35BB">
        <w:rPr>
          <w:rFonts w:ascii="Liberation Serif" w:eastAsia="Times New Roman" w:hAnsi="Liberation Serif" w:cs="Arial"/>
          <w:sz w:val="26"/>
          <w:szCs w:val="26"/>
          <w:lang w:eastAsia="ru-RU"/>
        </w:rPr>
        <w:t>марта</w:t>
      </w:r>
      <w:r w:rsidR="007F4215" w:rsidRPr="005D35BB">
        <w:rPr>
          <w:rFonts w:ascii="Liberation Serif" w:eastAsia="Times New Roman" w:hAnsi="Liberation Serif" w:cs="Arial"/>
          <w:sz w:val="26"/>
          <w:szCs w:val="26"/>
          <w:lang w:eastAsia="ru-RU"/>
        </w:rPr>
        <w:t xml:space="preserve"> 200</w:t>
      </w:r>
      <w:r w:rsidR="009418DE" w:rsidRPr="005D35BB">
        <w:rPr>
          <w:rFonts w:ascii="Liberation Serif" w:eastAsia="Times New Roman" w:hAnsi="Liberation Serif" w:cs="Arial"/>
          <w:sz w:val="26"/>
          <w:szCs w:val="26"/>
          <w:lang w:eastAsia="ru-RU"/>
        </w:rPr>
        <w:t>6</w:t>
      </w:r>
      <w:r w:rsidR="007F4215" w:rsidRPr="005D35BB">
        <w:rPr>
          <w:rFonts w:ascii="Liberation Serif" w:eastAsia="Times New Roman" w:hAnsi="Liberation Serif" w:cs="Arial"/>
          <w:sz w:val="26"/>
          <w:szCs w:val="26"/>
          <w:lang w:eastAsia="ru-RU"/>
        </w:rPr>
        <w:t xml:space="preserve"> года </w:t>
      </w:r>
    </w:p>
    <w:p w:rsidR="003929DC" w:rsidRPr="005D35BB" w:rsidRDefault="007F4215" w:rsidP="00490FB2">
      <w:pPr>
        <w:autoSpaceDE w:val="0"/>
        <w:autoSpaceDN w:val="0"/>
        <w:adjustRightInd w:val="0"/>
        <w:spacing w:after="0" w:line="240" w:lineRule="auto"/>
        <w:jc w:val="both"/>
        <w:rPr>
          <w:rFonts w:ascii="Liberation Serif" w:hAnsi="Liberation Serif" w:cs="Arial"/>
          <w:b/>
          <w:sz w:val="26"/>
          <w:szCs w:val="26"/>
        </w:rPr>
      </w:pPr>
      <w:r w:rsidRPr="005D35BB">
        <w:rPr>
          <w:rFonts w:ascii="Liberation Serif" w:eastAsia="Times New Roman" w:hAnsi="Liberation Serif" w:cs="Arial"/>
          <w:sz w:val="26"/>
          <w:szCs w:val="26"/>
          <w:lang w:eastAsia="ru-RU"/>
        </w:rPr>
        <w:t>№ 3</w:t>
      </w:r>
      <w:r w:rsidR="009418DE" w:rsidRPr="005D35BB">
        <w:rPr>
          <w:rFonts w:ascii="Liberation Serif" w:eastAsia="Times New Roman" w:hAnsi="Liberation Serif" w:cs="Arial"/>
          <w:sz w:val="26"/>
          <w:szCs w:val="26"/>
          <w:lang w:eastAsia="ru-RU"/>
        </w:rPr>
        <w:t>5</w:t>
      </w:r>
      <w:r w:rsidRPr="005D35BB">
        <w:rPr>
          <w:rFonts w:ascii="Liberation Serif" w:eastAsia="Times New Roman" w:hAnsi="Liberation Serif" w:cs="Arial"/>
          <w:sz w:val="26"/>
          <w:szCs w:val="26"/>
          <w:lang w:eastAsia="ru-RU"/>
        </w:rPr>
        <w:t>-ФЗ</w:t>
      </w:r>
      <w:r w:rsidR="009418DE" w:rsidRPr="005D35BB">
        <w:rPr>
          <w:rFonts w:ascii="Liberation Serif" w:eastAsia="Times New Roman" w:hAnsi="Liberation Serif" w:cs="Arial"/>
          <w:sz w:val="26"/>
          <w:szCs w:val="26"/>
          <w:lang w:eastAsia="ru-RU"/>
        </w:rPr>
        <w:t xml:space="preserve"> </w:t>
      </w:r>
      <w:r w:rsidRPr="005D35BB">
        <w:rPr>
          <w:rFonts w:ascii="Liberation Serif" w:eastAsia="Times New Roman" w:hAnsi="Liberation Serif" w:cs="Arial"/>
          <w:sz w:val="26"/>
          <w:szCs w:val="26"/>
          <w:lang w:eastAsia="ru-RU"/>
        </w:rPr>
        <w:t>«О</w:t>
      </w:r>
      <w:r w:rsidR="009418DE" w:rsidRPr="005D35BB">
        <w:rPr>
          <w:rFonts w:ascii="Liberation Serif" w:eastAsia="Times New Roman" w:hAnsi="Liberation Serif" w:cs="Arial"/>
          <w:sz w:val="26"/>
          <w:szCs w:val="26"/>
          <w:lang w:eastAsia="ru-RU"/>
        </w:rPr>
        <w:t xml:space="preserve"> противодействии терроризму»</w:t>
      </w:r>
      <w:r w:rsidR="0001638F" w:rsidRPr="005D35BB">
        <w:rPr>
          <w:rFonts w:ascii="Liberation Serif" w:eastAsia="Times New Roman" w:hAnsi="Liberation Serif" w:cs="Arial"/>
          <w:sz w:val="26"/>
          <w:szCs w:val="26"/>
          <w:lang w:eastAsia="ru-RU"/>
        </w:rPr>
        <w:t>, подпунктом 7</w:t>
      </w:r>
      <w:r w:rsidR="00B33B5B" w:rsidRPr="005D35BB">
        <w:rPr>
          <w:rFonts w:ascii="Liberation Serif" w:eastAsia="Times New Roman" w:hAnsi="Liberation Serif" w:cs="Arial"/>
          <w:sz w:val="26"/>
          <w:szCs w:val="26"/>
          <w:lang w:eastAsia="ru-RU"/>
        </w:rPr>
        <w:t xml:space="preserve">.1 </w:t>
      </w:r>
      <w:r w:rsidR="0001638F" w:rsidRPr="005D35BB">
        <w:rPr>
          <w:rFonts w:ascii="Liberation Serif" w:eastAsia="Times New Roman" w:hAnsi="Liberation Serif" w:cs="Arial"/>
          <w:sz w:val="26"/>
          <w:szCs w:val="26"/>
          <w:lang w:eastAsia="ru-RU"/>
        </w:rPr>
        <w:t>пункта 1 статьи 16 Федерального закона от 06 октября 2003 года № 131-ФЗ «Общих принципах организации местного самоуправления в Российской Федерации</w:t>
      </w:r>
      <w:r w:rsidR="00EC68DA" w:rsidRPr="005D35BB">
        <w:rPr>
          <w:rFonts w:ascii="Liberation Serif" w:eastAsia="Times New Roman" w:hAnsi="Liberation Serif" w:cs="Arial"/>
          <w:sz w:val="26"/>
          <w:szCs w:val="26"/>
          <w:lang w:eastAsia="ru-RU"/>
        </w:rPr>
        <w:t>», статьями 31,</w:t>
      </w:r>
      <w:r w:rsidR="00AC35BA" w:rsidRPr="005D35BB">
        <w:rPr>
          <w:rFonts w:ascii="Liberation Serif" w:eastAsia="Times New Roman" w:hAnsi="Liberation Serif" w:cs="Arial"/>
          <w:sz w:val="26"/>
          <w:szCs w:val="26"/>
          <w:lang w:eastAsia="ru-RU"/>
        </w:rPr>
        <w:t xml:space="preserve"> </w:t>
      </w:r>
      <w:r w:rsidR="00EC68DA" w:rsidRPr="005D35BB">
        <w:rPr>
          <w:rFonts w:ascii="Liberation Serif" w:eastAsia="Times New Roman" w:hAnsi="Liberation Serif" w:cs="Arial"/>
          <w:sz w:val="26"/>
          <w:szCs w:val="26"/>
          <w:lang w:eastAsia="ru-RU"/>
        </w:rPr>
        <w:t xml:space="preserve">46 Устава Невьянского городского округа  </w:t>
      </w:r>
      <w:r w:rsidR="0001638F" w:rsidRPr="005D35BB">
        <w:rPr>
          <w:rFonts w:ascii="Liberation Serif" w:eastAsia="Times New Roman" w:hAnsi="Liberation Serif" w:cs="Arial"/>
          <w:sz w:val="26"/>
          <w:szCs w:val="26"/>
          <w:lang w:eastAsia="ru-RU"/>
        </w:rPr>
        <w:t xml:space="preserve">  </w:t>
      </w:r>
    </w:p>
    <w:p w:rsidR="003929DC" w:rsidRPr="00AC35BA" w:rsidRDefault="003929DC" w:rsidP="003929DC">
      <w:pPr>
        <w:pStyle w:val="ConsPlusTitle"/>
        <w:ind w:right="-1" w:firstLine="567"/>
        <w:jc w:val="both"/>
        <w:rPr>
          <w:rFonts w:ascii="Liberation Serif" w:hAnsi="Liberation Serif" w:cs="Arial"/>
          <w:b w:val="0"/>
          <w:sz w:val="26"/>
          <w:szCs w:val="26"/>
        </w:rPr>
      </w:pPr>
    </w:p>
    <w:p w:rsidR="003929DC" w:rsidRDefault="003929DC" w:rsidP="003929DC">
      <w:pPr>
        <w:pStyle w:val="ConsPlusTitle"/>
        <w:ind w:right="-1"/>
        <w:jc w:val="both"/>
        <w:rPr>
          <w:rFonts w:ascii="Liberation Serif" w:hAnsi="Liberation Serif"/>
          <w:sz w:val="26"/>
          <w:szCs w:val="26"/>
        </w:rPr>
      </w:pPr>
      <w:r w:rsidRPr="007B52B7">
        <w:rPr>
          <w:rFonts w:ascii="Liberation Serif" w:hAnsi="Liberation Serif"/>
          <w:sz w:val="26"/>
          <w:szCs w:val="26"/>
        </w:rPr>
        <w:t>ПОСТАНОВЛЯ</w:t>
      </w:r>
      <w:r w:rsidR="00D37B85">
        <w:rPr>
          <w:rFonts w:ascii="Liberation Serif" w:hAnsi="Liberation Serif"/>
          <w:sz w:val="26"/>
          <w:szCs w:val="26"/>
        </w:rPr>
        <w:t>Ю</w:t>
      </w:r>
      <w:r w:rsidRPr="007B52B7">
        <w:rPr>
          <w:rFonts w:ascii="Liberation Serif" w:hAnsi="Liberation Serif"/>
          <w:sz w:val="26"/>
          <w:szCs w:val="26"/>
        </w:rPr>
        <w:t>:</w:t>
      </w:r>
    </w:p>
    <w:p w:rsidR="004974C3" w:rsidRPr="007B52B7" w:rsidRDefault="004974C3" w:rsidP="003929DC">
      <w:pPr>
        <w:pStyle w:val="ConsPlusTitle"/>
        <w:ind w:right="-1"/>
        <w:jc w:val="both"/>
        <w:rPr>
          <w:rFonts w:ascii="Liberation Serif" w:hAnsi="Liberation Serif"/>
          <w:sz w:val="26"/>
          <w:szCs w:val="26"/>
        </w:rPr>
      </w:pPr>
    </w:p>
    <w:p w:rsidR="00CB0D89" w:rsidRPr="00AC35BA" w:rsidRDefault="004974C3" w:rsidP="004974C3">
      <w:pPr>
        <w:pStyle w:val="a7"/>
        <w:jc w:val="both"/>
        <w:rPr>
          <w:rFonts w:ascii="Liberation Serif" w:hAnsi="Liberation Serif"/>
          <w:sz w:val="26"/>
          <w:szCs w:val="26"/>
        </w:rPr>
      </w:pPr>
      <w:r>
        <w:rPr>
          <w:rFonts w:ascii="Liberation Serif" w:hAnsi="Liberation Serif"/>
          <w:sz w:val="28"/>
          <w:szCs w:val="28"/>
        </w:rPr>
        <w:t xml:space="preserve">          </w:t>
      </w:r>
      <w:r w:rsidRPr="00AC35BA">
        <w:rPr>
          <w:rFonts w:ascii="Liberation Serif" w:hAnsi="Liberation Serif"/>
          <w:sz w:val="26"/>
          <w:szCs w:val="26"/>
        </w:rPr>
        <w:t xml:space="preserve">1.     </w:t>
      </w:r>
      <w:r w:rsidR="00D73577" w:rsidRPr="00AC35BA">
        <w:rPr>
          <w:rFonts w:ascii="Liberation Serif" w:hAnsi="Liberation Serif"/>
          <w:sz w:val="26"/>
          <w:szCs w:val="26"/>
        </w:rPr>
        <w:t>У</w:t>
      </w:r>
      <w:r w:rsidR="00245516" w:rsidRPr="00AC35BA">
        <w:rPr>
          <w:rFonts w:ascii="Liberation Serif" w:hAnsi="Liberation Serif"/>
          <w:sz w:val="26"/>
          <w:szCs w:val="26"/>
        </w:rPr>
        <w:t>твердить:</w:t>
      </w:r>
    </w:p>
    <w:p w:rsidR="003022C8" w:rsidRPr="00AC35BA" w:rsidRDefault="00D37B85" w:rsidP="00D73577">
      <w:pPr>
        <w:pStyle w:val="a7"/>
        <w:ind w:firstLine="709"/>
        <w:jc w:val="both"/>
        <w:rPr>
          <w:rFonts w:ascii="Liberation Serif" w:hAnsi="Liberation Serif"/>
          <w:sz w:val="26"/>
          <w:szCs w:val="26"/>
        </w:rPr>
      </w:pPr>
      <w:r>
        <w:rPr>
          <w:rFonts w:ascii="Liberation Serif" w:hAnsi="Liberation Serif"/>
          <w:sz w:val="26"/>
          <w:szCs w:val="26"/>
        </w:rPr>
        <w:t>1)</w:t>
      </w:r>
      <w:r w:rsidR="00D73577" w:rsidRPr="00AC35BA">
        <w:rPr>
          <w:rFonts w:ascii="Liberation Serif" w:hAnsi="Liberation Serif"/>
          <w:sz w:val="26"/>
          <w:szCs w:val="26"/>
        </w:rPr>
        <w:t xml:space="preserve"> </w:t>
      </w:r>
      <w:r w:rsidR="00245516" w:rsidRPr="00AC35BA">
        <w:rPr>
          <w:rFonts w:ascii="Liberation Serif" w:hAnsi="Liberation Serif"/>
          <w:sz w:val="26"/>
          <w:szCs w:val="26"/>
        </w:rPr>
        <w:t>Правила формирования</w:t>
      </w:r>
      <w:r w:rsidR="00594D6C">
        <w:rPr>
          <w:rFonts w:ascii="Liberation Serif" w:hAnsi="Liberation Serif"/>
          <w:sz w:val="26"/>
          <w:szCs w:val="26"/>
        </w:rPr>
        <w:t xml:space="preserve">, </w:t>
      </w:r>
      <w:r w:rsidR="00245516" w:rsidRPr="00AC35BA">
        <w:rPr>
          <w:rFonts w:ascii="Liberation Serif" w:hAnsi="Liberation Serif"/>
          <w:sz w:val="26"/>
          <w:szCs w:val="26"/>
        </w:rPr>
        <w:t>ведения</w:t>
      </w:r>
      <w:r w:rsidR="00594D6C">
        <w:rPr>
          <w:rFonts w:ascii="Liberation Serif" w:hAnsi="Liberation Serif"/>
          <w:sz w:val="26"/>
          <w:szCs w:val="26"/>
        </w:rPr>
        <w:t xml:space="preserve"> и актуализации единого</w:t>
      </w:r>
      <w:r w:rsidR="00245516" w:rsidRPr="00AC35BA">
        <w:rPr>
          <w:rFonts w:ascii="Liberation Serif" w:hAnsi="Liberation Serif"/>
          <w:sz w:val="26"/>
          <w:szCs w:val="26"/>
        </w:rPr>
        <w:t xml:space="preserve"> перечня </w:t>
      </w:r>
      <w:r w:rsidR="00846650">
        <w:rPr>
          <w:rFonts w:ascii="Liberation Serif" w:hAnsi="Liberation Serif"/>
          <w:sz w:val="26"/>
          <w:szCs w:val="26"/>
        </w:rPr>
        <w:t xml:space="preserve">категорированных и паспортизированных </w:t>
      </w:r>
      <w:r w:rsidR="00FD10BA" w:rsidRPr="00AC35BA">
        <w:rPr>
          <w:rFonts w:ascii="Liberation Serif" w:hAnsi="Liberation Serif"/>
          <w:sz w:val="26"/>
          <w:szCs w:val="26"/>
        </w:rPr>
        <w:t>объектов (территорий),</w:t>
      </w:r>
      <w:r w:rsidR="003022C8" w:rsidRPr="00AC35BA">
        <w:rPr>
          <w:rFonts w:ascii="Liberation Serif" w:hAnsi="Liberation Serif"/>
          <w:sz w:val="26"/>
          <w:szCs w:val="26"/>
        </w:rPr>
        <w:t xml:space="preserve"> </w:t>
      </w:r>
      <w:r w:rsidR="00FD10BA" w:rsidRPr="00AC35BA">
        <w:rPr>
          <w:rFonts w:ascii="Liberation Serif" w:hAnsi="Liberation Serif"/>
          <w:sz w:val="26"/>
          <w:szCs w:val="26"/>
        </w:rPr>
        <w:t>находящихся в муниципальной собственности Невьянского городского округа</w:t>
      </w:r>
      <w:r w:rsidR="003022C8" w:rsidRPr="00AC35BA">
        <w:rPr>
          <w:rFonts w:ascii="Liberation Serif" w:hAnsi="Liberation Serif"/>
          <w:sz w:val="26"/>
          <w:szCs w:val="26"/>
        </w:rPr>
        <w:t xml:space="preserve"> (приложение </w:t>
      </w:r>
      <w:r>
        <w:rPr>
          <w:rFonts w:ascii="Liberation Serif" w:hAnsi="Liberation Serif"/>
          <w:sz w:val="26"/>
          <w:szCs w:val="26"/>
        </w:rPr>
        <w:t>№</w:t>
      </w:r>
      <w:r w:rsidR="003022C8" w:rsidRPr="00AC35BA">
        <w:rPr>
          <w:rFonts w:ascii="Liberation Serif" w:hAnsi="Liberation Serif"/>
          <w:sz w:val="26"/>
          <w:szCs w:val="26"/>
        </w:rPr>
        <w:t>1);</w:t>
      </w:r>
    </w:p>
    <w:p w:rsidR="006A5B27" w:rsidRPr="00AC35BA" w:rsidRDefault="00D37B85" w:rsidP="00D73577">
      <w:pPr>
        <w:pStyle w:val="a7"/>
        <w:ind w:firstLine="709"/>
        <w:jc w:val="both"/>
        <w:rPr>
          <w:rFonts w:ascii="Liberation Serif" w:hAnsi="Liberation Serif"/>
          <w:sz w:val="26"/>
          <w:szCs w:val="26"/>
        </w:rPr>
      </w:pPr>
      <w:r>
        <w:rPr>
          <w:rFonts w:ascii="Liberation Serif" w:hAnsi="Liberation Serif"/>
          <w:sz w:val="26"/>
          <w:szCs w:val="26"/>
        </w:rPr>
        <w:t>2)</w:t>
      </w:r>
      <w:r w:rsidR="00D73577" w:rsidRPr="00AC35BA">
        <w:rPr>
          <w:rFonts w:ascii="Liberation Serif" w:hAnsi="Liberation Serif"/>
          <w:sz w:val="26"/>
          <w:szCs w:val="26"/>
        </w:rPr>
        <w:t xml:space="preserve"> </w:t>
      </w:r>
      <w:r w:rsidR="006A5B27" w:rsidRPr="00AC35BA">
        <w:rPr>
          <w:rFonts w:ascii="Liberation Serif" w:hAnsi="Liberation Serif"/>
          <w:sz w:val="26"/>
          <w:szCs w:val="26"/>
        </w:rPr>
        <w:t xml:space="preserve">Форму уведомления о включении объекта в перечень </w:t>
      </w:r>
      <w:r w:rsidR="00490FB2">
        <w:rPr>
          <w:rFonts w:ascii="Liberation Serif" w:hAnsi="Liberation Serif"/>
          <w:sz w:val="26"/>
          <w:szCs w:val="26"/>
        </w:rPr>
        <w:t xml:space="preserve">категорированных и паспортизированных </w:t>
      </w:r>
      <w:r w:rsidR="006A5B27" w:rsidRPr="00AC35BA">
        <w:rPr>
          <w:rFonts w:ascii="Liberation Serif" w:hAnsi="Liberation Serif"/>
          <w:sz w:val="26"/>
          <w:szCs w:val="26"/>
        </w:rPr>
        <w:t>объектов (территорий), находящихся в муниципальной собственности Невьянского городского округа</w:t>
      </w:r>
      <w:r w:rsidR="003739E6" w:rsidRPr="00AC35BA">
        <w:rPr>
          <w:rFonts w:ascii="Liberation Serif" w:hAnsi="Liberation Serif"/>
          <w:sz w:val="26"/>
          <w:szCs w:val="26"/>
        </w:rPr>
        <w:t xml:space="preserve"> (изменении сведений об объекте, содержащихся в перечне </w:t>
      </w:r>
      <w:r w:rsidR="00CE3E66">
        <w:rPr>
          <w:rFonts w:ascii="Liberation Serif" w:hAnsi="Liberation Serif"/>
          <w:sz w:val="26"/>
          <w:szCs w:val="26"/>
        </w:rPr>
        <w:t>категорированных и паспортизированных</w:t>
      </w:r>
      <w:r w:rsidR="003739E6" w:rsidRPr="00AC35BA">
        <w:rPr>
          <w:rFonts w:ascii="Liberation Serif" w:hAnsi="Liberation Serif"/>
          <w:sz w:val="26"/>
          <w:szCs w:val="26"/>
        </w:rPr>
        <w:t xml:space="preserve"> объектов </w:t>
      </w:r>
      <w:r w:rsidR="005A6072" w:rsidRPr="00AC35BA">
        <w:rPr>
          <w:rFonts w:ascii="Liberation Serif" w:hAnsi="Liberation Serif"/>
          <w:sz w:val="26"/>
          <w:szCs w:val="26"/>
        </w:rPr>
        <w:t xml:space="preserve">(территорий), находящихся </w:t>
      </w:r>
      <w:r w:rsidR="00440A75" w:rsidRPr="00AC35BA">
        <w:rPr>
          <w:rFonts w:ascii="Liberation Serif" w:hAnsi="Liberation Serif"/>
          <w:sz w:val="26"/>
          <w:szCs w:val="26"/>
        </w:rPr>
        <w:t>в муниципальной</w:t>
      </w:r>
      <w:r w:rsidR="005A6072" w:rsidRPr="00AC35BA">
        <w:rPr>
          <w:rFonts w:ascii="Liberation Serif" w:hAnsi="Liberation Serif"/>
          <w:sz w:val="26"/>
          <w:szCs w:val="26"/>
        </w:rPr>
        <w:t xml:space="preserve"> собственности Невьянского городского округа</w:t>
      </w:r>
      <w:r w:rsidR="00440A75" w:rsidRPr="00AC35BA">
        <w:rPr>
          <w:rFonts w:ascii="Liberation Serif" w:hAnsi="Liberation Serif"/>
          <w:sz w:val="26"/>
          <w:szCs w:val="26"/>
        </w:rPr>
        <w:t xml:space="preserve">, исключении объекта (территории) из перечня </w:t>
      </w:r>
      <w:r w:rsidR="006A5B27" w:rsidRPr="00AC35BA">
        <w:rPr>
          <w:rFonts w:ascii="Liberation Serif" w:hAnsi="Liberation Serif"/>
          <w:sz w:val="26"/>
          <w:szCs w:val="26"/>
        </w:rPr>
        <w:t xml:space="preserve">(приложение </w:t>
      </w:r>
      <w:r>
        <w:rPr>
          <w:rFonts w:ascii="Liberation Serif" w:hAnsi="Liberation Serif"/>
          <w:sz w:val="26"/>
          <w:szCs w:val="26"/>
        </w:rPr>
        <w:t>№</w:t>
      </w:r>
      <w:r w:rsidR="00E43CFF" w:rsidRPr="00AC35BA">
        <w:rPr>
          <w:rFonts w:ascii="Liberation Serif" w:hAnsi="Liberation Serif"/>
          <w:sz w:val="26"/>
          <w:szCs w:val="26"/>
        </w:rPr>
        <w:t>2</w:t>
      </w:r>
      <w:r w:rsidR="006A5B27" w:rsidRPr="00AC35BA">
        <w:rPr>
          <w:rFonts w:ascii="Liberation Serif" w:hAnsi="Liberation Serif"/>
          <w:sz w:val="26"/>
          <w:szCs w:val="26"/>
        </w:rPr>
        <w:t>)</w:t>
      </w:r>
      <w:r w:rsidR="009F1127" w:rsidRPr="00AC35BA">
        <w:rPr>
          <w:rFonts w:ascii="Liberation Serif" w:hAnsi="Liberation Serif"/>
          <w:sz w:val="26"/>
          <w:szCs w:val="26"/>
        </w:rPr>
        <w:t>.</w:t>
      </w:r>
    </w:p>
    <w:p w:rsidR="00E43CFF" w:rsidRPr="00AC35BA" w:rsidRDefault="00D73577" w:rsidP="00D73577">
      <w:pPr>
        <w:pStyle w:val="a7"/>
        <w:ind w:firstLine="709"/>
        <w:jc w:val="both"/>
        <w:rPr>
          <w:rFonts w:ascii="Liberation Serif" w:hAnsi="Liberation Serif"/>
          <w:sz w:val="26"/>
          <w:szCs w:val="26"/>
        </w:rPr>
      </w:pPr>
      <w:r w:rsidRPr="00AC35BA">
        <w:rPr>
          <w:rFonts w:ascii="Liberation Serif" w:eastAsia="Times New Roman" w:hAnsi="Liberation Serif" w:cs="Times New Roman"/>
          <w:bCs/>
          <w:sz w:val="26"/>
          <w:szCs w:val="26"/>
          <w:lang w:eastAsia="ru-RU"/>
        </w:rPr>
        <w:t>3</w:t>
      </w:r>
      <w:r w:rsidR="00D37B85">
        <w:rPr>
          <w:rFonts w:ascii="Liberation Serif" w:eastAsia="Times New Roman" w:hAnsi="Liberation Serif" w:cs="Times New Roman"/>
          <w:bCs/>
          <w:sz w:val="26"/>
          <w:szCs w:val="26"/>
          <w:lang w:eastAsia="ru-RU"/>
        </w:rPr>
        <w:t>)</w:t>
      </w:r>
      <w:r w:rsidRPr="00AC35BA">
        <w:rPr>
          <w:rFonts w:ascii="Liberation Serif" w:eastAsia="Times New Roman" w:hAnsi="Liberation Serif" w:cs="Times New Roman"/>
          <w:bCs/>
          <w:sz w:val="26"/>
          <w:szCs w:val="26"/>
          <w:lang w:eastAsia="ru-RU"/>
        </w:rPr>
        <w:t xml:space="preserve"> </w:t>
      </w:r>
      <w:r w:rsidR="00E43CFF" w:rsidRPr="00AC35BA">
        <w:rPr>
          <w:rFonts w:ascii="Liberation Serif" w:eastAsia="Times New Roman" w:hAnsi="Liberation Serif" w:cs="Times New Roman"/>
          <w:bCs/>
          <w:sz w:val="26"/>
          <w:szCs w:val="26"/>
          <w:lang w:eastAsia="ru-RU"/>
        </w:rPr>
        <w:t xml:space="preserve">Форму перечня </w:t>
      </w:r>
      <w:r w:rsidR="00CE3E66">
        <w:rPr>
          <w:rFonts w:ascii="Liberation Serif" w:eastAsia="Times New Roman" w:hAnsi="Liberation Serif" w:cs="Times New Roman"/>
          <w:bCs/>
          <w:sz w:val="26"/>
          <w:szCs w:val="26"/>
          <w:lang w:eastAsia="ru-RU"/>
        </w:rPr>
        <w:t>категорированных и</w:t>
      </w:r>
      <w:r w:rsidR="00E43CFF" w:rsidRPr="00AC35BA">
        <w:rPr>
          <w:rFonts w:ascii="Liberation Serif" w:eastAsia="Times New Roman" w:hAnsi="Liberation Serif" w:cs="Times New Roman"/>
          <w:bCs/>
          <w:sz w:val="26"/>
          <w:szCs w:val="26"/>
          <w:lang w:eastAsia="ru-RU"/>
        </w:rPr>
        <w:t xml:space="preserve"> </w:t>
      </w:r>
      <w:r w:rsidR="00CE3E66">
        <w:rPr>
          <w:rFonts w:ascii="Liberation Serif" w:eastAsia="Times New Roman" w:hAnsi="Liberation Serif" w:cs="Times New Roman"/>
          <w:bCs/>
          <w:sz w:val="26"/>
          <w:szCs w:val="26"/>
          <w:lang w:eastAsia="ru-RU"/>
        </w:rPr>
        <w:t xml:space="preserve">паспортизированных </w:t>
      </w:r>
      <w:r w:rsidR="00E43CFF" w:rsidRPr="00AC35BA">
        <w:rPr>
          <w:rFonts w:ascii="Liberation Serif" w:eastAsia="Times New Roman" w:hAnsi="Liberation Serif" w:cs="Times New Roman"/>
          <w:bCs/>
          <w:sz w:val="26"/>
          <w:szCs w:val="26"/>
          <w:lang w:eastAsia="ru-RU"/>
        </w:rPr>
        <w:t xml:space="preserve">объектов (территорий), находящихся в муниципальной собственности Невьянского городского округа (приложение </w:t>
      </w:r>
      <w:r w:rsidR="00D37B85">
        <w:rPr>
          <w:rFonts w:ascii="Liberation Serif" w:eastAsia="Times New Roman" w:hAnsi="Liberation Serif" w:cs="Times New Roman"/>
          <w:bCs/>
          <w:sz w:val="26"/>
          <w:szCs w:val="26"/>
          <w:lang w:eastAsia="ru-RU"/>
        </w:rPr>
        <w:t>№</w:t>
      </w:r>
      <w:r w:rsidR="00E43CFF" w:rsidRPr="00AC35BA">
        <w:rPr>
          <w:rFonts w:ascii="Liberation Serif" w:eastAsia="Times New Roman" w:hAnsi="Liberation Serif" w:cs="Times New Roman"/>
          <w:sz w:val="26"/>
          <w:szCs w:val="26"/>
          <w:lang w:eastAsia="ru-RU"/>
        </w:rPr>
        <w:t>3</w:t>
      </w:r>
      <w:r w:rsidR="00E43CFF" w:rsidRPr="00AC35BA">
        <w:rPr>
          <w:rFonts w:ascii="Liberation Serif" w:eastAsia="Times New Roman" w:hAnsi="Liberation Serif" w:cs="Times New Roman"/>
          <w:bCs/>
          <w:sz w:val="26"/>
          <w:szCs w:val="26"/>
          <w:lang w:eastAsia="ru-RU"/>
        </w:rPr>
        <w:t>)</w:t>
      </w:r>
      <w:r w:rsidR="00D37B85">
        <w:rPr>
          <w:rFonts w:ascii="Liberation Serif" w:eastAsia="Times New Roman" w:hAnsi="Liberation Serif" w:cs="Times New Roman"/>
          <w:bCs/>
          <w:sz w:val="26"/>
          <w:szCs w:val="26"/>
          <w:lang w:eastAsia="ru-RU"/>
        </w:rPr>
        <w:t>.</w:t>
      </w:r>
      <w:r w:rsidR="00E43CFF" w:rsidRPr="00AC35BA">
        <w:rPr>
          <w:rFonts w:ascii="Liberation Serif" w:eastAsia="Times New Roman" w:hAnsi="Liberation Serif" w:cs="Times New Roman"/>
          <w:bCs/>
          <w:sz w:val="26"/>
          <w:szCs w:val="26"/>
          <w:lang w:eastAsia="ru-RU"/>
        </w:rPr>
        <w:t xml:space="preserve">  </w:t>
      </w:r>
    </w:p>
    <w:p w:rsidR="001757F2" w:rsidRPr="00AC35BA" w:rsidRDefault="00D73577" w:rsidP="00D73577">
      <w:pPr>
        <w:pStyle w:val="a7"/>
        <w:ind w:firstLine="709"/>
        <w:jc w:val="both"/>
        <w:rPr>
          <w:rFonts w:ascii="Liberation Serif" w:hAnsi="Liberation Serif"/>
          <w:sz w:val="26"/>
          <w:szCs w:val="26"/>
        </w:rPr>
      </w:pPr>
      <w:r w:rsidRPr="00AC35BA">
        <w:rPr>
          <w:rFonts w:ascii="Liberation Serif" w:hAnsi="Liberation Serif"/>
          <w:sz w:val="26"/>
          <w:szCs w:val="26"/>
        </w:rPr>
        <w:t xml:space="preserve">2. </w:t>
      </w:r>
      <w:r w:rsidR="001757F2" w:rsidRPr="00AC35BA">
        <w:rPr>
          <w:rFonts w:ascii="Liberation Serif" w:hAnsi="Liberation Serif"/>
          <w:sz w:val="26"/>
          <w:szCs w:val="26"/>
        </w:rPr>
        <w:t xml:space="preserve">Назначить </w:t>
      </w:r>
      <w:r w:rsidR="00C209C9" w:rsidRPr="00AC35BA">
        <w:rPr>
          <w:rFonts w:ascii="Liberation Serif" w:hAnsi="Liberation Serif"/>
          <w:sz w:val="26"/>
          <w:szCs w:val="26"/>
        </w:rPr>
        <w:t xml:space="preserve">старшего инженера </w:t>
      </w:r>
      <w:r w:rsidR="001757F2" w:rsidRPr="00AC35BA">
        <w:rPr>
          <w:rFonts w:ascii="Liberation Serif" w:hAnsi="Liberation Serif"/>
          <w:sz w:val="26"/>
          <w:szCs w:val="26"/>
        </w:rPr>
        <w:t xml:space="preserve">отдела гражданской защиты населения </w:t>
      </w:r>
      <w:r w:rsidR="0028215C" w:rsidRPr="00AC35BA">
        <w:rPr>
          <w:rFonts w:ascii="Liberation Serif" w:hAnsi="Liberation Serif"/>
          <w:sz w:val="26"/>
          <w:szCs w:val="26"/>
        </w:rPr>
        <w:t xml:space="preserve">                  </w:t>
      </w:r>
      <w:r w:rsidR="001757F2" w:rsidRPr="00AC35BA">
        <w:rPr>
          <w:rFonts w:ascii="Liberation Serif" w:hAnsi="Liberation Serif"/>
          <w:sz w:val="26"/>
          <w:szCs w:val="26"/>
        </w:rPr>
        <w:t xml:space="preserve">и мобилизационной работы администрации Невьянского городского округа </w:t>
      </w:r>
      <w:r w:rsidR="00C209C9" w:rsidRPr="00AC35BA">
        <w:rPr>
          <w:rFonts w:ascii="Liberation Serif" w:hAnsi="Liberation Serif"/>
          <w:sz w:val="26"/>
          <w:szCs w:val="26"/>
        </w:rPr>
        <w:t xml:space="preserve">       </w:t>
      </w:r>
      <w:r w:rsidR="0028215C" w:rsidRPr="00AC35BA">
        <w:rPr>
          <w:rFonts w:ascii="Liberation Serif" w:hAnsi="Liberation Serif"/>
          <w:sz w:val="26"/>
          <w:szCs w:val="26"/>
        </w:rPr>
        <w:t xml:space="preserve">            </w:t>
      </w:r>
      <w:r w:rsidR="00C209C9" w:rsidRPr="00AC35BA">
        <w:rPr>
          <w:rFonts w:ascii="Liberation Serif" w:hAnsi="Liberation Serif"/>
          <w:sz w:val="26"/>
          <w:szCs w:val="26"/>
        </w:rPr>
        <w:t xml:space="preserve">С.Н. Абызова </w:t>
      </w:r>
      <w:r w:rsidR="001757F2" w:rsidRPr="00AC35BA">
        <w:rPr>
          <w:rFonts w:ascii="Liberation Serif" w:hAnsi="Liberation Serif"/>
          <w:sz w:val="26"/>
          <w:szCs w:val="26"/>
        </w:rPr>
        <w:t>ответственным лицом за формирование</w:t>
      </w:r>
      <w:r w:rsidR="009F1127" w:rsidRPr="00AC35BA">
        <w:rPr>
          <w:rFonts w:ascii="Liberation Serif" w:hAnsi="Liberation Serif"/>
          <w:sz w:val="26"/>
          <w:szCs w:val="26"/>
        </w:rPr>
        <w:t>, в</w:t>
      </w:r>
      <w:r w:rsidR="001757F2" w:rsidRPr="00AC35BA">
        <w:rPr>
          <w:rFonts w:ascii="Liberation Serif" w:hAnsi="Liberation Serif"/>
          <w:sz w:val="26"/>
          <w:szCs w:val="26"/>
        </w:rPr>
        <w:t>едение</w:t>
      </w:r>
      <w:r w:rsidR="007824EE">
        <w:rPr>
          <w:rFonts w:ascii="Liberation Serif" w:hAnsi="Liberation Serif"/>
          <w:sz w:val="26"/>
          <w:szCs w:val="26"/>
        </w:rPr>
        <w:t xml:space="preserve"> и актуализаци</w:t>
      </w:r>
      <w:r w:rsidR="00FD0E08">
        <w:rPr>
          <w:rFonts w:ascii="Liberation Serif" w:hAnsi="Liberation Serif"/>
          <w:sz w:val="26"/>
          <w:szCs w:val="26"/>
        </w:rPr>
        <w:t>ю</w:t>
      </w:r>
      <w:r w:rsidR="007824EE" w:rsidRPr="00AC35BA">
        <w:rPr>
          <w:rFonts w:ascii="Liberation Serif" w:hAnsi="Liberation Serif"/>
          <w:sz w:val="26"/>
          <w:szCs w:val="26"/>
        </w:rPr>
        <w:t xml:space="preserve"> перечня</w:t>
      </w:r>
      <w:r w:rsidR="001757F2" w:rsidRPr="00AC35BA">
        <w:rPr>
          <w:rFonts w:ascii="Liberation Serif" w:hAnsi="Liberation Serif"/>
          <w:sz w:val="26"/>
          <w:szCs w:val="26"/>
        </w:rPr>
        <w:t xml:space="preserve"> категорированных и паспортизированных объектов (территорий), находящихся в муниципальной собственности </w:t>
      </w:r>
      <w:r w:rsidR="00C209C9" w:rsidRPr="00AC35BA">
        <w:rPr>
          <w:rFonts w:ascii="Liberation Serif" w:hAnsi="Liberation Serif"/>
          <w:sz w:val="26"/>
          <w:szCs w:val="26"/>
        </w:rPr>
        <w:t xml:space="preserve">Невьянского </w:t>
      </w:r>
      <w:r w:rsidR="001757F2" w:rsidRPr="00AC35BA">
        <w:rPr>
          <w:rFonts w:ascii="Liberation Serif" w:hAnsi="Liberation Serif"/>
          <w:sz w:val="26"/>
          <w:szCs w:val="26"/>
        </w:rPr>
        <w:t>городского округа.</w:t>
      </w:r>
    </w:p>
    <w:p w:rsidR="00563A25" w:rsidRDefault="00D73577" w:rsidP="009E4C5C">
      <w:pPr>
        <w:pStyle w:val="a7"/>
        <w:tabs>
          <w:tab w:val="left" w:pos="1134"/>
        </w:tabs>
        <w:ind w:firstLine="709"/>
        <w:jc w:val="both"/>
        <w:rPr>
          <w:rFonts w:ascii="Liberation Serif" w:hAnsi="Liberation Serif"/>
          <w:sz w:val="26"/>
          <w:szCs w:val="26"/>
        </w:rPr>
      </w:pPr>
      <w:r w:rsidRPr="00AC35BA">
        <w:rPr>
          <w:rFonts w:ascii="Liberation Serif" w:hAnsi="Liberation Serif"/>
          <w:sz w:val="26"/>
          <w:szCs w:val="26"/>
        </w:rPr>
        <w:t xml:space="preserve">3. </w:t>
      </w:r>
      <w:r w:rsidR="00316292" w:rsidRPr="00AC35BA">
        <w:rPr>
          <w:rFonts w:ascii="Liberation Serif" w:hAnsi="Liberation Serif"/>
          <w:sz w:val="26"/>
          <w:szCs w:val="26"/>
        </w:rPr>
        <w:t xml:space="preserve"> </w:t>
      </w:r>
      <w:r w:rsidR="007824EE">
        <w:rPr>
          <w:rFonts w:ascii="Liberation Serif" w:hAnsi="Liberation Serif"/>
          <w:sz w:val="26"/>
          <w:szCs w:val="26"/>
        </w:rPr>
        <w:t>Р</w:t>
      </w:r>
      <w:r w:rsidR="007824EE" w:rsidRPr="00AC35BA">
        <w:rPr>
          <w:rFonts w:ascii="Liberation Serif" w:hAnsi="Liberation Serif"/>
          <w:sz w:val="26"/>
          <w:szCs w:val="26"/>
        </w:rPr>
        <w:t>уководителям</w:t>
      </w:r>
      <w:r w:rsidR="007824EE">
        <w:rPr>
          <w:rFonts w:ascii="Liberation Serif" w:hAnsi="Liberation Serif"/>
          <w:sz w:val="26"/>
          <w:szCs w:val="26"/>
        </w:rPr>
        <w:t xml:space="preserve"> </w:t>
      </w:r>
      <w:r w:rsidR="007824EE" w:rsidRPr="00AC35BA">
        <w:rPr>
          <w:rFonts w:ascii="Liberation Serif" w:hAnsi="Liberation Serif"/>
          <w:sz w:val="26"/>
          <w:szCs w:val="26"/>
        </w:rPr>
        <w:t xml:space="preserve">муниципальных </w:t>
      </w:r>
      <w:r w:rsidR="007824EE">
        <w:rPr>
          <w:rFonts w:ascii="Liberation Serif" w:hAnsi="Liberation Serif"/>
          <w:sz w:val="26"/>
          <w:szCs w:val="26"/>
        </w:rPr>
        <w:t>учреждений</w:t>
      </w:r>
      <w:r w:rsidR="005B4D7B" w:rsidRPr="00AC35BA">
        <w:rPr>
          <w:rFonts w:ascii="Liberation Serif" w:hAnsi="Liberation Serif"/>
          <w:sz w:val="26"/>
          <w:szCs w:val="26"/>
        </w:rPr>
        <w:t xml:space="preserve"> Невьянского городского округа </w:t>
      </w:r>
      <w:r w:rsidR="005F176F" w:rsidRPr="00AC35BA">
        <w:rPr>
          <w:rFonts w:ascii="Liberation Serif" w:hAnsi="Liberation Serif"/>
          <w:sz w:val="26"/>
          <w:szCs w:val="26"/>
        </w:rPr>
        <w:t xml:space="preserve">направить в адрес главы Невьянского городского округа уведомления о включении подведомственных объектов территорий в перечень антитеррористической защищенности объектов (территорий), находящихся в муниципальной собственности Невьянского городского округа в срок до </w:t>
      </w:r>
      <w:r w:rsidR="003B3755">
        <w:rPr>
          <w:rFonts w:ascii="Liberation Serif" w:hAnsi="Liberation Serif"/>
          <w:sz w:val="26"/>
          <w:szCs w:val="26"/>
        </w:rPr>
        <w:t>27</w:t>
      </w:r>
      <w:r w:rsidR="00CC349D" w:rsidRPr="00AC35BA">
        <w:rPr>
          <w:rFonts w:ascii="Liberation Serif" w:hAnsi="Liberation Serif"/>
          <w:sz w:val="26"/>
          <w:szCs w:val="26"/>
        </w:rPr>
        <w:t>.09.2021.</w:t>
      </w:r>
      <w:r w:rsidR="005F176F" w:rsidRPr="00AC35BA">
        <w:rPr>
          <w:rFonts w:ascii="Liberation Serif" w:hAnsi="Liberation Serif"/>
          <w:sz w:val="26"/>
          <w:szCs w:val="26"/>
        </w:rPr>
        <w:t xml:space="preserve"> </w:t>
      </w:r>
    </w:p>
    <w:p w:rsidR="00E14C9D" w:rsidRPr="00E14C9D" w:rsidRDefault="003E5526" w:rsidP="00563A25">
      <w:pPr>
        <w:pStyle w:val="a7"/>
        <w:ind w:firstLine="709"/>
        <w:jc w:val="both"/>
        <w:rPr>
          <w:rFonts w:ascii="Liberation Serif" w:hAnsi="Liberation Serif" w:cs="Liberation Serif"/>
          <w:sz w:val="26"/>
          <w:szCs w:val="26"/>
        </w:rPr>
      </w:pPr>
      <w:r>
        <w:rPr>
          <w:rFonts w:ascii="Liberation Serif" w:hAnsi="Liberation Serif"/>
          <w:sz w:val="26"/>
          <w:szCs w:val="26"/>
        </w:rPr>
        <w:lastRenderedPageBreak/>
        <w:t xml:space="preserve">4. </w:t>
      </w:r>
      <w:r w:rsidR="007824EE">
        <w:rPr>
          <w:rFonts w:ascii="Liberation Serif" w:hAnsi="Liberation Serif"/>
          <w:sz w:val="26"/>
          <w:szCs w:val="26"/>
        </w:rPr>
        <w:t>Признать утратившим силу по</w:t>
      </w:r>
      <w:r w:rsidRPr="00E14C9D">
        <w:rPr>
          <w:rFonts w:ascii="Liberation Serif" w:hAnsi="Liberation Serif"/>
          <w:sz w:val="26"/>
          <w:szCs w:val="26"/>
        </w:rPr>
        <w:t>становление</w:t>
      </w:r>
      <w:r w:rsidR="00563A25">
        <w:rPr>
          <w:rFonts w:ascii="Liberation Serif" w:hAnsi="Liberation Serif"/>
          <w:sz w:val="26"/>
          <w:szCs w:val="26"/>
        </w:rPr>
        <w:t xml:space="preserve"> </w:t>
      </w:r>
      <w:r w:rsidR="009E4C5C">
        <w:rPr>
          <w:rFonts w:ascii="Liberation Serif" w:hAnsi="Liberation Serif"/>
          <w:sz w:val="26"/>
          <w:szCs w:val="26"/>
        </w:rPr>
        <w:t xml:space="preserve"> </w:t>
      </w:r>
      <w:r w:rsidRPr="00E14C9D">
        <w:rPr>
          <w:rFonts w:ascii="Liberation Serif" w:hAnsi="Liberation Serif"/>
          <w:sz w:val="26"/>
          <w:szCs w:val="26"/>
        </w:rPr>
        <w:t xml:space="preserve"> администрации</w:t>
      </w:r>
      <w:r w:rsidR="00563A25">
        <w:rPr>
          <w:rFonts w:ascii="Liberation Serif" w:hAnsi="Liberation Serif"/>
          <w:sz w:val="26"/>
          <w:szCs w:val="26"/>
        </w:rPr>
        <w:t xml:space="preserve"> </w:t>
      </w:r>
      <w:r w:rsidR="009E4C5C">
        <w:rPr>
          <w:rFonts w:ascii="Liberation Serif" w:hAnsi="Liberation Serif"/>
          <w:sz w:val="26"/>
          <w:szCs w:val="26"/>
        </w:rPr>
        <w:t xml:space="preserve"> </w:t>
      </w:r>
      <w:r w:rsidRPr="00E14C9D">
        <w:rPr>
          <w:rFonts w:ascii="Liberation Serif" w:hAnsi="Liberation Serif"/>
          <w:sz w:val="26"/>
          <w:szCs w:val="26"/>
        </w:rPr>
        <w:t xml:space="preserve"> Невьянского</w:t>
      </w:r>
      <w:r w:rsidR="00563A25">
        <w:rPr>
          <w:rFonts w:ascii="Liberation Serif" w:hAnsi="Liberation Serif"/>
          <w:sz w:val="26"/>
          <w:szCs w:val="26"/>
        </w:rPr>
        <w:t xml:space="preserve"> </w:t>
      </w:r>
      <w:r w:rsidR="009E4C5C">
        <w:rPr>
          <w:rFonts w:ascii="Liberation Serif" w:hAnsi="Liberation Serif"/>
          <w:sz w:val="26"/>
          <w:szCs w:val="26"/>
        </w:rPr>
        <w:t xml:space="preserve"> </w:t>
      </w:r>
      <w:r w:rsidRPr="00E14C9D">
        <w:rPr>
          <w:rFonts w:ascii="Liberation Serif" w:hAnsi="Liberation Serif"/>
          <w:sz w:val="26"/>
          <w:szCs w:val="26"/>
        </w:rPr>
        <w:t xml:space="preserve"> городского</w:t>
      </w:r>
      <w:r w:rsidR="009E4C5C">
        <w:rPr>
          <w:rFonts w:ascii="Liberation Serif" w:hAnsi="Liberation Serif"/>
          <w:sz w:val="26"/>
          <w:szCs w:val="26"/>
        </w:rPr>
        <w:t xml:space="preserve"> </w:t>
      </w:r>
      <w:r w:rsidR="00563A25">
        <w:rPr>
          <w:rFonts w:ascii="Liberation Serif" w:hAnsi="Liberation Serif"/>
          <w:sz w:val="26"/>
          <w:szCs w:val="26"/>
        </w:rPr>
        <w:t xml:space="preserve"> </w:t>
      </w:r>
      <w:r w:rsidRPr="00E14C9D">
        <w:rPr>
          <w:rFonts w:ascii="Liberation Serif" w:hAnsi="Liberation Serif"/>
          <w:sz w:val="26"/>
          <w:szCs w:val="26"/>
        </w:rPr>
        <w:t xml:space="preserve"> округа от </w:t>
      </w:r>
      <w:r w:rsidR="00E3796C">
        <w:rPr>
          <w:rFonts w:ascii="Liberation Serif" w:hAnsi="Liberation Serif"/>
          <w:sz w:val="26"/>
          <w:szCs w:val="26"/>
        </w:rPr>
        <w:t>2</w:t>
      </w:r>
      <w:r w:rsidRPr="00E14C9D">
        <w:rPr>
          <w:rFonts w:ascii="Liberation Serif" w:hAnsi="Liberation Serif"/>
          <w:sz w:val="26"/>
          <w:szCs w:val="26"/>
        </w:rPr>
        <w:t xml:space="preserve">9.05.2019 № 863 </w:t>
      </w:r>
      <w:r w:rsidR="00E14C9D" w:rsidRPr="00E14C9D">
        <w:rPr>
          <w:rFonts w:ascii="Liberation Serif" w:hAnsi="Liberation Serif" w:cs="Liberation Serif"/>
          <w:sz w:val="26"/>
          <w:szCs w:val="26"/>
        </w:rPr>
        <w:t>«Об утверждении Единого перечня объекта (территорий), подлежащих категорированию, паспортизации и антитеррористической защищенности, находящихся в муниципальной собственности Невьянского городского округа»</w:t>
      </w:r>
      <w:r w:rsidR="00E3796C">
        <w:rPr>
          <w:rFonts w:ascii="Liberation Serif" w:hAnsi="Liberation Serif" w:cs="Liberation Serif"/>
          <w:sz w:val="26"/>
          <w:szCs w:val="26"/>
        </w:rPr>
        <w:t xml:space="preserve">, с </w:t>
      </w:r>
      <w:r w:rsidR="00C03048">
        <w:rPr>
          <w:rFonts w:ascii="Liberation Serif" w:hAnsi="Liberation Serif" w:cs="Liberation Serif"/>
          <w:sz w:val="26"/>
          <w:szCs w:val="26"/>
        </w:rPr>
        <w:t xml:space="preserve">изменениями </w:t>
      </w:r>
      <w:r w:rsidR="00C03048" w:rsidRPr="00E14C9D">
        <w:rPr>
          <w:rFonts w:ascii="Liberation Serif" w:hAnsi="Liberation Serif" w:cs="Liberation Serif"/>
          <w:sz w:val="26"/>
          <w:szCs w:val="26"/>
        </w:rPr>
        <w:t>внесенными</w:t>
      </w:r>
      <w:r w:rsidR="00F34DA9">
        <w:rPr>
          <w:rFonts w:ascii="Liberation Serif" w:hAnsi="Liberation Serif" w:cs="Liberation Serif"/>
          <w:sz w:val="26"/>
          <w:szCs w:val="26"/>
        </w:rPr>
        <w:t>, постановлением администрации Невьянского городского округа от 02.06.2021 № 812-п</w:t>
      </w:r>
      <w:r w:rsidR="007824EE">
        <w:rPr>
          <w:rFonts w:ascii="Liberation Serif" w:hAnsi="Liberation Serif" w:cs="Liberation Serif"/>
          <w:sz w:val="26"/>
          <w:szCs w:val="26"/>
        </w:rPr>
        <w:t xml:space="preserve">. </w:t>
      </w:r>
    </w:p>
    <w:p w:rsidR="00AA413C" w:rsidRDefault="00F34DA9" w:rsidP="00D73577">
      <w:pPr>
        <w:pStyle w:val="a7"/>
        <w:ind w:firstLine="709"/>
        <w:jc w:val="both"/>
        <w:rPr>
          <w:rFonts w:ascii="Liberation Serif" w:eastAsia="Times New Roman" w:hAnsi="Liberation Serif" w:cs="Arial"/>
          <w:sz w:val="26"/>
          <w:szCs w:val="26"/>
          <w:lang w:eastAsia="ru-RU"/>
        </w:rPr>
      </w:pPr>
      <w:r>
        <w:rPr>
          <w:rFonts w:ascii="Liberation Serif" w:eastAsia="Times New Roman" w:hAnsi="Liberation Serif" w:cs="Arial"/>
          <w:sz w:val="26"/>
          <w:szCs w:val="26"/>
          <w:lang w:eastAsia="ru-RU"/>
        </w:rPr>
        <w:t>5</w:t>
      </w:r>
      <w:r w:rsidR="007F4215" w:rsidRPr="00AC35BA">
        <w:rPr>
          <w:rFonts w:ascii="Liberation Serif" w:eastAsia="Times New Roman" w:hAnsi="Liberation Serif" w:cs="Arial"/>
          <w:sz w:val="26"/>
          <w:szCs w:val="26"/>
          <w:lang w:eastAsia="ru-RU"/>
        </w:rPr>
        <w:t xml:space="preserve">. </w:t>
      </w:r>
      <w:r w:rsidR="009E4C5C">
        <w:rPr>
          <w:rFonts w:ascii="Liberation Serif" w:eastAsia="Times New Roman" w:hAnsi="Liberation Serif" w:cs="Arial"/>
          <w:sz w:val="26"/>
          <w:szCs w:val="26"/>
          <w:lang w:eastAsia="ru-RU"/>
        </w:rPr>
        <w:t xml:space="preserve"> </w:t>
      </w:r>
      <w:r w:rsidR="007F4215" w:rsidRPr="00AC35BA">
        <w:rPr>
          <w:rFonts w:ascii="Liberation Serif" w:eastAsia="Times New Roman" w:hAnsi="Liberation Serif" w:cs="Arial"/>
          <w:sz w:val="26"/>
          <w:szCs w:val="26"/>
          <w:lang w:eastAsia="ru-RU"/>
        </w:rPr>
        <w:t xml:space="preserve">Контроль </w:t>
      </w:r>
      <w:r w:rsidR="00AA413C">
        <w:rPr>
          <w:rFonts w:ascii="Liberation Serif" w:eastAsia="Times New Roman" w:hAnsi="Liberation Serif" w:cs="Arial"/>
          <w:sz w:val="26"/>
          <w:szCs w:val="26"/>
          <w:lang w:eastAsia="ru-RU"/>
        </w:rPr>
        <w:t xml:space="preserve">оставляю за собой. </w:t>
      </w:r>
    </w:p>
    <w:p w:rsidR="007F4215" w:rsidRPr="00AC35BA" w:rsidRDefault="00F34DA9" w:rsidP="00D73577">
      <w:pPr>
        <w:pStyle w:val="a7"/>
        <w:ind w:firstLine="709"/>
        <w:jc w:val="both"/>
        <w:rPr>
          <w:rFonts w:ascii="Liberation Serif" w:eastAsia="Times New Roman" w:hAnsi="Liberation Serif" w:cs="Arial"/>
          <w:sz w:val="26"/>
          <w:szCs w:val="26"/>
          <w:lang w:eastAsia="ru-RU"/>
        </w:rPr>
      </w:pPr>
      <w:r>
        <w:rPr>
          <w:rFonts w:ascii="Liberation Serif" w:eastAsia="Times New Roman" w:hAnsi="Liberation Serif" w:cs="Arial"/>
          <w:sz w:val="26"/>
          <w:szCs w:val="26"/>
          <w:lang w:eastAsia="ru-RU"/>
        </w:rPr>
        <w:t>6</w:t>
      </w:r>
      <w:r w:rsidR="007F4215" w:rsidRPr="00AC35BA">
        <w:rPr>
          <w:rFonts w:ascii="Liberation Serif" w:eastAsia="Times New Roman" w:hAnsi="Liberation Serif" w:cs="Arial"/>
          <w:sz w:val="26"/>
          <w:szCs w:val="26"/>
          <w:lang w:eastAsia="ru-RU"/>
        </w:rPr>
        <w:t xml:space="preserve">. </w:t>
      </w:r>
      <w:r w:rsidR="007F4215" w:rsidRPr="00AC35BA">
        <w:rPr>
          <w:rFonts w:ascii="Liberation Serif" w:eastAsia="Times New Roman" w:hAnsi="Liberation Serif" w:cs="Times New Roman"/>
          <w:sz w:val="26"/>
          <w:szCs w:val="26"/>
          <w:lang w:eastAsia="ru-RU"/>
        </w:rPr>
        <w:t>Опубликовать настоящее постановление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7F4215" w:rsidRPr="00563A25" w:rsidRDefault="007F4215" w:rsidP="00563A25">
      <w:pPr>
        <w:pStyle w:val="a7"/>
        <w:jc w:val="both"/>
        <w:rPr>
          <w:rFonts w:ascii="Liberation Serif" w:hAnsi="Liberation Serif"/>
          <w:sz w:val="26"/>
          <w:szCs w:val="26"/>
          <w:lang w:eastAsia="ru-RU"/>
        </w:rPr>
      </w:pPr>
    </w:p>
    <w:p w:rsidR="009331C9" w:rsidRPr="00563A25" w:rsidRDefault="009331C9" w:rsidP="00563A25">
      <w:pPr>
        <w:pStyle w:val="a7"/>
        <w:jc w:val="both"/>
        <w:rPr>
          <w:rFonts w:ascii="Liberation Serif" w:hAnsi="Liberation Serif"/>
          <w:sz w:val="26"/>
          <w:szCs w:val="26"/>
          <w:lang w:eastAsia="ru-RU"/>
        </w:rPr>
      </w:pPr>
    </w:p>
    <w:p w:rsidR="00F714A5" w:rsidRDefault="00F714A5" w:rsidP="007F4215">
      <w:pPr>
        <w:widowControl w:val="0"/>
        <w:autoSpaceDE w:val="0"/>
        <w:autoSpaceDN w:val="0"/>
        <w:adjustRightInd w:val="0"/>
        <w:spacing w:after="0" w:line="240" w:lineRule="auto"/>
        <w:jc w:val="both"/>
        <w:rPr>
          <w:rFonts w:ascii="Liberation Serif" w:eastAsia="Times New Roman" w:hAnsi="Liberation Serif" w:cs="Arial"/>
          <w:sz w:val="26"/>
          <w:szCs w:val="26"/>
          <w:lang w:eastAsia="ru-RU"/>
        </w:rPr>
      </w:pPr>
      <w:r>
        <w:rPr>
          <w:rFonts w:ascii="Liberation Serif" w:eastAsia="Times New Roman" w:hAnsi="Liberation Serif" w:cs="Arial"/>
          <w:sz w:val="26"/>
          <w:szCs w:val="26"/>
          <w:lang w:eastAsia="ru-RU"/>
        </w:rPr>
        <w:t>Исполняющий обязанности</w:t>
      </w:r>
    </w:p>
    <w:p w:rsidR="007F4215" w:rsidRPr="00AC35BA" w:rsidRDefault="00F714A5" w:rsidP="007F4215">
      <w:pPr>
        <w:widowControl w:val="0"/>
        <w:autoSpaceDE w:val="0"/>
        <w:autoSpaceDN w:val="0"/>
        <w:adjustRightInd w:val="0"/>
        <w:spacing w:after="0" w:line="240" w:lineRule="auto"/>
        <w:jc w:val="both"/>
        <w:rPr>
          <w:rFonts w:ascii="Liberation Serif" w:eastAsia="Times New Roman" w:hAnsi="Liberation Serif" w:cs="Arial"/>
          <w:sz w:val="26"/>
          <w:szCs w:val="26"/>
          <w:lang w:eastAsia="ru-RU"/>
        </w:rPr>
      </w:pPr>
      <w:r>
        <w:rPr>
          <w:rFonts w:ascii="Liberation Serif" w:eastAsia="Times New Roman" w:hAnsi="Liberation Serif" w:cs="Arial"/>
          <w:sz w:val="26"/>
          <w:szCs w:val="26"/>
          <w:lang w:eastAsia="ru-RU"/>
        </w:rPr>
        <w:t>г</w:t>
      </w:r>
      <w:r w:rsidR="007F4215" w:rsidRPr="00AC35BA">
        <w:rPr>
          <w:rFonts w:ascii="Liberation Serif" w:eastAsia="Times New Roman" w:hAnsi="Liberation Serif" w:cs="Arial"/>
          <w:sz w:val="26"/>
          <w:szCs w:val="26"/>
          <w:lang w:eastAsia="ru-RU"/>
        </w:rPr>
        <w:t>лав</w:t>
      </w:r>
      <w:r>
        <w:rPr>
          <w:rFonts w:ascii="Liberation Serif" w:eastAsia="Times New Roman" w:hAnsi="Liberation Serif" w:cs="Arial"/>
          <w:sz w:val="26"/>
          <w:szCs w:val="26"/>
          <w:lang w:eastAsia="ru-RU"/>
        </w:rPr>
        <w:t>ы</w:t>
      </w:r>
      <w:r w:rsidR="007F4215" w:rsidRPr="00AC35BA">
        <w:rPr>
          <w:rFonts w:ascii="Liberation Serif" w:eastAsia="Times New Roman" w:hAnsi="Liberation Serif" w:cs="Arial"/>
          <w:sz w:val="26"/>
          <w:szCs w:val="26"/>
          <w:lang w:eastAsia="ru-RU"/>
        </w:rPr>
        <w:t xml:space="preserve"> Невьянского</w:t>
      </w:r>
    </w:p>
    <w:p w:rsidR="009331C9" w:rsidRPr="00AC35BA" w:rsidRDefault="007F4215" w:rsidP="007F4215">
      <w:pPr>
        <w:widowControl w:val="0"/>
        <w:autoSpaceDE w:val="0"/>
        <w:autoSpaceDN w:val="0"/>
        <w:adjustRightInd w:val="0"/>
        <w:spacing w:after="0" w:line="240" w:lineRule="auto"/>
        <w:jc w:val="both"/>
        <w:rPr>
          <w:rFonts w:ascii="Liberation Serif" w:eastAsia="Times New Roman" w:hAnsi="Liberation Serif" w:cs="Arial"/>
          <w:sz w:val="26"/>
          <w:szCs w:val="26"/>
          <w:lang w:eastAsia="ru-RU"/>
        </w:rPr>
      </w:pPr>
      <w:r w:rsidRPr="00AC35BA">
        <w:rPr>
          <w:rFonts w:ascii="Liberation Serif" w:eastAsia="Times New Roman" w:hAnsi="Liberation Serif" w:cs="Arial"/>
          <w:sz w:val="26"/>
          <w:szCs w:val="26"/>
          <w:lang w:eastAsia="ru-RU"/>
        </w:rPr>
        <w:t xml:space="preserve">городского округа                                                                               </w:t>
      </w:r>
      <w:r w:rsidR="00F35140" w:rsidRPr="00AC35BA">
        <w:rPr>
          <w:rFonts w:ascii="Liberation Serif" w:eastAsia="Times New Roman" w:hAnsi="Liberation Serif" w:cs="Arial"/>
          <w:sz w:val="26"/>
          <w:szCs w:val="26"/>
          <w:lang w:eastAsia="ru-RU"/>
        </w:rPr>
        <w:t xml:space="preserve">    </w:t>
      </w:r>
      <w:r w:rsidR="00563A25">
        <w:rPr>
          <w:rFonts w:ascii="Liberation Serif" w:eastAsia="Times New Roman" w:hAnsi="Liberation Serif" w:cs="Arial"/>
          <w:sz w:val="26"/>
          <w:szCs w:val="26"/>
          <w:lang w:eastAsia="ru-RU"/>
        </w:rPr>
        <w:t xml:space="preserve">       </w:t>
      </w:r>
      <w:r w:rsidR="00F35140" w:rsidRPr="00AC35BA">
        <w:rPr>
          <w:rFonts w:ascii="Liberation Serif" w:eastAsia="Times New Roman" w:hAnsi="Liberation Serif" w:cs="Arial"/>
          <w:sz w:val="26"/>
          <w:szCs w:val="26"/>
          <w:lang w:eastAsia="ru-RU"/>
        </w:rPr>
        <w:t xml:space="preserve">  </w:t>
      </w:r>
      <w:r w:rsidRPr="00AC35BA">
        <w:rPr>
          <w:rFonts w:ascii="Liberation Serif" w:eastAsia="Times New Roman" w:hAnsi="Liberation Serif" w:cs="Arial"/>
          <w:sz w:val="26"/>
          <w:szCs w:val="26"/>
          <w:lang w:eastAsia="ru-RU"/>
        </w:rPr>
        <w:t xml:space="preserve">  </w:t>
      </w:r>
      <w:r w:rsidR="00F714A5">
        <w:rPr>
          <w:rFonts w:ascii="Liberation Serif" w:eastAsia="Times New Roman" w:hAnsi="Liberation Serif" w:cs="Arial"/>
          <w:sz w:val="26"/>
          <w:szCs w:val="26"/>
          <w:lang w:eastAsia="ru-RU"/>
        </w:rPr>
        <w:t>С.Л. Делидов</w:t>
      </w:r>
      <w:r w:rsidRPr="00AC35BA">
        <w:rPr>
          <w:rFonts w:ascii="Liberation Serif" w:eastAsia="Times New Roman" w:hAnsi="Liberation Serif" w:cs="Arial"/>
          <w:sz w:val="26"/>
          <w:szCs w:val="26"/>
          <w:lang w:eastAsia="ru-RU"/>
        </w:rPr>
        <w:t xml:space="preserve">     </w:t>
      </w:r>
    </w:p>
    <w:p w:rsidR="009331C9" w:rsidRPr="00AC35BA" w:rsidRDefault="009331C9" w:rsidP="007F4215">
      <w:pPr>
        <w:widowControl w:val="0"/>
        <w:autoSpaceDE w:val="0"/>
        <w:autoSpaceDN w:val="0"/>
        <w:adjustRightInd w:val="0"/>
        <w:spacing w:after="0" w:line="240" w:lineRule="auto"/>
        <w:jc w:val="both"/>
        <w:rPr>
          <w:rFonts w:ascii="Liberation Serif" w:eastAsia="Times New Roman" w:hAnsi="Liberation Serif" w:cs="Arial"/>
          <w:sz w:val="26"/>
          <w:szCs w:val="26"/>
          <w:lang w:eastAsia="ru-RU"/>
        </w:rPr>
      </w:pPr>
    </w:p>
    <w:p w:rsidR="007B52B7" w:rsidRDefault="007B52B7" w:rsidP="009331C9">
      <w:pPr>
        <w:widowControl w:val="0"/>
        <w:autoSpaceDE w:val="0"/>
        <w:autoSpaceDN w:val="0"/>
        <w:spacing w:after="0" w:line="240" w:lineRule="auto"/>
        <w:jc w:val="right"/>
        <w:outlineLvl w:val="0"/>
        <w:rPr>
          <w:rFonts w:ascii="Liberation Serif" w:eastAsia="Times New Roman" w:hAnsi="Liberation Serif" w:cs="Calibri"/>
          <w:sz w:val="24"/>
          <w:szCs w:val="24"/>
          <w:lang w:eastAsia="ru-RU"/>
        </w:rPr>
      </w:pPr>
    </w:p>
    <w:p w:rsidR="00CC349D" w:rsidRDefault="0028215C" w:rsidP="0028215C">
      <w:pPr>
        <w:widowControl w:val="0"/>
        <w:autoSpaceDE w:val="0"/>
        <w:autoSpaceDN w:val="0"/>
        <w:spacing w:after="0" w:line="240" w:lineRule="auto"/>
        <w:ind w:left="5245"/>
        <w:rPr>
          <w:rFonts w:ascii="Liberation Serif" w:eastAsia="Times New Roman" w:hAnsi="Liberation Serif" w:cs="Calibri"/>
          <w:sz w:val="24"/>
          <w:szCs w:val="24"/>
          <w:lang w:eastAsia="ru-RU"/>
        </w:rPr>
      </w:pPr>
      <w:r>
        <w:rPr>
          <w:rFonts w:ascii="Liberation Serif" w:eastAsia="Times New Roman" w:hAnsi="Liberation Serif" w:cs="Calibri"/>
          <w:sz w:val="24"/>
          <w:szCs w:val="24"/>
          <w:lang w:eastAsia="ru-RU"/>
        </w:rPr>
        <w:t xml:space="preserve">      </w:t>
      </w:r>
    </w:p>
    <w:p w:rsidR="00CC349D" w:rsidRDefault="00CC349D" w:rsidP="0028215C">
      <w:pPr>
        <w:widowControl w:val="0"/>
        <w:autoSpaceDE w:val="0"/>
        <w:autoSpaceDN w:val="0"/>
        <w:spacing w:after="0" w:line="240" w:lineRule="auto"/>
        <w:ind w:left="5245"/>
        <w:rPr>
          <w:rFonts w:ascii="Liberation Serif" w:eastAsia="Times New Roman" w:hAnsi="Liberation Serif" w:cs="Calibri"/>
          <w:sz w:val="24"/>
          <w:szCs w:val="24"/>
          <w:lang w:eastAsia="ru-RU"/>
        </w:rPr>
      </w:pPr>
    </w:p>
    <w:p w:rsidR="00CC349D" w:rsidRDefault="00CC349D" w:rsidP="0028215C">
      <w:pPr>
        <w:widowControl w:val="0"/>
        <w:autoSpaceDE w:val="0"/>
        <w:autoSpaceDN w:val="0"/>
        <w:spacing w:after="0" w:line="240" w:lineRule="auto"/>
        <w:ind w:left="5245"/>
        <w:rPr>
          <w:rFonts w:ascii="Liberation Serif" w:eastAsia="Times New Roman" w:hAnsi="Liberation Serif" w:cs="Calibri"/>
          <w:sz w:val="24"/>
          <w:szCs w:val="24"/>
          <w:lang w:eastAsia="ru-RU"/>
        </w:rPr>
      </w:pPr>
    </w:p>
    <w:p w:rsidR="00CC349D" w:rsidRDefault="00CC349D" w:rsidP="0028215C">
      <w:pPr>
        <w:widowControl w:val="0"/>
        <w:autoSpaceDE w:val="0"/>
        <w:autoSpaceDN w:val="0"/>
        <w:spacing w:after="0" w:line="240" w:lineRule="auto"/>
        <w:ind w:left="5245"/>
        <w:rPr>
          <w:rFonts w:ascii="Liberation Serif" w:eastAsia="Times New Roman" w:hAnsi="Liberation Serif" w:cs="Calibri"/>
          <w:sz w:val="24"/>
          <w:szCs w:val="24"/>
          <w:lang w:eastAsia="ru-RU"/>
        </w:rPr>
      </w:pPr>
    </w:p>
    <w:p w:rsidR="00CC349D" w:rsidRDefault="00CC349D" w:rsidP="0028215C">
      <w:pPr>
        <w:widowControl w:val="0"/>
        <w:autoSpaceDE w:val="0"/>
        <w:autoSpaceDN w:val="0"/>
        <w:spacing w:after="0" w:line="240" w:lineRule="auto"/>
        <w:ind w:left="5245"/>
        <w:rPr>
          <w:rFonts w:ascii="Liberation Serif" w:eastAsia="Times New Roman" w:hAnsi="Liberation Serif" w:cs="Calibri"/>
          <w:sz w:val="24"/>
          <w:szCs w:val="24"/>
          <w:lang w:eastAsia="ru-RU"/>
        </w:rPr>
      </w:pPr>
    </w:p>
    <w:p w:rsidR="00CC349D" w:rsidRDefault="00CC349D" w:rsidP="0028215C">
      <w:pPr>
        <w:widowControl w:val="0"/>
        <w:autoSpaceDE w:val="0"/>
        <w:autoSpaceDN w:val="0"/>
        <w:spacing w:after="0" w:line="240" w:lineRule="auto"/>
        <w:ind w:left="5245"/>
        <w:rPr>
          <w:rFonts w:ascii="Liberation Serif" w:eastAsia="Times New Roman" w:hAnsi="Liberation Serif" w:cs="Calibri"/>
          <w:sz w:val="24"/>
          <w:szCs w:val="24"/>
          <w:lang w:eastAsia="ru-RU"/>
        </w:rPr>
      </w:pPr>
    </w:p>
    <w:p w:rsidR="00CC349D" w:rsidRDefault="00CC349D" w:rsidP="0028215C">
      <w:pPr>
        <w:widowControl w:val="0"/>
        <w:autoSpaceDE w:val="0"/>
        <w:autoSpaceDN w:val="0"/>
        <w:spacing w:after="0" w:line="240" w:lineRule="auto"/>
        <w:ind w:left="5245"/>
        <w:rPr>
          <w:rFonts w:ascii="Liberation Serif" w:eastAsia="Times New Roman" w:hAnsi="Liberation Serif" w:cs="Calibri"/>
          <w:sz w:val="24"/>
          <w:szCs w:val="24"/>
          <w:lang w:eastAsia="ru-RU"/>
        </w:rPr>
      </w:pPr>
    </w:p>
    <w:p w:rsidR="00CC349D" w:rsidRDefault="00CC349D" w:rsidP="0028215C">
      <w:pPr>
        <w:widowControl w:val="0"/>
        <w:autoSpaceDE w:val="0"/>
        <w:autoSpaceDN w:val="0"/>
        <w:spacing w:after="0" w:line="240" w:lineRule="auto"/>
        <w:ind w:left="5245"/>
        <w:rPr>
          <w:rFonts w:ascii="Liberation Serif" w:eastAsia="Times New Roman" w:hAnsi="Liberation Serif" w:cs="Calibri"/>
          <w:sz w:val="24"/>
          <w:szCs w:val="24"/>
          <w:lang w:eastAsia="ru-RU"/>
        </w:rPr>
      </w:pPr>
    </w:p>
    <w:p w:rsidR="00CC349D" w:rsidRDefault="00CC349D" w:rsidP="0028215C">
      <w:pPr>
        <w:widowControl w:val="0"/>
        <w:autoSpaceDE w:val="0"/>
        <w:autoSpaceDN w:val="0"/>
        <w:spacing w:after="0" w:line="240" w:lineRule="auto"/>
        <w:ind w:left="5245"/>
        <w:rPr>
          <w:rFonts w:ascii="Liberation Serif" w:eastAsia="Times New Roman" w:hAnsi="Liberation Serif" w:cs="Calibri"/>
          <w:sz w:val="24"/>
          <w:szCs w:val="24"/>
          <w:lang w:eastAsia="ru-RU"/>
        </w:rPr>
      </w:pPr>
    </w:p>
    <w:p w:rsidR="00CC349D" w:rsidRDefault="00CC349D" w:rsidP="0028215C">
      <w:pPr>
        <w:widowControl w:val="0"/>
        <w:autoSpaceDE w:val="0"/>
        <w:autoSpaceDN w:val="0"/>
        <w:spacing w:after="0" w:line="240" w:lineRule="auto"/>
        <w:ind w:left="5245"/>
        <w:rPr>
          <w:rFonts w:ascii="Liberation Serif" w:eastAsia="Times New Roman" w:hAnsi="Liberation Serif" w:cs="Calibri"/>
          <w:sz w:val="24"/>
          <w:szCs w:val="24"/>
          <w:lang w:eastAsia="ru-RU"/>
        </w:rPr>
      </w:pPr>
    </w:p>
    <w:p w:rsidR="00CC349D" w:rsidRDefault="00CC349D" w:rsidP="0028215C">
      <w:pPr>
        <w:widowControl w:val="0"/>
        <w:autoSpaceDE w:val="0"/>
        <w:autoSpaceDN w:val="0"/>
        <w:spacing w:after="0" w:line="240" w:lineRule="auto"/>
        <w:ind w:left="5245"/>
        <w:rPr>
          <w:rFonts w:ascii="Liberation Serif" w:eastAsia="Times New Roman" w:hAnsi="Liberation Serif" w:cs="Calibri"/>
          <w:sz w:val="24"/>
          <w:szCs w:val="24"/>
          <w:lang w:eastAsia="ru-RU"/>
        </w:rPr>
      </w:pPr>
    </w:p>
    <w:p w:rsidR="00CC349D" w:rsidRDefault="00CC349D" w:rsidP="0028215C">
      <w:pPr>
        <w:widowControl w:val="0"/>
        <w:autoSpaceDE w:val="0"/>
        <w:autoSpaceDN w:val="0"/>
        <w:spacing w:after="0" w:line="240" w:lineRule="auto"/>
        <w:ind w:left="5245"/>
        <w:rPr>
          <w:rFonts w:ascii="Liberation Serif" w:eastAsia="Times New Roman" w:hAnsi="Liberation Serif" w:cs="Calibri"/>
          <w:sz w:val="24"/>
          <w:szCs w:val="24"/>
          <w:lang w:eastAsia="ru-RU"/>
        </w:rPr>
      </w:pPr>
    </w:p>
    <w:p w:rsidR="00CC349D" w:rsidRDefault="00CC349D" w:rsidP="0028215C">
      <w:pPr>
        <w:widowControl w:val="0"/>
        <w:autoSpaceDE w:val="0"/>
        <w:autoSpaceDN w:val="0"/>
        <w:spacing w:after="0" w:line="240" w:lineRule="auto"/>
        <w:ind w:left="5245"/>
        <w:rPr>
          <w:rFonts w:ascii="Liberation Serif" w:eastAsia="Times New Roman" w:hAnsi="Liberation Serif" w:cs="Calibri"/>
          <w:sz w:val="24"/>
          <w:szCs w:val="24"/>
          <w:lang w:eastAsia="ru-RU"/>
        </w:rPr>
      </w:pPr>
    </w:p>
    <w:p w:rsidR="00CC349D" w:rsidRDefault="00CC349D" w:rsidP="0028215C">
      <w:pPr>
        <w:widowControl w:val="0"/>
        <w:autoSpaceDE w:val="0"/>
        <w:autoSpaceDN w:val="0"/>
        <w:spacing w:after="0" w:line="240" w:lineRule="auto"/>
        <w:ind w:left="5245"/>
        <w:rPr>
          <w:rFonts w:ascii="Liberation Serif" w:eastAsia="Times New Roman" w:hAnsi="Liberation Serif" w:cs="Calibri"/>
          <w:sz w:val="24"/>
          <w:szCs w:val="24"/>
          <w:lang w:eastAsia="ru-RU"/>
        </w:rPr>
      </w:pPr>
    </w:p>
    <w:p w:rsidR="00CC349D" w:rsidRDefault="00CC349D" w:rsidP="0028215C">
      <w:pPr>
        <w:widowControl w:val="0"/>
        <w:autoSpaceDE w:val="0"/>
        <w:autoSpaceDN w:val="0"/>
        <w:spacing w:after="0" w:line="240" w:lineRule="auto"/>
        <w:ind w:left="5245"/>
        <w:rPr>
          <w:rFonts w:ascii="Liberation Serif" w:eastAsia="Times New Roman" w:hAnsi="Liberation Serif" w:cs="Calibri"/>
          <w:sz w:val="24"/>
          <w:szCs w:val="24"/>
          <w:lang w:eastAsia="ru-RU"/>
        </w:rPr>
      </w:pPr>
    </w:p>
    <w:p w:rsidR="00CC349D" w:rsidRDefault="00CC349D" w:rsidP="0028215C">
      <w:pPr>
        <w:widowControl w:val="0"/>
        <w:autoSpaceDE w:val="0"/>
        <w:autoSpaceDN w:val="0"/>
        <w:spacing w:after="0" w:line="240" w:lineRule="auto"/>
        <w:ind w:left="5245"/>
        <w:rPr>
          <w:rFonts w:ascii="Liberation Serif" w:eastAsia="Times New Roman" w:hAnsi="Liberation Serif" w:cs="Calibri"/>
          <w:sz w:val="24"/>
          <w:szCs w:val="24"/>
          <w:lang w:eastAsia="ru-RU"/>
        </w:rPr>
      </w:pPr>
    </w:p>
    <w:p w:rsidR="00CC349D" w:rsidRDefault="00CC349D" w:rsidP="0028215C">
      <w:pPr>
        <w:widowControl w:val="0"/>
        <w:autoSpaceDE w:val="0"/>
        <w:autoSpaceDN w:val="0"/>
        <w:spacing w:after="0" w:line="240" w:lineRule="auto"/>
        <w:ind w:left="5245"/>
        <w:rPr>
          <w:rFonts w:ascii="Liberation Serif" w:eastAsia="Times New Roman" w:hAnsi="Liberation Serif" w:cs="Calibri"/>
          <w:sz w:val="24"/>
          <w:szCs w:val="24"/>
          <w:lang w:eastAsia="ru-RU"/>
        </w:rPr>
      </w:pPr>
    </w:p>
    <w:p w:rsidR="00CC349D" w:rsidRDefault="00CC349D" w:rsidP="0028215C">
      <w:pPr>
        <w:widowControl w:val="0"/>
        <w:autoSpaceDE w:val="0"/>
        <w:autoSpaceDN w:val="0"/>
        <w:spacing w:after="0" w:line="240" w:lineRule="auto"/>
        <w:ind w:left="5245"/>
        <w:rPr>
          <w:rFonts w:ascii="Liberation Serif" w:eastAsia="Times New Roman" w:hAnsi="Liberation Serif" w:cs="Calibri"/>
          <w:sz w:val="24"/>
          <w:szCs w:val="24"/>
          <w:lang w:eastAsia="ru-RU"/>
        </w:rPr>
      </w:pPr>
    </w:p>
    <w:p w:rsidR="00CC349D" w:rsidRDefault="00CC349D" w:rsidP="0028215C">
      <w:pPr>
        <w:widowControl w:val="0"/>
        <w:autoSpaceDE w:val="0"/>
        <w:autoSpaceDN w:val="0"/>
        <w:spacing w:after="0" w:line="240" w:lineRule="auto"/>
        <w:ind w:left="5245"/>
        <w:rPr>
          <w:rFonts w:ascii="Liberation Serif" w:eastAsia="Times New Roman" w:hAnsi="Liberation Serif" w:cs="Calibri"/>
          <w:sz w:val="24"/>
          <w:szCs w:val="24"/>
          <w:lang w:eastAsia="ru-RU"/>
        </w:rPr>
      </w:pPr>
    </w:p>
    <w:p w:rsidR="00CC349D" w:rsidRDefault="00CC349D" w:rsidP="0028215C">
      <w:pPr>
        <w:widowControl w:val="0"/>
        <w:autoSpaceDE w:val="0"/>
        <w:autoSpaceDN w:val="0"/>
        <w:spacing w:after="0" w:line="240" w:lineRule="auto"/>
        <w:ind w:left="5245"/>
        <w:rPr>
          <w:rFonts w:ascii="Liberation Serif" w:eastAsia="Times New Roman" w:hAnsi="Liberation Serif" w:cs="Calibri"/>
          <w:sz w:val="24"/>
          <w:szCs w:val="24"/>
          <w:lang w:eastAsia="ru-RU"/>
        </w:rPr>
      </w:pPr>
    </w:p>
    <w:p w:rsidR="00CC349D" w:rsidRDefault="00CC349D" w:rsidP="0028215C">
      <w:pPr>
        <w:widowControl w:val="0"/>
        <w:autoSpaceDE w:val="0"/>
        <w:autoSpaceDN w:val="0"/>
        <w:spacing w:after="0" w:line="240" w:lineRule="auto"/>
        <w:ind w:left="5245"/>
        <w:rPr>
          <w:rFonts w:ascii="Liberation Serif" w:eastAsia="Times New Roman" w:hAnsi="Liberation Serif" w:cs="Calibri"/>
          <w:sz w:val="24"/>
          <w:szCs w:val="24"/>
          <w:lang w:eastAsia="ru-RU"/>
        </w:rPr>
      </w:pPr>
    </w:p>
    <w:p w:rsidR="00CC349D" w:rsidRDefault="00CC349D" w:rsidP="0028215C">
      <w:pPr>
        <w:widowControl w:val="0"/>
        <w:autoSpaceDE w:val="0"/>
        <w:autoSpaceDN w:val="0"/>
        <w:spacing w:after="0" w:line="240" w:lineRule="auto"/>
        <w:ind w:left="5245"/>
        <w:rPr>
          <w:rFonts w:ascii="Liberation Serif" w:eastAsia="Times New Roman" w:hAnsi="Liberation Serif" w:cs="Calibri"/>
          <w:sz w:val="24"/>
          <w:szCs w:val="24"/>
          <w:lang w:eastAsia="ru-RU"/>
        </w:rPr>
      </w:pPr>
    </w:p>
    <w:p w:rsidR="00CC349D" w:rsidRDefault="00CC349D" w:rsidP="0028215C">
      <w:pPr>
        <w:widowControl w:val="0"/>
        <w:autoSpaceDE w:val="0"/>
        <w:autoSpaceDN w:val="0"/>
        <w:spacing w:after="0" w:line="240" w:lineRule="auto"/>
        <w:ind w:left="5245"/>
        <w:rPr>
          <w:rFonts w:ascii="Liberation Serif" w:eastAsia="Times New Roman" w:hAnsi="Liberation Serif" w:cs="Calibri"/>
          <w:sz w:val="24"/>
          <w:szCs w:val="24"/>
          <w:lang w:eastAsia="ru-RU"/>
        </w:rPr>
      </w:pPr>
    </w:p>
    <w:p w:rsidR="00CC349D" w:rsidRDefault="00CC349D" w:rsidP="0028215C">
      <w:pPr>
        <w:widowControl w:val="0"/>
        <w:autoSpaceDE w:val="0"/>
        <w:autoSpaceDN w:val="0"/>
        <w:spacing w:after="0" w:line="240" w:lineRule="auto"/>
        <w:ind w:left="5245"/>
        <w:rPr>
          <w:rFonts w:ascii="Liberation Serif" w:eastAsia="Times New Roman" w:hAnsi="Liberation Serif" w:cs="Calibri"/>
          <w:sz w:val="24"/>
          <w:szCs w:val="24"/>
          <w:lang w:eastAsia="ru-RU"/>
        </w:rPr>
      </w:pPr>
    </w:p>
    <w:p w:rsidR="00CC349D" w:rsidRDefault="00CC349D" w:rsidP="0028215C">
      <w:pPr>
        <w:widowControl w:val="0"/>
        <w:autoSpaceDE w:val="0"/>
        <w:autoSpaceDN w:val="0"/>
        <w:spacing w:after="0" w:line="240" w:lineRule="auto"/>
        <w:ind w:left="5245"/>
        <w:rPr>
          <w:rFonts w:ascii="Liberation Serif" w:eastAsia="Times New Roman" w:hAnsi="Liberation Serif" w:cs="Calibri"/>
          <w:sz w:val="24"/>
          <w:szCs w:val="24"/>
          <w:lang w:eastAsia="ru-RU"/>
        </w:rPr>
      </w:pPr>
    </w:p>
    <w:p w:rsidR="00CC349D" w:rsidRDefault="00CC349D" w:rsidP="0028215C">
      <w:pPr>
        <w:widowControl w:val="0"/>
        <w:autoSpaceDE w:val="0"/>
        <w:autoSpaceDN w:val="0"/>
        <w:spacing w:after="0" w:line="240" w:lineRule="auto"/>
        <w:ind w:left="5245"/>
        <w:rPr>
          <w:rFonts w:ascii="Liberation Serif" w:eastAsia="Times New Roman" w:hAnsi="Liberation Serif" w:cs="Calibri"/>
          <w:sz w:val="24"/>
          <w:szCs w:val="24"/>
          <w:lang w:eastAsia="ru-RU"/>
        </w:rPr>
      </w:pPr>
    </w:p>
    <w:p w:rsidR="00CC349D" w:rsidRDefault="00CC349D" w:rsidP="0028215C">
      <w:pPr>
        <w:widowControl w:val="0"/>
        <w:autoSpaceDE w:val="0"/>
        <w:autoSpaceDN w:val="0"/>
        <w:spacing w:after="0" w:line="240" w:lineRule="auto"/>
        <w:ind w:left="5245"/>
        <w:rPr>
          <w:rFonts w:ascii="Liberation Serif" w:eastAsia="Times New Roman" w:hAnsi="Liberation Serif" w:cs="Calibri"/>
          <w:sz w:val="24"/>
          <w:szCs w:val="24"/>
          <w:lang w:eastAsia="ru-RU"/>
        </w:rPr>
      </w:pPr>
    </w:p>
    <w:p w:rsidR="00CC349D" w:rsidRDefault="00CC349D" w:rsidP="0028215C">
      <w:pPr>
        <w:widowControl w:val="0"/>
        <w:autoSpaceDE w:val="0"/>
        <w:autoSpaceDN w:val="0"/>
        <w:spacing w:after="0" w:line="240" w:lineRule="auto"/>
        <w:ind w:left="5245"/>
        <w:rPr>
          <w:rFonts w:ascii="Liberation Serif" w:eastAsia="Times New Roman" w:hAnsi="Liberation Serif" w:cs="Calibri"/>
          <w:sz w:val="24"/>
          <w:szCs w:val="24"/>
          <w:lang w:eastAsia="ru-RU"/>
        </w:rPr>
      </w:pPr>
    </w:p>
    <w:p w:rsidR="00CC349D" w:rsidRDefault="00CC349D" w:rsidP="0028215C">
      <w:pPr>
        <w:widowControl w:val="0"/>
        <w:autoSpaceDE w:val="0"/>
        <w:autoSpaceDN w:val="0"/>
        <w:spacing w:after="0" w:line="240" w:lineRule="auto"/>
        <w:ind w:left="5245"/>
        <w:rPr>
          <w:rFonts w:ascii="Liberation Serif" w:eastAsia="Times New Roman" w:hAnsi="Liberation Serif" w:cs="Calibri"/>
          <w:sz w:val="24"/>
          <w:szCs w:val="24"/>
          <w:lang w:eastAsia="ru-RU"/>
        </w:rPr>
      </w:pPr>
    </w:p>
    <w:p w:rsidR="00CC349D" w:rsidRDefault="00CC349D" w:rsidP="0028215C">
      <w:pPr>
        <w:widowControl w:val="0"/>
        <w:autoSpaceDE w:val="0"/>
        <w:autoSpaceDN w:val="0"/>
        <w:spacing w:after="0" w:line="240" w:lineRule="auto"/>
        <w:ind w:left="5245"/>
        <w:rPr>
          <w:rFonts w:ascii="Liberation Serif" w:eastAsia="Times New Roman" w:hAnsi="Liberation Serif" w:cs="Calibri"/>
          <w:sz w:val="24"/>
          <w:szCs w:val="24"/>
          <w:lang w:eastAsia="ru-RU"/>
        </w:rPr>
      </w:pPr>
    </w:p>
    <w:p w:rsidR="00CC349D" w:rsidRDefault="00CC349D" w:rsidP="0028215C">
      <w:pPr>
        <w:widowControl w:val="0"/>
        <w:autoSpaceDE w:val="0"/>
        <w:autoSpaceDN w:val="0"/>
        <w:spacing w:after="0" w:line="240" w:lineRule="auto"/>
        <w:ind w:left="5245"/>
        <w:rPr>
          <w:rFonts w:ascii="Liberation Serif" w:eastAsia="Times New Roman" w:hAnsi="Liberation Serif" w:cs="Calibri"/>
          <w:sz w:val="24"/>
          <w:szCs w:val="24"/>
          <w:lang w:eastAsia="ru-RU"/>
        </w:rPr>
      </w:pPr>
    </w:p>
    <w:p w:rsidR="00CC349D" w:rsidRDefault="00CC349D" w:rsidP="0028215C">
      <w:pPr>
        <w:widowControl w:val="0"/>
        <w:autoSpaceDE w:val="0"/>
        <w:autoSpaceDN w:val="0"/>
        <w:spacing w:after="0" w:line="240" w:lineRule="auto"/>
        <w:ind w:left="5245"/>
        <w:rPr>
          <w:rFonts w:ascii="Liberation Serif" w:eastAsia="Times New Roman" w:hAnsi="Liberation Serif" w:cs="Calibri"/>
          <w:sz w:val="24"/>
          <w:szCs w:val="24"/>
          <w:lang w:eastAsia="ru-RU"/>
        </w:rPr>
      </w:pPr>
    </w:p>
    <w:p w:rsidR="00CC349D" w:rsidRDefault="00CC349D" w:rsidP="0028215C">
      <w:pPr>
        <w:widowControl w:val="0"/>
        <w:autoSpaceDE w:val="0"/>
        <w:autoSpaceDN w:val="0"/>
        <w:spacing w:after="0" w:line="240" w:lineRule="auto"/>
        <w:ind w:left="5245"/>
        <w:rPr>
          <w:rFonts w:ascii="Liberation Serif" w:eastAsia="Times New Roman" w:hAnsi="Liberation Serif" w:cs="Calibri"/>
          <w:sz w:val="24"/>
          <w:szCs w:val="24"/>
          <w:lang w:eastAsia="ru-RU"/>
        </w:rPr>
      </w:pPr>
    </w:p>
    <w:p w:rsidR="00C03048" w:rsidRDefault="00CC349D" w:rsidP="0028215C">
      <w:pPr>
        <w:widowControl w:val="0"/>
        <w:autoSpaceDE w:val="0"/>
        <w:autoSpaceDN w:val="0"/>
        <w:spacing w:after="0" w:line="240" w:lineRule="auto"/>
        <w:ind w:left="5245"/>
        <w:rPr>
          <w:rFonts w:ascii="Liberation Serif" w:eastAsia="Times New Roman" w:hAnsi="Liberation Serif" w:cs="Calibri"/>
          <w:sz w:val="24"/>
          <w:szCs w:val="24"/>
          <w:lang w:eastAsia="ru-RU"/>
        </w:rPr>
      </w:pPr>
      <w:r>
        <w:rPr>
          <w:rFonts w:ascii="Liberation Serif" w:eastAsia="Times New Roman" w:hAnsi="Liberation Serif" w:cs="Calibri"/>
          <w:sz w:val="24"/>
          <w:szCs w:val="24"/>
          <w:lang w:eastAsia="ru-RU"/>
        </w:rPr>
        <w:t xml:space="preserve">  </w:t>
      </w:r>
    </w:p>
    <w:p w:rsidR="00856921" w:rsidRDefault="00856921" w:rsidP="0028215C">
      <w:pPr>
        <w:widowControl w:val="0"/>
        <w:autoSpaceDE w:val="0"/>
        <w:autoSpaceDN w:val="0"/>
        <w:spacing w:after="0" w:line="240" w:lineRule="auto"/>
        <w:ind w:left="5245"/>
        <w:rPr>
          <w:rFonts w:ascii="Liberation Serif" w:eastAsia="Times New Roman" w:hAnsi="Liberation Serif" w:cs="Calibri"/>
          <w:sz w:val="24"/>
          <w:szCs w:val="24"/>
          <w:lang w:eastAsia="ru-RU"/>
        </w:rPr>
      </w:pPr>
    </w:p>
    <w:p w:rsidR="00AA413C" w:rsidRDefault="00C03048" w:rsidP="0028215C">
      <w:pPr>
        <w:widowControl w:val="0"/>
        <w:autoSpaceDE w:val="0"/>
        <w:autoSpaceDN w:val="0"/>
        <w:spacing w:after="0" w:line="240" w:lineRule="auto"/>
        <w:ind w:left="5245"/>
        <w:rPr>
          <w:rFonts w:ascii="Liberation Serif" w:eastAsia="Times New Roman" w:hAnsi="Liberation Serif" w:cs="Calibri"/>
          <w:sz w:val="24"/>
          <w:szCs w:val="24"/>
          <w:lang w:eastAsia="ru-RU"/>
        </w:rPr>
      </w:pPr>
      <w:r>
        <w:rPr>
          <w:rFonts w:ascii="Liberation Serif" w:eastAsia="Times New Roman" w:hAnsi="Liberation Serif" w:cs="Calibri"/>
          <w:sz w:val="24"/>
          <w:szCs w:val="24"/>
          <w:lang w:eastAsia="ru-RU"/>
        </w:rPr>
        <w:t xml:space="preserve">  </w:t>
      </w:r>
      <w:r w:rsidR="00CC349D">
        <w:rPr>
          <w:rFonts w:ascii="Liberation Serif" w:eastAsia="Times New Roman" w:hAnsi="Liberation Serif" w:cs="Calibri"/>
          <w:sz w:val="24"/>
          <w:szCs w:val="24"/>
          <w:lang w:eastAsia="ru-RU"/>
        </w:rPr>
        <w:t xml:space="preserve">    </w:t>
      </w:r>
    </w:p>
    <w:p w:rsidR="009331C9" w:rsidRDefault="00AA413C" w:rsidP="00AA413C">
      <w:pPr>
        <w:widowControl w:val="0"/>
        <w:autoSpaceDE w:val="0"/>
        <w:autoSpaceDN w:val="0"/>
        <w:spacing w:after="0" w:line="240" w:lineRule="auto"/>
        <w:ind w:left="5954"/>
        <w:rPr>
          <w:rFonts w:ascii="Liberation Serif" w:eastAsia="Times New Roman" w:hAnsi="Liberation Serif" w:cs="Calibri"/>
          <w:sz w:val="24"/>
          <w:szCs w:val="24"/>
          <w:lang w:eastAsia="ru-RU"/>
        </w:rPr>
      </w:pPr>
      <w:r>
        <w:rPr>
          <w:rFonts w:ascii="Liberation Serif" w:eastAsia="Times New Roman" w:hAnsi="Liberation Serif" w:cs="Calibri"/>
          <w:sz w:val="24"/>
          <w:szCs w:val="24"/>
          <w:lang w:eastAsia="ru-RU"/>
        </w:rPr>
        <w:lastRenderedPageBreak/>
        <w:t xml:space="preserve">      </w:t>
      </w:r>
      <w:r w:rsidR="0028215C">
        <w:rPr>
          <w:rFonts w:ascii="Liberation Serif" w:eastAsia="Times New Roman" w:hAnsi="Liberation Serif" w:cs="Calibri"/>
          <w:sz w:val="24"/>
          <w:szCs w:val="24"/>
          <w:lang w:eastAsia="ru-RU"/>
        </w:rPr>
        <w:t xml:space="preserve"> Приложение № 1 </w:t>
      </w:r>
    </w:p>
    <w:p w:rsidR="009412FF" w:rsidRDefault="0028215C" w:rsidP="00AA413C">
      <w:pPr>
        <w:widowControl w:val="0"/>
        <w:autoSpaceDE w:val="0"/>
        <w:autoSpaceDN w:val="0"/>
        <w:spacing w:after="0" w:line="240" w:lineRule="auto"/>
        <w:ind w:left="5954"/>
        <w:rPr>
          <w:rFonts w:ascii="Liberation Serif" w:eastAsia="Times New Roman" w:hAnsi="Liberation Serif" w:cs="Calibri"/>
          <w:sz w:val="24"/>
          <w:szCs w:val="24"/>
          <w:lang w:eastAsia="ru-RU"/>
        </w:rPr>
      </w:pPr>
      <w:r>
        <w:rPr>
          <w:rFonts w:ascii="Liberation Serif" w:eastAsia="Times New Roman" w:hAnsi="Liberation Serif" w:cs="Calibri"/>
          <w:sz w:val="24"/>
          <w:szCs w:val="24"/>
          <w:lang w:eastAsia="ru-RU"/>
        </w:rPr>
        <w:t xml:space="preserve">       </w:t>
      </w:r>
    </w:p>
    <w:p w:rsidR="009412FF" w:rsidRDefault="009412FF" w:rsidP="00AA413C">
      <w:pPr>
        <w:widowControl w:val="0"/>
        <w:autoSpaceDE w:val="0"/>
        <w:autoSpaceDN w:val="0"/>
        <w:spacing w:after="0" w:line="240" w:lineRule="auto"/>
        <w:ind w:left="5954"/>
        <w:rPr>
          <w:rFonts w:ascii="Liberation Serif" w:eastAsia="Times New Roman" w:hAnsi="Liberation Serif" w:cs="Calibri"/>
          <w:sz w:val="24"/>
          <w:szCs w:val="24"/>
          <w:lang w:eastAsia="ru-RU"/>
        </w:rPr>
      </w:pPr>
      <w:r>
        <w:rPr>
          <w:rFonts w:ascii="Liberation Serif" w:eastAsia="Times New Roman" w:hAnsi="Liberation Serif" w:cs="Calibri"/>
          <w:sz w:val="24"/>
          <w:szCs w:val="24"/>
          <w:lang w:eastAsia="ru-RU"/>
        </w:rPr>
        <w:t xml:space="preserve">     </w:t>
      </w:r>
      <w:r w:rsidR="00F714A5">
        <w:rPr>
          <w:rFonts w:ascii="Liberation Serif" w:eastAsia="Times New Roman" w:hAnsi="Liberation Serif" w:cs="Calibri"/>
          <w:sz w:val="24"/>
          <w:szCs w:val="24"/>
          <w:lang w:eastAsia="ru-RU"/>
        </w:rPr>
        <w:t xml:space="preserve"> </w:t>
      </w:r>
      <w:r>
        <w:rPr>
          <w:rFonts w:ascii="Liberation Serif" w:eastAsia="Times New Roman" w:hAnsi="Liberation Serif" w:cs="Calibri"/>
          <w:sz w:val="24"/>
          <w:szCs w:val="24"/>
          <w:lang w:eastAsia="ru-RU"/>
        </w:rPr>
        <w:t xml:space="preserve"> УТВЕРЖДЕН</w:t>
      </w:r>
      <w:r w:rsidR="003F4EAC">
        <w:rPr>
          <w:rFonts w:ascii="Liberation Serif" w:eastAsia="Times New Roman" w:hAnsi="Liberation Serif" w:cs="Calibri"/>
          <w:sz w:val="24"/>
          <w:szCs w:val="24"/>
          <w:lang w:eastAsia="ru-RU"/>
        </w:rPr>
        <w:t>Ы</w:t>
      </w:r>
    </w:p>
    <w:p w:rsidR="009412FF" w:rsidRDefault="009412FF" w:rsidP="00AA413C">
      <w:pPr>
        <w:widowControl w:val="0"/>
        <w:autoSpaceDE w:val="0"/>
        <w:autoSpaceDN w:val="0"/>
        <w:spacing w:after="0" w:line="240" w:lineRule="auto"/>
        <w:ind w:left="5954"/>
        <w:rPr>
          <w:rFonts w:ascii="Liberation Serif" w:eastAsia="Times New Roman" w:hAnsi="Liberation Serif" w:cs="Calibri"/>
          <w:sz w:val="24"/>
          <w:szCs w:val="24"/>
          <w:lang w:eastAsia="ru-RU"/>
        </w:rPr>
      </w:pPr>
      <w:r>
        <w:rPr>
          <w:rFonts w:ascii="Liberation Serif" w:eastAsia="Times New Roman" w:hAnsi="Liberation Serif" w:cs="Calibri"/>
          <w:sz w:val="24"/>
          <w:szCs w:val="24"/>
          <w:lang w:eastAsia="ru-RU"/>
        </w:rPr>
        <w:t xml:space="preserve">       </w:t>
      </w:r>
      <w:r w:rsidR="003F4EAC">
        <w:rPr>
          <w:rFonts w:ascii="Liberation Serif" w:eastAsia="Times New Roman" w:hAnsi="Liberation Serif" w:cs="Calibri"/>
          <w:sz w:val="24"/>
          <w:szCs w:val="24"/>
          <w:lang w:eastAsia="ru-RU"/>
        </w:rPr>
        <w:t>п</w:t>
      </w:r>
      <w:r>
        <w:rPr>
          <w:rFonts w:ascii="Liberation Serif" w:eastAsia="Times New Roman" w:hAnsi="Liberation Serif" w:cs="Calibri"/>
          <w:sz w:val="24"/>
          <w:szCs w:val="24"/>
          <w:lang w:eastAsia="ru-RU"/>
        </w:rPr>
        <w:t xml:space="preserve">остановлением </w:t>
      </w:r>
      <w:r w:rsidR="00A0065C">
        <w:rPr>
          <w:rFonts w:ascii="Liberation Serif" w:eastAsia="Times New Roman" w:hAnsi="Liberation Serif" w:cs="Calibri"/>
          <w:sz w:val="24"/>
          <w:szCs w:val="24"/>
          <w:lang w:eastAsia="ru-RU"/>
        </w:rPr>
        <w:t>главы</w:t>
      </w:r>
    </w:p>
    <w:p w:rsidR="009412FF" w:rsidRDefault="009412FF" w:rsidP="00AA413C">
      <w:pPr>
        <w:widowControl w:val="0"/>
        <w:autoSpaceDE w:val="0"/>
        <w:autoSpaceDN w:val="0"/>
        <w:spacing w:after="0" w:line="240" w:lineRule="auto"/>
        <w:ind w:left="5954"/>
        <w:rPr>
          <w:rFonts w:ascii="Liberation Serif" w:eastAsia="Times New Roman" w:hAnsi="Liberation Serif" w:cs="Calibri"/>
          <w:sz w:val="24"/>
          <w:szCs w:val="24"/>
          <w:lang w:eastAsia="ru-RU"/>
        </w:rPr>
      </w:pPr>
      <w:r>
        <w:rPr>
          <w:rFonts w:ascii="Liberation Serif" w:eastAsia="Times New Roman" w:hAnsi="Liberation Serif" w:cs="Calibri"/>
          <w:sz w:val="24"/>
          <w:szCs w:val="24"/>
          <w:lang w:eastAsia="ru-RU"/>
        </w:rPr>
        <w:t xml:space="preserve">       Невьянского городского округа</w:t>
      </w:r>
    </w:p>
    <w:p w:rsidR="009412FF" w:rsidRDefault="009412FF" w:rsidP="00AA413C">
      <w:pPr>
        <w:widowControl w:val="0"/>
        <w:tabs>
          <w:tab w:val="left" w:pos="6237"/>
          <w:tab w:val="left" w:pos="6379"/>
          <w:tab w:val="left" w:pos="6521"/>
        </w:tabs>
        <w:autoSpaceDE w:val="0"/>
        <w:autoSpaceDN w:val="0"/>
        <w:spacing w:after="0" w:line="240" w:lineRule="auto"/>
        <w:ind w:left="5954"/>
        <w:rPr>
          <w:rFonts w:ascii="Liberation Serif" w:eastAsia="Times New Roman" w:hAnsi="Liberation Serif" w:cs="Calibri"/>
          <w:sz w:val="24"/>
          <w:szCs w:val="24"/>
          <w:lang w:eastAsia="ru-RU"/>
        </w:rPr>
      </w:pPr>
      <w:r>
        <w:rPr>
          <w:rFonts w:ascii="Liberation Serif" w:eastAsia="Times New Roman" w:hAnsi="Liberation Serif" w:cs="Calibri"/>
          <w:sz w:val="24"/>
          <w:szCs w:val="24"/>
          <w:lang w:eastAsia="ru-RU"/>
        </w:rPr>
        <w:t xml:space="preserve">       ______________   №        </w:t>
      </w:r>
      <w:r w:rsidR="00C1643F" w:rsidRPr="00B6302A">
        <w:rPr>
          <w:rFonts w:ascii="Liberation Serif" w:eastAsia="Times New Roman" w:hAnsi="Liberation Serif" w:cs="Calibri"/>
          <w:sz w:val="24"/>
          <w:szCs w:val="24"/>
          <w:lang w:eastAsia="ru-RU"/>
        </w:rPr>
        <w:t xml:space="preserve">   </w:t>
      </w:r>
      <w:r w:rsidR="00AA413C">
        <w:rPr>
          <w:rFonts w:ascii="Liberation Serif" w:eastAsia="Times New Roman" w:hAnsi="Liberation Serif" w:cs="Calibri"/>
          <w:sz w:val="24"/>
          <w:szCs w:val="24"/>
          <w:lang w:eastAsia="ru-RU"/>
        </w:rPr>
        <w:t xml:space="preserve">  </w:t>
      </w:r>
      <w:r>
        <w:rPr>
          <w:rFonts w:ascii="Liberation Serif" w:eastAsia="Times New Roman" w:hAnsi="Liberation Serif" w:cs="Calibri"/>
          <w:sz w:val="24"/>
          <w:szCs w:val="24"/>
          <w:lang w:eastAsia="ru-RU"/>
        </w:rPr>
        <w:t xml:space="preserve">  -п</w:t>
      </w:r>
    </w:p>
    <w:p w:rsidR="009412FF" w:rsidRDefault="009412FF" w:rsidP="0028215C">
      <w:pPr>
        <w:widowControl w:val="0"/>
        <w:autoSpaceDE w:val="0"/>
        <w:autoSpaceDN w:val="0"/>
        <w:spacing w:after="0" w:line="240" w:lineRule="auto"/>
        <w:ind w:left="5245"/>
        <w:rPr>
          <w:rFonts w:ascii="Liberation Serif" w:eastAsia="Times New Roman" w:hAnsi="Liberation Serif" w:cs="Calibri"/>
          <w:sz w:val="24"/>
          <w:szCs w:val="24"/>
          <w:lang w:eastAsia="ru-RU"/>
        </w:rPr>
      </w:pPr>
      <w:r>
        <w:rPr>
          <w:rFonts w:ascii="Liberation Serif" w:eastAsia="Times New Roman" w:hAnsi="Liberation Serif" w:cs="Calibri"/>
          <w:sz w:val="24"/>
          <w:szCs w:val="24"/>
          <w:lang w:eastAsia="ru-RU"/>
        </w:rPr>
        <w:t xml:space="preserve">  </w:t>
      </w:r>
      <w:r w:rsidR="00AA413C">
        <w:rPr>
          <w:rFonts w:ascii="Liberation Serif" w:eastAsia="Times New Roman" w:hAnsi="Liberation Serif" w:cs="Calibri"/>
          <w:sz w:val="24"/>
          <w:szCs w:val="24"/>
          <w:lang w:eastAsia="ru-RU"/>
        </w:rPr>
        <w:t xml:space="preserve"> </w:t>
      </w:r>
    </w:p>
    <w:p w:rsidR="0028215C" w:rsidRPr="009331C9" w:rsidRDefault="0028215C" w:rsidP="0028215C">
      <w:pPr>
        <w:widowControl w:val="0"/>
        <w:autoSpaceDE w:val="0"/>
        <w:autoSpaceDN w:val="0"/>
        <w:spacing w:after="0" w:line="240" w:lineRule="auto"/>
        <w:ind w:left="5245"/>
        <w:rPr>
          <w:rFonts w:ascii="Liberation Serif" w:eastAsia="Times New Roman" w:hAnsi="Liberation Serif" w:cs="Calibri"/>
          <w:sz w:val="24"/>
          <w:szCs w:val="24"/>
          <w:lang w:eastAsia="ru-RU"/>
        </w:rPr>
      </w:pPr>
      <w:r>
        <w:rPr>
          <w:rFonts w:ascii="Liberation Serif" w:eastAsia="Times New Roman" w:hAnsi="Liberation Serif" w:cs="Calibri"/>
          <w:sz w:val="24"/>
          <w:szCs w:val="24"/>
          <w:lang w:eastAsia="ru-RU"/>
        </w:rPr>
        <w:t xml:space="preserve">       </w:t>
      </w:r>
    </w:p>
    <w:p w:rsidR="003F4EAC" w:rsidRPr="003F4EAC" w:rsidRDefault="003F4EAC" w:rsidP="00220909">
      <w:pPr>
        <w:spacing w:after="0" w:line="240" w:lineRule="auto"/>
        <w:jc w:val="center"/>
        <w:textAlignment w:val="baseline"/>
        <w:rPr>
          <w:rFonts w:ascii="Liberation Serif" w:eastAsia="Calibri" w:hAnsi="Liberation Serif" w:cs="Times New Roman"/>
          <w:b/>
          <w:sz w:val="26"/>
          <w:szCs w:val="26"/>
        </w:rPr>
      </w:pPr>
      <w:bookmarkStart w:id="1" w:name="P36"/>
      <w:bookmarkEnd w:id="1"/>
      <w:r w:rsidRPr="003F4EAC">
        <w:rPr>
          <w:rFonts w:ascii="Liberation Serif" w:eastAsia="Calibri" w:hAnsi="Liberation Serif" w:cs="Times New Roman"/>
          <w:b/>
          <w:sz w:val="26"/>
          <w:szCs w:val="26"/>
        </w:rPr>
        <w:t>ПРАВИЛА</w:t>
      </w:r>
    </w:p>
    <w:p w:rsidR="003F4EAC" w:rsidRPr="003F4EAC" w:rsidRDefault="00A0065C" w:rsidP="00220909">
      <w:pPr>
        <w:spacing w:after="0" w:line="240" w:lineRule="auto"/>
        <w:jc w:val="center"/>
        <w:textAlignment w:val="baseline"/>
        <w:rPr>
          <w:rFonts w:ascii="Liberation Serif" w:eastAsia="Calibri" w:hAnsi="Liberation Serif" w:cs="Times New Roman"/>
          <w:b/>
          <w:sz w:val="26"/>
          <w:szCs w:val="26"/>
        </w:rPr>
      </w:pPr>
      <w:r>
        <w:rPr>
          <w:rFonts w:ascii="Liberation Serif" w:eastAsia="Calibri" w:hAnsi="Liberation Serif" w:cs="Times New Roman"/>
          <w:b/>
          <w:sz w:val="26"/>
          <w:szCs w:val="26"/>
        </w:rPr>
        <w:t>ф</w:t>
      </w:r>
      <w:r w:rsidR="003F4EAC" w:rsidRPr="003F4EAC">
        <w:rPr>
          <w:rFonts w:ascii="Liberation Serif" w:eastAsia="Calibri" w:hAnsi="Liberation Serif" w:cs="Times New Roman"/>
          <w:b/>
          <w:sz w:val="26"/>
          <w:szCs w:val="26"/>
        </w:rPr>
        <w:t>ормирования</w:t>
      </w:r>
      <w:r w:rsidR="006F042E">
        <w:rPr>
          <w:rFonts w:ascii="Liberation Serif" w:eastAsia="Calibri" w:hAnsi="Liberation Serif" w:cs="Times New Roman"/>
          <w:b/>
          <w:sz w:val="26"/>
          <w:szCs w:val="26"/>
        </w:rPr>
        <w:t>,</w:t>
      </w:r>
      <w:r w:rsidR="003F4EAC" w:rsidRPr="003F4EAC">
        <w:rPr>
          <w:rFonts w:ascii="Liberation Serif" w:eastAsia="Calibri" w:hAnsi="Liberation Serif" w:cs="Times New Roman"/>
          <w:b/>
          <w:sz w:val="26"/>
          <w:szCs w:val="26"/>
        </w:rPr>
        <w:t xml:space="preserve"> ведения </w:t>
      </w:r>
      <w:r w:rsidR="006F042E">
        <w:rPr>
          <w:rFonts w:ascii="Liberation Serif" w:eastAsia="Calibri" w:hAnsi="Liberation Serif" w:cs="Times New Roman"/>
          <w:b/>
          <w:sz w:val="26"/>
          <w:szCs w:val="26"/>
        </w:rPr>
        <w:t xml:space="preserve">и актуализации единого </w:t>
      </w:r>
      <w:r w:rsidR="003F4EAC" w:rsidRPr="003F4EAC">
        <w:rPr>
          <w:rFonts w:ascii="Liberation Serif" w:eastAsia="Calibri" w:hAnsi="Liberation Serif" w:cs="Times New Roman"/>
          <w:b/>
          <w:sz w:val="26"/>
          <w:szCs w:val="26"/>
        </w:rPr>
        <w:t xml:space="preserve">перечня </w:t>
      </w:r>
      <w:r w:rsidR="006F042E">
        <w:rPr>
          <w:rFonts w:ascii="Liberation Serif" w:eastAsia="Calibri" w:hAnsi="Liberation Serif" w:cs="Times New Roman"/>
          <w:b/>
          <w:sz w:val="26"/>
          <w:szCs w:val="26"/>
        </w:rPr>
        <w:t xml:space="preserve">категорированных и паспортизированных </w:t>
      </w:r>
      <w:r w:rsidR="003F4EAC" w:rsidRPr="003F4EAC">
        <w:rPr>
          <w:rFonts w:ascii="Liberation Serif" w:eastAsia="Calibri" w:hAnsi="Liberation Serif" w:cs="Times New Roman"/>
          <w:b/>
          <w:sz w:val="26"/>
          <w:szCs w:val="26"/>
        </w:rPr>
        <w:t xml:space="preserve">объектов (территорий), находящихся в муниципальной собственности </w:t>
      </w:r>
      <w:r w:rsidR="003F4EAC" w:rsidRPr="00220909">
        <w:rPr>
          <w:rFonts w:ascii="Liberation Serif" w:eastAsia="Calibri" w:hAnsi="Liberation Serif" w:cs="Times New Roman"/>
          <w:b/>
          <w:sz w:val="26"/>
          <w:szCs w:val="26"/>
        </w:rPr>
        <w:t xml:space="preserve">Невьянского </w:t>
      </w:r>
      <w:r w:rsidR="003F4EAC" w:rsidRPr="003F4EAC">
        <w:rPr>
          <w:rFonts w:ascii="Liberation Serif" w:eastAsia="Calibri" w:hAnsi="Liberation Serif" w:cs="Times New Roman"/>
          <w:b/>
          <w:sz w:val="26"/>
          <w:szCs w:val="26"/>
        </w:rPr>
        <w:t>городского округа</w:t>
      </w:r>
    </w:p>
    <w:p w:rsidR="003F4EAC" w:rsidRPr="003F4EAC" w:rsidRDefault="003F4EAC" w:rsidP="003F4EAC">
      <w:pPr>
        <w:spacing w:after="0" w:line="240" w:lineRule="auto"/>
        <w:jc w:val="center"/>
        <w:textAlignment w:val="baseline"/>
        <w:rPr>
          <w:rFonts w:ascii="Liberation Serif" w:eastAsia="Calibri" w:hAnsi="Liberation Serif" w:cs="Times New Roman"/>
          <w:b/>
          <w:sz w:val="28"/>
          <w:szCs w:val="28"/>
        </w:rPr>
      </w:pPr>
    </w:p>
    <w:p w:rsidR="003F4EAC" w:rsidRPr="003F4EAC" w:rsidRDefault="003F4EAC" w:rsidP="003F4EAC">
      <w:pPr>
        <w:widowControl w:val="0"/>
        <w:autoSpaceDE w:val="0"/>
        <w:autoSpaceDN w:val="0"/>
        <w:adjustRightInd w:val="0"/>
        <w:spacing w:after="0" w:line="240" w:lineRule="auto"/>
        <w:ind w:firstLine="709"/>
        <w:jc w:val="both"/>
        <w:rPr>
          <w:rFonts w:ascii="Liberation Serif" w:eastAsia="Calibri" w:hAnsi="Liberation Serif" w:cs="Times New Roman"/>
          <w:sz w:val="26"/>
          <w:szCs w:val="26"/>
          <w:lang w:eastAsia="ru-RU"/>
        </w:rPr>
      </w:pPr>
      <w:r w:rsidRPr="003F4EAC">
        <w:rPr>
          <w:rFonts w:ascii="Liberation Serif" w:eastAsia="Calibri" w:hAnsi="Liberation Serif" w:cs="Times New Roman"/>
          <w:sz w:val="28"/>
          <w:szCs w:val="28"/>
          <w:lang w:eastAsia="ru-RU"/>
        </w:rPr>
        <w:t xml:space="preserve">1. </w:t>
      </w:r>
      <w:r w:rsidRPr="003F4EAC">
        <w:rPr>
          <w:rFonts w:ascii="Liberation Serif" w:eastAsia="Calibri" w:hAnsi="Liberation Serif" w:cs="Times New Roman"/>
          <w:sz w:val="26"/>
          <w:szCs w:val="26"/>
          <w:lang w:eastAsia="ru-RU"/>
        </w:rPr>
        <w:t xml:space="preserve">Настоящие Правила </w:t>
      </w:r>
      <w:r w:rsidR="00036197">
        <w:rPr>
          <w:rFonts w:ascii="Liberation Serif" w:eastAsia="Calibri" w:hAnsi="Liberation Serif" w:cs="Times New Roman"/>
          <w:sz w:val="26"/>
          <w:szCs w:val="26"/>
          <w:lang w:eastAsia="ru-RU"/>
        </w:rPr>
        <w:t xml:space="preserve">формирования, ведения и актуализации единого перечня категорированных и паспортизированных объектов (территорий), </w:t>
      </w:r>
      <w:r w:rsidR="00665E94">
        <w:rPr>
          <w:rFonts w:ascii="Liberation Serif" w:eastAsia="Calibri" w:hAnsi="Liberation Serif" w:cs="Times New Roman"/>
          <w:sz w:val="26"/>
          <w:szCs w:val="26"/>
          <w:lang w:eastAsia="ru-RU"/>
        </w:rPr>
        <w:t xml:space="preserve">находящихся в муниципальной собственности Невьянского городского округа (далее-План) </w:t>
      </w:r>
      <w:r w:rsidRPr="003F4EAC">
        <w:rPr>
          <w:rFonts w:ascii="Liberation Serif" w:eastAsia="Calibri" w:hAnsi="Liberation Serif" w:cs="Times New Roman"/>
          <w:sz w:val="26"/>
          <w:szCs w:val="26"/>
          <w:lang w:eastAsia="ru-RU"/>
        </w:rPr>
        <w:t>устанавливают порядок формирования</w:t>
      </w:r>
      <w:r w:rsidR="00AE78A2" w:rsidRPr="00220909">
        <w:rPr>
          <w:rFonts w:ascii="Liberation Serif" w:eastAsia="Calibri" w:hAnsi="Liberation Serif" w:cs="Times New Roman"/>
          <w:sz w:val="26"/>
          <w:szCs w:val="26"/>
          <w:lang w:eastAsia="ru-RU"/>
        </w:rPr>
        <w:t>,</w:t>
      </w:r>
      <w:r w:rsidRPr="003F4EAC">
        <w:rPr>
          <w:rFonts w:ascii="Liberation Serif" w:eastAsia="Calibri" w:hAnsi="Liberation Serif" w:cs="Times New Roman"/>
          <w:sz w:val="26"/>
          <w:szCs w:val="26"/>
          <w:lang w:eastAsia="ru-RU"/>
        </w:rPr>
        <w:t xml:space="preserve"> ведения </w:t>
      </w:r>
      <w:r w:rsidR="00AE78A2" w:rsidRPr="00220909">
        <w:rPr>
          <w:rFonts w:ascii="Liberation Serif" w:eastAsia="Calibri" w:hAnsi="Liberation Serif" w:cs="Times New Roman"/>
          <w:sz w:val="26"/>
          <w:szCs w:val="26"/>
          <w:lang w:eastAsia="ru-RU"/>
        </w:rPr>
        <w:t xml:space="preserve">и актуализацию </w:t>
      </w:r>
      <w:r w:rsidRPr="003F4EAC">
        <w:rPr>
          <w:rFonts w:ascii="Liberation Serif" w:eastAsia="Calibri" w:hAnsi="Liberation Serif" w:cs="Times New Roman"/>
          <w:sz w:val="26"/>
          <w:szCs w:val="26"/>
          <w:lang w:eastAsia="ru-RU"/>
        </w:rPr>
        <w:t xml:space="preserve">перечня антитеррористической защищённости объектов (территорий), находящихся в муниципальной собственности </w:t>
      </w:r>
      <w:r w:rsidR="00AE78A2" w:rsidRPr="00220909">
        <w:rPr>
          <w:rFonts w:ascii="Liberation Serif" w:eastAsia="Calibri" w:hAnsi="Liberation Serif" w:cs="Times New Roman"/>
          <w:sz w:val="26"/>
          <w:szCs w:val="26"/>
          <w:lang w:eastAsia="ru-RU"/>
        </w:rPr>
        <w:t xml:space="preserve">Невьянского </w:t>
      </w:r>
      <w:r w:rsidRPr="003F4EAC">
        <w:rPr>
          <w:rFonts w:ascii="Liberation Serif" w:eastAsia="Calibri" w:hAnsi="Liberation Serif" w:cs="Times New Roman"/>
          <w:sz w:val="26"/>
          <w:szCs w:val="26"/>
          <w:lang w:eastAsia="ru-RU"/>
        </w:rPr>
        <w:t>городского округа (далее - перечень).</w:t>
      </w:r>
    </w:p>
    <w:p w:rsidR="00544B5A" w:rsidRPr="00220909" w:rsidRDefault="003F4EAC" w:rsidP="003F4EAC">
      <w:pPr>
        <w:widowControl w:val="0"/>
        <w:autoSpaceDE w:val="0"/>
        <w:autoSpaceDN w:val="0"/>
        <w:adjustRightInd w:val="0"/>
        <w:spacing w:after="0" w:line="240" w:lineRule="auto"/>
        <w:ind w:firstLine="709"/>
        <w:jc w:val="both"/>
        <w:rPr>
          <w:rFonts w:ascii="Liberation Serif" w:eastAsia="Calibri" w:hAnsi="Liberation Serif" w:cs="Times New Roman"/>
          <w:sz w:val="26"/>
          <w:szCs w:val="26"/>
          <w:lang w:eastAsia="ru-RU"/>
        </w:rPr>
      </w:pPr>
      <w:r w:rsidRPr="003F4EAC">
        <w:rPr>
          <w:rFonts w:ascii="Liberation Serif" w:eastAsia="Calibri" w:hAnsi="Liberation Serif" w:cs="Times New Roman"/>
          <w:sz w:val="26"/>
          <w:szCs w:val="26"/>
          <w:lang w:eastAsia="ru-RU"/>
        </w:rPr>
        <w:t xml:space="preserve">2. Перечень формируется и ведется лицом, ответственным за сбор, обобщение и учёт сведений о состоянии категорирования, паспортизации и антитеррористической защищённости объектов (территорий), находящихся в муниципальной собственности </w:t>
      </w:r>
      <w:r w:rsidR="00AE78A2" w:rsidRPr="00220909">
        <w:rPr>
          <w:rFonts w:ascii="Liberation Serif" w:eastAsia="Calibri" w:hAnsi="Liberation Serif" w:cs="Times New Roman"/>
          <w:sz w:val="26"/>
          <w:szCs w:val="26"/>
          <w:lang w:eastAsia="ru-RU"/>
        </w:rPr>
        <w:t>Невьянско</w:t>
      </w:r>
      <w:r w:rsidRPr="003F4EAC">
        <w:rPr>
          <w:rFonts w:ascii="Liberation Serif" w:eastAsia="Calibri" w:hAnsi="Liberation Serif" w:cs="Times New Roman"/>
          <w:sz w:val="26"/>
          <w:szCs w:val="26"/>
          <w:lang w:eastAsia="ru-RU"/>
        </w:rPr>
        <w:t>го</w:t>
      </w:r>
      <w:r w:rsidR="00AE78A2" w:rsidRPr="00220909">
        <w:rPr>
          <w:rFonts w:ascii="Liberation Serif" w:eastAsia="Calibri" w:hAnsi="Liberation Serif" w:cs="Times New Roman"/>
          <w:sz w:val="26"/>
          <w:szCs w:val="26"/>
          <w:lang w:eastAsia="ru-RU"/>
        </w:rPr>
        <w:t xml:space="preserve"> го</w:t>
      </w:r>
      <w:r w:rsidRPr="003F4EAC">
        <w:rPr>
          <w:rFonts w:ascii="Liberation Serif" w:eastAsia="Calibri" w:hAnsi="Liberation Serif" w:cs="Times New Roman"/>
          <w:sz w:val="26"/>
          <w:szCs w:val="26"/>
          <w:lang w:eastAsia="ru-RU"/>
        </w:rPr>
        <w:t>родского округа</w:t>
      </w:r>
      <w:r w:rsidR="00544B5A" w:rsidRPr="00220909">
        <w:rPr>
          <w:rFonts w:ascii="Liberation Serif" w:eastAsia="Calibri" w:hAnsi="Liberation Serif" w:cs="Times New Roman"/>
          <w:sz w:val="26"/>
          <w:szCs w:val="26"/>
          <w:lang w:eastAsia="ru-RU"/>
        </w:rPr>
        <w:t xml:space="preserve">. </w:t>
      </w:r>
      <w:r w:rsidRPr="003F4EAC">
        <w:rPr>
          <w:rFonts w:ascii="Liberation Serif" w:eastAsia="Calibri" w:hAnsi="Liberation Serif" w:cs="Times New Roman"/>
          <w:sz w:val="26"/>
          <w:szCs w:val="26"/>
          <w:lang w:eastAsia="ru-RU"/>
        </w:rPr>
        <w:t xml:space="preserve">  </w:t>
      </w:r>
    </w:p>
    <w:p w:rsidR="003F4EAC" w:rsidRPr="003F4EAC" w:rsidRDefault="003F4EAC" w:rsidP="003F4EAC">
      <w:pPr>
        <w:widowControl w:val="0"/>
        <w:autoSpaceDE w:val="0"/>
        <w:autoSpaceDN w:val="0"/>
        <w:adjustRightInd w:val="0"/>
        <w:spacing w:after="0" w:line="240" w:lineRule="auto"/>
        <w:ind w:firstLine="709"/>
        <w:jc w:val="both"/>
        <w:rPr>
          <w:rFonts w:ascii="Liberation Serif" w:eastAsia="Calibri" w:hAnsi="Liberation Serif" w:cs="Times New Roman"/>
          <w:sz w:val="26"/>
          <w:szCs w:val="26"/>
          <w:lang w:eastAsia="ru-RU"/>
        </w:rPr>
      </w:pPr>
      <w:r w:rsidRPr="003F4EAC">
        <w:rPr>
          <w:rFonts w:ascii="Liberation Serif" w:eastAsia="Calibri" w:hAnsi="Liberation Serif" w:cs="Times New Roman"/>
          <w:sz w:val="26"/>
          <w:szCs w:val="26"/>
          <w:lang w:eastAsia="ru-RU"/>
        </w:rPr>
        <w:t xml:space="preserve">3. Включению в перечень подлежат объекты (территории), находящиеся в муниципальной собственности </w:t>
      </w:r>
      <w:r w:rsidR="00544B5A" w:rsidRPr="00220909">
        <w:rPr>
          <w:rFonts w:ascii="Liberation Serif" w:eastAsia="Calibri" w:hAnsi="Liberation Serif" w:cs="Times New Roman"/>
          <w:sz w:val="26"/>
          <w:szCs w:val="26"/>
          <w:lang w:eastAsia="ru-RU"/>
        </w:rPr>
        <w:t xml:space="preserve">Невьянского </w:t>
      </w:r>
      <w:r w:rsidRPr="003F4EAC">
        <w:rPr>
          <w:rFonts w:ascii="Liberation Serif" w:eastAsia="Calibri" w:hAnsi="Liberation Serif" w:cs="Times New Roman"/>
          <w:sz w:val="26"/>
          <w:szCs w:val="26"/>
          <w:lang w:eastAsia="ru-RU"/>
        </w:rPr>
        <w:t xml:space="preserve">городского округа (далее – объекты (территории), которым присвоена категория по степени опасности, в соответствии с порядком организации и проведения работ в области обеспечения антитеррористической защищённости объектов (территорий) по направлениям деятельности, утверждённых </w:t>
      </w:r>
      <w:r w:rsidR="006F042E">
        <w:rPr>
          <w:rFonts w:ascii="Liberation Serif" w:eastAsia="Calibri" w:hAnsi="Liberation Serif" w:cs="Times New Roman"/>
          <w:sz w:val="26"/>
          <w:szCs w:val="26"/>
          <w:lang w:eastAsia="ru-RU"/>
        </w:rPr>
        <w:t>п</w:t>
      </w:r>
      <w:r w:rsidRPr="003F4EAC">
        <w:rPr>
          <w:rFonts w:ascii="Liberation Serif" w:eastAsia="Calibri" w:hAnsi="Liberation Serif" w:cs="Times New Roman"/>
          <w:sz w:val="26"/>
          <w:szCs w:val="26"/>
          <w:lang w:eastAsia="ru-RU"/>
        </w:rPr>
        <w:t>остановлениями Правительства Российской Федерации (далее – категорированные объекты).</w:t>
      </w:r>
    </w:p>
    <w:p w:rsidR="003F4EAC" w:rsidRPr="003F4EAC" w:rsidRDefault="003F4EAC" w:rsidP="003F4EAC">
      <w:pPr>
        <w:widowControl w:val="0"/>
        <w:autoSpaceDE w:val="0"/>
        <w:autoSpaceDN w:val="0"/>
        <w:adjustRightInd w:val="0"/>
        <w:spacing w:after="0" w:line="240" w:lineRule="auto"/>
        <w:ind w:firstLine="709"/>
        <w:jc w:val="both"/>
        <w:rPr>
          <w:rFonts w:ascii="Liberation Serif" w:eastAsia="Calibri" w:hAnsi="Liberation Serif" w:cs="Times New Roman"/>
          <w:sz w:val="26"/>
          <w:szCs w:val="26"/>
          <w:lang w:eastAsia="ru-RU"/>
        </w:rPr>
      </w:pPr>
      <w:r w:rsidRPr="003F4EAC">
        <w:rPr>
          <w:rFonts w:ascii="Liberation Serif" w:eastAsia="Calibri" w:hAnsi="Liberation Serif" w:cs="Times New Roman"/>
          <w:sz w:val="26"/>
          <w:szCs w:val="26"/>
          <w:lang w:eastAsia="ru-RU"/>
        </w:rPr>
        <w:t>4. Решение о включении объекта (территории) в перечень, принимается:</w:t>
      </w:r>
    </w:p>
    <w:p w:rsidR="003F4EAC" w:rsidRPr="003F4EAC" w:rsidRDefault="00F00CEC" w:rsidP="003F4EAC">
      <w:pPr>
        <w:widowControl w:val="0"/>
        <w:autoSpaceDE w:val="0"/>
        <w:autoSpaceDN w:val="0"/>
        <w:adjustRightInd w:val="0"/>
        <w:spacing w:after="0" w:line="240" w:lineRule="auto"/>
        <w:ind w:firstLine="709"/>
        <w:jc w:val="both"/>
        <w:rPr>
          <w:rFonts w:ascii="Liberation Serif" w:eastAsia="Calibri" w:hAnsi="Liberation Serif" w:cs="Times New Roman"/>
          <w:sz w:val="26"/>
          <w:szCs w:val="26"/>
          <w:lang w:eastAsia="ru-RU"/>
        </w:rPr>
      </w:pPr>
      <w:r>
        <w:rPr>
          <w:rFonts w:ascii="Liberation Serif" w:eastAsia="Calibri" w:hAnsi="Liberation Serif" w:cs="Times New Roman"/>
          <w:sz w:val="26"/>
          <w:szCs w:val="26"/>
          <w:lang w:eastAsia="ru-RU"/>
        </w:rPr>
        <w:t>1</w:t>
      </w:r>
      <w:r w:rsidR="003F4EAC" w:rsidRPr="003F4EAC">
        <w:rPr>
          <w:rFonts w:ascii="Liberation Serif" w:eastAsia="Calibri" w:hAnsi="Liberation Serif" w:cs="Times New Roman"/>
          <w:sz w:val="26"/>
          <w:szCs w:val="26"/>
          <w:lang w:eastAsia="ru-RU"/>
        </w:rPr>
        <w:t xml:space="preserve">) в отношении функционирующих (эксплуатируемых) объектов (территорий) – в течение 30 дней со дня утверждения администрацией </w:t>
      </w:r>
      <w:r w:rsidR="00544B5A" w:rsidRPr="00220909">
        <w:rPr>
          <w:rFonts w:ascii="Liberation Serif" w:eastAsia="Calibri" w:hAnsi="Liberation Serif" w:cs="Times New Roman"/>
          <w:sz w:val="26"/>
          <w:szCs w:val="26"/>
          <w:lang w:eastAsia="ru-RU"/>
        </w:rPr>
        <w:t xml:space="preserve">Невьянского </w:t>
      </w:r>
      <w:r w:rsidR="003F4EAC" w:rsidRPr="003F4EAC">
        <w:rPr>
          <w:rFonts w:ascii="Liberation Serif" w:eastAsia="Calibri" w:hAnsi="Liberation Serif" w:cs="Times New Roman"/>
          <w:sz w:val="26"/>
          <w:szCs w:val="26"/>
          <w:lang w:eastAsia="ru-RU"/>
        </w:rPr>
        <w:t>городского округа формы перечня;</w:t>
      </w:r>
    </w:p>
    <w:p w:rsidR="003F4EAC" w:rsidRPr="003F4EAC" w:rsidRDefault="00F00CEC" w:rsidP="003F4EAC">
      <w:pPr>
        <w:widowControl w:val="0"/>
        <w:autoSpaceDE w:val="0"/>
        <w:autoSpaceDN w:val="0"/>
        <w:adjustRightInd w:val="0"/>
        <w:spacing w:after="0" w:line="240" w:lineRule="auto"/>
        <w:ind w:firstLine="709"/>
        <w:jc w:val="both"/>
        <w:rPr>
          <w:rFonts w:ascii="Liberation Serif" w:eastAsia="Calibri" w:hAnsi="Liberation Serif" w:cs="Times New Roman"/>
          <w:sz w:val="26"/>
          <w:szCs w:val="26"/>
          <w:lang w:eastAsia="ru-RU"/>
        </w:rPr>
      </w:pPr>
      <w:r>
        <w:rPr>
          <w:rFonts w:ascii="Liberation Serif" w:eastAsia="Calibri" w:hAnsi="Liberation Serif" w:cs="Times New Roman"/>
          <w:sz w:val="26"/>
          <w:szCs w:val="26"/>
          <w:lang w:eastAsia="ru-RU"/>
        </w:rPr>
        <w:t>2</w:t>
      </w:r>
      <w:r w:rsidR="003F4EAC" w:rsidRPr="003F4EAC">
        <w:rPr>
          <w:rFonts w:ascii="Liberation Serif" w:eastAsia="Calibri" w:hAnsi="Liberation Serif" w:cs="Times New Roman"/>
          <w:sz w:val="26"/>
          <w:szCs w:val="26"/>
          <w:lang w:eastAsia="ru-RU"/>
        </w:rPr>
        <w:t>) при вводе в эксплуатацию нового объекта (территории) – в течение 30 дней со дня окончания необходимых мероприятий по его вводу в эксплуатацию.</w:t>
      </w:r>
    </w:p>
    <w:p w:rsidR="003F4EAC" w:rsidRPr="003F4EAC" w:rsidRDefault="003F4EAC" w:rsidP="003F4EAC">
      <w:pPr>
        <w:widowControl w:val="0"/>
        <w:autoSpaceDE w:val="0"/>
        <w:autoSpaceDN w:val="0"/>
        <w:adjustRightInd w:val="0"/>
        <w:spacing w:after="0" w:line="240" w:lineRule="auto"/>
        <w:ind w:firstLine="709"/>
        <w:jc w:val="both"/>
        <w:rPr>
          <w:rFonts w:ascii="Liberation Serif" w:eastAsia="Calibri" w:hAnsi="Liberation Serif" w:cs="Times New Roman"/>
          <w:sz w:val="26"/>
          <w:szCs w:val="26"/>
          <w:lang w:eastAsia="ru-RU"/>
        </w:rPr>
      </w:pPr>
      <w:r w:rsidRPr="003F4EAC">
        <w:rPr>
          <w:rFonts w:ascii="Liberation Serif" w:eastAsia="Calibri" w:hAnsi="Liberation Serif" w:cs="Times New Roman"/>
          <w:sz w:val="26"/>
          <w:szCs w:val="26"/>
          <w:lang w:eastAsia="ru-RU"/>
        </w:rPr>
        <w:t>5. Перечень содержит следующие сведения о категорированных объектах:</w:t>
      </w:r>
    </w:p>
    <w:p w:rsidR="003F4EAC" w:rsidRPr="003F4EAC" w:rsidRDefault="006F042E" w:rsidP="003F4EAC">
      <w:pPr>
        <w:widowControl w:val="0"/>
        <w:autoSpaceDE w:val="0"/>
        <w:autoSpaceDN w:val="0"/>
        <w:adjustRightInd w:val="0"/>
        <w:spacing w:after="0" w:line="240" w:lineRule="auto"/>
        <w:ind w:firstLine="709"/>
        <w:jc w:val="both"/>
        <w:rPr>
          <w:rFonts w:ascii="Liberation Serif" w:eastAsia="Calibri" w:hAnsi="Liberation Serif" w:cs="Times New Roman"/>
          <w:sz w:val="26"/>
          <w:szCs w:val="26"/>
          <w:lang w:eastAsia="ru-RU"/>
        </w:rPr>
      </w:pPr>
      <w:r>
        <w:rPr>
          <w:rFonts w:ascii="Liberation Serif" w:eastAsia="Calibri" w:hAnsi="Liberation Serif" w:cs="Times New Roman"/>
          <w:sz w:val="26"/>
          <w:szCs w:val="26"/>
          <w:lang w:eastAsia="ru-RU"/>
        </w:rPr>
        <w:t>1</w:t>
      </w:r>
      <w:r w:rsidR="003F4EAC" w:rsidRPr="003F4EAC">
        <w:rPr>
          <w:rFonts w:ascii="Liberation Serif" w:eastAsia="Calibri" w:hAnsi="Liberation Serif" w:cs="Times New Roman"/>
          <w:sz w:val="26"/>
          <w:szCs w:val="26"/>
          <w:lang w:eastAsia="ru-RU"/>
        </w:rPr>
        <w:t>) порядковый номер категорированного объекта;</w:t>
      </w:r>
    </w:p>
    <w:p w:rsidR="003F4EAC" w:rsidRPr="003F4EAC" w:rsidRDefault="006F042E" w:rsidP="003F4EAC">
      <w:pPr>
        <w:widowControl w:val="0"/>
        <w:autoSpaceDE w:val="0"/>
        <w:autoSpaceDN w:val="0"/>
        <w:adjustRightInd w:val="0"/>
        <w:spacing w:after="0" w:line="240" w:lineRule="auto"/>
        <w:ind w:firstLine="709"/>
        <w:jc w:val="both"/>
        <w:rPr>
          <w:rFonts w:ascii="Liberation Serif" w:eastAsia="Calibri" w:hAnsi="Liberation Serif" w:cs="Times New Roman"/>
          <w:sz w:val="26"/>
          <w:szCs w:val="26"/>
          <w:lang w:eastAsia="ru-RU"/>
        </w:rPr>
      </w:pPr>
      <w:r>
        <w:rPr>
          <w:rFonts w:ascii="Liberation Serif" w:eastAsia="Calibri" w:hAnsi="Liberation Serif" w:cs="Times New Roman"/>
          <w:sz w:val="26"/>
          <w:szCs w:val="26"/>
          <w:lang w:eastAsia="ru-RU"/>
        </w:rPr>
        <w:t>2</w:t>
      </w:r>
      <w:r w:rsidR="003F4EAC" w:rsidRPr="003F4EAC">
        <w:rPr>
          <w:rFonts w:ascii="Liberation Serif" w:eastAsia="Calibri" w:hAnsi="Liberation Serif" w:cs="Times New Roman"/>
          <w:sz w:val="26"/>
          <w:szCs w:val="26"/>
          <w:lang w:eastAsia="ru-RU"/>
        </w:rPr>
        <w:t>) основание присвоения категории объекту;</w:t>
      </w:r>
    </w:p>
    <w:p w:rsidR="003F4EAC" w:rsidRPr="003F4EAC" w:rsidRDefault="006F042E" w:rsidP="003F4EAC">
      <w:pPr>
        <w:widowControl w:val="0"/>
        <w:autoSpaceDE w:val="0"/>
        <w:autoSpaceDN w:val="0"/>
        <w:adjustRightInd w:val="0"/>
        <w:spacing w:after="0" w:line="240" w:lineRule="auto"/>
        <w:ind w:firstLine="709"/>
        <w:jc w:val="both"/>
        <w:rPr>
          <w:rFonts w:ascii="Liberation Serif" w:eastAsia="Calibri" w:hAnsi="Liberation Serif" w:cs="Times New Roman"/>
          <w:sz w:val="26"/>
          <w:szCs w:val="26"/>
          <w:lang w:eastAsia="ru-RU"/>
        </w:rPr>
      </w:pPr>
      <w:r>
        <w:rPr>
          <w:rFonts w:ascii="Liberation Serif" w:eastAsia="Calibri" w:hAnsi="Liberation Serif" w:cs="Times New Roman"/>
          <w:sz w:val="26"/>
          <w:szCs w:val="26"/>
          <w:lang w:eastAsia="ru-RU"/>
        </w:rPr>
        <w:t>3</w:t>
      </w:r>
      <w:r w:rsidR="003F4EAC" w:rsidRPr="003F4EAC">
        <w:rPr>
          <w:rFonts w:ascii="Liberation Serif" w:eastAsia="Calibri" w:hAnsi="Liberation Serif" w:cs="Times New Roman"/>
          <w:sz w:val="26"/>
          <w:szCs w:val="26"/>
          <w:lang w:eastAsia="ru-RU"/>
        </w:rPr>
        <w:t>) дата внесения в перечень сведений (изменения сведений) о категорированном объекте;</w:t>
      </w:r>
    </w:p>
    <w:p w:rsidR="003F4EAC" w:rsidRPr="003F4EAC" w:rsidRDefault="006F042E" w:rsidP="003F4EAC">
      <w:pPr>
        <w:widowControl w:val="0"/>
        <w:autoSpaceDE w:val="0"/>
        <w:autoSpaceDN w:val="0"/>
        <w:adjustRightInd w:val="0"/>
        <w:spacing w:after="0" w:line="240" w:lineRule="auto"/>
        <w:ind w:firstLine="709"/>
        <w:jc w:val="both"/>
        <w:rPr>
          <w:rFonts w:ascii="Liberation Serif" w:eastAsia="Calibri" w:hAnsi="Liberation Serif" w:cs="Times New Roman"/>
          <w:sz w:val="26"/>
          <w:szCs w:val="26"/>
          <w:lang w:eastAsia="ru-RU"/>
        </w:rPr>
      </w:pPr>
      <w:r>
        <w:rPr>
          <w:rFonts w:ascii="Liberation Serif" w:eastAsia="Calibri" w:hAnsi="Liberation Serif" w:cs="Times New Roman"/>
          <w:sz w:val="26"/>
          <w:szCs w:val="26"/>
          <w:lang w:eastAsia="ru-RU"/>
        </w:rPr>
        <w:t>4</w:t>
      </w:r>
      <w:r w:rsidR="003F4EAC" w:rsidRPr="003F4EAC">
        <w:rPr>
          <w:rFonts w:ascii="Liberation Serif" w:eastAsia="Calibri" w:hAnsi="Liberation Serif" w:cs="Times New Roman"/>
          <w:sz w:val="26"/>
          <w:szCs w:val="26"/>
          <w:lang w:eastAsia="ru-RU"/>
        </w:rPr>
        <w:t>) дата и основание исключения сведений о категори</w:t>
      </w:r>
      <w:r w:rsidR="003F4EAC" w:rsidRPr="003F4EAC">
        <w:rPr>
          <w:rFonts w:ascii="Liberation Serif" w:eastAsia="Calibri" w:hAnsi="Liberation Serif" w:cs="Times New Roman"/>
          <w:sz w:val="26"/>
          <w:szCs w:val="26"/>
          <w:lang w:eastAsia="ru-RU"/>
        </w:rPr>
        <w:softHyphen/>
        <w:t>рованном объекте;</w:t>
      </w:r>
    </w:p>
    <w:p w:rsidR="003F4EAC" w:rsidRPr="003F4EAC" w:rsidRDefault="006F042E" w:rsidP="003F4EAC">
      <w:pPr>
        <w:widowControl w:val="0"/>
        <w:autoSpaceDE w:val="0"/>
        <w:autoSpaceDN w:val="0"/>
        <w:adjustRightInd w:val="0"/>
        <w:spacing w:after="0" w:line="240" w:lineRule="auto"/>
        <w:ind w:firstLine="709"/>
        <w:jc w:val="both"/>
        <w:rPr>
          <w:rFonts w:ascii="Liberation Serif" w:eastAsia="Calibri" w:hAnsi="Liberation Serif" w:cs="Times New Roman"/>
          <w:sz w:val="26"/>
          <w:szCs w:val="26"/>
          <w:lang w:eastAsia="ru-RU"/>
        </w:rPr>
      </w:pPr>
      <w:r>
        <w:rPr>
          <w:rFonts w:ascii="Liberation Serif" w:eastAsia="Calibri" w:hAnsi="Liberation Serif" w:cs="Times New Roman"/>
          <w:sz w:val="26"/>
          <w:szCs w:val="26"/>
          <w:lang w:eastAsia="ru-RU"/>
        </w:rPr>
        <w:t>5</w:t>
      </w:r>
      <w:r w:rsidR="003F4EAC" w:rsidRPr="003F4EAC">
        <w:rPr>
          <w:rFonts w:ascii="Liberation Serif" w:eastAsia="Calibri" w:hAnsi="Liberation Serif" w:cs="Times New Roman"/>
          <w:sz w:val="26"/>
          <w:szCs w:val="26"/>
          <w:lang w:eastAsia="ru-RU"/>
        </w:rPr>
        <w:t>) полное и сокращённое (если имеется) наименование, организационно-правовая форма, адрес (место нахождения) и индивидуальный идентификационный номер юридического лица;</w:t>
      </w:r>
    </w:p>
    <w:p w:rsidR="003F4EAC" w:rsidRPr="003F4EAC" w:rsidRDefault="006F042E" w:rsidP="003F4EAC">
      <w:pPr>
        <w:widowControl w:val="0"/>
        <w:autoSpaceDE w:val="0"/>
        <w:autoSpaceDN w:val="0"/>
        <w:adjustRightInd w:val="0"/>
        <w:spacing w:after="0" w:line="240" w:lineRule="auto"/>
        <w:ind w:firstLine="709"/>
        <w:jc w:val="both"/>
        <w:rPr>
          <w:rFonts w:ascii="Liberation Serif" w:eastAsia="Calibri" w:hAnsi="Liberation Serif" w:cs="Times New Roman"/>
          <w:sz w:val="26"/>
          <w:szCs w:val="26"/>
          <w:lang w:eastAsia="ru-RU"/>
        </w:rPr>
      </w:pPr>
      <w:r>
        <w:rPr>
          <w:rFonts w:ascii="Liberation Serif" w:eastAsia="Calibri" w:hAnsi="Liberation Serif" w:cs="Times New Roman"/>
          <w:sz w:val="26"/>
          <w:szCs w:val="26"/>
          <w:lang w:eastAsia="ru-RU"/>
        </w:rPr>
        <w:t>6</w:t>
      </w:r>
      <w:r w:rsidR="003F4EAC" w:rsidRPr="003F4EAC">
        <w:rPr>
          <w:rFonts w:ascii="Liberation Serif" w:eastAsia="Calibri" w:hAnsi="Liberation Serif" w:cs="Times New Roman"/>
          <w:sz w:val="26"/>
          <w:szCs w:val="26"/>
          <w:lang w:eastAsia="ru-RU"/>
        </w:rPr>
        <w:t>) наименование категори</w:t>
      </w:r>
      <w:r w:rsidR="003F4EAC" w:rsidRPr="003F4EAC">
        <w:rPr>
          <w:rFonts w:ascii="Liberation Serif" w:eastAsia="Calibri" w:hAnsi="Liberation Serif" w:cs="Times New Roman"/>
          <w:sz w:val="26"/>
          <w:szCs w:val="26"/>
          <w:lang w:eastAsia="ru-RU"/>
        </w:rPr>
        <w:softHyphen/>
        <w:t>рованного объекта;</w:t>
      </w:r>
    </w:p>
    <w:p w:rsidR="003F4EAC" w:rsidRPr="003F4EAC" w:rsidRDefault="006F042E" w:rsidP="003F4EAC">
      <w:pPr>
        <w:widowControl w:val="0"/>
        <w:autoSpaceDE w:val="0"/>
        <w:autoSpaceDN w:val="0"/>
        <w:adjustRightInd w:val="0"/>
        <w:spacing w:after="0" w:line="240" w:lineRule="auto"/>
        <w:ind w:firstLine="709"/>
        <w:jc w:val="both"/>
        <w:rPr>
          <w:rFonts w:ascii="Liberation Serif" w:eastAsia="Calibri" w:hAnsi="Liberation Serif" w:cs="Times New Roman"/>
          <w:sz w:val="26"/>
          <w:szCs w:val="26"/>
          <w:lang w:eastAsia="ru-RU"/>
        </w:rPr>
      </w:pPr>
      <w:r>
        <w:rPr>
          <w:rFonts w:ascii="Liberation Serif" w:eastAsia="Calibri" w:hAnsi="Liberation Serif" w:cs="Times New Roman"/>
          <w:sz w:val="26"/>
          <w:szCs w:val="26"/>
          <w:lang w:eastAsia="ru-RU"/>
        </w:rPr>
        <w:t>7</w:t>
      </w:r>
      <w:r w:rsidR="003F4EAC" w:rsidRPr="003F4EAC">
        <w:rPr>
          <w:rFonts w:ascii="Liberation Serif" w:eastAsia="Calibri" w:hAnsi="Liberation Serif" w:cs="Times New Roman"/>
          <w:sz w:val="26"/>
          <w:szCs w:val="26"/>
          <w:lang w:eastAsia="ru-RU"/>
        </w:rPr>
        <w:t>) наимено</w:t>
      </w:r>
      <w:r w:rsidR="003F4EAC" w:rsidRPr="003F4EAC">
        <w:rPr>
          <w:rFonts w:ascii="Liberation Serif" w:eastAsia="Calibri" w:hAnsi="Liberation Serif" w:cs="Times New Roman"/>
          <w:sz w:val="26"/>
          <w:szCs w:val="26"/>
          <w:lang w:eastAsia="ru-RU"/>
        </w:rPr>
        <w:softHyphen/>
        <w:t>вание товара (работы, услуги);</w:t>
      </w:r>
    </w:p>
    <w:p w:rsidR="003F4EAC" w:rsidRPr="003F4EAC" w:rsidRDefault="006F042E" w:rsidP="003F4EAC">
      <w:pPr>
        <w:widowControl w:val="0"/>
        <w:autoSpaceDE w:val="0"/>
        <w:autoSpaceDN w:val="0"/>
        <w:adjustRightInd w:val="0"/>
        <w:spacing w:after="0" w:line="240" w:lineRule="auto"/>
        <w:ind w:firstLine="709"/>
        <w:jc w:val="both"/>
        <w:rPr>
          <w:rFonts w:ascii="Liberation Serif" w:eastAsia="Calibri" w:hAnsi="Liberation Serif" w:cs="Times New Roman"/>
          <w:sz w:val="26"/>
          <w:szCs w:val="26"/>
          <w:lang w:eastAsia="ru-RU"/>
        </w:rPr>
      </w:pPr>
      <w:r>
        <w:rPr>
          <w:rFonts w:ascii="Liberation Serif" w:eastAsia="Calibri" w:hAnsi="Liberation Serif" w:cs="Times New Roman"/>
          <w:sz w:val="26"/>
          <w:szCs w:val="26"/>
          <w:lang w:eastAsia="ru-RU"/>
        </w:rPr>
        <w:t>8</w:t>
      </w:r>
      <w:r w:rsidR="003F4EAC" w:rsidRPr="003F4EAC">
        <w:rPr>
          <w:rFonts w:ascii="Liberation Serif" w:eastAsia="Calibri" w:hAnsi="Liberation Serif" w:cs="Times New Roman"/>
          <w:sz w:val="26"/>
          <w:szCs w:val="26"/>
          <w:lang w:eastAsia="ru-RU"/>
        </w:rPr>
        <w:t>) категория опасности категори</w:t>
      </w:r>
      <w:r w:rsidR="003F4EAC" w:rsidRPr="003F4EAC">
        <w:rPr>
          <w:rFonts w:ascii="Liberation Serif" w:eastAsia="Calibri" w:hAnsi="Liberation Serif" w:cs="Times New Roman"/>
          <w:sz w:val="26"/>
          <w:szCs w:val="26"/>
          <w:lang w:eastAsia="ru-RU"/>
        </w:rPr>
        <w:softHyphen/>
        <w:t>рованного объекта, дата присвое</w:t>
      </w:r>
      <w:r w:rsidR="003F4EAC" w:rsidRPr="003F4EAC">
        <w:rPr>
          <w:rFonts w:ascii="Liberation Serif" w:eastAsia="Calibri" w:hAnsi="Liberation Serif" w:cs="Times New Roman"/>
          <w:sz w:val="26"/>
          <w:szCs w:val="26"/>
          <w:lang w:eastAsia="ru-RU"/>
        </w:rPr>
        <w:softHyphen/>
        <w:t>ния категории, дата утверждения паспорта;</w:t>
      </w:r>
    </w:p>
    <w:p w:rsidR="003F4EAC" w:rsidRPr="003F4EAC" w:rsidRDefault="006F042E" w:rsidP="003F4EAC">
      <w:pPr>
        <w:widowControl w:val="0"/>
        <w:autoSpaceDE w:val="0"/>
        <w:autoSpaceDN w:val="0"/>
        <w:adjustRightInd w:val="0"/>
        <w:spacing w:after="0" w:line="240" w:lineRule="auto"/>
        <w:ind w:firstLine="709"/>
        <w:jc w:val="both"/>
        <w:rPr>
          <w:rFonts w:ascii="Liberation Serif" w:eastAsia="Calibri" w:hAnsi="Liberation Serif" w:cs="Times New Roman"/>
          <w:sz w:val="26"/>
          <w:szCs w:val="26"/>
          <w:lang w:eastAsia="ru-RU"/>
        </w:rPr>
      </w:pPr>
      <w:r>
        <w:rPr>
          <w:rFonts w:ascii="Liberation Serif" w:eastAsia="Calibri" w:hAnsi="Liberation Serif" w:cs="Times New Roman"/>
          <w:sz w:val="26"/>
          <w:szCs w:val="26"/>
          <w:lang w:eastAsia="ru-RU"/>
        </w:rPr>
        <w:t>9</w:t>
      </w:r>
      <w:r w:rsidR="003F4EAC" w:rsidRPr="003F4EAC">
        <w:rPr>
          <w:rFonts w:ascii="Liberation Serif" w:eastAsia="Calibri" w:hAnsi="Liberation Serif" w:cs="Times New Roman"/>
          <w:sz w:val="26"/>
          <w:szCs w:val="26"/>
          <w:lang w:eastAsia="ru-RU"/>
        </w:rPr>
        <w:t>) адрес категори</w:t>
      </w:r>
      <w:r w:rsidR="003F4EAC" w:rsidRPr="003F4EAC">
        <w:rPr>
          <w:rFonts w:ascii="Liberation Serif" w:eastAsia="Calibri" w:hAnsi="Liberation Serif" w:cs="Times New Roman"/>
          <w:sz w:val="26"/>
          <w:szCs w:val="26"/>
          <w:lang w:eastAsia="ru-RU"/>
        </w:rPr>
        <w:softHyphen/>
        <w:t>рованного объекта.</w:t>
      </w:r>
    </w:p>
    <w:p w:rsidR="003F4EAC" w:rsidRPr="003F4EAC" w:rsidRDefault="003F4EAC" w:rsidP="003F4EAC">
      <w:pPr>
        <w:widowControl w:val="0"/>
        <w:autoSpaceDE w:val="0"/>
        <w:autoSpaceDN w:val="0"/>
        <w:adjustRightInd w:val="0"/>
        <w:spacing w:after="0" w:line="240" w:lineRule="auto"/>
        <w:ind w:firstLine="709"/>
        <w:jc w:val="both"/>
        <w:rPr>
          <w:rFonts w:ascii="Liberation Serif" w:eastAsia="Calibri" w:hAnsi="Liberation Serif" w:cs="Times New Roman"/>
          <w:sz w:val="26"/>
          <w:szCs w:val="26"/>
          <w:lang w:eastAsia="ru-RU"/>
        </w:rPr>
      </w:pPr>
      <w:r w:rsidRPr="003F4EAC">
        <w:rPr>
          <w:rFonts w:ascii="Liberation Serif" w:eastAsia="Calibri" w:hAnsi="Liberation Serif" w:cs="Times New Roman"/>
          <w:sz w:val="26"/>
          <w:szCs w:val="26"/>
          <w:lang w:eastAsia="ru-RU"/>
        </w:rPr>
        <w:t>5. Перечень ведется по форме, утвержденн</w:t>
      </w:r>
      <w:r w:rsidR="001B2664">
        <w:rPr>
          <w:rFonts w:ascii="Liberation Serif" w:eastAsia="Calibri" w:hAnsi="Liberation Serif" w:cs="Times New Roman"/>
          <w:sz w:val="26"/>
          <w:szCs w:val="26"/>
          <w:lang w:eastAsia="ru-RU"/>
        </w:rPr>
        <w:t xml:space="preserve">ым постановлением главы </w:t>
      </w:r>
      <w:r w:rsidR="001B2664">
        <w:rPr>
          <w:rFonts w:ascii="Liberation Serif" w:eastAsia="Calibri" w:hAnsi="Liberation Serif" w:cs="Times New Roman"/>
          <w:sz w:val="26"/>
          <w:szCs w:val="26"/>
          <w:lang w:eastAsia="ru-RU"/>
        </w:rPr>
        <w:lastRenderedPageBreak/>
        <w:t>Невьянск</w:t>
      </w:r>
      <w:r w:rsidR="00923E39">
        <w:rPr>
          <w:rFonts w:ascii="Liberation Serif" w:eastAsia="Calibri" w:hAnsi="Liberation Serif" w:cs="Times New Roman"/>
          <w:sz w:val="26"/>
          <w:szCs w:val="26"/>
          <w:lang w:eastAsia="ru-RU"/>
        </w:rPr>
        <w:t>ого городского округа</w:t>
      </w:r>
      <w:r w:rsidRPr="003F4EAC">
        <w:rPr>
          <w:rFonts w:ascii="Liberation Serif" w:eastAsia="Calibri" w:hAnsi="Liberation Serif" w:cs="Times New Roman"/>
          <w:sz w:val="26"/>
          <w:szCs w:val="26"/>
          <w:lang w:eastAsia="ru-RU"/>
        </w:rPr>
        <w:t>.</w:t>
      </w:r>
    </w:p>
    <w:p w:rsidR="003F4EAC" w:rsidRPr="003F4EAC" w:rsidRDefault="003F4EAC" w:rsidP="003F4EAC">
      <w:pPr>
        <w:widowControl w:val="0"/>
        <w:autoSpaceDE w:val="0"/>
        <w:autoSpaceDN w:val="0"/>
        <w:adjustRightInd w:val="0"/>
        <w:spacing w:after="0" w:line="240" w:lineRule="auto"/>
        <w:ind w:firstLine="709"/>
        <w:jc w:val="both"/>
        <w:rPr>
          <w:rFonts w:ascii="Liberation Serif" w:eastAsia="Calibri" w:hAnsi="Liberation Serif" w:cs="Times New Roman"/>
          <w:sz w:val="26"/>
          <w:szCs w:val="26"/>
          <w:lang w:eastAsia="ru-RU"/>
        </w:rPr>
      </w:pPr>
      <w:r w:rsidRPr="003F4EAC">
        <w:rPr>
          <w:rFonts w:ascii="Liberation Serif" w:eastAsia="Calibri" w:hAnsi="Liberation Serif" w:cs="Times New Roman"/>
          <w:sz w:val="26"/>
          <w:szCs w:val="26"/>
          <w:lang w:eastAsia="ru-RU"/>
        </w:rPr>
        <w:t>6. Перечень формируется и ведется на электронном и бумажном носителях. При несоответствии записей на бумажном носителе записям на электронном носителе, приоритетное значение имеют сведения, зафиксированные на бумажном носителе.</w:t>
      </w:r>
    </w:p>
    <w:p w:rsidR="003F4EAC" w:rsidRPr="003F4EAC" w:rsidRDefault="003F4EAC" w:rsidP="003F4EAC">
      <w:pPr>
        <w:widowControl w:val="0"/>
        <w:autoSpaceDE w:val="0"/>
        <w:autoSpaceDN w:val="0"/>
        <w:adjustRightInd w:val="0"/>
        <w:spacing w:after="0" w:line="240" w:lineRule="auto"/>
        <w:ind w:firstLine="709"/>
        <w:jc w:val="both"/>
        <w:rPr>
          <w:rFonts w:ascii="Liberation Serif" w:eastAsia="Calibri" w:hAnsi="Liberation Serif" w:cs="Times New Roman"/>
          <w:sz w:val="26"/>
          <w:szCs w:val="26"/>
          <w:lang w:eastAsia="ru-RU"/>
        </w:rPr>
      </w:pPr>
      <w:r w:rsidRPr="003F4EAC">
        <w:rPr>
          <w:rFonts w:ascii="Liberation Serif" w:eastAsia="Calibri" w:hAnsi="Liberation Serif" w:cs="Times New Roman"/>
          <w:sz w:val="26"/>
          <w:szCs w:val="26"/>
          <w:lang w:eastAsia="ru-RU"/>
        </w:rPr>
        <w:t xml:space="preserve">7. Перечень на бумажном носителе ведется непрерывно на листах А-4 в альбомном формате, страницы нумеруются и </w:t>
      </w:r>
      <w:r w:rsidR="00923E39">
        <w:rPr>
          <w:rFonts w:ascii="Liberation Serif" w:eastAsia="Calibri" w:hAnsi="Liberation Serif" w:cs="Times New Roman"/>
          <w:sz w:val="26"/>
          <w:szCs w:val="26"/>
          <w:lang w:eastAsia="ru-RU"/>
        </w:rPr>
        <w:t>сшиваются</w:t>
      </w:r>
      <w:r w:rsidRPr="003F4EAC">
        <w:rPr>
          <w:rFonts w:ascii="Liberation Serif" w:eastAsia="Calibri" w:hAnsi="Liberation Serif" w:cs="Times New Roman"/>
          <w:sz w:val="26"/>
          <w:szCs w:val="26"/>
          <w:lang w:eastAsia="ru-RU"/>
        </w:rPr>
        <w:t xml:space="preserve">, подписывается лицом ответственным за сбор, обобщение и учёт сведений о состоянии категорирования, паспортизации и антитеррористической защищённости объектов (территорий), находящихся в муниципальной собственности </w:t>
      </w:r>
      <w:r w:rsidR="009973F1" w:rsidRPr="00220909">
        <w:rPr>
          <w:rFonts w:ascii="Liberation Serif" w:eastAsia="Calibri" w:hAnsi="Liberation Serif" w:cs="Times New Roman"/>
          <w:sz w:val="26"/>
          <w:szCs w:val="26"/>
          <w:lang w:eastAsia="ru-RU"/>
        </w:rPr>
        <w:t xml:space="preserve">Невьянского </w:t>
      </w:r>
      <w:r w:rsidRPr="003F4EAC">
        <w:rPr>
          <w:rFonts w:ascii="Liberation Serif" w:eastAsia="Calibri" w:hAnsi="Liberation Serif" w:cs="Times New Roman"/>
          <w:sz w:val="26"/>
          <w:szCs w:val="26"/>
          <w:lang w:eastAsia="ru-RU"/>
        </w:rPr>
        <w:t>городского округа.</w:t>
      </w:r>
    </w:p>
    <w:p w:rsidR="003F4EAC" w:rsidRPr="003F4EAC" w:rsidRDefault="003F4EAC" w:rsidP="003F4EAC">
      <w:pPr>
        <w:widowControl w:val="0"/>
        <w:autoSpaceDE w:val="0"/>
        <w:autoSpaceDN w:val="0"/>
        <w:adjustRightInd w:val="0"/>
        <w:spacing w:after="0" w:line="240" w:lineRule="auto"/>
        <w:ind w:firstLine="709"/>
        <w:jc w:val="both"/>
        <w:rPr>
          <w:rFonts w:ascii="Liberation Serif" w:eastAsia="Calibri" w:hAnsi="Liberation Serif" w:cs="Times New Roman"/>
          <w:sz w:val="26"/>
          <w:szCs w:val="26"/>
          <w:lang w:eastAsia="ru-RU"/>
        </w:rPr>
      </w:pPr>
      <w:r w:rsidRPr="003F4EAC">
        <w:rPr>
          <w:rFonts w:ascii="Liberation Serif" w:eastAsia="Calibri" w:hAnsi="Liberation Serif" w:cs="Times New Roman"/>
          <w:sz w:val="26"/>
          <w:szCs w:val="26"/>
          <w:lang w:eastAsia="ru-RU"/>
        </w:rPr>
        <w:t xml:space="preserve">8. Основанием для включения категорированного объекта в перечень, изменения сведений о категорированном объекте, содержащихся в перечне, а также исключения объекта из перечня является письменное уведомление, направляемое в адрес главы </w:t>
      </w:r>
      <w:r w:rsidR="009973F1" w:rsidRPr="00220909">
        <w:rPr>
          <w:rFonts w:ascii="Liberation Serif" w:eastAsia="Calibri" w:hAnsi="Liberation Serif" w:cs="Times New Roman"/>
          <w:sz w:val="26"/>
          <w:szCs w:val="26"/>
          <w:lang w:eastAsia="ru-RU"/>
        </w:rPr>
        <w:t xml:space="preserve">Невьянского </w:t>
      </w:r>
      <w:r w:rsidRPr="003F4EAC">
        <w:rPr>
          <w:rFonts w:ascii="Liberation Serif" w:eastAsia="Calibri" w:hAnsi="Liberation Serif" w:cs="Times New Roman"/>
          <w:sz w:val="26"/>
          <w:szCs w:val="26"/>
          <w:lang w:eastAsia="ru-RU"/>
        </w:rPr>
        <w:t>городского округа, правообладателями объектов (территорий) по форме, утвержденной муниципальным правовым актом.</w:t>
      </w:r>
    </w:p>
    <w:p w:rsidR="003F4EAC" w:rsidRPr="003F4EAC" w:rsidRDefault="003F4EAC" w:rsidP="003F4EAC">
      <w:pPr>
        <w:widowControl w:val="0"/>
        <w:autoSpaceDE w:val="0"/>
        <w:autoSpaceDN w:val="0"/>
        <w:adjustRightInd w:val="0"/>
        <w:spacing w:after="0" w:line="240" w:lineRule="auto"/>
        <w:ind w:firstLine="709"/>
        <w:jc w:val="both"/>
        <w:rPr>
          <w:rFonts w:ascii="Liberation Serif" w:eastAsia="Calibri" w:hAnsi="Liberation Serif" w:cs="Times New Roman"/>
          <w:sz w:val="26"/>
          <w:szCs w:val="26"/>
          <w:lang w:eastAsia="ru-RU"/>
        </w:rPr>
      </w:pPr>
      <w:r w:rsidRPr="003F4EAC">
        <w:rPr>
          <w:rFonts w:ascii="Liberation Serif" w:eastAsia="Calibri" w:hAnsi="Liberation Serif" w:cs="Times New Roman"/>
          <w:sz w:val="26"/>
          <w:szCs w:val="26"/>
          <w:lang w:eastAsia="ru-RU"/>
        </w:rPr>
        <w:t>9. Уведомление должно содержать следующие сведения о категорированных объектах:</w:t>
      </w:r>
    </w:p>
    <w:p w:rsidR="003F4EAC" w:rsidRPr="003F4EAC" w:rsidRDefault="00F00CEC" w:rsidP="003F4EAC">
      <w:pPr>
        <w:widowControl w:val="0"/>
        <w:autoSpaceDE w:val="0"/>
        <w:autoSpaceDN w:val="0"/>
        <w:adjustRightInd w:val="0"/>
        <w:spacing w:after="0" w:line="240" w:lineRule="auto"/>
        <w:ind w:firstLine="709"/>
        <w:jc w:val="both"/>
        <w:rPr>
          <w:rFonts w:ascii="Liberation Serif" w:eastAsia="Calibri" w:hAnsi="Liberation Serif" w:cs="Times New Roman"/>
          <w:sz w:val="26"/>
          <w:szCs w:val="26"/>
          <w:lang w:eastAsia="ru-RU"/>
        </w:rPr>
      </w:pPr>
      <w:r>
        <w:rPr>
          <w:rFonts w:ascii="Liberation Serif" w:eastAsia="Calibri" w:hAnsi="Liberation Serif" w:cs="Times New Roman"/>
          <w:sz w:val="26"/>
          <w:szCs w:val="26"/>
          <w:lang w:eastAsia="ru-RU"/>
        </w:rPr>
        <w:t>1)</w:t>
      </w:r>
      <w:r w:rsidR="003F4EAC" w:rsidRPr="003F4EAC">
        <w:rPr>
          <w:rFonts w:ascii="Liberation Serif" w:eastAsia="Calibri" w:hAnsi="Liberation Serif" w:cs="Times New Roman"/>
          <w:sz w:val="26"/>
          <w:szCs w:val="26"/>
          <w:lang w:eastAsia="ru-RU"/>
        </w:rPr>
        <w:t xml:space="preserve"> порядковый номер (если категорированный объект внесен в перечень);</w:t>
      </w:r>
    </w:p>
    <w:p w:rsidR="003F4EAC" w:rsidRPr="003F4EAC" w:rsidRDefault="00F00CEC" w:rsidP="003F4EAC">
      <w:pPr>
        <w:widowControl w:val="0"/>
        <w:autoSpaceDE w:val="0"/>
        <w:autoSpaceDN w:val="0"/>
        <w:adjustRightInd w:val="0"/>
        <w:spacing w:after="0" w:line="240" w:lineRule="auto"/>
        <w:ind w:firstLine="709"/>
        <w:jc w:val="both"/>
        <w:rPr>
          <w:rFonts w:ascii="Liberation Serif" w:eastAsia="Calibri" w:hAnsi="Liberation Serif" w:cs="Times New Roman"/>
          <w:sz w:val="26"/>
          <w:szCs w:val="26"/>
          <w:lang w:eastAsia="ru-RU"/>
        </w:rPr>
      </w:pPr>
      <w:r>
        <w:rPr>
          <w:rFonts w:ascii="Liberation Serif" w:eastAsia="Calibri" w:hAnsi="Liberation Serif" w:cs="Times New Roman"/>
          <w:sz w:val="26"/>
          <w:szCs w:val="26"/>
          <w:lang w:eastAsia="ru-RU"/>
        </w:rPr>
        <w:t>2)</w:t>
      </w:r>
      <w:r w:rsidR="003F4EAC" w:rsidRPr="003F4EAC">
        <w:rPr>
          <w:rFonts w:ascii="Liberation Serif" w:eastAsia="Calibri" w:hAnsi="Liberation Serif" w:cs="Times New Roman"/>
          <w:sz w:val="26"/>
          <w:szCs w:val="26"/>
          <w:lang w:eastAsia="ru-RU"/>
        </w:rPr>
        <w:t xml:space="preserve"> дата внесения сведений в перечень (если категорированный объект внесён в перечень);</w:t>
      </w:r>
    </w:p>
    <w:p w:rsidR="003F4EAC" w:rsidRPr="003F4EAC" w:rsidRDefault="00F00CEC" w:rsidP="003F4EAC">
      <w:pPr>
        <w:widowControl w:val="0"/>
        <w:autoSpaceDE w:val="0"/>
        <w:autoSpaceDN w:val="0"/>
        <w:adjustRightInd w:val="0"/>
        <w:spacing w:after="0" w:line="240" w:lineRule="auto"/>
        <w:ind w:firstLine="709"/>
        <w:jc w:val="both"/>
        <w:rPr>
          <w:rFonts w:ascii="Liberation Serif" w:eastAsia="Calibri" w:hAnsi="Liberation Serif" w:cs="Times New Roman"/>
          <w:sz w:val="26"/>
          <w:szCs w:val="26"/>
          <w:lang w:eastAsia="ru-RU"/>
        </w:rPr>
      </w:pPr>
      <w:r>
        <w:rPr>
          <w:rFonts w:ascii="Liberation Serif" w:eastAsia="Calibri" w:hAnsi="Liberation Serif" w:cs="Times New Roman"/>
          <w:sz w:val="26"/>
          <w:szCs w:val="26"/>
          <w:lang w:eastAsia="ru-RU"/>
        </w:rPr>
        <w:t>3</w:t>
      </w:r>
      <w:r w:rsidR="003F4EAC" w:rsidRPr="003F4EAC">
        <w:rPr>
          <w:rFonts w:ascii="Liberation Serif" w:eastAsia="Calibri" w:hAnsi="Liberation Serif" w:cs="Times New Roman"/>
          <w:sz w:val="26"/>
          <w:szCs w:val="26"/>
          <w:lang w:eastAsia="ru-RU"/>
        </w:rPr>
        <w:t>) основание присвоения категории объекту;</w:t>
      </w:r>
    </w:p>
    <w:p w:rsidR="003F4EAC" w:rsidRPr="003F4EAC" w:rsidRDefault="00F00CEC" w:rsidP="003F4EAC">
      <w:pPr>
        <w:widowControl w:val="0"/>
        <w:autoSpaceDE w:val="0"/>
        <w:autoSpaceDN w:val="0"/>
        <w:adjustRightInd w:val="0"/>
        <w:spacing w:after="0" w:line="240" w:lineRule="auto"/>
        <w:ind w:firstLine="709"/>
        <w:jc w:val="both"/>
        <w:rPr>
          <w:rFonts w:ascii="Liberation Serif" w:eastAsia="Calibri" w:hAnsi="Liberation Serif" w:cs="Times New Roman"/>
          <w:sz w:val="26"/>
          <w:szCs w:val="26"/>
          <w:lang w:eastAsia="ru-RU"/>
        </w:rPr>
      </w:pPr>
      <w:r>
        <w:rPr>
          <w:rFonts w:ascii="Liberation Serif" w:eastAsia="Calibri" w:hAnsi="Liberation Serif" w:cs="Times New Roman"/>
          <w:sz w:val="26"/>
          <w:szCs w:val="26"/>
          <w:lang w:eastAsia="ru-RU"/>
        </w:rPr>
        <w:t>4</w:t>
      </w:r>
      <w:r w:rsidR="003F4EAC" w:rsidRPr="003F4EAC">
        <w:rPr>
          <w:rFonts w:ascii="Liberation Serif" w:eastAsia="Calibri" w:hAnsi="Liberation Serif" w:cs="Times New Roman"/>
          <w:sz w:val="26"/>
          <w:szCs w:val="26"/>
          <w:lang w:eastAsia="ru-RU"/>
        </w:rPr>
        <w:t>) полное и сокращённое (если имеется) наименование, организационно-правовая форма, адрес (место нахождения) и индивидуальный идентификационный номер юридического лица;</w:t>
      </w:r>
    </w:p>
    <w:p w:rsidR="003F4EAC" w:rsidRPr="003F4EAC" w:rsidRDefault="00F00CEC" w:rsidP="003F4EAC">
      <w:pPr>
        <w:widowControl w:val="0"/>
        <w:autoSpaceDE w:val="0"/>
        <w:autoSpaceDN w:val="0"/>
        <w:adjustRightInd w:val="0"/>
        <w:spacing w:after="0" w:line="240" w:lineRule="auto"/>
        <w:ind w:firstLine="709"/>
        <w:jc w:val="both"/>
        <w:rPr>
          <w:rFonts w:ascii="Liberation Serif" w:eastAsia="Calibri" w:hAnsi="Liberation Serif" w:cs="Times New Roman"/>
          <w:sz w:val="26"/>
          <w:szCs w:val="26"/>
          <w:lang w:eastAsia="ru-RU"/>
        </w:rPr>
      </w:pPr>
      <w:r>
        <w:rPr>
          <w:rFonts w:ascii="Liberation Serif" w:eastAsia="Calibri" w:hAnsi="Liberation Serif" w:cs="Times New Roman"/>
          <w:sz w:val="26"/>
          <w:szCs w:val="26"/>
          <w:lang w:eastAsia="ru-RU"/>
        </w:rPr>
        <w:t>5</w:t>
      </w:r>
      <w:r w:rsidR="003F4EAC" w:rsidRPr="003F4EAC">
        <w:rPr>
          <w:rFonts w:ascii="Liberation Serif" w:eastAsia="Calibri" w:hAnsi="Liberation Serif" w:cs="Times New Roman"/>
          <w:sz w:val="26"/>
          <w:szCs w:val="26"/>
          <w:lang w:eastAsia="ru-RU"/>
        </w:rPr>
        <w:t>) наименование категори</w:t>
      </w:r>
      <w:r w:rsidR="003F4EAC" w:rsidRPr="003F4EAC">
        <w:rPr>
          <w:rFonts w:ascii="Liberation Serif" w:eastAsia="Calibri" w:hAnsi="Liberation Serif" w:cs="Times New Roman"/>
          <w:sz w:val="26"/>
          <w:szCs w:val="26"/>
          <w:lang w:eastAsia="ru-RU"/>
        </w:rPr>
        <w:softHyphen/>
        <w:t>рованного объекта;</w:t>
      </w:r>
    </w:p>
    <w:p w:rsidR="003F4EAC" w:rsidRPr="003F4EAC" w:rsidRDefault="00F00CEC" w:rsidP="003F4EAC">
      <w:pPr>
        <w:widowControl w:val="0"/>
        <w:autoSpaceDE w:val="0"/>
        <w:autoSpaceDN w:val="0"/>
        <w:adjustRightInd w:val="0"/>
        <w:spacing w:after="0" w:line="240" w:lineRule="auto"/>
        <w:ind w:firstLine="709"/>
        <w:jc w:val="both"/>
        <w:rPr>
          <w:rFonts w:ascii="Liberation Serif" w:eastAsia="Calibri" w:hAnsi="Liberation Serif" w:cs="Times New Roman"/>
          <w:sz w:val="26"/>
          <w:szCs w:val="26"/>
          <w:lang w:eastAsia="ru-RU"/>
        </w:rPr>
      </w:pPr>
      <w:r>
        <w:rPr>
          <w:rFonts w:ascii="Liberation Serif" w:eastAsia="Calibri" w:hAnsi="Liberation Serif" w:cs="Times New Roman"/>
          <w:sz w:val="26"/>
          <w:szCs w:val="26"/>
          <w:lang w:eastAsia="ru-RU"/>
        </w:rPr>
        <w:t>6</w:t>
      </w:r>
      <w:r w:rsidR="003F4EAC" w:rsidRPr="003F4EAC">
        <w:rPr>
          <w:rFonts w:ascii="Liberation Serif" w:eastAsia="Calibri" w:hAnsi="Liberation Serif" w:cs="Times New Roman"/>
          <w:sz w:val="26"/>
          <w:szCs w:val="26"/>
          <w:lang w:eastAsia="ru-RU"/>
        </w:rPr>
        <w:t>) наимено</w:t>
      </w:r>
      <w:r w:rsidR="003F4EAC" w:rsidRPr="003F4EAC">
        <w:rPr>
          <w:rFonts w:ascii="Liberation Serif" w:eastAsia="Calibri" w:hAnsi="Liberation Serif" w:cs="Times New Roman"/>
          <w:sz w:val="26"/>
          <w:szCs w:val="26"/>
          <w:lang w:eastAsia="ru-RU"/>
        </w:rPr>
        <w:softHyphen/>
        <w:t>вание товара (работы, услуги);</w:t>
      </w:r>
    </w:p>
    <w:p w:rsidR="003F4EAC" w:rsidRPr="003F4EAC" w:rsidRDefault="00F00CEC" w:rsidP="003F4EAC">
      <w:pPr>
        <w:widowControl w:val="0"/>
        <w:autoSpaceDE w:val="0"/>
        <w:autoSpaceDN w:val="0"/>
        <w:adjustRightInd w:val="0"/>
        <w:spacing w:after="0" w:line="240" w:lineRule="auto"/>
        <w:ind w:firstLine="709"/>
        <w:jc w:val="both"/>
        <w:rPr>
          <w:rFonts w:ascii="Liberation Serif" w:eastAsia="Calibri" w:hAnsi="Liberation Serif" w:cs="Times New Roman"/>
          <w:sz w:val="26"/>
          <w:szCs w:val="26"/>
          <w:lang w:eastAsia="ru-RU"/>
        </w:rPr>
      </w:pPr>
      <w:r>
        <w:rPr>
          <w:rFonts w:ascii="Liberation Serif" w:eastAsia="Calibri" w:hAnsi="Liberation Serif" w:cs="Times New Roman"/>
          <w:sz w:val="26"/>
          <w:szCs w:val="26"/>
          <w:lang w:eastAsia="ru-RU"/>
        </w:rPr>
        <w:t>7</w:t>
      </w:r>
      <w:r w:rsidR="003F4EAC" w:rsidRPr="003F4EAC">
        <w:rPr>
          <w:rFonts w:ascii="Liberation Serif" w:eastAsia="Calibri" w:hAnsi="Liberation Serif" w:cs="Times New Roman"/>
          <w:sz w:val="26"/>
          <w:szCs w:val="26"/>
          <w:lang w:eastAsia="ru-RU"/>
        </w:rPr>
        <w:t>) категория опасности категори</w:t>
      </w:r>
      <w:r w:rsidR="003F4EAC" w:rsidRPr="003F4EAC">
        <w:rPr>
          <w:rFonts w:ascii="Liberation Serif" w:eastAsia="Calibri" w:hAnsi="Liberation Serif" w:cs="Times New Roman"/>
          <w:sz w:val="26"/>
          <w:szCs w:val="26"/>
          <w:lang w:eastAsia="ru-RU"/>
        </w:rPr>
        <w:softHyphen/>
        <w:t>рованного объекта, дата присвое</w:t>
      </w:r>
      <w:r w:rsidR="003F4EAC" w:rsidRPr="003F4EAC">
        <w:rPr>
          <w:rFonts w:ascii="Liberation Serif" w:eastAsia="Calibri" w:hAnsi="Liberation Serif" w:cs="Times New Roman"/>
          <w:sz w:val="26"/>
          <w:szCs w:val="26"/>
          <w:lang w:eastAsia="ru-RU"/>
        </w:rPr>
        <w:softHyphen/>
        <w:t>ния категории, дата утверждения паспорта;</w:t>
      </w:r>
    </w:p>
    <w:p w:rsidR="003F4EAC" w:rsidRPr="003F4EAC" w:rsidRDefault="00F00CEC" w:rsidP="003F4EAC">
      <w:pPr>
        <w:widowControl w:val="0"/>
        <w:autoSpaceDE w:val="0"/>
        <w:autoSpaceDN w:val="0"/>
        <w:adjustRightInd w:val="0"/>
        <w:spacing w:after="0" w:line="240" w:lineRule="auto"/>
        <w:ind w:firstLine="709"/>
        <w:jc w:val="both"/>
        <w:rPr>
          <w:rFonts w:ascii="Liberation Serif" w:eastAsia="Calibri" w:hAnsi="Liberation Serif" w:cs="Times New Roman"/>
          <w:sz w:val="26"/>
          <w:szCs w:val="26"/>
          <w:lang w:eastAsia="ru-RU"/>
        </w:rPr>
      </w:pPr>
      <w:r>
        <w:rPr>
          <w:rFonts w:ascii="Liberation Serif" w:eastAsia="Calibri" w:hAnsi="Liberation Serif" w:cs="Times New Roman"/>
          <w:sz w:val="26"/>
          <w:szCs w:val="26"/>
          <w:lang w:eastAsia="ru-RU"/>
        </w:rPr>
        <w:t>8</w:t>
      </w:r>
      <w:r w:rsidR="003F4EAC" w:rsidRPr="003F4EAC">
        <w:rPr>
          <w:rFonts w:ascii="Liberation Serif" w:eastAsia="Calibri" w:hAnsi="Liberation Serif" w:cs="Times New Roman"/>
          <w:sz w:val="26"/>
          <w:szCs w:val="26"/>
          <w:lang w:eastAsia="ru-RU"/>
        </w:rPr>
        <w:t>) адрес категори</w:t>
      </w:r>
      <w:r w:rsidR="003F4EAC" w:rsidRPr="003F4EAC">
        <w:rPr>
          <w:rFonts w:ascii="Liberation Serif" w:eastAsia="Calibri" w:hAnsi="Liberation Serif" w:cs="Times New Roman"/>
          <w:sz w:val="26"/>
          <w:szCs w:val="26"/>
          <w:lang w:eastAsia="ru-RU"/>
        </w:rPr>
        <w:softHyphen/>
        <w:t>рованного объекта.</w:t>
      </w:r>
    </w:p>
    <w:p w:rsidR="003F4EAC" w:rsidRPr="003F4EAC" w:rsidRDefault="003F4EAC" w:rsidP="003F4EAC">
      <w:pPr>
        <w:widowControl w:val="0"/>
        <w:autoSpaceDE w:val="0"/>
        <w:autoSpaceDN w:val="0"/>
        <w:adjustRightInd w:val="0"/>
        <w:spacing w:after="0" w:line="240" w:lineRule="auto"/>
        <w:ind w:firstLine="709"/>
        <w:jc w:val="both"/>
        <w:rPr>
          <w:rFonts w:ascii="Liberation Serif" w:eastAsia="Calibri" w:hAnsi="Liberation Serif" w:cs="Times New Roman"/>
          <w:sz w:val="26"/>
          <w:szCs w:val="26"/>
          <w:lang w:eastAsia="ru-RU"/>
        </w:rPr>
      </w:pPr>
      <w:r w:rsidRPr="003F4EAC">
        <w:rPr>
          <w:rFonts w:ascii="Liberation Serif" w:eastAsia="Calibri" w:hAnsi="Liberation Serif" w:cs="Times New Roman"/>
          <w:sz w:val="26"/>
          <w:szCs w:val="26"/>
          <w:lang w:eastAsia="ru-RU"/>
        </w:rPr>
        <w:t>10. Включение категорированного объекта в перечень, изменение сведений о категорированном объекте, содержащихся в перечне, а также исключение категорированного объекта из перечня осуществляются в течение 10 дней с даты получения уведомления.</w:t>
      </w:r>
    </w:p>
    <w:p w:rsidR="003F4EAC" w:rsidRPr="003F4EAC" w:rsidRDefault="003F4EAC" w:rsidP="003F4EAC">
      <w:pPr>
        <w:widowControl w:val="0"/>
        <w:autoSpaceDE w:val="0"/>
        <w:autoSpaceDN w:val="0"/>
        <w:adjustRightInd w:val="0"/>
        <w:spacing w:after="0" w:line="240" w:lineRule="auto"/>
        <w:ind w:firstLine="709"/>
        <w:jc w:val="both"/>
        <w:rPr>
          <w:rFonts w:ascii="Liberation Serif" w:eastAsia="Calibri" w:hAnsi="Liberation Serif" w:cs="Times New Roman"/>
          <w:sz w:val="26"/>
          <w:szCs w:val="26"/>
          <w:lang w:eastAsia="ru-RU"/>
        </w:rPr>
      </w:pPr>
      <w:r w:rsidRPr="003F4EAC">
        <w:rPr>
          <w:rFonts w:ascii="Liberation Serif" w:eastAsia="Calibri" w:hAnsi="Liberation Serif" w:cs="Times New Roman"/>
          <w:sz w:val="26"/>
          <w:szCs w:val="26"/>
          <w:lang w:eastAsia="ru-RU"/>
        </w:rPr>
        <w:t>11. Указанный перечень является документом, содержащим служебную информацию ограниченного распространения, и имеет пометку «Для служебного пользования».</w:t>
      </w:r>
    </w:p>
    <w:p w:rsidR="003F4EAC" w:rsidRPr="003F4EAC" w:rsidRDefault="003F4EAC" w:rsidP="003F4EAC">
      <w:pPr>
        <w:widowControl w:val="0"/>
        <w:autoSpaceDE w:val="0"/>
        <w:autoSpaceDN w:val="0"/>
        <w:adjustRightInd w:val="0"/>
        <w:spacing w:after="0" w:line="240" w:lineRule="auto"/>
        <w:ind w:firstLine="709"/>
        <w:jc w:val="both"/>
        <w:rPr>
          <w:rFonts w:ascii="Liberation Serif" w:eastAsia="Calibri" w:hAnsi="Liberation Serif" w:cs="Times New Roman"/>
          <w:sz w:val="26"/>
          <w:szCs w:val="26"/>
          <w:lang w:eastAsia="ru-RU"/>
        </w:rPr>
      </w:pPr>
      <w:r w:rsidRPr="003F4EAC">
        <w:rPr>
          <w:rFonts w:ascii="Liberation Serif" w:eastAsia="Calibri" w:hAnsi="Liberation Serif" w:cs="Times New Roman"/>
          <w:sz w:val="26"/>
          <w:szCs w:val="26"/>
          <w:lang w:eastAsia="ru-RU"/>
        </w:rPr>
        <w:t xml:space="preserve">12. Предоставление информации, содержащейся в перечне, осуществляется на безвозмездной основе с соблюдением требований законодательства Российской Федерации, в том числе </w:t>
      </w:r>
      <w:hyperlink r:id="rId10" w:history="1">
        <w:r w:rsidRPr="003F4EAC">
          <w:rPr>
            <w:rFonts w:ascii="Liberation Serif" w:eastAsia="Calibri" w:hAnsi="Liberation Serif" w:cs="Times New Roman"/>
            <w:sz w:val="26"/>
            <w:szCs w:val="26"/>
            <w:lang w:eastAsia="ru-RU"/>
          </w:rPr>
          <w:t>Закона</w:t>
        </w:r>
      </w:hyperlink>
      <w:r w:rsidRPr="003F4EAC">
        <w:rPr>
          <w:rFonts w:ascii="Liberation Serif" w:eastAsia="Calibri" w:hAnsi="Liberation Serif" w:cs="Times New Roman"/>
          <w:sz w:val="26"/>
          <w:szCs w:val="26"/>
          <w:lang w:eastAsia="ru-RU"/>
        </w:rPr>
        <w:t xml:space="preserve"> Российской Федерации «О государственной тайне», на электронных и бумажных носителях администрацией </w:t>
      </w:r>
      <w:r w:rsidR="009973F1" w:rsidRPr="00220909">
        <w:rPr>
          <w:rFonts w:ascii="Liberation Serif" w:eastAsia="Calibri" w:hAnsi="Liberation Serif" w:cs="Times New Roman"/>
          <w:sz w:val="26"/>
          <w:szCs w:val="26"/>
          <w:lang w:eastAsia="ru-RU"/>
        </w:rPr>
        <w:t xml:space="preserve">Невьянского </w:t>
      </w:r>
      <w:r w:rsidRPr="003F4EAC">
        <w:rPr>
          <w:rFonts w:ascii="Liberation Serif" w:eastAsia="Calibri" w:hAnsi="Liberation Serif" w:cs="Times New Roman"/>
          <w:sz w:val="26"/>
          <w:szCs w:val="26"/>
          <w:lang w:eastAsia="ru-RU"/>
        </w:rPr>
        <w:t>городского округа,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лиц, владеющих на праве оперативного управления или на ином законном основании категорированным объектом, в месячный срок с даты поступления обращения.</w:t>
      </w:r>
    </w:p>
    <w:p w:rsidR="003F4EAC" w:rsidRPr="003F4EAC" w:rsidRDefault="003F4EAC" w:rsidP="003F4EAC">
      <w:pPr>
        <w:spacing w:after="0" w:line="240" w:lineRule="auto"/>
        <w:jc w:val="center"/>
        <w:rPr>
          <w:rFonts w:ascii="Liberation Serif" w:eastAsia="Calibri" w:hAnsi="Liberation Serif" w:cs="Times New Roman"/>
          <w:spacing w:val="2"/>
          <w:sz w:val="28"/>
          <w:szCs w:val="28"/>
          <w:shd w:val="clear" w:color="auto" w:fill="FFFFFF"/>
        </w:rPr>
      </w:pPr>
    </w:p>
    <w:p w:rsidR="009331C9" w:rsidRDefault="009331C9" w:rsidP="007F4215">
      <w:pPr>
        <w:widowControl w:val="0"/>
        <w:autoSpaceDE w:val="0"/>
        <w:autoSpaceDN w:val="0"/>
        <w:adjustRightInd w:val="0"/>
        <w:spacing w:after="0" w:line="240" w:lineRule="auto"/>
        <w:jc w:val="both"/>
        <w:rPr>
          <w:rFonts w:ascii="Liberation Serif" w:eastAsia="Times New Roman" w:hAnsi="Liberation Serif" w:cs="Arial"/>
          <w:sz w:val="26"/>
          <w:szCs w:val="26"/>
          <w:lang w:eastAsia="ru-RU"/>
        </w:rPr>
      </w:pPr>
    </w:p>
    <w:p w:rsidR="009331C9" w:rsidRDefault="009331C9" w:rsidP="007F4215">
      <w:pPr>
        <w:widowControl w:val="0"/>
        <w:autoSpaceDE w:val="0"/>
        <w:autoSpaceDN w:val="0"/>
        <w:adjustRightInd w:val="0"/>
        <w:spacing w:after="0" w:line="240" w:lineRule="auto"/>
        <w:jc w:val="both"/>
        <w:rPr>
          <w:rFonts w:ascii="Liberation Serif" w:eastAsia="Times New Roman" w:hAnsi="Liberation Serif" w:cs="Arial"/>
          <w:sz w:val="26"/>
          <w:szCs w:val="26"/>
          <w:lang w:eastAsia="ru-RU"/>
        </w:rPr>
      </w:pPr>
    </w:p>
    <w:p w:rsidR="009412FF" w:rsidRDefault="009412FF" w:rsidP="007F4215">
      <w:pPr>
        <w:widowControl w:val="0"/>
        <w:autoSpaceDE w:val="0"/>
        <w:autoSpaceDN w:val="0"/>
        <w:adjustRightInd w:val="0"/>
        <w:spacing w:after="0" w:line="240" w:lineRule="auto"/>
        <w:jc w:val="both"/>
        <w:rPr>
          <w:rFonts w:ascii="Liberation Serif" w:eastAsia="Times New Roman" w:hAnsi="Liberation Serif" w:cs="Arial"/>
          <w:sz w:val="26"/>
          <w:szCs w:val="26"/>
          <w:lang w:eastAsia="ru-RU"/>
        </w:rPr>
      </w:pPr>
    </w:p>
    <w:p w:rsidR="009412FF" w:rsidRDefault="009412FF" w:rsidP="007F4215">
      <w:pPr>
        <w:widowControl w:val="0"/>
        <w:autoSpaceDE w:val="0"/>
        <w:autoSpaceDN w:val="0"/>
        <w:adjustRightInd w:val="0"/>
        <w:spacing w:after="0" w:line="240" w:lineRule="auto"/>
        <w:jc w:val="both"/>
        <w:rPr>
          <w:rFonts w:ascii="Liberation Serif" w:eastAsia="Times New Roman" w:hAnsi="Liberation Serif" w:cs="Arial"/>
          <w:sz w:val="26"/>
          <w:szCs w:val="26"/>
          <w:lang w:eastAsia="ru-RU"/>
        </w:rPr>
      </w:pPr>
    </w:p>
    <w:p w:rsidR="009E4C5C" w:rsidRDefault="009E4C5C" w:rsidP="006406AF">
      <w:pPr>
        <w:spacing w:after="0" w:line="240" w:lineRule="auto"/>
        <w:ind w:left="5670"/>
        <w:rPr>
          <w:rFonts w:ascii="Liberation Serif" w:eastAsia="Calibri" w:hAnsi="Liberation Serif" w:cs="Times New Roman"/>
          <w:sz w:val="24"/>
          <w:szCs w:val="24"/>
        </w:rPr>
      </w:pPr>
    </w:p>
    <w:p w:rsidR="00B656C9" w:rsidRDefault="00B656C9" w:rsidP="00AA413C">
      <w:pPr>
        <w:spacing w:after="0" w:line="240" w:lineRule="auto"/>
        <w:ind w:left="6379"/>
        <w:rPr>
          <w:rFonts w:ascii="Liberation Serif" w:eastAsia="Calibri" w:hAnsi="Liberation Serif" w:cs="Times New Roman"/>
          <w:sz w:val="24"/>
          <w:szCs w:val="24"/>
        </w:rPr>
      </w:pPr>
      <w:r w:rsidRPr="00EE69AD">
        <w:rPr>
          <w:rFonts w:ascii="Liberation Serif" w:eastAsia="Calibri" w:hAnsi="Liberation Serif" w:cs="Times New Roman"/>
          <w:sz w:val="24"/>
          <w:szCs w:val="24"/>
        </w:rPr>
        <w:lastRenderedPageBreak/>
        <w:t xml:space="preserve">Приложение </w:t>
      </w:r>
      <w:r w:rsidR="006406AF" w:rsidRPr="006406AF">
        <w:rPr>
          <w:rFonts w:ascii="Liberation Serif" w:eastAsia="Calibri" w:hAnsi="Liberation Serif" w:cs="Times New Roman"/>
          <w:sz w:val="24"/>
          <w:szCs w:val="24"/>
        </w:rPr>
        <w:t>2</w:t>
      </w:r>
      <w:r w:rsidRPr="00EE69AD">
        <w:rPr>
          <w:rFonts w:ascii="Liberation Serif" w:eastAsia="Calibri" w:hAnsi="Liberation Serif" w:cs="Times New Roman"/>
          <w:sz w:val="24"/>
          <w:szCs w:val="24"/>
        </w:rPr>
        <w:t xml:space="preserve"> </w:t>
      </w:r>
    </w:p>
    <w:p w:rsidR="003B57CC" w:rsidRDefault="003B57CC" w:rsidP="00AA413C">
      <w:pPr>
        <w:spacing w:after="0" w:line="240" w:lineRule="auto"/>
        <w:ind w:left="6379"/>
        <w:rPr>
          <w:rFonts w:ascii="Liberation Serif" w:eastAsia="Calibri" w:hAnsi="Liberation Serif" w:cs="Times New Roman"/>
          <w:sz w:val="24"/>
          <w:szCs w:val="24"/>
        </w:rPr>
      </w:pPr>
    </w:p>
    <w:p w:rsidR="003B57CC" w:rsidRPr="00EE69AD" w:rsidRDefault="003B57CC" w:rsidP="00AA413C">
      <w:pPr>
        <w:spacing w:after="0" w:line="240" w:lineRule="auto"/>
        <w:ind w:left="6379"/>
        <w:rPr>
          <w:rFonts w:ascii="Liberation Serif" w:eastAsia="Calibri" w:hAnsi="Liberation Serif" w:cs="Times New Roman"/>
          <w:sz w:val="24"/>
          <w:szCs w:val="24"/>
        </w:rPr>
      </w:pPr>
      <w:r>
        <w:rPr>
          <w:rFonts w:ascii="Liberation Serif" w:eastAsia="Calibri" w:hAnsi="Liberation Serif" w:cs="Times New Roman"/>
          <w:sz w:val="24"/>
          <w:szCs w:val="24"/>
        </w:rPr>
        <w:t>УТВЕРЖДЕНА</w:t>
      </w:r>
    </w:p>
    <w:p w:rsidR="00B656C9" w:rsidRPr="00EE69AD" w:rsidRDefault="002E3BA9" w:rsidP="00AA413C">
      <w:pPr>
        <w:tabs>
          <w:tab w:val="left" w:pos="0"/>
        </w:tabs>
        <w:spacing w:after="0" w:line="240" w:lineRule="auto"/>
        <w:ind w:left="6379"/>
        <w:jc w:val="both"/>
        <w:outlineLvl w:val="2"/>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w:t>
      </w:r>
      <w:r w:rsidR="00B656C9" w:rsidRPr="00EE69AD">
        <w:rPr>
          <w:rFonts w:ascii="Liberation Serif" w:eastAsia="Times New Roman" w:hAnsi="Liberation Serif" w:cs="Times New Roman"/>
          <w:sz w:val="24"/>
          <w:szCs w:val="24"/>
          <w:lang w:eastAsia="ru-RU"/>
        </w:rPr>
        <w:t>остановлени</w:t>
      </w:r>
      <w:r w:rsidR="00057ECF">
        <w:rPr>
          <w:rFonts w:ascii="Liberation Serif" w:eastAsia="Times New Roman" w:hAnsi="Liberation Serif" w:cs="Times New Roman"/>
          <w:sz w:val="24"/>
          <w:szCs w:val="24"/>
          <w:lang w:eastAsia="ru-RU"/>
        </w:rPr>
        <w:t>ем</w:t>
      </w:r>
      <w:r w:rsidR="00B656C9" w:rsidRPr="00EE69AD">
        <w:rPr>
          <w:rFonts w:ascii="Liberation Serif" w:eastAsia="Times New Roman" w:hAnsi="Liberation Serif" w:cs="Times New Roman"/>
          <w:sz w:val="24"/>
          <w:szCs w:val="24"/>
          <w:lang w:eastAsia="ru-RU"/>
        </w:rPr>
        <w:t xml:space="preserve"> </w:t>
      </w:r>
      <w:r w:rsidR="00A0065C">
        <w:rPr>
          <w:rFonts w:ascii="Liberation Serif" w:eastAsia="Times New Roman" w:hAnsi="Liberation Serif" w:cs="Times New Roman"/>
          <w:sz w:val="24"/>
          <w:szCs w:val="24"/>
          <w:lang w:eastAsia="ru-RU"/>
        </w:rPr>
        <w:t>главы</w:t>
      </w:r>
      <w:r w:rsidR="00B656C9" w:rsidRPr="00EE69AD">
        <w:rPr>
          <w:rFonts w:ascii="Liberation Serif" w:eastAsia="Times New Roman" w:hAnsi="Liberation Serif" w:cs="Times New Roman"/>
          <w:sz w:val="24"/>
          <w:szCs w:val="24"/>
          <w:lang w:eastAsia="ru-RU"/>
        </w:rPr>
        <w:t xml:space="preserve"> </w:t>
      </w:r>
    </w:p>
    <w:p w:rsidR="00B656C9" w:rsidRPr="00EE69AD" w:rsidRDefault="002E3BA9" w:rsidP="00AA413C">
      <w:pPr>
        <w:tabs>
          <w:tab w:val="left" w:pos="0"/>
        </w:tabs>
        <w:spacing w:after="0" w:line="240" w:lineRule="auto"/>
        <w:ind w:left="6379"/>
        <w:jc w:val="both"/>
        <w:outlineLvl w:val="2"/>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Невьянского </w:t>
      </w:r>
      <w:r w:rsidR="00B656C9" w:rsidRPr="00EE69AD">
        <w:rPr>
          <w:rFonts w:ascii="Liberation Serif" w:eastAsia="Times New Roman" w:hAnsi="Liberation Serif" w:cs="Times New Roman"/>
          <w:sz w:val="24"/>
          <w:szCs w:val="24"/>
          <w:lang w:eastAsia="ru-RU"/>
        </w:rPr>
        <w:t xml:space="preserve">городского округа </w:t>
      </w:r>
    </w:p>
    <w:p w:rsidR="00B656C9" w:rsidRPr="00EE69AD" w:rsidRDefault="00B656C9" w:rsidP="00AA413C">
      <w:pPr>
        <w:tabs>
          <w:tab w:val="left" w:pos="0"/>
        </w:tabs>
        <w:spacing w:after="0" w:line="240" w:lineRule="auto"/>
        <w:ind w:left="6379"/>
        <w:jc w:val="both"/>
        <w:outlineLvl w:val="2"/>
        <w:rPr>
          <w:rFonts w:ascii="Liberation Serif" w:eastAsia="Times New Roman" w:hAnsi="Liberation Serif" w:cs="Times New Roman"/>
          <w:sz w:val="24"/>
          <w:szCs w:val="24"/>
          <w:lang w:eastAsia="ru-RU"/>
        </w:rPr>
      </w:pPr>
      <w:r w:rsidRPr="00EE69AD">
        <w:rPr>
          <w:rFonts w:ascii="Liberation Serif" w:eastAsia="Calibri" w:hAnsi="Liberation Serif" w:cs="Times New Roman"/>
          <w:sz w:val="24"/>
          <w:szCs w:val="24"/>
        </w:rPr>
        <w:t xml:space="preserve">от </w:t>
      </w:r>
      <w:r w:rsidR="002E3BA9">
        <w:rPr>
          <w:rFonts w:ascii="Liberation Serif" w:eastAsia="Calibri" w:hAnsi="Liberation Serif" w:cs="Times New Roman"/>
          <w:sz w:val="24"/>
          <w:szCs w:val="24"/>
        </w:rPr>
        <w:t>____________</w:t>
      </w:r>
      <w:r w:rsidRPr="00EE69AD">
        <w:rPr>
          <w:rFonts w:ascii="Liberation Serif" w:eastAsia="Calibri" w:hAnsi="Liberation Serif" w:cs="Times New Roman"/>
          <w:sz w:val="24"/>
          <w:szCs w:val="24"/>
          <w:u w:val="single"/>
        </w:rPr>
        <w:t xml:space="preserve"> </w:t>
      </w:r>
      <w:r w:rsidRPr="00EE69AD">
        <w:rPr>
          <w:rFonts w:ascii="Liberation Serif" w:eastAsia="Calibri" w:hAnsi="Liberation Serif" w:cs="Times New Roman"/>
          <w:sz w:val="24"/>
          <w:szCs w:val="24"/>
        </w:rPr>
        <w:t xml:space="preserve">№ </w:t>
      </w:r>
      <w:r w:rsidR="002E3BA9">
        <w:rPr>
          <w:rFonts w:ascii="Liberation Serif" w:eastAsia="Calibri" w:hAnsi="Liberation Serif" w:cs="Times New Roman"/>
          <w:sz w:val="24"/>
          <w:szCs w:val="24"/>
        </w:rPr>
        <w:t>_____-п</w:t>
      </w:r>
    </w:p>
    <w:p w:rsidR="00B656C9" w:rsidRPr="00EE69AD" w:rsidRDefault="00B656C9" w:rsidP="00AA413C">
      <w:pPr>
        <w:spacing w:after="0" w:line="240" w:lineRule="auto"/>
        <w:ind w:left="6379"/>
        <w:jc w:val="center"/>
        <w:rPr>
          <w:rFonts w:ascii="PT Astra Serif" w:eastAsia="Calibri" w:hAnsi="PT Astra Serif" w:cs="Times New Roman"/>
          <w:sz w:val="28"/>
          <w:szCs w:val="28"/>
        </w:rPr>
      </w:pPr>
    </w:p>
    <w:p w:rsidR="00B656C9" w:rsidRPr="00EE69AD" w:rsidRDefault="00B656C9" w:rsidP="00B656C9">
      <w:pPr>
        <w:spacing w:after="0" w:line="240" w:lineRule="auto"/>
        <w:jc w:val="both"/>
        <w:textAlignment w:val="baseline"/>
        <w:rPr>
          <w:rFonts w:ascii="PT Astra Serif" w:eastAsia="Calibri" w:hAnsi="PT Astra Serif" w:cs="Times New Roman"/>
          <w:sz w:val="28"/>
          <w:szCs w:val="28"/>
        </w:rPr>
      </w:pPr>
      <w:r w:rsidRPr="00EE69AD">
        <w:rPr>
          <w:rFonts w:ascii="PT Astra Serif" w:eastAsia="Calibri" w:hAnsi="PT Astra Serif" w:cs="Times New Roman"/>
          <w:sz w:val="28"/>
          <w:szCs w:val="28"/>
        </w:rPr>
        <w:t>Бланк организации</w:t>
      </w:r>
    </w:p>
    <w:p w:rsidR="00B656C9" w:rsidRPr="00152A0F" w:rsidRDefault="00B656C9" w:rsidP="00B656C9">
      <w:pPr>
        <w:spacing w:after="0" w:line="240" w:lineRule="auto"/>
        <w:jc w:val="center"/>
        <w:textAlignment w:val="baseline"/>
        <w:rPr>
          <w:rFonts w:ascii="Liberation Serif" w:eastAsia="Calibri" w:hAnsi="Liberation Serif" w:cs="Times New Roman"/>
          <w:b/>
          <w:sz w:val="28"/>
          <w:szCs w:val="28"/>
        </w:rPr>
      </w:pPr>
    </w:p>
    <w:p w:rsidR="00B656C9" w:rsidRPr="00152A0F" w:rsidRDefault="00B656C9" w:rsidP="00B656C9">
      <w:pPr>
        <w:spacing w:after="0" w:line="240" w:lineRule="auto"/>
        <w:jc w:val="center"/>
        <w:textAlignment w:val="baseline"/>
        <w:rPr>
          <w:rFonts w:ascii="Liberation Serif" w:eastAsia="Calibri" w:hAnsi="Liberation Serif" w:cs="Times New Roman"/>
          <w:b/>
          <w:sz w:val="28"/>
          <w:szCs w:val="28"/>
        </w:rPr>
      </w:pPr>
      <w:r w:rsidRPr="00152A0F">
        <w:rPr>
          <w:rFonts w:ascii="Liberation Serif" w:eastAsia="Calibri" w:hAnsi="Liberation Serif" w:cs="Times New Roman"/>
          <w:b/>
          <w:sz w:val="28"/>
          <w:szCs w:val="28"/>
        </w:rPr>
        <w:t xml:space="preserve">ФОРМА УВЕДОМЛЕНИЯ </w:t>
      </w:r>
    </w:p>
    <w:p w:rsidR="00B656C9" w:rsidRPr="00152A0F" w:rsidRDefault="00B656C9" w:rsidP="000F6D78">
      <w:pPr>
        <w:spacing w:after="0" w:line="240" w:lineRule="auto"/>
        <w:jc w:val="center"/>
        <w:textAlignment w:val="baseline"/>
        <w:rPr>
          <w:rFonts w:ascii="Liberation Serif" w:eastAsia="Calibri" w:hAnsi="Liberation Serif" w:cs="Times New Roman"/>
          <w:b/>
          <w:sz w:val="28"/>
          <w:szCs w:val="28"/>
        </w:rPr>
      </w:pPr>
      <w:r w:rsidRPr="00152A0F">
        <w:rPr>
          <w:rFonts w:ascii="Liberation Serif" w:eastAsia="Calibri" w:hAnsi="Liberation Serif" w:cs="Times New Roman"/>
          <w:b/>
          <w:sz w:val="28"/>
          <w:szCs w:val="28"/>
        </w:rPr>
        <w:t xml:space="preserve">о включении объекта в перечень </w:t>
      </w:r>
      <w:r w:rsidR="006D4727" w:rsidRPr="00152A0F">
        <w:rPr>
          <w:rFonts w:ascii="Liberation Serif" w:eastAsia="Calibri" w:hAnsi="Liberation Serif" w:cs="Times New Roman"/>
          <w:b/>
          <w:sz w:val="28"/>
          <w:szCs w:val="28"/>
        </w:rPr>
        <w:t xml:space="preserve">категорированных и </w:t>
      </w:r>
      <w:r w:rsidR="000F6D78" w:rsidRPr="00152A0F">
        <w:rPr>
          <w:rFonts w:ascii="Liberation Serif" w:eastAsia="Calibri" w:hAnsi="Liberation Serif" w:cs="Times New Roman"/>
          <w:b/>
          <w:sz w:val="28"/>
          <w:szCs w:val="28"/>
        </w:rPr>
        <w:t>паспортизированных объектов</w:t>
      </w:r>
      <w:r w:rsidRPr="00152A0F">
        <w:rPr>
          <w:rFonts w:ascii="Liberation Serif" w:eastAsia="Calibri" w:hAnsi="Liberation Serif" w:cs="Times New Roman"/>
          <w:b/>
          <w:sz w:val="28"/>
          <w:szCs w:val="28"/>
        </w:rPr>
        <w:t xml:space="preserve"> (территорий), находящихся в муниципальной собственности </w:t>
      </w:r>
      <w:r w:rsidR="002B5E71" w:rsidRPr="00152A0F">
        <w:rPr>
          <w:rFonts w:ascii="Liberation Serif" w:eastAsia="Calibri" w:hAnsi="Liberation Serif" w:cs="Times New Roman"/>
          <w:b/>
          <w:sz w:val="28"/>
          <w:szCs w:val="28"/>
        </w:rPr>
        <w:t xml:space="preserve">Невьянского </w:t>
      </w:r>
      <w:r w:rsidRPr="00152A0F">
        <w:rPr>
          <w:rFonts w:ascii="Liberation Serif" w:eastAsia="Calibri" w:hAnsi="Liberation Serif" w:cs="Times New Roman"/>
          <w:b/>
          <w:sz w:val="28"/>
          <w:szCs w:val="28"/>
        </w:rPr>
        <w:t>городского округа (изменении</w:t>
      </w:r>
      <w:r w:rsidR="000F6D78" w:rsidRPr="00152A0F">
        <w:rPr>
          <w:rFonts w:ascii="Liberation Serif" w:eastAsia="Calibri" w:hAnsi="Liberation Serif" w:cs="Times New Roman"/>
          <w:b/>
          <w:sz w:val="28"/>
          <w:szCs w:val="28"/>
        </w:rPr>
        <w:t>)</w:t>
      </w:r>
      <w:r w:rsidRPr="00152A0F">
        <w:rPr>
          <w:rFonts w:ascii="Liberation Serif" w:eastAsia="Calibri" w:hAnsi="Liberation Serif" w:cs="Times New Roman"/>
          <w:b/>
          <w:sz w:val="28"/>
          <w:szCs w:val="28"/>
        </w:rPr>
        <w:t xml:space="preserve"> сведений об объекте, содержащихся в перечне </w:t>
      </w:r>
      <w:r w:rsidR="006D4727" w:rsidRPr="00152A0F">
        <w:rPr>
          <w:rFonts w:ascii="Liberation Serif" w:eastAsia="Calibri" w:hAnsi="Liberation Serif" w:cs="Times New Roman"/>
          <w:b/>
          <w:sz w:val="28"/>
          <w:szCs w:val="28"/>
        </w:rPr>
        <w:t xml:space="preserve">категорированных и паспортизированных </w:t>
      </w:r>
      <w:r w:rsidRPr="00152A0F">
        <w:rPr>
          <w:rFonts w:ascii="Liberation Serif" w:eastAsia="Calibri" w:hAnsi="Liberation Serif" w:cs="Times New Roman"/>
          <w:b/>
          <w:sz w:val="28"/>
          <w:szCs w:val="28"/>
        </w:rPr>
        <w:t xml:space="preserve">объектов (территорий), находящихся в муниципальной собственности </w:t>
      </w:r>
      <w:r w:rsidR="002B5E71" w:rsidRPr="00152A0F">
        <w:rPr>
          <w:rFonts w:ascii="Liberation Serif" w:eastAsia="Calibri" w:hAnsi="Liberation Serif" w:cs="Times New Roman"/>
          <w:b/>
          <w:sz w:val="28"/>
          <w:szCs w:val="28"/>
        </w:rPr>
        <w:t xml:space="preserve">Невьянского </w:t>
      </w:r>
      <w:r w:rsidRPr="00152A0F">
        <w:rPr>
          <w:rFonts w:ascii="Liberation Serif" w:eastAsia="Calibri" w:hAnsi="Liberation Serif" w:cs="Times New Roman"/>
          <w:b/>
          <w:sz w:val="28"/>
          <w:szCs w:val="28"/>
        </w:rPr>
        <w:t>городского округа, исключении объекта из перечня)</w:t>
      </w:r>
    </w:p>
    <w:p w:rsidR="00B656C9" w:rsidRPr="00EE69AD" w:rsidRDefault="00B656C9" w:rsidP="00B656C9">
      <w:pPr>
        <w:spacing w:after="0" w:line="240" w:lineRule="auto"/>
        <w:jc w:val="center"/>
        <w:textAlignment w:val="baseline"/>
        <w:rPr>
          <w:rFonts w:ascii="PT Astra Serif" w:eastAsia="Calibri" w:hAnsi="PT Astra Serif" w:cs="Times New Roman"/>
          <w:b/>
          <w:sz w:val="18"/>
          <w:szCs w:val="18"/>
        </w:rPr>
      </w:pPr>
    </w:p>
    <w:p w:rsidR="00B656C9" w:rsidRPr="00152A0F" w:rsidRDefault="00B656C9" w:rsidP="00B656C9">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152A0F">
        <w:rPr>
          <w:rFonts w:ascii="Liberation Serif" w:eastAsia="Times New Roman" w:hAnsi="Liberation Serif" w:cs="Liberation Serif"/>
          <w:sz w:val="28"/>
          <w:szCs w:val="28"/>
          <w:lang w:eastAsia="ru-RU"/>
        </w:rPr>
        <w:t xml:space="preserve">Прошу   включить (внести изменения, исключить) объект ________________ </w:t>
      </w:r>
    </w:p>
    <w:p w:rsidR="00B656C9" w:rsidRPr="00152A0F" w:rsidRDefault="00B656C9" w:rsidP="00B656C9">
      <w:pPr>
        <w:widowControl w:val="0"/>
        <w:autoSpaceDE w:val="0"/>
        <w:autoSpaceDN w:val="0"/>
        <w:spacing w:after="0" w:line="240" w:lineRule="auto"/>
        <w:jc w:val="both"/>
        <w:rPr>
          <w:rFonts w:ascii="Liberation Serif" w:eastAsia="Times New Roman" w:hAnsi="Liberation Serif" w:cs="Liberation Serif"/>
          <w:sz w:val="20"/>
          <w:szCs w:val="20"/>
          <w:lang w:eastAsia="ru-RU"/>
        </w:rPr>
      </w:pPr>
      <w:r w:rsidRPr="00152A0F">
        <w:rPr>
          <w:rFonts w:ascii="Liberation Serif" w:eastAsia="Times New Roman" w:hAnsi="Liberation Serif" w:cs="Liberation Serif"/>
          <w:sz w:val="20"/>
          <w:szCs w:val="20"/>
          <w:lang w:eastAsia="ru-RU"/>
        </w:rPr>
        <w:t>_____________________________________________________________________________________________</w:t>
      </w:r>
    </w:p>
    <w:p w:rsidR="00B656C9" w:rsidRPr="00152A0F" w:rsidRDefault="00B656C9" w:rsidP="00B656C9">
      <w:pPr>
        <w:widowControl w:val="0"/>
        <w:autoSpaceDE w:val="0"/>
        <w:autoSpaceDN w:val="0"/>
        <w:spacing w:after="0" w:line="240" w:lineRule="auto"/>
        <w:jc w:val="center"/>
        <w:rPr>
          <w:rFonts w:ascii="Liberation Serif" w:eastAsia="Times New Roman" w:hAnsi="Liberation Serif" w:cs="Liberation Serif"/>
          <w:sz w:val="20"/>
          <w:szCs w:val="20"/>
          <w:lang w:eastAsia="ru-RU"/>
        </w:rPr>
      </w:pPr>
      <w:r w:rsidRPr="00152A0F">
        <w:rPr>
          <w:rFonts w:ascii="Liberation Serif" w:eastAsia="Times New Roman" w:hAnsi="Liberation Serif" w:cs="Liberation Serif"/>
          <w:sz w:val="20"/>
          <w:szCs w:val="20"/>
          <w:lang w:eastAsia="ru-RU"/>
        </w:rPr>
        <w:t>(указывается наименование категорированного объекта)</w:t>
      </w:r>
    </w:p>
    <w:p w:rsidR="00B656C9" w:rsidRPr="00152A0F" w:rsidRDefault="00B656C9" w:rsidP="00B656C9">
      <w:pPr>
        <w:widowControl w:val="0"/>
        <w:autoSpaceDE w:val="0"/>
        <w:autoSpaceDN w:val="0"/>
        <w:spacing w:after="0" w:line="240" w:lineRule="auto"/>
        <w:jc w:val="center"/>
        <w:rPr>
          <w:rFonts w:ascii="Liberation Serif" w:eastAsia="Times New Roman" w:hAnsi="Liberation Serif" w:cs="Liberation Serif"/>
          <w:sz w:val="20"/>
          <w:szCs w:val="20"/>
          <w:lang w:eastAsia="ru-RU"/>
        </w:rPr>
      </w:pPr>
    </w:p>
    <w:p w:rsidR="00B656C9" w:rsidRPr="00152A0F" w:rsidRDefault="004A49AE" w:rsidP="00B656C9">
      <w:pPr>
        <w:widowControl w:val="0"/>
        <w:autoSpaceDE w:val="0"/>
        <w:autoSpaceDN w:val="0"/>
        <w:spacing w:after="0" w:line="240" w:lineRule="auto"/>
        <w:jc w:val="both"/>
        <w:rPr>
          <w:rFonts w:ascii="Liberation Serif" w:eastAsia="Times New Roman" w:hAnsi="Liberation Serif" w:cs="Liberation Serif"/>
          <w:sz w:val="20"/>
          <w:szCs w:val="20"/>
          <w:lang w:eastAsia="ru-RU"/>
        </w:rPr>
      </w:pPr>
      <w:r w:rsidRPr="00152A0F">
        <w:rPr>
          <w:rFonts w:ascii="Liberation Serif" w:eastAsia="Times New Roman" w:hAnsi="Liberation Serif" w:cs="Liberation Serif"/>
          <w:sz w:val="28"/>
          <w:szCs w:val="28"/>
          <w:lang w:eastAsia="ru-RU"/>
        </w:rPr>
        <w:t>в (из)</w:t>
      </w:r>
      <w:r w:rsidR="00B656C9" w:rsidRPr="00152A0F">
        <w:rPr>
          <w:rFonts w:ascii="Liberation Serif" w:eastAsia="Times New Roman" w:hAnsi="Liberation Serif" w:cs="Liberation Serif"/>
          <w:sz w:val="28"/>
          <w:szCs w:val="28"/>
          <w:lang w:eastAsia="ru-RU"/>
        </w:rPr>
        <w:t xml:space="preserve"> перечень</w:t>
      </w:r>
      <w:r w:rsidRPr="00152A0F">
        <w:rPr>
          <w:rFonts w:ascii="Liberation Serif" w:eastAsia="Times New Roman" w:hAnsi="Liberation Serif" w:cs="Liberation Serif"/>
          <w:sz w:val="28"/>
          <w:szCs w:val="28"/>
          <w:lang w:eastAsia="ru-RU"/>
        </w:rPr>
        <w:t xml:space="preserve"> (перечня)</w:t>
      </w:r>
      <w:r w:rsidR="00B656C9" w:rsidRPr="00152A0F">
        <w:rPr>
          <w:rFonts w:ascii="Liberation Serif" w:eastAsia="Times New Roman" w:hAnsi="Liberation Serif" w:cs="Liberation Serif"/>
          <w:sz w:val="20"/>
          <w:szCs w:val="20"/>
          <w:lang w:eastAsia="ru-RU"/>
        </w:rPr>
        <w:t xml:space="preserve"> </w:t>
      </w:r>
      <w:r w:rsidR="00B656C9" w:rsidRPr="00152A0F">
        <w:rPr>
          <w:rFonts w:ascii="Liberation Serif" w:eastAsia="Times New Roman" w:hAnsi="Liberation Serif" w:cs="Liberation Serif"/>
          <w:sz w:val="28"/>
          <w:szCs w:val="28"/>
          <w:lang w:eastAsia="ru-RU"/>
        </w:rPr>
        <w:t>антитеррористической защищённости</w:t>
      </w:r>
      <w:r w:rsidR="00B656C9" w:rsidRPr="00152A0F">
        <w:rPr>
          <w:rFonts w:ascii="Liberation Serif" w:eastAsia="Times New Roman" w:hAnsi="Liberation Serif" w:cs="Liberation Serif"/>
          <w:b/>
          <w:sz w:val="28"/>
          <w:szCs w:val="28"/>
          <w:lang w:eastAsia="ru-RU"/>
        </w:rPr>
        <w:t xml:space="preserve"> </w:t>
      </w:r>
      <w:r w:rsidR="00B656C9" w:rsidRPr="00152A0F">
        <w:rPr>
          <w:rFonts w:ascii="Liberation Serif" w:eastAsia="Times New Roman" w:hAnsi="Liberation Serif" w:cs="Liberation Serif"/>
          <w:sz w:val="28"/>
          <w:szCs w:val="28"/>
          <w:lang w:eastAsia="ru-RU"/>
        </w:rPr>
        <w:t xml:space="preserve">объектов (территорий), находящихся в муниципальной собственности </w:t>
      </w:r>
      <w:r w:rsidR="002B5E71" w:rsidRPr="00152A0F">
        <w:rPr>
          <w:rFonts w:ascii="Liberation Serif" w:eastAsia="Times New Roman" w:hAnsi="Liberation Serif" w:cs="Liberation Serif"/>
          <w:sz w:val="28"/>
          <w:szCs w:val="28"/>
          <w:lang w:eastAsia="ru-RU"/>
        </w:rPr>
        <w:t xml:space="preserve">Невьянского </w:t>
      </w:r>
      <w:r w:rsidR="00B656C9" w:rsidRPr="00152A0F">
        <w:rPr>
          <w:rFonts w:ascii="Liberation Serif" w:eastAsia="Times New Roman" w:hAnsi="Liberation Serif" w:cs="Liberation Serif"/>
          <w:sz w:val="28"/>
          <w:szCs w:val="28"/>
          <w:lang w:eastAsia="ru-RU"/>
        </w:rPr>
        <w:t xml:space="preserve">городского округа  </w:t>
      </w:r>
    </w:p>
    <w:p w:rsidR="00B656C9" w:rsidRPr="00152A0F" w:rsidRDefault="00B656C9" w:rsidP="00B656C9">
      <w:pPr>
        <w:widowControl w:val="0"/>
        <w:autoSpaceDE w:val="0"/>
        <w:autoSpaceDN w:val="0"/>
        <w:spacing w:after="0" w:line="240" w:lineRule="auto"/>
        <w:jc w:val="both"/>
        <w:rPr>
          <w:rFonts w:ascii="Liberation Serif" w:eastAsia="Times New Roman" w:hAnsi="Liberation Serif" w:cs="Liberation Serif"/>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6509"/>
        <w:gridCol w:w="2324"/>
      </w:tblGrid>
      <w:tr w:rsidR="00B656C9" w:rsidRPr="00152A0F" w:rsidTr="00295CAE">
        <w:tc>
          <w:tcPr>
            <w:tcW w:w="850" w:type="dxa"/>
          </w:tcPr>
          <w:p w:rsidR="00B656C9" w:rsidRPr="00152A0F" w:rsidRDefault="00B656C9" w:rsidP="00295CAE">
            <w:pPr>
              <w:widowControl w:val="0"/>
              <w:autoSpaceDE w:val="0"/>
              <w:autoSpaceDN w:val="0"/>
              <w:spacing w:after="0" w:line="240" w:lineRule="auto"/>
              <w:jc w:val="center"/>
              <w:rPr>
                <w:rFonts w:ascii="Liberation Serif" w:eastAsia="Times New Roman" w:hAnsi="Liberation Serif" w:cs="Liberation Serif"/>
                <w:szCs w:val="20"/>
                <w:lang w:eastAsia="ru-RU"/>
              </w:rPr>
            </w:pPr>
            <w:r w:rsidRPr="00152A0F">
              <w:rPr>
                <w:rFonts w:ascii="Liberation Serif" w:eastAsia="Times New Roman" w:hAnsi="Liberation Serif" w:cs="Liberation Serif"/>
                <w:szCs w:val="20"/>
                <w:lang w:eastAsia="ru-RU"/>
              </w:rPr>
              <w:t>1.</w:t>
            </w:r>
          </w:p>
        </w:tc>
        <w:tc>
          <w:tcPr>
            <w:tcW w:w="6509" w:type="dxa"/>
          </w:tcPr>
          <w:p w:rsidR="00B656C9" w:rsidRPr="00152A0F" w:rsidRDefault="00B656C9" w:rsidP="00295CAE">
            <w:pPr>
              <w:widowControl w:val="0"/>
              <w:autoSpaceDE w:val="0"/>
              <w:autoSpaceDN w:val="0"/>
              <w:spacing w:after="0" w:line="240" w:lineRule="auto"/>
              <w:jc w:val="both"/>
              <w:rPr>
                <w:rFonts w:ascii="Liberation Serif" w:eastAsia="Times New Roman" w:hAnsi="Liberation Serif" w:cs="Liberation Serif"/>
                <w:szCs w:val="20"/>
                <w:vertAlign w:val="superscript"/>
                <w:lang w:eastAsia="ru-RU"/>
              </w:rPr>
            </w:pPr>
            <w:r w:rsidRPr="00152A0F">
              <w:rPr>
                <w:rFonts w:ascii="Liberation Serif" w:eastAsia="Times New Roman" w:hAnsi="Liberation Serif" w:cs="Liberation Serif"/>
                <w:szCs w:val="20"/>
                <w:lang w:eastAsia="ru-RU"/>
              </w:rPr>
              <w:t>Порядковый номер категорированного объекта</w:t>
            </w:r>
            <w:r w:rsidRPr="00152A0F">
              <w:rPr>
                <w:rFonts w:ascii="Liberation Serif" w:eastAsia="Times New Roman" w:hAnsi="Liberation Serif" w:cs="Liberation Serif"/>
                <w:szCs w:val="20"/>
                <w:vertAlign w:val="superscript"/>
                <w:lang w:eastAsia="ru-RU"/>
              </w:rPr>
              <w:t>*</w:t>
            </w:r>
          </w:p>
        </w:tc>
        <w:tc>
          <w:tcPr>
            <w:tcW w:w="2324" w:type="dxa"/>
          </w:tcPr>
          <w:p w:rsidR="00B656C9" w:rsidRPr="00152A0F" w:rsidRDefault="00B656C9" w:rsidP="00295CAE">
            <w:pPr>
              <w:widowControl w:val="0"/>
              <w:autoSpaceDE w:val="0"/>
              <w:autoSpaceDN w:val="0"/>
              <w:spacing w:after="0" w:line="240" w:lineRule="auto"/>
              <w:jc w:val="both"/>
              <w:rPr>
                <w:rFonts w:ascii="Liberation Serif" w:eastAsia="Times New Roman" w:hAnsi="Liberation Serif" w:cs="Liberation Serif"/>
                <w:szCs w:val="20"/>
                <w:lang w:eastAsia="ru-RU"/>
              </w:rPr>
            </w:pPr>
          </w:p>
        </w:tc>
      </w:tr>
      <w:tr w:rsidR="00B656C9" w:rsidRPr="00152A0F" w:rsidTr="00295CAE">
        <w:tc>
          <w:tcPr>
            <w:tcW w:w="850" w:type="dxa"/>
          </w:tcPr>
          <w:p w:rsidR="00B656C9" w:rsidRPr="00152A0F" w:rsidRDefault="00B656C9" w:rsidP="00295CAE">
            <w:pPr>
              <w:widowControl w:val="0"/>
              <w:autoSpaceDE w:val="0"/>
              <w:autoSpaceDN w:val="0"/>
              <w:spacing w:after="0" w:line="240" w:lineRule="auto"/>
              <w:jc w:val="center"/>
              <w:rPr>
                <w:rFonts w:ascii="Liberation Serif" w:eastAsia="Times New Roman" w:hAnsi="Liberation Serif" w:cs="Liberation Serif"/>
                <w:szCs w:val="20"/>
                <w:lang w:eastAsia="ru-RU"/>
              </w:rPr>
            </w:pPr>
            <w:r w:rsidRPr="00152A0F">
              <w:rPr>
                <w:rFonts w:ascii="Liberation Serif" w:eastAsia="Times New Roman" w:hAnsi="Liberation Serif" w:cs="Liberation Serif"/>
                <w:szCs w:val="20"/>
                <w:lang w:eastAsia="ru-RU"/>
              </w:rPr>
              <w:t>2.</w:t>
            </w:r>
          </w:p>
        </w:tc>
        <w:tc>
          <w:tcPr>
            <w:tcW w:w="6509" w:type="dxa"/>
          </w:tcPr>
          <w:p w:rsidR="00B656C9" w:rsidRPr="00152A0F" w:rsidRDefault="00B656C9" w:rsidP="00295CAE">
            <w:pPr>
              <w:widowControl w:val="0"/>
              <w:autoSpaceDE w:val="0"/>
              <w:autoSpaceDN w:val="0"/>
              <w:spacing w:after="0" w:line="240" w:lineRule="auto"/>
              <w:jc w:val="both"/>
              <w:rPr>
                <w:rFonts w:ascii="Liberation Serif" w:eastAsia="Times New Roman" w:hAnsi="Liberation Serif" w:cs="Liberation Serif"/>
                <w:szCs w:val="20"/>
                <w:vertAlign w:val="superscript"/>
                <w:lang w:eastAsia="ru-RU"/>
              </w:rPr>
            </w:pPr>
            <w:r w:rsidRPr="00152A0F">
              <w:rPr>
                <w:rFonts w:ascii="Liberation Serif" w:eastAsia="Times New Roman" w:hAnsi="Liberation Serif" w:cs="Liberation Serif"/>
                <w:szCs w:val="20"/>
                <w:lang w:eastAsia="ru-RU"/>
              </w:rPr>
              <w:t>Дата внесения сведений о категорированном объекте (территории) в перечень</w:t>
            </w:r>
            <w:r w:rsidRPr="00152A0F">
              <w:rPr>
                <w:rFonts w:ascii="Liberation Serif" w:eastAsia="Times New Roman" w:hAnsi="Liberation Serif" w:cs="Liberation Serif"/>
                <w:szCs w:val="20"/>
                <w:vertAlign w:val="superscript"/>
                <w:lang w:eastAsia="ru-RU"/>
              </w:rPr>
              <w:t>**</w:t>
            </w:r>
          </w:p>
        </w:tc>
        <w:tc>
          <w:tcPr>
            <w:tcW w:w="2324" w:type="dxa"/>
          </w:tcPr>
          <w:p w:rsidR="00B656C9" w:rsidRPr="00152A0F" w:rsidRDefault="00B656C9" w:rsidP="00295CAE">
            <w:pPr>
              <w:widowControl w:val="0"/>
              <w:autoSpaceDE w:val="0"/>
              <w:autoSpaceDN w:val="0"/>
              <w:spacing w:after="0" w:line="240" w:lineRule="auto"/>
              <w:jc w:val="both"/>
              <w:rPr>
                <w:rFonts w:ascii="Liberation Serif" w:eastAsia="Times New Roman" w:hAnsi="Liberation Serif" w:cs="Liberation Serif"/>
                <w:szCs w:val="20"/>
                <w:lang w:eastAsia="ru-RU"/>
              </w:rPr>
            </w:pPr>
          </w:p>
        </w:tc>
      </w:tr>
      <w:tr w:rsidR="00B656C9" w:rsidRPr="00152A0F" w:rsidTr="00295CAE">
        <w:tc>
          <w:tcPr>
            <w:tcW w:w="850" w:type="dxa"/>
          </w:tcPr>
          <w:p w:rsidR="00B656C9" w:rsidRPr="00152A0F" w:rsidRDefault="00B656C9" w:rsidP="00295CAE">
            <w:pPr>
              <w:widowControl w:val="0"/>
              <w:autoSpaceDE w:val="0"/>
              <w:autoSpaceDN w:val="0"/>
              <w:spacing w:after="0" w:line="240" w:lineRule="auto"/>
              <w:jc w:val="center"/>
              <w:rPr>
                <w:rFonts w:ascii="Liberation Serif" w:eastAsia="Times New Roman" w:hAnsi="Liberation Serif" w:cs="Liberation Serif"/>
                <w:szCs w:val="20"/>
                <w:lang w:eastAsia="ru-RU"/>
              </w:rPr>
            </w:pPr>
            <w:r w:rsidRPr="00152A0F">
              <w:rPr>
                <w:rFonts w:ascii="Liberation Serif" w:eastAsia="Times New Roman" w:hAnsi="Liberation Serif" w:cs="Liberation Serif"/>
                <w:szCs w:val="20"/>
                <w:lang w:eastAsia="ru-RU"/>
              </w:rPr>
              <w:t>3.</w:t>
            </w:r>
          </w:p>
        </w:tc>
        <w:tc>
          <w:tcPr>
            <w:tcW w:w="6509" w:type="dxa"/>
          </w:tcPr>
          <w:p w:rsidR="00B656C9" w:rsidRPr="00152A0F" w:rsidRDefault="00B656C9" w:rsidP="00295CAE">
            <w:pPr>
              <w:widowControl w:val="0"/>
              <w:autoSpaceDE w:val="0"/>
              <w:autoSpaceDN w:val="0"/>
              <w:spacing w:after="0" w:line="240" w:lineRule="auto"/>
              <w:jc w:val="both"/>
              <w:rPr>
                <w:rFonts w:ascii="Liberation Serif" w:eastAsia="Times New Roman" w:hAnsi="Liberation Serif" w:cs="Liberation Serif"/>
                <w:lang w:eastAsia="ru-RU"/>
              </w:rPr>
            </w:pPr>
            <w:r w:rsidRPr="00152A0F">
              <w:rPr>
                <w:rFonts w:ascii="Liberation Serif" w:eastAsia="Times New Roman" w:hAnsi="Liberation Serif" w:cs="Liberation Serif"/>
                <w:lang w:eastAsia="ru-RU"/>
              </w:rPr>
              <w:t>Основание присвоения категории объекту</w:t>
            </w:r>
          </w:p>
        </w:tc>
        <w:tc>
          <w:tcPr>
            <w:tcW w:w="2324" w:type="dxa"/>
          </w:tcPr>
          <w:p w:rsidR="00B656C9" w:rsidRPr="00152A0F" w:rsidRDefault="00B656C9" w:rsidP="00295CAE">
            <w:pPr>
              <w:widowControl w:val="0"/>
              <w:autoSpaceDE w:val="0"/>
              <w:autoSpaceDN w:val="0"/>
              <w:spacing w:after="0" w:line="240" w:lineRule="auto"/>
              <w:jc w:val="both"/>
              <w:rPr>
                <w:rFonts w:ascii="Liberation Serif" w:eastAsia="Times New Roman" w:hAnsi="Liberation Serif" w:cs="Liberation Serif"/>
                <w:szCs w:val="20"/>
                <w:lang w:eastAsia="ru-RU"/>
              </w:rPr>
            </w:pPr>
          </w:p>
        </w:tc>
      </w:tr>
      <w:tr w:rsidR="00B656C9" w:rsidRPr="00152A0F" w:rsidTr="00295CAE">
        <w:tc>
          <w:tcPr>
            <w:tcW w:w="850" w:type="dxa"/>
          </w:tcPr>
          <w:p w:rsidR="00B656C9" w:rsidRPr="00152A0F" w:rsidRDefault="00B656C9" w:rsidP="00295CAE">
            <w:pPr>
              <w:widowControl w:val="0"/>
              <w:autoSpaceDE w:val="0"/>
              <w:autoSpaceDN w:val="0"/>
              <w:spacing w:after="0" w:line="240" w:lineRule="auto"/>
              <w:jc w:val="center"/>
              <w:rPr>
                <w:rFonts w:ascii="Liberation Serif" w:eastAsia="Times New Roman" w:hAnsi="Liberation Serif" w:cs="Liberation Serif"/>
                <w:szCs w:val="20"/>
                <w:lang w:eastAsia="ru-RU"/>
              </w:rPr>
            </w:pPr>
            <w:r w:rsidRPr="00152A0F">
              <w:rPr>
                <w:rFonts w:ascii="Liberation Serif" w:eastAsia="Times New Roman" w:hAnsi="Liberation Serif" w:cs="Liberation Serif"/>
                <w:szCs w:val="20"/>
                <w:lang w:eastAsia="ru-RU"/>
              </w:rPr>
              <w:t>4.</w:t>
            </w:r>
          </w:p>
        </w:tc>
        <w:tc>
          <w:tcPr>
            <w:tcW w:w="6509" w:type="dxa"/>
          </w:tcPr>
          <w:p w:rsidR="00B656C9" w:rsidRPr="00152A0F" w:rsidRDefault="00B656C9" w:rsidP="00295CAE">
            <w:pPr>
              <w:widowControl w:val="0"/>
              <w:autoSpaceDE w:val="0"/>
              <w:autoSpaceDN w:val="0"/>
              <w:spacing w:after="0" w:line="240" w:lineRule="auto"/>
              <w:jc w:val="both"/>
              <w:rPr>
                <w:rFonts w:ascii="Liberation Serif" w:eastAsia="Times New Roman" w:hAnsi="Liberation Serif" w:cs="Liberation Serif"/>
                <w:szCs w:val="20"/>
                <w:lang w:eastAsia="ru-RU"/>
              </w:rPr>
            </w:pPr>
            <w:r w:rsidRPr="00152A0F">
              <w:rPr>
                <w:rFonts w:ascii="Liberation Serif" w:eastAsia="Times New Roman" w:hAnsi="Liberation Serif" w:cs="Liberation Serif"/>
                <w:szCs w:val="20"/>
                <w:lang w:eastAsia="ru-RU"/>
              </w:rPr>
              <w:t xml:space="preserve">Сведения о юридическом лице (далее - ЮЛ) </w:t>
            </w:r>
          </w:p>
        </w:tc>
        <w:tc>
          <w:tcPr>
            <w:tcW w:w="2324" w:type="dxa"/>
          </w:tcPr>
          <w:p w:rsidR="00B656C9" w:rsidRPr="00152A0F" w:rsidRDefault="00B656C9" w:rsidP="00295CAE">
            <w:pPr>
              <w:widowControl w:val="0"/>
              <w:autoSpaceDE w:val="0"/>
              <w:autoSpaceDN w:val="0"/>
              <w:spacing w:after="0" w:line="240" w:lineRule="auto"/>
              <w:jc w:val="both"/>
              <w:rPr>
                <w:rFonts w:ascii="Liberation Serif" w:eastAsia="Times New Roman" w:hAnsi="Liberation Serif" w:cs="Liberation Serif"/>
                <w:szCs w:val="20"/>
                <w:lang w:eastAsia="ru-RU"/>
              </w:rPr>
            </w:pPr>
          </w:p>
        </w:tc>
      </w:tr>
      <w:tr w:rsidR="00B656C9" w:rsidRPr="00152A0F" w:rsidTr="00295CAE">
        <w:tc>
          <w:tcPr>
            <w:tcW w:w="850" w:type="dxa"/>
          </w:tcPr>
          <w:p w:rsidR="00B656C9" w:rsidRPr="00152A0F" w:rsidRDefault="00B656C9" w:rsidP="00295CAE">
            <w:pPr>
              <w:widowControl w:val="0"/>
              <w:autoSpaceDE w:val="0"/>
              <w:autoSpaceDN w:val="0"/>
              <w:spacing w:after="0" w:line="240" w:lineRule="auto"/>
              <w:jc w:val="center"/>
              <w:rPr>
                <w:rFonts w:ascii="Liberation Serif" w:eastAsia="Times New Roman" w:hAnsi="Liberation Serif" w:cs="Liberation Serif"/>
                <w:szCs w:val="20"/>
                <w:lang w:eastAsia="ru-RU"/>
              </w:rPr>
            </w:pPr>
            <w:r w:rsidRPr="00152A0F">
              <w:rPr>
                <w:rFonts w:ascii="Liberation Serif" w:eastAsia="Times New Roman" w:hAnsi="Liberation Serif" w:cs="Liberation Serif"/>
                <w:szCs w:val="20"/>
                <w:lang w:eastAsia="ru-RU"/>
              </w:rPr>
              <w:t>4.1.</w:t>
            </w:r>
          </w:p>
        </w:tc>
        <w:tc>
          <w:tcPr>
            <w:tcW w:w="6509" w:type="dxa"/>
          </w:tcPr>
          <w:p w:rsidR="00B656C9" w:rsidRPr="00152A0F" w:rsidRDefault="00B656C9" w:rsidP="00295CAE">
            <w:pPr>
              <w:widowControl w:val="0"/>
              <w:autoSpaceDE w:val="0"/>
              <w:autoSpaceDN w:val="0"/>
              <w:spacing w:after="0" w:line="240" w:lineRule="auto"/>
              <w:jc w:val="both"/>
              <w:rPr>
                <w:rFonts w:ascii="Liberation Serif" w:eastAsia="Times New Roman" w:hAnsi="Liberation Serif" w:cs="Liberation Serif"/>
                <w:szCs w:val="20"/>
                <w:lang w:eastAsia="ru-RU"/>
              </w:rPr>
            </w:pPr>
            <w:r w:rsidRPr="00152A0F">
              <w:rPr>
                <w:rFonts w:ascii="Liberation Serif" w:eastAsia="Times New Roman" w:hAnsi="Liberation Serif" w:cs="Liberation Serif"/>
                <w:szCs w:val="20"/>
                <w:lang w:eastAsia="ru-RU"/>
              </w:rPr>
              <w:t>Полное наименование</w:t>
            </w:r>
          </w:p>
        </w:tc>
        <w:tc>
          <w:tcPr>
            <w:tcW w:w="2324" w:type="dxa"/>
          </w:tcPr>
          <w:p w:rsidR="00B656C9" w:rsidRPr="00152A0F" w:rsidRDefault="00B656C9" w:rsidP="00295CAE">
            <w:pPr>
              <w:widowControl w:val="0"/>
              <w:autoSpaceDE w:val="0"/>
              <w:autoSpaceDN w:val="0"/>
              <w:spacing w:after="0" w:line="240" w:lineRule="auto"/>
              <w:jc w:val="both"/>
              <w:rPr>
                <w:rFonts w:ascii="Liberation Serif" w:eastAsia="Times New Roman" w:hAnsi="Liberation Serif" w:cs="Liberation Serif"/>
                <w:szCs w:val="20"/>
                <w:lang w:eastAsia="ru-RU"/>
              </w:rPr>
            </w:pPr>
          </w:p>
        </w:tc>
      </w:tr>
      <w:tr w:rsidR="00B656C9" w:rsidRPr="00152A0F" w:rsidTr="00295CAE">
        <w:tc>
          <w:tcPr>
            <w:tcW w:w="850" w:type="dxa"/>
          </w:tcPr>
          <w:p w:rsidR="00B656C9" w:rsidRPr="00152A0F" w:rsidRDefault="00B656C9" w:rsidP="00295CAE">
            <w:pPr>
              <w:widowControl w:val="0"/>
              <w:autoSpaceDE w:val="0"/>
              <w:autoSpaceDN w:val="0"/>
              <w:spacing w:after="0" w:line="240" w:lineRule="auto"/>
              <w:jc w:val="center"/>
              <w:rPr>
                <w:rFonts w:ascii="Liberation Serif" w:eastAsia="Times New Roman" w:hAnsi="Liberation Serif" w:cs="Liberation Serif"/>
                <w:szCs w:val="20"/>
                <w:lang w:eastAsia="ru-RU"/>
              </w:rPr>
            </w:pPr>
            <w:r w:rsidRPr="00152A0F">
              <w:rPr>
                <w:rFonts w:ascii="Liberation Serif" w:eastAsia="Times New Roman" w:hAnsi="Liberation Serif" w:cs="Liberation Serif"/>
                <w:szCs w:val="20"/>
                <w:lang w:eastAsia="ru-RU"/>
              </w:rPr>
              <w:t>4.2.</w:t>
            </w:r>
          </w:p>
        </w:tc>
        <w:tc>
          <w:tcPr>
            <w:tcW w:w="6509" w:type="dxa"/>
          </w:tcPr>
          <w:p w:rsidR="00B656C9" w:rsidRPr="00152A0F" w:rsidRDefault="00B656C9" w:rsidP="00295CAE">
            <w:pPr>
              <w:widowControl w:val="0"/>
              <w:autoSpaceDE w:val="0"/>
              <w:autoSpaceDN w:val="0"/>
              <w:spacing w:after="0" w:line="240" w:lineRule="auto"/>
              <w:jc w:val="both"/>
              <w:rPr>
                <w:rFonts w:ascii="Liberation Serif" w:eastAsia="Times New Roman" w:hAnsi="Liberation Serif" w:cs="Liberation Serif"/>
                <w:szCs w:val="20"/>
                <w:lang w:eastAsia="ru-RU"/>
              </w:rPr>
            </w:pPr>
            <w:r w:rsidRPr="00152A0F">
              <w:rPr>
                <w:rFonts w:ascii="Liberation Serif" w:eastAsia="Times New Roman" w:hAnsi="Liberation Serif" w:cs="Liberation Serif"/>
                <w:szCs w:val="20"/>
                <w:lang w:eastAsia="ru-RU"/>
              </w:rPr>
              <w:t>Сокращённое наименование (если имеется)</w:t>
            </w:r>
          </w:p>
        </w:tc>
        <w:tc>
          <w:tcPr>
            <w:tcW w:w="2324" w:type="dxa"/>
          </w:tcPr>
          <w:p w:rsidR="00B656C9" w:rsidRPr="00152A0F" w:rsidRDefault="00B656C9" w:rsidP="00295CAE">
            <w:pPr>
              <w:widowControl w:val="0"/>
              <w:autoSpaceDE w:val="0"/>
              <w:autoSpaceDN w:val="0"/>
              <w:spacing w:after="0" w:line="240" w:lineRule="auto"/>
              <w:jc w:val="both"/>
              <w:rPr>
                <w:rFonts w:ascii="Liberation Serif" w:eastAsia="Times New Roman" w:hAnsi="Liberation Serif" w:cs="Liberation Serif"/>
                <w:szCs w:val="20"/>
                <w:lang w:eastAsia="ru-RU"/>
              </w:rPr>
            </w:pPr>
          </w:p>
        </w:tc>
      </w:tr>
      <w:tr w:rsidR="00B656C9" w:rsidRPr="00152A0F" w:rsidTr="00295CAE">
        <w:tc>
          <w:tcPr>
            <w:tcW w:w="850" w:type="dxa"/>
          </w:tcPr>
          <w:p w:rsidR="00B656C9" w:rsidRPr="00152A0F" w:rsidRDefault="00B656C9" w:rsidP="00295CAE">
            <w:pPr>
              <w:widowControl w:val="0"/>
              <w:autoSpaceDE w:val="0"/>
              <w:autoSpaceDN w:val="0"/>
              <w:spacing w:after="0" w:line="240" w:lineRule="auto"/>
              <w:jc w:val="center"/>
              <w:rPr>
                <w:rFonts w:ascii="Liberation Serif" w:eastAsia="Times New Roman" w:hAnsi="Liberation Serif" w:cs="Liberation Serif"/>
                <w:szCs w:val="20"/>
                <w:lang w:eastAsia="ru-RU"/>
              </w:rPr>
            </w:pPr>
            <w:r w:rsidRPr="00152A0F">
              <w:rPr>
                <w:rFonts w:ascii="Liberation Serif" w:eastAsia="Times New Roman" w:hAnsi="Liberation Serif" w:cs="Liberation Serif"/>
                <w:szCs w:val="20"/>
                <w:lang w:eastAsia="ru-RU"/>
              </w:rPr>
              <w:t>4.3.</w:t>
            </w:r>
          </w:p>
        </w:tc>
        <w:tc>
          <w:tcPr>
            <w:tcW w:w="6509" w:type="dxa"/>
          </w:tcPr>
          <w:p w:rsidR="00B656C9" w:rsidRPr="00152A0F" w:rsidRDefault="00B656C9" w:rsidP="00295CAE">
            <w:pPr>
              <w:widowControl w:val="0"/>
              <w:autoSpaceDE w:val="0"/>
              <w:autoSpaceDN w:val="0"/>
              <w:spacing w:after="0" w:line="240" w:lineRule="auto"/>
              <w:jc w:val="both"/>
              <w:rPr>
                <w:rFonts w:ascii="Liberation Serif" w:eastAsia="Times New Roman" w:hAnsi="Liberation Serif" w:cs="Liberation Serif"/>
                <w:szCs w:val="20"/>
                <w:lang w:eastAsia="ru-RU"/>
              </w:rPr>
            </w:pPr>
            <w:r w:rsidRPr="00152A0F">
              <w:rPr>
                <w:rFonts w:ascii="Liberation Serif" w:eastAsia="Times New Roman" w:hAnsi="Liberation Serif" w:cs="Liberation Serif"/>
                <w:szCs w:val="20"/>
                <w:lang w:eastAsia="ru-RU"/>
              </w:rPr>
              <w:t xml:space="preserve">Организационно-правовая форма </w:t>
            </w:r>
          </w:p>
        </w:tc>
        <w:tc>
          <w:tcPr>
            <w:tcW w:w="2324" w:type="dxa"/>
          </w:tcPr>
          <w:p w:rsidR="00B656C9" w:rsidRPr="00152A0F" w:rsidRDefault="00B656C9" w:rsidP="00295CAE">
            <w:pPr>
              <w:widowControl w:val="0"/>
              <w:autoSpaceDE w:val="0"/>
              <w:autoSpaceDN w:val="0"/>
              <w:spacing w:after="0" w:line="240" w:lineRule="auto"/>
              <w:jc w:val="both"/>
              <w:rPr>
                <w:rFonts w:ascii="Liberation Serif" w:eastAsia="Times New Roman" w:hAnsi="Liberation Serif" w:cs="Liberation Serif"/>
                <w:szCs w:val="20"/>
                <w:lang w:eastAsia="ru-RU"/>
              </w:rPr>
            </w:pPr>
          </w:p>
        </w:tc>
      </w:tr>
      <w:tr w:rsidR="00B656C9" w:rsidRPr="00152A0F" w:rsidTr="00295CAE">
        <w:tc>
          <w:tcPr>
            <w:tcW w:w="850" w:type="dxa"/>
          </w:tcPr>
          <w:p w:rsidR="00B656C9" w:rsidRPr="00152A0F" w:rsidRDefault="00B656C9" w:rsidP="00295CAE">
            <w:pPr>
              <w:widowControl w:val="0"/>
              <w:autoSpaceDE w:val="0"/>
              <w:autoSpaceDN w:val="0"/>
              <w:spacing w:after="0" w:line="240" w:lineRule="auto"/>
              <w:jc w:val="center"/>
              <w:rPr>
                <w:rFonts w:ascii="Liberation Serif" w:eastAsia="Times New Roman" w:hAnsi="Liberation Serif" w:cs="Liberation Serif"/>
                <w:szCs w:val="20"/>
                <w:lang w:eastAsia="ru-RU"/>
              </w:rPr>
            </w:pPr>
            <w:r w:rsidRPr="00152A0F">
              <w:rPr>
                <w:rFonts w:ascii="Liberation Serif" w:eastAsia="Times New Roman" w:hAnsi="Liberation Serif" w:cs="Liberation Serif"/>
                <w:szCs w:val="20"/>
                <w:lang w:eastAsia="ru-RU"/>
              </w:rPr>
              <w:t>4.4.</w:t>
            </w:r>
          </w:p>
        </w:tc>
        <w:tc>
          <w:tcPr>
            <w:tcW w:w="6509" w:type="dxa"/>
          </w:tcPr>
          <w:p w:rsidR="00B656C9" w:rsidRPr="00152A0F" w:rsidRDefault="00B656C9" w:rsidP="00295CAE">
            <w:pPr>
              <w:widowControl w:val="0"/>
              <w:autoSpaceDE w:val="0"/>
              <w:autoSpaceDN w:val="0"/>
              <w:spacing w:after="0" w:line="240" w:lineRule="auto"/>
              <w:jc w:val="both"/>
              <w:rPr>
                <w:rFonts w:ascii="Liberation Serif" w:eastAsia="Times New Roman" w:hAnsi="Liberation Serif" w:cs="Liberation Serif"/>
                <w:szCs w:val="20"/>
                <w:lang w:eastAsia="ru-RU"/>
              </w:rPr>
            </w:pPr>
            <w:r w:rsidRPr="00152A0F">
              <w:rPr>
                <w:rFonts w:ascii="Liberation Serif" w:eastAsia="Times New Roman" w:hAnsi="Liberation Serif" w:cs="Liberation Serif"/>
                <w:szCs w:val="20"/>
                <w:lang w:eastAsia="ru-RU"/>
              </w:rPr>
              <w:t xml:space="preserve">Адрес (место нахождения) </w:t>
            </w:r>
          </w:p>
        </w:tc>
        <w:tc>
          <w:tcPr>
            <w:tcW w:w="2324" w:type="dxa"/>
          </w:tcPr>
          <w:p w:rsidR="00B656C9" w:rsidRPr="00152A0F" w:rsidRDefault="00B656C9" w:rsidP="00295CAE">
            <w:pPr>
              <w:widowControl w:val="0"/>
              <w:autoSpaceDE w:val="0"/>
              <w:autoSpaceDN w:val="0"/>
              <w:spacing w:after="0" w:line="240" w:lineRule="auto"/>
              <w:jc w:val="both"/>
              <w:rPr>
                <w:rFonts w:ascii="Liberation Serif" w:eastAsia="Times New Roman" w:hAnsi="Liberation Serif" w:cs="Liberation Serif"/>
                <w:szCs w:val="20"/>
                <w:lang w:eastAsia="ru-RU"/>
              </w:rPr>
            </w:pPr>
          </w:p>
        </w:tc>
      </w:tr>
      <w:tr w:rsidR="00B656C9" w:rsidRPr="00152A0F" w:rsidTr="00295CAE">
        <w:tc>
          <w:tcPr>
            <w:tcW w:w="850" w:type="dxa"/>
          </w:tcPr>
          <w:p w:rsidR="00B656C9" w:rsidRPr="00152A0F" w:rsidRDefault="00B656C9" w:rsidP="00295CAE">
            <w:pPr>
              <w:widowControl w:val="0"/>
              <w:autoSpaceDE w:val="0"/>
              <w:autoSpaceDN w:val="0"/>
              <w:spacing w:after="0" w:line="240" w:lineRule="auto"/>
              <w:jc w:val="center"/>
              <w:rPr>
                <w:rFonts w:ascii="Liberation Serif" w:eastAsia="Times New Roman" w:hAnsi="Liberation Serif" w:cs="Liberation Serif"/>
                <w:szCs w:val="20"/>
                <w:lang w:eastAsia="ru-RU"/>
              </w:rPr>
            </w:pPr>
            <w:r w:rsidRPr="00152A0F">
              <w:rPr>
                <w:rFonts w:ascii="Liberation Serif" w:eastAsia="Times New Roman" w:hAnsi="Liberation Serif" w:cs="Liberation Serif"/>
                <w:szCs w:val="20"/>
                <w:lang w:eastAsia="ru-RU"/>
              </w:rPr>
              <w:t>4.5.</w:t>
            </w:r>
          </w:p>
        </w:tc>
        <w:tc>
          <w:tcPr>
            <w:tcW w:w="6509" w:type="dxa"/>
          </w:tcPr>
          <w:p w:rsidR="00B656C9" w:rsidRPr="00152A0F" w:rsidRDefault="00B656C9" w:rsidP="00295CAE">
            <w:pPr>
              <w:widowControl w:val="0"/>
              <w:autoSpaceDE w:val="0"/>
              <w:autoSpaceDN w:val="0"/>
              <w:spacing w:after="0" w:line="240" w:lineRule="auto"/>
              <w:jc w:val="both"/>
              <w:rPr>
                <w:rFonts w:ascii="Liberation Serif" w:eastAsia="Times New Roman" w:hAnsi="Liberation Serif" w:cs="Liberation Serif"/>
                <w:szCs w:val="20"/>
                <w:lang w:eastAsia="ru-RU"/>
              </w:rPr>
            </w:pPr>
            <w:r w:rsidRPr="00152A0F">
              <w:rPr>
                <w:rFonts w:ascii="Liberation Serif" w:eastAsia="Times New Roman" w:hAnsi="Liberation Serif" w:cs="Liberation Serif"/>
                <w:szCs w:val="20"/>
                <w:lang w:eastAsia="ru-RU"/>
              </w:rPr>
              <w:t>ИНН</w:t>
            </w:r>
          </w:p>
        </w:tc>
        <w:tc>
          <w:tcPr>
            <w:tcW w:w="2324" w:type="dxa"/>
          </w:tcPr>
          <w:p w:rsidR="00B656C9" w:rsidRPr="00152A0F" w:rsidRDefault="00B656C9" w:rsidP="00295CAE">
            <w:pPr>
              <w:widowControl w:val="0"/>
              <w:autoSpaceDE w:val="0"/>
              <w:autoSpaceDN w:val="0"/>
              <w:spacing w:after="0" w:line="240" w:lineRule="auto"/>
              <w:jc w:val="both"/>
              <w:rPr>
                <w:rFonts w:ascii="Liberation Serif" w:eastAsia="Times New Roman" w:hAnsi="Liberation Serif" w:cs="Liberation Serif"/>
                <w:szCs w:val="20"/>
                <w:lang w:eastAsia="ru-RU"/>
              </w:rPr>
            </w:pPr>
          </w:p>
        </w:tc>
      </w:tr>
      <w:tr w:rsidR="00B656C9" w:rsidRPr="00152A0F" w:rsidTr="00295CAE">
        <w:tc>
          <w:tcPr>
            <w:tcW w:w="850" w:type="dxa"/>
          </w:tcPr>
          <w:p w:rsidR="00B656C9" w:rsidRPr="00152A0F" w:rsidRDefault="00B656C9" w:rsidP="00295CAE">
            <w:pPr>
              <w:widowControl w:val="0"/>
              <w:autoSpaceDE w:val="0"/>
              <w:autoSpaceDN w:val="0"/>
              <w:spacing w:after="0" w:line="240" w:lineRule="auto"/>
              <w:jc w:val="center"/>
              <w:rPr>
                <w:rFonts w:ascii="Liberation Serif" w:eastAsia="Times New Roman" w:hAnsi="Liberation Serif" w:cs="Liberation Serif"/>
                <w:szCs w:val="20"/>
                <w:lang w:eastAsia="ru-RU"/>
              </w:rPr>
            </w:pPr>
            <w:r w:rsidRPr="00152A0F">
              <w:rPr>
                <w:rFonts w:ascii="Liberation Serif" w:eastAsia="Times New Roman" w:hAnsi="Liberation Serif" w:cs="Liberation Serif"/>
                <w:szCs w:val="20"/>
                <w:lang w:eastAsia="ru-RU"/>
              </w:rPr>
              <w:t>5.</w:t>
            </w:r>
          </w:p>
        </w:tc>
        <w:tc>
          <w:tcPr>
            <w:tcW w:w="6509" w:type="dxa"/>
          </w:tcPr>
          <w:p w:rsidR="00B656C9" w:rsidRPr="00152A0F" w:rsidRDefault="00B656C9" w:rsidP="00295CAE">
            <w:pPr>
              <w:widowControl w:val="0"/>
              <w:autoSpaceDE w:val="0"/>
              <w:autoSpaceDN w:val="0"/>
              <w:spacing w:after="0" w:line="240" w:lineRule="auto"/>
              <w:jc w:val="both"/>
              <w:rPr>
                <w:rFonts w:ascii="Liberation Serif" w:eastAsia="Times New Roman" w:hAnsi="Liberation Serif" w:cs="Liberation Serif"/>
                <w:lang w:eastAsia="ru-RU"/>
              </w:rPr>
            </w:pPr>
            <w:r w:rsidRPr="00152A0F">
              <w:rPr>
                <w:rFonts w:ascii="Liberation Serif" w:eastAsia="Times New Roman" w:hAnsi="Liberation Serif" w:cs="Liberation Serif"/>
                <w:lang w:eastAsia="ru-RU"/>
              </w:rPr>
              <w:t>Сведения о категорированном объекте</w:t>
            </w:r>
          </w:p>
        </w:tc>
        <w:tc>
          <w:tcPr>
            <w:tcW w:w="2324" w:type="dxa"/>
          </w:tcPr>
          <w:p w:rsidR="00B656C9" w:rsidRPr="00152A0F" w:rsidRDefault="00B656C9" w:rsidP="00295CAE">
            <w:pPr>
              <w:widowControl w:val="0"/>
              <w:autoSpaceDE w:val="0"/>
              <w:autoSpaceDN w:val="0"/>
              <w:spacing w:after="0" w:line="240" w:lineRule="auto"/>
              <w:jc w:val="both"/>
              <w:rPr>
                <w:rFonts w:ascii="Liberation Serif" w:eastAsia="Times New Roman" w:hAnsi="Liberation Serif" w:cs="Liberation Serif"/>
                <w:szCs w:val="20"/>
                <w:lang w:eastAsia="ru-RU"/>
              </w:rPr>
            </w:pPr>
          </w:p>
        </w:tc>
      </w:tr>
      <w:tr w:rsidR="00B656C9" w:rsidRPr="00152A0F" w:rsidTr="00295CAE">
        <w:tc>
          <w:tcPr>
            <w:tcW w:w="850" w:type="dxa"/>
          </w:tcPr>
          <w:p w:rsidR="00B656C9" w:rsidRPr="00152A0F" w:rsidRDefault="00B656C9" w:rsidP="00295CAE">
            <w:pPr>
              <w:widowControl w:val="0"/>
              <w:autoSpaceDE w:val="0"/>
              <w:autoSpaceDN w:val="0"/>
              <w:spacing w:after="0" w:line="240" w:lineRule="auto"/>
              <w:jc w:val="center"/>
              <w:rPr>
                <w:rFonts w:ascii="Liberation Serif" w:eastAsia="Times New Roman" w:hAnsi="Liberation Serif" w:cs="Liberation Serif"/>
                <w:szCs w:val="20"/>
                <w:lang w:eastAsia="ru-RU"/>
              </w:rPr>
            </w:pPr>
            <w:r w:rsidRPr="00152A0F">
              <w:rPr>
                <w:rFonts w:ascii="Liberation Serif" w:eastAsia="Times New Roman" w:hAnsi="Liberation Serif" w:cs="Liberation Serif"/>
                <w:szCs w:val="20"/>
                <w:lang w:eastAsia="ru-RU"/>
              </w:rPr>
              <w:t>5.1.</w:t>
            </w:r>
          </w:p>
        </w:tc>
        <w:tc>
          <w:tcPr>
            <w:tcW w:w="6509" w:type="dxa"/>
          </w:tcPr>
          <w:p w:rsidR="00B656C9" w:rsidRPr="00152A0F" w:rsidRDefault="00B656C9" w:rsidP="00295CAE">
            <w:pPr>
              <w:widowControl w:val="0"/>
              <w:autoSpaceDE w:val="0"/>
              <w:autoSpaceDN w:val="0"/>
              <w:spacing w:after="0" w:line="240" w:lineRule="auto"/>
              <w:jc w:val="both"/>
              <w:rPr>
                <w:rFonts w:ascii="Liberation Serif" w:eastAsia="Times New Roman" w:hAnsi="Liberation Serif" w:cs="Liberation Serif"/>
                <w:lang w:eastAsia="ru-RU"/>
              </w:rPr>
            </w:pPr>
            <w:r w:rsidRPr="00152A0F">
              <w:rPr>
                <w:rFonts w:ascii="Liberation Serif" w:eastAsia="Times New Roman" w:hAnsi="Liberation Serif" w:cs="Liberation Serif"/>
                <w:lang w:eastAsia="ru-RU"/>
              </w:rPr>
              <w:t>Наименование  категори</w:t>
            </w:r>
            <w:r w:rsidRPr="00152A0F">
              <w:rPr>
                <w:rFonts w:ascii="Liberation Serif" w:eastAsia="Times New Roman" w:hAnsi="Liberation Serif" w:cs="Liberation Serif"/>
                <w:lang w:eastAsia="ru-RU"/>
              </w:rPr>
              <w:softHyphen/>
              <w:t>рованного объекта</w:t>
            </w:r>
          </w:p>
        </w:tc>
        <w:tc>
          <w:tcPr>
            <w:tcW w:w="2324" w:type="dxa"/>
          </w:tcPr>
          <w:p w:rsidR="00B656C9" w:rsidRPr="00152A0F" w:rsidRDefault="00B656C9" w:rsidP="00295CAE">
            <w:pPr>
              <w:widowControl w:val="0"/>
              <w:autoSpaceDE w:val="0"/>
              <w:autoSpaceDN w:val="0"/>
              <w:spacing w:after="0" w:line="240" w:lineRule="auto"/>
              <w:jc w:val="both"/>
              <w:rPr>
                <w:rFonts w:ascii="Liberation Serif" w:eastAsia="Times New Roman" w:hAnsi="Liberation Serif" w:cs="Liberation Serif"/>
                <w:szCs w:val="20"/>
                <w:lang w:eastAsia="ru-RU"/>
              </w:rPr>
            </w:pPr>
          </w:p>
        </w:tc>
      </w:tr>
      <w:tr w:rsidR="00B656C9" w:rsidRPr="00152A0F" w:rsidTr="00295CAE">
        <w:tc>
          <w:tcPr>
            <w:tcW w:w="850" w:type="dxa"/>
          </w:tcPr>
          <w:p w:rsidR="00B656C9" w:rsidRPr="00152A0F" w:rsidRDefault="00B656C9" w:rsidP="00295CAE">
            <w:pPr>
              <w:widowControl w:val="0"/>
              <w:autoSpaceDE w:val="0"/>
              <w:autoSpaceDN w:val="0"/>
              <w:spacing w:after="0" w:line="240" w:lineRule="auto"/>
              <w:jc w:val="center"/>
              <w:rPr>
                <w:rFonts w:ascii="Liberation Serif" w:eastAsia="Times New Roman" w:hAnsi="Liberation Serif" w:cs="Liberation Serif"/>
                <w:szCs w:val="20"/>
                <w:lang w:eastAsia="ru-RU"/>
              </w:rPr>
            </w:pPr>
            <w:r w:rsidRPr="00152A0F">
              <w:rPr>
                <w:rFonts w:ascii="Liberation Serif" w:eastAsia="Times New Roman" w:hAnsi="Liberation Serif" w:cs="Liberation Serif"/>
                <w:szCs w:val="20"/>
                <w:lang w:eastAsia="ru-RU"/>
              </w:rPr>
              <w:t>5.2.</w:t>
            </w:r>
          </w:p>
        </w:tc>
        <w:tc>
          <w:tcPr>
            <w:tcW w:w="6509" w:type="dxa"/>
          </w:tcPr>
          <w:p w:rsidR="00B656C9" w:rsidRPr="00152A0F" w:rsidRDefault="00B656C9" w:rsidP="00295CAE">
            <w:pPr>
              <w:widowControl w:val="0"/>
              <w:autoSpaceDE w:val="0"/>
              <w:autoSpaceDN w:val="0"/>
              <w:spacing w:after="0" w:line="240" w:lineRule="auto"/>
              <w:jc w:val="both"/>
              <w:rPr>
                <w:rFonts w:ascii="Liberation Serif" w:eastAsia="Times New Roman" w:hAnsi="Liberation Serif" w:cs="Liberation Serif"/>
                <w:szCs w:val="20"/>
                <w:lang w:eastAsia="ru-RU"/>
              </w:rPr>
            </w:pPr>
            <w:r w:rsidRPr="00152A0F">
              <w:rPr>
                <w:rFonts w:ascii="Liberation Serif" w:eastAsia="Times New Roman" w:hAnsi="Liberation Serif" w:cs="Liberation Serif"/>
                <w:szCs w:val="20"/>
                <w:lang w:eastAsia="ru-RU"/>
              </w:rPr>
              <w:t>Наименование товара (работы, услуги)</w:t>
            </w:r>
          </w:p>
        </w:tc>
        <w:tc>
          <w:tcPr>
            <w:tcW w:w="2324" w:type="dxa"/>
          </w:tcPr>
          <w:p w:rsidR="00B656C9" w:rsidRPr="00152A0F" w:rsidRDefault="00B656C9" w:rsidP="00295CAE">
            <w:pPr>
              <w:widowControl w:val="0"/>
              <w:autoSpaceDE w:val="0"/>
              <w:autoSpaceDN w:val="0"/>
              <w:spacing w:after="0" w:line="240" w:lineRule="auto"/>
              <w:jc w:val="both"/>
              <w:rPr>
                <w:rFonts w:ascii="Liberation Serif" w:eastAsia="Times New Roman" w:hAnsi="Liberation Serif" w:cs="Liberation Serif"/>
                <w:szCs w:val="20"/>
                <w:lang w:eastAsia="ru-RU"/>
              </w:rPr>
            </w:pPr>
          </w:p>
        </w:tc>
      </w:tr>
      <w:tr w:rsidR="00B656C9" w:rsidRPr="00152A0F" w:rsidTr="00295CAE">
        <w:tc>
          <w:tcPr>
            <w:tcW w:w="850" w:type="dxa"/>
          </w:tcPr>
          <w:p w:rsidR="00B656C9" w:rsidRPr="00152A0F" w:rsidRDefault="00B656C9" w:rsidP="00295CAE">
            <w:pPr>
              <w:widowControl w:val="0"/>
              <w:autoSpaceDE w:val="0"/>
              <w:autoSpaceDN w:val="0"/>
              <w:spacing w:after="0" w:line="240" w:lineRule="auto"/>
              <w:jc w:val="center"/>
              <w:rPr>
                <w:rFonts w:ascii="Liberation Serif" w:eastAsia="Times New Roman" w:hAnsi="Liberation Serif" w:cs="Liberation Serif"/>
                <w:szCs w:val="20"/>
                <w:lang w:eastAsia="ru-RU"/>
              </w:rPr>
            </w:pPr>
            <w:r w:rsidRPr="00152A0F">
              <w:rPr>
                <w:rFonts w:ascii="Liberation Serif" w:eastAsia="Times New Roman" w:hAnsi="Liberation Serif" w:cs="Liberation Serif"/>
                <w:szCs w:val="20"/>
                <w:lang w:eastAsia="ru-RU"/>
              </w:rPr>
              <w:t>6.</w:t>
            </w:r>
          </w:p>
        </w:tc>
        <w:tc>
          <w:tcPr>
            <w:tcW w:w="6509" w:type="dxa"/>
          </w:tcPr>
          <w:p w:rsidR="00B656C9" w:rsidRPr="00152A0F" w:rsidRDefault="00B656C9" w:rsidP="00295CAE">
            <w:pPr>
              <w:widowControl w:val="0"/>
              <w:autoSpaceDE w:val="0"/>
              <w:autoSpaceDN w:val="0"/>
              <w:spacing w:after="0" w:line="240" w:lineRule="auto"/>
              <w:jc w:val="both"/>
              <w:rPr>
                <w:rFonts w:ascii="Liberation Serif" w:eastAsia="Times New Roman" w:hAnsi="Liberation Serif" w:cs="Liberation Serif"/>
                <w:szCs w:val="20"/>
                <w:lang w:eastAsia="ru-RU"/>
              </w:rPr>
            </w:pPr>
            <w:r w:rsidRPr="00152A0F">
              <w:rPr>
                <w:rFonts w:ascii="Liberation Serif" w:eastAsia="Times New Roman" w:hAnsi="Liberation Serif" w:cs="Liberation Serif"/>
                <w:szCs w:val="20"/>
                <w:lang w:eastAsia="ru-RU"/>
              </w:rPr>
              <w:t>Сведения о категории опасности категорированного объекта</w:t>
            </w:r>
          </w:p>
        </w:tc>
        <w:tc>
          <w:tcPr>
            <w:tcW w:w="2324" w:type="dxa"/>
          </w:tcPr>
          <w:p w:rsidR="00B656C9" w:rsidRPr="00152A0F" w:rsidRDefault="00B656C9" w:rsidP="00295CAE">
            <w:pPr>
              <w:widowControl w:val="0"/>
              <w:autoSpaceDE w:val="0"/>
              <w:autoSpaceDN w:val="0"/>
              <w:spacing w:after="0" w:line="240" w:lineRule="auto"/>
              <w:jc w:val="both"/>
              <w:rPr>
                <w:rFonts w:ascii="Liberation Serif" w:eastAsia="Times New Roman" w:hAnsi="Liberation Serif" w:cs="Liberation Serif"/>
                <w:szCs w:val="20"/>
                <w:lang w:eastAsia="ru-RU"/>
              </w:rPr>
            </w:pPr>
          </w:p>
        </w:tc>
      </w:tr>
      <w:tr w:rsidR="00B656C9" w:rsidRPr="00152A0F" w:rsidTr="00295CAE">
        <w:tc>
          <w:tcPr>
            <w:tcW w:w="850" w:type="dxa"/>
          </w:tcPr>
          <w:p w:rsidR="00B656C9" w:rsidRPr="00152A0F" w:rsidRDefault="00B656C9" w:rsidP="00295CAE">
            <w:pPr>
              <w:widowControl w:val="0"/>
              <w:autoSpaceDE w:val="0"/>
              <w:autoSpaceDN w:val="0"/>
              <w:spacing w:after="0" w:line="240" w:lineRule="auto"/>
              <w:jc w:val="center"/>
              <w:rPr>
                <w:rFonts w:ascii="Liberation Serif" w:eastAsia="Times New Roman" w:hAnsi="Liberation Serif" w:cs="Liberation Serif"/>
                <w:szCs w:val="20"/>
                <w:lang w:eastAsia="ru-RU"/>
              </w:rPr>
            </w:pPr>
            <w:r w:rsidRPr="00152A0F">
              <w:rPr>
                <w:rFonts w:ascii="Liberation Serif" w:eastAsia="Times New Roman" w:hAnsi="Liberation Serif" w:cs="Liberation Serif"/>
                <w:szCs w:val="20"/>
                <w:lang w:eastAsia="ru-RU"/>
              </w:rPr>
              <w:t>6.1.</w:t>
            </w:r>
          </w:p>
        </w:tc>
        <w:tc>
          <w:tcPr>
            <w:tcW w:w="6509" w:type="dxa"/>
          </w:tcPr>
          <w:p w:rsidR="00B656C9" w:rsidRPr="00152A0F" w:rsidRDefault="00B656C9" w:rsidP="00295CAE">
            <w:pPr>
              <w:widowControl w:val="0"/>
              <w:autoSpaceDE w:val="0"/>
              <w:autoSpaceDN w:val="0"/>
              <w:spacing w:after="0" w:line="240" w:lineRule="auto"/>
              <w:jc w:val="both"/>
              <w:rPr>
                <w:rFonts w:ascii="Liberation Serif" w:eastAsia="Times New Roman" w:hAnsi="Liberation Serif" w:cs="Liberation Serif"/>
                <w:szCs w:val="20"/>
                <w:lang w:eastAsia="ru-RU"/>
              </w:rPr>
            </w:pPr>
            <w:r w:rsidRPr="00152A0F">
              <w:rPr>
                <w:rFonts w:ascii="Liberation Serif" w:eastAsia="Times New Roman" w:hAnsi="Liberation Serif" w:cs="Liberation Serif"/>
                <w:szCs w:val="20"/>
                <w:lang w:eastAsia="ru-RU"/>
              </w:rPr>
              <w:t>Категория опасности категорированного объекта</w:t>
            </w:r>
          </w:p>
        </w:tc>
        <w:tc>
          <w:tcPr>
            <w:tcW w:w="2324" w:type="dxa"/>
          </w:tcPr>
          <w:p w:rsidR="00B656C9" w:rsidRPr="00152A0F" w:rsidRDefault="00B656C9" w:rsidP="00295CAE">
            <w:pPr>
              <w:widowControl w:val="0"/>
              <w:autoSpaceDE w:val="0"/>
              <w:autoSpaceDN w:val="0"/>
              <w:spacing w:after="0" w:line="240" w:lineRule="auto"/>
              <w:jc w:val="both"/>
              <w:rPr>
                <w:rFonts w:ascii="Liberation Serif" w:eastAsia="Times New Roman" w:hAnsi="Liberation Serif" w:cs="Liberation Serif"/>
                <w:szCs w:val="20"/>
                <w:lang w:eastAsia="ru-RU"/>
              </w:rPr>
            </w:pPr>
          </w:p>
        </w:tc>
      </w:tr>
      <w:tr w:rsidR="00B656C9" w:rsidRPr="00152A0F" w:rsidTr="00295CAE">
        <w:tc>
          <w:tcPr>
            <w:tcW w:w="850" w:type="dxa"/>
          </w:tcPr>
          <w:p w:rsidR="00B656C9" w:rsidRPr="00152A0F" w:rsidRDefault="00B656C9" w:rsidP="00295CAE">
            <w:pPr>
              <w:widowControl w:val="0"/>
              <w:autoSpaceDE w:val="0"/>
              <w:autoSpaceDN w:val="0"/>
              <w:spacing w:after="0" w:line="240" w:lineRule="auto"/>
              <w:jc w:val="center"/>
              <w:rPr>
                <w:rFonts w:ascii="Liberation Serif" w:eastAsia="Times New Roman" w:hAnsi="Liberation Serif" w:cs="Liberation Serif"/>
                <w:szCs w:val="20"/>
                <w:lang w:eastAsia="ru-RU"/>
              </w:rPr>
            </w:pPr>
            <w:r w:rsidRPr="00152A0F">
              <w:rPr>
                <w:rFonts w:ascii="Liberation Serif" w:eastAsia="Times New Roman" w:hAnsi="Liberation Serif" w:cs="Liberation Serif"/>
                <w:szCs w:val="20"/>
                <w:lang w:eastAsia="ru-RU"/>
              </w:rPr>
              <w:t>6.2.</w:t>
            </w:r>
          </w:p>
        </w:tc>
        <w:tc>
          <w:tcPr>
            <w:tcW w:w="6509" w:type="dxa"/>
          </w:tcPr>
          <w:p w:rsidR="00B656C9" w:rsidRPr="00152A0F" w:rsidRDefault="00B656C9" w:rsidP="00295CAE">
            <w:pPr>
              <w:widowControl w:val="0"/>
              <w:autoSpaceDE w:val="0"/>
              <w:autoSpaceDN w:val="0"/>
              <w:spacing w:after="0" w:line="240" w:lineRule="auto"/>
              <w:jc w:val="both"/>
              <w:rPr>
                <w:rFonts w:ascii="Liberation Serif" w:eastAsia="Times New Roman" w:hAnsi="Liberation Serif" w:cs="Liberation Serif"/>
                <w:szCs w:val="20"/>
                <w:lang w:eastAsia="ru-RU"/>
              </w:rPr>
            </w:pPr>
            <w:r w:rsidRPr="00152A0F">
              <w:rPr>
                <w:rFonts w:ascii="Liberation Serif" w:eastAsia="Times New Roman" w:hAnsi="Liberation Serif" w:cs="Liberation Serif"/>
                <w:szCs w:val="20"/>
                <w:lang w:eastAsia="ru-RU"/>
              </w:rPr>
              <w:t>Дата присвоения категории опасности</w:t>
            </w:r>
          </w:p>
        </w:tc>
        <w:tc>
          <w:tcPr>
            <w:tcW w:w="2324" w:type="dxa"/>
          </w:tcPr>
          <w:p w:rsidR="00B656C9" w:rsidRPr="00152A0F" w:rsidRDefault="00B656C9" w:rsidP="00295CAE">
            <w:pPr>
              <w:widowControl w:val="0"/>
              <w:autoSpaceDE w:val="0"/>
              <w:autoSpaceDN w:val="0"/>
              <w:spacing w:after="0" w:line="240" w:lineRule="auto"/>
              <w:jc w:val="both"/>
              <w:rPr>
                <w:rFonts w:ascii="Liberation Serif" w:eastAsia="Times New Roman" w:hAnsi="Liberation Serif" w:cs="Liberation Serif"/>
                <w:szCs w:val="20"/>
                <w:lang w:eastAsia="ru-RU"/>
              </w:rPr>
            </w:pPr>
          </w:p>
        </w:tc>
      </w:tr>
      <w:tr w:rsidR="00B656C9" w:rsidRPr="00152A0F" w:rsidTr="00295CAE">
        <w:tc>
          <w:tcPr>
            <w:tcW w:w="850" w:type="dxa"/>
          </w:tcPr>
          <w:p w:rsidR="00B656C9" w:rsidRPr="00152A0F" w:rsidRDefault="00B656C9" w:rsidP="00295CAE">
            <w:pPr>
              <w:widowControl w:val="0"/>
              <w:autoSpaceDE w:val="0"/>
              <w:autoSpaceDN w:val="0"/>
              <w:spacing w:after="0" w:line="240" w:lineRule="auto"/>
              <w:jc w:val="center"/>
              <w:rPr>
                <w:rFonts w:ascii="Liberation Serif" w:eastAsia="Times New Roman" w:hAnsi="Liberation Serif" w:cs="Liberation Serif"/>
                <w:szCs w:val="20"/>
                <w:lang w:eastAsia="ru-RU"/>
              </w:rPr>
            </w:pPr>
            <w:r w:rsidRPr="00152A0F">
              <w:rPr>
                <w:rFonts w:ascii="Liberation Serif" w:eastAsia="Times New Roman" w:hAnsi="Liberation Serif" w:cs="Liberation Serif"/>
                <w:szCs w:val="20"/>
                <w:lang w:eastAsia="ru-RU"/>
              </w:rPr>
              <w:t>6.3.</w:t>
            </w:r>
          </w:p>
        </w:tc>
        <w:tc>
          <w:tcPr>
            <w:tcW w:w="6509" w:type="dxa"/>
          </w:tcPr>
          <w:p w:rsidR="00B656C9" w:rsidRPr="00152A0F" w:rsidRDefault="00B656C9" w:rsidP="00295CAE">
            <w:pPr>
              <w:widowControl w:val="0"/>
              <w:autoSpaceDE w:val="0"/>
              <w:autoSpaceDN w:val="0"/>
              <w:spacing w:after="0" w:line="240" w:lineRule="auto"/>
              <w:jc w:val="both"/>
              <w:rPr>
                <w:rFonts w:ascii="Liberation Serif" w:eastAsia="Times New Roman" w:hAnsi="Liberation Serif" w:cs="Liberation Serif"/>
                <w:szCs w:val="20"/>
                <w:lang w:eastAsia="ru-RU"/>
              </w:rPr>
            </w:pPr>
            <w:r w:rsidRPr="00152A0F">
              <w:rPr>
                <w:rFonts w:ascii="Liberation Serif" w:eastAsia="Times New Roman" w:hAnsi="Liberation Serif" w:cs="Liberation Serif"/>
                <w:szCs w:val="20"/>
                <w:lang w:eastAsia="ru-RU"/>
              </w:rPr>
              <w:t>Дата утверждения паспорта</w:t>
            </w:r>
          </w:p>
          <w:p w:rsidR="00220909" w:rsidRPr="00152A0F" w:rsidRDefault="00220909" w:rsidP="00295CAE">
            <w:pPr>
              <w:widowControl w:val="0"/>
              <w:autoSpaceDE w:val="0"/>
              <w:autoSpaceDN w:val="0"/>
              <w:spacing w:after="0" w:line="240" w:lineRule="auto"/>
              <w:jc w:val="both"/>
              <w:rPr>
                <w:rFonts w:ascii="Liberation Serif" w:eastAsia="Times New Roman" w:hAnsi="Liberation Serif" w:cs="Liberation Serif"/>
                <w:szCs w:val="20"/>
                <w:lang w:eastAsia="ru-RU"/>
              </w:rPr>
            </w:pPr>
          </w:p>
        </w:tc>
        <w:tc>
          <w:tcPr>
            <w:tcW w:w="2324" w:type="dxa"/>
          </w:tcPr>
          <w:p w:rsidR="00B656C9" w:rsidRPr="00152A0F" w:rsidRDefault="00B656C9" w:rsidP="00295CAE">
            <w:pPr>
              <w:widowControl w:val="0"/>
              <w:autoSpaceDE w:val="0"/>
              <w:autoSpaceDN w:val="0"/>
              <w:spacing w:after="0" w:line="240" w:lineRule="auto"/>
              <w:jc w:val="both"/>
              <w:rPr>
                <w:rFonts w:ascii="Liberation Serif" w:eastAsia="Times New Roman" w:hAnsi="Liberation Serif" w:cs="Liberation Serif"/>
                <w:szCs w:val="20"/>
                <w:lang w:eastAsia="ru-RU"/>
              </w:rPr>
            </w:pPr>
          </w:p>
        </w:tc>
      </w:tr>
      <w:tr w:rsidR="00B656C9" w:rsidRPr="00152A0F" w:rsidTr="00295CAE">
        <w:tc>
          <w:tcPr>
            <w:tcW w:w="850" w:type="dxa"/>
          </w:tcPr>
          <w:p w:rsidR="00B656C9" w:rsidRPr="00152A0F" w:rsidRDefault="00B656C9" w:rsidP="00295CAE">
            <w:pPr>
              <w:widowControl w:val="0"/>
              <w:autoSpaceDE w:val="0"/>
              <w:autoSpaceDN w:val="0"/>
              <w:spacing w:after="0" w:line="240" w:lineRule="auto"/>
              <w:jc w:val="center"/>
              <w:rPr>
                <w:rFonts w:ascii="Liberation Serif" w:eastAsia="Times New Roman" w:hAnsi="Liberation Serif" w:cs="Liberation Serif"/>
                <w:szCs w:val="20"/>
                <w:lang w:eastAsia="ru-RU"/>
              </w:rPr>
            </w:pPr>
            <w:r w:rsidRPr="00152A0F">
              <w:rPr>
                <w:rFonts w:ascii="Liberation Serif" w:eastAsia="Times New Roman" w:hAnsi="Liberation Serif" w:cs="Liberation Serif"/>
                <w:szCs w:val="20"/>
                <w:lang w:eastAsia="ru-RU"/>
              </w:rPr>
              <w:t>7.</w:t>
            </w:r>
          </w:p>
        </w:tc>
        <w:tc>
          <w:tcPr>
            <w:tcW w:w="6509" w:type="dxa"/>
          </w:tcPr>
          <w:p w:rsidR="00B656C9" w:rsidRPr="00152A0F" w:rsidRDefault="00B656C9" w:rsidP="00295CAE">
            <w:pPr>
              <w:widowControl w:val="0"/>
              <w:autoSpaceDE w:val="0"/>
              <w:autoSpaceDN w:val="0"/>
              <w:spacing w:after="0" w:line="240" w:lineRule="auto"/>
              <w:jc w:val="both"/>
              <w:rPr>
                <w:rFonts w:ascii="Liberation Serif" w:eastAsia="Times New Roman" w:hAnsi="Liberation Serif" w:cs="Liberation Serif"/>
                <w:szCs w:val="20"/>
                <w:lang w:eastAsia="ru-RU"/>
              </w:rPr>
            </w:pPr>
            <w:r w:rsidRPr="00152A0F">
              <w:rPr>
                <w:rFonts w:ascii="Liberation Serif" w:eastAsia="Times New Roman" w:hAnsi="Liberation Serif" w:cs="Liberation Serif"/>
                <w:szCs w:val="20"/>
                <w:lang w:eastAsia="ru-RU"/>
              </w:rPr>
              <w:t>Адрес категорированного объекта (при отсутствии адреса - географические координаты места нахождения категорированного объекта)</w:t>
            </w:r>
          </w:p>
        </w:tc>
        <w:tc>
          <w:tcPr>
            <w:tcW w:w="2324" w:type="dxa"/>
          </w:tcPr>
          <w:p w:rsidR="00B656C9" w:rsidRPr="00152A0F" w:rsidRDefault="00B656C9" w:rsidP="00295CAE">
            <w:pPr>
              <w:widowControl w:val="0"/>
              <w:autoSpaceDE w:val="0"/>
              <w:autoSpaceDN w:val="0"/>
              <w:spacing w:after="0" w:line="240" w:lineRule="auto"/>
              <w:jc w:val="both"/>
              <w:rPr>
                <w:rFonts w:ascii="Liberation Serif" w:eastAsia="Times New Roman" w:hAnsi="Liberation Serif" w:cs="Liberation Serif"/>
                <w:szCs w:val="20"/>
                <w:lang w:eastAsia="ru-RU"/>
              </w:rPr>
            </w:pPr>
          </w:p>
        </w:tc>
      </w:tr>
    </w:tbl>
    <w:p w:rsidR="00B656C9" w:rsidRPr="00152A0F" w:rsidRDefault="00B656C9" w:rsidP="00B656C9">
      <w:pPr>
        <w:widowControl w:val="0"/>
        <w:autoSpaceDE w:val="0"/>
        <w:autoSpaceDN w:val="0"/>
        <w:spacing w:after="0" w:line="240" w:lineRule="auto"/>
        <w:jc w:val="both"/>
        <w:rPr>
          <w:rFonts w:ascii="Liberation Serif" w:eastAsia="Times New Roman" w:hAnsi="Liberation Serif" w:cs="Liberation Serif"/>
          <w:szCs w:val="20"/>
          <w:lang w:eastAsia="ru-RU"/>
        </w:rPr>
      </w:pPr>
    </w:p>
    <w:p w:rsidR="00B656C9" w:rsidRPr="00152A0F" w:rsidRDefault="00B656C9" w:rsidP="00B656C9">
      <w:pPr>
        <w:widowControl w:val="0"/>
        <w:autoSpaceDE w:val="0"/>
        <w:autoSpaceDN w:val="0"/>
        <w:spacing w:after="0" w:line="240" w:lineRule="auto"/>
        <w:jc w:val="both"/>
        <w:rPr>
          <w:rFonts w:ascii="Liberation Serif" w:eastAsia="Times New Roman" w:hAnsi="Liberation Serif" w:cs="Liberation Serif"/>
          <w:sz w:val="20"/>
          <w:szCs w:val="20"/>
          <w:lang w:eastAsia="ru-RU"/>
        </w:rPr>
      </w:pPr>
      <w:r w:rsidRPr="00152A0F">
        <w:rPr>
          <w:rFonts w:ascii="Liberation Serif" w:eastAsia="Times New Roman" w:hAnsi="Liberation Serif" w:cs="Liberation Serif"/>
          <w:sz w:val="20"/>
          <w:szCs w:val="20"/>
          <w:lang w:eastAsia="ru-RU"/>
        </w:rPr>
        <w:t xml:space="preserve">   </w:t>
      </w:r>
      <w:r w:rsidR="00E61D90" w:rsidRPr="00152A0F">
        <w:rPr>
          <w:rFonts w:ascii="Liberation Serif" w:eastAsia="Times New Roman" w:hAnsi="Liberation Serif" w:cs="Liberation Serif"/>
          <w:sz w:val="20"/>
          <w:szCs w:val="20"/>
          <w:lang w:eastAsia="ru-RU"/>
        </w:rPr>
        <w:t xml:space="preserve">      </w:t>
      </w:r>
      <w:r w:rsidRPr="00152A0F">
        <w:rPr>
          <w:rFonts w:ascii="Liberation Serif" w:eastAsia="Times New Roman" w:hAnsi="Liberation Serif" w:cs="Liberation Serif"/>
          <w:sz w:val="20"/>
          <w:szCs w:val="20"/>
          <w:lang w:eastAsia="ru-RU"/>
        </w:rPr>
        <w:t xml:space="preserve"> ________________________                    ___________________                             ________________________</w:t>
      </w:r>
    </w:p>
    <w:p w:rsidR="00B656C9" w:rsidRPr="00152A0F" w:rsidRDefault="00B656C9" w:rsidP="00B656C9">
      <w:pPr>
        <w:widowControl w:val="0"/>
        <w:autoSpaceDE w:val="0"/>
        <w:autoSpaceDN w:val="0"/>
        <w:spacing w:after="0" w:line="240" w:lineRule="auto"/>
        <w:jc w:val="both"/>
        <w:rPr>
          <w:rFonts w:ascii="Liberation Serif" w:eastAsia="Times New Roman" w:hAnsi="Liberation Serif" w:cs="Liberation Serif"/>
          <w:i/>
          <w:sz w:val="20"/>
          <w:szCs w:val="20"/>
          <w:lang w:eastAsia="ru-RU"/>
        </w:rPr>
      </w:pPr>
      <w:r w:rsidRPr="00152A0F">
        <w:rPr>
          <w:rFonts w:ascii="Liberation Serif" w:eastAsia="Times New Roman" w:hAnsi="Liberation Serif" w:cs="Liberation Serif"/>
          <w:i/>
          <w:sz w:val="20"/>
          <w:szCs w:val="20"/>
          <w:lang w:eastAsia="ru-RU"/>
        </w:rPr>
        <w:t xml:space="preserve">         (должность </w:t>
      </w:r>
      <w:proofErr w:type="gramStart"/>
      <w:r w:rsidR="00E61D90" w:rsidRPr="00152A0F">
        <w:rPr>
          <w:rFonts w:ascii="Liberation Serif" w:eastAsia="Times New Roman" w:hAnsi="Liberation Serif" w:cs="Liberation Serif"/>
          <w:i/>
          <w:sz w:val="20"/>
          <w:szCs w:val="20"/>
          <w:lang w:eastAsia="ru-RU"/>
        </w:rPr>
        <w:t xml:space="preserve">руководителя)  </w:t>
      </w:r>
      <w:r w:rsidRPr="00152A0F">
        <w:rPr>
          <w:rFonts w:ascii="Liberation Serif" w:eastAsia="Times New Roman" w:hAnsi="Liberation Serif" w:cs="Liberation Serif"/>
          <w:i/>
          <w:sz w:val="20"/>
          <w:szCs w:val="20"/>
          <w:lang w:eastAsia="ru-RU"/>
        </w:rPr>
        <w:t xml:space="preserve"> </w:t>
      </w:r>
      <w:proofErr w:type="gramEnd"/>
      <w:r w:rsidRPr="00152A0F">
        <w:rPr>
          <w:rFonts w:ascii="Liberation Serif" w:eastAsia="Times New Roman" w:hAnsi="Liberation Serif" w:cs="Liberation Serif"/>
          <w:i/>
          <w:sz w:val="20"/>
          <w:szCs w:val="20"/>
          <w:lang w:eastAsia="ru-RU"/>
        </w:rPr>
        <w:t xml:space="preserve">                            подпись                                       </w:t>
      </w:r>
      <w:r w:rsidR="00E61D90" w:rsidRPr="00152A0F">
        <w:rPr>
          <w:rFonts w:ascii="Liberation Serif" w:eastAsia="Times New Roman" w:hAnsi="Liberation Serif" w:cs="Liberation Serif"/>
          <w:i/>
          <w:sz w:val="20"/>
          <w:szCs w:val="20"/>
          <w:lang w:eastAsia="ru-RU"/>
        </w:rPr>
        <w:t xml:space="preserve">    </w:t>
      </w:r>
      <w:r w:rsidRPr="00152A0F">
        <w:rPr>
          <w:rFonts w:ascii="Liberation Serif" w:eastAsia="Times New Roman" w:hAnsi="Liberation Serif" w:cs="Liberation Serif"/>
          <w:i/>
          <w:sz w:val="20"/>
          <w:szCs w:val="20"/>
          <w:lang w:eastAsia="ru-RU"/>
        </w:rPr>
        <w:t xml:space="preserve">  (расшифровка подписи)</w:t>
      </w:r>
    </w:p>
    <w:p w:rsidR="00B656C9" w:rsidRPr="00152A0F" w:rsidRDefault="00B656C9" w:rsidP="00B656C9">
      <w:pPr>
        <w:widowControl w:val="0"/>
        <w:autoSpaceDE w:val="0"/>
        <w:autoSpaceDN w:val="0"/>
        <w:adjustRightInd w:val="0"/>
        <w:spacing w:after="0" w:line="240" w:lineRule="auto"/>
        <w:ind w:firstLine="709"/>
        <w:jc w:val="both"/>
        <w:rPr>
          <w:rFonts w:ascii="Liberation Serif" w:eastAsia="Calibri" w:hAnsi="Liberation Serif" w:cs="Times New Roman"/>
          <w:sz w:val="28"/>
          <w:szCs w:val="28"/>
          <w:lang w:eastAsia="ru-RU"/>
        </w:rPr>
      </w:pPr>
    </w:p>
    <w:p w:rsidR="00E61D90" w:rsidRPr="00152A0F" w:rsidRDefault="00E61D90" w:rsidP="00B656C9">
      <w:pPr>
        <w:widowControl w:val="0"/>
        <w:autoSpaceDE w:val="0"/>
        <w:autoSpaceDN w:val="0"/>
        <w:adjustRightInd w:val="0"/>
        <w:spacing w:after="0" w:line="240" w:lineRule="auto"/>
        <w:ind w:firstLine="709"/>
        <w:jc w:val="both"/>
        <w:rPr>
          <w:rFonts w:ascii="Liberation Serif" w:eastAsia="Calibri" w:hAnsi="Liberation Serif" w:cs="Times New Roman"/>
          <w:sz w:val="28"/>
          <w:szCs w:val="28"/>
          <w:lang w:eastAsia="ru-RU"/>
        </w:rPr>
      </w:pPr>
      <w:r w:rsidRPr="00152A0F">
        <w:rPr>
          <w:rFonts w:ascii="Liberation Serif" w:eastAsia="Calibri" w:hAnsi="Liberation Serif" w:cs="Times New Roman"/>
          <w:sz w:val="28"/>
          <w:szCs w:val="28"/>
          <w:lang w:eastAsia="ru-RU"/>
        </w:rPr>
        <w:t>М.П.</w:t>
      </w:r>
    </w:p>
    <w:p w:rsidR="00E61D90" w:rsidRPr="00152A0F" w:rsidRDefault="00E61D90" w:rsidP="00B656C9">
      <w:pPr>
        <w:widowControl w:val="0"/>
        <w:autoSpaceDE w:val="0"/>
        <w:autoSpaceDN w:val="0"/>
        <w:adjustRightInd w:val="0"/>
        <w:spacing w:after="0" w:line="240" w:lineRule="auto"/>
        <w:ind w:firstLine="709"/>
        <w:jc w:val="both"/>
        <w:rPr>
          <w:rFonts w:ascii="Liberation Serif" w:eastAsia="Calibri" w:hAnsi="Liberation Serif" w:cs="Times New Roman"/>
          <w:sz w:val="28"/>
          <w:szCs w:val="28"/>
          <w:lang w:eastAsia="ru-RU"/>
        </w:rPr>
      </w:pPr>
    </w:p>
    <w:p w:rsidR="00B656C9" w:rsidRPr="00152A0F" w:rsidRDefault="00B656C9" w:rsidP="00B656C9">
      <w:pPr>
        <w:widowControl w:val="0"/>
        <w:autoSpaceDE w:val="0"/>
        <w:autoSpaceDN w:val="0"/>
        <w:adjustRightInd w:val="0"/>
        <w:spacing w:after="0" w:line="240" w:lineRule="auto"/>
        <w:ind w:firstLine="709"/>
        <w:jc w:val="both"/>
        <w:rPr>
          <w:rFonts w:ascii="Liberation Serif" w:eastAsia="Calibri" w:hAnsi="Liberation Serif" w:cs="Times New Roman"/>
          <w:sz w:val="28"/>
          <w:szCs w:val="28"/>
          <w:lang w:eastAsia="ru-RU"/>
        </w:rPr>
      </w:pPr>
      <w:r w:rsidRPr="00152A0F">
        <w:rPr>
          <w:rFonts w:ascii="Liberation Serif" w:eastAsia="Calibri" w:hAnsi="Liberation Serif" w:cs="Times New Roman"/>
          <w:sz w:val="28"/>
          <w:szCs w:val="28"/>
          <w:lang w:eastAsia="ru-RU"/>
        </w:rPr>
        <w:t>Примечание:</w:t>
      </w:r>
    </w:p>
    <w:p w:rsidR="00B656C9" w:rsidRPr="00152A0F" w:rsidRDefault="00B656C9" w:rsidP="00B656C9">
      <w:pPr>
        <w:widowControl w:val="0"/>
        <w:autoSpaceDE w:val="0"/>
        <w:autoSpaceDN w:val="0"/>
        <w:adjustRightInd w:val="0"/>
        <w:spacing w:after="0" w:line="240" w:lineRule="auto"/>
        <w:ind w:firstLine="709"/>
        <w:jc w:val="both"/>
        <w:rPr>
          <w:rFonts w:ascii="Liberation Serif" w:eastAsia="Calibri" w:hAnsi="Liberation Serif" w:cs="Times New Roman"/>
          <w:sz w:val="28"/>
          <w:szCs w:val="28"/>
          <w:lang w:eastAsia="ru-RU"/>
        </w:rPr>
      </w:pPr>
      <w:r w:rsidRPr="00152A0F">
        <w:rPr>
          <w:rFonts w:ascii="Liberation Serif" w:eastAsia="Calibri" w:hAnsi="Liberation Serif" w:cs="Times New Roman"/>
          <w:sz w:val="28"/>
          <w:szCs w:val="28"/>
          <w:lang w:eastAsia="ru-RU"/>
        </w:rPr>
        <w:t>* – при изменении сведений об объекте, содержащихся в перечне, указываются сведения, которые были изменены;</w:t>
      </w:r>
    </w:p>
    <w:p w:rsidR="00B656C9" w:rsidRPr="00152A0F" w:rsidRDefault="00B656C9" w:rsidP="00B656C9">
      <w:pPr>
        <w:widowControl w:val="0"/>
        <w:autoSpaceDE w:val="0"/>
        <w:autoSpaceDN w:val="0"/>
        <w:adjustRightInd w:val="0"/>
        <w:spacing w:after="0" w:line="240" w:lineRule="auto"/>
        <w:ind w:firstLine="709"/>
        <w:jc w:val="both"/>
        <w:rPr>
          <w:rFonts w:ascii="Liberation Serif" w:eastAsia="Calibri" w:hAnsi="Liberation Serif" w:cs="Times New Roman"/>
          <w:sz w:val="28"/>
          <w:szCs w:val="28"/>
          <w:lang w:eastAsia="ru-RU"/>
        </w:rPr>
      </w:pPr>
      <w:r w:rsidRPr="00152A0F">
        <w:rPr>
          <w:rFonts w:ascii="Liberation Serif" w:eastAsia="Calibri" w:hAnsi="Liberation Serif" w:cs="Times New Roman"/>
          <w:sz w:val="28"/>
          <w:szCs w:val="28"/>
          <w:lang w:eastAsia="ru-RU"/>
        </w:rPr>
        <w:t>** – указывается, если категорированный объект внесен в перечень.</w:t>
      </w:r>
    </w:p>
    <w:p w:rsidR="009412FF" w:rsidRPr="00152A0F" w:rsidRDefault="009412FF" w:rsidP="007F4215">
      <w:pPr>
        <w:widowControl w:val="0"/>
        <w:autoSpaceDE w:val="0"/>
        <w:autoSpaceDN w:val="0"/>
        <w:adjustRightInd w:val="0"/>
        <w:spacing w:after="0" w:line="240" w:lineRule="auto"/>
        <w:jc w:val="both"/>
        <w:rPr>
          <w:rFonts w:ascii="Liberation Serif" w:eastAsia="Times New Roman" w:hAnsi="Liberation Serif" w:cs="Arial"/>
          <w:sz w:val="26"/>
          <w:szCs w:val="26"/>
          <w:lang w:eastAsia="ru-RU"/>
        </w:rPr>
      </w:pPr>
    </w:p>
    <w:p w:rsidR="009412FF" w:rsidRDefault="009412FF" w:rsidP="007F4215">
      <w:pPr>
        <w:widowControl w:val="0"/>
        <w:autoSpaceDE w:val="0"/>
        <w:autoSpaceDN w:val="0"/>
        <w:adjustRightInd w:val="0"/>
        <w:spacing w:after="0" w:line="240" w:lineRule="auto"/>
        <w:jc w:val="both"/>
        <w:rPr>
          <w:rFonts w:ascii="Liberation Serif" w:eastAsia="Times New Roman" w:hAnsi="Liberation Serif" w:cs="Arial"/>
          <w:sz w:val="26"/>
          <w:szCs w:val="26"/>
          <w:lang w:eastAsia="ru-RU"/>
        </w:rPr>
      </w:pPr>
    </w:p>
    <w:p w:rsidR="009412FF" w:rsidRDefault="009412FF" w:rsidP="007F4215">
      <w:pPr>
        <w:widowControl w:val="0"/>
        <w:autoSpaceDE w:val="0"/>
        <w:autoSpaceDN w:val="0"/>
        <w:adjustRightInd w:val="0"/>
        <w:spacing w:after="0" w:line="240" w:lineRule="auto"/>
        <w:jc w:val="both"/>
        <w:rPr>
          <w:rFonts w:ascii="Liberation Serif" w:eastAsia="Times New Roman" w:hAnsi="Liberation Serif" w:cs="Arial"/>
          <w:sz w:val="26"/>
          <w:szCs w:val="26"/>
          <w:lang w:eastAsia="ru-RU"/>
        </w:rPr>
      </w:pPr>
    </w:p>
    <w:p w:rsidR="009412FF" w:rsidRDefault="009412FF" w:rsidP="007F4215">
      <w:pPr>
        <w:widowControl w:val="0"/>
        <w:autoSpaceDE w:val="0"/>
        <w:autoSpaceDN w:val="0"/>
        <w:adjustRightInd w:val="0"/>
        <w:spacing w:after="0" w:line="240" w:lineRule="auto"/>
        <w:jc w:val="both"/>
        <w:rPr>
          <w:rFonts w:ascii="Liberation Serif" w:eastAsia="Times New Roman" w:hAnsi="Liberation Serif" w:cs="Arial"/>
          <w:sz w:val="26"/>
          <w:szCs w:val="26"/>
          <w:lang w:eastAsia="ru-RU"/>
        </w:rPr>
      </w:pPr>
    </w:p>
    <w:p w:rsidR="009412FF" w:rsidRDefault="009412FF" w:rsidP="007F4215">
      <w:pPr>
        <w:widowControl w:val="0"/>
        <w:autoSpaceDE w:val="0"/>
        <w:autoSpaceDN w:val="0"/>
        <w:adjustRightInd w:val="0"/>
        <w:spacing w:after="0" w:line="240" w:lineRule="auto"/>
        <w:jc w:val="both"/>
        <w:rPr>
          <w:rFonts w:ascii="Liberation Serif" w:eastAsia="Times New Roman" w:hAnsi="Liberation Serif" w:cs="Arial"/>
          <w:sz w:val="26"/>
          <w:szCs w:val="26"/>
          <w:lang w:eastAsia="ru-RU"/>
        </w:rPr>
      </w:pPr>
    </w:p>
    <w:p w:rsidR="009412FF" w:rsidRDefault="009412FF" w:rsidP="007F4215">
      <w:pPr>
        <w:widowControl w:val="0"/>
        <w:autoSpaceDE w:val="0"/>
        <w:autoSpaceDN w:val="0"/>
        <w:adjustRightInd w:val="0"/>
        <w:spacing w:after="0" w:line="240" w:lineRule="auto"/>
        <w:jc w:val="both"/>
        <w:rPr>
          <w:rFonts w:ascii="Liberation Serif" w:eastAsia="Times New Roman" w:hAnsi="Liberation Serif" w:cs="Arial"/>
          <w:sz w:val="26"/>
          <w:szCs w:val="26"/>
          <w:lang w:eastAsia="ru-RU"/>
        </w:rPr>
      </w:pPr>
    </w:p>
    <w:p w:rsidR="009412FF" w:rsidRDefault="009412FF" w:rsidP="007F4215">
      <w:pPr>
        <w:widowControl w:val="0"/>
        <w:autoSpaceDE w:val="0"/>
        <w:autoSpaceDN w:val="0"/>
        <w:adjustRightInd w:val="0"/>
        <w:spacing w:after="0" w:line="240" w:lineRule="auto"/>
        <w:jc w:val="both"/>
        <w:rPr>
          <w:rFonts w:ascii="Liberation Serif" w:eastAsia="Times New Roman" w:hAnsi="Liberation Serif" w:cs="Arial"/>
          <w:sz w:val="26"/>
          <w:szCs w:val="26"/>
          <w:lang w:eastAsia="ru-RU"/>
        </w:rPr>
      </w:pPr>
    </w:p>
    <w:p w:rsidR="009412FF" w:rsidRDefault="009412FF" w:rsidP="007F4215">
      <w:pPr>
        <w:widowControl w:val="0"/>
        <w:autoSpaceDE w:val="0"/>
        <w:autoSpaceDN w:val="0"/>
        <w:adjustRightInd w:val="0"/>
        <w:spacing w:after="0" w:line="240" w:lineRule="auto"/>
        <w:jc w:val="both"/>
        <w:rPr>
          <w:rFonts w:ascii="Liberation Serif" w:eastAsia="Times New Roman" w:hAnsi="Liberation Serif" w:cs="Arial"/>
          <w:sz w:val="26"/>
          <w:szCs w:val="26"/>
          <w:lang w:eastAsia="ru-RU"/>
        </w:rPr>
      </w:pPr>
    </w:p>
    <w:p w:rsidR="009412FF" w:rsidRDefault="009412FF" w:rsidP="007F4215">
      <w:pPr>
        <w:widowControl w:val="0"/>
        <w:autoSpaceDE w:val="0"/>
        <w:autoSpaceDN w:val="0"/>
        <w:adjustRightInd w:val="0"/>
        <w:spacing w:after="0" w:line="240" w:lineRule="auto"/>
        <w:jc w:val="both"/>
        <w:rPr>
          <w:rFonts w:ascii="Liberation Serif" w:eastAsia="Times New Roman" w:hAnsi="Liberation Serif" w:cs="Arial"/>
          <w:sz w:val="26"/>
          <w:szCs w:val="26"/>
          <w:lang w:eastAsia="ru-RU"/>
        </w:rPr>
      </w:pPr>
    </w:p>
    <w:p w:rsidR="009412FF" w:rsidRDefault="009412FF" w:rsidP="007F4215">
      <w:pPr>
        <w:widowControl w:val="0"/>
        <w:autoSpaceDE w:val="0"/>
        <w:autoSpaceDN w:val="0"/>
        <w:adjustRightInd w:val="0"/>
        <w:spacing w:after="0" w:line="240" w:lineRule="auto"/>
        <w:jc w:val="both"/>
        <w:rPr>
          <w:rFonts w:ascii="Liberation Serif" w:eastAsia="Times New Roman" w:hAnsi="Liberation Serif" w:cs="Arial"/>
          <w:sz w:val="26"/>
          <w:szCs w:val="26"/>
          <w:lang w:eastAsia="ru-RU"/>
        </w:rPr>
      </w:pPr>
    </w:p>
    <w:p w:rsidR="009412FF" w:rsidRDefault="009412FF" w:rsidP="007F4215">
      <w:pPr>
        <w:widowControl w:val="0"/>
        <w:autoSpaceDE w:val="0"/>
        <w:autoSpaceDN w:val="0"/>
        <w:adjustRightInd w:val="0"/>
        <w:spacing w:after="0" w:line="240" w:lineRule="auto"/>
        <w:jc w:val="both"/>
        <w:rPr>
          <w:rFonts w:ascii="Liberation Serif" w:eastAsia="Times New Roman" w:hAnsi="Liberation Serif" w:cs="Arial"/>
          <w:sz w:val="26"/>
          <w:szCs w:val="26"/>
          <w:lang w:eastAsia="ru-RU"/>
        </w:rPr>
      </w:pPr>
    </w:p>
    <w:p w:rsidR="009412FF" w:rsidRDefault="009412FF" w:rsidP="007F4215">
      <w:pPr>
        <w:widowControl w:val="0"/>
        <w:autoSpaceDE w:val="0"/>
        <w:autoSpaceDN w:val="0"/>
        <w:adjustRightInd w:val="0"/>
        <w:spacing w:after="0" w:line="240" w:lineRule="auto"/>
        <w:jc w:val="both"/>
        <w:rPr>
          <w:rFonts w:ascii="Liberation Serif" w:eastAsia="Times New Roman" w:hAnsi="Liberation Serif" w:cs="Arial"/>
          <w:sz w:val="26"/>
          <w:szCs w:val="26"/>
          <w:lang w:eastAsia="ru-RU"/>
        </w:rPr>
      </w:pPr>
    </w:p>
    <w:p w:rsidR="009412FF" w:rsidRDefault="009412FF" w:rsidP="007F4215">
      <w:pPr>
        <w:widowControl w:val="0"/>
        <w:autoSpaceDE w:val="0"/>
        <w:autoSpaceDN w:val="0"/>
        <w:adjustRightInd w:val="0"/>
        <w:spacing w:after="0" w:line="240" w:lineRule="auto"/>
        <w:jc w:val="both"/>
        <w:rPr>
          <w:rFonts w:ascii="Liberation Serif" w:eastAsia="Times New Roman" w:hAnsi="Liberation Serif" w:cs="Arial"/>
          <w:sz w:val="26"/>
          <w:szCs w:val="26"/>
          <w:lang w:eastAsia="ru-RU"/>
        </w:rPr>
      </w:pPr>
    </w:p>
    <w:p w:rsidR="009412FF" w:rsidRDefault="009412FF" w:rsidP="007F4215">
      <w:pPr>
        <w:widowControl w:val="0"/>
        <w:autoSpaceDE w:val="0"/>
        <w:autoSpaceDN w:val="0"/>
        <w:adjustRightInd w:val="0"/>
        <w:spacing w:after="0" w:line="240" w:lineRule="auto"/>
        <w:jc w:val="both"/>
        <w:rPr>
          <w:rFonts w:ascii="Liberation Serif" w:eastAsia="Times New Roman" w:hAnsi="Liberation Serif" w:cs="Arial"/>
          <w:sz w:val="26"/>
          <w:szCs w:val="26"/>
          <w:lang w:eastAsia="ru-RU"/>
        </w:rPr>
      </w:pPr>
    </w:p>
    <w:p w:rsidR="009412FF" w:rsidRDefault="009412FF" w:rsidP="007F4215">
      <w:pPr>
        <w:widowControl w:val="0"/>
        <w:autoSpaceDE w:val="0"/>
        <w:autoSpaceDN w:val="0"/>
        <w:adjustRightInd w:val="0"/>
        <w:spacing w:after="0" w:line="240" w:lineRule="auto"/>
        <w:jc w:val="both"/>
        <w:rPr>
          <w:rFonts w:ascii="Liberation Serif" w:eastAsia="Times New Roman" w:hAnsi="Liberation Serif" w:cs="Arial"/>
          <w:sz w:val="26"/>
          <w:szCs w:val="26"/>
          <w:lang w:eastAsia="ru-RU"/>
        </w:rPr>
      </w:pPr>
    </w:p>
    <w:p w:rsidR="009412FF" w:rsidRDefault="009412FF" w:rsidP="007F4215">
      <w:pPr>
        <w:widowControl w:val="0"/>
        <w:autoSpaceDE w:val="0"/>
        <w:autoSpaceDN w:val="0"/>
        <w:adjustRightInd w:val="0"/>
        <w:spacing w:after="0" w:line="240" w:lineRule="auto"/>
        <w:jc w:val="both"/>
        <w:rPr>
          <w:rFonts w:ascii="Liberation Serif" w:eastAsia="Times New Roman" w:hAnsi="Liberation Serif" w:cs="Arial"/>
          <w:sz w:val="26"/>
          <w:szCs w:val="26"/>
          <w:lang w:eastAsia="ru-RU"/>
        </w:rPr>
      </w:pPr>
    </w:p>
    <w:p w:rsidR="009412FF" w:rsidRDefault="009412FF" w:rsidP="007F4215">
      <w:pPr>
        <w:widowControl w:val="0"/>
        <w:autoSpaceDE w:val="0"/>
        <w:autoSpaceDN w:val="0"/>
        <w:adjustRightInd w:val="0"/>
        <w:spacing w:after="0" w:line="240" w:lineRule="auto"/>
        <w:jc w:val="both"/>
        <w:rPr>
          <w:rFonts w:ascii="Liberation Serif" w:eastAsia="Times New Roman" w:hAnsi="Liberation Serif" w:cs="Arial"/>
          <w:sz w:val="26"/>
          <w:szCs w:val="26"/>
          <w:lang w:eastAsia="ru-RU"/>
        </w:rPr>
      </w:pPr>
    </w:p>
    <w:p w:rsidR="009412FF" w:rsidRDefault="009412FF" w:rsidP="007F4215">
      <w:pPr>
        <w:widowControl w:val="0"/>
        <w:autoSpaceDE w:val="0"/>
        <w:autoSpaceDN w:val="0"/>
        <w:adjustRightInd w:val="0"/>
        <w:spacing w:after="0" w:line="240" w:lineRule="auto"/>
        <w:jc w:val="both"/>
        <w:rPr>
          <w:rFonts w:ascii="Liberation Serif" w:eastAsia="Times New Roman" w:hAnsi="Liberation Serif" w:cs="Arial"/>
          <w:sz w:val="26"/>
          <w:szCs w:val="26"/>
          <w:lang w:eastAsia="ru-RU"/>
        </w:rPr>
      </w:pPr>
    </w:p>
    <w:p w:rsidR="009412FF" w:rsidRDefault="009412FF" w:rsidP="007F4215">
      <w:pPr>
        <w:widowControl w:val="0"/>
        <w:autoSpaceDE w:val="0"/>
        <w:autoSpaceDN w:val="0"/>
        <w:adjustRightInd w:val="0"/>
        <w:spacing w:after="0" w:line="240" w:lineRule="auto"/>
        <w:jc w:val="both"/>
        <w:rPr>
          <w:rFonts w:ascii="Liberation Serif" w:eastAsia="Times New Roman" w:hAnsi="Liberation Serif" w:cs="Arial"/>
          <w:sz w:val="26"/>
          <w:szCs w:val="26"/>
          <w:lang w:eastAsia="ru-RU"/>
        </w:rPr>
      </w:pPr>
    </w:p>
    <w:p w:rsidR="009412FF" w:rsidRDefault="009412FF" w:rsidP="007F4215">
      <w:pPr>
        <w:widowControl w:val="0"/>
        <w:autoSpaceDE w:val="0"/>
        <w:autoSpaceDN w:val="0"/>
        <w:adjustRightInd w:val="0"/>
        <w:spacing w:after="0" w:line="240" w:lineRule="auto"/>
        <w:jc w:val="both"/>
        <w:rPr>
          <w:rFonts w:ascii="Liberation Serif" w:eastAsia="Times New Roman" w:hAnsi="Liberation Serif" w:cs="Arial"/>
          <w:sz w:val="26"/>
          <w:szCs w:val="26"/>
          <w:lang w:eastAsia="ru-RU"/>
        </w:rPr>
      </w:pPr>
    </w:p>
    <w:p w:rsidR="009412FF" w:rsidRDefault="009412FF" w:rsidP="007F4215">
      <w:pPr>
        <w:widowControl w:val="0"/>
        <w:autoSpaceDE w:val="0"/>
        <w:autoSpaceDN w:val="0"/>
        <w:adjustRightInd w:val="0"/>
        <w:spacing w:after="0" w:line="240" w:lineRule="auto"/>
        <w:jc w:val="both"/>
        <w:rPr>
          <w:rFonts w:ascii="Liberation Serif" w:eastAsia="Times New Roman" w:hAnsi="Liberation Serif" w:cs="Arial"/>
          <w:sz w:val="26"/>
          <w:szCs w:val="26"/>
          <w:lang w:eastAsia="ru-RU"/>
        </w:rPr>
      </w:pPr>
    </w:p>
    <w:p w:rsidR="009412FF" w:rsidRDefault="009412FF" w:rsidP="007F4215">
      <w:pPr>
        <w:widowControl w:val="0"/>
        <w:autoSpaceDE w:val="0"/>
        <w:autoSpaceDN w:val="0"/>
        <w:adjustRightInd w:val="0"/>
        <w:spacing w:after="0" w:line="240" w:lineRule="auto"/>
        <w:jc w:val="both"/>
        <w:rPr>
          <w:rFonts w:ascii="Liberation Serif" w:eastAsia="Times New Roman" w:hAnsi="Liberation Serif" w:cs="Arial"/>
          <w:sz w:val="26"/>
          <w:szCs w:val="26"/>
          <w:lang w:eastAsia="ru-RU"/>
        </w:rPr>
      </w:pPr>
    </w:p>
    <w:p w:rsidR="009412FF" w:rsidRDefault="009412FF" w:rsidP="007F4215">
      <w:pPr>
        <w:widowControl w:val="0"/>
        <w:autoSpaceDE w:val="0"/>
        <w:autoSpaceDN w:val="0"/>
        <w:adjustRightInd w:val="0"/>
        <w:spacing w:after="0" w:line="240" w:lineRule="auto"/>
        <w:jc w:val="both"/>
        <w:rPr>
          <w:rFonts w:ascii="Liberation Serif" w:eastAsia="Times New Roman" w:hAnsi="Liberation Serif" w:cs="Arial"/>
          <w:sz w:val="26"/>
          <w:szCs w:val="26"/>
          <w:lang w:eastAsia="ru-RU"/>
        </w:rPr>
      </w:pPr>
    </w:p>
    <w:p w:rsidR="009412FF" w:rsidRDefault="009412FF" w:rsidP="007F4215">
      <w:pPr>
        <w:widowControl w:val="0"/>
        <w:autoSpaceDE w:val="0"/>
        <w:autoSpaceDN w:val="0"/>
        <w:adjustRightInd w:val="0"/>
        <w:spacing w:after="0" w:line="240" w:lineRule="auto"/>
        <w:jc w:val="both"/>
        <w:rPr>
          <w:rFonts w:ascii="Liberation Serif" w:eastAsia="Times New Roman" w:hAnsi="Liberation Serif" w:cs="Arial"/>
          <w:sz w:val="26"/>
          <w:szCs w:val="26"/>
          <w:lang w:eastAsia="ru-RU"/>
        </w:rPr>
      </w:pPr>
    </w:p>
    <w:p w:rsidR="009412FF" w:rsidRDefault="009412FF" w:rsidP="007F4215">
      <w:pPr>
        <w:widowControl w:val="0"/>
        <w:autoSpaceDE w:val="0"/>
        <w:autoSpaceDN w:val="0"/>
        <w:adjustRightInd w:val="0"/>
        <w:spacing w:after="0" w:line="240" w:lineRule="auto"/>
        <w:jc w:val="both"/>
        <w:rPr>
          <w:rFonts w:ascii="Liberation Serif" w:eastAsia="Times New Roman" w:hAnsi="Liberation Serif" w:cs="Arial"/>
          <w:sz w:val="26"/>
          <w:szCs w:val="26"/>
          <w:lang w:eastAsia="ru-RU"/>
        </w:rPr>
      </w:pPr>
    </w:p>
    <w:p w:rsidR="009412FF" w:rsidRDefault="009412FF" w:rsidP="007F4215">
      <w:pPr>
        <w:widowControl w:val="0"/>
        <w:autoSpaceDE w:val="0"/>
        <w:autoSpaceDN w:val="0"/>
        <w:adjustRightInd w:val="0"/>
        <w:spacing w:after="0" w:line="240" w:lineRule="auto"/>
        <w:jc w:val="both"/>
        <w:rPr>
          <w:rFonts w:ascii="Liberation Serif" w:eastAsia="Times New Roman" w:hAnsi="Liberation Serif" w:cs="Arial"/>
          <w:sz w:val="26"/>
          <w:szCs w:val="26"/>
          <w:lang w:eastAsia="ru-RU"/>
        </w:rPr>
      </w:pPr>
    </w:p>
    <w:p w:rsidR="009412FF" w:rsidRDefault="009412FF" w:rsidP="007F4215">
      <w:pPr>
        <w:widowControl w:val="0"/>
        <w:autoSpaceDE w:val="0"/>
        <w:autoSpaceDN w:val="0"/>
        <w:adjustRightInd w:val="0"/>
        <w:spacing w:after="0" w:line="240" w:lineRule="auto"/>
        <w:jc w:val="both"/>
        <w:rPr>
          <w:rFonts w:ascii="Liberation Serif" w:eastAsia="Times New Roman" w:hAnsi="Liberation Serif" w:cs="Arial"/>
          <w:sz w:val="26"/>
          <w:szCs w:val="26"/>
          <w:lang w:eastAsia="ru-RU"/>
        </w:rPr>
      </w:pPr>
    </w:p>
    <w:p w:rsidR="009412FF" w:rsidRDefault="009412FF" w:rsidP="007F4215">
      <w:pPr>
        <w:widowControl w:val="0"/>
        <w:autoSpaceDE w:val="0"/>
        <w:autoSpaceDN w:val="0"/>
        <w:adjustRightInd w:val="0"/>
        <w:spacing w:after="0" w:line="240" w:lineRule="auto"/>
        <w:jc w:val="both"/>
        <w:rPr>
          <w:rFonts w:ascii="Liberation Serif" w:eastAsia="Times New Roman" w:hAnsi="Liberation Serif" w:cs="Arial"/>
          <w:sz w:val="26"/>
          <w:szCs w:val="26"/>
          <w:lang w:eastAsia="ru-RU"/>
        </w:rPr>
      </w:pPr>
    </w:p>
    <w:p w:rsidR="009412FF" w:rsidRDefault="009412FF" w:rsidP="007F4215">
      <w:pPr>
        <w:widowControl w:val="0"/>
        <w:autoSpaceDE w:val="0"/>
        <w:autoSpaceDN w:val="0"/>
        <w:adjustRightInd w:val="0"/>
        <w:spacing w:after="0" w:line="240" w:lineRule="auto"/>
        <w:jc w:val="both"/>
        <w:rPr>
          <w:rFonts w:ascii="Liberation Serif" w:eastAsia="Times New Roman" w:hAnsi="Liberation Serif" w:cs="Arial"/>
          <w:sz w:val="26"/>
          <w:szCs w:val="26"/>
          <w:lang w:eastAsia="ru-RU"/>
        </w:rPr>
      </w:pPr>
    </w:p>
    <w:p w:rsidR="009412FF" w:rsidRDefault="009412FF" w:rsidP="007F4215">
      <w:pPr>
        <w:widowControl w:val="0"/>
        <w:autoSpaceDE w:val="0"/>
        <w:autoSpaceDN w:val="0"/>
        <w:adjustRightInd w:val="0"/>
        <w:spacing w:after="0" w:line="240" w:lineRule="auto"/>
        <w:jc w:val="both"/>
        <w:rPr>
          <w:rFonts w:ascii="Liberation Serif" w:eastAsia="Times New Roman" w:hAnsi="Liberation Serif" w:cs="Arial"/>
          <w:sz w:val="26"/>
          <w:szCs w:val="26"/>
          <w:lang w:eastAsia="ru-RU"/>
        </w:rPr>
      </w:pPr>
    </w:p>
    <w:p w:rsidR="009412FF" w:rsidRDefault="009412FF" w:rsidP="007F4215">
      <w:pPr>
        <w:widowControl w:val="0"/>
        <w:autoSpaceDE w:val="0"/>
        <w:autoSpaceDN w:val="0"/>
        <w:adjustRightInd w:val="0"/>
        <w:spacing w:after="0" w:line="240" w:lineRule="auto"/>
        <w:jc w:val="both"/>
        <w:rPr>
          <w:rFonts w:ascii="Liberation Serif" w:eastAsia="Times New Roman" w:hAnsi="Liberation Serif" w:cs="Arial"/>
          <w:sz w:val="26"/>
          <w:szCs w:val="26"/>
          <w:lang w:eastAsia="ru-RU"/>
        </w:rPr>
      </w:pPr>
    </w:p>
    <w:p w:rsidR="009412FF" w:rsidRDefault="009412FF" w:rsidP="007F4215">
      <w:pPr>
        <w:widowControl w:val="0"/>
        <w:autoSpaceDE w:val="0"/>
        <w:autoSpaceDN w:val="0"/>
        <w:adjustRightInd w:val="0"/>
        <w:spacing w:after="0" w:line="240" w:lineRule="auto"/>
        <w:jc w:val="both"/>
        <w:rPr>
          <w:rFonts w:ascii="Liberation Serif" w:eastAsia="Times New Roman" w:hAnsi="Liberation Serif" w:cs="Arial"/>
          <w:sz w:val="26"/>
          <w:szCs w:val="26"/>
          <w:lang w:eastAsia="ru-RU"/>
        </w:rPr>
      </w:pPr>
    </w:p>
    <w:p w:rsidR="009412FF" w:rsidRDefault="009412FF" w:rsidP="007F4215">
      <w:pPr>
        <w:widowControl w:val="0"/>
        <w:autoSpaceDE w:val="0"/>
        <w:autoSpaceDN w:val="0"/>
        <w:adjustRightInd w:val="0"/>
        <w:spacing w:after="0" w:line="240" w:lineRule="auto"/>
        <w:jc w:val="both"/>
        <w:rPr>
          <w:rFonts w:ascii="Liberation Serif" w:eastAsia="Times New Roman" w:hAnsi="Liberation Serif" w:cs="Arial"/>
          <w:sz w:val="26"/>
          <w:szCs w:val="26"/>
          <w:lang w:eastAsia="ru-RU"/>
        </w:rPr>
      </w:pPr>
    </w:p>
    <w:p w:rsidR="00B10740" w:rsidRDefault="00B10740" w:rsidP="009412FF">
      <w:pPr>
        <w:widowControl w:val="0"/>
        <w:autoSpaceDE w:val="0"/>
        <w:autoSpaceDN w:val="0"/>
        <w:spacing w:after="0" w:line="240" w:lineRule="auto"/>
        <w:ind w:left="5245"/>
        <w:rPr>
          <w:rFonts w:ascii="Liberation Serif" w:eastAsia="Times New Roman" w:hAnsi="Liberation Serif" w:cs="Calibri"/>
          <w:sz w:val="24"/>
          <w:szCs w:val="24"/>
          <w:lang w:eastAsia="ru-RU"/>
        </w:rPr>
        <w:sectPr w:rsidR="00B10740" w:rsidSect="00563A25">
          <w:headerReference w:type="default" r:id="rId11"/>
          <w:headerReference w:type="first" r:id="rId12"/>
          <w:footerReference w:type="first" r:id="rId13"/>
          <w:pgSz w:w="11906" w:h="16838"/>
          <w:pgMar w:top="851" w:right="566" w:bottom="568" w:left="1701" w:header="567" w:footer="567" w:gutter="0"/>
          <w:cols w:space="708"/>
          <w:titlePg/>
          <w:docGrid w:linePitch="360"/>
        </w:sectPr>
      </w:pPr>
    </w:p>
    <w:p w:rsidR="009412FF" w:rsidRDefault="009412FF" w:rsidP="00F91277">
      <w:pPr>
        <w:widowControl w:val="0"/>
        <w:autoSpaceDE w:val="0"/>
        <w:autoSpaceDN w:val="0"/>
        <w:spacing w:after="0" w:line="240" w:lineRule="auto"/>
        <w:ind w:left="11057"/>
        <w:rPr>
          <w:rFonts w:ascii="Liberation Serif" w:eastAsia="Times New Roman" w:hAnsi="Liberation Serif" w:cs="Calibri"/>
          <w:sz w:val="24"/>
          <w:szCs w:val="24"/>
          <w:lang w:eastAsia="ru-RU"/>
        </w:rPr>
      </w:pPr>
      <w:r>
        <w:rPr>
          <w:rFonts w:ascii="Liberation Serif" w:eastAsia="Times New Roman" w:hAnsi="Liberation Serif" w:cs="Calibri"/>
          <w:sz w:val="24"/>
          <w:szCs w:val="24"/>
          <w:lang w:eastAsia="ru-RU"/>
        </w:rPr>
        <w:lastRenderedPageBreak/>
        <w:t xml:space="preserve">     </w:t>
      </w:r>
      <w:r w:rsidR="00F91277">
        <w:rPr>
          <w:rFonts w:ascii="Liberation Serif" w:eastAsia="Times New Roman" w:hAnsi="Liberation Serif" w:cs="Calibri"/>
          <w:sz w:val="24"/>
          <w:szCs w:val="24"/>
          <w:lang w:eastAsia="ru-RU"/>
        </w:rPr>
        <w:t xml:space="preserve"> </w:t>
      </w:r>
      <w:r>
        <w:rPr>
          <w:rFonts w:ascii="Liberation Serif" w:eastAsia="Times New Roman" w:hAnsi="Liberation Serif" w:cs="Calibri"/>
          <w:sz w:val="24"/>
          <w:szCs w:val="24"/>
          <w:lang w:eastAsia="ru-RU"/>
        </w:rPr>
        <w:t xml:space="preserve"> Приложение № </w:t>
      </w:r>
      <w:r w:rsidR="006406AF">
        <w:rPr>
          <w:rFonts w:ascii="Liberation Serif" w:eastAsia="Times New Roman" w:hAnsi="Liberation Serif" w:cs="Calibri"/>
          <w:sz w:val="24"/>
          <w:szCs w:val="24"/>
          <w:lang w:eastAsia="ru-RU"/>
        </w:rPr>
        <w:t>3</w:t>
      </w:r>
      <w:r>
        <w:rPr>
          <w:rFonts w:ascii="Liberation Serif" w:eastAsia="Times New Roman" w:hAnsi="Liberation Serif" w:cs="Calibri"/>
          <w:sz w:val="24"/>
          <w:szCs w:val="24"/>
          <w:lang w:eastAsia="ru-RU"/>
        </w:rPr>
        <w:t xml:space="preserve"> </w:t>
      </w:r>
    </w:p>
    <w:p w:rsidR="003B57CC" w:rsidRDefault="003B57CC" w:rsidP="00F91277">
      <w:pPr>
        <w:widowControl w:val="0"/>
        <w:autoSpaceDE w:val="0"/>
        <w:autoSpaceDN w:val="0"/>
        <w:spacing w:after="0" w:line="240" w:lineRule="auto"/>
        <w:ind w:left="11057"/>
        <w:rPr>
          <w:rFonts w:ascii="Liberation Serif" w:eastAsia="Times New Roman" w:hAnsi="Liberation Serif" w:cs="Calibri"/>
          <w:sz w:val="24"/>
          <w:szCs w:val="24"/>
          <w:lang w:eastAsia="ru-RU"/>
        </w:rPr>
      </w:pPr>
    </w:p>
    <w:p w:rsidR="003B57CC" w:rsidRDefault="003B57CC" w:rsidP="00F91277">
      <w:pPr>
        <w:widowControl w:val="0"/>
        <w:autoSpaceDE w:val="0"/>
        <w:autoSpaceDN w:val="0"/>
        <w:spacing w:after="0" w:line="240" w:lineRule="auto"/>
        <w:ind w:left="11057"/>
        <w:rPr>
          <w:rFonts w:ascii="Liberation Serif" w:eastAsia="Times New Roman" w:hAnsi="Liberation Serif" w:cs="Calibri"/>
          <w:sz w:val="24"/>
          <w:szCs w:val="24"/>
          <w:lang w:eastAsia="ru-RU"/>
        </w:rPr>
      </w:pPr>
      <w:r>
        <w:rPr>
          <w:rFonts w:ascii="Liberation Serif" w:eastAsia="Times New Roman" w:hAnsi="Liberation Serif" w:cs="Calibri"/>
          <w:sz w:val="24"/>
          <w:szCs w:val="24"/>
          <w:lang w:eastAsia="ru-RU"/>
        </w:rPr>
        <w:t xml:space="preserve">       УТВЕРЖДЕНА</w:t>
      </w:r>
    </w:p>
    <w:p w:rsidR="009412FF" w:rsidRDefault="009412FF" w:rsidP="00F91277">
      <w:pPr>
        <w:widowControl w:val="0"/>
        <w:autoSpaceDE w:val="0"/>
        <w:autoSpaceDN w:val="0"/>
        <w:spacing w:after="0" w:line="240" w:lineRule="auto"/>
        <w:ind w:left="11057"/>
        <w:rPr>
          <w:rFonts w:ascii="Liberation Serif" w:eastAsia="Times New Roman" w:hAnsi="Liberation Serif" w:cs="Calibri"/>
          <w:sz w:val="24"/>
          <w:szCs w:val="24"/>
          <w:lang w:eastAsia="ru-RU"/>
        </w:rPr>
      </w:pPr>
      <w:r>
        <w:rPr>
          <w:rFonts w:ascii="Liberation Serif" w:eastAsia="Times New Roman" w:hAnsi="Liberation Serif" w:cs="Calibri"/>
          <w:sz w:val="24"/>
          <w:szCs w:val="24"/>
          <w:lang w:eastAsia="ru-RU"/>
        </w:rPr>
        <w:t xml:space="preserve">       </w:t>
      </w:r>
      <w:r w:rsidR="00057ECF">
        <w:rPr>
          <w:rFonts w:ascii="Liberation Serif" w:eastAsia="Times New Roman" w:hAnsi="Liberation Serif" w:cs="Calibri"/>
          <w:sz w:val="24"/>
          <w:szCs w:val="24"/>
          <w:lang w:eastAsia="ru-RU"/>
        </w:rPr>
        <w:t>постановлением</w:t>
      </w:r>
      <w:r>
        <w:rPr>
          <w:rFonts w:ascii="Liberation Serif" w:eastAsia="Times New Roman" w:hAnsi="Liberation Serif" w:cs="Calibri"/>
          <w:sz w:val="24"/>
          <w:szCs w:val="24"/>
          <w:lang w:eastAsia="ru-RU"/>
        </w:rPr>
        <w:t xml:space="preserve"> </w:t>
      </w:r>
      <w:r w:rsidR="00A0065C">
        <w:rPr>
          <w:rFonts w:ascii="Liberation Serif" w:eastAsia="Times New Roman" w:hAnsi="Liberation Serif" w:cs="Calibri"/>
          <w:sz w:val="24"/>
          <w:szCs w:val="24"/>
          <w:lang w:eastAsia="ru-RU"/>
        </w:rPr>
        <w:t>главы</w:t>
      </w:r>
    </w:p>
    <w:p w:rsidR="009412FF" w:rsidRDefault="009412FF" w:rsidP="00F91277">
      <w:pPr>
        <w:widowControl w:val="0"/>
        <w:autoSpaceDE w:val="0"/>
        <w:autoSpaceDN w:val="0"/>
        <w:spacing w:after="0" w:line="240" w:lineRule="auto"/>
        <w:ind w:left="11057"/>
        <w:rPr>
          <w:rFonts w:ascii="Liberation Serif" w:eastAsia="Times New Roman" w:hAnsi="Liberation Serif" w:cs="Calibri"/>
          <w:sz w:val="24"/>
          <w:szCs w:val="24"/>
          <w:lang w:eastAsia="ru-RU"/>
        </w:rPr>
      </w:pPr>
      <w:r>
        <w:rPr>
          <w:rFonts w:ascii="Liberation Serif" w:eastAsia="Times New Roman" w:hAnsi="Liberation Serif" w:cs="Calibri"/>
          <w:sz w:val="24"/>
          <w:szCs w:val="24"/>
          <w:lang w:eastAsia="ru-RU"/>
        </w:rPr>
        <w:t xml:space="preserve">       Невьянского городского округа</w:t>
      </w:r>
    </w:p>
    <w:p w:rsidR="009412FF" w:rsidRDefault="009412FF" w:rsidP="00F91277">
      <w:pPr>
        <w:widowControl w:val="0"/>
        <w:autoSpaceDE w:val="0"/>
        <w:autoSpaceDN w:val="0"/>
        <w:spacing w:after="0" w:line="240" w:lineRule="auto"/>
        <w:ind w:left="11057"/>
        <w:rPr>
          <w:rFonts w:ascii="Liberation Serif" w:eastAsia="Times New Roman" w:hAnsi="Liberation Serif" w:cs="Calibri"/>
          <w:sz w:val="24"/>
          <w:szCs w:val="24"/>
          <w:lang w:eastAsia="ru-RU"/>
        </w:rPr>
      </w:pPr>
      <w:r>
        <w:rPr>
          <w:rFonts w:ascii="Liberation Serif" w:eastAsia="Times New Roman" w:hAnsi="Liberation Serif" w:cs="Calibri"/>
          <w:sz w:val="24"/>
          <w:szCs w:val="24"/>
          <w:lang w:eastAsia="ru-RU"/>
        </w:rPr>
        <w:t xml:space="preserve">       _____________     №         </w:t>
      </w:r>
      <w:r w:rsidR="002E3BA9">
        <w:rPr>
          <w:rFonts w:ascii="Liberation Serif" w:eastAsia="Times New Roman" w:hAnsi="Liberation Serif" w:cs="Calibri"/>
          <w:sz w:val="24"/>
          <w:szCs w:val="24"/>
          <w:lang w:eastAsia="ru-RU"/>
        </w:rPr>
        <w:t xml:space="preserve">   </w:t>
      </w:r>
      <w:r w:rsidR="00C1643F" w:rsidRPr="00B6302A">
        <w:rPr>
          <w:rFonts w:ascii="Liberation Serif" w:eastAsia="Times New Roman" w:hAnsi="Liberation Serif" w:cs="Calibri"/>
          <w:sz w:val="24"/>
          <w:szCs w:val="24"/>
          <w:lang w:eastAsia="ru-RU"/>
        </w:rPr>
        <w:t xml:space="preserve">  </w:t>
      </w:r>
      <w:r>
        <w:rPr>
          <w:rFonts w:ascii="Liberation Serif" w:eastAsia="Times New Roman" w:hAnsi="Liberation Serif" w:cs="Calibri"/>
          <w:sz w:val="24"/>
          <w:szCs w:val="24"/>
          <w:lang w:eastAsia="ru-RU"/>
        </w:rPr>
        <w:t xml:space="preserve"> -п</w:t>
      </w:r>
    </w:p>
    <w:p w:rsidR="009412FF" w:rsidRDefault="009412FF" w:rsidP="00F91277">
      <w:pPr>
        <w:widowControl w:val="0"/>
        <w:autoSpaceDE w:val="0"/>
        <w:autoSpaceDN w:val="0"/>
        <w:spacing w:after="0" w:line="240" w:lineRule="auto"/>
        <w:ind w:left="11057"/>
        <w:rPr>
          <w:rFonts w:ascii="Liberation Serif" w:eastAsia="Times New Roman" w:hAnsi="Liberation Serif" w:cs="Calibri"/>
          <w:sz w:val="24"/>
          <w:szCs w:val="24"/>
          <w:lang w:eastAsia="ru-RU"/>
        </w:rPr>
      </w:pPr>
    </w:p>
    <w:p w:rsidR="009412FF" w:rsidRDefault="009412FF" w:rsidP="002E3BA9">
      <w:pPr>
        <w:widowControl w:val="0"/>
        <w:autoSpaceDE w:val="0"/>
        <w:autoSpaceDN w:val="0"/>
        <w:spacing w:after="0" w:line="240" w:lineRule="auto"/>
        <w:ind w:left="11057"/>
        <w:rPr>
          <w:rFonts w:ascii="Liberation Serif" w:eastAsia="Times New Roman" w:hAnsi="Liberation Serif" w:cs="Calibri"/>
          <w:sz w:val="24"/>
          <w:szCs w:val="24"/>
          <w:lang w:eastAsia="ru-RU"/>
        </w:rPr>
      </w:pPr>
      <w:r>
        <w:rPr>
          <w:rFonts w:ascii="Liberation Serif" w:eastAsia="Times New Roman" w:hAnsi="Liberation Serif" w:cs="Calibri"/>
          <w:sz w:val="24"/>
          <w:szCs w:val="24"/>
          <w:lang w:eastAsia="ru-RU"/>
        </w:rPr>
        <w:t xml:space="preserve">      </w:t>
      </w:r>
    </w:p>
    <w:p w:rsidR="00BC72BF" w:rsidRDefault="00BC72BF" w:rsidP="00F91277">
      <w:pPr>
        <w:widowControl w:val="0"/>
        <w:autoSpaceDE w:val="0"/>
        <w:autoSpaceDN w:val="0"/>
        <w:spacing w:after="0" w:line="240" w:lineRule="auto"/>
        <w:ind w:left="11057"/>
        <w:rPr>
          <w:rFonts w:ascii="Liberation Serif" w:eastAsia="Times New Roman" w:hAnsi="Liberation Serif" w:cs="Calibri"/>
          <w:sz w:val="24"/>
          <w:szCs w:val="24"/>
          <w:lang w:eastAsia="ru-RU"/>
        </w:rPr>
      </w:pPr>
    </w:p>
    <w:p w:rsidR="00F91277" w:rsidRPr="00883223" w:rsidRDefault="001A5D84" w:rsidP="00BC72BF">
      <w:pPr>
        <w:widowControl w:val="0"/>
        <w:autoSpaceDE w:val="0"/>
        <w:autoSpaceDN w:val="0"/>
        <w:spacing w:after="0" w:line="240" w:lineRule="auto"/>
        <w:ind w:firstLine="709"/>
        <w:jc w:val="center"/>
        <w:rPr>
          <w:rFonts w:ascii="Liberation Serif" w:eastAsia="Times New Roman" w:hAnsi="Liberation Serif" w:cs="Calibri"/>
          <w:b/>
          <w:sz w:val="26"/>
          <w:szCs w:val="26"/>
          <w:lang w:eastAsia="ru-RU"/>
        </w:rPr>
      </w:pPr>
      <w:r>
        <w:rPr>
          <w:rFonts w:ascii="Liberation Serif" w:eastAsia="Times New Roman" w:hAnsi="Liberation Serif" w:cs="Calibri"/>
          <w:b/>
          <w:sz w:val="26"/>
          <w:szCs w:val="26"/>
          <w:lang w:eastAsia="ru-RU"/>
        </w:rPr>
        <w:t xml:space="preserve">Форма </w:t>
      </w:r>
      <w:r w:rsidRPr="00883223">
        <w:rPr>
          <w:rFonts w:ascii="Liberation Serif" w:eastAsia="Times New Roman" w:hAnsi="Liberation Serif" w:cs="Calibri"/>
          <w:b/>
          <w:sz w:val="26"/>
          <w:szCs w:val="26"/>
          <w:lang w:eastAsia="ru-RU"/>
        </w:rPr>
        <w:t>перечня</w:t>
      </w:r>
      <w:r w:rsidR="00F91277" w:rsidRPr="00883223">
        <w:rPr>
          <w:rFonts w:ascii="Liberation Serif" w:eastAsia="Times New Roman" w:hAnsi="Liberation Serif" w:cs="Calibri"/>
          <w:b/>
          <w:sz w:val="26"/>
          <w:szCs w:val="26"/>
          <w:lang w:eastAsia="ru-RU"/>
        </w:rPr>
        <w:t xml:space="preserve"> категорированных и паспортизирован</w:t>
      </w:r>
      <w:r w:rsidR="00BC72BF" w:rsidRPr="00883223">
        <w:rPr>
          <w:rFonts w:ascii="Liberation Serif" w:eastAsia="Times New Roman" w:hAnsi="Liberation Serif" w:cs="Calibri"/>
          <w:b/>
          <w:sz w:val="26"/>
          <w:szCs w:val="26"/>
          <w:lang w:eastAsia="ru-RU"/>
        </w:rPr>
        <w:t>ных объектов (территорий), находящихся в муниципальной собственности на территории Невьянского городского округа.</w:t>
      </w:r>
    </w:p>
    <w:p w:rsidR="009331C9" w:rsidRPr="00883223" w:rsidRDefault="009331C9" w:rsidP="009412FF">
      <w:pPr>
        <w:widowControl w:val="0"/>
        <w:autoSpaceDE w:val="0"/>
        <w:autoSpaceDN w:val="0"/>
        <w:adjustRightInd w:val="0"/>
        <w:spacing w:after="0" w:line="240" w:lineRule="auto"/>
        <w:ind w:left="5529"/>
        <w:jc w:val="both"/>
        <w:rPr>
          <w:rFonts w:ascii="Liberation Serif" w:eastAsia="Times New Roman" w:hAnsi="Liberation Serif" w:cs="Arial"/>
          <w:sz w:val="26"/>
          <w:szCs w:val="26"/>
          <w:lang w:eastAsia="ru-RU"/>
        </w:rPr>
      </w:pPr>
    </w:p>
    <w:p w:rsidR="003B311D" w:rsidRPr="007F4215" w:rsidRDefault="007F4215" w:rsidP="007F4215">
      <w:pPr>
        <w:widowControl w:val="0"/>
        <w:autoSpaceDE w:val="0"/>
        <w:autoSpaceDN w:val="0"/>
        <w:adjustRightInd w:val="0"/>
        <w:spacing w:after="0" w:line="240" w:lineRule="auto"/>
        <w:jc w:val="both"/>
        <w:rPr>
          <w:rFonts w:ascii="Liberation Serif" w:hAnsi="Liberation Serif"/>
          <w:sz w:val="26"/>
          <w:szCs w:val="26"/>
        </w:rPr>
      </w:pPr>
      <w:r w:rsidRPr="007F4215">
        <w:rPr>
          <w:rFonts w:ascii="Liberation Serif" w:eastAsia="Times New Roman" w:hAnsi="Liberation Serif" w:cs="Arial"/>
          <w:sz w:val="26"/>
          <w:szCs w:val="26"/>
          <w:lang w:eastAsia="ru-RU"/>
        </w:rPr>
        <w:t xml:space="preserve"> </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1134"/>
        <w:gridCol w:w="1134"/>
        <w:gridCol w:w="992"/>
        <w:gridCol w:w="1134"/>
        <w:gridCol w:w="851"/>
        <w:gridCol w:w="850"/>
        <w:gridCol w:w="992"/>
        <w:gridCol w:w="993"/>
        <w:gridCol w:w="1217"/>
        <w:gridCol w:w="1051"/>
        <w:gridCol w:w="1134"/>
        <w:gridCol w:w="1417"/>
        <w:gridCol w:w="1418"/>
      </w:tblGrid>
      <w:tr w:rsidR="003B311D" w:rsidRPr="003D5EB3" w:rsidTr="00E61D90">
        <w:tc>
          <w:tcPr>
            <w:tcW w:w="851" w:type="dxa"/>
            <w:vMerge w:val="restart"/>
            <w:vAlign w:val="center"/>
          </w:tcPr>
          <w:p w:rsidR="003B311D" w:rsidRPr="00D065A1" w:rsidRDefault="003B311D" w:rsidP="00CC349D">
            <w:pPr>
              <w:pStyle w:val="ConsPlusNormal"/>
              <w:jc w:val="center"/>
              <w:rPr>
                <w:rFonts w:ascii="Liberation Serif" w:hAnsi="Liberation Serif"/>
                <w:sz w:val="18"/>
                <w:szCs w:val="18"/>
              </w:rPr>
            </w:pPr>
            <w:r w:rsidRPr="00D065A1">
              <w:rPr>
                <w:rFonts w:ascii="Liberation Serif" w:hAnsi="Liberation Serif"/>
                <w:sz w:val="18"/>
                <w:szCs w:val="18"/>
              </w:rPr>
              <w:t>Наименование объекта</w:t>
            </w:r>
          </w:p>
        </w:tc>
        <w:tc>
          <w:tcPr>
            <w:tcW w:w="1134" w:type="dxa"/>
            <w:vMerge w:val="restart"/>
            <w:vAlign w:val="center"/>
          </w:tcPr>
          <w:p w:rsidR="003B311D" w:rsidRPr="00D065A1" w:rsidRDefault="003B311D" w:rsidP="00CC349D">
            <w:pPr>
              <w:pStyle w:val="ConsPlusNormal"/>
              <w:jc w:val="center"/>
              <w:rPr>
                <w:rFonts w:ascii="Liberation Serif" w:hAnsi="Liberation Serif"/>
                <w:sz w:val="18"/>
                <w:szCs w:val="18"/>
              </w:rPr>
            </w:pPr>
            <w:r w:rsidRPr="00D065A1">
              <w:rPr>
                <w:rFonts w:ascii="Liberation Serif" w:hAnsi="Liberation Serif"/>
                <w:sz w:val="18"/>
                <w:szCs w:val="18"/>
              </w:rPr>
              <w:t>Количество предотвращенных террористических актов на объектах</w:t>
            </w:r>
          </w:p>
        </w:tc>
        <w:tc>
          <w:tcPr>
            <w:tcW w:w="1134" w:type="dxa"/>
            <w:vMerge w:val="restart"/>
            <w:vAlign w:val="center"/>
          </w:tcPr>
          <w:p w:rsidR="003B311D" w:rsidRPr="00D065A1" w:rsidRDefault="003B311D" w:rsidP="001B2664">
            <w:pPr>
              <w:pStyle w:val="ConsPlusNormal"/>
              <w:ind w:left="-65"/>
              <w:jc w:val="center"/>
              <w:rPr>
                <w:rFonts w:ascii="Liberation Serif" w:hAnsi="Liberation Serif"/>
                <w:sz w:val="18"/>
                <w:szCs w:val="18"/>
              </w:rPr>
            </w:pPr>
            <w:r w:rsidRPr="00D065A1">
              <w:rPr>
                <w:rFonts w:ascii="Liberation Serif" w:hAnsi="Liberation Serif"/>
                <w:sz w:val="18"/>
                <w:szCs w:val="18"/>
              </w:rPr>
              <w:t>Количество совершенных террористических актов на объектах</w:t>
            </w:r>
          </w:p>
        </w:tc>
        <w:tc>
          <w:tcPr>
            <w:tcW w:w="2126" w:type="dxa"/>
            <w:gridSpan w:val="2"/>
            <w:vAlign w:val="center"/>
          </w:tcPr>
          <w:p w:rsidR="003B311D" w:rsidRPr="00D065A1" w:rsidRDefault="003B311D" w:rsidP="00CC349D">
            <w:pPr>
              <w:pStyle w:val="ConsPlusNormal"/>
              <w:jc w:val="center"/>
              <w:rPr>
                <w:rFonts w:ascii="Liberation Serif" w:hAnsi="Liberation Serif"/>
                <w:sz w:val="18"/>
                <w:szCs w:val="18"/>
              </w:rPr>
            </w:pPr>
            <w:r w:rsidRPr="00D065A1">
              <w:rPr>
                <w:rFonts w:ascii="Liberation Serif" w:hAnsi="Liberation Serif"/>
                <w:sz w:val="18"/>
                <w:szCs w:val="18"/>
              </w:rPr>
              <w:t>Количество мероприятий, по результатам которых состояние признано (комиссионное обследование)</w:t>
            </w:r>
          </w:p>
        </w:tc>
        <w:tc>
          <w:tcPr>
            <w:tcW w:w="1701" w:type="dxa"/>
            <w:gridSpan w:val="2"/>
            <w:vAlign w:val="center"/>
          </w:tcPr>
          <w:p w:rsidR="003B311D" w:rsidRPr="00D065A1" w:rsidRDefault="003B311D" w:rsidP="00CC349D">
            <w:pPr>
              <w:pStyle w:val="ConsPlusNormal"/>
              <w:jc w:val="center"/>
              <w:rPr>
                <w:rFonts w:ascii="Liberation Serif" w:hAnsi="Liberation Serif"/>
                <w:sz w:val="18"/>
                <w:szCs w:val="18"/>
              </w:rPr>
            </w:pPr>
            <w:r w:rsidRPr="00D065A1">
              <w:rPr>
                <w:rFonts w:ascii="Liberation Serif" w:hAnsi="Liberation Serif"/>
                <w:sz w:val="18"/>
                <w:szCs w:val="18"/>
              </w:rPr>
              <w:t>Количество объектов (из общего числа объектов), состояние которых изучалось</w:t>
            </w:r>
          </w:p>
        </w:tc>
        <w:tc>
          <w:tcPr>
            <w:tcW w:w="1985" w:type="dxa"/>
            <w:gridSpan w:val="2"/>
            <w:vAlign w:val="center"/>
          </w:tcPr>
          <w:p w:rsidR="003B311D" w:rsidRPr="00D065A1" w:rsidRDefault="003B311D" w:rsidP="00CC349D">
            <w:pPr>
              <w:pStyle w:val="ConsPlusNormal"/>
              <w:jc w:val="center"/>
              <w:rPr>
                <w:rFonts w:ascii="Liberation Serif" w:hAnsi="Liberation Serif"/>
                <w:sz w:val="18"/>
                <w:szCs w:val="18"/>
              </w:rPr>
            </w:pPr>
            <w:r w:rsidRPr="00D065A1">
              <w:rPr>
                <w:rFonts w:ascii="Liberation Serif" w:hAnsi="Liberation Serif"/>
                <w:sz w:val="18"/>
                <w:szCs w:val="18"/>
              </w:rPr>
              <w:t>Количество объектов (из общего числа объектов), состояние которых не изучалось</w:t>
            </w:r>
          </w:p>
        </w:tc>
        <w:tc>
          <w:tcPr>
            <w:tcW w:w="2268" w:type="dxa"/>
            <w:gridSpan w:val="2"/>
            <w:vAlign w:val="center"/>
          </w:tcPr>
          <w:p w:rsidR="003B311D" w:rsidRPr="00D065A1" w:rsidRDefault="003B311D" w:rsidP="00CC349D">
            <w:pPr>
              <w:pStyle w:val="ConsPlusNormal"/>
              <w:jc w:val="center"/>
              <w:rPr>
                <w:rFonts w:ascii="Liberation Serif" w:hAnsi="Liberation Serif"/>
                <w:sz w:val="18"/>
                <w:szCs w:val="18"/>
              </w:rPr>
            </w:pPr>
            <w:r w:rsidRPr="00D065A1">
              <w:rPr>
                <w:rFonts w:ascii="Liberation Serif" w:hAnsi="Liberation Serif"/>
                <w:sz w:val="18"/>
                <w:szCs w:val="18"/>
              </w:rPr>
              <w:t>Количество объектов</w:t>
            </w:r>
          </w:p>
        </w:tc>
        <w:tc>
          <w:tcPr>
            <w:tcW w:w="1134" w:type="dxa"/>
            <w:vMerge w:val="restart"/>
            <w:vAlign w:val="center"/>
          </w:tcPr>
          <w:p w:rsidR="003B311D" w:rsidRPr="00D065A1" w:rsidRDefault="003B311D" w:rsidP="00CC349D">
            <w:pPr>
              <w:pStyle w:val="ConsPlusNormal"/>
              <w:jc w:val="center"/>
              <w:rPr>
                <w:rFonts w:ascii="Liberation Serif" w:hAnsi="Liberation Serif"/>
                <w:sz w:val="18"/>
                <w:szCs w:val="18"/>
              </w:rPr>
            </w:pPr>
            <w:r w:rsidRPr="00D065A1">
              <w:rPr>
                <w:rFonts w:ascii="Liberation Serif" w:hAnsi="Liberation Serif"/>
                <w:sz w:val="18"/>
                <w:szCs w:val="18"/>
              </w:rPr>
              <w:t>Количество объектов, имеющих актуальный паспорт (план) безопасности</w:t>
            </w:r>
          </w:p>
        </w:tc>
        <w:tc>
          <w:tcPr>
            <w:tcW w:w="1417" w:type="dxa"/>
            <w:vMerge w:val="restart"/>
            <w:vAlign w:val="center"/>
          </w:tcPr>
          <w:p w:rsidR="003B311D" w:rsidRPr="00D065A1" w:rsidRDefault="003B311D" w:rsidP="00CC349D">
            <w:pPr>
              <w:pStyle w:val="ConsPlusNormal"/>
              <w:jc w:val="center"/>
              <w:rPr>
                <w:rFonts w:ascii="Liberation Serif" w:hAnsi="Liberation Serif"/>
                <w:sz w:val="18"/>
                <w:szCs w:val="18"/>
              </w:rPr>
            </w:pPr>
            <w:r w:rsidRPr="00D065A1">
              <w:rPr>
                <w:rFonts w:ascii="Liberation Serif" w:hAnsi="Liberation Serif"/>
                <w:sz w:val="18"/>
                <w:szCs w:val="18"/>
              </w:rPr>
              <w:t>Количество объектов без паспорта (плана) безопасности или с паспортом (планом), утратившим актуальность</w:t>
            </w:r>
          </w:p>
        </w:tc>
        <w:tc>
          <w:tcPr>
            <w:tcW w:w="1418" w:type="dxa"/>
            <w:vMerge w:val="restart"/>
            <w:vAlign w:val="center"/>
          </w:tcPr>
          <w:p w:rsidR="003B311D" w:rsidRPr="00D065A1" w:rsidRDefault="003B311D" w:rsidP="00CC349D">
            <w:pPr>
              <w:pStyle w:val="ConsPlusNormal"/>
              <w:jc w:val="center"/>
              <w:rPr>
                <w:rFonts w:ascii="Liberation Serif" w:hAnsi="Liberation Serif"/>
                <w:sz w:val="18"/>
                <w:szCs w:val="18"/>
              </w:rPr>
            </w:pPr>
            <w:r w:rsidRPr="00D065A1">
              <w:rPr>
                <w:rFonts w:ascii="Liberation Serif" w:hAnsi="Liberation Serif"/>
                <w:sz w:val="18"/>
                <w:szCs w:val="18"/>
              </w:rPr>
              <w:t>Число объектов, состояние которых приведено в соответствие с требованиями к АТЗ в отчетном году</w:t>
            </w:r>
          </w:p>
        </w:tc>
      </w:tr>
      <w:tr w:rsidR="003B311D" w:rsidRPr="00F0638C" w:rsidTr="00E61D90">
        <w:tc>
          <w:tcPr>
            <w:tcW w:w="851" w:type="dxa"/>
            <w:vMerge/>
          </w:tcPr>
          <w:p w:rsidR="003B311D" w:rsidRPr="00F0638C" w:rsidRDefault="003B311D" w:rsidP="00CC349D">
            <w:pPr>
              <w:rPr>
                <w:rFonts w:ascii="Liberation Serif" w:hAnsi="Liberation Serif"/>
                <w:sz w:val="24"/>
                <w:szCs w:val="24"/>
              </w:rPr>
            </w:pPr>
          </w:p>
        </w:tc>
        <w:tc>
          <w:tcPr>
            <w:tcW w:w="1134" w:type="dxa"/>
            <w:vMerge/>
          </w:tcPr>
          <w:p w:rsidR="003B311D" w:rsidRPr="00F0638C" w:rsidRDefault="003B311D" w:rsidP="00CC349D">
            <w:pPr>
              <w:rPr>
                <w:rFonts w:ascii="Liberation Serif" w:hAnsi="Liberation Serif"/>
                <w:sz w:val="24"/>
                <w:szCs w:val="24"/>
              </w:rPr>
            </w:pPr>
          </w:p>
        </w:tc>
        <w:tc>
          <w:tcPr>
            <w:tcW w:w="1134" w:type="dxa"/>
            <w:vMerge/>
          </w:tcPr>
          <w:p w:rsidR="003B311D" w:rsidRPr="00F0638C" w:rsidRDefault="003B311D" w:rsidP="00CC349D">
            <w:pPr>
              <w:rPr>
                <w:rFonts w:ascii="Liberation Serif" w:hAnsi="Liberation Serif"/>
                <w:sz w:val="24"/>
                <w:szCs w:val="24"/>
              </w:rPr>
            </w:pPr>
          </w:p>
        </w:tc>
        <w:tc>
          <w:tcPr>
            <w:tcW w:w="992" w:type="dxa"/>
            <w:vAlign w:val="center"/>
          </w:tcPr>
          <w:p w:rsidR="003B311D" w:rsidRPr="00D065A1" w:rsidRDefault="003B311D" w:rsidP="00CC349D">
            <w:pPr>
              <w:pStyle w:val="ConsPlusNormal"/>
              <w:jc w:val="center"/>
              <w:rPr>
                <w:rFonts w:ascii="Liberation Serif" w:hAnsi="Liberation Serif"/>
                <w:sz w:val="18"/>
                <w:szCs w:val="18"/>
              </w:rPr>
            </w:pPr>
            <w:r w:rsidRPr="00D065A1">
              <w:rPr>
                <w:rFonts w:ascii="Liberation Serif" w:hAnsi="Liberation Serif"/>
                <w:sz w:val="18"/>
                <w:szCs w:val="18"/>
              </w:rPr>
              <w:t>удовлетворительным</w:t>
            </w:r>
          </w:p>
        </w:tc>
        <w:tc>
          <w:tcPr>
            <w:tcW w:w="1134" w:type="dxa"/>
            <w:vAlign w:val="center"/>
          </w:tcPr>
          <w:p w:rsidR="003B311D" w:rsidRPr="00D065A1" w:rsidRDefault="003B311D" w:rsidP="00CC349D">
            <w:pPr>
              <w:pStyle w:val="ConsPlusNormal"/>
              <w:jc w:val="center"/>
              <w:rPr>
                <w:rFonts w:ascii="Liberation Serif" w:hAnsi="Liberation Serif"/>
                <w:sz w:val="18"/>
                <w:szCs w:val="18"/>
              </w:rPr>
            </w:pPr>
            <w:r w:rsidRPr="00D065A1">
              <w:rPr>
                <w:rFonts w:ascii="Liberation Serif" w:hAnsi="Liberation Serif"/>
                <w:sz w:val="18"/>
                <w:szCs w:val="18"/>
              </w:rPr>
              <w:t>неудовлетворительным</w:t>
            </w:r>
          </w:p>
        </w:tc>
        <w:tc>
          <w:tcPr>
            <w:tcW w:w="851" w:type="dxa"/>
            <w:vAlign w:val="center"/>
          </w:tcPr>
          <w:p w:rsidR="000513A6" w:rsidRDefault="003B311D" w:rsidP="00CC349D">
            <w:pPr>
              <w:pStyle w:val="ConsPlusNormal"/>
              <w:jc w:val="center"/>
              <w:rPr>
                <w:rFonts w:ascii="Liberation Serif" w:hAnsi="Liberation Serif"/>
                <w:sz w:val="18"/>
                <w:szCs w:val="18"/>
              </w:rPr>
            </w:pPr>
            <w:r w:rsidRPr="00D065A1">
              <w:rPr>
                <w:rFonts w:ascii="Liberation Serif" w:hAnsi="Liberation Serif"/>
                <w:sz w:val="18"/>
                <w:szCs w:val="18"/>
              </w:rPr>
              <w:t xml:space="preserve">в </w:t>
            </w:r>
            <w:proofErr w:type="spellStart"/>
            <w:r w:rsidRPr="00D065A1">
              <w:rPr>
                <w:rFonts w:ascii="Liberation Serif" w:hAnsi="Liberation Serif"/>
                <w:sz w:val="18"/>
                <w:szCs w:val="18"/>
              </w:rPr>
              <w:t>прошед</w:t>
            </w:r>
            <w:proofErr w:type="spellEnd"/>
          </w:p>
          <w:p w:rsidR="003B311D" w:rsidRPr="00D065A1" w:rsidRDefault="003B311D" w:rsidP="00CC349D">
            <w:pPr>
              <w:pStyle w:val="ConsPlusNormal"/>
              <w:jc w:val="center"/>
              <w:rPr>
                <w:rFonts w:ascii="Liberation Serif" w:hAnsi="Liberation Serif"/>
                <w:sz w:val="18"/>
                <w:szCs w:val="18"/>
              </w:rPr>
            </w:pPr>
            <w:proofErr w:type="spellStart"/>
            <w:r w:rsidRPr="00D065A1">
              <w:rPr>
                <w:rFonts w:ascii="Liberation Serif" w:hAnsi="Liberation Serif"/>
                <w:sz w:val="18"/>
                <w:szCs w:val="18"/>
              </w:rPr>
              <w:t>шем</w:t>
            </w:r>
            <w:proofErr w:type="spellEnd"/>
            <w:r w:rsidRPr="00D065A1">
              <w:rPr>
                <w:rFonts w:ascii="Liberation Serif" w:hAnsi="Liberation Serif"/>
                <w:sz w:val="18"/>
                <w:szCs w:val="18"/>
              </w:rPr>
              <w:t xml:space="preserve"> году</w:t>
            </w:r>
          </w:p>
        </w:tc>
        <w:tc>
          <w:tcPr>
            <w:tcW w:w="850" w:type="dxa"/>
            <w:vAlign w:val="center"/>
          </w:tcPr>
          <w:p w:rsidR="003B311D" w:rsidRPr="00D065A1" w:rsidRDefault="003B311D" w:rsidP="00CC349D">
            <w:pPr>
              <w:pStyle w:val="ConsPlusNormal"/>
              <w:jc w:val="center"/>
              <w:rPr>
                <w:rFonts w:ascii="Liberation Serif" w:hAnsi="Liberation Serif"/>
                <w:sz w:val="18"/>
                <w:szCs w:val="18"/>
              </w:rPr>
            </w:pPr>
            <w:r w:rsidRPr="00D065A1">
              <w:rPr>
                <w:rFonts w:ascii="Liberation Serif" w:hAnsi="Liberation Serif"/>
                <w:sz w:val="18"/>
                <w:szCs w:val="18"/>
              </w:rPr>
              <w:t>в отчетном году</w:t>
            </w:r>
          </w:p>
        </w:tc>
        <w:tc>
          <w:tcPr>
            <w:tcW w:w="992" w:type="dxa"/>
            <w:vAlign w:val="center"/>
          </w:tcPr>
          <w:p w:rsidR="003B311D" w:rsidRPr="00D065A1" w:rsidRDefault="003B311D" w:rsidP="000513A6">
            <w:pPr>
              <w:pStyle w:val="ConsPlusNormal"/>
              <w:ind w:left="-57"/>
              <w:jc w:val="center"/>
              <w:rPr>
                <w:rFonts w:ascii="Liberation Serif" w:hAnsi="Liberation Serif"/>
                <w:sz w:val="18"/>
                <w:szCs w:val="18"/>
              </w:rPr>
            </w:pPr>
            <w:r w:rsidRPr="00D065A1">
              <w:rPr>
                <w:rFonts w:ascii="Liberation Serif" w:hAnsi="Liberation Serif"/>
                <w:sz w:val="18"/>
                <w:szCs w:val="18"/>
              </w:rPr>
              <w:t>в прошедшем году</w:t>
            </w:r>
          </w:p>
        </w:tc>
        <w:tc>
          <w:tcPr>
            <w:tcW w:w="993" w:type="dxa"/>
            <w:vAlign w:val="center"/>
          </w:tcPr>
          <w:p w:rsidR="003B311D" w:rsidRPr="00D065A1" w:rsidRDefault="003B311D" w:rsidP="00CC349D">
            <w:pPr>
              <w:pStyle w:val="ConsPlusNormal"/>
              <w:jc w:val="center"/>
              <w:rPr>
                <w:rFonts w:ascii="Liberation Serif" w:hAnsi="Liberation Serif"/>
                <w:sz w:val="18"/>
                <w:szCs w:val="18"/>
              </w:rPr>
            </w:pPr>
            <w:r w:rsidRPr="00D065A1">
              <w:rPr>
                <w:rFonts w:ascii="Liberation Serif" w:hAnsi="Liberation Serif"/>
                <w:sz w:val="18"/>
                <w:szCs w:val="18"/>
              </w:rPr>
              <w:t>в отчетном году</w:t>
            </w:r>
          </w:p>
        </w:tc>
        <w:tc>
          <w:tcPr>
            <w:tcW w:w="1217" w:type="dxa"/>
            <w:vAlign w:val="center"/>
          </w:tcPr>
          <w:p w:rsidR="003B311D" w:rsidRPr="00D065A1" w:rsidRDefault="003B311D" w:rsidP="00CC349D">
            <w:pPr>
              <w:pStyle w:val="ConsPlusNormal"/>
              <w:jc w:val="center"/>
              <w:rPr>
                <w:rFonts w:ascii="Liberation Serif" w:hAnsi="Liberation Serif"/>
                <w:sz w:val="18"/>
                <w:szCs w:val="18"/>
              </w:rPr>
            </w:pPr>
            <w:r w:rsidRPr="00D065A1">
              <w:rPr>
                <w:rFonts w:ascii="Liberation Serif" w:hAnsi="Liberation Serif"/>
                <w:sz w:val="18"/>
                <w:szCs w:val="18"/>
              </w:rPr>
              <w:t>в отчетном году выведенных из эксплуатации</w:t>
            </w:r>
          </w:p>
        </w:tc>
        <w:tc>
          <w:tcPr>
            <w:tcW w:w="1051" w:type="dxa"/>
            <w:vAlign w:val="center"/>
          </w:tcPr>
          <w:p w:rsidR="003B311D" w:rsidRPr="00D065A1" w:rsidRDefault="003B311D" w:rsidP="00CC349D">
            <w:pPr>
              <w:pStyle w:val="ConsPlusNormal"/>
              <w:jc w:val="center"/>
              <w:rPr>
                <w:rFonts w:ascii="Liberation Serif" w:hAnsi="Liberation Serif"/>
                <w:sz w:val="18"/>
                <w:szCs w:val="18"/>
              </w:rPr>
            </w:pPr>
            <w:r w:rsidRPr="00D065A1">
              <w:rPr>
                <w:rFonts w:ascii="Liberation Serif" w:hAnsi="Liberation Serif"/>
                <w:sz w:val="18"/>
                <w:szCs w:val="18"/>
              </w:rPr>
              <w:t>в отчетном году введенных в эксплуатацию</w:t>
            </w:r>
          </w:p>
        </w:tc>
        <w:tc>
          <w:tcPr>
            <w:tcW w:w="1134" w:type="dxa"/>
            <w:vMerge/>
          </w:tcPr>
          <w:p w:rsidR="003B311D" w:rsidRPr="003D5EB3" w:rsidRDefault="003B311D" w:rsidP="00CC349D">
            <w:pPr>
              <w:rPr>
                <w:rFonts w:ascii="Liberation Serif" w:hAnsi="Liberation Serif"/>
                <w:sz w:val="20"/>
                <w:szCs w:val="20"/>
              </w:rPr>
            </w:pPr>
          </w:p>
        </w:tc>
        <w:tc>
          <w:tcPr>
            <w:tcW w:w="1417" w:type="dxa"/>
            <w:vMerge/>
          </w:tcPr>
          <w:p w:rsidR="003B311D" w:rsidRPr="00F0638C" w:rsidRDefault="003B311D" w:rsidP="00CC349D">
            <w:pPr>
              <w:rPr>
                <w:rFonts w:ascii="Liberation Serif" w:hAnsi="Liberation Serif"/>
                <w:sz w:val="24"/>
                <w:szCs w:val="24"/>
              </w:rPr>
            </w:pPr>
          </w:p>
        </w:tc>
        <w:tc>
          <w:tcPr>
            <w:tcW w:w="1418" w:type="dxa"/>
            <w:vMerge/>
          </w:tcPr>
          <w:p w:rsidR="003B311D" w:rsidRPr="00F0638C" w:rsidRDefault="003B311D" w:rsidP="00CC349D">
            <w:pPr>
              <w:rPr>
                <w:rFonts w:ascii="Liberation Serif" w:hAnsi="Liberation Serif"/>
                <w:sz w:val="24"/>
                <w:szCs w:val="24"/>
              </w:rPr>
            </w:pPr>
          </w:p>
        </w:tc>
      </w:tr>
      <w:tr w:rsidR="003B311D" w:rsidRPr="00F0638C" w:rsidTr="00E61D90">
        <w:tc>
          <w:tcPr>
            <w:tcW w:w="851" w:type="dxa"/>
            <w:vAlign w:val="center"/>
          </w:tcPr>
          <w:p w:rsidR="003B311D" w:rsidRPr="00F0638C" w:rsidRDefault="003B311D" w:rsidP="00CC349D">
            <w:pPr>
              <w:pStyle w:val="ConsPlusNormal"/>
              <w:rPr>
                <w:rFonts w:ascii="Liberation Serif" w:hAnsi="Liberation Serif"/>
                <w:sz w:val="24"/>
                <w:szCs w:val="24"/>
              </w:rPr>
            </w:pPr>
          </w:p>
        </w:tc>
        <w:tc>
          <w:tcPr>
            <w:tcW w:w="1134" w:type="dxa"/>
            <w:vAlign w:val="center"/>
          </w:tcPr>
          <w:p w:rsidR="003B311D" w:rsidRPr="00F0638C" w:rsidRDefault="003B311D" w:rsidP="00CC349D">
            <w:pPr>
              <w:pStyle w:val="ConsPlusNormal"/>
              <w:rPr>
                <w:rFonts w:ascii="Liberation Serif" w:hAnsi="Liberation Serif"/>
                <w:sz w:val="24"/>
                <w:szCs w:val="24"/>
              </w:rPr>
            </w:pPr>
          </w:p>
        </w:tc>
        <w:tc>
          <w:tcPr>
            <w:tcW w:w="1134" w:type="dxa"/>
            <w:vAlign w:val="center"/>
          </w:tcPr>
          <w:p w:rsidR="003B311D" w:rsidRPr="00F0638C" w:rsidRDefault="003B311D" w:rsidP="00CC349D">
            <w:pPr>
              <w:pStyle w:val="ConsPlusNormal"/>
              <w:rPr>
                <w:rFonts w:ascii="Liberation Serif" w:hAnsi="Liberation Serif"/>
                <w:sz w:val="24"/>
                <w:szCs w:val="24"/>
              </w:rPr>
            </w:pPr>
          </w:p>
        </w:tc>
        <w:tc>
          <w:tcPr>
            <w:tcW w:w="992" w:type="dxa"/>
            <w:vAlign w:val="center"/>
          </w:tcPr>
          <w:p w:rsidR="003B311D" w:rsidRPr="00F0638C" w:rsidRDefault="003B311D" w:rsidP="00CC349D">
            <w:pPr>
              <w:pStyle w:val="ConsPlusNormal"/>
              <w:rPr>
                <w:rFonts w:ascii="Liberation Serif" w:hAnsi="Liberation Serif"/>
                <w:sz w:val="24"/>
                <w:szCs w:val="24"/>
              </w:rPr>
            </w:pPr>
          </w:p>
        </w:tc>
        <w:tc>
          <w:tcPr>
            <w:tcW w:w="1134" w:type="dxa"/>
            <w:vAlign w:val="center"/>
          </w:tcPr>
          <w:p w:rsidR="003B311D" w:rsidRPr="00F0638C" w:rsidRDefault="003B311D" w:rsidP="00CC349D">
            <w:pPr>
              <w:pStyle w:val="ConsPlusNormal"/>
              <w:rPr>
                <w:rFonts w:ascii="Liberation Serif" w:hAnsi="Liberation Serif"/>
                <w:sz w:val="24"/>
                <w:szCs w:val="24"/>
              </w:rPr>
            </w:pPr>
          </w:p>
        </w:tc>
        <w:tc>
          <w:tcPr>
            <w:tcW w:w="851" w:type="dxa"/>
            <w:vAlign w:val="center"/>
          </w:tcPr>
          <w:p w:rsidR="003B311D" w:rsidRPr="00F0638C" w:rsidRDefault="003B311D" w:rsidP="00CC349D">
            <w:pPr>
              <w:pStyle w:val="ConsPlusNormal"/>
              <w:rPr>
                <w:rFonts w:ascii="Liberation Serif" w:hAnsi="Liberation Serif"/>
                <w:sz w:val="24"/>
                <w:szCs w:val="24"/>
              </w:rPr>
            </w:pPr>
          </w:p>
        </w:tc>
        <w:tc>
          <w:tcPr>
            <w:tcW w:w="850" w:type="dxa"/>
            <w:vAlign w:val="center"/>
          </w:tcPr>
          <w:p w:rsidR="003B311D" w:rsidRPr="00F0638C" w:rsidRDefault="003B311D" w:rsidP="00CC349D">
            <w:pPr>
              <w:pStyle w:val="ConsPlusNormal"/>
              <w:rPr>
                <w:rFonts w:ascii="Liberation Serif" w:hAnsi="Liberation Serif"/>
                <w:sz w:val="24"/>
                <w:szCs w:val="24"/>
              </w:rPr>
            </w:pPr>
          </w:p>
        </w:tc>
        <w:tc>
          <w:tcPr>
            <w:tcW w:w="992" w:type="dxa"/>
            <w:vAlign w:val="center"/>
          </w:tcPr>
          <w:p w:rsidR="003B311D" w:rsidRPr="00F0638C" w:rsidRDefault="003B311D" w:rsidP="00CC349D">
            <w:pPr>
              <w:pStyle w:val="ConsPlusNormal"/>
              <w:rPr>
                <w:rFonts w:ascii="Liberation Serif" w:hAnsi="Liberation Serif"/>
                <w:sz w:val="24"/>
                <w:szCs w:val="24"/>
              </w:rPr>
            </w:pPr>
          </w:p>
        </w:tc>
        <w:tc>
          <w:tcPr>
            <w:tcW w:w="993" w:type="dxa"/>
            <w:vAlign w:val="center"/>
          </w:tcPr>
          <w:p w:rsidR="003B311D" w:rsidRPr="00F0638C" w:rsidRDefault="003B311D" w:rsidP="00CC349D">
            <w:pPr>
              <w:pStyle w:val="ConsPlusNormal"/>
              <w:rPr>
                <w:rFonts w:ascii="Liberation Serif" w:hAnsi="Liberation Serif"/>
                <w:sz w:val="24"/>
                <w:szCs w:val="24"/>
              </w:rPr>
            </w:pPr>
          </w:p>
        </w:tc>
        <w:tc>
          <w:tcPr>
            <w:tcW w:w="1217" w:type="dxa"/>
            <w:vAlign w:val="center"/>
          </w:tcPr>
          <w:p w:rsidR="003B311D" w:rsidRPr="00F0638C" w:rsidRDefault="003B311D" w:rsidP="00CC349D">
            <w:pPr>
              <w:pStyle w:val="ConsPlusNormal"/>
              <w:rPr>
                <w:rFonts w:ascii="Liberation Serif" w:hAnsi="Liberation Serif"/>
                <w:sz w:val="24"/>
                <w:szCs w:val="24"/>
              </w:rPr>
            </w:pPr>
          </w:p>
        </w:tc>
        <w:tc>
          <w:tcPr>
            <w:tcW w:w="1051" w:type="dxa"/>
            <w:vAlign w:val="center"/>
          </w:tcPr>
          <w:p w:rsidR="003B311D" w:rsidRPr="00F0638C" w:rsidRDefault="003B311D" w:rsidP="00CC349D">
            <w:pPr>
              <w:pStyle w:val="ConsPlusNormal"/>
              <w:rPr>
                <w:rFonts w:ascii="Liberation Serif" w:hAnsi="Liberation Serif"/>
                <w:sz w:val="24"/>
                <w:szCs w:val="24"/>
              </w:rPr>
            </w:pPr>
          </w:p>
        </w:tc>
        <w:tc>
          <w:tcPr>
            <w:tcW w:w="1134" w:type="dxa"/>
            <w:vAlign w:val="center"/>
          </w:tcPr>
          <w:p w:rsidR="003B311D" w:rsidRPr="00F0638C" w:rsidRDefault="003B311D" w:rsidP="00CC349D">
            <w:pPr>
              <w:pStyle w:val="ConsPlusNormal"/>
              <w:rPr>
                <w:rFonts w:ascii="Liberation Serif" w:hAnsi="Liberation Serif"/>
                <w:sz w:val="24"/>
                <w:szCs w:val="24"/>
              </w:rPr>
            </w:pPr>
          </w:p>
        </w:tc>
        <w:tc>
          <w:tcPr>
            <w:tcW w:w="1417" w:type="dxa"/>
            <w:vAlign w:val="center"/>
          </w:tcPr>
          <w:p w:rsidR="003B311D" w:rsidRPr="00F0638C" w:rsidRDefault="003B311D" w:rsidP="00CC349D">
            <w:pPr>
              <w:pStyle w:val="ConsPlusNormal"/>
              <w:rPr>
                <w:rFonts w:ascii="Liberation Serif" w:hAnsi="Liberation Serif"/>
                <w:sz w:val="24"/>
                <w:szCs w:val="24"/>
              </w:rPr>
            </w:pPr>
          </w:p>
        </w:tc>
        <w:tc>
          <w:tcPr>
            <w:tcW w:w="1418" w:type="dxa"/>
            <w:vAlign w:val="center"/>
          </w:tcPr>
          <w:p w:rsidR="003B311D" w:rsidRPr="00F0638C" w:rsidRDefault="003B311D" w:rsidP="00CC349D">
            <w:pPr>
              <w:pStyle w:val="ConsPlusNormal"/>
              <w:rPr>
                <w:rFonts w:ascii="Liberation Serif" w:hAnsi="Liberation Serif"/>
                <w:sz w:val="24"/>
                <w:szCs w:val="24"/>
              </w:rPr>
            </w:pPr>
          </w:p>
        </w:tc>
      </w:tr>
    </w:tbl>
    <w:p w:rsidR="007F4215" w:rsidRPr="007F4215" w:rsidRDefault="007F4215" w:rsidP="007F4215">
      <w:pPr>
        <w:widowControl w:val="0"/>
        <w:autoSpaceDE w:val="0"/>
        <w:autoSpaceDN w:val="0"/>
        <w:adjustRightInd w:val="0"/>
        <w:spacing w:after="0" w:line="240" w:lineRule="auto"/>
        <w:jc w:val="both"/>
        <w:rPr>
          <w:rFonts w:ascii="Liberation Serif" w:hAnsi="Liberation Serif"/>
          <w:sz w:val="26"/>
          <w:szCs w:val="26"/>
        </w:rPr>
      </w:pPr>
    </w:p>
    <w:p w:rsidR="001A5D84" w:rsidRPr="001A5D84" w:rsidRDefault="001A5D84" w:rsidP="001A5D84">
      <w:pPr>
        <w:spacing w:after="0" w:line="240" w:lineRule="auto"/>
        <w:rPr>
          <w:rFonts w:ascii="Times New Roman" w:eastAsia="Times New Roman" w:hAnsi="Times New Roman" w:cs="Times New Roman"/>
          <w:sz w:val="24"/>
          <w:szCs w:val="24"/>
          <w:lang w:eastAsia="ru-RU"/>
        </w:rPr>
      </w:pPr>
      <w:r w:rsidRPr="001A5D84">
        <w:rPr>
          <w:rFonts w:ascii="Times New Roman" w:eastAsia="Times New Roman" w:hAnsi="Times New Roman" w:cs="Times New Roman"/>
          <w:sz w:val="24"/>
          <w:szCs w:val="24"/>
          <w:lang w:eastAsia="ru-RU"/>
        </w:rPr>
        <w:t xml:space="preserve">Ответственный за сбор, обобщение и учёт сведений </w:t>
      </w:r>
      <w:r w:rsidRPr="001A5D84">
        <w:rPr>
          <w:rFonts w:ascii="Times New Roman" w:eastAsia="Times New Roman" w:hAnsi="Times New Roman" w:cs="Times New Roman"/>
          <w:sz w:val="24"/>
          <w:szCs w:val="24"/>
          <w:lang w:eastAsia="ru-RU"/>
        </w:rPr>
        <w:br/>
        <w:t xml:space="preserve">о состоянии категорирования, паспортизации и </w:t>
      </w:r>
    </w:p>
    <w:p w:rsidR="001A5D84" w:rsidRPr="001A5D84" w:rsidRDefault="001A5D84" w:rsidP="001A5D84">
      <w:pPr>
        <w:spacing w:after="0" w:line="240" w:lineRule="auto"/>
        <w:rPr>
          <w:rFonts w:ascii="Times New Roman" w:eastAsia="Times New Roman" w:hAnsi="Times New Roman" w:cs="Times New Roman"/>
          <w:sz w:val="24"/>
          <w:szCs w:val="24"/>
          <w:lang w:eastAsia="ru-RU"/>
        </w:rPr>
      </w:pPr>
      <w:r w:rsidRPr="001A5D84">
        <w:rPr>
          <w:rFonts w:ascii="Times New Roman" w:eastAsia="Times New Roman" w:hAnsi="Times New Roman" w:cs="Times New Roman"/>
          <w:sz w:val="24"/>
          <w:szCs w:val="24"/>
          <w:lang w:eastAsia="ru-RU"/>
        </w:rPr>
        <w:t xml:space="preserve">антитеррористической защищённости объектов (территорий), </w:t>
      </w:r>
    </w:p>
    <w:p w:rsidR="001A5D84" w:rsidRPr="001A5D84" w:rsidRDefault="001A5D84" w:rsidP="001A5D84">
      <w:pPr>
        <w:spacing w:after="0" w:line="240" w:lineRule="auto"/>
        <w:jc w:val="both"/>
        <w:rPr>
          <w:rFonts w:ascii="Times New Roman" w:eastAsia="Times New Roman" w:hAnsi="Times New Roman" w:cs="Times New Roman"/>
          <w:sz w:val="24"/>
          <w:szCs w:val="24"/>
          <w:lang w:eastAsia="ru-RU"/>
        </w:rPr>
      </w:pPr>
      <w:r w:rsidRPr="001A5D84">
        <w:rPr>
          <w:rFonts w:ascii="Times New Roman" w:eastAsia="Times New Roman" w:hAnsi="Times New Roman" w:cs="Times New Roman"/>
          <w:sz w:val="24"/>
          <w:szCs w:val="24"/>
          <w:lang w:eastAsia="ru-RU"/>
        </w:rPr>
        <w:t xml:space="preserve">находящихся в муниципальной собственности </w:t>
      </w:r>
      <w:r w:rsidR="00FE074E">
        <w:rPr>
          <w:rFonts w:ascii="Times New Roman" w:eastAsia="Times New Roman" w:hAnsi="Times New Roman" w:cs="Times New Roman"/>
          <w:sz w:val="24"/>
          <w:szCs w:val="24"/>
          <w:lang w:eastAsia="ru-RU"/>
        </w:rPr>
        <w:t>Невьянского городского</w:t>
      </w:r>
      <w:r w:rsidRPr="001A5D84">
        <w:rPr>
          <w:rFonts w:ascii="Times New Roman" w:eastAsia="Times New Roman" w:hAnsi="Times New Roman" w:cs="Times New Roman"/>
          <w:sz w:val="24"/>
          <w:szCs w:val="24"/>
          <w:lang w:eastAsia="ru-RU"/>
        </w:rPr>
        <w:t xml:space="preserve"> округа     </w:t>
      </w:r>
      <w:r w:rsidR="00FE074E">
        <w:rPr>
          <w:rFonts w:ascii="Times New Roman" w:eastAsia="Times New Roman" w:hAnsi="Times New Roman" w:cs="Times New Roman"/>
          <w:sz w:val="24"/>
          <w:szCs w:val="24"/>
          <w:lang w:eastAsia="ru-RU"/>
        </w:rPr>
        <w:t xml:space="preserve">   </w:t>
      </w:r>
      <w:r w:rsidRPr="001A5D84">
        <w:rPr>
          <w:rFonts w:ascii="Times New Roman" w:eastAsia="Times New Roman" w:hAnsi="Times New Roman" w:cs="Times New Roman"/>
          <w:sz w:val="24"/>
          <w:szCs w:val="24"/>
          <w:lang w:eastAsia="ru-RU"/>
        </w:rPr>
        <w:t xml:space="preserve">       ______________                   ____________________</w:t>
      </w:r>
    </w:p>
    <w:p w:rsidR="001A5D84" w:rsidRPr="001A5D84" w:rsidRDefault="001A5D84" w:rsidP="001A5D84">
      <w:pPr>
        <w:spacing w:after="0" w:line="240" w:lineRule="auto"/>
        <w:jc w:val="both"/>
        <w:rPr>
          <w:rFonts w:ascii="Times New Roman" w:eastAsia="Times New Roman" w:hAnsi="Times New Roman" w:cs="Times New Roman"/>
          <w:i/>
          <w:sz w:val="20"/>
          <w:szCs w:val="20"/>
          <w:lang w:eastAsia="ru-RU"/>
        </w:rPr>
      </w:pPr>
      <w:r w:rsidRPr="001A5D84">
        <w:rPr>
          <w:rFonts w:ascii="Times New Roman" w:eastAsia="Times New Roman" w:hAnsi="Times New Roman" w:cs="Times New Roman"/>
          <w:i/>
          <w:sz w:val="20"/>
          <w:szCs w:val="20"/>
          <w:lang w:eastAsia="ru-RU"/>
        </w:rPr>
        <w:t xml:space="preserve">                                                                                                                                                                                                 (</w:t>
      </w:r>
      <w:proofErr w:type="gramStart"/>
      <w:r w:rsidRPr="001A5D84">
        <w:rPr>
          <w:rFonts w:ascii="Times New Roman" w:eastAsia="Times New Roman" w:hAnsi="Times New Roman" w:cs="Times New Roman"/>
          <w:i/>
          <w:sz w:val="20"/>
          <w:szCs w:val="20"/>
          <w:lang w:eastAsia="ru-RU"/>
        </w:rPr>
        <w:t xml:space="preserve">роспись)   </w:t>
      </w:r>
      <w:proofErr w:type="gramEnd"/>
      <w:r w:rsidRPr="001A5D84">
        <w:rPr>
          <w:rFonts w:ascii="Times New Roman" w:eastAsia="Times New Roman" w:hAnsi="Times New Roman" w:cs="Times New Roman"/>
          <w:i/>
          <w:sz w:val="20"/>
          <w:szCs w:val="20"/>
          <w:lang w:eastAsia="ru-RU"/>
        </w:rPr>
        <w:t xml:space="preserve">                                   (Фамилия и инициалы)                             </w:t>
      </w:r>
    </w:p>
    <w:p w:rsidR="001A5D84" w:rsidRPr="001A5D84" w:rsidRDefault="001A5D84" w:rsidP="001A5D84">
      <w:pPr>
        <w:spacing w:after="0" w:line="240" w:lineRule="auto"/>
        <w:rPr>
          <w:rFonts w:ascii="Times New Roman" w:eastAsia="Times New Roman" w:hAnsi="Times New Roman" w:cs="Times New Roman"/>
          <w:sz w:val="24"/>
          <w:szCs w:val="24"/>
          <w:lang w:eastAsia="ru-RU"/>
        </w:rPr>
      </w:pPr>
    </w:p>
    <w:p w:rsidR="001A5D84" w:rsidRPr="001A5D84" w:rsidRDefault="001A5D84" w:rsidP="001A5D84">
      <w:pPr>
        <w:spacing w:after="0" w:line="240" w:lineRule="auto"/>
        <w:rPr>
          <w:rFonts w:ascii="Times New Roman" w:eastAsia="Times New Roman" w:hAnsi="Times New Roman" w:cs="Times New Roman"/>
          <w:sz w:val="24"/>
          <w:szCs w:val="24"/>
          <w:lang w:eastAsia="ru-RU"/>
        </w:rPr>
      </w:pPr>
    </w:p>
    <w:p w:rsidR="00B656C9" w:rsidRDefault="00FE074E" w:rsidP="006406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A5D84" w:rsidRPr="001A5D84">
        <w:rPr>
          <w:rFonts w:ascii="Times New Roman" w:eastAsia="Times New Roman" w:hAnsi="Times New Roman" w:cs="Times New Roman"/>
          <w:sz w:val="24"/>
          <w:szCs w:val="24"/>
          <w:lang w:eastAsia="ru-RU"/>
        </w:rPr>
        <w:t>Уточнено по состоянию на _____________________</w:t>
      </w:r>
    </w:p>
    <w:p w:rsidR="00220909" w:rsidRDefault="00220909" w:rsidP="006406AF">
      <w:pPr>
        <w:spacing w:after="0" w:line="240" w:lineRule="auto"/>
        <w:jc w:val="both"/>
        <w:rPr>
          <w:rFonts w:ascii="Times New Roman" w:eastAsia="Times New Roman" w:hAnsi="Times New Roman" w:cs="Times New Roman"/>
          <w:sz w:val="24"/>
          <w:szCs w:val="24"/>
          <w:lang w:eastAsia="ru-RU"/>
        </w:rPr>
      </w:pPr>
    </w:p>
    <w:p w:rsidR="00BF7544" w:rsidRDefault="00BF7544" w:rsidP="006406AF">
      <w:pPr>
        <w:spacing w:after="0" w:line="240" w:lineRule="auto"/>
        <w:jc w:val="both"/>
        <w:rPr>
          <w:rFonts w:ascii="PT Astra Serif" w:eastAsia="Calibri" w:hAnsi="PT Astra Serif" w:cs="Times New Roman"/>
          <w:sz w:val="28"/>
          <w:szCs w:val="28"/>
        </w:rPr>
        <w:sectPr w:rsidR="00BF7544" w:rsidSect="00B656C9">
          <w:pgSz w:w="16838" w:h="11906" w:orient="landscape" w:code="9"/>
          <w:pgMar w:top="567" w:right="822" w:bottom="567" w:left="851" w:header="567" w:footer="567" w:gutter="0"/>
          <w:cols w:space="708"/>
          <w:docGrid w:linePitch="360"/>
        </w:sectPr>
      </w:pPr>
    </w:p>
    <w:p w:rsidR="00883223" w:rsidRPr="007F4215" w:rsidRDefault="00883223" w:rsidP="00BF7544">
      <w:pPr>
        <w:jc w:val="both"/>
        <w:rPr>
          <w:rFonts w:ascii="Liberation Serif" w:hAnsi="Liberation Serif"/>
          <w:sz w:val="28"/>
          <w:szCs w:val="28"/>
        </w:rPr>
      </w:pPr>
    </w:p>
    <w:sectPr w:rsidR="00883223" w:rsidRPr="007F4215" w:rsidSect="008B72C2">
      <w:pgSz w:w="11906" w:h="16838"/>
      <w:pgMar w:top="851" w:right="567"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4E6" w:rsidRDefault="00D104E6" w:rsidP="00270F11">
      <w:pPr>
        <w:spacing w:after="0" w:line="240" w:lineRule="auto"/>
      </w:pPr>
      <w:r>
        <w:separator/>
      </w:r>
    </w:p>
  </w:endnote>
  <w:endnote w:type="continuationSeparator" w:id="0">
    <w:p w:rsidR="00D104E6" w:rsidRDefault="00D104E6" w:rsidP="00270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9D" w:rsidRDefault="00CC349D">
    <w:pPr>
      <w:pStyle w:val="a5"/>
      <w:jc w:val="center"/>
    </w:pPr>
  </w:p>
  <w:p w:rsidR="00CC349D" w:rsidRDefault="00CC34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4E6" w:rsidRDefault="00D104E6" w:rsidP="00270F11">
      <w:pPr>
        <w:spacing w:after="0" w:line="240" w:lineRule="auto"/>
      </w:pPr>
      <w:r>
        <w:separator/>
      </w:r>
    </w:p>
  </w:footnote>
  <w:footnote w:type="continuationSeparator" w:id="0">
    <w:p w:rsidR="00D104E6" w:rsidRDefault="00D104E6" w:rsidP="00270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233239"/>
      <w:docPartObj>
        <w:docPartGallery w:val="Page Numbers (Top of Page)"/>
        <w:docPartUnique/>
      </w:docPartObj>
    </w:sdtPr>
    <w:sdtEndPr/>
    <w:sdtContent>
      <w:p w:rsidR="00CC349D" w:rsidRDefault="00CC349D">
        <w:pPr>
          <w:pStyle w:val="a3"/>
          <w:jc w:val="center"/>
        </w:pPr>
        <w:r>
          <w:fldChar w:fldCharType="begin"/>
        </w:r>
        <w:r>
          <w:instrText>PAGE   \* MERGEFORMAT</w:instrText>
        </w:r>
        <w:r>
          <w:fldChar w:fldCharType="separate"/>
        </w:r>
        <w:r w:rsidR="00887D75">
          <w:rPr>
            <w:noProof/>
          </w:rPr>
          <w:t>2</w:t>
        </w:r>
        <w:r>
          <w:fldChar w:fldCharType="end"/>
        </w:r>
      </w:p>
    </w:sdtContent>
  </w:sdt>
  <w:p w:rsidR="00CC349D" w:rsidRDefault="00CC349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9D" w:rsidRDefault="00CC349D">
    <w:pPr>
      <w:pStyle w:val="a3"/>
      <w:jc w:val="center"/>
    </w:pPr>
  </w:p>
  <w:p w:rsidR="00CC349D" w:rsidRDefault="00CC349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3A11"/>
    <w:multiLevelType w:val="multilevel"/>
    <w:tmpl w:val="21BEDFDC"/>
    <w:lvl w:ilvl="0">
      <w:start w:val="1"/>
      <w:numFmt w:val="decimal"/>
      <w:lvlText w:val="%1."/>
      <w:lvlJc w:val="left"/>
      <w:pPr>
        <w:ind w:left="720" w:hanging="360"/>
      </w:pPr>
      <w:rPr>
        <w:rFonts w:hint="default"/>
      </w:rPr>
    </w:lvl>
    <w:lvl w:ilvl="1">
      <w:start w:val="1"/>
      <w:numFmt w:val="decimal"/>
      <w:isLgl/>
      <w:lvlText w:val="%1.%2"/>
      <w:lvlJc w:val="left"/>
      <w:pPr>
        <w:ind w:left="1156" w:hanging="58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CC44CC7"/>
    <w:multiLevelType w:val="hybridMultilevel"/>
    <w:tmpl w:val="BBDEBB7C"/>
    <w:lvl w:ilvl="0" w:tplc="126C0DA4">
      <w:start w:val="1"/>
      <w:numFmt w:val="decimal"/>
      <w:lvlText w:val="%1."/>
      <w:lvlJc w:val="left"/>
      <w:pPr>
        <w:ind w:left="1069" w:hanging="360"/>
      </w:pPr>
      <w:rPr>
        <w:rFonts w:ascii="Times New Roman" w:hAnsi="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D62BE3"/>
    <w:multiLevelType w:val="hybridMultilevel"/>
    <w:tmpl w:val="45706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EB397C"/>
    <w:multiLevelType w:val="hybridMultilevel"/>
    <w:tmpl w:val="34B43A4A"/>
    <w:lvl w:ilvl="0" w:tplc="F882381E">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 w15:restartNumberingAfterBreak="0">
    <w:nsid w:val="60AE4844"/>
    <w:multiLevelType w:val="hybridMultilevel"/>
    <w:tmpl w:val="854C5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57"/>
    <w:rsid w:val="0001638F"/>
    <w:rsid w:val="00036197"/>
    <w:rsid w:val="000470B8"/>
    <w:rsid w:val="000513A6"/>
    <w:rsid w:val="00057ECF"/>
    <w:rsid w:val="000C3775"/>
    <w:rsid w:val="000E665F"/>
    <w:rsid w:val="000F6D78"/>
    <w:rsid w:val="00111E55"/>
    <w:rsid w:val="001216A3"/>
    <w:rsid w:val="00152A0F"/>
    <w:rsid w:val="0015601E"/>
    <w:rsid w:val="0016182D"/>
    <w:rsid w:val="001757F2"/>
    <w:rsid w:val="001A5D84"/>
    <w:rsid w:val="001B2664"/>
    <w:rsid w:val="00220909"/>
    <w:rsid w:val="00245516"/>
    <w:rsid w:val="00270F11"/>
    <w:rsid w:val="0028215C"/>
    <w:rsid w:val="002B5E71"/>
    <w:rsid w:val="002E3BA9"/>
    <w:rsid w:val="003022C8"/>
    <w:rsid w:val="00316292"/>
    <w:rsid w:val="00344349"/>
    <w:rsid w:val="003739E6"/>
    <w:rsid w:val="003872C3"/>
    <w:rsid w:val="003929DC"/>
    <w:rsid w:val="003B311D"/>
    <w:rsid w:val="003B3755"/>
    <w:rsid w:val="003B57CC"/>
    <w:rsid w:val="003C1175"/>
    <w:rsid w:val="003E5526"/>
    <w:rsid w:val="003F4EAC"/>
    <w:rsid w:val="00440A75"/>
    <w:rsid w:val="00490FB2"/>
    <w:rsid w:val="004974C3"/>
    <w:rsid w:val="004A49AE"/>
    <w:rsid w:val="004F119E"/>
    <w:rsid w:val="00534C23"/>
    <w:rsid w:val="00544B5A"/>
    <w:rsid w:val="00563A25"/>
    <w:rsid w:val="00594D6C"/>
    <w:rsid w:val="005A6072"/>
    <w:rsid w:val="005A7625"/>
    <w:rsid w:val="005B4D7B"/>
    <w:rsid w:val="005D35BB"/>
    <w:rsid w:val="005F176F"/>
    <w:rsid w:val="006406AF"/>
    <w:rsid w:val="0064144C"/>
    <w:rsid w:val="00665E94"/>
    <w:rsid w:val="006937C5"/>
    <w:rsid w:val="006A5B27"/>
    <w:rsid w:val="006D4727"/>
    <w:rsid w:val="006F042E"/>
    <w:rsid w:val="007349FB"/>
    <w:rsid w:val="007824EE"/>
    <w:rsid w:val="007B52B7"/>
    <w:rsid w:val="007F4215"/>
    <w:rsid w:val="00846650"/>
    <w:rsid w:val="00856921"/>
    <w:rsid w:val="00883223"/>
    <w:rsid w:val="00883791"/>
    <w:rsid w:val="00887D75"/>
    <w:rsid w:val="008A4930"/>
    <w:rsid w:val="008B72C2"/>
    <w:rsid w:val="009123C2"/>
    <w:rsid w:val="00923E39"/>
    <w:rsid w:val="009331C9"/>
    <w:rsid w:val="009412FF"/>
    <w:rsid w:val="009418DE"/>
    <w:rsid w:val="009973F1"/>
    <w:rsid w:val="009E4C5C"/>
    <w:rsid w:val="009F1127"/>
    <w:rsid w:val="009F6057"/>
    <w:rsid w:val="00A0065C"/>
    <w:rsid w:val="00A06A13"/>
    <w:rsid w:val="00A73B24"/>
    <w:rsid w:val="00A9184F"/>
    <w:rsid w:val="00AA413C"/>
    <w:rsid w:val="00AB42BC"/>
    <w:rsid w:val="00AC35BA"/>
    <w:rsid w:val="00AC4CCD"/>
    <w:rsid w:val="00AD615B"/>
    <w:rsid w:val="00AE78A2"/>
    <w:rsid w:val="00B10740"/>
    <w:rsid w:val="00B33B5B"/>
    <w:rsid w:val="00B62115"/>
    <w:rsid w:val="00B6302A"/>
    <w:rsid w:val="00B656C9"/>
    <w:rsid w:val="00B83B3A"/>
    <w:rsid w:val="00B95B8C"/>
    <w:rsid w:val="00BB09BC"/>
    <w:rsid w:val="00BC72BF"/>
    <w:rsid w:val="00BF7544"/>
    <w:rsid w:val="00C03048"/>
    <w:rsid w:val="00C1643F"/>
    <w:rsid w:val="00C209C9"/>
    <w:rsid w:val="00C45E79"/>
    <w:rsid w:val="00CA640D"/>
    <w:rsid w:val="00CB0D89"/>
    <w:rsid w:val="00CC349D"/>
    <w:rsid w:val="00CE3E66"/>
    <w:rsid w:val="00D03336"/>
    <w:rsid w:val="00D065A1"/>
    <w:rsid w:val="00D104E6"/>
    <w:rsid w:val="00D37B85"/>
    <w:rsid w:val="00D73577"/>
    <w:rsid w:val="00E14C9D"/>
    <w:rsid w:val="00E2631F"/>
    <w:rsid w:val="00E3796C"/>
    <w:rsid w:val="00E43CFF"/>
    <w:rsid w:val="00E61D90"/>
    <w:rsid w:val="00E86EF1"/>
    <w:rsid w:val="00EC1B28"/>
    <w:rsid w:val="00EC68DA"/>
    <w:rsid w:val="00EE69AD"/>
    <w:rsid w:val="00F00CEC"/>
    <w:rsid w:val="00F012A4"/>
    <w:rsid w:val="00F33663"/>
    <w:rsid w:val="00F34DA9"/>
    <w:rsid w:val="00F35140"/>
    <w:rsid w:val="00F714A5"/>
    <w:rsid w:val="00F91277"/>
    <w:rsid w:val="00FD0E08"/>
    <w:rsid w:val="00FD10BA"/>
    <w:rsid w:val="00FE074E"/>
    <w:rsid w:val="00FE38B5"/>
    <w:rsid w:val="00FF3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C62DA3"/>
  <w15:chartTrackingRefBased/>
  <w15:docId w15:val="{778B2D1A-8F4D-47CB-A219-F95D9BF1E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42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4215"/>
  </w:style>
  <w:style w:type="paragraph" w:styleId="a5">
    <w:name w:val="footer"/>
    <w:basedOn w:val="a"/>
    <w:link w:val="a6"/>
    <w:uiPriority w:val="99"/>
    <w:unhideWhenUsed/>
    <w:rsid w:val="007F42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4215"/>
  </w:style>
  <w:style w:type="paragraph" w:customStyle="1" w:styleId="ConsPlusTitle">
    <w:name w:val="ConsPlusTitle"/>
    <w:rsid w:val="003929D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A06A13"/>
    <w:pPr>
      <w:widowControl w:val="0"/>
      <w:autoSpaceDE w:val="0"/>
      <w:autoSpaceDN w:val="0"/>
      <w:spacing w:after="0" w:line="240" w:lineRule="auto"/>
    </w:pPr>
    <w:rPr>
      <w:rFonts w:ascii="Calibri" w:eastAsia="Times New Roman" w:hAnsi="Calibri" w:cs="Calibri"/>
      <w:szCs w:val="20"/>
      <w:lang w:eastAsia="ru-RU"/>
    </w:rPr>
  </w:style>
  <w:style w:type="paragraph" w:styleId="a7">
    <w:name w:val="No Spacing"/>
    <w:uiPriority w:val="1"/>
    <w:qFormat/>
    <w:rsid w:val="00111E55"/>
    <w:pPr>
      <w:spacing w:after="0" w:line="240" w:lineRule="auto"/>
    </w:pPr>
  </w:style>
  <w:style w:type="character" w:styleId="a8">
    <w:name w:val="line number"/>
    <w:basedOn w:val="a0"/>
    <w:uiPriority w:val="99"/>
    <w:semiHidden/>
    <w:unhideWhenUsed/>
    <w:rsid w:val="008B72C2"/>
  </w:style>
  <w:style w:type="paragraph" w:styleId="a9">
    <w:name w:val="Balloon Text"/>
    <w:basedOn w:val="a"/>
    <w:link w:val="aa"/>
    <w:uiPriority w:val="99"/>
    <w:semiHidden/>
    <w:unhideWhenUsed/>
    <w:rsid w:val="009123C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123C2"/>
    <w:rPr>
      <w:rFonts w:ascii="Segoe UI" w:hAnsi="Segoe UI" w:cs="Segoe UI"/>
      <w:sz w:val="18"/>
      <w:szCs w:val="18"/>
    </w:rPr>
  </w:style>
  <w:style w:type="paragraph" w:styleId="ab">
    <w:name w:val="List Paragraph"/>
    <w:basedOn w:val="a"/>
    <w:uiPriority w:val="34"/>
    <w:qFormat/>
    <w:rsid w:val="00E43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4429FB72D7C3608975695F8E6CA9A41A0AF8421B5AE9BC04D29E9BFC36151F152B19913B64A58D0D59DEDCEF4uE5E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264F7-D3DD-42DA-802D-272AF78F1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8</Pages>
  <Words>1961</Words>
  <Characters>11183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U. Zaikin</dc:creator>
  <cp:keywords/>
  <dc:description/>
  <cp:lastModifiedBy>Stanislav U. Zaikin</cp:lastModifiedBy>
  <cp:revision>13</cp:revision>
  <cp:lastPrinted>2021-08-24T03:36:00Z</cp:lastPrinted>
  <dcterms:created xsi:type="dcterms:W3CDTF">2021-05-31T14:02:00Z</dcterms:created>
  <dcterms:modified xsi:type="dcterms:W3CDTF">2021-08-24T08:16:00Z</dcterms:modified>
</cp:coreProperties>
</file>