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3" w:rsidRPr="004D01D7" w:rsidRDefault="00EC0167" w:rsidP="00245EFA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4"/>
          <w:lang w:eastAsia="ar-SA"/>
        </w:rPr>
      </w:pPr>
      <w:r>
        <w:rPr>
          <w:rFonts w:ascii="Liberation Serif" w:eastAsia="Times New Roman" w:hAnsi="Liberation Serif"/>
          <w:noProof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6pt;margin-top:-.7pt;width:72.05pt;height:63.05pt;z-index:251660288">
            <v:imagedata r:id="rId7" o:title=""/>
          </v:shape>
          <o:OLEObject Type="Embed" ProgID="Word.Picture.8" ShapeID="_x0000_s1026" DrawAspect="Content" ObjectID="_1665310779" r:id="rId8"/>
        </w:object>
      </w:r>
    </w:p>
    <w:p w:rsidR="006D0FA3" w:rsidRPr="004D01D7" w:rsidRDefault="006D0FA3" w:rsidP="00245EFA">
      <w:pPr>
        <w:suppressAutoHyphens/>
        <w:spacing w:after="0" w:line="240" w:lineRule="auto"/>
        <w:jc w:val="both"/>
        <w:rPr>
          <w:rFonts w:ascii="Liberation Serif" w:eastAsia="Times New Roman" w:hAnsi="Liberation Serif"/>
          <w:sz w:val="28"/>
          <w:szCs w:val="24"/>
          <w:lang w:eastAsia="ar-SA"/>
        </w:rPr>
      </w:pPr>
    </w:p>
    <w:p w:rsidR="006D0FA3" w:rsidRPr="004D01D7" w:rsidRDefault="006D0FA3" w:rsidP="00245EFA">
      <w:pPr>
        <w:suppressAutoHyphens/>
        <w:spacing w:after="0" w:line="240" w:lineRule="auto"/>
        <w:jc w:val="both"/>
        <w:rPr>
          <w:rFonts w:ascii="Liberation Serif" w:eastAsia="Times New Roman" w:hAnsi="Liberation Serif"/>
          <w:sz w:val="28"/>
          <w:szCs w:val="24"/>
          <w:lang w:eastAsia="ar-SA"/>
        </w:rPr>
      </w:pPr>
    </w:p>
    <w:p w:rsidR="006D0FA3" w:rsidRPr="004D01D7" w:rsidRDefault="006D0FA3" w:rsidP="00245EFA">
      <w:pPr>
        <w:suppressAutoHyphens/>
        <w:spacing w:after="0" w:line="240" w:lineRule="auto"/>
        <w:jc w:val="both"/>
        <w:rPr>
          <w:rFonts w:ascii="Liberation Serif" w:eastAsia="Times New Roman" w:hAnsi="Liberation Serif"/>
          <w:sz w:val="28"/>
          <w:szCs w:val="24"/>
          <w:lang w:eastAsia="ar-SA"/>
        </w:rPr>
      </w:pPr>
    </w:p>
    <w:p w:rsidR="006D0FA3" w:rsidRPr="004D01D7" w:rsidRDefault="006D0FA3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4D01D7">
        <w:rPr>
          <w:rFonts w:ascii="Liberation Serif" w:eastAsia="Times New Roman" w:hAnsi="Liberation Serif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D0FA3" w:rsidRPr="004D01D7" w:rsidRDefault="002274D4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ПОСТ</w:t>
      </w:r>
      <w:r w:rsidR="006D0FA3" w:rsidRPr="004D01D7">
        <w:rPr>
          <w:rFonts w:ascii="Liberation Serif" w:eastAsia="Times New Roman" w:hAnsi="Liberation Serif"/>
          <w:b/>
          <w:sz w:val="36"/>
          <w:szCs w:val="36"/>
          <w:lang w:eastAsia="ru-RU"/>
        </w:rPr>
        <w:t>А</w:t>
      </w: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НОВЛЕНИ</w:t>
      </w:r>
      <w:r w:rsidR="006D0FA3" w:rsidRPr="004D01D7">
        <w:rPr>
          <w:rFonts w:ascii="Liberation Serif" w:eastAsia="Times New Roman" w:hAnsi="Liberation Serif"/>
          <w:b/>
          <w:sz w:val="36"/>
          <w:szCs w:val="36"/>
          <w:lang w:eastAsia="ru-RU"/>
        </w:rPr>
        <w:t>Е</w:t>
      </w:r>
    </w:p>
    <w:p w:rsidR="006D0FA3" w:rsidRPr="004D01D7" w:rsidRDefault="004D01D7" w:rsidP="00245EFA">
      <w:pPr>
        <w:tabs>
          <w:tab w:val="left" w:pos="210"/>
          <w:tab w:val="center" w:pos="4818"/>
        </w:tabs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ar-SA"/>
        </w:rPr>
      </w:pPr>
      <w:r w:rsidRPr="004D01D7">
        <w:rPr>
          <w:rFonts w:ascii="Liberation Serif" w:eastAsia="Times New Roman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3F1E" wp14:editId="7C0D31EB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7191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C7cjdx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6D0FA3" w:rsidRPr="004D01D7">
        <w:rPr>
          <w:rFonts w:ascii="Liberation Serif" w:eastAsia="Times New Roman" w:hAnsi="Liberation Serif"/>
          <w:b/>
          <w:sz w:val="28"/>
          <w:szCs w:val="28"/>
          <w:lang w:eastAsia="ar-SA"/>
        </w:rPr>
        <w:tab/>
      </w:r>
      <w:r w:rsidR="006D0FA3" w:rsidRPr="004D01D7">
        <w:rPr>
          <w:rFonts w:ascii="Liberation Serif" w:eastAsia="Times New Roman" w:hAnsi="Liberation Serif"/>
          <w:b/>
          <w:sz w:val="28"/>
          <w:szCs w:val="28"/>
          <w:lang w:eastAsia="ar-SA"/>
        </w:rPr>
        <w:tab/>
      </w:r>
    </w:p>
    <w:p w:rsidR="006D0FA3" w:rsidRPr="004D01D7" w:rsidRDefault="002274D4" w:rsidP="00245EFA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0" w:name="_GoBack"/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  </w:t>
      </w:r>
      <w:r w:rsidR="004D01D7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r w:rsidR="00B476AF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26.10.2020 </w:t>
      </w:r>
      <w:r w:rsidR="006D0FA3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D01D7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 </w:t>
      </w:r>
      <w:r w:rsidR="006D0FA3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r w:rsidR="00B476AF">
        <w:rPr>
          <w:rFonts w:ascii="Liberation Serif" w:eastAsia="Times New Roman" w:hAnsi="Liberation Serif"/>
          <w:b/>
          <w:sz w:val="24"/>
          <w:szCs w:val="24"/>
          <w:lang w:eastAsia="ru-RU"/>
        </w:rPr>
        <w:tab/>
      </w:r>
      <w:r w:rsidR="006D0FA3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№ </w:t>
      </w:r>
      <w:r w:rsidR="00B476AF">
        <w:rPr>
          <w:rFonts w:ascii="Liberation Serif" w:eastAsia="Times New Roman" w:hAnsi="Liberation Serif"/>
          <w:b/>
          <w:sz w:val="24"/>
          <w:szCs w:val="24"/>
          <w:lang w:eastAsia="ru-RU"/>
        </w:rPr>
        <w:t>1439</w:t>
      </w:r>
      <w:r w:rsidR="006D0FA3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>-п</w:t>
      </w:r>
    </w:p>
    <w:p w:rsidR="006D0FA3" w:rsidRPr="004D01D7" w:rsidRDefault="006D0FA3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4D01D7">
        <w:rPr>
          <w:rFonts w:ascii="Liberation Serif" w:eastAsia="Times New Roman" w:hAnsi="Liberation Serif"/>
          <w:sz w:val="24"/>
          <w:szCs w:val="24"/>
          <w:lang w:eastAsia="ar-SA"/>
        </w:rPr>
        <w:t>г. Невьянск</w:t>
      </w:r>
    </w:p>
    <w:p w:rsidR="006D0FA3" w:rsidRPr="004D01D7" w:rsidRDefault="006D0FA3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</w:p>
    <w:p w:rsidR="006D0FA3" w:rsidRPr="006B65C2" w:rsidRDefault="006D0FA3" w:rsidP="00245E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«Выдача разрешения на снос (перенос) зеленых насаждений на территории Невьянского городского округа»</w:t>
      </w:r>
    </w:p>
    <w:bookmarkEnd w:id="0"/>
    <w:p w:rsidR="006D0FA3" w:rsidRPr="006B65C2" w:rsidRDefault="006D0FA3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6"/>
          <w:szCs w:val="26"/>
          <w:lang w:eastAsia="ru-RU"/>
        </w:rPr>
      </w:pPr>
    </w:p>
    <w:p w:rsidR="006D0FA3" w:rsidRPr="006B65C2" w:rsidRDefault="00500F25" w:rsidP="00245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В соответствии с Федеральным законом от 06 октября 2003 года № 131-ФЗ </w:t>
      </w:r>
      <w:r w:rsidR="007647B9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</w:t>
      </w:r>
      <w:r w:rsidR="00995AB6">
        <w:rPr>
          <w:rFonts w:ascii="Liberation Serif" w:eastAsia="Times New Roman" w:hAnsi="Liberation Serif"/>
          <w:sz w:val="26"/>
          <w:szCs w:val="26"/>
          <w:lang w:eastAsia="ru-RU"/>
        </w:rPr>
        <w:t xml:space="preserve">ьянского городского округа от </w:t>
      </w:r>
      <w:r w:rsidR="00AD6A7B" w:rsidRPr="00AD6A7B">
        <w:rPr>
          <w:rFonts w:ascii="Liberation Serif" w:eastAsia="Times New Roman" w:hAnsi="Liberation Serif"/>
          <w:sz w:val="26"/>
          <w:szCs w:val="26"/>
          <w:lang w:eastAsia="ru-RU"/>
        </w:rPr>
        <w:t>25.07.</w:t>
      </w:r>
      <w:r w:rsidR="00AD6A7B">
        <w:rPr>
          <w:rFonts w:ascii="Liberation Serif" w:eastAsia="Times New Roman" w:hAnsi="Liberation Serif"/>
          <w:sz w:val="26"/>
          <w:szCs w:val="26"/>
          <w:lang w:eastAsia="ru-RU"/>
        </w:rPr>
        <w:t>2019</w:t>
      </w:r>
      <w:r w:rsidR="00AD6A7B" w:rsidRPr="00AD6A7B">
        <w:rPr>
          <w:rFonts w:ascii="Liberation Serif" w:eastAsia="Times New Roman" w:hAnsi="Liberation Serif"/>
          <w:sz w:val="26"/>
          <w:szCs w:val="26"/>
          <w:lang w:eastAsia="ru-RU"/>
        </w:rPr>
        <w:t xml:space="preserve">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, статьей 31 Устава Невьянского городского округа</w:t>
      </w:r>
    </w:p>
    <w:p w:rsidR="00500F25" w:rsidRPr="006B65C2" w:rsidRDefault="00500F25" w:rsidP="00245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D0FA3" w:rsidRPr="006B65C2" w:rsidRDefault="006D0FA3" w:rsidP="00245EFA">
      <w:pPr>
        <w:spacing w:after="0" w:line="240" w:lineRule="auto"/>
        <w:jc w:val="both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b/>
          <w:sz w:val="26"/>
          <w:szCs w:val="26"/>
          <w:lang w:eastAsia="ru-RU"/>
        </w:rPr>
        <w:t>ПОСТАНОВЛЯЕТ:</w:t>
      </w:r>
    </w:p>
    <w:p w:rsidR="006D0FA3" w:rsidRPr="006B65C2" w:rsidRDefault="006D0FA3" w:rsidP="00245EFA">
      <w:pPr>
        <w:spacing w:after="0" w:line="240" w:lineRule="auto"/>
        <w:jc w:val="both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6D0FA3" w:rsidRPr="006B65C2" w:rsidRDefault="006D0FA3" w:rsidP="00245EFA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1. Утвердить прилагаемый административный регламент предоставления муниципальной услуги «Выдача разрешения на снос (перенос) зеленых насаждений на территории Невьянского городского округа».</w:t>
      </w:r>
    </w:p>
    <w:p w:rsidR="006D0FA3" w:rsidRPr="006057C6" w:rsidRDefault="006D0FA3" w:rsidP="00245EFA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2.  </w:t>
      </w:r>
      <w:r w:rsidR="00DC7127" w:rsidRPr="006B65C2">
        <w:rPr>
          <w:rFonts w:ascii="Liberation Serif" w:eastAsia="Times New Roman" w:hAnsi="Liberation Serif"/>
          <w:sz w:val="26"/>
          <w:szCs w:val="26"/>
          <w:lang w:eastAsia="ru-RU"/>
        </w:rPr>
        <w:t>Признать утратившим силу п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остановление администрации Невьянского городского округа от </w:t>
      </w:r>
      <w:r w:rsidR="00DC7127" w:rsidRPr="006B65C2">
        <w:rPr>
          <w:rFonts w:ascii="Liberation Serif" w:eastAsia="Times New Roman" w:hAnsi="Liberation Serif"/>
          <w:sz w:val="26"/>
          <w:szCs w:val="26"/>
          <w:lang w:eastAsia="ru-RU"/>
        </w:rPr>
        <w:t>21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.12.201</w:t>
      </w:r>
      <w:r w:rsidR="00DC7127" w:rsidRPr="006B65C2">
        <w:rPr>
          <w:rFonts w:ascii="Liberation Serif" w:eastAsia="Times New Roman" w:hAnsi="Liberation Serif"/>
          <w:sz w:val="26"/>
          <w:szCs w:val="26"/>
          <w:lang w:eastAsia="ru-RU"/>
        </w:rPr>
        <w:t>8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№ </w:t>
      </w:r>
      <w:r w:rsidR="00DC7127" w:rsidRPr="006B65C2">
        <w:rPr>
          <w:rFonts w:ascii="Liberation Serif" w:eastAsia="Times New Roman" w:hAnsi="Liberation Serif"/>
          <w:sz w:val="26"/>
          <w:szCs w:val="26"/>
          <w:lang w:eastAsia="ru-RU"/>
        </w:rPr>
        <w:t>2295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-п «Об утверждении административного регламе</w:t>
      </w:r>
      <w:r w:rsidR="009855D8">
        <w:rPr>
          <w:rFonts w:ascii="Liberation Serif" w:eastAsia="Times New Roman" w:hAnsi="Liberation Serif"/>
          <w:sz w:val="26"/>
          <w:szCs w:val="26"/>
          <w:lang w:eastAsia="ru-RU"/>
        </w:rPr>
        <w:t xml:space="preserve">нта по предоставлению </w:t>
      </w:r>
      <w:r w:rsidR="007B77C5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муниципальной услуги «Выдача 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разрешения на сн</w:t>
      </w:r>
      <w:r w:rsidR="00CB411A" w:rsidRPr="006B65C2">
        <w:rPr>
          <w:rFonts w:ascii="Liberation Serif" w:eastAsia="Times New Roman" w:hAnsi="Liberation Serif"/>
          <w:sz w:val="26"/>
          <w:szCs w:val="26"/>
          <w:lang w:eastAsia="ru-RU"/>
        </w:rPr>
        <w:t>ос (перенос) зеленых насаждений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на территории Невьянского городского округа</w:t>
      </w:r>
      <w:r w:rsidR="00CB411A" w:rsidRPr="006B65C2">
        <w:rPr>
          <w:rFonts w:ascii="Liberation Serif" w:eastAsia="Times New Roman" w:hAnsi="Liberation Serif"/>
          <w:sz w:val="26"/>
          <w:szCs w:val="26"/>
          <w:lang w:eastAsia="ru-RU"/>
        </w:rPr>
        <w:t>»</w:t>
      </w:r>
      <w:r w:rsidR="002274D4">
        <w:rPr>
          <w:rFonts w:ascii="Liberation Serif" w:eastAsia="Times New Roman" w:hAnsi="Liberation Serif"/>
          <w:sz w:val="26"/>
          <w:szCs w:val="26"/>
          <w:lang w:eastAsia="ru-RU"/>
        </w:rPr>
        <w:t>,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7B77C5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 </w:t>
      </w:r>
      <w:r w:rsidR="00CB411A" w:rsidRPr="006B65C2">
        <w:rPr>
          <w:rFonts w:ascii="Liberation Serif" w:eastAsia="Times New Roman" w:hAnsi="Liberation Serif"/>
          <w:sz w:val="26"/>
          <w:szCs w:val="26"/>
          <w:lang w:eastAsia="ru-RU"/>
        </w:rPr>
        <w:t>с изменениями от</w:t>
      </w:r>
      <w:r w:rsidR="002274D4">
        <w:rPr>
          <w:rFonts w:ascii="Liberation Serif" w:eastAsia="Times New Roman" w:hAnsi="Liberation Serif"/>
          <w:sz w:val="26"/>
          <w:szCs w:val="26"/>
          <w:lang w:eastAsia="ru-RU"/>
        </w:rPr>
        <w:t xml:space="preserve"> 14.03.2019 №392-п</w:t>
      </w:r>
      <w:r w:rsidR="007810DF" w:rsidRPr="006B65C2">
        <w:rPr>
          <w:rFonts w:ascii="Liberation Serif" w:eastAsia="Times New Roman" w:hAnsi="Liberation Serif"/>
          <w:sz w:val="26"/>
          <w:szCs w:val="26"/>
          <w:lang w:eastAsia="ru-RU"/>
        </w:rPr>
        <w:t>.</w:t>
      </w:r>
      <w:r w:rsidR="00CB411A"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</w:p>
    <w:p w:rsidR="006B65C2" w:rsidRPr="006B65C2" w:rsidRDefault="009614A3" w:rsidP="006B65C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3</w:t>
      </w:r>
      <w:r w:rsidR="006B65C2"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6D0FA3" w:rsidRPr="006B65C2" w:rsidRDefault="009614A3" w:rsidP="006B65C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4</w:t>
      </w:r>
      <w:r w:rsidR="006B65C2"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2274D4">
        <w:rPr>
          <w:rFonts w:ascii="Liberation Serif" w:eastAsia="Times New Roman" w:hAnsi="Liberation Serif"/>
          <w:sz w:val="26"/>
          <w:szCs w:val="26"/>
          <w:lang w:eastAsia="ru-RU"/>
        </w:rPr>
        <w:t xml:space="preserve">официальном сайте </w:t>
      </w:r>
      <w:r w:rsidR="006B65C2" w:rsidRPr="006B65C2">
        <w:rPr>
          <w:rFonts w:ascii="Liberation Serif" w:eastAsia="Times New Roman" w:hAnsi="Liberation Serif"/>
          <w:sz w:val="26"/>
          <w:szCs w:val="26"/>
          <w:lang w:eastAsia="ru-RU"/>
        </w:rPr>
        <w:t>Невьянского городского округа в информационно-телекоммуникационной сети «Интернет».</w:t>
      </w:r>
    </w:p>
    <w:p w:rsidR="006B65C2" w:rsidRDefault="006B65C2" w:rsidP="006B65C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855D8" w:rsidRPr="006B65C2" w:rsidRDefault="009855D8" w:rsidP="006B65C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D0FA3" w:rsidRPr="006B65C2" w:rsidRDefault="006D0FA3" w:rsidP="00245EFA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Глава Невьянского </w:t>
      </w:r>
    </w:p>
    <w:p w:rsidR="006D0FA3" w:rsidRPr="006B65C2" w:rsidRDefault="006D0FA3" w:rsidP="00245EFA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городского округа                                                                                     </w:t>
      </w:r>
      <w:r w:rsid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А.А. Берчук</w:t>
      </w:r>
    </w:p>
    <w:p w:rsidR="006D0FA3" w:rsidRDefault="006D0FA3" w:rsidP="00245EF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9614A3" w:rsidRDefault="009614A3" w:rsidP="00245EF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B77C5" w:rsidRDefault="007B77C5" w:rsidP="00245EF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274D4" w:rsidRDefault="002274D4" w:rsidP="00245EF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1662A2" w:rsidRDefault="001662A2" w:rsidP="002274D4">
      <w:pPr>
        <w:pStyle w:val="ConsPlusNormal"/>
        <w:ind w:left="2832" w:right="-142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Pr="001662A2">
        <w:rPr>
          <w:rFonts w:ascii="Liberation Serif" w:hAnsi="Liberation Serif"/>
          <w:sz w:val="28"/>
          <w:szCs w:val="28"/>
        </w:rPr>
        <w:t>УТВЕРЖДЕН</w:t>
      </w:r>
    </w:p>
    <w:p w:rsidR="00971347" w:rsidRPr="00234FE2" w:rsidRDefault="001662A2" w:rsidP="00245EF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</w:t>
      </w:r>
      <w:r w:rsidR="00971347" w:rsidRPr="00234FE2">
        <w:rPr>
          <w:rFonts w:ascii="Liberation Serif" w:hAnsi="Liberation Serif"/>
          <w:sz w:val="28"/>
          <w:szCs w:val="28"/>
        </w:rPr>
        <w:t>остановлением администрации</w:t>
      </w:r>
    </w:p>
    <w:p w:rsidR="00971347" w:rsidRPr="00234FE2" w:rsidRDefault="001662A2" w:rsidP="00245EFA">
      <w:pPr>
        <w:pStyle w:val="ConsPlusNormal"/>
        <w:ind w:left="4956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234FE2">
        <w:rPr>
          <w:rFonts w:ascii="Liberation Serif" w:hAnsi="Liberation Serif"/>
          <w:sz w:val="28"/>
          <w:szCs w:val="28"/>
        </w:rPr>
        <w:t xml:space="preserve">Невьянского </w:t>
      </w:r>
      <w:r w:rsidR="00971347" w:rsidRPr="00234FE2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971347" w:rsidRPr="00234FE2" w:rsidRDefault="002274D4" w:rsidP="00245EFA">
      <w:pPr>
        <w:pStyle w:val="ConsPlusNormal"/>
        <w:ind w:left="4248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971347" w:rsidRPr="00234FE2">
        <w:rPr>
          <w:rFonts w:ascii="Liberation Serif" w:hAnsi="Liberation Serif"/>
          <w:sz w:val="28"/>
          <w:szCs w:val="28"/>
        </w:rPr>
        <w:t>от</w:t>
      </w:r>
      <w:r w:rsidR="00971347" w:rsidRPr="00234FE2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B476AF" w:rsidRPr="00B476AF">
        <w:rPr>
          <w:rFonts w:ascii="Liberation Serif" w:hAnsi="Liberation Serif"/>
          <w:sz w:val="28"/>
          <w:szCs w:val="28"/>
        </w:rPr>
        <w:t>26.10.2020</w:t>
      </w:r>
      <w:r w:rsidR="00B476AF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971347" w:rsidRPr="00234FE2">
        <w:rPr>
          <w:rFonts w:ascii="Liberation Serif" w:hAnsi="Liberation Serif"/>
          <w:sz w:val="28"/>
          <w:szCs w:val="28"/>
        </w:rPr>
        <w:t xml:space="preserve"> </w:t>
      </w:r>
      <w:r w:rsidR="00234FE2">
        <w:rPr>
          <w:rFonts w:ascii="Liberation Serif" w:hAnsi="Liberation Serif"/>
          <w:sz w:val="28"/>
          <w:szCs w:val="28"/>
        </w:rPr>
        <w:t>№</w:t>
      </w:r>
      <w:r w:rsidR="00B476AF">
        <w:rPr>
          <w:rFonts w:ascii="Liberation Serif" w:hAnsi="Liberation Serif"/>
          <w:sz w:val="28"/>
          <w:szCs w:val="28"/>
        </w:rPr>
        <w:t>1439 -п</w:t>
      </w:r>
      <w:r w:rsidR="00971347" w:rsidRPr="00234FE2">
        <w:rPr>
          <w:rFonts w:ascii="Liberation Serif" w:hAnsi="Liberation Serif"/>
          <w:sz w:val="28"/>
          <w:szCs w:val="28"/>
        </w:rPr>
        <w:t xml:space="preserve"> </w:t>
      </w:r>
      <w:r w:rsidR="00234FE2">
        <w:rPr>
          <w:rFonts w:ascii="Liberation Serif" w:hAnsi="Liberation Serif"/>
          <w:sz w:val="28"/>
          <w:szCs w:val="28"/>
        </w:rPr>
        <w:t xml:space="preserve"> </w:t>
      </w:r>
    </w:p>
    <w:p w:rsidR="00971347" w:rsidRPr="00234FE2" w:rsidRDefault="00971347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274D4" w:rsidRDefault="002274D4" w:rsidP="00245EF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bookmarkStart w:id="1" w:name="P30"/>
      <w:bookmarkEnd w:id="1"/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1662A2" w:rsidRDefault="002274D4" w:rsidP="00245EF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</w:t>
      </w:r>
      <w:r w:rsidRPr="002274D4">
        <w:rPr>
          <w:rFonts w:ascii="Liberation Serif" w:hAnsi="Liberation Serif"/>
          <w:b/>
          <w:sz w:val="28"/>
          <w:szCs w:val="28"/>
        </w:rPr>
        <w:t xml:space="preserve"> муниципальной услуги «Выдача разрешения на снос (перенос) зеленых насаждений на территории Невьянского городского округа»</w:t>
      </w:r>
    </w:p>
    <w:p w:rsidR="002274D4" w:rsidRPr="00234FE2" w:rsidRDefault="002274D4" w:rsidP="00245E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71347" w:rsidRDefault="00971347" w:rsidP="00245EF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Раздел </w:t>
      </w:r>
      <w:r w:rsidR="001E29DC">
        <w:rPr>
          <w:rFonts w:ascii="Liberation Serif" w:hAnsi="Liberation Serif"/>
          <w:sz w:val="28"/>
          <w:szCs w:val="28"/>
        </w:rPr>
        <w:t>1</w:t>
      </w:r>
      <w:r w:rsidRPr="00234FE2">
        <w:rPr>
          <w:rFonts w:ascii="Liberation Serif" w:hAnsi="Liberation Serif"/>
          <w:sz w:val="28"/>
          <w:szCs w:val="28"/>
        </w:rPr>
        <w:t xml:space="preserve">. </w:t>
      </w:r>
      <w:r w:rsidR="006A1E9E">
        <w:rPr>
          <w:rFonts w:ascii="Liberation Serif" w:hAnsi="Liberation Serif"/>
          <w:sz w:val="28"/>
          <w:szCs w:val="28"/>
        </w:rPr>
        <w:t>Общие положения</w:t>
      </w:r>
    </w:p>
    <w:p w:rsidR="001662A2" w:rsidRPr="00234FE2" w:rsidRDefault="001662A2" w:rsidP="00245EF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1E29DC" w:rsidRPr="001E29DC" w:rsidRDefault="001E29DC" w:rsidP="00245EF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E29DC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1E29DC" w:rsidRPr="001E29DC" w:rsidRDefault="001E29DC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1. Административный регламент предоставления муниципальной усл</w:t>
      </w:r>
      <w:r w:rsidR="00872E51">
        <w:rPr>
          <w:rFonts w:ascii="Liberation Serif" w:hAnsi="Liberation Serif"/>
          <w:sz w:val="28"/>
          <w:szCs w:val="28"/>
        </w:rPr>
        <w:t xml:space="preserve">уги </w:t>
      </w:r>
      <w:r w:rsidR="00725EA2">
        <w:rPr>
          <w:rFonts w:ascii="Liberation Serif" w:hAnsi="Liberation Serif"/>
          <w:sz w:val="28"/>
          <w:szCs w:val="28"/>
        </w:rPr>
        <w:t>«</w:t>
      </w:r>
      <w:r w:rsidR="00872E51">
        <w:rPr>
          <w:rFonts w:ascii="Liberation Serif" w:hAnsi="Liberation Serif"/>
          <w:sz w:val="28"/>
          <w:szCs w:val="28"/>
        </w:rPr>
        <w:t>Выдача разрешений на снос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 на территории </w:t>
      </w:r>
      <w:r w:rsidR="00725EA2">
        <w:rPr>
          <w:rFonts w:ascii="Liberation Serif" w:hAnsi="Liberation Serif"/>
          <w:sz w:val="28"/>
          <w:szCs w:val="28"/>
        </w:rPr>
        <w:t>Невьянского городского округа»</w:t>
      </w:r>
      <w:r w:rsidRPr="00234FE2">
        <w:rPr>
          <w:rFonts w:ascii="Liberation Serif" w:hAnsi="Liberation Serif"/>
          <w:sz w:val="28"/>
          <w:szCs w:val="28"/>
        </w:rPr>
        <w:t xml:space="preserve"> (далее - регламент) устанавливает порядок и стандарт предоставления муниципальной услуги </w:t>
      </w:r>
      <w:r w:rsidR="001E29DC">
        <w:rPr>
          <w:rFonts w:ascii="Liberation Serif" w:hAnsi="Liberation Serif"/>
          <w:sz w:val="28"/>
          <w:szCs w:val="28"/>
        </w:rPr>
        <w:t xml:space="preserve">по выдаче </w:t>
      </w:r>
      <w:r w:rsidRPr="00234FE2">
        <w:rPr>
          <w:rFonts w:ascii="Liberation Serif" w:hAnsi="Liberation Serif"/>
          <w:sz w:val="28"/>
          <w:szCs w:val="28"/>
        </w:rPr>
        <w:t xml:space="preserve">разрешений на снос, </w:t>
      </w:r>
      <w:r w:rsidR="00872E51">
        <w:rPr>
          <w:rFonts w:ascii="Liberation Serif" w:hAnsi="Liberation Serif"/>
          <w:sz w:val="28"/>
          <w:szCs w:val="28"/>
        </w:rPr>
        <w:t>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 на территории </w:t>
      </w:r>
      <w:r w:rsidR="000F14FC">
        <w:rPr>
          <w:rFonts w:ascii="Liberation Serif" w:hAnsi="Liberation Serif"/>
          <w:sz w:val="28"/>
          <w:szCs w:val="28"/>
        </w:rPr>
        <w:t xml:space="preserve">Невьянского </w:t>
      </w:r>
      <w:r w:rsidRPr="00234FE2">
        <w:rPr>
          <w:rFonts w:ascii="Liberation Serif" w:hAnsi="Liberation Serif"/>
          <w:sz w:val="28"/>
          <w:szCs w:val="28"/>
        </w:rPr>
        <w:t>городского округа (далее - муниципальная услуга).</w:t>
      </w:r>
    </w:p>
    <w:p w:rsidR="00971347" w:rsidRPr="00234FE2" w:rsidRDefault="000F14FC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0F14FC">
        <w:rPr>
          <w:rFonts w:ascii="Liberation Serif" w:hAnsi="Liberation Serif"/>
          <w:sz w:val="28"/>
          <w:szCs w:val="28"/>
        </w:rPr>
        <w:t>Регламент устанавливает сроки и последовательность административных процедур администрации Невьянского городского округа, осуществляемых в ходе предоставления муниципальной услуги, порядок взаимодейс</w:t>
      </w:r>
      <w:r w:rsidR="00AC398E">
        <w:rPr>
          <w:rFonts w:ascii="Liberation Serif" w:hAnsi="Liberation Serif"/>
          <w:sz w:val="28"/>
          <w:szCs w:val="28"/>
        </w:rPr>
        <w:t>твия между должностными лицами и</w:t>
      </w:r>
      <w:r w:rsidRPr="000F14FC">
        <w:rPr>
          <w:rFonts w:ascii="Liberation Serif" w:hAnsi="Liberation Serif"/>
          <w:sz w:val="28"/>
          <w:szCs w:val="28"/>
        </w:rPr>
        <w:t xml:space="preserve"> заявителями.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AC398E" w:rsidP="002274D4">
      <w:pPr>
        <w:pStyle w:val="ConsPlusTitle"/>
        <w:ind w:left="142" w:right="-142"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Круг заявителей 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AC398E" w:rsidRPr="00AC398E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3. </w:t>
      </w:r>
      <w:r w:rsidR="00AC398E" w:rsidRPr="00AC398E">
        <w:rPr>
          <w:rFonts w:ascii="Liberation Serif" w:hAnsi="Liberation Serif"/>
          <w:sz w:val="28"/>
          <w:szCs w:val="28"/>
        </w:rPr>
        <w:t>Заявителем на получение муниципальной услуги является физическое или юридическое лицо, обратившиеся в администрацию Невьянского городского округа с заявлением о предоставлении муниципальной услуги (далее – заявитель).</w:t>
      </w:r>
    </w:p>
    <w:p w:rsidR="00971347" w:rsidRDefault="00AC398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C398E">
        <w:rPr>
          <w:rFonts w:ascii="Liberation Serif" w:hAnsi="Liberation Serif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</w:r>
    </w:p>
    <w:p w:rsidR="00AC398E" w:rsidRPr="00234FE2" w:rsidRDefault="00AC398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AC398E" w:rsidRPr="000F6AC1" w:rsidRDefault="00AC398E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AC398E" w:rsidRPr="000F6AC1" w:rsidRDefault="00AC398E" w:rsidP="002274D4">
      <w:pPr>
        <w:pStyle w:val="ConsPlusTitle"/>
        <w:widowControl/>
        <w:tabs>
          <w:tab w:val="right" w:pos="9923"/>
        </w:tabs>
        <w:ind w:left="142" w:right="-142" w:firstLine="709"/>
        <w:outlineLvl w:val="0"/>
        <w:rPr>
          <w:rFonts w:ascii="Liberation Serif" w:hAnsi="Liberation Serif" w:cs="Liberation Serif"/>
          <w:b w:val="0"/>
        </w:rPr>
      </w:pPr>
    </w:p>
    <w:p w:rsidR="00AC398E" w:rsidRPr="00AC398E" w:rsidRDefault="00AC398E" w:rsidP="002274D4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right="-142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AC398E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специалистом отдела капитального строительства </w:t>
      </w:r>
      <w:r w:rsidRPr="00AC39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(далее - специалист Отдела) </w:t>
      </w:r>
      <w:r w:rsidRPr="00AC398E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AC398E" w:rsidRPr="001F1F7A" w:rsidRDefault="00AC398E" w:rsidP="002274D4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bCs/>
          <w:iCs/>
          <w:sz w:val="28"/>
          <w:szCs w:val="28"/>
        </w:rPr>
      </w:pPr>
      <w:r w:rsidRPr="001F1F7A">
        <w:rPr>
          <w:rFonts w:ascii="Liberation Serif" w:eastAsiaTheme="minorHAnsi" w:hAnsi="Liberation Serif" w:cs="Liberation Serif"/>
          <w:sz w:val="28"/>
          <w:szCs w:val="28"/>
        </w:rPr>
        <w:lastRenderedPageBreak/>
        <w:t>Информация о месте нахождения, графиках (режиме) работы, номерах контактных телефонов, адресах</w:t>
      </w:r>
      <w:r w:rsidR="002274D4">
        <w:rPr>
          <w:rFonts w:ascii="Liberation Serif" w:eastAsiaTheme="minorHAnsi" w:hAnsi="Liberation Serif" w:cs="Liberation Serif"/>
          <w:sz w:val="28"/>
          <w:szCs w:val="28"/>
        </w:rPr>
        <w:t xml:space="preserve"> электронной почты и официальном сайте</w:t>
      </w:r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 Невьянского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99061E" w:rsidRPr="00E11333">
          <w:rPr>
            <w:rStyle w:val="a4"/>
            <w:sz w:val="28"/>
            <w:szCs w:val="28"/>
          </w:rPr>
          <w:t>www.gosuslugi.ru/57231/1/info</w:t>
        </w:r>
      </w:hyperlink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, на официальном сайте </w:t>
      </w:r>
      <w:r w:rsidRPr="001F1F7A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hyperlink r:id="rId10" w:history="1">
        <w:r w:rsidRPr="001F1F7A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Pr="001F1F7A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специалистом Отдела</w:t>
      </w:r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1F1F7A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1F1F7A" w:rsidRPr="001F1F7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1F1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МФЦ </w:t>
      </w:r>
      <w:hyperlink r:id="rId11" w:history="1"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1F1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1F1F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 Невьянского городского округа.</w:t>
      </w:r>
    </w:p>
    <w:p w:rsidR="00AC398E" w:rsidRPr="001F1F7A" w:rsidRDefault="00AC398E" w:rsidP="002274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1F1F7A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1F1F7A">
        <w:rPr>
          <w:rFonts w:ascii="Liberation Serif" w:hAnsi="Liberation Serif"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C398E" w:rsidRPr="001F1F7A" w:rsidRDefault="00AC398E" w:rsidP="002274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1F1F7A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специалист Отдела</w:t>
      </w:r>
      <w:r w:rsidRPr="001F1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F1F7A">
        <w:rPr>
          <w:rFonts w:ascii="Liberation Serif" w:hAnsi="Liberation Serif" w:cs="Liberation Serif"/>
          <w:sz w:val="28"/>
          <w:szCs w:val="28"/>
        </w:rPr>
        <w:t>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C398E" w:rsidRPr="001F1F7A" w:rsidRDefault="00AC398E" w:rsidP="002274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1F1F7A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7824C8" w:rsidRDefault="007824C8" w:rsidP="002274D4">
      <w:pPr>
        <w:pStyle w:val="ConsPlusTitle"/>
        <w:ind w:left="142" w:right="-142"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Title"/>
        <w:ind w:left="142" w:right="-142"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Раздел 2. </w:t>
      </w:r>
      <w:r w:rsidR="006A1E9E">
        <w:rPr>
          <w:rFonts w:ascii="Liberation Serif" w:hAnsi="Liberation Serif"/>
          <w:sz w:val="28"/>
          <w:szCs w:val="28"/>
        </w:rPr>
        <w:t>Стандарт предоставления муниципальной услуги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7824C8" w:rsidP="002274D4">
      <w:pPr>
        <w:pStyle w:val="ConsPlusTitle"/>
        <w:ind w:left="142" w:right="-142"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муниципальной </w:t>
      </w:r>
      <w:r w:rsidR="001F1F7A">
        <w:rPr>
          <w:rFonts w:ascii="Liberation Serif" w:hAnsi="Liberation Serif"/>
          <w:sz w:val="28"/>
          <w:szCs w:val="28"/>
        </w:rPr>
        <w:t>услуги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numPr>
          <w:ilvl w:val="0"/>
          <w:numId w:val="2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Наименование муниципальной услуги</w:t>
      </w:r>
      <w:r w:rsidR="001F1F7A">
        <w:rPr>
          <w:rFonts w:ascii="Liberation Serif" w:hAnsi="Liberation Serif"/>
          <w:sz w:val="28"/>
          <w:szCs w:val="28"/>
        </w:rPr>
        <w:t xml:space="preserve"> -</w:t>
      </w:r>
      <w:r w:rsidRPr="00234FE2">
        <w:rPr>
          <w:rFonts w:ascii="Liberation Serif" w:hAnsi="Liberation Serif"/>
          <w:sz w:val="28"/>
          <w:szCs w:val="28"/>
        </w:rPr>
        <w:t xml:space="preserve"> </w:t>
      </w:r>
      <w:r w:rsidR="00725EA2" w:rsidRPr="00725EA2">
        <w:rPr>
          <w:rFonts w:ascii="Liberation Serif" w:hAnsi="Liberation Serif"/>
          <w:sz w:val="28"/>
          <w:szCs w:val="28"/>
        </w:rPr>
        <w:t>«Выдача разрешений на снос (перенос) зеленых насаждений на территории Невьянского городского округа»</w:t>
      </w:r>
      <w:r w:rsidRPr="00234FE2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725EA2" w:rsidRPr="000F6AC1" w:rsidRDefault="00725EA2" w:rsidP="002274D4">
      <w:pPr>
        <w:pStyle w:val="a3"/>
        <w:autoSpaceDE w:val="0"/>
        <w:autoSpaceDN w:val="0"/>
        <w:adjustRightInd w:val="0"/>
        <w:ind w:left="142" w:right="-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725EA2" w:rsidRPr="000F6AC1" w:rsidRDefault="00725EA2" w:rsidP="00227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1347" w:rsidRPr="002274D4" w:rsidRDefault="00725EA2" w:rsidP="002274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06096">
        <w:rPr>
          <w:rFonts w:ascii="Liberation Serif" w:eastAsiaTheme="minorHAnsi" w:hAnsi="Liberation Serif" w:cs="Liberation Serif"/>
          <w:sz w:val="28"/>
          <w:szCs w:val="28"/>
        </w:rPr>
        <w:t>Муниципальная услуга предоставляется администрацие</w:t>
      </w:r>
      <w:r w:rsidR="002274D4">
        <w:rPr>
          <w:rFonts w:ascii="Liberation Serif" w:eastAsiaTheme="minorHAnsi" w:hAnsi="Liberation Serif" w:cs="Liberation Serif"/>
          <w:sz w:val="28"/>
          <w:szCs w:val="28"/>
        </w:rPr>
        <w:t>й Невьянского городского округа</w:t>
      </w:r>
      <w:r w:rsidRPr="00506096">
        <w:rPr>
          <w:rFonts w:ascii="Liberation Serif" w:eastAsiaTheme="minorHAnsi" w:hAnsi="Liberation Serif" w:cs="Liberation Serif"/>
          <w:sz w:val="28"/>
          <w:szCs w:val="28"/>
        </w:rPr>
        <w:t xml:space="preserve"> через структурное подразделение - отдел капитального строительства администрации Невьянского городского округа (далее – Отдел).</w:t>
      </w:r>
    </w:p>
    <w:p w:rsidR="007824C8" w:rsidRDefault="007824C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C1CE7" w:rsidRPr="00DC1CE7" w:rsidRDefault="00DC1CE7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DC1CE7">
        <w:rPr>
          <w:rFonts w:ascii="Liberation Serif" w:hAnsi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971347" w:rsidRDefault="00DC1CE7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DC1CE7">
        <w:rPr>
          <w:rFonts w:ascii="Liberation Serif" w:hAnsi="Liberation Serif"/>
          <w:b/>
          <w:sz w:val="28"/>
          <w:szCs w:val="28"/>
        </w:rPr>
        <w:t>необходимо для предоставления муниципальной услуги</w:t>
      </w:r>
    </w:p>
    <w:p w:rsidR="00515C5A" w:rsidRDefault="00515C5A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11. При предоставлении муниципальной услуги предусмотрено межведомственное информационное взаимодействие.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lastRenderedPageBreak/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DC1CE7" w:rsidRDefault="00DC1CE7" w:rsidP="002274D4">
      <w:pPr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515C5A" w:rsidRPr="000F6AC1" w:rsidRDefault="00515C5A" w:rsidP="002274D4">
      <w:pPr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 w:rsidR="00971347" w:rsidRPr="00234FE2" w:rsidRDefault="00EC016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hyperlink w:anchor="P922" w:history="1">
        <w:r w:rsidR="00971347" w:rsidRPr="00497BB7">
          <w:rPr>
            <w:rFonts w:ascii="Liberation Serif" w:hAnsi="Liberation Serif"/>
            <w:sz w:val="28"/>
            <w:szCs w:val="28"/>
          </w:rPr>
          <w:t>разрешение</w:t>
        </w:r>
      </w:hyperlink>
      <w:r w:rsidR="008E5AEB">
        <w:rPr>
          <w:rFonts w:ascii="Liberation Serif" w:hAnsi="Liberation Serif"/>
          <w:sz w:val="28"/>
          <w:szCs w:val="28"/>
        </w:rPr>
        <w:t xml:space="preserve"> на снос (перенос) </w:t>
      </w:r>
      <w:r w:rsidR="00971347" w:rsidRPr="00234FE2">
        <w:rPr>
          <w:rFonts w:ascii="Liberation Serif" w:hAnsi="Liberation Serif"/>
          <w:sz w:val="28"/>
          <w:szCs w:val="28"/>
        </w:rPr>
        <w:t xml:space="preserve">зеленых насаждений (приложение </w:t>
      </w:r>
      <w:r w:rsidR="008E5AEB">
        <w:rPr>
          <w:rFonts w:ascii="Liberation Serif" w:hAnsi="Liberation Serif"/>
          <w:sz w:val="28"/>
          <w:szCs w:val="28"/>
        </w:rPr>
        <w:t>№</w:t>
      </w:r>
      <w:r w:rsidR="00971347" w:rsidRPr="00234FE2">
        <w:rPr>
          <w:rFonts w:ascii="Liberation Serif" w:hAnsi="Liberation Serif"/>
          <w:sz w:val="28"/>
          <w:szCs w:val="28"/>
        </w:rPr>
        <w:t xml:space="preserve"> 1 к </w:t>
      </w:r>
      <w:r w:rsidR="008E5AEB">
        <w:rPr>
          <w:rFonts w:ascii="Liberation Serif" w:hAnsi="Liberation Serif"/>
          <w:sz w:val="28"/>
          <w:szCs w:val="28"/>
        </w:rPr>
        <w:t>р</w:t>
      </w:r>
      <w:r w:rsidR="00971347" w:rsidRPr="00234FE2">
        <w:rPr>
          <w:rFonts w:ascii="Liberation Serif" w:hAnsi="Liberation Serif"/>
          <w:sz w:val="28"/>
          <w:szCs w:val="28"/>
        </w:rPr>
        <w:t>егламенту);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отказ в выдаче разрешения на снос</w:t>
      </w:r>
      <w:r w:rsidR="00C15FBC">
        <w:rPr>
          <w:rFonts w:ascii="Liberation Serif" w:hAnsi="Liberation Serif"/>
          <w:sz w:val="28"/>
          <w:szCs w:val="28"/>
        </w:rPr>
        <w:t xml:space="preserve"> (перенос)</w:t>
      </w:r>
      <w:r w:rsidR="002274D4">
        <w:rPr>
          <w:rFonts w:ascii="Liberation Serif" w:hAnsi="Liberation Serif"/>
          <w:sz w:val="28"/>
          <w:szCs w:val="28"/>
        </w:rPr>
        <w:t xml:space="preserve"> </w:t>
      </w:r>
      <w:r w:rsidRPr="00234FE2">
        <w:rPr>
          <w:rFonts w:ascii="Liberation Serif" w:hAnsi="Liberation Serif"/>
          <w:sz w:val="28"/>
          <w:szCs w:val="28"/>
        </w:rPr>
        <w:t>зеленых насаждений.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8E5AEB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8E5AEB">
        <w:rPr>
          <w:rFonts w:ascii="Liberation Serif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8E5AEB" w:rsidRPr="00234FE2" w:rsidRDefault="008E5AEB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14. Срок </w:t>
      </w:r>
      <w:r w:rsidR="00C15FBC">
        <w:rPr>
          <w:rFonts w:ascii="Liberation Serif" w:hAnsi="Liberation Serif"/>
          <w:sz w:val="28"/>
          <w:szCs w:val="28"/>
        </w:rPr>
        <w:t>предоставления муниципальной услуги</w:t>
      </w:r>
      <w:r w:rsidRPr="00234FE2">
        <w:rPr>
          <w:rFonts w:ascii="Liberation Serif" w:hAnsi="Liberation Serif"/>
          <w:sz w:val="28"/>
          <w:szCs w:val="28"/>
        </w:rPr>
        <w:t xml:space="preserve"> не должен превышать 20 дней со дня регистрации </w:t>
      </w:r>
      <w:r w:rsidR="00C15FBC">
        <w:rPr>
          <w:rFonts w:ascii="Liberation Serif" w:hAnsi="Liberation Serif"/>
          <w:sz w:val="28"/>
          <w:szCs w:val="28"/>
        </w:rPr>
        <w:t>заявления</w:t>
      </w:r>
      <w:r w:rsidRPr="00234FE2">
        <w:rPr>
          <w:rFonts w:ascii="Liberation Serif" w:hAnsi="Liberation Serif"/>
          <w:sz w:val="28"/>
          <w:szCs w:val="28"/>
        </w:rPr>
        <w:t>.</w:t>
      </w:r>
    </w:p>
    <w:p w:rsidR="00971347" w:rsidRDefault="0099061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подачи заявления </w:t>
      </w:r>
      <w:r w:rsidR="008D51ED" w:rsidRPr="008D51ED">
        <w:rPr>
          <w:rFonts w:ascii="Liberation Serif" w:hAnsi="Liberation Serif"/>
          <w:sz w:val="28"/>
          <w:szCs w:val="28"/>
        </w:rPr>
        <w:t>через МФЦ срок предоставления муниципальной услуги исчисляется с</w:t>
      </w:r>
      <w:r w:rsidR="00497BB7">
        <w:rPr>
          <w:rFonts w:ascii="Liberation Serif" w:hAnsi="Liberation Serif"/>
          <w:sz w:val="28"/>
          <w:szCs w:val="28"/>
        </w:rPr>
        <w:t xml:space="preserve"> момента регистрации заявления </w:t>
      </w:r>
      <w:r w:rsidR="008D51ED" w:rsidRPr="008D51ED">
        <w:rPr>
          <w:rFonts w:ascii="Liberation Serif" w:hAnsi="Liberation Serif"/>
          <w:sz w:val="28"/>
          <w:szCs w:val="28"/>
        </w:rPr>
        <w:t>о предоставлении муниципальной услуги в администрации Невьянского горо</w:t>
      </w:r>
      <w:r w:rsidR="008D51ED">
        <w:rPr>
          <w:rFonts w:ascii="Liberation Serif" w:hAnsi="Liberation Serif"/>
          <w:sz w:val="28"/>
          <w:szCs w:val="28"/>
        </w:rPr>
        <w:t xml:space="preserve">дского округа в соответствии с </w:t>
      </w:r>
      <w:r w:rsidR="008D51ED" w:rsidRPr="008D51ED">
        <w:rPr>
          <w:rFonts w:ascii="Liberation Serif" w:hAnsi="Liberation Serif"/>
          <w:sz w:val="28"/>
          <w:szCs w:val="28"/>
        </w:rPr>
        <w:t>соглашением о взаимодействии, заключенным между администрацией Невьянского городского округа и МФЦ</w:t>
      </w:r>
    </w:p>
    <w:p w:rsidR="008D51ED" w:rsidRPr="00234FE2" w:rsidRDefault="008D51ED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245EFA" w:rsidRPr="00245EFA" w:rsidRDefault="00245EFA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245EFA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</w:t>
      </w:r>
    </w:p>
    <w:p w:rsidR="00245EFA" w:rsidRPr="00245EFA" w:rsidRDefault="00245EFA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245EFA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:rsidR="00245EFA" w:rsidRPr="00245EFA" w:rsidRDefault="00245EFA" w:rsidP="002274D4">
      <w:pPr>
        <w:pStyle w:val="ConsPlusNormal"/>
        <w:ind w:left="142" w:right="-14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45EFA" w:rsidRPr="004F4752" w:rsidRDefault="00245EFA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4F4752">
        <w:rPr>
          <w:rFonts w:ascii="Liberation Serif" w:hAnsi="Liberation Serif"/>
          <w:sz w:val="28"/>
          <w:szCs w:val="28"/>
        </w:rPr>
        <w:t>15</w:t>
      </w:r>
      <w:r w:rsidRPr="00245EFA">
        <w:rPr>
          <w:rFonts w:ascii="Liberation Serif" w:hAnsi="Liberation Serif"/>
          <w:b/>
          <w:sz w:val="28"/>
          <w:szCs w:val="28"/>
        </w:rPr>
        <w:t>.</w:t>
      </w:r>
      <w:r w:rsidRPr="00245EFA">
        <w:rPr>
          <w:rFonts w:ascii="Liberation Serif" w:hAnsi="Liberation Serif"/>
          <w:b/>
          <w:sz w:val="28"/>
          <w:szCs w:val="28"/>
        </w:rPr>
        <w:tab/>
      </w:r>
      <w:r w:rsidRPr="004F4752">
        <w:rPr>
          <w:rFonts w:ascii="Liberation Serif" w:hAnsi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</w:t>
      </w:r>
      <w:r w:rsidR="002274D4">
        <w:rPr>
          <w:rFonts w:ascii="Liberation Serif" w:hAnsi="Liberation Serif"/>
          <w:sz w:val="28"/>
          <w:szCs w:val="28"/>
        </w:rPr>
        <w:t xml:space="preserve">я размещен на официальном сайте </w:t>
      </w:r>
      <w:r w:rsidRPr="004F4752">
        <w:rPr>
          <w:rFonts w:ascii="Liberation Serif" w:hAnsi="Liberation Serif"/>
          <w:sz w:val="28"/>
          <w:szCs w:val="28"/>
        </w:rPr>
        <w:t>Невьянского городского округа в сети «Интернет» по адресу: www.nevyansk66.ru  и на Едином портале www.gosuslugi.ru/</w:t>
      </w:r>
      <w:r w:rsidR="0099061E">
        <w:rPr>
          <w:rFonts w:ascii="Liberation Serif" w:hAnsi="Liberation Serif"/>
          <w:sz w:val="28"/>
          <w:szCs w:val="28"/>
        </w:rPr>
        <w:t>57231/1</w:t>
      </w:r>
      <w:r w:rsidRPr="004F4752">
        <w:rPr>
          <w:rFonts w:ascii="Liberation Serif" w:hAnsi="Liberation Serif"/>
          <w:sz w:val="28"/>
          <w:szCs w:val="28"/>
        </w:rPr>
        <w:t>/info.</w:t>
      </w:r>
    </w:p>
    <w:p w:rsidR="004F4752" w:rsidRDefault="00245EFA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4F4752">
        <w:rPr>
          <w:rFonts w:ascii="Liberation Serif" w:hAnsi="Liberation Serif"/>
          <w:sz w:val="28"/>
          <w:szCs w:val="28"/>
        </w:rPr>
        <w:t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Невьянского городского округа в сети Интернет, а также на Едином портале.</w:t>
      </w:r>
    </w:p>
    <w:p w:rsidR="00971347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243269" w:rsidRPr="00234FE2" w:rsidRDefault="00243269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176D04" w:rsidRPr="00176D04" w:rsidRDefault="00176D04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176D04">
        <w:rPr>
          <w:rFonts w:ascii="Liberation Serif" w:hAnsi="Liberation Serif"/>
          <w:b/>
          <w:sz w:val="28"/>
          <w:szCs w:val="28"/>
        </w:rPr>
        <w:lastRenderedPageBreak/>
        <w:t>Исчерпывающий перечень документов, необходимых в соответствии</w:t>
      </w:r>
    </w:p>
    <w:p w:rsidR="00176D04" w:rsidRPr="00176D04" w:rsidRDefault="00176D04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176D04">
        <w:rPr>
          <w:rFonts w:ascii="Liberation Serif" w:hAnsi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</w:t>
      </w:r>
    </w:p>
    <w:p w:rsidR="00971347" w:rsidRDefault="00176D04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176D04">
        <w:rPr>
          <w:rFonts w:ascii="Liberation Serif" w:hAnsi="Liberation Serif"/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76D04" w:rsidRPr="00234FE2" w:rsidRDefault="00176D04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C716FE" w:rsidRPr="00C716FE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bookmarkStart w:id="2" w:name="P105"/>
      <w:bookmarkEnd w:id="2"/>
      <w:r w:rsidRPr="00234FE2">
        <w:rPr>
          <w:rFonts w:ascii="Liberation Serif" w:hAnsi="Liberation Serif"/>
          <w:sz w:val="28"/>
          <w:szCs w:val="28"/>
        </w:rPr>
        <w:t xml:space="preserve">16. </w:t>
      </w:r>
      <w:r w:rsidR="00C716FE" w:rsidRPr="00C716FE">
        <w:rPr>
          <w:rFonts w:ascii="Liberation Serif" w:hAnsi="Liberation Serif"/>
          <w:sz w:val="28"/>
          <w:szCs w:val="28"/>
        </w:rPr>
        <w:t xml:space="preserve">В целях получения муниципальной услуги заявитель представляет заявление </w:t>
      </w:r>
      <w:r w:rsidR="00155FEC">
        <w:rPr>
          <w:rFonts w:ascii="Liberation Serif" w:hAnsi="Liberation Serif"/>
          <w:sz w:val="28"/>
          <w:szCs w:val="28"/>
        </w:rPr>
        <w:t xml:space="preserve">по форме согласно приложению №1 настоящего регламента </w:t>
      </w:r>
      <w:r w:rsidR="00C716FE" w:rsidRPr="00C716FE">
        <w:rPr>
          <w:rFonts w:ascii="Liberation Serif" w:hAnsi="Liberation Serif"/>
          <w:sz w:val="28"/>
          <w:szCs w:val="28"/>
        </w:rPr>
        <w:t xml:space="preserve">в </w:t>
      </w:r>
      <w:r w:rsidR="00C716FE">
        <w:rPr>
          <w:rFonts w:ascii="Liberation Serif" w:hAnsi="Liberation Serif"/>
          <w:sz w:val="28"/>
          <w:szCs w:val="28"/>
        </w:rPr>
        <w:t>администрацию Невьянского городского округа</w:t>
      </w:r>
      <w:r w:rsidR="00C716FE" w:rsidRPr="00C716FE">
        <w:rPr>
          <w:rFonts w:ascii="Liberation Serif" w:hAnsi="Liberation Serif"/>
          <w:sz w:val="28"/>
          <w:szCs w:val="28"/>
        </w:rPr>
        <w:t xml:space="preserve"> или в </w:t>
      </w:r>
      <w:r w:rsidR="00C81E6C">
        <w:rPr>
          <w:rFonts w:ascii="Liberation Serif" w:hAnsi="Liberation Serif"/>
          <w:sz w:val="28"/>
          <w:szCs w:val="28"/>
        </w:rPr>
        <w:t>МФЦ</w:t>
      </w:r>
      <w:r w:rsidR="00C716FE" w:rsidRPr="00C716FE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C716F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C716FE">
        <w:rPr>
          <w:rFonts w:ascii="Liberation Serif" w:hAnsi="Liberation Serif"/>
          <w:sz w:val="28"/>
          <w:szCs w:val="28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</w:t>
      </w:r>
      <w:r w:rsidR="003A1598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111E3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111E3B"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. </w:t>
      </w:r>
      <w:r w:rsidR="009679FC" w:rsidRPr="009679FC">
        <w:rPr>
          <w:rFonts w:ascii="Liberation Serif" w:hAnsi="Liberation Serif"/>
          <w:sz w:val="28"/>
          <w:szCs w:val="28"/>
        </w:rPr>
        <w:t xml:space="preserve">В целях получения разрешения </w:t>
      </w:r>
      <w:r w:rsidR="009679FC">
        <w:rPr>
          <w:rFonts w:ascii="Liberation Serif" w:hAnsi="Liberation Serif"/>
          <w:sz w:val="28"/>
          <w:szCs w:val="28"/>
        </w:rPr>
        <w:t>на снос (перенос) зеленых насаждений</w:t>
      </w:r>
      <w:r w:rsidR="009679FC" w:rsidRPr="009679FC">
        <w:rPr>
          <w:rFonts w:ascii="Liberation Serif" w:hAnsi="Liberation Serif"/>
          <w:sz w:val="28"/>
          <w:szCs w:val="28"/>
        </w:rPr>
        <w:t xml:space="preserve"> заявитель представляет самостоятельно следующие документы</w:t>
      </w:r>
      <w:r w:rsidR="00971347"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</w:t>
      </w:r>
      <w:r w:rsidR="0082394A" w:rsidRPr="00234FE2">
        <w:rPr>
          <w:rFonts w:ascii="Liberation Serif" w:hAnsi="Liberation Serif"/>
          <w:sz w:val="28"/>
          <w:szCs w:val="28"/>
        </w:rPr>
        <w:t>заявление о</w:t>
      </w:r>
      <w:r w:rsidRPr="00234FE2">
        <w:rPr>
          <w:rFonts w:ascii="Liberation Serif" w:hAnsi="Liberation Serif"/>
          <w:sz w:val="28"/>
          <w:szCs w:val="28"/>
        </w:rPr>
        <w:t xml:space="preserve"> выдаче разрешения на снос</w:t>
      </w:r>
      <w:r w:rsidR="003A1598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 с указанием: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законного основания для получения разрешения на снос насаждений (например, в связи с производством ремонтных, строительных и иных работ, требующих сноса либо пересадки насаждений, с указанием номера разрешения, нарушения норм СНиП);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количества, ассортимента насаждений, подлежащих сносу либо </w:t>
      </w:r>
      <w:r w:rsidR="002274D4">
        <w:rPr>
          <w:rFonts w:ascii="Liberation Serif" w:hAnsi="Liberation Serif"/>
          <w:sz w:val="28"/>
          <w:szCs w:val="28"/>
        </w:rPr>
        <w:t>переносу</w:t>
      </w:r>
      <w:r w:rsidRPr="00234FE2">
        <w:rPr>
          <w:rFonts w:ascii="Liberation Serif" w:hAnsi="Liberation Serif"/>
          <w:sz w:val="28"/>
          <w:szCs w:val="28"/>
        </w:rPr>
        <w:t>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1) при обращении</w:t>
      </w:r>
      <w:r w:rsidR="00FD284A">
        <w:rPr>
          <w:rFonts w:ascii="Liberation Serif" w:hAnsi="Liberation Serif"/>
          <w:sz w:val="28"/>
          <w:szCs w:val="28"/>
        </w:rPr>
        <w:t xml:space="preserve"> за разрешением</w:t>
      </w:r>
      <w:r w:rsidRPr="00234FE2">
        <w:rPr>
          <w:rFonts w:ascii="Liberation Serif" w:hAnsi="Liberation Serif"/>
          <w:sz w:val="28"/>
          <w:szCs w:val="28"/>
        </w:rPr>
        <w:t xml:space="preserve"> на снос (перенос) зеленых насаждений в связи со строительством зданий, сооружений к заявлению прилагаются следующие </w:t>
      </w:r>
      <w:r w:rsidR="00FD284A">
        <w:rPr>
          <w:rFonts w:ascii="Liberation Serif" w:hAnsi="Liberation Serif"/>
          <w:sz w:val="28"/>
          <w:szCs w:val="28"/>
        </w:rPr>
        <w:t>документы</w:t>
      </w:r>
      <w:r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347" w:rsidRPr="00234FE2" w:rsidRDefault="00971347" w:rsidP="00853536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снос (перенос) зеленых насаждений</w:t>
      </w:r>
      <w:r w:rsidR="00853536">
        <w:rPr>
          <w:rFonts w:ascii="Liberation Serif" w:hAnsi="Liberation Serif"/>
          <w:sz w:val="28"/>
          <w:szCs w:val="28"/>
        </w:rPr>
        <w:t xml:space="preserve">, </w:t>
      </w:r>
      <w:r w:rsidR="00853536" w:rsidRPr="00853536">
        <w:rPr>
          <w:rFonts w:ascii="Liberation Serif" w:hAnsi="Liberation Serif"/>
          <w:sz w:val="28"/>
          <w:szCs w:val="28"/>
        </w:rPr>
        <w:t>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 w:rsidRPr="00234FE2">
        <w:rPr>
          <w:rFonts w:ascii="Liberation Serif" w:hAnsi="Liberation Serif"/>
          <w:sz w:val="28"/>
          <w:szCs w:val="28"/>
        </w:rPr>
        <w:t>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разрешения на строительство (при строительстве);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</w:t>
      </w:r>
      <w:r w:rsidR="003B77B6">
        <w:rPr>
          <w:rFonts w:ascii="Liberation Serif" w:hAnsi="Liberation Serif"/>
          <w:sz w:val="28"/>
          <w:szCs w:val="28"/>
        </w:rPr>
        <w:t>копия проектной документации</w:t>
      </w:r>
      <w:r w:rsidRPr="00234FE2">
        <w:rPr>
          <w:rFonts w:ascii="Liberation Serif" w:hAnsi="Liberation Serif"/>
          <w:sz w:val="28"/>
          <w:szCs w:val="28"/>
        </w:rPr>
        <w:t xml:space="preserve"> (копия плана благоустройства);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2) при обращении</w:t>
      </w:r>
      <w:r w:rsidR="003B77B6">
        <w:rPr>
          <w:rFonts w:ascii="Liberation Serif" w:hAnsi="Liberation Serif"/>
          <w:sz w:val="28"/>
          <w:szCs w:val="28"/>
        </w:rPr>
        <w:t xml:space="preserve"> за разрешением</w:t>
      </w:r>
      <w:r w:rsidRPr="00234FE2">
        <w:rPr>
          <w:rFonts w:ascii="Liberation Serif" w:hAnsi="Liberation Serif"/>
          <w:sz w:val="28"/>
          <w:szCs w:val="28"/>
        </w:rPr>
        <w:t xml:space="preserve"> на снос (перенос) зеленых насаждений в связи со строительством инженерных коммуникаций к заявлению прилагаются следующие </w:t>
      </w:r>
      <w:r w:rsidR="003B77B6">
        <w:rPr>
          <w:rFonts w:ascii="Liberation Serif" w:hAnsi="Liberation Serif"/>
          <w:sz w:val="28"/>
          <w:szCs w:val="28"/>
        </w:rPr>
        <w:t>документы</w:t>
      </w:r>
      <w:r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</w:t>
      </w:r>
      <w:r w:rsidRPr="00234FE2">
        <w:rPr>
          <w:rFonts w:ascii="Liberation Serif" w:hAnsi="Liberation Serif"/>
          <w:sz w:val="28"/>
          <w:szCs w:val="28"/>
        </w:rPr>
        <w:lastRenderedPageBreak/>
        <w:t>юридического лица;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исполнительной съемки земельного участка из генерального плана с нанесенными коммуникациями, планируемыми к строительству, на основании технических условий, выданных ресурсоснабжающих организаций;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гарантийное письмо о проведении благоустройства после завершения работ по сносу (переносу) зеленых насаждений;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3) при обращении </w:t>
      </w:r>
      <w:r w:rsidR="00A92127">
        <w:rPr>
          <w:rFonts w:ascii="Liberation Serif" w:hAnsi="Liberation Serif"/>
          <w:sz w:val="28"/>
          <w:szCs w:val="28"/>
        </w:rPr>
        <w:t xml:space="preserve">за разрешением </w:t>
      </w:r>
      <w:r w:rsidRPr="00234FE2">
        <w:rPr>
          <w:rFonts w:ascii="Liberation Serif" w:hAnsi="Liberation Serif"/>
          <w:sz w:val="28"/>
          <w:szCs w:val="28"/>
        </w:rPr>
        <w:t xml:space="preserve">на снос (перенос) зеленых насаждений в связи с ремонтом инженерных коммуникаций к заявлению прилагаются следующие </w:t>
      </w:r>
      <w:r w:rsidR="00A92127">
        <w:rPr>
          <w:rFonts w:ascii="Liberation Serif" w:hAnsi="Liberation Serif"/>
          <w:sz w:val="28"/>
          <w:szCs w:val="28"/>
        </w:rPr>
        <w:t>документы</w:t>
      </w:r>
      <w:r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исполнительной съемки земельного участка из Генерального плана с нанесением инженерных коммуникаций;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4) при обращении</w:t>
      </w:r>
      <w:r w:rsidR="00A92127">
        <w:rPr>
          <w:rFonts w:ascii="Liberation Serif" w:hAnsi="Liberation Serif"/>
          <w:sz w:val="28"/>
          <w:szCs w:val="28"/>
        </w:rPr>
        <w:t xml:space="preserve"> за разрешением</w:t>
      </w:r>
      <w:r w:rsidRPr="00234FE2">
        <w:rPr>
          <w:rFonts w:ascii="Liberation Serif" w:hAnsi="Liberation Serif"/>
          <w:sz w:val="28"/>
          <w:szCs w:val="28"/>
        </w:rPr>
        <w:t xml:space="preserve"> на снос (перенос) зеленых насаждений на придомовой территории многоквартирных и частных домов к заявлению прилагаются следующие </w:t>
      </w:r>
      <w:r w:rsidR="00802F79">
        <w:rPr>
          <w:rFonts w:ascii="Liberation Serif" w:hAnsi="Liberation Serif"/>
          <w:sz w:val="28"/>
          <w:szCs w:val="28"/>
        </w:rPr>
        <w:t>документы</w:t>
      </w:r>
      <w:r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решения собственников жилья многоквартирного жилого дома о сносе (переносе) зеленых насаждений;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снос (перенос) зеленых насаждений.</w:t>
      </w:r>
    </w:p>
    <w:p w:rsidR="00971347" w:rsidRPr="00234FE2" w:rsidRDefault="00BA262C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971347" w:rsidRPr="00234FE2">
        <w:rPr>
          <w:rFonts w:ascii="Liberation Serif" w:hAnsi="Liberation Serif"/>
          <w:sz w:val="28"/>
          <w:szCs w:val="28"/>
        </w:rPr>
        <w:t xml:space="preserve">. Для получения документов, необходимых для предоставления муниципальной услуги, указанных в </w:t>
      </w:r>
      <w:hyperlink w:anchor="P105" w:history="1">
        <w:r>
          <w:rPr>
            <w:rFonts w:ascii="Liberation Serif" w:hAnsi="Liberation Serif"/>
            <w:color w:val="0000FF"/>
            <w:sz w:val="28"/>
            <w:szCs w:val="28"/>
          </w:rPr>
          <w:t>пункте</w:t>
        </w:r>
      </w:hyperlink>
      <w:r>
        <w:rPr>
          <w:rFonts w:ascii="Liberation Serif" w:hAnsi="Liberation Serif"/>
          <w:color w:val="0000FF"/>
          <w:sz w:val="28"/>
          <w:szCs w:val="28"/>
        </w:rPr>
        <w:t xml:space="preserve"> 17</w:t>
      </w:r>
      <w:r w:rsidR="00971347" w:rsidRPr="00234FE2">
        <w:rPr>
          <w:rFonts w:ascii="Liberation Serif" w:hAnsi="Liberation Serif"/>
          <w:sz w:val="28"/>
          <w:szCs w:val="28"/>
        </w:rPr>
        <w:t xml:space="preserve"> настоящего регламента, заявитель лично обращается в органы муниципальной власти, учреждения и организации.</w:t>
      </w:r>
    </w:p>
    <w:p w:rsidR="00971347" w:rsidRPr="00234FE2" w:rsidRDefault="0045437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971347" w:rsidRPr="00234FE2">
        <w:rPr>
          <w:rFonts w:ascii="Liberation Serif" w:hAnsi="Liberation Serif"/>
          <w:sz w:val="28"/>
          <w:szCs w:val="28"/>
        </w:rPr>
        <w:t xml:space="preserve">. Заявление и документы, необходимые для предоставления муниципальной услуги, указанные в </w:t>
      </w:r>
      <w:hyperlink w:anchor="P105" w:history="1">
        <w:r w:rsidR="00971347" w:rsidRPr="00234FE2">
          <w:rPr>
            <w:rFonts w:ascii="Liberation Serif" w:hAnsi="Liberation Serif"/>
            <w:color w:val="0000FF"/>
            <w:sz w:val="28"/>
            <w:szCs w:val="28"/>
          </w:rPr>
          <w:t>пункте 1</w:t>
        </w:r>
      </w:hyperlink>
      <w:r>
        <w:rPr>
          <w:rFonts w:ascii="Liberation Serif" w:hAnsi="Liberation Serif"/>
          <w:color w:val="0000FF"/>
          <w:sz w:val="28"/>
          <w:szCs w:val="28"/>
        </w:rPr>
        <w:t>7</w:t>
      </w:r>
      <w:r w:rsidR="00971347" w:rsidRPr="00234FE2">
        <w:rPr>
          <w:rFonts w:ascii="Liberation Serif" w:hAnsi="Liberation Serif"/>
          <w:sz w:val="28"/>
          <w:szCs w:val="28"/>
        </w:rPr>
        <w:t xml:space="preserve"> настоящего регламента, представляются посредством личного обращения заявителя, посредством почтового отправления, через </w:t>
      </w:r>
      <w:r>
        <w:rPr>
          <w:rFonts w:ascii="Liberation Serif" w:hAnsi="Liberation Serif"/>
          <w:sz w:val="28"/>
          <w:szCs w:val="28"/>
        </w:rPr>
        <w:t>МФЦ</w:t>
      </w:r>
      <w:r w:rsidR="00971347" w:rsidRPr="00234FE2">
        <w:rPr>
          <w:rFonts w:ascii="Liberation Serif" w:hAnsi="Liberation Serif"/>
          <w:sz w:val="28"/>
          <w:szCs w:val="28"/>
        </w:rPr>
        <w:t xml:space="preserve">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</w:t>
      </w:r>
      <w:r w:rsidR="00971347" w:rsidRPr="00234FE2">
        <w:rPr>
          <w:rFonts w:ascii="Liberation Serif" w:hAnsi="Liberation Serif"/>
          <w:sz w:val="28"/>
          <w:szCs w:val="28"/>
        </w:rPr>
        <w:lastRenderedPageBreak/>
        <w:t>Свердловской области, в форме электронных документов при наличии технической возможности. При этом заявление и электронный образ каждого документа могут быть подписаны простой электронной подписью.</w:t>
      </w:r>
    </w:p>
    <w:p w:rsidR="009450B5" w:rsidRPr="00783D7B" w:rsidRDefault="009450B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B73C5C" w:rsidRPr="00B73C5C" w:rsidRDefault="00B73C5C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B73C5C"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</w:t>
      </w:r>
    </w:p>
    <w:p w:rsidR="00971347" w:rsidRDefault="00B73C5C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B73C5C">
        <w:rPr>
          <w:rFonts w:ascii="Liberation Serif" w:hAnsi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73C5C" w:rsidRPr="00234FE2" w:rsidRDefault="00B73C5C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6C6401" w:rsidRPr="006C6401" w:rsidRDefault="00B73C5C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B73C5C">
        <w:rPr>
          <w:rFonts w:ascii="Liberation Serif" w:hAnsi="Liberation Serif"/>
          <w:sz w:val="28"/>
          <w:szCs w:val="28"/>
        </w:rPr>
        <w:t>20</w:t>
      </w:r>
      <w:r w:rsidR="006C6401">
        <w:rPr>
          <w:rFonts w:ascii="Liberation Serif" w:hAnsi="Liberation Serif"/>
          <w:sz w:val="28"/>
          <w:szCs w:val="28"/>
        </w:rPr>
        <w:t>.</w:t>
      </w:r>
      <w:r w:rsidR="006C6401" w:rsidRPr="006C6401">
        <w:rPr>
          <w:rFonts w:ascii="Liberation Serif" w:hAnsi="Liberation Serif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157D90" w:rsidRDefault="00FB0F8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274D4" w:rsidRPr="002274D4">
        <w:rPr>
          <w:rFonts w:ascii="Liberation Serif" w:hAnsi="Liberation Serif"/>
          <w:sz w:val="28"/>
          <w:szCs w:val="28"/>
        </w:rPr>
        <w:t>копия правоустанавливающего документа на земельный участок</w:t>
      </w:r>
      <w:r w:rsidR="00157D90">
        <w:rPr>
          <w:rFonts w:ascii="Liberation Serif" w:hAnsi="Liberation Serif"/>
          <w:sz w:val="28"/>
          <w:szCs w:val="28"/>
        </w:rPr>
        <w:t>, а именно:</w:t>
      </w:r>
    </w:p>
    <w:p w:rsidR="00157D90" w:rsidRPr="00157D90" w:rsidRDefault="00157D90" w:rsidP="00157D90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157D90">
        <w:rPr>
          <w:rFonts w:ascii="Liberation Serif" w:hAnsi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(для определения правообладателя земельного участка, а также получения сведений об обременениях и ограничения на земельный участок);</w:t>
      </w:r>
    </w:p>
    <w:p w:rsidR="00157D90" w:rsidRDefault="00157D90" w:rsidP="00157D90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157D90">
        <w:rPr>
          <w:rFonts w:ascii="Liberation Serif" w:hAnsi="Liberation Serif"/>
          <w:sz w:val="28"/>
          <w:szCs w:val="28"/>
        </w:rPr>
        <w:t>кадастровая выписка на земельный участок (для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A7740B" w:rsidRPr="00A7740B" w:rsidRDefault="00A7740B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7740B">
        <w:rPr>
          <w:rFonts w:ascii="Liberation Serif" w:hAnsi="Liberation Serif"/>
          <w:b/>
          <w:sz w:val="28"/>
          <w:szCs w:val="28"/>
        </w:rPr>
        <w:t>Указание на запрет требовать от заявителя</w:t>
      </w:r>
    </w:p>
    <w:p w:rsidR="00971347" w:rsidRDefault="00A7740B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7740B">
        <w:rPr>
          <w:rFonts w:ascii="Liberation Serif" w:hAnsi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A7740B" w:rsidRPr="00234FE2" w:rsidRDefault="00A7740B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Pr="00234FE2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="00971347" w:rsidRPr="00234FE2">
        <w:rPr>
          <w:rFonts w:ascii="Liberation Serif" w:hAnsi="Liberation Serif"/>
          <w:sz w:val="28"/>
          <w:szCs w:val="28"/>
        </w:rPr>
        <w:t>. Запрещается требовать от заявителя:</w:t>
      </w:r>
    </w:p>
    <w:p w:rsidR="00A7740B" w:rsidRPr="00A7740B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B43640">
        <w:rPr>
          <w:rFonts w:ascii="Liberation Serif" w:hAnsi="Liberation Serif"/>
          <w:sz w:val="28"/>
          <w:szCs w:val="28"/>
        </w:rPr>
        <w:t xml:space="preserve">отношения, возникающие в связи </w:t>
      </w:r>
      <w:r w:rsidRPr="00A7740B">
        <w:rPr>
          <w:rFonts w:ascii="Liberation Serif" w:hAnsi="Liberation Serif"/>
          <w:sz w:val="28"/>
          <w:szCs w:val="28"/>
        </w:rPr>
        <w:t>с предоставлением муниципальной услуги;</w:t>
      </w:r>
    </w:p>
    <w:p w:rsidR="00A7740B" w:rsidRPr="00A7740B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8047C2" w:rsidRPr="008047C2">
        <w:rPr>
          <w:rFonts w:ascii="Liberation Serif" w:hAnsi="Liberation Serif"/>
          <w:sz w:val="28"/>
          <w:szCs w:val="28"/>
        </w:rPr>
        <w:t xml:space="preserve"> </w:t>
      </w:r>
      <w:r w:rsidRPr="00A7740B">
        <w:rPr>
          <w:rFonts w:ascii="Liberation Serif" w:hAnsi="Liberation Serif"/>
          <w:sz w:val="28"/>
          <w:szCs w:val="28"/>
        </w:rPr>
        <w:t xml:space="preserve">6 статьи 7 Федерального закона от 27 июля 2010 года </w:t>
      </w:r>
      <w:r w:rsidR="008047C2" w:rsidRPr="008047C2">
        <w:rPr>
          <w:rFonts w:ascii="Liberation Serif" w:hAnsi="Liberation Serif"/>
          <w:sz w:val="28"/>
          <w:szCs w:val="28"/>
        </w:rPr>
        <w:t xml:space="preserve">                      </w:t>
      </w:r>
      <w:r w:rsidRPr="00A7740B">
        <w:rPr>
          <w:rFonts w:ascii="Liberation Serif" w:hAnsi="Liberation Serif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A7740B" w:rsidRPr="00A7740B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8047C2">
        <w:rPr>
          <w:rFonts w:ascii="Liberation Serif" w:hAnsi="Liberation Serif"/>
          <w:sz w:val="28"/>
          <w:szCs w:val="28"/>
        </w:rPr>
        <w:t xml:space="preserve">ния муниципальной услуги, либо </w:t>
      </w:r>
      <w:r w:rsidRPr="00A7740B">
        <w:rPr>
          <w:rFonts w:ascii="Liberation Serif" w:hAnsi="Liberation Serif"/>
          <w:sz w:val="28"/>
          <w:szCs w:val="28"/>
        </w:rPr>
        <w:t>в отказе в выдаче разрешения на ввод в эксплуатацию, за исключением следующих случаев:</w:t>
      </w:r>
    </w:p>
    <w:p w:rsidR="00A7740B" w:rsidRPr="00A7740B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</w:p>
    <w:p w:rsidR="00A7740B" w:rsidRPr="00A7740B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о предоставлении муниципальной услуги;</w:t>
      </w:r>
    </w:p>
    <w:p w:rsidR="00A7740B" w:rsidRPr="008047C2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8047C2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740B" w:rsidRPr="00A7740B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740B" w:rsidRPr="00A7740B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7740B" w:rsidRPr="00A7740B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При предоставлении муниципальной услуги запрещается:</w:t>
      </w:r>
    </w:p>
    <w:p w:rsidR="00A7740B" w:rsidRPr="00727CF4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отказывать в приеме запроса и иных документов, необходимых </w:t>
      </w:r>
      <w:r w:rsidRPr="00727CF4">
        <w:rPr>
          <w:rFonts w:ascii="Liberation Serif" w:hAnsi="Liberation Serif"/>
          <w:sz w:val="28"/>
          <w:szCs w:val="28"/>
        </w:rPr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Невьянского городского округа;</w:t>
      </w:r>
    </w:p>
    <w:p w:rsidR="00971347" w:rsidRPr="00234FE2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</w:t>
      </w:r>
      <w:r w:rsidRPr="00A7740B">
        <w:rPr>
          <w:rFonts w:ascii="Liberation Serif" w:hAnsi="Liberation Serif"/>
          <w:sz w:val="28"/>
          <w:szCs w:val="28"/>
        </w:rPr>
        <w:lastRenderedPageBreak/>
        <w:t>официальном сайте администрации Невьянского городского округа</w:t>
      </w:r>
      <w:r w:rsidR="00971347" w:rsidRPr="00234FE2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DD0E27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DD0E27">
        <w:rPr>
          <w:rFonts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0E27" w:rsidRDefault="00DD0E27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71347" w:rsidRDefault="00A13DB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bookmarkStart w:id="3" w:name="P167"/>
      <w:bookmarkEnd w:id="3"/>
      <w:r w:rsidRPr="00A13DB8">
        <w:rPr>
          <w:rFonts w:ascii="Liberation Serif" w:hAnsi="Liberation Serif"/>
          <w:sz w:val="28"/>
          <w:szCs w:val="28"/>
        </w:rPr>
        <w:t>22</w:t>
      </w:r>
      <w:r w:rsidR="00971347" w:rsidRPr="00234FE2">
        <w:rPr>
          <w:rFonts w:ascii="Liberation Serif" w:hAnsi="Liberation Serif"/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:rsidR="001E15CC" w:rsidRPr="000F6AC1" w:rsidRDefault="001E15CC" w:rsidP="002274D4">
      <w:pPr>
        <w:pStyle w:val="a3"/>
        <w:numPr>
          <w:ilvl w:val="0"/>
          <w:numId w:val="4"/>
        </w:numPr>
        <w:tabs>
          <w:tab w:val="left" w:pos="993"/>
        </w:tabs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1E15CC" w:rsidRPr="000F6AC1" w:rsidRDefault="00BC109E" w:rsidP="002274D4">
      <w:pPr>
        <w:pStyle w:val="a3"/>
        <w:numPr>
          <w:ilvl w:val="0"/>
          <w:numId w:val="4"/>
        </w:numPr>
        <w:tabs>
          <w:tab w:val="left" w:pos="993"/>
        </w:tabs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BC109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E15CC"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661D55" w:rsidRPr="00A36A68" w:rsidRDefault="00BC109E" w:rsidP="00A36A68">
      <w:pPr>
        <w:pStyle w:val="a3"/>
        <w:numPr>
          <w:ilvl w:val="0"/>
          <w:numId w:val="4"/>
        </w:numPr>
        <w:tabs>
          <w:tab w:val="left" w:pos="993"/>
        </w:tabs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36A6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05703">
        <w:rPr>
          <w:rFonts w:ascii="Liberation Serif" w:hAnsi="Liberation Serif" w:cs="Liberation Serif"/>
          <w:color w:val="000000"/>
          <w:sz w:val="28"/>
          <w:szCs w:val="28"/>
        </w:rPr>
        <w:t>непредставление</w:t>
      </w:r>
      <w:r w:rsidR="00661D55" w:rsidRPr="00A36A68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</w:t>
      </w:r>
      <w:r w:rsidR="00005703">
        <w:rPr>
          <w:rFonts w:ascii="Liberation Serif" w:hAnsi="Liberation Serif" w:cs="Liberation Serif"/>
          <w:color w:val="000000"/>
          <w:sz w:val="28"/>
          <w:szCs w:val="28"/>
        </w:rPr>
        <w:t>предусмотренных пунктом 17 настоящего регламента</w:t>
      </w:r>
      <w:r w:rsidR="00661D55" w:rsidRPr="00A36A68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61D55" w:rsidRPr="00661D55" w:rsidRDefault="00A36A68" w:rsidP="00A36A68">
      <w:pPr>
        <w:pStyle w:val="a3"/>
        <w:numPr>
          <w:ilvl w:val="0"/>
          <w:numId w:val="4"/>
        </w:numPr>
        <w:tabs>
          <w:tab w:val="left" w:pos="993"/>
        </w:tabs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не</w:t>
      </w:r>
      <w:r w:rsidR="00661D55"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представленных документов установленным требованиям,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>а именно</w:t>
      </w:r>
      <w:r w:rsidR="00661D55" w:rsidRPr="00661D5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661D55" w:rsidRPr="00661D55" w:rsidRDefault="00661D55" w:rsidP="00A36A68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- документы в установленных законодательством случаях нотариально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 xml:space="preserve">не 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удостоверены,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 xml:space="preserve">не 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скреплены печатями,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 xml:space="preserve">не 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>имеют надлежащие подписи сторон или определенных законодательством должностных лиц;</w:t>
      </w:r>
    </w:p>
    <w:p w:rsidR="00661D55" w:rsidRPr="00661D55" w:rsidRDefault="00661D55" w:rsidP="007A1268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- тексты документов написаны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>не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>разборчиво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61D55" w:rsidRPr="00661D55" w:rsidRDefault="00661D55" w:rsidP="00763B1F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- фамилии, имена и отчества физических лиц, адреса их мест жительства написаны 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 xml:space="preserve">не 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>полностью;</w:t>
      </w:r>
    </w:p>
    <w:p w:rsidR="00661D55" w:rsidRPr="00763B1F" w:rsidRDefault="00661D55" w:rsidP="00763B1F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- в документах 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>имеются подчистки, приписки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>, зачеркнуты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 слов и ины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3B1F">
        <w:rPr>
          <w:rFonts w:ascii="Liberation Serif" w:hAnsi="Liberation Serif" w:cs="Liberation Serif"/>
          <w:color w:val="000000"/>
          <w:sz w:val="28"/>
          <w:szCs w:val="28"/>
        </w:rPr>
        <w:t>не оговоренных в них исправлений;</w:t>
      </w:r>
    </w:p>
    <w:p w:rsidR="00661D55" w:rsidRPr="00661D55" w:rsidRDefault="00661D55" w:rsidP="002728C4">
      <w:pPr>
        <w:pStyle w:val="a3"/>
        <w:tabs>
          <w:tab w:val="left" w:pos="993"/>
        </w:tabs>
        <w:ind w:left="851" w:right="-142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>- документы исполнены карандашом;</w:t>
      </w:r>
    </w:p>
    <w:p w:rsidR="008B1AAB" w:rsidRPr="002728C4" w:rsidRDefault="00661D55" w:rsidP="002728C4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>- документы имеют серьезны</w:t>
      </w:r>
      <w:r w:rsidR="002728C4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 повреждени</w:t>
      </w:r>
      <w:r w:rsidR="002728C4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, наличие которых </w:t>
      </w:r>
      <w:r w:rsidRPr="002728C4">
        <w:rPr>
          <w:rFonts w:ascii="Liberation Serif" w:hAnsi="Liberation Serif" w:cs="Liberation Serif"/>
          <w:color w:val="000000"/>
          <w:sz w:val="28"/>
          <w:szCs w:val="28"/>
        </w:rPr>
        <w:t>не позволяет однозначно истолковать их содержание</w:t>
      </w:r>
      <w:r w:rsidR="00994755" w:rsidRPr="002728C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D0E27" w:rsidRPr="00234FE2" w:rsidRDefault="00DD0E2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A13DB8" w:rsidRPr="00A13DB8" w:rsidRDefault="00A13DB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13DB8">
        <w:rPr>
          <w:rFonts w:ascii="Liberation Serif" w:hAnsi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971347" w:rsidRDefault="00A13DB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13DB8">
        <w:rPr>
          <w:rFonts w:ascii="Liberation Serif" w:hAnsi="Liberation Serif"/>
          <w:b/>
          <w:sz w:val="28"/>
          <w:szCs w:val="28"/>
        </w:rPr>
        <w:t>или отказа в предоставлении муниципальной услуги</w:t>
      </w:r>
    </w:p>
    <w:p w:rsidR="00A13DB8" w:rsidRPr="00A13DB8" w:rsidRDefault="00A13DB8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Default="00A13DB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13DB8">
        <w:rPr>
          <w:rFonts w:ascii="Liberation Serif" w:hAnsi="Liberation Serif"/>
          <w:sz w:val="28"/>
          <w:szCs w:val="28"/>
        </w:rPr>
        <w:t>23</w:t>
      </w:r>
      <w:r w:rsidR="00971347" w:rsidRPr="00234FE2">
        <w:rPr>
          <w:rFonts w:ascii="Liberation Serif" w:hAnsi="Liberation Serif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2274D4">
        <w:rPr>
          <w:rFonts w:ascii="Liberation Serif" w:hAnsi="Liberation Serif"/>
          <w:sz w:val="28"/>
          <w:szCs w:val="28"/>
        </w:rPr>
        <w:t>не предусмотрены.</w:t>
      </w:r>
    </w:p>
    <w:p w:rsidR="00F06CDD" w:rsidRDefault="00F06CDD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24. Основания для отказа в предоставлении муниципальной услуги: </w:t>
      </w:r>
    </w:p>
    <w:p w:rsidR="00F06CDD" w:rsidRDefault="00F06CDD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D0797">
        <w:rPr>
          <w:rFonts w:ascii="Liberation Serif" w:hAnsi="Liberation Serif"/>
          <w:sz w:val="28"/>
          <w:szCs w:val="28"/>
        </w:rPr>
        <w:t>непредставление</w:t>
      </w:r>
      <w:r>
        <w:rPr>
          <w:rFonts w:ascii="Liberation Serif" w:hAnsi="Liberation Serif"/>
          <w:sz w:val="28"/>
          <w:szCs w:val="28"/>
        </w:rPr>
        <w:t xml:space="preserve"> документов, предусмотренных пунктом 17 настоящего регламента, или </w:t>
      </w:r>
      <w:r w:rsidR="008D0797">
        <w:rPr>
          <w:rFonts w:ascii="Liberation Serif" w:hAnsi="Liberation Serif"/>
          <w:sz w:val="28"/>
          <w:szCs w:val="28"/>
        </w:rPr>
        <w:t xml:space="preserve">представление документов не в полном объем; </w:t>
      </w:r>
    </w:p>
    <w:p w:rsidR="00F26C2E" w:rsidRDefault="008D079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26C2E">
        <w:rPr>
          <w:rFonts w:ascii="Liberation Serif" w:hAnsi="Liberation Serif"/>
          <w:sz w:val="28"/>
          <w:szCs w:val="28"/>
        </w:rPr>
        <w:t xml:space="preserve">акт обследования зеленых насаждений содержит заключение об отсутствии необходимости (возможности) сноса зеленых насаждений; </w:t>
      </w:r>
    </w:p>
    <w:p w:rsidR="008D0797" w:rsidRDefault="00F26C2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81D8E">
        <w:rPr>
          <w:rFonts w:ascii="Liberation Serif" w:hAnsi="Liberation Serif"/>
          <w:sz w:val="28"/>
          <w:szCs w:val="28"/>
        </w:rPr>
        <w:t xml:space="preserve"> </w:t>
      </w:r>
      <w:r w:rsidRPr="00F26C2E">
        <w:rPr>
          <w:rFonts w:ascii="Liberation Serif" w:hAnsi="Liberation Serif"/>
          <w:sz w:val="28"/>
          <w:szCs w:val="28"/>
        </w:rPr>
        <w:t xml:space="preserve">запрет действующим законодательством </w:t>
      </w:r>
      <w:r w:rsidR="00A57CE4">
        <w:rPr>
          <w:rFonts w:ascii="Liberation Serif" w:hAnsi="Liberation Serif"/>
          <w:sz w:val="28"/>
          <w:szCs w:val="28"/>
        </w:rPr>
        <w:t>на снос</w:t>
      </w:r>
      <w:r w:rsidRPr="00F26C2E">
        <w:rPr>
          <w:rFonts w:ascii="Liberation Serif" w:hAnsi="Liberation Serif"/>
          <w:sz w:val="28"/>
          <w:szCs w:val="28"/>
        </w:rPr>
        <w:t xml:space="preserve"> зеленых насаждений, в отношении которых подано заявление;</w:t>
      </w:r>
    </w:p>
    <w:p w:rsidR="00A57CE4" w:rsidRPr="00234FE2" w:rsidRDefault="00A57CE4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отказ от уплаты компенсационной стоимости за снос зеленых насаждений. </w:t>
      </w:r>
    </w:p>
    <w:p w:rsidR="00A57CE4" w:rsidRPr="00234FE2" w:rsidRDefault="00A57CE4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F24758" w:rsidRPr="00F24758" w:rsidRDefault="00F2475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F24758"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</w:p>
    <w:p w:rsidR="00971347" w:rsidRDefault="00F2475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F24758">
        <w:rPr>
          <w:rFonts w:ascii="Liberation Serif" w:hAnsi="Liberation Serif"/>
          <w:b/>
          <w:sz w:val="28"/>
          <w:szCs w:val="28"/>
        </w:rPr>
        <w:t xml:space="preserve">о документе (документах), выдаваемом (выдаваемых) организациями, </w:t>
      </w:r>
      <w:r w:rsidRPr="00F24758">
        <w:rPr>
          <w:rFonts w:ascii="Liberation Serif" w:hAnsi="Liberation Serif"/>
          <w:b/>
          <w:sz w:val="28"/>
          <w:szCs w:val="28"/>
        </w:rPr>
        <w:lastRenderedPageBreak/>
        <w:t>участвующими в предоставлении муниципальной услуги</w:t>
      </w:r>
    </w:p>
    <w:p w:rsidR="00F24758" w:rsidRPr="00234FE2" w:rsidRDefault="00F2475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2274D4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81D8E">
        <w:rPr>
          <w:rFonts w:ascii="Liberation Serif" w:hAnsi="Liberation Serif"/>
          <w:sz w:val="28"/>
          <w:szCs w:val="28"/>
        </w:rPr>
        <w:t>5</w:t>
      </w:r>
      <w:r w:rsidR="00F24758" w:rsidRPr="00F24758">
        <w:rPr>
          <w:rFonts w:ascii="Liberation Serif" w:hAnsi="Liberation Serif"/>
          <w:sz w:val="28"/>
          <w:szCs w:val="28"/>
        </w:rPr>
        <w:t>.</w:t>
      </w:r>
      <w:r w:rsidR="00F24758" w:rsidRPr="00F24758">
        <w:rPr>
          <w:rFonts w:ascii="Liberation Serif" w:hAnsi="Liberation Serif"/>
          <w:sz w:val="28"/>
          <w:szCs w:val="28"/>
        </w:rPr>
        <w:tab/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>
        <w:rPr>
          <w:rFonts w:ascii="Liberation Serif" w:hAnsi="Liberation Serif"/>
          <w:sz w:val="28"/>
          <w:szCs w:val="28"/>
        </w:rPr>
        <w:t>.</w:t>
      </w:r>
    </w:p>
    <w:p w:rsidR="00F24758" w:rsidRPr="00F24758" w:rsidRDefault="00F2475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F2475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F24758">
        <w:rPr>
          <w:rFonts w:ascii="Liberation Serif" w:hAnsi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4758" w:rsidRPr="00234FE2" w:rsidRDefault="00F24758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2</w:t>
      </w:r>
      <w:r w:rsidR="00481D8E">
        <w:rPr>
          <w:rFonts w:ascii="Liberation Serif" w:hAnsi="Liberation Serif"/>
          <w:sz w:val="28"/>
          <w:szCs w:val="28"/>
        </w:rPr>
        <w:t>6</w:t>
      </w:r>
      <w:r w:rsidRPr="00234FE2">
        <w:rPr>
          <w:rFonts w:ascii="Liberation Serif" w:hAnsi="Liberation Serif"/>
          <w:sz w:val="28"/>
          <w:szCs w:val="28"/>
        </w:rPr>
        <w:t>. Государственная пошлина за предоставление муниципальной услуги не взимается.</w:t>
      </w:r>
      <w:r w:rsidR="005F59CF" w:rsidRPr="005F59CF">
        <w:rPr>
          <w:rFonts w:ascii="Liberation Serif" w:hAnsi="Liberation Serif"/>
          <w:sz w:val="28"/>
          <w:szCs w:val="28"/>
        </w:rPr>
        <w:t xml:space="preserve"> </w:t>
      </w:r>
      <w:r w:rsidR="005F59CF">
        <w:rPr>
          <w:rFonts w:ascii="Liberation Serif" w:hAnsi="Liberation Serif"/>
          <w:sz w:val="28"/>
          <w:szCs w:val="28"/>
        </w:rPr>
        <w:t xml:space="preserve"> </w:t>
      </w:r>
      <w:r w:rsidR="005F59CF" w:rsidRPr="00234FE2">
        <w:rPr>
          <w:rFonts w:ascii="Liberation Serif" w:hAnsi="Liberation Serif"/>
          <w:sz w:val="28"/>
          <w:szCs w:val="28"/>
        </w:rPr>
        <w:t xml:space="preserve">Оплате подлежит </w:t>
      </w:r>
      <w:r w:rsidR="005F59CF">
        <w:rPr>
          <w:rFonts w:ascii="Liberation Serif" w:hAnsi="Liberation Serif"/>
          <w:sz w:val="28"/>
          <w:szCs w:val="28"/>
        </w:rPr>
        <w:t>только компенсационная</w:t>
      </w:r>
      <w:r w:rsidR="005F59CF" w:rsidRPr="00234FE2">
        <w:rPr>
          <w:rFonts w:ascii="Liberation Serif" w:hAnsi="Liberation Serif"/>
          <w:sz w:val="28"/>
          <w:szCs w:val="28"/>
        </w:rPr>
        <w:t xml:space="preserve"> стоимость </w:t>
      </w:r>
      <w:r w:rsidR="009A2DB2">
        <w:rPr>
          <w:rFonts w:ascii="Liberation Serif" w:hAnsi="Liberation Serif"/>
          <w:sz w:val="28"/>
          <w:szCs w:val="28"/>
        </w:rPr>
        <w:t>сносимых</w:t>
      </w:r>
      <w:r w:rsidR="005F59CF">
        <w:rPr>
          <w:rFonts w:ascii="Liberation Serif" w:hAnsi="Liberation Serif"/>
          <w:sz w:val="28"/>
          <w:szCs w:val="28"/>
        </w:rPr>
        <w:t xml:space="preserve"> </w:t>
      </w:r>
      <w:r w:rsidR="005F59CF" w:rsidRPr="00234FE2">
        <w:rPr>
          <w:rFonts w:ascii="Liberation Serif" w:hAnsi="Liberation Serif"/>
          <w:sz w:val="28"/>
          <w:szCs w:val="28"/>
        </w:rPr>
        <w:t>зеленых насаждений</w:t>
      </w:r>
      <w:r w:rsidR="005F59CF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102056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102056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02056" w:rsidRPr="00234FE2" w:rsidRDefault="00102056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2</w:t>
      </w:r>
      <w:r w:rsidR="00481D8E">
        <w:rPr>
          <w:rFonts w:ascii="Liberation Serif" w:hAnsi="Liberation Serif"/>
          <w:sz w:val="28"/>
          <w:szCs w:val="28"/>
        </w:rPr>
        <w:t>7</w:t>
      </w:r>
      <w:r w:rsidRPr="00234FE2">
        <w:rPr>
          <w:rFonts w:ascii="Liberation Serif" w:hAnsi="Liberation Serif"/>
          <w:sz w:val="28"/>
          <w:szCs w:val="28"/>
        </w:rPr>
        <w:t xml:space="preserve">. </w:t>
      </w:r>
      <w:r w:rsidR="005F59CF" w:rsidRPr="005F59CF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федеральным законодательством Россий</w:t>
      </w:r>
      <w:r w:rsidR="002274D4">
        <w:rPr>
          <w:rFonts w:ascii="Liberation Serif" w:hAnsi="Liberation Serif"/>
          <w:sz w:val="28"/>
          <w:szCs w:val="28"/>
        </w:rPr>
        <w:t>ской Федерации не предусмотрено.</w:t>
      </w:r>
    </w:p>
    <w:p w:rsidR="009A2DB2" w:rsidRPr="00234FE2" w:rsidRDefault="009A2DB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CC3E04" w:rsidRDefault="00CC3E0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Pr="00002E33">
        <w:rPr>
          <w:rFonts w:ascii="Liberation Serif" w:eastAsiaTheme="minorHAnsi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результата предоставления таких услуг</w:t>
      </w:r>
    </w:p>
    <w:p w:rsidR="00FE0644" w:rsidRPr="000F6AC1" w:rsidRDefault="00FE064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</w:rPr>
      </w:pPr>
    </w:p>
    <w:p w:rsidR="00CC3E04" w:rsidRPr="00481D8E" w:rsidRDefault="00CC3E04" w:rsidP="00481D8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right="-142" w:firstLine="993"/>
        <w:rPr>
          <w:rFonts w:ascii="Liberation Serif" w:hAnsi="Liberation Serif" w:cs="Liberation Serif"/>
          <w:color w:val="000000"/>
          <w:sz w:val="28"/>
          <w:szCs w:val="28"/>
        </w:rPr>
      </w:pPr>
      <w:r w:rsidRPr="00481D8E">
        <w:rPr>
          <w:rFonts w:ascii="Liberation Serif" w:eastAsiaTheme="minorHAnsi" w:hAnsi="Liberation Serif" w:cs="Liberation Serif"/>
          <w:sz w:val="28"/>
          <w:szCs w:val="28"/>
        </w:rPr>
        <w:t xml:space="preserve">Максимальный срок ожидания в очереди при подаче запроса </w:t>
      </w:r>
      <w:r w:rsidRPr="00481D8E">
        <w:rPr>
          <w:rFonts w:ascii="Liberation Serif" w:eastAsiaTheme="minorHAnsi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администрации Невьянского городского округа не должен превышать 15 минут.</w:t>
      </w:r>
    </w:p>
    <w:p w:rsidR="00CC3E04" w:rsidRPr="000F6AC1" w:rsidRDefault="00CC3E04" w:rsidP="002274D4">
      <w:pPr>
        <w:autoSpaceDE w:val="0"/>
        <w:autoSpaceDN w:val="0"/>
        <w:adjustRightInd w:val="0"/>
        <w:spacing w:after="0"/>
        <w:ind w:left="142" w:right="-142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</w:rPr>
        <w:t xml:space="preserve">При обращении заявителя в </w:t>
      </w:r>
      <w:r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</w:rPr>
        <w:t>сро</w:t>
      </w:r>
      <w:r w:rsidR="00005703">
        <w:rPr>
          <w:rFonts w:ascii="Liberation Serif" w:eastAsiaTheme="minorHAnsi" w:hAnsi="Liberation Serif" w:cs="Liberation Serif"/>
          <w:sz w:val="28"/>
          <w:szCs w:val="28"/>
        </w:rPr>
        <w:t xml:space="preserve">к ожидания в очереди при подаче </w:t>
      </w:r>
      <w:r w:rsidRPr="000F6AC1">
        <w:rPr>
          <w:rFonts w:ascii="Liberation Serif" w:eastAsiaTheme="minorHAnsi" w:hAnsi="Liberation Serif" w:cs="Liberation Serif"/>
          <w:sz w:val="28"/>
          <w:szCs w:val="28"/>
        </w:rPr>
        <w:t>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FE0644" w:rsidRPr="000F6AC1" w:rsidRDefault="00FE064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Срок и порядок регистрации запроса заявителя</w:t>
      </w:r>
    </w:p>
    <w:p w:rsidR="00FE0644" w:rsidRPr="000F6AC1" w:rsidRDefault="00FE064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E0644" w:rsidRPr="000F6AC1" w:rsidRDefault="00FE064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в том числе в электронной форме</w:t>
      </w:r>
    </w:p>
    <w:p w:rsidR="00FE0644" w:rsidRPr="000F6AC1" w:rsidRDefault="00FE0644" w:rsidP="002274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E0644" w:rsidRPr="00481D8E" w:rsidRDefault="00FE0644" w:rsidP="00481D8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right="-142" w:firstLine="993"/>
        <w:rPr>
          <w:rFonts w:ascii="Liberation Serif" w:hAnsi="Liberation Serif" w:cs="Liberation Serif"/>
          <w:sz w:val="28"/>
          <w:szCs w:val="28"/>
        </w:rPr>
      </w:pPr>
      <w:r w:rsidRPr="00481D8E">
        <w:rPr>
          <w:rFonts w:ascii="Liberation Serif" w:hAnsi="Liberation Serif" w:cs="Liberation Serif"/>
          <w:sz w:val="28"/>
          <w:szCs w:val="28"/>
        </w:rPr>
        <w:t xml:space="preserve"> Регистрация запроса и иных документов, необходимых для </w:t>
      </w:r>
      <w:r w:rsidRPr="00481D8E">
        <w:rPr>
          <w:rFonts w:ascii="Liberation Serif" w:hAnsi="Liberation Serif" w:cs="Liberation Serif"/>
          <w:sz w:val="28"/>
          <w:szCs w:val="28"/>
        </w:rPr>
        <w:br/>
        <w:t xml:space="preserve">предоставления муниципальной услуги, указанных в пунктах 16, 17 настоящего </w:t>
      </w:r>
      <w:r w:rsidRPr="00481D8E">
        <w:rPr>
          <w:rFonts w:ascii="Liberation Serif" w:hAnsi="Liberation Serif" w:cs="Liberation Serif"/>
          <w:sz w:val="28"/>
          <w:szCs w:val="28"/>
        </w:rPr>
        <w:lastRenderedPageBreak/>
        <w:t>регламента, осуществляется в день их поступления</w:t>
      </w:r>
      <w:r w:rsidR="00196479" w:rsidRPr="00481D8E">
        <w:rPr>
          <w:rFonts w:ascii="Liberation Serif" w:hAnsi="Liberation Serif" w:cs="Liberation Serif"/>
          <w:sz w:val="28"/>
          <w:szCs w:val="28"/>
        </w:rPr>
        <w:t xml:space="preserve"> </w:t>
      </w:r>
      <w:r w:rsidRPr="00481D8E">
        <w:rPr>
          <w:rFonts w:ascii="Liberation Serif" w:hAnsi="Liberation Serif" w:cs="Liberation Serif"/>
          <w:sz w:val="28"/>
          <w:szCs w:val="28"/>
        </w:rPr>
        <w:t xml:space="preserve">в </w:t>
      </w:r>
      <w:r w:rsidRPr="00481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481D8E">
        <w:rPr>
          <w:rFonts w:ascii="Liberation Serif" w:hAnsi="Liberation Serif" w:cs="Liberation Serif"/>
          <w:sz w:val="28"/>
          <w:szCs w:val="28"/>
        </w:rPr>
        <w:t xml:space="preserve">при обращении лично, через МФЦ в соответствии с соглашением о взаимодействии, заключенным между </w:t>
      </w:r>
      <w:r w:rsidRPr="00481D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481D8E">
        <w:rPr>
          <w:rFonts w:ascii="Liberation Serif" w:hAnsi="Liberation Serif" w:cs="Liberation Serif"/>
          <w:sz w:val="28"/>
          <w:szCs w:val="28"/>
        </w:rPr>
        <w:t xml:space="preserve">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FE0644" w:rsidRPr="000F6AC1" w:rsidRDefault="00FE0644" w:rsidP="00481D8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Невьянского городского округа</w:t>
      </w:r>
      <w:r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</w:t>
      </w:r>
      <w:r w:rsidRPr="00C108D6">
        <w:rPr>
          <w:rFonts w:ascii="Liberation Serif" w:hAnsi="Liberation Serif" w:cs="Liberation Serif"/>
          <w:sz w:val="28"/>
          <w:szCs w:val="28"/>
        </w:rPr>
        <w:t>, при отсутствии оснований для отказа в приеме запроса и иных 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муниципальной услуги, осуществляется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96479" w:rsidRPr="00F1410A" w:rsidRDefault="00FE0644" w:rsidP="00481D8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2B3789" w:rsidRPr="000F6AC1" w:rsidRDefault="002B3789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законодательством Свердловской области о социальной защите инвалидов</w:t>
      </w:r>
    </w:p>
    <w:p w:rsidR="002B3789" w:rsidRPr="000F6AC1" w:rsidRDefault="002B3789" w:rsidP="002274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B3789" w:rsidRPr="00B038EC" w:rsidRDefault="002B3789" w:rsidP="00481D8E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B038EC">
        <w:rPr>
          <w:rFonts w:ascii="Liberation Serif" w:eastAsiaTheme="minorHAns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2B3789" w:rsidRPr="000F6AC1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3B27A8" w:rsidRPr="003B27A8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  <w:r w:rsidR="003B27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B27A8" w:rsidRDefault="003B27A8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3789" w:rsidRPr="003B27A8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2B3789" w:rsidRPr="000F6AC1" w:rsidRDefault="003B27A8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2B3789"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2B3789" w:rsidRPr="000F6AC1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="002B3789" w:rsidRPr="000F6AC1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услуги;</w:t>
      </w:r>
    </w:p>
    <w:p w:rsidR="002B3789" w:rsidRPr="000F6AC1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2B3789" w:rsidRPr="000F6AC1" w:rsidRDefault="002B3789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:rsidR="002B3789" w:rsidRPr="000F6AC1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5F240A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информирования, предназнач</w:t>
      </w:r>
      <w:r>
        <w:rPr>
          <w:rFonts w:ascii="Liberation Serif" w:hAnsi="Liberation Serif" w:cs="Liberation Serif"/>
          <w:sz w:val="28"/>
          <w:szCs w:val="28"/>
        </w:rPr>
        <w:t xml:space="preserve">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  <w:r w:rsidR="005F240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F240A" w:rsidRDefault="005F240A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3789" w:rsidRPr="005F240A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2253" w:rsidRDefault="005F240A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3789"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  <w:r w:rsidR="00D0225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2253" w:rsidRDefault="002B3789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  <w:r w:rsidR="00D0225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B3789" w:rsidRPr="000F6AC1" w:rsidRDefault="002B3789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B3789" w:rsidRPr="000F6AC1" w:rsidRDefault="002B3789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</w:rPr>
      </w:pPr>
    </w:p>
    <w:p w:rsidR="002B3789" w:rsidRPr="000F6AC1" w:rsidRDefault="002B3789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в том числе количество взаимодействий заявителя с должностными лицам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2B3789" w:rsidRPr="000F6AC1" w:rsidRDefault="002B3789" w:rsidP="002274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B3789" w:rsidRPr="000F6AC1" w:rsidRDefault="002B3789" w:rsidP="00481D8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являются: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</w:t>
      </w:r>
      <w:r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(в том числе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муниципальных услуг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B3789" w:rsidRPr="000F6AC1" w:rsidRDefault="002B3789" w:rsidP="00481D8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со специалистом Отдела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не более трех раз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заявления, при получении результата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</w:t>
      </w:r>
      <w:r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2B3789" w:rsidRPr="000F6AC1" w:rsidRDefault="002B3789" w:rsidP="002274D4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142" w:right="-14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специалистами Отдела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должно превышать 15 минут.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876AA5" w:rsidRPr="00876AA5" w:rsidRDefault="00876AA5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876AA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876AA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  <w:t>и особенности предоставления муниципальной услуги в электронной форме</w:t>
      </w:r>
    </w:p>
    <w:p w:rsidR="00876AA5" w:rsidRPr="00876AA5" w:rsidRDefault="00876AA5" w:rsidP="002274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76AA5" w:rsidRPr="00876AA5" w:rsidRDefault="00876AA5" w:rsidP="00481D8E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</w:rPr>
      </w:pPr>
      <w:r w:rsidRPr="00876AA5">
        <w:rPr>
          <w:rFonts w:ascii="Liberation Serif" w:eastAsiaTheme="minorHAns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876AA5">
        <w:rPr>
          <w:rFonts w:ascii="Liberation Serif" w:eastAsiaTheme="minorHAnsi" w:hAnsi="Liberation Serif" w:cs="Liberation Serif"/>
          <w:sz w:val="28"/>
          <w:szCs w:val="28"/>
        </w:rPr>
        <w:br/>
        <w:t xml:space="preserve">по экстерриториальному принципу посредством обращения в МФЦ и его филиалы. </w:t>
      </w:r>
    </w:p>
    <w:p w:rsidR="00876AA5" w:rsidRPr="00876AA5" w:rsidRDefault="00876AA5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6AA5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документы, указанные </w:t>
      </w:r>
      <w:r w:rsidRPr="00876AA5">
        <w:rPr>
          <w:rFonts w:ascii="Liberation Serif" w:hAnsi="Liberation Serif" w:cs="Liberation Serif"/>
          <w:sz w:val="28"/>
          <w:szCs w:val="28"/>
        </w:rPr>
        <w:br/>
        <w:t>в пункте 16 и 17 регламента.</w:t>
      </w:r>
    </w:p>
    <w:p w:rsidR="00EE74E6" w:rsidRPr="00EE74E6" w:rsidRDefault="00876AA5" w:rsidP="00481D8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76AA5">
        <w:rPr>
          <w:rFonts w:ascii="Liberation Serif" w:hAnsi="Liberation Serif" w:cs="Liberation Serif"/>
          <w:sz w:val="28"/>
          <w:szCs w:val="28"/>
        </w:rPr>
        <w:t xml:space="preserve">При обращении за предоставлением муниципальной услуги </w:t>
      </w:r>
      <w:r w:rsidRPr="00876AA5">
        <w:rPr>
          <w:rFonts w:ascii="Liberation Serif" w:hAnsi="Liberation Serif" w:cs="Liberation Serif"/>
          <w:sz w:val="28"/>
          <w:szCs w:val="28"/>
        </w:rPr>
        <w:br/>
      </w:r>
      <w:r w:rsidR="005C4CC6">
        <w:rPr>
          <w:rFonts w:ascii="Liberation Serif" w:hAnsi="Liberation Serif" w:cs="Liberation Serif"/>
          <w:sz w:val="28"/>
          <w:szCs w:val="28"/>
        </w:rPr>
        <w:t xml:space="preserve">в электронной форме заявителю либо его представителю: </w:t>
      </w:r>
    </w:p>
    <w:p w:rsidR="00971347" w:rsidRPr="00234FE2" w:rsidRDefault="005C4CC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обеспечивается</w:t>
      </w:r>
      <w:r w:rsidR="00971347" w:rsidRPr="00234FE2">
        <w:rPr>
          <w:rFonts w:ascii="Liberation Serif" w:hAnsi="Liberation Serif"/>
          <w:sz w:val="28"/>
          <w:szCs w:val="28"/>
        </w:rPr>
        <w:t xml:space="preserve"> возможности получения информации о предоставляемой муниципальной услуге на Едином портале;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обеспеч</w:t>
      </w:r>
      <w:r w:rsidR="005C4CC6">
        <w:rPr>
          <w:rFonts w:ascii="Liberation Serif" w:hAnsi="Liberation Serif"/>
          <w:sz w:val="28"/>
          <w:szCs w:val="28"/>
        </w:rPr>
        <w:t>ивается</w:t>
      </w:r>
      <w:r w:rsidRPr="00234FE2">
        <w:rPr>
          <w:rFonts w:ascii="Liberation Serif" w:hAnsi="Liberation Serif"/>
          <w:sz w:val="28"/>
          <w:szCs w:val="28"/>
        </w:rPr>
        <w:t xml:space="preserve"> подтвержд</w:t>
      </w:r>
      <w:r w:rsidR="00144867">
        <w:rPr>
          <w:rFonts w:ascii="Liberation Serif" w:hAnsi="Liberation Serif"/>
          <w:sz w:val="28"/>
          <w:szCs w:val="28"/>
        </w:rPr>
        <w:t>ение</w:t>
      </w:r>
      <w:r w:rsidRPr="00234FE2">
        <w:rPr>
          <w:rFonts w:ascii="Liberation Serif" w:hAnsi="Liberation Serif"/>
          <w:sz w:val="28"/>
          <w:szCs w:val="28"/>
        </w:rPr>
        <w:t xml:space="preserve"> поступлени</w:t>
      </w:r>
      <w:r w:rsidR="00144867">
        <w:rPr>
          <w:rFonts w:ascii="Liberation Serif" w:hAnsi="Liberation Serif"/>
          <w:sz w:val="28"/>
          <w:szCs w:val="28"/>
        </w:rPr>
        <w:t>я</w:t>
      </w:r>
      <w:r w:rsidRPr="00234FE2">
        <w:rPr>
          <w:rFonts w:ascii="Liberation Serif" w:hAnsi="Liberation Serif"/>
          <w:sz w:val="28"/>
          <w:szCs w:val="28"/>
        </w:rPr>
        <w:t xml:space="preserve"> заявления, при этом заявление и электронный образ каждого документа могут быть подписаны простой электронной подписью.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144867" w:rsidP="002274D4">
      <w:pPr>
        <w:pStyle w:val="ConsPlusNormal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" w:name="P291"/>
      <w:bookmarkEnd w:id="4"/>
      <w:r w:rsidRPr="00144867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44867" w:rsidRPr="00234FE2" w:rsidRDefault="0014486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37540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="00971347" w:rsidRPr="00234FE2">
        <w:rPr>
          <w:rFonts w:ascii="Liberation Serif" w:hAnsi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посредством личного обращения либо почтового отправления включает следующие административные процедуры: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lastRenderedPageBreak/>
        <w:t>1) прием и регистрация заявления с документами;</w:t>
      </w:r>
    </w:p>
    <w:p w:rsidR="00690D56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2) проверка документов на соответствие требованиям регламента</w:t>
      </w:r>
      <w:r w:rsidR="00690D56">
        <w:rPr>
          <w:rFonts w:ascii="Liberation Serif" w:hAnsi="Liberation Serif"/>
          <w:sz w:val="28"/>
          <w:szCs w:val="28"/>
        </w:rPr>
        <w:t xml:space="preserve">, при необходимости </w:t>
      </w:r>
      <w:r w:rsidR="00690D56" w:rsidRPr="000F6AC1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  <w:r w:rsidRPr="00234FE2">
        <w:rPr>
          <w:rFonts w:ascii="Liberation Serif" w:hAnsi="Liberation Serif"/>
          <w:sz w:val="28"/>
          <w:szCs w:val="28"/>
        </w:rPr>
        <w:t>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3) обследование зеленых насаждений;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4)</w:t>
      </w:r>
      <w:r w:rsidR="009E7E9F">
        <w:rPr>
          <w:rFonts w:ascii="Liberation Serif" w:hAnsi="Liberation Serif"/>
          <w:sz w:val="28"/>
          <w:szCs w:val="28"/>
        </w:rPr>
        <w:t xml:space="preserve"> подготовка разрешения на снос </w:t>
      </w:r>
      <w:r w:rsidR="009E7E9F" w:rsidRPr="009E7E9F">
        <w:rPr>
          <w:rFonts w:ascii="Liberation Serif" w:hAnsi="Liberation Serif"/>
          <w:sz w:val="28"/>
          <w:szCs w:val="28"/>
        </w:rPr>
        <w:t>(</w:t>
      </w:r>
      <w:r w:rsidR="009E7E9F">
        <w:rPr>
          <w:rFonts w:ascii="Liberation Serif" w:hAnsi="Liberation Serif"/>
          <w:sz w:val="28"/>
          <w:szCs w:val="28"/>
        </w:rPr>
        <w:t>перенос)</w:t>
      </w:r>
      <w:r w:rsidR="002274D4">
        <w:rPr>
          <w:rFonts w:ascii="Liberation Serif" w:hAnsi="Liberation Serif"/>
          <w:sz w:val="28"/>
          <w:szCs w:val="28"/>
        </w:rPr>
        <w:t xml:space="preserve"> зеленых насаждений или отказа в выдаче разрешения на снос (перенос) зеленых насаждений.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5) выдача разрешения или уведомления об отказе в выдаче разрешения на снос</w:t>
      </w:r>
      <w:r w:rsidR="009E7E9F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464D03" w:rsidRDefault="00D605FE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D605FE">
        <w:rPr>
          <w:rFonts w:ascii="Liberation Serif" w:hAnsi="Liberation Serif"/>
          <w:b/>
          <w:sz w:val="28"/>
          <w:szCs w:val="28"/>
        </w:rPr>
        <w:t>рием и регистрация заявления с документами</w:t>
      </w:r>
    </w:p>
    <w:p w:rsidR="00D605FE" w:rsidRPr="00234FE2" w:rsidRDefault="00D605FE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3</w:t>
      </w:r>
      <w:r w:rsidR="00375402">
        <w:rPr>
          <w:rFonts w:ascii="Liberation Serif" w:hAnsi="Liberation Serif"/>
          <w:sz w:val="28"/>
          <w:szCs w:val="28"/>
        </w:rPr>
        <w:t>8</w:t>
      </w:r>
      <w:r w:rsidRPr="00234FE2">
        <w:rPr>
          <w:rFonts w:ascii="Liberation Serif" w:hAnsi="Liberation Serif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144C5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заявителя в </w:t>
      </w:r>
      <w:r w:rsidR="00144C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144C5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и документами, необходимыми для предоставления муниципальной услуги</w:t>
      </w:r>
      <w:r w:rsidR="00144C5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B6AA0" w:rsidRPr="00375402" w:rsidRDefault="00EB6AA0" w:rsidP="0037540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0" w:right="-142" w:firstLine="851"/>
        <w:rPr>
          <w:rFonts w:ascii="Liberation Serif" w:hAnsi="Liberation Serif" w:cs="Liberation Serif"/>
          <w:sz w:val="28"/>
          <w:szCs w:val="28"/>
        </w:rPr>
      </w:pPr>
      <w:r w:rsidRPr="00375402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375402">
        <w:rPr>
          <w:rFonts w:ascii="Liberation Serif" w:hAnsi="Liberation Serif" w:cs="Liberation Serif"/>
          <w:sz w:val="28"/>
          <w:szCs w:val="28"/>
        </w:rPr>
        <w:t xml:space="preserve"> МФЦ.</w:t>
      </w:r>
    </w:p>
    <w:p w:rsidR="00EB6AA0" w:rsidRPr="00375402" w:rsidRDefault="00EB6AA0" w:rsidP="0037540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0" w:right="-142" w:firstLine="851"/>
        <w:rPr>
          <w:rFonts w:ascii="Liberation Serif" w:hAnsi="Liberation Serif" w:cs="Liberation Serif"/>
          <w:sz w:val="28"/>
          <w:szCs w:val="28"/>
        </w:rPr>
      </w:pPr>
      <w:r w:rsidRPr="00375402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Pr="00375402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375402">
        <w:rPr>
          <w:rFonts w:ascii="Liberation Serif" w:hAnsi="Liberation Serif" w:cs="Liberation Serif"/>
          <w:color w:val="000000"/>
          <w:sz w:val="28"/>
          <w:szCs w:val="28"/>
        </w:rPr>
        <w:t xml:space="preserve"> в том числе, когда заявление и документы, необходимые для предоставления муниципальной услуги, подаются через </w:t>
      </w:r>
      <w:r w:rsidRPr="00375402">
        <w:rPr>
          <w:rFonts w:ascii="Liberation Serif" w:hAnsi="Liberation Serif" w:cs="Liberation Serif"/>
          <w:sz w:val="28"/>
          <w:szCs w:val="28"/>
        </w:rPr>
        <w:t>МФЦ</w:t>
      </w:r>
      <w:r w:rsidRPr="0037540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B6AA0" w:rsidRPr="00EB6AA0" w:rsidRDefault="00EB6AA0" w:rsidP="003754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получении заявления и документов, необходимых для предоставления муниципальной услуги, </w:t>
      </w:r>
      <w:r w:rsidRPr="00EB6AA0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ответственный </w:t>
      </w:r>
      <w:r w:rsidRPr="00EB6A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предоставление муниципальной услуги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EB6AA0" w:rsidRPr="00EB6AA0" w:rsidRDefault="00EB6AA0" w:rsidP="002274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устанавливает личность заявителя, представителя заявителя;</w:t>
      </w:r>
    </w:p>
    <w:p w:rsidR="00EB6AA0" w:rsidRPr="00EB6AA0" w:rsidRDefault="00EB6AA0" w:rsidP="002274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проверяет полномочия обратившегося лица на подачу заявления 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о выдаче разрешения на </w:t>
      </w:r>
      <w:r w:rsidR="005955D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сн</w:t>
      </w:r>
      <w:r w:rsidR="002274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 (перенос) зеленых насаждений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B6AA0" w:rsidRPr="00EB6AA0" w:rsidRDefault="00EB6AA0" w:rsidP="002274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что представленные оригиналы не подлежат возврату заявителю; </w:t>
      </w:r>
    </w:p>
    <w:p w:rsidR="00EB6AA0" w:rsidRPr="00EB6AA0" w:rsidRDefault="00EB6AA0" w:rsidP="002274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EB6AA0" w:rsidRPr="00EB6AA0" w:rsidRDefault="00EB6AA0" w:rsidP="002274D4">
      <w:pPr>
        <w:widowControl w:val="0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по приему заявления о предоставлении муниципальной услуги 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с документами, необходимыми для предоставления муниципальной услуги,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не может превышать 15 минут на каждого заявителя.</w:t>
      </w:r>
    </w:p>
    <w:p w:rsidR="00971347" w:rsidRPr="00F22774" w:rsidRDefault="00EB6AA0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EB6AA0">
        <w:rPr>
          <w:rFonts w:ascii="Liberation Serif" w:hAnsi="Liberation Serif" w:cs="Liberation Serif"/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</w:t>
      </w:r>
      <w:r w:rsidR="00BC1A4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B6AA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EB6AA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F2277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1347" w:rsidRPr="00234FE2" w:rsidRDefault="00E9634C" w:rsidP="002274D4">
      <w:pPr>
        <w:pStyle w:val="ConsPlusTitle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Проверка документов </w:t>
      </w:r>
      <w:r w:rsidRPr="00E9634C">
        <w:rPr>
          <w:rFonts w:ascii="Liberation Serif" w:hAnsi="Liberation Serif"/>
          <w:sz w:val="28"/>
          <w:szCs w:val="28"/>
        </w:rPr>
        <w:t>на соответствие требованиям регламента, при необходимости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37540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="00971347" w:rsidRPr="00234FE2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проверка документов, приложенных к заявлению, на соответствие требованиям</w:t>
      </w:r>
      <w:r w:rsidR="00E9634C">
        <w:rPr>
          <w:rFonts w:ascii="Liberation Serif" w:hAnsi="Liberation Serif"/>
          <w:sz w:val="28"/>
          <w:szCs w:val="28"/>
        </w:rPr>
        <w:t xml:space="preserve"> настоящего р</w:t>
      </w:r>
      <w:r w:rsidR="00971347" w:rsidRPr="00234FE2">
        <w:rPr>
          <w:rFonts w:ascii="Liberation Serif" w:hAnsi="Liberation Serif"/>
          <w:sz w:val="28"/>
          <w:szCs w:val="28"/>
        </w:rPr>
        <w:t>егламента.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</w:t>
      </w:r>
      <w:r w:rsidR="00375402">
        <w:rPr>
          <w:rFonts w:ascii="Liberation Serif" w:hAnsi="Liberation Serif"/>
          <w:sz w:val="28"/>
          <w:szCs w:val="28"/>
        </w:rPr>
        <w:t>3</w:t>
      </w:r>
      <w:r w:rsidRPr="00234FE2">
        <w:rPr>
          <w:rFonts w:ascii="Liberation Serif" w:hAnsi="Liberation Serif"/>
          <w:sz w:val="28"/>
          <w:szCs w:val="28"/>
        </w:rPr>
        <w:t xml:space="preserve">. Специалист </w:t>
      </w:r>
      <w:r w:rsidR="00E9634C">
        <w:rPr>
          <w:rFonts w:ascii="Liberation Serif" w:hAnsi="Liberation Serif"/>
          <w:sz w:val="28"/>
          <w:szCs w:val="28"/>
        </w:rPr>
        <w:t>Отдела</w:t>
      </w:r>
      <w:r w:rsidRPr="00234FE2">
        <w:rPr>
          <w:rFonts w:ascii="Liberation Serif" w:hAnsi="Liberation Serif"/>
          <w:sz w:val="28"/>
          <w:szCs w:val="28"/>
        </w:rPr>
        <w:t xml:space="preserve"> делает запрос сведений, необходимых для предоставления муниципальной услуги, в организации, участвующие в предоставлении муниципальной услуги.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</w:t>
      </w:r>
      <w:r w:rsidR="00375402">
        <w:rPr>
          <w:rFonts w:ascii="Liberation Serif" w:hAnsi="Liberation Serif"/>
          <w:sz w:val="28"/>
          <w:szCs w:val="28"/>
        </w:rPr>
        <w:t>4</w:t>
      </w:r>
      <w:r w:rsidRPr="00234FE2">
        <w:rPr>
          <w:rFonts w:ascii="Liberation Serif" w:hAnsi="Liberation Serif"/>
          <w:sz w:val="28"/>
          <w:szCs w:val="28"/>
        </w:rPr>
        <w:t>. В ходе выполнения административной процедуры в порядке межведомственного взаимодействия запрашиваются следующие документы:</w:t>
      </w:r>
    </w:p>
    <w:p w:rsidR="00971347" w:rsidRPr="00234FE2" w:rsidRDefault="00BA38D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="00971347" w:rsidRPr="00234FE2">
        <w:rPr>
          <w:rFonts w:ascii="Liberation Serif" w:hAnsi="Liberation Serif"/>
          <w:sz w:val="28"/>
          <w:szCs w:val="28"/>
        </w:rPr>
        <w:t>в Управлении Федеральной службы государственной реги</w:t>
      </w:r>
      <w:r w:rsidR="002114EF">
        <w:rPr>
          <w:rFonts w:ascii="Liberation Serif" w:hAnsi="Liberation Serif"/>
          <w:sz w:val="28"/>
          <w:szCs w:val="28"/>
        </w:rPr>
        <w:t>страции, кадастра и картографии -</w:t>
      </w:r>
      <w:r w:rsidR="00971347" w:rsidRPr="00234FE2">
        <w:rPr>
          <w:rFonts w:ascii="Liberation Serif" w:hAnsi="Liberation Serif"/>
          <w:sz w:val="28"/>
          <w:szCs w:val="28"/>
        </w:rPr>
        <w:t xml:space="preserve"> выписк</w:t>
      </w:r>
      <w:r w:rsidR="00F67594">
        <w:rPr>
          <w:rFonts w:ascii="Liberation Serif" w:hAnsi="Liberation Serif"/>
          <w:sz w:val="28"/>
          <w:szCs w:val="28"/>
        </w:rPr>
        <w:t>а</w:t>
      </w:r>
      <w:r w:rsidR="00971347" w:rsidRPr="00234FE2">
        <w:rPr>
          <w:rFonts w:ascii="Liberation Serif" w:hAnsi="Liberation Serif"/>
          <w:sz w:val="28"/>
          <w:szCs w:val="28"/>
        </w:rPr>
        <w:t xml:space="preserve"> из Единого государственного реестра прав на недвижимое имущ</w:t>
      </w:r>
      <w:r w:rsidR="002114EF">
        <w:rPr>
          <w:rFonts w:ascii="Liberation Serif" w:hAnsi="Liberation Serif"/>
          <w:sz w:val="28"/>
          <w:szCs w:val="28"/>
        </w:rPr>
        <w:t>ество и сделок с ним, содержащая</w:t>
      </w:r>
      <w:r w:rsidR="00971347" w:rsidRPr="00234FE2">
        <w:rPr>
          <w:rFonts w:ascii="Liberation Serif" w:hAnsi="Liberation Serif"/>
          <w:sz w:val="28"/>
          <w:szCs w:val="28"/>
        </w:rPr>
        <w:t xml:space="preserve"> общие сведения о зарегистрированных правах на земельный участок, принадлежащий заявителю.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45. В случае выявления несоответствия представленных или поступивших в </w:t>
      </w:r>
      <w:r w:rsidR="00F67594">
        <w:rPr>
          <w:rFonts w:ascii="Liberation Serif" w:hAnsi="Liberation Serif"/>
          <w:sz w:val="28"/>
          <w:szCs w:val="28"/>
        </w:rPr>
        <w:t>Отдел</w:t>
      </w:r>
      <w:r w:rsidRPr="00234FE2">
        <w:rPr>
          <w:rFonts w:ascii="Liberation Serif" w:hAnsi="Liberation Serif"/>
          <w:sz w:val="28"/>
          <w:szCs w:val="28"/>
        </w:rPr>
        <w:t xml:space="preserve"> в результате межведомственного взаимодействия документов требованиям </w:t>
      </w:r>
      <w:r w:rsidR="00F67594">
        <w:rPr>
          <w:rFonts w:ascii="Liberation Serif" w:hAnsi="Liberation Serif"/>
          <w:sz w:val="28"/>
          <w:szCs w:val="28"/>
        </w:rPr>
        <w:t>р</w:t>
      </w:r>
      <w:r w:rsidRPr="00234FE2">
        <w:rPr>
          <w:rFonts w:ascii="Liberation Serif" w:hAnsi="Liberation Serif"/>
          <w:sz w:val="28"/>
          <w:szCs w:val="28"/>
        </w:rPr>
        <w:t xml:space="preserve">егламента, в адрес заявителя направляется письменный отказ в </w:t>
      </w:r>
      <w:r w:rsidR="00F67594">
        <w:rPr>
          <w:rFonts w:ascii="Liberation Serif" w:hAnsi="Liberation Serif"/>
          <w:sz w:val="28"/>
          <w:szCs w:val="28"/>
        </w:rPr>
        <w:t>выдаче разрешения на снос (пере</w:t>
      </w:r>
      <w:r w:rsidR="00226837">
        <w:rPr>
          <w:rFonts w:ascii="Liberation Serif" w:hAnsi="Liberation Serif"/>
          <w:sz w:val="28"/>
          <w:szCs w:val="28"/>
        </w:rPr>
        <w:t>н</w:t>
      </w:r>
      <w:r w:rsidR="00F67594">
        <w:rPr>
          <w:rFonts w:ascii="Liberation Serif" w:hAnsi="Liberation Serif"/>
          <w:sz w:val="28"/>
          <w:szCs w:val="28"/>
        </w:rPr>
        <w:t>ос)</w:t>
      </w:r>
      <w:r w:rsidR="00226837">
        <w:rPr>
          <w:rFonts w:ascii="Liberation Serif" w:hAnsi="Liberation Serif"/>
          <w:sz w:val="28"/>
          <w:szCs w:val="28"/>
        </w:rPr>
        <w:t xml:space="preserve"> </w:t>
      </w:r>
      <w:r w:rsidRPr="00234FE2">
        <w:rPr>
          <w:rFonts w:ascii="Liberation Serif" w:hAnsi="Liberation Serif"/>
          <w:sz w:val="28"/>
          <w:szCs w:val="28"/>
        </w:rPr>
        <w:t>зеленых насаждений с указанием причин.</w:t>
      </w:r>
      <w:r w:rsidR="00A62D0A">
        <w:rPr>
          <w:rFonts w:ascii="Liberation Serif" w:hAnsi="Liberation Serif"/>
          <w:sz w:val="28"/>
          <w:szCs w:val="28"/>
        </w:rPr>
        <w:t xml:space="preserve"> </w:t>
      </w:r>
      <w:r w:rsidR="00A62D0A">
        <w:rPr>
          <w:rFonts w:ascii="Times New Roman" w:hAnsi="Times New Roman" w:cs="Times New Roman"/>
          <w:sz w:val="28"/>
          <w:szCs w:val="28"/>
        </w:rPr>
        <w:t>Уведомление об отказе оформляется письмо</w:t>
      </w:r>
      <w:r w:rsidR="002114EF">
        <w:rPr>
          <w:rFonts w:ascii="Times New Roman" w:hAnsi="Times New Roman" w:cs="Times New Roman"/>
          <w:sz w:val="28"/>
          <w:szCs w:val="28"/>
        </w:rPr>
        <w:t>м</w:t>
      </w:r>
      <w:r w:rsidR="00A62D0A">
        <w:rPr>
          <w:rFonts w:ascii="Times New Roman" w:hAnsi="Times New Roman" w:cs="Times New Roman"/>
          <w:sz w:val="28"/>
          <w:szCs w:val="28"/>
        </w:rPr>
        <w:t xml:space="preserve"> на бланке администрации и подписывается главой Невьянского городского округа. </w:t>
      </w:r>
    </w:p>
    <w:p w:rsidR="00971347" w:rsidRPr="00234FE2" w:rsidRDefault="002114E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46. Срок исполнения</w:t>
      </w:r>
      <w:r w:rsidR="00971347" w:rsidRPr="00234FE2">
        <w:rPr>
          <w:rFonts w:ascii="Liberation Serif" w:hAnsi="Liberation Serif"/>
          <w:sz w:val="28"/>
          <w:szCs w:val="28"/>
        </w:rPr>
        <w:t xml:space="preserve"> административной процедуры - 20 дней.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47. Результатом выполнения административной процедуры является определение</w:t>
      </w:r>
      <w:r w:rsidR="00226837">
        <w:rPr>
          <w:rFonts w:ascii="Liberation Serif" w:hAnsi="Liberation Serif"/>
          <w:sz w:val="28"/>
          <w:szCs w:val="28"/>
        </w:rPr>
        <w:t xml:space="preserve"> п</w:t>
      </w:r>
      <w:r w:rsidRPr="00234FE2">
        <w:rPr>
          <w:rFonts w:ascii="Liberation Serif" w:hAnsi="Liberation Serif"/>
          <w:sz w:val="28"/>
          <w:szCs w:val="28"/>
        </w:rPr>
        <w:t>равомочности получения заявителем разрешения на снос</w:t>
      </w:r>
      <w:r w:rsidR="00C420F8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</w:t>
      </w:r>
      <w:r w:rsidR="00C420F8">
        <w:rPr>
          <w:rFonts w:ascii="Liberation Serif" w:hAnsi="Liberation Serif"/>
          <w:sz w:val="28"/>
          <w:szCs w:val="28"/>
        </w:rPr>
        <w:t xml:space="preserve">. 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C420F8" w:rsidP="002274D4">
      <w:pPr>
        <w:pStyle w:val="ConsPlusTitle"/>
        <w:ind w:left="142" w:right="-142"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Обследование зеленых насаждений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</w:t>
      </w:r>
      <w:r w:rsidR="00226837">
        <w:rPr>
          <w:rFonts w:ascii="Liberation Serif" w:hAnsi="Liberation Serif"/>
          <w:sz w:val="28"/>
          <w:szCs w:val="28"/>
        </w:rPr>
        <w:t>8</w:t>
      </w:r>
      <w:r w:rsidRPr="00234FE2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007A3B">
        <w:rPr>
          <w:rFonts w:ascii="Liberation Serif" w:hAnsi="Liberation Serif"/>
          <w:sz w:val="28"/>
          <w:szCs w:val="28"/>
        </w:rPr>
        <w:t>зарегистрированное и проверенное на соответствие требования регламента обращение заявителя</w:t>
      </w:r>
      <w:r w:rsidRPr="00234FE2">
        <w:rPr>
          <w:rFonts w:ascii="Liberation Serif" w:hAnsi="Liberation Serif"/>
          <w:sz w:val="28"/>
          <w:szCs w:val="28"/>
        </w:rPr>
        <w:t>.</w:t>
      </w:r>
    </w:p>
    <w:p w:rsidR="00CE1547" w:rsidRDefault="00512228" w:rsidP="002274D4">
      <w:pPr>
        <w:pStyle w:val="ConsPlusNormal"/>
        <w:ind w:left="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971347" w:rsidRPr="00234FE2">
        <w:rPr>
          <w:rFonts w:ascii="Liberation Serif" w:hAnsi="Liberation Serif"/>
          <w:sz w:val="28"/>
          <w:szCs w:val="28"/>
        </w:rPr>
        <w:t xml:space="preserve">. </w:t>
      </w:r>
      <w:r w:rsidR="000127E8" w:rsidRPr="000127E8">
        <w:rPr>
          <w:rFonts w:ascii="Times New Roman" w:hAnsi="Times New Roman" w:cs="Times New Roman"/>
          <w:sz w:val="28"/>
          <w:szCs w:val="28"/>
        </w:rPr>
        <w:t>При отсутствии замечаний к представленной документации и при необходимости проведения обследования з</w:t>
      </w:r>
      <w:r w:rsidR="00726D50">
        <w:rPr>
          <w:rFonts w:ascii="Times New Roman" w:hAnsi="Times New Roman" w:cs="Times New Roman"/>
          <w:sz w:val="28"/>
          <w:szCs w:val="28"/>
        </w:rPr>
        <w:t>еленых насаждений, специалист</w:t>
      </w:r>
      <w:r w:rsidR="000127E8" w:rsidRPr="000127E8">
        <w:rPr>
          <w:rFonts w:ascii="Times New Roman" w:hAnsi="Times New Roman" w:cs="Times New Roman"/>
          <w:sz w:val="28"/>
          <w:szCs w:val="28"/>
        </w:rPr>
        <w:t xml:space="preserve"> Отдела, </w:t>
      </w:r>
      <w:r w:rsidR="00520325">
        <w:rPr>
          <w:rFonts w:ascii="Times New Roman" w:hAnsi="Times New Roman" w:cs="Times New Roman"/>
          <w:sz w:val="28"/>
          <w:szCs w:val="28"/>
        </w:rPr>
        <w:t>комиссионно, с привлечением необходимых специалистов</w:t>
      </w:r>
      <w:r w:rsidR="000127E8" w:rsidRPr="000127E8">
        <w:rPr>
          <w:rFonts w:ascii="Times New Roman" w:hAnsi="Times New Roman" w:cs="Times New Roman"/>
          <w:sz w:val="28"/>
          <w:szCs w:val="28"/>
        </w:rPr>
        <w:t xml:space="preserve"> про</w:t>
      </w:r>
      <w:r w:rsidR="00726D50">
        <w:rPr>
          <w:rFonts w:ascii="Times New Roman" w:hAnsi="Times New Roman" w:cs="Times New Roman"/>
          <w:sz w:val="28"/>
          <w:szCs w:val="28"/>
        </w:rPr>
        <w:t>води</w:t>
      </w:r>
      <w:r w:rsidR="000127E8" w:rsidRPr="000127E8">
        <w:rPr>
          <w:rFonts w:ascii="Times New Roman" w:hAnsi="Times New Roman" w:cs="Times New Roman"/>
          <w:sz w:val="28"/>
          <w:szCs w:val="28"/>
        </w:rPr>
        <w:t xml:space="preserve">т обследование земельного участка с определением количества, породы, диаметра произрастающих зеленых насаждений, подлежащих сносу (переносу). Обследование земельного участка в зависимости от площади и количества произрастающих на нем зеленых насаждений может производиться от 1 до 3 рабочих дней. </w:t>
      </w:r>
    </w:p>
    <w:p w:rsidR="00CE1547" w:rsidRPr="00234FE2" w:rsidRDefault="00CE15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Деревья подсчитываются поштучно.</w:t>
      </w:r>
    </w:p>
    <w:p w:rsidR="00CE1547" w:rsidRPr="00234FE2" w:rsidRDefault="00CE15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Если дерево имеет несколько стволов, то при расчете восстановительной стоимости учитывается один ствол с наибольшим диаметром.</w:t>
      </w:r>
    </w:p>
    <w:p w:rsidR="000127E8" w:rsidRPr="000127E8" w:rsidRDefault="00CE1547" w:rsidP="002274D4">
      <w:pPr>
        <w:pStyle w:val="ConsPlusNormal"/>
        <w:ind w:left="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Если второстепенный ствол на высоте 1,3 м достиг в диаметре 8 см и растет </w:t>
      </w:r>
      <w:r w:rsidRPr="00234FE2">
        <w:rPr>
          <w:rFonts w:ascii="Liberation Serif" w:hAnsi="Liberation Serif"/>
          <w:sz w:val="28"/>
          <w:szCs w:val="28"/>
        </w:rPr>
        <w:lastRenderedPageBreak/>
        <w:t xml:space="preserve">на расстоянии более 0,5 м от основного ствола, то </w:t>
      </w:r>
      <w:r w:rsidR="00726D50">
        <w:rPr>
          <w:rFonts w:ascii="Liberation Serif" w:hAnsi="Liberation Serif"/>
          <w:sz w:val="28"/>
          <w:szCs w:val="28"/>
        </w:rPr>
        <w:t>такой</w:t>
      </w:r>
      <w:r w:rsidRPr="00234FE2">
        <w:rPr>
          <w:rFonts w:ascii="Liberation Serif" w:hAnsi="Liberation Serif"/>
          <w:sz w:val="28"/>
          <w:szCs w:val="28"/>
        </w:rPr>
        <w:t xml:space="preserve"> ствол считается за отдельное дерево</w:t>
      </w:r>
      <w:r w:rsidR="00726D50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F6772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0127E8" w:rsidRPr="000127E8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проведения обследования специалистом Отдела составляется акт обследовани</w:t>
      </w:r>
      <w:r w:rsidR="00252276">
        <w:rPr>
          <w:rFonts w:ascii="Times New Roman" w:eastAsia="Calibri" w:hAnsi="Times New Roman" w:cs="Times New Roman"/>
          <w:sz w:val="28"/>
          <w:szCs w:val="28"/>
          <w:lang w:eastAsia="en-US"/>
        </w:rPr>
        <w:t>я зеленых насаждений по форме, установленной в приложении</w:t>
      </w:r>
      <w:r w:rsidR="000127E8" w:rsidRPr="00155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55FEC" w:rsidRPr="00155F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127E8" w:rsidRPr="0001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регламенту. Составленный в установленном порядке акт в течение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0127E8" w:rsidRPr="0001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подписывается всеми участниками обследования</w:t>
      </w:r>
      <w:r w:rsidR="00971347" w:rsidRPr="00234FE2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После подписания акта обследования зеленых насаждений в течение </w:t>
      </w:r>
      <w:r w:rsidR="00C5658D">
        <w:rPr>
          <w:rFonts w:ascii="Liberation Serif" w:hAnsi="Liberation Serif"/>
          <w:sz w:val="28"/>
          <w:szCs w:val="28"/>
        </w:rPr>
        <w:t>трех</w:t>
      </w:r>
      <w:r w:rsidRPr="00234FE2">
        <w:rPr>
          <w:rFonts w:ascii="Liberation Serif" w:hAnsi="Liberation Serif"/>
          <w:sz w:val="28"/>
          <w:szCs w:val="28"/>
        </w:rPr>
        <w:t xml:space="preserve"> рабочих дней осуществляется подготовка решения о сносе (переносе) зеленых насаждений</w:t>
      </w:r>
      <w:r w:rsidR="00C5658D">
        <w:rPr>
          <w:rFonts w:ascii="Liberation Serif" w:hAnsi="Liberation Serif"/>
          <w:sz w:val="28"/>
          <w:szCs w:val="28"/>
        </w:rPr>
        <w:t xml:space="preserve"> с </w:t>
      </w:r>
      <w:r w:rsidRPr="00234FE2">
        <w:rPr>
          <w:rFonts w:ascii="Liberation Serif" w:hAnsi="Liberation Serif"/>
          <w:sz w:val="28"/>
          <w:szCs w:val="28"/>
        </w:rPr>
        <w:t>расчет</w:t>
      </w:r>
      <w:r w:rsidR="00C5658D">
        <w:rPr>
          <w:rFonts w:ascii="Liberation Serif" w:hAnsi="Liberation Serif"/>
          <w:sz w:val="28"/>
          <w:szCs w:val="28"/>
        </w:rPr>
        <w:t>ом</w:t>
      </w:r>
      <w:r w:rsidRPr="00234FE2">
        <w:rPr>
          <w:rFonts w:ascii="Liberation Serif" w:hAnsi="Liberation Serif"/>
          <w:sz w:val="28"/>
          <w:szCs w:val="28"/>
        </w:rPr>
        <w:t xml:space="preserve"> </w:t>
      </w:r>
      <w:r w:rsidR="00C5658D">
        <w:rPr>
          <w:rFonts w:ascii="Liberation Serif" w:hAnsi="Liberation Serif"/>
          <w:sz w:val="28"/>
          <w:szCs w:val="28"/>
        </w:rPr>
        <w:t xml:space="preserve">компенсационной стоимости за снос </w:t>
      </w:r>
      <w:r w:rsidR="00981581">
        <w:rPr>
          <w:rFonts w:ascii="Liberation Serif" w:hAnsi="Liberation Serif"/>
          <w:sz w:val="28"/>
          <w:szCs w:val="28"/>
        </w:rPr>
        <w:t>зеленых насаждений, которое передается</w:t>
      </w:r>
      <w:r w:rsidRPr="00234FE2">
        <w:rPr>
          <w:rFonts w:ascii="Liberation Serif" w:hAnsi="Liberation Serif"/>
          <w:sz w:val="28"/>
          <w:szCs w:val="28"/>
        </w:rPr>
        <w:t xml:space="preserve"> заявителю для оплаты, за исключением следующих случаев: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при проведении работ по строительству, реконструкции, ремонту и благоустройству объектов, выполняемых за счет средств бюджета </w:t>
      </w:r>
      <w:r w:rsidR="00031B2C">
        <w:rPr>
          <w:rFonts w:ascii="Liberation Serif" w:hAnsi="Liberation Serif"/>
          <w:sz w:val="28"/>
          <w:szCs w:val="28"/>
        </w:rPr>
        <w:t xml:space="preserve">Невьянского </w:t>
      </w:r>
      <w:r w:rsidRPr="00234FE2">
        <w:rPr>
          <w:rFonts w:ascii="Liberation Serif" w:hAnsi="Liberation Serif"/>
          <w:sz w:val="28"/>
          <w:szCs w:val="28"/>
        </w:rPr>
        <w:t>городского округа;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при проведении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при проведении работ по обеспечению нормальной видимости технических средств регулирования дорожного движения, безопасности движения транспорта и пешеходов;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BC2C67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при производстве работ по обслуживанию и ремонту инженерных коммуникаций, расположенных в границах охранных зон инженерных коммуникаций</w:t>
      </w:r>
      <w:r w:rsidR="00BC2C67">
        <w:rPr>
          <w:rFonts w:ascii="Liberation Serif" w:hAnsi="Liberation Serif"/>
          <w:sz w:val="28"/>
          <w:szCs w:val="28"/>
        </w:rPr>
        <w:t>;</w:t>
      </w:r>
    </w:p>
    <w:p w:rsidR="00971347" w:rsidRPr="00234FE2" w:rsidRDefault="00BC2C6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при сносе зеленых насаждений, расположенных </w:t>
      </w:r>
      <w:r w:rsidR="009B077A">
        <w:rPr>
          <w:rFonts w:ascii="Liberation Serif" w:hAnsi="Liberation Serif"/>
          <w:sz w:val="28"/>
          <w:szCs w:val="28"/>
        </w:rPr>
        <w:t>на земельном участке,</w:t>
      </w:r>
      <w:r>
        <w:rPr>
          <w:rFonts w:ascii="Liberation Serif" w:hAnsi="Liberation Serif"/>
          <w:sz w:val="28"/>
          <w:szCs w:val="28"/>
        </w:rPr>
        <w:t xml:space="preserve"> находящемся в собственности заявителя</w:t>
      </w:r>
      <w:r w:rsidR="00971347" w:rsidRPr="00234FE2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A52944">
        <w:rPr>
          <w:rFonts w:ascii="Liberation Serif" w:hAnsi="Liberation Serif"/>
          <w:sz w:val="28"/>
          <w:szCs w:val="28"/>
        </w:rPr>
        <w:t>1</w:t>
      </w:r>
      <w:r w:rsidRPr="00234FE2">
        <w:rPr>
          <w:rFonts w:ascii="Liberation Serif" w:hAnsi="Liberation Serif"/>
          <w:sz w:val="28"/>
          <w:szCs w:val="28"/>
        </w:rPr>
        <w:t>. Результатом административной процедуры является акт обследования зеленых насаждений</w:t>
      </w:r>
      <w:r w:rsidR="00A52944">
        <w:rPr>
          <w:rFonts w:ascii="Liberation Serif" w:hAnsi="Liberation Serif"/>
          <w:sz w:val="28"/>
          <w:szCs w:val="28"/>
        </w:rPr>
        <w:t xml:space="preserve">. </w:t>
      </w:r>
      <w:r w:rsidRPr="00234FE2">
        <w:rPr>
          <w:rFonts w:ascii="Liberation Serif" w:hAnsi="Liberation Serif"/>
          <w:sz w:val="28"/>
          <w:szCs w:val="28"/>
        </w:rPr>
        <w:t xml:space="preserve"> 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4E0108" w:rsidP="002274D4">
      <w:pPr>
        <w:pStyle w:val="ConsPlusTitle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разрешения на снос (перенос) зеленых насаждений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CB5DDE" w:rsidRPr="00CB5DDE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CB5DDE">
        <w:rPr>
          <w:rFonts w:ascii="Liberation Serif" w:hAnsi="Liberation Serif"/>
          <w:sz w:val="28"/>
          <w:szCs w:val="28"/>
        </w:rPr>
        <w:t>2</w:t>
      </w:r>
      <w:r w:rsidRPr="00234FE2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CB5DDE" w:rsidRPr="00CB5DDE">
        <w:rPr>
          <w:rFonts w:ascii="Liberation Serif" w:hAnsi="Liberation Serif"/>
          <w:sz w:val="28"/>
          <w:szCs w:val="28"/>
        </w:rPr>
        <w:t>положительно</w:t>
      </w:r>
      <w:r w:rsidR="00C61894">
        <w:rPr>
          <w:rFonts w:ascii="Liberation Serif" w:hAnsi="Liberation Serif"/>
          <w:sz w:val="28"/>
          <w:szCs w:val="28"/>
        </w:rPr>
        <w:t>е</w:t>
      </w:r>
      <w:r w:rsidR="00CB5DDE" w:rsidRPr="00CB5DDE">
        <w:rPr>
          <w:rFonts w:ascii="Liberation Serif" w:hAnsi="Liberation Serif"/>
          <w:sz w:val="28"/>
          <w:szCs w:val="28"/>
        </w:rPr>
        <w:t xml:space="preserve"> заключени</w:t>
      </w:r>
      <w:r w:rsidR="00C61894">
        <w:rPr>
          <w:rFonts w:ascii="Liberation Serif" w:hAnsi="Liberation Serif"/>
          <w:sz w:val="28"/>
          <w:szCs w:val="28"/>
        </w:rPr>
        <w:t>е</w:t>
      </w:r>
      <w:r w:rsidR="00CB5DDE" w:rsidRPr="00CB5DDE">
        <w:rPr>
          <w:rFonts w:ascii="Liberation Serif" w:hAnsi="Liberation Serif"/>
          <w:sz w:val="28"/>
          <w:szCs w:val="28"/>
        </w:rPr>
        <w:t xml:space="preserve"> акта обследования зеленых насаждений.</w:t>
      </w:r>
    </w:p>
    <w:p w:rsidR="00CB5DDE" w:rsidRPr="00CB5DDE" w:rsidRDefault="00C61894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53.  </w:t>
      </w:r>
      <w:r w:rsidR="00233D42">
        <w:rPr>
          <w:rFonts w:ascii="Liberation Serif" w:hAnsi="Liberation Serif"/>
          <w:sz w:val="28"/>
          <w:szCs w:val="28"/>
        </w:rPr>
        <w:t>Специалист Отдела, ответственный за предоставление муниц</w:t>
      </w:r>
      <w:r w:rsidR="000B04EA">
        <w:rPr>
          <w:rFonts w:ascii="Liberation Serif" w:hAnsi="Liberation Serif"/>
          <w:sz w:val="28"/>
          <w:szCs w:val="28"/>
        </w:rPr>
        <w:t>и</w:t>
      </w:r>
      <w:r w:rsidR="00233D42">
        <w:rPr>
          <w:rFonts w:ascii="Liberation Serif" w:hAnsi="Liberation Serif"/>
          <w:sz w:val="28"/>
          <w:szCs w:val="28"/>
        </w:rPr>
        <w:t>пальной услуги готовит р</w:t>
      </w:r>
      <w:r w:rsidR="00CB5DDE" w:rsidRPr="00CB5DDE">
        <w:rPr>
          <w:rFonts w:ascii="Liberation Serif" w:hAnsi="Liberation Serif"/>
          <w:sz w:val="28"/>
          <w:szCs w:val="28"/>
        </w:rPr>
        <w:t>азрешени</w:t>
      </w:r>
      <w:r>
        <w:rPr>
          <w:rFonts w:ascii="Liberation Serif" w:hAnsi="Liberation Serif"/>
          <w:sz w:val="28"/>
          <w:szCs w:val="28"/>
        </w:rPr>
        <w:t>е</w:t>
      </w:r>
      <w:r w:rsidR="00CB5DDE" w:rsidRPr="00CB5DDE">
        <w:rPr>
          <w:rFonts w:ascii="Liberation Serif" w:hAnsi="Liberation Serif"/>
          <w:sz w:val="28"/>
          <w:szCs w:val="28"/>
        </w:rPr>
        <w:t xml:space="preserve"> на снос </w:t>
      </w:r>
      <w:r w:rsidR="00233D42">
        <w:rPr>
          <w:rFonts w:ascii="Liberation Serif" w:hAnsi="Liberation Serif"/>
          <w:sz w:val="28"/>
          <w:szCs w:val="28"/>
        </w:rPr>
        <w:t xml:space="preserve">(перенос) </w:t>
      </w:r>
      <w:r w:rsidR="00CB5DDE" w:rsidRPr="00CB5DDE">
        <w:rPr>
          <w:rFonts w:ascii="Liberation Serif" w:hAnsi="Liberation Serif"/>
          <w:sz w:val="28"/>
          <w:szCs w:val="28"/>
        </w:rPr>
        <w:t>зеленых насаждений</w:t>
      </w:r>
      <w:r w:rsidR="00233D42">
        <w:rPr>
          <w:rFonts w:ascii="Liberation Serif" w:hAnsi="Liberation Serif"/>
          <w:sz w:val="28"/>
          <w:szCs w:val="28"/>
        </w:rPr>
        <w:t xml:space="preserve"> по форме согласно </w:t>
      </w:r>
      <w:r w:rsidR="00233D42" w:rsidRPr="00155FEC">
        <w:rPr>
          <w:rFonts w:ascii="Liberation Serif" w:hAnsi="Liberation Serif"/>
          <w:sz w:val="28"/>
          <w:szCs w:val="28"/>
        </w:rPr>
        <w:t>приложению №</w:t>
      </w:r>
      <w:r w:rsidR="00233D42">
        <w:rPr>
          <w:rFonts w:ascii="Liberation Serif" w:hAnsi="Liberation Serif"/>
          <w:sz w:val="28"/>
          <w:szCs w:val="28"/>
        </w:rPr>
        <w:t xml:space="preserve"> </w:t>
      </w:r>
      <w:r w:rsidR="00155FEC">
        <w:rPr>
          <w:rFonts w:ascii="Liberation Serif" w:hAnsi="Liberation Serif"/>
          <w:sz w:val="28"/>
          <w:szCs w:val="28"/>
        </w:rPr>
        <w:t>3</w:t>
      </w:r>
      <w:r w:rsidR="00CB5DDE" w:rsidRPr="00CB5DDE">
        <w:rPr>
          <w:rFonts w:ascii="Liberation Serif" w:hAnsi="Liberation Serif"/>
          <w:sz w:val="28"/>
          <w:szCs w:val="28"/>
        </w:rPr>
        <w:t xml:space="preserve"> к настоящему регламенту</w:t>
      </w:r>
      <w:r w:rsidR="006145D9">
        <w:rPr>
          <w:rFonts w:ascii="Liberation Serif" w:hAnsi="Liberation Serif"/>
          <w:sz w:val="28"/>
          <w:szCs w:val="28"/>
        </w:rPr>
        <w:t xml:space="preserve"> (далее</w:t>
      </w:r>
      <w:r w:rsidR="00BE6C87">
        <w:rPr>
          <w:rFonts w:ascii="Liberation Serif" w:hAnsi="Liberation Serif"/>
          <w:sz w:val="28"/>
          <w:szCs w:val="28"/>
        </w:rPr>
        <w:t xml:space="preserve"> -</w:t>
      </w:r>
      <w:r w:rsidR="006145D9">
        <w:rPr>
          <w:rFonts w:ascii="Liberation Serif" w:hAnsi="Liberation Serif"/>
          <w:sz w:val="28"/>
          <w:szCs w:val="28"/>
        </w:rPr>
        <w:t xml:space="preserve"> разрешение)</w:t>
      </w:r>
      <w:r w:rsidR="000B04EA">
        <w:rPr>
          <w:rFonts w:ascii="Liberation Serif" w:hAnsi="Liberation Serif"/>
          <w:sz w:val="28"/>
          <w:szCs w:val="28"/>
        </w:rPr>
        <w:t xml:space="preserve"> либо уведомление об отказе в </w:t>
      </w:r>
      <w:r w:rsidR="006145D9">
        <w:rPr>
          <w:rFonts w:ascii="Liberation Serif" w:hAnsi="Liberation Serif"/>
          <w:sz w:val="28"/>
          <w:szCs w:val="28"/>
        </w:rPr>
        <w:t>выдаче</w:t>
      </w:r>
      <w:r w:rsidR="000B04EA">
        <w:rPr>
          <w:rFonts w:ascii="Liberation Serif" w:hAnsi="Liberation Serif"/>
          <w:sz w:val="28"/>
          <w:szCs w:val="28"/>
        </w:rPr>
        <w:t xml:space="preserve"> </w:t>
      </w:r>
      <w:r w:rsidR="006145D9">
        <w:rPr>
          <w:rFonts w:ascii="Liberation Serif" w:hAnsi="Liberation Serif"/>
          <w:sz w:val="28"/>
          <w:szCs w:val="28"/>
        </w:rPr>
        <w:t>разрешения</w:t>
      </w:r>
      <w:r w:rsidR="000B04EA">
        <w:rPr>
          <w:rFonts w:ascii="Liberation Serif" w:hAnsi="Liberation Serif"/>
          <w:sz w:val="28"/>
          <w:szCs w:val="28"/>
        </w:rPr>
        <w:t xml:space="preserve"> на снос (перенос) зеленых насаждений</w:t>
      </w:r>
      <w:r w:rsidR="00BE6C87">
        <w:rPr>
          <w:rFonts w:ascii="Liberation Serif" w:hAnsi="Liberation Serif"/>
          <w:sz w:val="28"/>
          <w:szCs w:val="28"/>
        </w:rPr>
        <w:t xml:space="preserve"> (далее – уведомление)</w:t>
      </w:r>
      <w:r w:rsidR="00CB5DDE" w:rsidRPr="00CB5DDE">
        <w:rPr>
          <w:rFonts w:ascii="Liberation Serif" w:hAnsi="Liberation Serif"/>
          <w:sz w:val="28"/>
          <w:szCs w:val="28"/>
        </w:rPr>
        <w:t>.</w:t>
      </w:r>
    </w:p>
    <w:p w:rsidR="00971347" w:rsidRDefault="00CB5DD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CB5DDE">
        <w:rPr>
          <w:rFonts w:ascii="Liberation Serif" w:hAnsi="Liberation Serif"/>
          <w:sz w:val="28"/>
          <w:szCs w:val="28"/>
        </w:rPr>
        <w:t>В случае принятия заявителем решения о переносе зеленых насаждений, администрация Невьянского городского округа определяет место высадки переносимых зеленых насаждений</w:t>
      </w:r>
      <w:r w:rsidR="000B04EA">
        <w:rPr>
          <w:rFonts w:ascii="Liberation Serif" w:hAnsi="Liberation Serif"/>
          <w:sz w:val="28"/>
          <w:szCs w:val="28"/>
        </w:rPr>
        <w:t xml:space="preserve">. </w:t>
      </w:r>
    </w:p>
    <w:p w:rsidR="00105394" w:rsidRDefault="006D5BC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54. </w:t>
      </w:r>
      <w:r w:rsidR="000C4CEF">
        <w:rPr>
          <w:rFonts w:ascii="Liberation Serif" w:hAnsi="Liberation Serif"/>
          <w:sz w:val="28"/>
          <w:szCs w:val="28"/>
        </w:rPr>
        <w:t xml:space="preserve">Подготовленное </w:t>
      </w:r>
      <w:r w:rsidR="000C4CEF" w:rsidRPr="000C4CEF">
        <w:rPr>
          <w:rFonts w:ascii="Liberation Serif" w:hAnsi="Liberation Serif"/>
          <w:sz w:val="28"/>
          <w:szCs w:val="28"/>
        </w:rPr>
        <w:t xml:space="preserve">разрешение либо </w:t>
      </w:r>
      <w:r w:rsidR="00A60DE1" w:rsidRPr="000C4CEF">
        <w:rPr>
          <w:rFonts w:ascii="Liberation Serif" w:hAnsi="Liberation Serif"/>
          <w:sz w:val="28"/>
          <w:szCs w:val="28"/>
        </w:rPr>
        <w:t>уведомление,</w:t>
      </w:r>
      <w:r w:rsidR="000C4CEF" w:rsidRPr="000C4CEF">
        <w:rPr>
          <w:rFonts w:ascii="Liberation Serif" w:hAnsi="Liberation Serif"/>
          <w:sz w:val="28"/>
          <w:szCs w:val="28"/>
        </w:rPr>
        <w:t xml:space="preserve"> </w:t>
      </w:r>
      <w:r w:rsidR="000C4CEF">
        <w:rPr>
          <w:rFonts w:ascii="Liberation Serif" w:hAnsi="Liberation Serif"/>
          <w:sz w:val="28"/>
          <w:szCs w:val="28"/>
        </w:rPr>
        <w:t>согласованное с завед</w:t>
      </w:r>
      <w:r w:rsidR="006145D9">
        <w:rPr>
          <w:rFonts w:ascii="Liberation Serif" w:hAnsi="Liberation Serif"/>
          <w:sz w:val="28"/>
          <w:szCs w:val="28"/>
        </w:rPr>
        <w:t>у</w:t>
      </w:r>
      <w:r w:rsidR="000C4CEF">
        <w:rPr>
          <w:rFonts w:ascii="Liberation Serif" w:hAnsi="Liberation Serif"/>
          <w:sz w:val="28"/>
          <w:szCs w:val="28"/>
        </w:rPr>
        <w:t xml:space="preserve">ющим </w:t>
      </w:r>
      <w:r w:rsidR="00A60DE1">
        <w:rPr>
          <w:rFonts w:ascii="Liberation Serif" w:hAnsi="Liberation Serif"/>
          <w:sz w:val="28"/>
          <w:szCs w:val="28"/>
        </w:rPr>
        <w:t>отдела капитального строительства,</w:t>
      </w:r>
      <w:r w:rsidR="000C4CEF">
        <w:rPr>
          <w:rFonts w:ascii="Liberation Serif" w:hAnsi="Liberation Serif"/>
          <w:sz w:val="28"/>
          <w:szCs w:val="28"/>
        </w:rPr>
        <w:t xml:space="preserve"> направляется на подпись заместителю главы администрации Невьянского городского округа, </w:t>
      </w:r>
      <w:r w:rsidR="000C4CEF">
        <w:rPr>
          <w:rFonts w:ascii="Liberation Serif" w:hAnsi="Liberation Serif"/>
          <w:sz w:val="28"/>
          <w:szCs w:val="28"/>
        </w:rPr>
        <w:lastRenderedPageBreak/>
        <w:t xml:space="preserve">курирующему деятельность Отдела. После подписания </w:t>
      </w:r>
      <w:r w:rsidR="006145D9">
        <w:rPr>
          <w:rFonts w:ascii="Liberation Serif" w:hAnsi="Liberation Serif"/>
          <w:sz w:val="28"/>
          <w:szCs w:val="28"/>
        </w:rPr>
        <w:t xml:space="preserve">разрешение </w:t>
      </w:r>
      <w:r w:rsidR="000C4CEF">
        <w:rPr>
          <w:rFonts w:ascii="Liberation Serif" w:hAnsi="Liberation Serif"/>
          <w:sz w:val="28"/>
          <w:szCs w:val="28"/>
        </w:rPr>
        <w:t xml:space="preserve">заверяется печатью Отдела. </w:t>
      </w:r>
    </w:p>
    <w:p w:rsidR="006D5BCE" w:rsidRDefault="00105394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55. </w:t>
      </w:r>
      <w:r w:rsidR="000C4CEF">
        <w:rPr>
          <w:rFonts w:ascii="Liberation Serif" w:hAnsi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подписанное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снос (перенос) зеленых насаждений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либо уведомление об отказе в выдаче разрешения на </w:t>
      </w:r>
      <w:r w:rsidR="00EF266E">
        <w:rPr>
          <w:rFonts w:ascii="Liberation Serif" w:hAnsi="Liberation Serif" w:cs="Liberation Serif"/>
          <w:color w:val="000000"/>
          <w:sz w:val="28"/>
          <w:szCs w:val="28"/>
        </w:rPr>
        <w:t xml:space="preserve">снос (перенос) зеленых насаждений. </w:t>
      </w:r>
    </w:p>
    <w:p w:rsidR="00EF266E" w:rsidRDefault="00EF266E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56. </w:t>
      </w:r>
      <w:r w:rsidR="00117ED8"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пособом фиксации результат административной процедуры является запись в журнале </w:t>
      </w:r>
      <w:r w:rsidR="00117ED8">
        <w:rPr>
          <w:rFonts w:ascii="Liberation Serif" w:hAnsi="Liberation Serif" w:cs="Liberation Serif"/>
          <w:color w:val="000000"/>
          <w:sz w:val="28"/>
          <w:szCs w:val="28"/>
        </w:rPr>
        <w:t>регистрации разрешений на снос (перенос)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7ED8">
        <w:rPr>
          <w:rFonts w:ascii="Liberation Serif" w:hAnsi="Liberation Serif" w:cs="Liberation Serif"/>
          <w:color w:val="000000"/>
          <w:sz w:val="28"/>
          <w:szCs w:val="28"/>
        </w:rPr>
        <w:t xml:space="preserve">зеленых насаждений или запись в журнале исходящей корреспонденции при подготовке уведомления об отказе в выдаче </w:t>
      </w:r>
      <w:r w:rsidR="00CF3A4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на </w:t>
      </w:r>
      <w:r w:rsidR="00CF3A4A">
        <w:rPr>
          <w:rFonts w:ascii="Liberation Serif" w:hAnsi="Liberation Serif" w:cs="Liberation Serif"/>
          <w:color w:val="000000"/>
          <w:sz w:val="28"/>
          <w:szCs w:val="28"/>
        </w:rPr>
        <w:t>снос (перенос) зеленых насаждений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CF3A4A" w:rsidP="002274D4">
      <w:pPr>
        <w:pStyle w:val="ConsPlusTitle"/>
        <w:ind w:left="142" w:right="-142"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Выдача разрешения или уведомления</w:t>
      </w:r>
      <w:r w:rsidR="005F19A5">
        <w:rPr>
          <w:rFonts w:ascii="Liberation Serif" w:hAnsi="Liberation Serif"/>
          <w:sz w:val="28"/>
          <w:szCs w:val="28"/>
        </w:rPr>
        <w:t xml:space="preserve"> об отказе в выдаче разрешения на снос (перенос) зеленых насаждений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5F19A5">
        <w:rPr>
          <w:rFonts w:ascii="Liberation Serif" w:hAnsi="Liberation Serif"/>
          <w:sz w:val="28"/>
          <w:szCs w:val="28"/>
        </w:rPr>
        <w:t>7</w:t>
      </w:r>
      <w:r w:rsidRPr="00234FE2">
        <w:rPr>
          <w:rFonts w:ascii="Liberation Serif" w:hAnsi="Liberation Serif"/>
          <w:sz w:val="28"/>
          <w:szCs w:val="28"/>
        </w:rPr>
        <w:t>. Основанием для начала административной процедуры является выдача разрешения или уведомления об отказе в выдаче разрешения на снос</w:t>
      </w:r>
      <w:r w:rsidR="002274D4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5F19A5">
        <w:rPr>
          <w:rFonts w:ascii="Liberation Serif" w:hAnsi="Liberation Serif"/>
          <w:sz w:val="28"/>
          <w:szCs w:val="28"/>
        </w:rPr>
        <w:t>8</w:t>
      </w:r>
      <w:r w:rsidRPr="00234FE2">
        <w:rPr>
          <w:rFonts w:ascii="Liberation Serif" w:hAnsi="Liberation Serif"/>
          <w:sz w:val="28"/>
          <w:szCs w:val="28"/>
        </w:rPr>
        <w:t>. Разрешение на снос</w:t>
      </w:r>
      <w:r w:rsidR="00836A72">
        <w:rPr>
          <w:rFonts w:ascii="Liberation Serif" w:hAnsi="Liberation Serif"/>
          <w:sz w:val="28"/>
          <w:szCs w:val="28"/>
        </w:rPr>
        <w:t xml:space="preserve"> (перенос) </w:t>
      </w:r>
      <w:r w:rsidRPr="00234FE2">
        <w:rPr>
          <w:rFonts w:ascii="Liberation Serif" w:hAnsi="Liberation Serif"/>
          <w:sz w:val="28"/>
          <w:szCs w:val="28"/>
        </w:rPr>
        <w:t>зеленых насаждений вручается заявителю лично или лицу, на чье имя надлежащим образом оформлена доверенность на получение разрешения под роспись.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C05782">
        <w:rPr>
          <w:rFonts w:ascii="Liberation Serif" w:hAnsi="Liberation Serif"/>
          <w:sz w:val="28"/>
          <w:szCs w:val="28"/>
        </w:rPr>
        <w:t>9</w:t>
      </w:r>
      <w:r w:rsidRPr="00234FE2">
        <w:rPr>
          <w:rFonts w:ascii="Liberation Serif" w:hAnsi="Liberation Serif"/>
          <w:sz w:val="28"/>
          <w:szCs w:val="28"/>
        </w:rPr>
        <w:t xml:space="preserve">. При отказе заявителю в </w:t>
      </w:r>
      <w:r w:rsidR="005A5C37">
        <w:rPr>
          <w:rFonts w:ascii="Liberation Serif" w:hAnsi="Liberation Serif"/>
          <w:sz w:val="28"/>
          <w:szCs w:val="28"/>
        </w:rPr>
        <w:t>выдаче</w:t>
      </w:r>
      <w:r w:rsidRPr="00234FE2">
        <w:rPr>
          <w:rFonts w:ascii="Liberation Serif" w:hAnsi="Liberation Serif"/>
          <w:sz w:val="28"/>
          <w:szCs w:val="28"/>
        </w:rPr>
        <w:t xml:space="preserve"> разрешения на снос</w:t>
      </w:r>
      <w:r w:rsidR="005A5C37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 по требованию заявителя возвращаются все представленные им документы. Срок возврата представленных документов - 3 рабочих дня с момента поступления заявления о возврате.</w:t>
      </w:r>
    </w:p>
    <w:p w:rsidR="00971347" w:rsidRDefault="00C0578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971347" w:rsidRPr="00234FE2">
        <w:rPr>
          <w:rFonts w:ascii="Liberation Serif" w:hAnsi="Liberation Serif"/>
          <w:sz w:val="28"/>
          <w:szCs w:val="28"/>
        </w:rPr>
        <w:t xml:space="preserve">. Результатом административной процедуры является выдача специалистом </w:t>
      </w:r>
      <w:r w:rsidR="002953F7">
        <w:rPr>
          <w:rFonts w:ascii="Liberation Serif" w:hAnsi="Liberation Serif"/>
          <w:sz w:val="28"/>
          <w:szCs w:val="28"/>
        </w:rPr>
        <w:t>Отдела</w:t>
      </w:r>
      <w:r w:rsidR="00971347" w:rsidRPr="00234FE2">
        <w:rPr>
          <w:rFonts w:ascii="Liberation Serif" w:hAnsi="Liberation Serif"/>
          <w:sz w:val="28"/>
          <w:szCs w:val="28"/>
        </w:rPr>
        <w:t xml:space="preserve"> разрешения или уведомления об отказе в выдаче разрешения на снос</w:t>
      </w:r>
      <w:r w:rsidR="002953F7">
        <w:rPr>
          <w:rFonts w:ascii="Liberation Serif" w:hAnsi="Liberation Serif"/>
          <w:sz w:val="28"/>
          <w:szCs w:val="28"/>
        </w:rPr>
        <w:t xml:space="preserve"> (перенос) </w:t>
      </w:r>
      <w:r w:rsidR="00971347" w:rsidRPr="00234FE2">
        <w:rPr>
          <w:rFonts w:ascii="Liberation Serif" w:hAnsi="Liberation Serif"/>
          <w:sz w:val="28"/>
          <w:szCs w:val="28"/>
        </w:rPr>
        <w:t>зеленых насаждений. Срок хранения невостребованных заявителем результатов составляет 5 лет.</w:t>
      </w:r>
    </w:p>
    <w:p w:rsidR="00204AB7" w:rsidRDefault="00204AB7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C0578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/>
          <w:sz w:val="28"/>
          <w:szCs w:val="28"/>
        </w:rPr>
        <w:t>Способом фиксации результат административной процедуры является личная подпись заявителя, представителя заявителя в</w:t>
      </w:r>
      <w:r w:rsidR="00857C9B">
        <w:rPr>
          <w:rFonts w:ascii="Liberation Serif" w:hAnsi="Liberation Serif" w:cs="Liberation Serif"/>
          <w:color w:val="000000"/>
          <w:sz w:val="28"/>
          <w:szCs w:val="28"/>
        </w:rPr>
        <w:t xml:space="preserve"> экземпляре администрации Невьянского городского округа</w:t>
      </w:r>
      <w:r w:rsidR="005A5C37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857C9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разрешени</w:t>
      </w:r>
      <w:r w:rsidR="005A5C37">
        <w:rPr>
          <w:rFonts w:ascii="Liberation Serif" w:hAnsi="Liberation Serif" w:cs="Liberation Serif"/>
          <w:color w:val="000000"/>
          <w:sz w:val="28"/>
          <w:szCs w:val="28"/>
        </w:rPr>
        <w:t>и или в отказе в выдаче разрешения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снос (перенос) зеленых нас</w:t>
      </w:r>
      <w:r w:rsidR="00B60C25">
        <w:rPr>
          <w:rFonts w:ascii="Liberation Serif" w:hAnsi="Liberation Serif" w:cs="Liberation Serif"/>
          <w:color w:val="000000"/>
          <w:sz w:val="28"/>
          <w:szCs w:val="28"/>
        </w:rPr>
        <w:t>аждений.</w:t>
      </w:r>
    </w:p>
    <w:p w:rsidR="002D6FD0" w:rsidRDefault="002D6FD0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D6FD0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686">
        <w:rPr>
          <w:rFonts w:ascii="Liberation Serif" w:hAnsi="Liberation Serif" w:cs="Liberation Serif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C05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Предоставление муниципальной услуги, предусмотренной настоящим Регламентом,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 включает следующие административные процедуры:</w:t>
      </w:r>
    </w:p>
    <w:p w:rsidR="00357686" w:rsidRDefault="002274D4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</w:t>
      </w:r>
      <w:r w:rsidR="00357686"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 информации о порядке и сроках предоставления муниципальной услуги</w:t>
      </w:r>
      <w:r w:rsid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апись на прием в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ормирование запроса о предоставлении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рием и регистрация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отделом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предоставляющим муниципальную услугу, запроса и иных документов, необходимых для предоставления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666E98"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плата платежей, взимаемых в соответствии с законодательством Российской Федерации</w:t>
      </w:r>
      <w:r w:rsid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666E98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 заявителем сведений о ходе выполнения запроса о предоставлении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666E98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заимодействие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666E98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666E98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AD1AC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66E98" w:rsidRPr="00357686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Получение информации о порядке и сроках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</w:t>
      </w:r>
    </w:p>
    <w:p w:rsidR="002D6FD0" w:rsidRPr="002D6FD0" w:rsidRDefault="002D6FD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05782">
        <w:rPr>
          <w:rFonts w:ascii="Liberation Serif" w:hAnsi="Liberation Serif" w:cs="Liberation Serif"/>
          <w:sz w:val="28"/>
          <w:szCs w:val="28"/>
        </w:rPr>
        <w:t>3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Информация о предоставлении муниципальной услуги размещается </w:t>
      </w:r>
      <w:r w:rsidR="002D6FD0" w:rsidRPr="002D6FD0">
        <w:rPr>
          <w:rFonts w:ascii="Liberation Serif" w:hAnsi="Liberation Serif" w:cs="Liberation Serif"/>
          <w:sz w:val="28"/>
          <w:szCs w:val="28"/>
        </w:rPr>
        <w:br/>
        <w:t>на Едином портале, а также официальном сайте Невьянского городского округа.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На Едином портале, официальном сайте Невьянского городского округа размещается следующая информация: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2D6FD0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</w:t>
      </w:r>
      <w:r w:rsidRPr="002D6FD0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Невьянского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 xml:space="preserve">Запись на прием в орган, предоставляющий муниципальную услугу, </w:t>
      </w:r>
      <w:r w:rsidRPr="002D6FD0">
        <w:rPr>
          <w:rFonts w:ascii="Liberation Serif" w:hAnsi="Liberation Serif" w:cs="Liberation Serif"/>
          <w:b/>
          <w:sz w:val="28"/>
          <w:szCs w:val="28"/>
        </w:rPr>
        <w:br/>
        <w:t xml:space="preserve">для подачи запроса при реализации технической возможности </w:t>
      </w: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45243">
        <w:rPr>
          <w:rFonts w:ascii="Liberation Serif" w:hAnsi="Liberation Serif" w:cs="Liberation Serif"/>
          <w:sz w:val="28"/>
          <w:szCs w:val="28"/>
        </w:rPr>
        <w:t>4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</w:t>
      </w:r>
      <w:r w:rsidR="002D6FD0"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предоставления муниципальной услуги осуществляется прием заявителей</w:t>
      </w:r>
      <w:r w:rsidR="00C4524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</w:t>
      </w:r>
      <w:r w:rsidR="002D6FD0"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предварительной записи.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Pr="002D6FD0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2D6FD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графика приема заявителей.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 xml:space="preserve">Формирование запроса о предоставлении муниципальной услуги </w:t>
      </w:r>
      <w:r w:rsidRPr="002D6FD0">
        <w:rPr>
          <w:rFonts w:ascii="Liberation Serif" w:hAnsi="Liberation Serif" w:cs="Liberation Serif"/>
          <w:b/>
          <w:sz w:val="28"/>
          <w:szCs w:val="28"/>
          <w:highlight w:val="yellow"/>
        </w:rPr>
        <w:br/>
      </w: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C45243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2D6FD0"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  <w:r w:rsidR="002D6FD0" w:rsidRPr="002D6FD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Форматно-логическая проверка сформированного запроса осуществляется </w:t>
      </w:r>
      <w:r w:rsidR="002D6FD0" w:rsidRPr="002D6FD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>При формировании запроса заявителю обеспечивается: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r w:rsidRPr="002D6FD0">
        <w:rPr>
          <w:rFonts w:ascii="Liberation Serif" w:hAnsi="Liberation Serif" w:cs="Liberation Serif"/>
          <w:sz w:val="28"/>
          <w:szCs w:val="28"/>
        </w:rPr>
        <w:t xml:space="preserve">пунктах 16 и 17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регламента, необходимых для предоставления </w:t>
      </w:r>
      <w:r w:rsidRPr="002D6FD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2D6FD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 услугами, предполагающими направление совместного запроса несколькими заявителями</w:t>
      </w:r>
      <w:r w:rsidRPr="002D6FD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Сформированный и подписанный запрос, и иные документы, указанные </w:t>
      </w:r>
      <w:r w:rsidR="006D6809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2D6FD0">
        <w:rPr>
          <w:rFonts w:ascii="Liberation Serif" w:hAnsi="Liberation Serif" w:cs="Liberation Serif"/>
          <w:sz w:val="28"/>
          <w:szCs w:val="28"/>
        </w:rPr>
        <w:t xml:space="preserve">пунктах 16 и 17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регламента, необходимые для предоставления </w:t>
      </w:r>
      <w:r w:rsidRPr="002D6FD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направляются в орган (организацию) посредством Единого портала.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45243">
        <w:rPr>
          <w:rFonts w:ascii="Liberation Serif" w:hAnsi="Liberation Serif" w:cs="Liberation Serif"/>
          <w:sz w:val="28"/>
          <w:szCs w:val="28"/>
        </w:rPr>
        <w:t>6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Специалист Отдела, ответственный за предоставление муниципальной услуги, обеспечивает прием документов, необходимых для предоставления </w:t>
      </w:r>
      <w:r w:rsidR="002D6FD0" w:rsidRPr="002D6FD0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Срок регистрации запроса – 1 рабочий день.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2D6FD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37296">
        <w:rPr>
          <w:rFonts w:ascii="Liberation Serif" w:hAnsi="Liberation Serif" w:cs="Liberation Serif"/>
          <w:sz w:val="28"/>
          <w:szCs w:val="28"/>
        </w:rPr>
        <w:t>регистрации специалистом Отдела</w:t>
      </w:r>
      <w:r w:rsidRPr="002D6FD0">
        <w:rPr>
          <w:rFonts w:ascii="Liberation Serif" w:hAnsi="Liberation Serif" w:cs="Liberation Serif"/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6D6809">
        <w:rPr>
          <w:rFonts w:ascii="Liberation Serif" w:hAnsi="Liberation Serif" w:cs="Liberation Serif"/>
          <w:sz w:val="28"/>
          <w:szCs w:val="28"/>
        </w:rPr>
        <w:t>22</w:t>
      </w:r>
      <w:r w:rsidRPr="002D6FD0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с законодательством Российской Федерации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45243">
        <w:rPr>
          <w:rFonts w:ascii="Liberation Serif" w:hAnsi="Liberation Serif" w:cs="Liberation Serif"/>
          <w:sz w:val="28"/>
          <w:szCs w:val="28"/>
        </w:rPr>
        <w:t>7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Государственная пошлина за предоставление муниципальной услуги </w:t>
      </w:r>
      <w:r w:rsidR="002D6FD0" w:rsidRPr="002D6FD0">
        <w:rPr>
          <w:rFonts w:ascii="Liberation Serif" w:hAnsi="Liberation Serif" w:cs="Liberation Serif"/>
          <w:sz w:val="28"/>
          <w:szCs w:val="28"/>
        </w:rPr>
        <w:br/>
        <w:t>не взимается</w:t>
      </w:r>
      <w:r w:rsidR="00950D86">
        <w:rPr>
          <w:rFonts w:ascii="Liberation Serif" w:hAnsi="Liberation Serif" w:cs="Liberation Serif"/>
          <w:sz w:val="28"/>
          <w:szCs w:val="28"/>
        </w:rPr>
        <w:t>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 xml:space="preserve">Получение заявителем сведений о ходе выполнения запроса </w:t>
      </w:r>
      <w:r w:rsidRPr="002D6FD0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45243">
        <w:rPr>
          <w:rFonts w:ascii="Liberation Serif" w:hAnsi="Liberation Serif" w:cs="Liberation Serif"/>
          <w:sz w:val="28"/>
          <w:szCs w:val="28"/>
        </w:rPr>
        <w:t>8</w:t>
      </w:r>
      <w:r w:rsidR="002D6FD0" w:rsidRPr="002D6FD0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а) уведомление о записи на прием в Отдел или МФЦ;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lastRenderedPageBreak/>
        <w:t>в) уведомление о начале процедуры предоставления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д) уведомление о результатах рассмотрения документов, необходимых </w:t>
      </w:r>
      <w:r w:rsidRPr="002D6FD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ж) уведомление о мотивированном отказе в предоставлении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 xml:space="preserve">Взаимодействие органа, предоставляющего муниципальную услугу, </w:t>
      </w:r>
      <w:r w:rsidRPr="002D6FD0">
        <w:rPr>
          <w:rFonts w:ascii="Liberation Serif" w:hAnsi="Liberation Serif" w:cs="Liberation Serif"/>
          <w:b/>
          <w:sz w:val="28"/>
          <w:szCs w:val="28"/>
        </w:rPr>
        <w:br/>
        <w:t xml:space="preserve">с иными органами власти, органами местного самоуправления </w:t>
      </w:r>
      <w:r w:rsidRPr="002D6FD0">
        <w:rPr>
          <w:rFonts w:ascii="Liberation Serif" w:hAnsi="Liberation Serif" w:cs="Liberation Serif"/>
          <w:b/>
          <w:sz w:val="28"/>
          <w:szCs w:val="28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8274C1">
        <w:rPr>
          <w:rFonts w:ascii="Liberation Serif" w:hAnsi="Liberation Serif" w:cs="Liberation Serif"/>
          <w:sz w:val="28"/>
          <w:szCs w:val="28"/>
        </w:rPr>
        <w:t>9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Порядок и условия взаимодействия </w:t>
      </w:r>
      <w:r w:rsidR="00CE37F7">
        <w:rPr>
          <w:rFonts w:ascii="Liberation Serif" w:hAnsi="Liberation Serif" w:cs="Liberation Serif"/>
          <w:sz w:val="28"/>
          <w:szCs w:val="28"/>
        </w:rPr>
        <w:t>отдела, предоставляющего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 муниципальную услугу, с иными органами власти и организациями, участвующими в предоставлении муниципальной услуги описан в пункт</w:t>
      </w:r>
      <w:r w:rsidR="003C27E0">
        <w:rPr>
          <w:rFonts w:ascii="Liberation Serif" w:hAnsi="Liberation Serif" w:cs="Liberation Serif"/>
          <w:sz w:val="28"/>
          <w:szCs w:val="28"/>
        </w:rPr>
        <w:t>е</w:t>
      </w:r>
      <w:r w:rsidR="00435180">
        <w:rPr>
          <w:rFonts w:ascii="Liberation Serif" w:hAnsi="Liberation Serif" w:cs="Liberation Serif"/>
          <w:sz w:val="28"/>
          <w:szCs w:val="28"/>
        </w:rPr>
        <w:t xml:space="preserve"> 44</w:t>
      </w:r>
      <w:r w:rsidR="003C27E0">
        <w:rPr>
          <w:rFonts w:ascii="Liberation Serif" w:hAnsi="Liberation Serif" w:cs="Liberation Serif"/>
          <w:sz w:val="28"/>
          <w:szCs w:val="28"/>
        </w:rPr>
        <w:t xml:space="preserve"> </w:t>
      </w:r>
      <w:r w:rsidR="002D6FD0" w:rsidRPr="002D6FD0"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C9395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</w:t>
      </w:r>
      <w:r w:rsidR="003C27E0">
        <w:rPr>
          <w:rFonts w:ascii="Liberation Serif" w:hAnsi="Liberation Serif" w:cs="Liberation Serif"/>
          <w:sz w:val="28"/>
          <w:szCs w:val="28"/>
        </w:rPr>
        <w:t>Р</w:t>
      </w:r>
      <w:r w:rsidR="002D6FD0" w:rsidRPr="002D6FD0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 заявитель по его выбору вправе получить в форме электронного документа, подписанного с использованием усиленной квалифицированной электронной подписи.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2D6FD0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9395B">
        <w:rPr>
          <w:rFonts w:ascii="Liberation Serif" w:hAnsi="Liberation Serif" w:cs="Liberation Serif"/>
          <w:sz w:val="28"/>
          <w:szCs w:val="28"/>
        </w:rPr>
        <w:t>1</w:t>
      </w:r>
      <w:r w:rsidR="002D6FD0" w:rsidRPr="002D6FD0">
        <w:rPr>
          <w:rFonts w:ascii="Liberation Serif" w:hAnsi="Liberation Serif" w:cs="Liberation Serif"/>
          <w:sz w:val="28"/>
          <w:szCs w:val="28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2D6FD0" w:rsidRPr="00204AB7" w:rsidRDefault="002D6FD0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D5E60" w:rsidRPr="00DD5E6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выполнения</w:t>
      </w:r>
      <w:r w:rsidR="00DD5E60" w:rsidRPr="00DD5E60">
        <w:rPr>
          <w:rFonts w:ascii="Liberation Serif" w:hAnsi="Liberation Serif" w:cs="Liberation Serif"/>
          <w:b/>
          <w:sz w:val="28"/>
          <w:szCs w:val="28"/>
        </w:rPr>
        <w:t xml:space="preserve"> административных процедур (действий) по предоставлению муниципальной услуги, выполняемых многофункциональным </w:t>
      </w:r>
      <w:r w:rsidR="00DD5E60" w:rsidRPr="00DD5E6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центром предоставления государственных </w:t>
      </w:r>
      <w:r w:rsidR="00DD5E60" w:rsidRPr="00DD5E60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4C9F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9395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3F77BB">
        <w:rPr>
          <w:rFonts w:ascii="Liberation Serif" w:hAnsi="Liberation Serif" w:cs="Liberation Serif"/>
          <w:sz w:val="28"/>
          <w:szCs w:val="28"/>
        </w:rPr>
        <w:t>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3F77BB">
        <w:t xml:space="preserve"> </w:t>
      </w:r>
      <w:r w:rsidR="002274D4">
        <w:rPr>
          <w:rFonts w:ascii="Liberation Serif" w:hAnsi="Liberation Serif" w:cs="Liberation Serif"/>
          <w:sz w:val="28"/>
          <w:szCs w:val="28"/>
        </w:rPr>
        <w:t>и</w:t>
      </w:r>
      <w:r w:rsidRPr="003F77BB">
        <w:rPr>
          <w:rFonts w:ascii="Liberation Serif" w:hAnsi="Liberation Serif" w:cs="Liberation Serif"/>
          <w:sz w:val="28"/>
          <w:szCs w:val="28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3F77BB">
        <w:t xml:space="preserve"> </w:t>
      </w:r>
      <w:r w:rsidR="002274D4">
        <w:rPr>
          <w:rFonts w:ascii="Liberation Serif" w:hAnsi="Liberation Serif" w:cs="Liberation Serif"/>
          <w:sz w:val="28"/>
          <w:szCs w:val="28"/>
        </w:rPr>
        <w:t>п</w:t>
      </w:r>
      <w:r w:rsidRPr="003F77BB">
        <w:rPr>
          <w:rFonts w:ascii="Liberation Serif" w:hAnsi="Liberation Serif" w:cs="Liberation Serif"/>
          <w:sz w:val="28"/>
          <w:szCs w:val="28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454F13">
        <w:rPr>
          <w:rFonts w:ascii="Liberation Serif" w:hAnsi="Liberation Serif" w:cs="Liberation Serif"/>
          <w:sz w:val="28"/>
          <w:szCs w:val="28"/>
        </w:rPr>
        <w:t xml:space="preserve"> </w:t>
      </w:r>
      <w:r w:rsidR="002274D4">
        <w:rPr>
          <w:rFonts w:ascii="Liberation Serif" w:hAnsi="Liberation Serif" w:cs="Liberation Serif"/>
          <w:sz w:val="28"/>
          <w:szCs w:val="28"/>
        </w:rPr>
        <w:t>ф</w:t>
      </w:r>
      <w:r w:rsidR="00454F13" w:rsidRPr="00454F13">
        <w:rPr>
          <w:rFonts w:ascii="Liberation Serif" w:hAnsi="Liberation Serif" w:cs="Liberation Serif"/>
          <w:sz w:val="28"/>
          <w:szCs w:val="28"/>
        </w:rPr>
        <w:t>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454F1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454F13" w:rsidRPr="00454F13">
        <w:t xml:space="preserve"> </w:t>
      </w:r>
      <w:r w:rsidR="002274D4">
        <w:rPr>
          <w:rFonts w:ascii="Liberation Serif" w:hAnsi="Liberation Serif" w:cs="Liberation Serif"/>
          <w:sz w:val="28"/>
          <w:szCs w:val="28"/>
        </w:rPr>
        <w:t>в</w:t>
      </w:r>
      <w:r w:rsidR="00454F13" w:rsidRPr="00454F13">
        <w:rPr>
          <w:rFonts w:ascii="Liberation Serif" w:hAnsi="Liberation Serif" w:cs="Liberation Serif"/>
          <w:sz w:val="28"/>
          <w:szCs w:val="28"/>
        </w:rPr>
        <w:t>ыдача заявителю результата предоставления муниципальной услуги,</w:t>
      </w:r>
      <w:r w:rsidR="002274D4">
        <w:rPr>
          <w:rFonts w:ascii="Liberation Serif" w:hAnsi="Liberation Serif" w:cs="Liberation Serif"/>
          <w:sz w:val="28"/>
          <w:szCs w:val="28"/>
        </w:rPr>
        <w:t xml:space="preserve"> </w:t>
      </w:r>
      <w:r w:rsidR="00454F13" w:rsidRPr="00454F13">
        <w:rPr>
          <w:rFonts w:ascii="Liberation Serif" w:hAnsi="Liberation Serif" w:cs="Liberation Serif"/>
          <w:sz w:val="28"/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454F13">
        <w:rPr>
          <w:rFonts w:ascii="Liberation Serif" w:hAnsi="Liberation Serif" w:cs="Liberation Serif"/>
          <w:sz w:val="28"/>
          <w:szCs w:val="28"/>
        </w:rPr>
        <w:t>;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BF6DCC" w:rsidRPr="00BF6DCC">
        <w:t xml:space="preserve"> </w:t>
      </w:r>
      <w:r w:rsidR="00C9395B">
        <w:rPr>
          <w:rFonts w:ascii="Liberation Serif" w:hAnsi="Liberation Serif" w:cs="Liberation Serif"/>
          <w:sz w:val="28"/>
          <w:szCs w:val="28"/>
        </w:rPr>
        <w:t>п</w:t>
      </w:r>
      <w:r w:rsidR="00BF6DCC" w:rsidRPr="00BF6DCC">
        <w:rPr>
          <w:rFonts w:ascii="Liberation Serif" w:hAnsi="Liberation Serif" w:cs="Liberation Serif"/>
          <w:sz w:val="28"/>
          <w:szCs w:val="28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="00BF6DC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F6DCC" w:rsidRPr="003F77BB" w:rsidRDefault="00BF6DCC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услуги, по иным вопросам, связанным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</w:r>
      <w:r w:rsidRPr="00DD5E6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в многофункциональном центре предоставления государственных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DD5E60" w:rsidRPr="00DD5E60" w:rsidRDefault="00BF6DCC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9395B">
        <w:rPr>
          <w:rFonts w:ascii="Liberation Serif" w:hAnsi="Liberation Serif" w:cs="Liberation Serif"/>
          <w:sz w:val="28"/>
          <w:szCs w:val="28"/>
        </w:rPr>
        <w:t>3</w:t>
      </w:r>
      <w:r w:rsidR="00DD5E60" w:rsidRPr="00DD5E60">
        <w:rPr>
          <w:rFonts w:ascii="Liberation Serif" w:hAnsi="Liberation Serif" w:cs="Liberation Serif"/>
          <w:sz w:val="28"/>
          <w:szCs w:val="28"/>
        </w:rPr>
        <w:t>. Информирование заявителей осуществляется по следующим вопросам: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времени приема и выдачи документов;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сроков оказания муниципальной услуги;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порядка обжалования действий (бездействия) и решений, осуществляемых </w:t>
      </w:r>
      <w:r w:rsidR="00DD5E60" w:rsidRPr="00DD5E60">
        <w:rPr>
          <w:rFonts w:ascii="Liberation Serif" w:hAnsi="Liberation Serif" w:cs="Liberation Serif"/>
          <w:sz w:val="28"/>
          <w:szCs w:val="28"/>
        </w:rPr>
        <w:br/>
        <w:t>и принимаемых в ходе оказания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Информирование осуществляется:</w:t>
      </w:r>
    </w:p>
    <w:p w:rsidR="00DD5E60" w:rsidRPr="00DD5E60" w:rsidRDefault="0045561B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DD5E60" w:rsidRPr="00DD5E60" w:rsidRDefault="0045561B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с использованием средств телефонной связи;</w:t>
      </w:r>
    </w:p>
    <w:p w:rsidR="00DD5E60" w:rsidRPr="00DD5E60" w:rsidRDefault="0045561B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с использованием официального сайта в сети </w:t>
      </w:r>
      <w:r w:rsidR="00CE37F7">
        <w:rPr>
          <w:rFonts w:ascii="Liberation Serif" w:hAnsi="Liberation Serif" w:cs="Liberation Serif"/>
          <w:sz w:val="28"/>
          <w:szCs w:val="28"/>
        </w:rPr>
        <w:t>«</w:t>
      </w:r>
      <w:r w:rsidR="00DD5E60" w:rsidRPr="00DD5E60">
        <w:rPr>
          <w:rFonts w:ascii="Liberation Serif" w:hAnsi="Liberation Serif" w:cs="Liberation Serif"/>
          <w:sz w:val="28"/>
          <w:szCs w:val="28"/>
        </w:rPr>
        <w:t>Интернет</w:t>
      </w:r>
      <w:r w:rsidR="00CE37F7">
        <w:rPr>
          <w:rFonts w:ascii="Liberation Serif" w:hAnsi="Liberation Serif" w:cs="Liberation Serif"/>
          <w:sz w:val="28"/>
          <w:szCs w:val="28"/>
        </w:rPr>
        <w:t>»</w:t>
      </w:r>
      <w:r w:rsidR="00DD5E60" w:rsidRPr="00DD5E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DD5E60" w:rsidRPr="00DD5E6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http://nevyansk66.ru/</w:t>
        </w:r>
      </w:hyperlink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 или электронной почты.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t xml:space="preserve">Прием запросов заявителей о предоставлении муниципальной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>услуги и иных документов, необходимых для предоставления муниципальной услуги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5E60" w:rsidRPr="00DD5E60" w:rsidRDefault="00BF6DCC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9395B">
        <w:rPr>
          <w:rFonts w:ascii="Liberation Serif" w:hAnsi="Liberation Serif" w:cs="Liberation Serif"/>
          <w:sz w:val="28"/>
          <w:szCs w:val="28"/>
        </w:rPr>
        <w:t>4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DD5E60" w:rsidRPr="00DD5E60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указанных 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пункте 16 и 17 </w:t>
      </w:r>
      <w:r w:rsidR="00DD5E60" w:rsidRPr="00DD5E60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Специалист МФЦ, осуществляющий прием документов: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проверяет наличие всех необходимых документов, исходя </w:t>
      </w:r>
      <w:r w:rsidRPr="00DD5E60">
        <w:rPr>
          <w:rFonts w:ascii="Liberation Serif" w:hAnsi="Liberation Serif" w:cs="Liberation Serif"/>
          <w:sz w:val="28"/>
          <w:szCs w:val="28"/>
        </w:rPr>
        <w:br/>
        <w:t>из соответствующего перечня документов, необходимых для оказания муниципальной услуги;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DD5E60">
        <w:rPr>
          <w:rFonts w:ascii="Liberation Serif" w:hAnsi="Liberation Serif" w:cs="Liberation Serif"/>
          <w:sz w:val="28"/>
          <w:szCs w:val="28"/>
        </w:rPr>
        <w:br/>
        <w:t>или определенных законодательством должностных лиц;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lastRenderedPageBreak/>
        <w:t xml:space="preserve">- в документах нет подчисток, приписок, зачеркнутых слов и иных </w:t>
      </w:r>
      <w:r w:rsidRPr="00DD5E60">
        <w:rPr>
          <w:rFonts w:ascii="Liberation Serif" w:hAnsi="Liberation Serif" w:cs="Liberation Serif"/>
          <w:sz w:val="28"/>
          <w:szCs w:val="28"/>
        </w:rPr>
        <w:br/>
        <w:t>не оговоренных в них исправлений;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- документы не имеют серьезных повреждений, наличие которых </w:t>
      </w:r>
      <w:r w:rsidRPr="00DD5E60">
        <w:rPr>
          <w:rFonts w:ascii="Liberation Serif" w:hAnsi="Liberation Serif" w:cs="Liberation Serif"/>
          <w:sz w:val="28"/>
          <w:szCs w:val="28"/>
        </w:rPr>
        <w:br/>
        <w:t>не позволяет однозначно истолковать их содержание;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2) осуществляет контроль полученных электронных образцов заявления </w:t>
      </w:r>
      <w:r w:rsidRPr="00DD5E60">
        <w:rPr>
          <w:rFonts w:ascii="Liberation Serif" w:hAnsi="Liberation Serif" w:cs="Liberation Serif"/>
          <w:sz w:val="28"/>
          <w:szCs w:val="28"/>
        </w:rPr>
        <w:br/>
        <w:t>и прилагаемых к нему документов на предмет целостности;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DD5E60">
        <w:rPr>
          <w:rFonts w:ascii="Liberation Serif" w:hAnsi="Liberation Serif" w:cs="Liberation Serif"/>
          <w:sz w:val="28"/>
          <w:szCs w:val="28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Pr="00DD5E60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5E60" w:rsidRPr="00DD5E60" w:rsidRDefault="00BF6DCC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154CEF">
        <w:rPr>
          <w:rFonts w:ascii="Liberation Serif" w:hAnsi="Liberation Serif" w:cs="Liberation Serif"/>
          <w:sz w:val="28"/>
          <w:szCs w:val="28"/>
        </w:rPr>
        <w:t>5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DD5E60"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соглашением о взаимодействии между МФЦ и администрацией Невьянского городского округа.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t>Выдача заявителю результата предоставления муниципальной услуги,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>муниципальные услуги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DD5E60" w:rsidRPr="00DD5E60" w:rsidRDefault="00BF6DCC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154CEF">
        <w:rPr>
          <w:rFonts w:ascii="Liberation Serif" w:hAnsi="Liberation Serif" w:cs="Liberation Serif"/>
          <w:sz w:val="28"/>
          <w:szCs w:val="28"/>
        </w:rPr>
        <w:t>6</w:t>
      </w:r>
      <w:r w:rsidR="00DD5E60" w:rsidRPr="00DD5E60">
        <w:rPr>
          <w:rFonts w:ascii="Liberation Serif" w:hAnsi="Liberation Serif" w:cs="Liberation Serif"/>
          <w:sz w:val="28"/>
          <w:szCs w:val="28"/>
        </w:rPr>
        <w:t>. При выдаче документов специалист МФЦ:</w:t>
      </w:r>
    </w:p>
    <w:p w:rsidR="00DD5E60" w:rsidRPr="00DD5E60" w:rsidRDefault="00E04ACD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DD5E60" w:rsidRPr="00DD5E60" w:rsidRDefault="00E04ACD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знакомит с перечнем и содержанием выдаваемых документов;</w:t>
      </w:r>
    </w:p>
    <w:p w:rsidR="00DD5E60" w:rsidRPr="00DD5E60" w:rsidRDefault="00E04ACD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Заявитель подтверждает получение документов личной подписью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с расшифровкой в соответствующей графе расписки, которая хранится </w:t>
      </w:r>
      <w:r w:rsidRPr="00DD5E60">
        <w:rPr>
          <w:rFonts w:ascii="Liberation Serif" w:hAnsi="Liberation Serif" w:cs="Liberation Serif"/>
          <w:sz w:val="28"/>
          <w:szCs w:val="28"/>
        </w:rPr>
        <w:br/>
        <w:t>в МФЦ.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администрацией Невьянского городского округа,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В случае, если после оповещения заявителя любым доступным способом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о результате оказания муниципальной услуги заявитель не обращается </w:t>
      </w:r>
      <w:r w:rsidRPr="00DD5E60">
        <w:rPr>
          <w:rFonts w:ascii="Liberation Serif" w:hAnsi="Liberation Serif" w:cs="Liberation Serif"/>
          <w:sz w:val="28"/>
          <w:szCs w:val="28"/>
        </w:rPr>
        <w:br/>
        <w:t>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lastRenderedPageBreak/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услуг, затем документы подлежат архивированию,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а в программном комплексе проставляется статус пакета документов «Передано </w:t>
      </w:r>
      <w:r w:rsidRPr="00DD5E60">
        <w:rPr>
          <w:rFonts w:ascii="Liberation Serif" w:hAnsi="Liberation Serif" w:cs="Liberation Serif"/>
          <w:sz w:val="28"/>
          <w:szCs w:val="28"/>
        </w:rPr>
        <w:br/>
        <w:t>в архив структурного подразделения».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Если заявитель после архивирования документов обращается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за их получением, то на основании личного заявления документы извлекаются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из архива и подлежат выдаче заявителю в полном объеме, после чего </w:t>
      </w:r>
      <w:r w:rsidRPr="00DD5E60">
        <w:rPr>
          <w:rFonts w:ascii="Liberation Serif" w:hAnsi="Liberation Serif" w:cs="Liberation Serif"/>
          <w:sz w:val="28"/>
          <w:szCs w:val="28"/>
        </w:rPr>
        <w:br/>
        <w:t>в программном комплексе проставляется статус пакета документов «Услуга оказана».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BF6DCC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154CEF">
        <w:rPr>
          <w:rFonts w:ascii="Liberation Serif" w:hAnsi="Liberation Serif" w:cs="Liberation Serif"/>
          <w:sz w:val="28"/>
          <w:szCs w:val="28"/>
        </w:rPr>
        <w:t>7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DD5E60" w:rsidRPr="00DD5E60">
        <w:rPr>
          <w:rFonts w:ascii="Liberation Serif" w:hAnsi="Liberation Serif" w:cs="Liberation Serif"/>
          <w:sz w:val="28"/>
          <w:szCs w:val="28"/>
        </w:rPr>
        <w:br/>
        <w:t xml:space="preserve">с предоставлением муниципальной услуги. </w:t>
      </w:r>
    </w:p>
    <w:p w:rsidR="00DD5E60" w:rsidRPr="00DD5E60" w:rsidRDefault="00BF6DCC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154CEF">
        <w:rPr>
          <w:rFonts w:ascii="Liberation Serif" w:hAnsi="Liberation Serif" w:cs="Liberation Serif"/>
          <w:sz w:val="28"/>
          <w:szCs w:val="28"/>
        </w:rPr>
        <w:t>8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DD5E60"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Pr="00DD5E60">
        <w:rPr>
          <w:rFonts w:ascii="Liberation Serif" w:hAnsi="Liberation Serif" w:cs="Liberation Serif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Невьянского городского округа.</w:t>
      </w:r>
    </w:p>
    <w:p w:rsidR="00971347" w:rsidRDefault="00BF6DCC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54CEF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D5E60" w:rsidRPr="00DD5E60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C2A22" w:rsidRDefault="00AC2A2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361A6F" w:rsidRDefault="00361A6F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</w:t>
      </w:r>
      <w:r w:rsidRPr="009D4159">
        <w:rPr>
          <w:rFonts w:ascii="Liberation Serif" w:hAnsi="Liberation Serif"/>
          <w:b/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361A6F" w:rsidRPr="0020215F" w:rsidRDefault="00361A6F" w:rsidP="002274D4">
      <w:pPr>
        <w:pStyle w:val="ConsPlusNormal"/>
        <w:ind w:left="142" w:right="-142" w:firstLine="709"/>
        <w:rPr>
          <w:rFonts w:ascii="Liberation Serif" w:hAnsi="Liberation Serif"/>
          <w:sz w:val="28"/>
          <w:szCs w:val="28"/>
        </w:rPr>
      </w:pPr>
    </w:p>
    <w:p w:rsidR="00361A6F" w:rsidRPr="0020215F" w:rsidRDefault="00154CE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361A6F" w:rsidRPr="0020215F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361A6F" w:rsidRPr="0020215F">
        <w:rPr>
          <w:rFonts w:ascii="Liberation Serif" w:hAnsi="Liberation Serif"/>
          <w:sz w:val="28"/>
          <w:szCs w:val="28"/>
        </w:rPr>
        <w:lastRenderedPageBreak/>
        <w:t>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61A6F" w:rsidRPr="0020215F" w:rsidRDefault="00E742F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54CEF">
        <w:rPr>
          <w:rFonts w:ascii="Liberation Serif" w:hAnsi="Liberation Serif"/>
          <w:sz w:val="28"/>
          <w:szCs w:val="28"/>
        </w:rPr>
        <w:t>1</w:t>
      </w:r>
      <w:r w:rsidR="00361A6F" w:rsidRPr="0020215F">
        <w:rPr>
          <w:rFonts w:ascii="Liberation Serif" w:hAnsi="Liberation Serif"/>
          <w:sz w:val="28"/>
          <w:szCs w:val="28"/>
        </w:rPr>
        <w:t>. Специалист</w:t>
      </w:r>
      <w:r w:rsidR="00361A6F">
        <w:rPr>
          <w:rFonts w:ascii="Liberation Serif" w:hAnsi="Liberation Serif"/>
          <w:sz w:val="28"/>
          <w:szCs w:val="28"/>
        </w:rPr>
        <w:t xml:space="preserve"> Отдела</w:t>
      </w:r>
      <w:r w:rsidR="00361A6F" w:rsidRPr="0020215F">
        <w:rPr>
          <w:rFonts w:ascii="Liberation Serif" w:hAnsi="Liberation Serif"/>
          <w:sz w:val="28"/>
          <w:szCs w:val="28"/>
        </w:rPr>
        <w:t xml:space="preserve">, ответственный </w:t>
      </w:r>
      <w:r w:rsidR="00361A6F">
        <w:rPr>
          <w:rFonts w:ascii="Liberation Serif" w:hAnsi="Liberation Serif"/>
          <w:sz w:val="28"/>
          <w:szCs w:val="28"/>
        </w:rPr>
        <w:t>за предоставление муниципальной услуги</w:t>
      </w:r>
      <w:r w:rsidR="00361A6F" w:rsidRPr="0020215F">
        <w:rPr>
          <w:rFonts w:ascii="Liberation Serif" w:hAnsi="Liberation Serif"/>
          <w:sz w:val="28"/>
          <w:szCs w:val="28"/>
        </w:rPr>
        <w:t>: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20215F">
        <w:rPr>
          <w:rFonts w:ascii="Liberation Serif" w:hAnsi="Liberation Serif"/>
          <w:sz w:val="28"/>
          <w:szCs w:val="28"/>
        </w:rPr>
        <w:t>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 xml:space="preserve">Максимальный срок выполнения действия составляет 1 (один) </w:t>
      </w:r>
      <w:r>
        <w:rPr>
          <w:rFonts w:ascii="Liberation Serif" w:hAnsi="Liberation Serif"/>
          <w:sz w:val="28"/>
          <w:szCs w:val="28"/>
        </w:rPr>
        <w:t>рабочий день;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20215F">
        <w:rPr>
          <w:rFonts w:ascii="Liberation Serif" w:hAnsi="Liberation Serif"/>
          <w:sz w:val="28"/>
          <w:szCs w:val="28"/>
        </w:rPr>
        <w:t>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3 (три) рабочих дня.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361A6F" w:rsidRPr="0020215F" w:rsidRDefault="00E742F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54CEF">
        <w:rPr>
          <w:rFonts w:ascii="Liberation Serif" w:hAnsi="Liberation Serif"/>
          <w:sz w:val="28"/>
          <w:szCs w:val="28"/>
        </w:rPr>
        <w:t>2</w:t>
      </w:r>
      <w:r w:rsidR="00361A6F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 w:rsidR="00361A6F" w:rsidRPr="0020215F" w:rsidRDefault="00E742F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54CEF">
        <w:rPr>
          <w:rFonts w:ascii="Liberation Serif" w:hAnsi="Liberation Serif"/>
          <w:sz w:val="28"/>
          <w:szCs w:val="28"/>
        </w:rPr>
        <w:t>3</w:t>
      </w:r>
      <w:r w:rsidR="00361A6F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 w:rsidR="00361A6F">
        <w:rPr>
          <w:rFonts w:ascii="Liberation Serif" w:hAnsi="Liberation Serif"/>
          <w:sz w:val="28"/>
          <w:szCs w:val="28"/>
        </w:rPr>
        <w:t>ж</w:t>
      </w:r>
      <w:r w:rsidR="00361A6F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206904" w:rsidRPr="00206904">
        <w:rPr>
          <w:rFonts w:ascii="Liberation Serif" w:hAnsi="Liberation Serif"/>
          <w:sz w:val="28"/>
          <w:szCs w:val="28"/>
        </w:rPr>
        <w:t>разрешений на снос (перенос) зеленых насаждений</w:t>
      </w:r>
      <w:r w:rsidR="00361A6F">
        <w:rPr>
          <w:rFonts w:ascii="Liberation Serif" w:hAnsi="Liberation Serif"/>
          <w:sz w:val="28"/>
          <w:szCs w:val="28"/>
        </w:rPr>
        <w:t xml:space="preserve"> либо в журнале исходящей корреспонденции.  </w:t>
      </w:r>
    </w:p>
    <w:p w:rsidR="00AC2A22" w:rsidRDefault="00AC2A2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D66ED4" w:rsidRPr="00D66ED4" w:rsidRDefault="00D66ED4" w:rsidP="002274D4">
      <w:pPr>
        <w:widowControl w:val="0"/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Раздел 4. Формы контроля за предоставлением муниципальной услуги</w:t>
      </w:r>
    </w:p>
    <w:p w:rsidR="00D66ED4" w:rsidRPr="00D66ED4" w:rsidRDefault="00D66ED4" w:rsidP="002274D4">
      <w:pPr>
        <w:widowControl w:val="0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66ED4" w:rsidRPr="00D66ED4" w:rsidRDefault="00D66ED4" w:rsidP="002274D4">
      <w:pPr>
        <w:widowControl w:val="0"/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</w:t>
      </w:r>
      <w:r w:rsidRPr="00D66ED4">
        <w:rPr>
          <w:rFonts w:ascii="Liberation Serif" w:hAnsi="Liberation Serif" w:cs="Liberation Serif"/>
          <w:b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6ED4" w:rsidRPr="00D66ED4" w:rsidRDefault="00D66ED4" w:rsidP="002274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154CEF" w:rsidRDefault="00F62E41" w:rsidP="00154CEF">
      <w:pPr>
        <w:pStyle w:val="a3"/>
        <w:widowControl w:val="0"/>
        <w:numPr>
          <w:ilvl w:val="0"/>
          <w:numId w:val="22"/>
        </w:numPr>
        <w:tabs>
          <w:tab w:val="left" w:pos="710"/>
        </w:tabs>
        <w:autoSpaceDE w:val="0"/>
        <w:autoSpaceDN w:val="0"/>
        <w:adjustRightInd w:val="0"/>
        <w:ind w:left="0" w:right="-142" w:firstLine="710"/>
        <w:rPr>
          <w:rFonts w:ascii="Liberation Serif" w:hAnsi="Liberation Serif" w:cs="Liberation Serif"/>
          <w:sz w:val="28"/>
          <w:szCs w:val="28"/>
        </w:rPr>
      </w:pPr>
      <w:r w:rsidRPr="00154CEF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D66ED4" w:rsidRPr="00154CEF">
        <w:rPr>
          <w:rFonts w:ascii="Liberation Serif" w:eastAsiaTheme="minorHAnsi" w:hAnsi="Liberation Serif" w:cs="Liberation Serif"/>
          <w:sz w:val="28"/>
          <w:szCs w:val="28"/>
        </w:rPr>
        <w:t xml:space="preserve">Текущий контроль за соблюдением последовательности действий, </w:t>
      </w:r>
      <w:r w:rsidR="00D66ED4" w:rsidRPr="00154CEF">
        <w:rPr>
          <w:rFonts w:ascii="Liberation Serif" w:eastAsiaTheme="minorHAnsi" w:hAnsi="Liberation Serif" w:cs="Liberation Serif"/>
          <w:sz w:val="28"/>
          <w:szCs w:val="28"/>
        </w:rPr>
        <w:lastRenderedPageBreak/>
        <w:t>определенных административными процедурами по пред</w:t>
      </w:r>
      <w:r w:rsidR="00CE37F7" w:rsidRPr="00154CEF">
        <w:rPr>
          <w:rFonts w:ascii="Liberation Serif" w:eastAsiaTheme="minorHAnsi" w:hAnsi="Liberation Serif" w:cs="Liberation Serif"/>
          <w:sz w:val="28"/>
          <w:szCs w:val="28"/>
        </w:rPr>
        <w:t>оставлению муниципальной услуги</w:t>
      </w:r>
      <w:r w:rsidR="00D66ED4" w:rsidRPr="00154CEF">
        <w:rPr>
          <w:rFonts w:ascii="Liberation Serif" w:eastAsiaTheme="minorHAnsi" w:hAnsi="Liberation Serif" w:cs="Liberation Serif"/>
          <w:sz w:val="28"/>
          <w:szCs w:val="28"/>
        </w:rPr>
        <w:t xml:space="preserve">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  <w:r w:rsidRPr="00154CEF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</w:p>
    <w:p w:rsidR="00E04ACD" w:rsidRPr="00154CEF" w:rsidRDefault="00F62E41" w:rsidP="00154CE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0" w:right="-142" w:firstLine="710"/>
        <w:rPr>
          <w:rFonts w:ascii="Liberation Serif" w:hAnsi="Liberation Serif" w:cs="Liberation Serif"/>
          <w:sz w:val="28"/>
          <w:szCs w:val="28"/>
        </w:rPr>
      </w:pPr>
      <w:r w:rsidRPr="00154CEF">
        <w:rPr>
          <w:rFonts w:ascii="Liberation Serif" w:hAnsi="Liberation Serif" w:cs="Liberation Serif"/>
          <w:sz w:val="28"/>
          <w:szCs w:val="28"/>
        </w:rPr>
        <w:t xml:space="preserve"> </w:t>
      </w:r>
      <w:r w:rsidR="00D66ED4" w:rsidRPr="00154CEF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="00D66ED4" w:rsidRPr="00154CEF"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="00D66ED4" w:rsidRPr="00154CEF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D66ED4" w:rsidRPr="00154CEF"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="00D66ED4" w:rsidRPr="00154CEF">
        <w:rPr>
          <w:rFonts w:ascii="Liberation Serif" w:hAnsi="Liberation Serif" w:cs="Liberation Serif"/>
          <w:sz w:val="28"/>
          <w:szCs w:val="28"/>
        </w:rPr>
        <w:t>.</w:t>
      </w:r>
    </w:p>
    <w:p w:rsidR="00AC2A22" w:rsidRDefault="00AC2A22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D66ED4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1A42A3" w:rsidRDefault="00D66ED4" w:rsidP="00154CE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1A42A3">
        <w:rPr>
          <w:rFonts w:ascii="Liberation Serif" w:eastAsiaTheme="minorHAnsi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заключения.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154C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контроля за предоставлением муниципальной услуги,</w:t>
      </w:r>
    </w:p>
    <w:p w:rsidR="00D66ED4" w:rsidRPr="00D66ED4" w:rsidRDefault="00D66ED4" w:rsidP="00227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154CEF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66ED4">
        <w:rPr>
          <w:rFonts w:ascii="Liberation Serif" w:hAnsi="Liberation Serif" w:cs="Liberation Serif"/>
          <w:sz w:val="28"/>
          <w:szCs w:val="28"/>
        </w:rPr>
        <w:t>нормативных правовых актов, а также положений регламента.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Проверки также могут проводиться на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основании обращения получателя муниципальной услуги содержащего жалобы на действия (бездействие) специалистов Отдела.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Невьянского городского округа </w:t>
      </w:r>
      <w:r w:rsidRPr="00D66E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154CE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</w:t>
      </w:r>
      <w:r w:rsidRPr="00D66ED4">
        <w:rPr>
          <w:rFonts w:ascii="Liberation Serif" w:hAnsi="Liberation Serif" w:cs="Liberation Serif"/>
          <w:sz w:val="28"/>
          <w:szCs w:val="28"/>
        </w:rPr>
        <w:lastRenderedPageBreak/>
        <w:t>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Default="00D66ED4" w:rsidP="002274D4">
      <w:pPr>
        <w:tabs>
          <w:tab w:val="left" w:pos="1134"/>
        </w:tabs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Органы </w:t>
      </w:r>
      <w:r w:rsidR="006A0C36">
        <w:rPr>
          <w:rFonts w:ascii="Liberation Serif" w:hAnsi="Liberation Serif" w:cs="Liberation Serif"/>
          <w:b/>
          <w:sz w:val="28"/>
          <w:szCs w:val="28"/>
        </w:rPr>
        <w:t>местного самоуправления</w:t>
      </w: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, организации и уполномоченные </w:t>
      </w:r>
      <w:r w:rsidRPr="00D66ED4">
        <w:rPr>
          <w:rFonts w:ascii="Liberation Serif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361A6F" w:rsidRPr="00D66ED4" w:rsidRDefault="00361A6F" w:rsidP="002274D4">
      <w:pPr>
        <w:tabs>
          <w:tab w:val="left" w:pos="1134"/>
        </w:tabs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66ED4" w:rsidRPr="00D66ED4" w:rsidRDefault="00D66ED4" w:rsidP="00154CEF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специалистов Отдела, жалоба подается для рассмотрения главе Невьянского городского округа в порядке, установленном статьей 11.2 Федерально</w:t>
      </w:r>
      <w:r w:rsidR="0046468D">
        <w:rPr>
          <w:rFonts w:ascii="Liberation Serif" w:hAnsi="Liberation Serif" w:cs="Liberation Serif"/>
          <w:sz w:val="28"/>
          <w:szCs w:val="28"/>
        </w:rPr>
        <w:t xml:space="preserve">го закона от 27 июля 2010 года </w:t>
      </w:r>
      <w:r w:rsidRPr="00D66ED4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D66ED4" w:rsidRPr="00D66ED4" w:rsidRDefault="00D66ED4" w:rsidP="002274D4">
      <w:pPr>
        <w:tabs>
          <w:tab w:val="left" w:pos="709"/>
        </w:tabs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66ED4" w:rsidRDefault="00D66ED4" w:rsidP="002274D4">
      <w:pPr>
        <w:tabs>
          <w:tab w:val="left" w:pos="1134"/>
        </w:tabs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tabs>
          <w:tab w:val="left" w:pos="1134"/>
        </w:tabs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Способы</w:t>
      </w: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 информирования заявителей о порядке подачи </w:t>
      </w:r>
      <w:r w:rsidRPr="00D66ED4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154C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</w:t>
      </w:r>
      <w:r w:rsidRPr="00D66ED4">
        <w:rPr>
          <w:rFonts w:ascii="Liberation Serif" w:hAnsi="Liberation Serif" w:cs="Liberation Serif"/>
          <w:sz w:val="28"/>
          <w:szCs w:val="28"/>
        </w:rPr>
        <w:t>, предоставляющая муниципальную услугу, МФЦ, а также учредитель МФЦ обеспечивают:</w:t>
      </w:r>
    </w:p>
    <w:p w:rsidR="00D66ED4" w:rsidRPr="00D66ED4" w:rsidRDefault="00D66ED4" w:rsidP="002274D4">
      <w:pPr>
        <w:numPr>
          <w:ilvl w:val="0"/>
          <w:numId w:val="10"/>
        </w:numPr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D66ED4" w:rsidRPr="00D66ED4" w:rsidRDefault="00D66ED4" w:rsidP="002274D4">
      <w:pPr>
        <w:numPr>
          <w:ilvl w:val="0"/>
          <w:numId w:val="11"/>
        </w:numPr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D66ED4" w:rsidRPr="00D66ED4" w:rsidRDefault="00D66ED4" w:rsidP="002274D4">
      <w:pPr>
        <w:numPr>
          <w:ilvl w:val="0"/>
          <w:numId w:val="11"/>
        </w:numPr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Невьянского городского округа</w:t>
      </w:r>
      <w:r w:rsidRPr="00D66ED4">
        <w:rPr>
          <w:rFonts w:ascii="Liberation Serif" w:hAnsi="Liberation Serif" w:cs="Liberation Serif"/>
          <w:sz w:val="28"/>
          <w:szCs w:val="28"/>
        </w:rPr>
        <w:t xml:space="preserve">, МФЦ </w:t>
      </w:r>
      <w:hyperlink r:id="rId13" w:history="1">
        <w:r w:rsidRPr="00D66ED4"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>http</w:t>
        </w:r>
        <w:r w:rsidRPr="00D66ED4">
          <w:rPr>
            <w:rFonts w:ascii="Liberation Serif" w:hAnsi="Liberation Serif" w:cs="Liberation Serif"/>
            <w:sz w:val="28"/>
            <w:szCs w:val="28"/>
            <w:u w:val="single"/>
          </w:rPr>
          <w:t>://</w:t>
        </w:r>
        <w:r w:rsidRPr="00D66ED4"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>mfc</w:t>
        </w:r>
        <w:r w:rsidRPr="00D66ED4">
          <w:rPr>
            <w:rFonts w:ascii="Liberation Serif" w:hAnsi="Liberation Serif" w:cs="Liberation Serif"/>
            <w:sz w:val="28"/>
            <w:szCs w:val="28"/>
            <w:u w:val="single"/>
          </w:rPr>
          <w:t>66.</w:t>
        </w:r>
        <w:r w:rsidRPr="00D66ED4"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>ru</w:t>
        </w:r>
      </w:hyperlink>
      <w:r w:rsidRPr="00D66ED4">
        <w:rPr>
          <w:rFonts w:ascii="Liberation Serif" w:hAnsi="Liberation Serif" w:cs="Liberation Serif"/>
          <w:sz w:val="28"/>
          <w:szCs w:val="28"/>
          <w:u w:val="single"/>
        </w:rPr>
        <w:t>/</w:t>
      </w:r>
      <w:r w:rsidRPr="00D66ED4">
        <w:rPr>
          <w:rFonts w:ascii="Liberation Serif" w:hAnsi="Liberation Serif" w:cs="Liberation Serif"/>
          <w:sz w:val="28"/>
          <w:szCs w:val="28"/>
        </w:rPr>
        <w:t xml:space="preserve"> и учредителя МФЦ  </w:t>
      </w:r>
      <w:hyperlink r:id="rId14" w:history="1">
        <w:r w:rsidRPr="00D66ED4"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 w:rsidRPr="00D66ED4">
        <w:rPr>
          <w:rFonts w:ascii="Liberation Serif" w:hAnsi="Liberation Serif" w:cs="Liberation Serif"/>
          <w:sz w:val="28"/>
          <w:szCs w:val="28"/>
        </w:rPr>
        <w:t>;</w:t>
      </w:r>
    </w:p>
    <w:p w:rsidR="00D66ED4" w:rsidRPr="00D66ED4" w:rsidRDefault="00D66ED4" w:rsidP="002274D4">
      <w:pPr>
        <w:numPr>
          <w:ilvl w:val="0"/>
          <w:numId w:val="11"/>
        </w:numPr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D66ED4" w:rsidRPr="00D66ED4" w:rsidRDefault="00D66ED4" w:rsidP="002274D4">
      <w:pPr>
        <w:numPr>
          <w:ilvl w:val="0"/>
          <w:numId w:val="10"/>
        </w:numPr>
        <w:tabs>
          <w:tab w:val="left" w:pos="1701"/>
        </w:tabs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консультирование заявителей о порядке обжалования решений </w:t>
      </w:r>
      <w:r w:rsidRPr="00D66ED4">
        <w:rPr>
          <w:rFonts w:ascii="Liberation Serif" w:hAnsi="Liberation Serif" w:cs="Liberation Serif"/>
          <w:sz w:val="28"/>
          <w:szCs w:val="28"/>
        </w:rPr>
        <w:br/>
        <w:t>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154CEF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Порядок досудебного (внесудебного) обжалования решений </w:t>
      </w:r>
      <w:r w:rsidRPr="00D66ED4">
        <w:rPr>
          <w:rFonts w:ascii="Liberation Serif" w:hAnsi="Liberation Serif" w:cs="Liberation Serif"/>
          <w:sz w:val="28"/>
          <w:szCs w:val="28"/>
        </w:rPr>
        <w:br/>
        <w:t>и действий (бездействия) администрации Невьянского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D66ED4" w:rsidRPr="00D66ED4" w:rsidRDefault="00D66ED4" w:rsidP="002274D4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статьями 11.1-11.3 Федерального закона от 27 июля 2010 года               </w:t>
      </w:r>
      <w:r w:rsidR="0046468D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D66ED4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D66ED4" w:rsidRPr="00D66ED4" w:rsidRDefault="00D66ED4" w:rsidP="002274D4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22.11.2018 </w:t>
      </w:r>
      <w:r w:rsidRPr="00D66ED4">
        <w:rPr>
          <w:rFonts w:ascii="Liberation Serif" w:hAnsi="Liberation Serif" w:cs="Liberation Serif"/>
          <w:sz w:val="28"/>
          <w:szCs w:val="28"/>
        </w:rPr>
        <w:br/>
        <w:t xml:space="preserve">№ 828-ПП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66ED4" w:rsidRPr="00D66ED4" w:rsidRDefault="00D66ED4" w:rsidP="002274D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услуг»;</w:t>
      </w:r>
    </w:p>
    <w:p w:rsidR="00D66ED4" w:rsidRPr="00D66ED4" w:rsidRDefault="00D66ED4" w:rsidP="00154CEF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рассмотрения</w:t>
      </w:r>
      <w:r w:rsidRPr="00D66ED4">
        <w:rPr>
          <w:rFonts w:ascii="Liberation Serif" w:hAnsi="Liberation Serif" w:cs="Liberation Serif"/>
          <w:sz w:val="28"/>
          <w:szCs w:val="28"/>
        </w:rPr>
        <w:br/>
        <w:t>жалобы на решения и действия (бездействие) администрации Невьянского городского округа, Отдела и специалистов Отдела, а также решения и действия (бездействие) МФЦ, работников МФЦ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66ED4">
        <w:rPr>
          <w:rFonts w:ascii="Liberation Serif" w:hAnsi="Liberation Serif" w:cs="Liberation Serif"/>
          <w:sz w:val="28"/>
          <w:szCs w:val="28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15" w:history="1">
        <w:r w:rsidR="006A0C36" w:rsidRPr="00E1133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https://www.gosuslugi.ru/57231/1/info</w:t>
        </w:r>
      </w:hyperlink>
      <w:r w:rsidRPr="00206904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D66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6ED4" w:rsidRDefault="00D66ED4" w:rsidP="001A4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84419" w:rsidRDefault="00884419" w:rsidP="001A4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84419" w:rsidRDefault="00884419" w:rsidP="001A4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84419" w:rsidRPr="00D66ED4" w:rsidRDefault="00884419" w:rsidP="001A4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71347" w:rsidRDefault="00971347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B1F4C" w:rsidRDefault="008B1F4C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B1F4C" w:rsidRDefault="008B1F4C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83D7B" w:rsidRDefault="00783D7B" w:rsidP="008F1867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37F7" w:rsidRDefault="008F1867" w:rsidP="008F1867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67" w:rsidRPr="00B66A16" w:rsidRDefault="008F1867" w:rsidP="008F1867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A1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7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66A16">
        <w:rPr>
          <w:rFonts w:ascii="Times New Roman" w:hAnsi="Times New Roman" w:cs="Times New Roman"/>
          <w:sz w:val="24"/>
          <w:szCs w:val="24"/>
        </w:rPr>
        <w:t xml:space="preserve">Главе Невьянского городского округа 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полностью -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 для физического лица,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полное наименование организации -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для юридического лица)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адрес регистрации:__________________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ЗАЯВЛЕНИЕ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снос (перенос) зеленых насаждений </w:t>
      </w:r>
      <w:r>
        <w:rPr>
          <w:rFonts w:ascii="Times New Roman" w:hAnsi="Times New Roman" w:cs="Times New Roman"/>
          <w:sz w:val="24"/>
          <w:szCs w:val="24"/>
        </w:rPr>
        <w:t xml:space="preserve">породы__________________, в количестве _________________________________________       </w:t>
      </w:r>
      <w:r w:rsidRPr="00B66A16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производством работ по: 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__________________________________________,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принадлежащем на праве 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(подпись и расшифровка подписи)</w:t>
      </w: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1867" w:rsidRPr="00B66A16" w:rsidRDefault="008F1867" w:rsidP="008F1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&lt;*&gt; Сведения о заявителе:</w:t>
      </w:r>
    </w:p>
    <w:p w:rsidR="008F1867" w:rsidRPr="00B66A16" w:rsidRDefault="008F1867" w:rsidP="008F1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66A16">
        <w:rPr>
          <w:rFonts w:ascii="Times New Roman" w:hAnsi="Times New Roman" w:cs="Times New Roman"/>
          <w:sz w:val="24"/>
          <w:szCs w:val="24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66A16">
        <w:rPr>
          <w:rFonts w:ascii="Times New Roman" w:hAnsi="Times New Roman" w:cs="Times New Roman"/>
          <w:sz w:val="24"/>
          <w:szCs w:val="24"/>
        </w:rPr>
        <w:t xml:space="preserve"> представителя, реквизиты доверенности, которая прилагается к заявлению.</w:t>
      </w:r>
    </w:p>
    <w:p w:rsidR="008F1867" w:rsidRPr="00B66A16" w:rsidRDefault="008F1867" w:rsidP="008F1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6250A3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</w:t>
      </w:r>
      <w:r>
        <w:rPr>
          <w:rFonts w:ascii="Times New Roman" w:hAnsi="Times New Roman" w:cs="Times New Roman"/>
          <w:sz w:val="24"/>
          <w:szCs w:val="24"/>
        </w:rPr>
        <w:t>вии с</w:t>
      </w:r>
      <w:r w:rsidR="0074122F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A3">
        <w:rPr>
          <w:rFonts w:ascii="Times New Roman" w:hAnsi="Times New Roman" w:cs="Times New Roman"/>
          <w:sz w:val="24"/>
          <w:szCs w:val="24"/>
        </w:rPr>
        <w:t>2006</w:t>
      </w:r>
      <w:r w:rsidR="0074122F">
        <w:rPr>
          <w:rFonts w:ascii="Times New Roman" w:hAnsi="Times New Roman" w:cs="Times New Roman"/>
          <w:sz w:val="24"/>
          <w:szCs w:val="24"/>
        </w:rPr>
        <w:t xml:space="preserve"> </w:t>
      </w:r>
      <w:r w:rsidRPr="006250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6250A3">
        <w:rPr>
          <w:rFonts w:ascii="Times New Roman" w:hAnsi="Times New Roman" w:cs="Times New Roman"/>
          <w:sz w:val="24"/>
          <w:szCs w:val="24"/>
        </w:rPr>
        <w:t>№ 152-ФЗ</w:t>
      </w:r>
      <w:r w:rsidR="0074122F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</w:p>
    <w:p w:rsidR="008F1867" w:rsidRPr="006250A3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F1867" w:rsidRPr="006250A3" w:rsidRDefault="00E83909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8F1867" w:rsidRPr="006250A3">
        <w:rPr>
          <w:rFonts w:ascii="Times New Roman" w:hAnsi="Times New Roman" w:cs="Times New Roman"/>
          <w:sz w:val="24"/>
          <w:szCs w:val="24"/>
        </w:rPr>
        <w:t>__ года                      _________________________</w:t>
      </w: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(подпись)</w:t>
      </w:r>
      <w:r w:rsidRPr="006250A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E37F7" w:rsidRDefault="00A4474F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4474F" w:rsidRPr="00B66A16" w:rsidRDefault="00A4474F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A1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474F" w:rsidRPr="00B66A16" w:rsidRDefault="00A4474F" w:rsidP="00A44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Default="00A4474F" w:rsidP="00946F07">
      <w:pPr>
        <w:pStyle w:val="ConsPlusNonformat"/>
        <w:jc w:val="center"/>
        <w:rPr>
          <w:rFonts w:ascii="Times New Roman" w:eastAsiaTheme="minorHAnsi" w:hAnsi="Times New Roman"/>
          <w:sz w:val="24"/>
          <w:szCs w:val="24"/>
        </w:rPr>
      </w:pPr>
    </w:p>
    <w:p w:rsidR="00946F07" w:rsidRPr="00B66A16" w:rsidRDefault="00946F07" w:rsidP="00946F07">
      <w:pPr>
        <w:pStyle w:val="ConsPlusNonformat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АКТ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B66A16">
        <w:rPr>
          <w:rFonts w:ascii="Times New Roman" w:eastAsiaTheme="minorHAnsi" w:hAnsi="Times New Roman"/>
          <w:sz w:val="24"/>
          <w:szCs w:val="24"/>
        </w:rPr>
        <w:t xml:space="preserve"> 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КОМИССИОННОГО ОБСЛЕДОВАНИЯ ЗЕЛЕНЫХ НАСАЖДЕНИЙ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ПО ЗАЯВЛЕНИЮ О СНОСЕ</w:t>
      </w:r>
      <w:r>
        <w:rPr>
          <w:rFonts w:ascii="Times New Roman" w:eastAsiaTheme="minorHAnsi" w:hAnsi="Times New Roman"/>
          <w:sz w:val="24"/>
          <w:szCs w:val="24"/>
        </w:rPr>
        <w:t xml:space="preserve"> (ПЕРЕНОСЕ)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46F07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основании заявления ____________________________________________________</w:t>
      </w:r>
    </w:p>
    <w:p w:rsidR="00946F07" w:rsidRPr="005F1DC8" w:rsidRDefault="00946F07" w:rsidP="0094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5F1DC8">
        <w:rPr>
          <w:rFonts w:ascii="Times New Roman" w:eastAsiaTheme="minorHAnsi" w:hAnsi="Times New Roman"/>
          <w:sz w:val="24"/>
          <w:szCs w:val="24"/>
          <w:vertAlign w:val="superscript"/>
        </w:rPr>
        <w:t>(Ф.И.О.)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Комиссия в составе: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1. 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4. 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провела обследование зеленых насаждений 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(</w:t>
      </w:r>
      <w:r>
        <w:rPr>
          <w:rFonts w:ascii="Times New Roman" w:eastAsiaTheme="minorHAnsi" w:hAnsi="Times New Roman"/>
          <w:sz w:val="24"/>
          <w:szCs w:val="24"/>
        </w:rPr>
        <w:t xml:space="preserve">порода,  количество, </w:t>
      </w:r>
      <w:r w:rsidRPr="00B66A16">
        <w:rPr>
          <w:rFonts w:ascii="Times New Roman" w:eastAsiaTheme="minorHAnsi" w:hAnsi="Times New Roman"/>
          <w:sz w:val="24"/>
          <w:szCs w:val="24"/>
        </w:rPr>
        <w:t>местоположение: район, адрес)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в целях 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B66A16">
        <w:rPr>
          <w:rFonts w:ascii="Times New Roman" w:eastAsiaTheme="minorHAnsi" w:hAnsi="Times New Roman"/>
          <w:sz w:val="24"/>
          <w:szCs w:val="24"/>
        </w:rPr>
        <w:t>(строительства, ремонта</w:t>
      </w:r>
      <w:r>
        <w:rPr>
          <w:rFonts w:ascii="Times New Roman" w:eastAsiaTheme="minorHAnsi" w:hAnsi="Times New Roman"/>
          <w:sz w:val="24"/>
          <w:szCs w:val="24"/>
        </w:rPr>
        <w:t>, аварийное состояние</w:t>
      </w:r>
      <w:r w:rsidRPr="00B66A16">
        <w:rPr>
          <w:rFonts w:ascii="Times New Roman" w:eastAsiaTheme="minorHAnsi" w:hAnsi="Times New Roman"/>
          <w:sz w:val="24"/>
          <w:szCs w:val="24"/>
        </w:rPr>
        <w:t xml:space="preserve"> и т.д.)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6F07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ходе осмотра выявлено: ____________________________________________________</w:t>
      </w:r>
    </w:p>
    <w:p w:rsidR="00946F07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Комиссия постановила: 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Снос зеленых насаждений разрешить (запретить) в объемах 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__________________________________________________________________________,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заявителю оплатить компенсационную стоимость в сумме 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(______________________________________) руб. 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Председатель комиссии: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Члены комиссии: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47" w:rsidRDefault="00971347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24437" w:rsidRDefault="00224437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4474F" w:rsidRDefault="00A4474F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33DDC" w:rsidRDefault="00333DDC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37F7" w:rsidRDefault="00A4474F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A4474F" w:rsidRPr="00B66A16" w:rsidRDefault="00A4474F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A1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474F" w:rsidRPr="00B66A16" w:rsidRDefault="00A4474F" w:rsidP="00A44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Default="00A4474F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4474F" w:rsidRPr="00B66A16" w:rsidRDefault="00A4474F" w:rsidP="00A44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РАЗРЕШЕНИЕ</w:t>
      </w:r>
    </w:p>
    <w:p w:rsidR="00A4474F" w:rsidRPr="00B66A16" w:rsidRDefault="00A4474F" w:rsidP="00A44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СНОС (ПЕРЕНОС) ЗЕЛЕНЫХ НАСАЖДЕНИЙ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6A16">
        <w:rPr>
          <w:rFonts w:ascii="Times New Roman" w:hAnsi="Times New Roman" w:cs="Times New Roman"/>
          <w:sz w:val="24"/>
          <w:szCs w:val="24"/>
        </w:rPr>
        <w:t xml:space="preserve"> _____________ 20__ г.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66A16">
        <w:rPr>
          <w:rFonts w:ascii="Times New Roman" w:hAnsi="Times New Roman" w:cs="Times New Roman"/>
          <w:sz w:val="24"/>
          <w:szCs w:val="24"/>
        </w:rPr>
        <w:t>г. Невьянск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 о разрешении на </w:t>
      </w:r>
    </w:p>
    <w:p w:rsidR="00A4474F" w:rsidRPr="00B66A16" w:rsidRDefault="00A4474F" w:rsidP="00A4474F">
      <w:pPr>
        <w:pStyle w:val="ConsPlusNonformat"/>
        <w:tabs>
          <w:tab w:val="left" w:pos="3491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ab/>
        <w:t xml:space="preserve">                       (ФИО заявителя, наименование заявителя)</w:t>
      </w:r>
    </w:p>
    <w:p w:rsidR="00A4474F" w:rsidRPr="00B66A16" w:rsidRDefault="00A4474F" w:rsidP="00A4474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вырубку деревьев на земельном участке по адресу:______________________________</w:t>
      </w:r>
    </w:p>
    <w:p w:rsidR="00A4474F" w:rsidRPr="00B66A16" w:rsidRDefault="00A4474F" w:rsidP="00A4474F">
      <w:pPr>
        <w:pStyle w:val="ConsPlusNonformat"/>
        <w:tabs>
          <w:tab w:val="left" w:pos="56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ab/>
        <w:t xml:space="preserve">(адрес, местоположение или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_______________________________________ с целью ______________________________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ориентир земельного участка)              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</w:t>
      </w:r>
    </w:p>
    <w:p w:rsidR="00A4474F" w:rsidRPr="00B66A16" w:rsidRDefault="00A4474F" w:rsidP="00A4474F">
      <w:pPr>
        <w:pStyle w:val="ConsPlusNonformat"/>
        <w:tabs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(реквизиты   документа о количестве и (или) акт комиссии)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Разрешить _________________________________________________________________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(наименование заявителя)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произвести снос</w:t>
      </w:r>
      <w:r>
        <w:rPr>
          <w:rFonts w:ascii="Times New Roman" w:hAnsi="Times New Roman" w:cs="Times New Roman"/>
          <w:sz w:val="24"/>
          <w:szCs w:val="24"/>
        </w:rPr>
        <w:t xml:space="preserve"> (перенос)</w:t>
      </w:r>
      <w:r w:rsidRPr="00B66A16">
        <w:rPr>
          <w:rFonts w:ascii="Times New Roman" w:hAnsi="Times New Roman" w:cs="Times New Roman"/>
          <w:sz w:val="24"/>
          <w:szCs w:val="24"/>
        </w:rPr>
        <w:t xml:space="preserve"> зеленых насаждений в следующем объеме: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47"/>
        <w:gridCol w:w="1840"/>
        <w:gridCol w:w="2270"/>
      </w:tblGrid>
      <w:tr w:rsidR="00A4474F" w:rsidRPr="00B66A16" w:rsidTr="007647B9">
        <w:trPr>
          <w:trHeight w:val="400"/>
        </w:trPr>
        <w:tc>
          <w:tcPr>
            <w:tcW w:w="68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47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1840" w:type="dxa"/>
          </w:tcPr>
          <w:p w:rsidR="00A4474F" w:rsidRPr="00B66A16" w:rsidRDefault="00A4474F" w:rsidP="007647B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–во деревьев, шт.</w:t>
            </w:r>
          </w:p>
        </w:tc>
        <w:tc>
          <w:tcPr>
            <w:tcW w:w="227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Вырубаемый объем куб.м.</w:t>
            </w:r>
          </w:p>
        </w:tc>
      </w:tr>
      <w:tr w:rsidR="00A4474F" w:rsidRPr="00B66A16" w:rsidTr="007647B9">
        <w:tc>
          <w:tcPr>
            <w:tcW w:w="68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F" w:rsidRPr="00B66A16" w:rsidTr="007647B9">
        <w:tc>
          <w:tcPr>
            <w:tcW w:w="68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Компенсационная стоимость за снос зеленых насаждений внесена на расчетный счет администрации Невьянского городского округа  в размере _________________руб. ____коп.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Особые условия: вырубку произвести с последующим выполнением планировки площади участка после вырубки и выкорчевки деревьев.   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Срок действия разрешения: __________________________________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Работы  по сносу, транспортировке и утилизации древесных отходов на полигон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ТБО произвести за счет собственных средств.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ЗАПРЕЩЕНО  сжигание  и  складирование  порубочных  остатков на контейнерных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площадках, расположенных на территории жилой застройки, и в лесном массиве.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        ________________       _________________</w:t>
      </w:r>
    </w:p>
    <w:p w:rsidR="00A4474F" w:rsidRPr="00B66A16" w:rsidRDefault="00A4474F" w:rsidP="00A44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(ФИО)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Вырубку рекомендуется произвести с привлечением специализированной организации, в ином </w:t>
      </w:r>
      <w:r w:rsidRPr="00B66A16">
        <w:rPr>
          <w:rFonts w:ascii="Times New Roman" w:hAnsi="Times New Roman" w:cs="Times New Roman"/>
          <w:sz w:val="24"/>
          <w:szCs w:val="24"/>
        </w:rPr>
        <w:lastRenderedPageBreak/>
        <w:t>случае вся ответственность за последствия возлагается на лицо, получившее разрешение на снос__________________________________________</w:t>
      </w:r>
    </w:p>
    <w:p w:rsidR="00A4474F" w:rsidRPr="00A4474F" w:rsidRDefault="00A4474F" w:rsidP="00A4474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(дата ознакомления и подпись заявителя)</w:t>
      </w:r>
    </w:p>
    <w:sectPr w:rsidR="00A4474F" w:rsidRPr="00A4474F" w:rsidSect="00783D7B">
      <w:headerReference w:type="default" r:id="rId16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74" w:rsidRDefault="00F22774" w:rsidP="00783D7B">
      <w:pPr>
        <w:spacing w:after="0" w:line="240" w:lineRule="auto"/>
      </w:pPr>
      <w:r>
        <w:separator/>
      </w:r>
    </w:p>
  </w:endnote>
  <w:endnote w:type="continuationSeparator" w:id="0">
    <w:p w:rsidR="00F22774" w:rsidRDefault="00F22774" w:rsidP="007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74" w:rsidRDefault="00F22774" w:rsidP="00783D7B">
      <w:pPr>
        <w:spacing w:after="0" w:line="240" w:lineRule="auto"/>
      </w:pPr>
      <w:r>
        <w:separator/>
      </w:r>
    </w:p>
  </w:footnote>
  <w:footnote w:type="continuationSeparator" w:id="0">
    <w:p w:rsidR="00F22774" w:rsidRDefault="00F22774" w:rsidP="0078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938813"/>
      <w:docPartObj>
        <w:docPartGallery w:val="Page Numbers (Top of Page)"/>
        <w:docPartUnique/>
      </w:docPartObj>
    </w:sdtPr>
    <w:sdtEndPr/>
    <w:sdtContent>
      <w:p w:rsidR="00F22774" w:rsidRDefault="00F227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167">
          <w:rPr>
            <w:noProof/>
          </w:rPr>
          <w:t>2</w:t>
        </w:r>
        <w:r>
          <w:fldChar w:fldCharType="end"/>
        </w:r>
      </w:p>
    </w:sdtContent>
  </w:sdt>
  <w:p w:rsidR="00F22774" w:rsidRDefault="00F227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37"/>
    <w:multiLevelType w:val="hybridMultilevel"/>
    <w:tmpl w:val="2CCCEE10"/>
    <w:lvl w:ilvl="0" w:tplc="D7824C30">
      <w:start w:val="83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912F7A"/>
    <w:multiLevelType w:val="hybridMultilevel"/>
    <w:tmpl w:val="78A27ABA"/>
    <w:lvl w:ilvl="0" w:tplc="704A44D8">
      <w:start w:val="27"/>
      <w:numFmt w:val="decimal"/>
      <w:lvlText w:val="%1."/>
      <w:lvlJc w:val="left"/>
      <w:pPr>
        <w:ind w:left="1084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51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C5438C"/>
    <w:multiLevelType w:val="hybridMultilevel"/>
    <w:tmpl w:val="71625BBC"/>
    <w:lvl w:ilvl="0" w:tplc="76401A96">
      <w:start w:val="4"/>
      <w:numFmt w:val="bullet"/>
      <w:lvlText w:val="-"/>
      <w:lvlJc w:val="left"/>
      <w:pPr>
        <w:ind w:left="900" w:hanging="360"/>
      </w:pPr>
      <w:rPr>
        <w:rFonts w:ascii="Liberation Serif" w:eastAsia="Times New Roman" w:hAnsi="Liberation Serif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890548"/>
    <w:multiLevelType w:val="hybridMultilevel"/>
    <w:tmpl w:val="6150A934"/>
    <w:lvl w:ilvl="0" w:tplc="7214EE74">
      <w:start w:val="39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88B3F2C"/>
    <w:multiLevelType w:val="hybridMultilevel"/>
    <w:tmpl w:val="386E3AB8"/>
    <w:lvl w:ilvl="0" w:tplc="76F03E34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936082"/>
    <w:multiLevelType w:val="hybridMultilevel"/>
    <w:tmpl w:val="5E38F4A0"/>
    <w:lvl w:ilvl="0" w:tplc="A24EFB10">
      <w:start w:val="77"/>
      <w:numFmt w:val="decimal"/>
      <w:lvlText w:val="%1."/>
      <w:lvlJc w:val="left"/>
      <w:pPr>
        <w:ind w:left="1226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127BCA"/>
    <w:multiLevelType w:val="hybridMultilevel"/>
    <w:tmpl w:val="E96435C8"/>
    <w:lvl w:ilvl="0" w:tplc="BEB22AD0">
      <w:start w:val="79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F1F3FAB"/>
    <w:multiLevelType w:val="hybridMultilevel"/>
    <w:tmpl w:val="4D34309C"/>
    <w:lvl w:ilvl="0" w:tplc="D338A9FA">
      <w:start w:val="13"/>
      <w:numFmt w:val="decimal"/>
      <w:lvlText w:val="%1."/>
      <w:lvlJc w:val="left"/>
      <w:pPr>
        <w:ind w:left="122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BB6E8B"/>
    <w:multiLevelType w:val="hybridMultilevel"/>
    <w:tmpl w:val="9D5A2770"/>
    <w:lvl w:ilvl="0" w:tplc="D50E2310">
      <w:start w:val="28"/>
      <w:numFmt w:val="decimal"/>
      <w:lvlText w:val="%1."/>
      <w:lvlJc w:val="left"/>
      <w:pPr>
        <w:ind w:left="1368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7302F1"/>
    <w:multiLevelType w:val="hybridMultilevel"/>
    <w:tmpl w:val="531CD54E"/>
    <w:lvl w:ilvl="0" w:tplc="2E222896">
      <w:start w:val="84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0D76557"/>
    <w:multiLevelType w:val="hybridMultilevel"/>
    <w:tmpl w:val="B2A6269A"/>
    <w:lvl w:ilvl="0" w:tplc="FAB490CE">
      <w:start w:val="28"/>
      <w:numFmt w:val="decimal"/>
      <w:lvlText w:val="%1."/>
      <w:lvlJc w:val="left"/>
      <w:pPr>
        <w:ind w:left="1084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8D12F8"/>
    <w:multiLevelType w:val="hybridMultilevel"/>
    <w:tmpl w:val="815C2DD0"/>
    <w:lvl w:ilvl="0" w:tplc="9530C91A">
      <w:start w:val="27"/>
      <w:numFmt w:val="decimal"/>
      <w:lvlText w:val="%1."/>
      <w:lvlJc w:val="left"/>
      <w:pPr>
        <w:ind w:left="1368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0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21"/>
  </w:num>
  <w:num w:numId="8">
    <w:abstractNumId w:val="20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7"/>
  </w:num>
  <w:num w:numId="17">
    <w:abstractNumId w:val="9"/>
  </w:num>
  <w:num w:numId="18">
    <w:abstractNumId w:val="0"/>
  </w:num>
  <w:num w:numId="19">
    <w:abstractNumId w:val="18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7"/>
    <w:rsid w:val="00005703"/>
    <w:rsid w:val="00007A3B"/>
    <w:rsid w:val="000127E8"/>
    <w:rsid w:val="00031B2C"/>
    <w:rsid w:val="00090F02"/>
    <w:rsid w:val="000A72EE"/>
    <w:rsid w:val="000B04EA"/>
    <w:rsid w:val="000C4CEF"/>
    <w:rsid w:val="000E2F02"/>
    <w:rsid w:val="000F14FC"/>
    <w:rsid w:val="00102056"/>
    <w:rsid w:val="00105394"/>
    <w:rsid w:val="00111E3B"/>
    <w:rsid w:val="00117ED8"/>
    <w:rsid w:val="00144867"/>
    <w:rsid w:val="00144C57"/>
    <w:rsid w:val="00152692"/>
    <w:rsid w:val="00154CEF"/>
    <w:rsid w:val="00155FEC"/>
    <w:rsid w:val="00157D90"/>
    <w:rsid w:val="001662A2"/>
    <w:rsid w:val="00176D04"/>
    <w:rsid w:val="00187039"/>
    <w:rsid w:val="00196479"/>
    <w:rsid w:val="001A42A3"/>
    <w:rsid w:val="001D7300"/>
    <w:rsid w:val="001E15CC"/>
    <w:rsid w:val="001E29DC"/>
    <w:rsid w:val="001F1F7A"/>
    <w:rsid w:val="001F2776"/>
    <w:rsid w:val="00204AB7"/>
    <w:rsid w:val="00206904"/>
    <w:rsid w:val="002114EF"/>
    <w:rsid w:val="00211639"/>
    <w:rsid w:val="00224437"/>
    <w:rsid w:val="00226837"/>
    <w:rsid w:val="002274D4"/>
    <w:rsid w:val="00233D42"/>
    <w:rsid w:val="00234FE2"/>
    <w:rsid w:val="00243269"/>
    <w:rsid w:val="00245EFA"/>
    <w:rsid w:val="00252276"/>
    <w:rsid w:val="002728C4"/>
    <w:rsid w:val="002953F7"/>
    <w:rsid w:val="002A1664"/>
    <w:rsid w:val="002B3789"/>
    <w:rsid w:val="002D6FD0"/>
    <w:rsid w:val="00306006"/>
    <w:rsid w:val="00333DDC"/>
    <w:rsid w:val="00346400"/>
    <w:rsid w:val="00357686"/>
    <w:rsid w:val="00361A6F"/>
    <w:rsid w:val="00375402"/>
    <w:rsid w:val="00381C6B"/>
    <w:rsid w:val="00392FBA"/>
    <w:rsid w:val="003A1598"/>
    <w:rsid w:val="003B27A8"/>
    <w:rsid w:val="003B77B6"/>
    <w:rsid w:val="003C27E0"/>
    <w:rsid w:val="003F77BB"/>
    <w:rsid w:val="00435180"/>
    <w:rsid w:val="0044255C"/>
    <w:rsid w:val="00454372"/>
    <w:rsid w:val="00454F13"/>
    <w:rsid w:val="0045561B"/>
    <w:rsid w:val="004568FD"/>
    <w:rsid w:val="0046468D"/>
    <w:rsid w:val="00464D03"/>
    <w:rsid w:val="00481D8E"/>
    <w:rsid w:val="00497BB7"/>
    <w:rsid w:val="004B7D5E"/>
    <w:rsid w:val="004D01D7"/>
    <w:rsid w:val="004E0108"/>
    <w:rsid w:val="004F4752"/>
    <w:rsid w:val="00500F25"/>
    <w:rsid w:val="00506096"/>
    <w:rsid w:val="00512228"/>
    <w:rsid w:val="00515C5A"/>
    <w:rsid w:val="00520325"/>
    <w:rsid w:val="0056511C"/>
    <w:rsid w:val="005955DC"/>
    <w:rsid w:val="005A5C37"/>
    <w:rsid w:val="005B2C3E"/>
    <w:rsid w:val="005C4CC6"/>
    <w:rsid w:val="005E2890"/>
    <w:rsid w:val="005F19A5"/>
    <w:rsid w:val="005F240A"/>
    <w:rsid w:val="005F2A68"/>
    <w:rsid w:val="005F59CF"/>
    <w:rsid w:val="005F6E88"/>
    <w:rsid w:val="006057C6"/>
    <w:rsid w:val="006145D9"/>
    <w:rsid w:val="00623B30"/>
    <w:rsid w:val="00661D55"/>
    <w:rsid w:val="00666E98"/>
    <w:rsid w:val="00690D56"/>
    <w:rsid w:val="006A0C36"/>
    <w:rsid w:val="006A1E9E"/>
    <w:rsid w:val="006A3C9D"/>
    <w:rsid w:val="006B65C2"/>
    <w:rsid w:val="006C6401"/>
    <w:rsid w:val="006D0FA3"/>
    <w:rsid w:val="006D5BCE"/>
    <w:rsid w:val="006D6809"/>
    <w:rsid w:val="006F5E23"/>
    <w:rsid w:val="007041F0"/>
    <w:rsid w:val="00725EA2"/>
    <w:rsid w:val="00726D50"/>
    <w:rsid w:val="00727CF4"/>
    <w:rsid w:val="00737296"/>
    <w:rsid w:val="0073736A"/>
    <w:rsid w:val="0074122F"/>
    <w:rsid w:val="00763B1F"/>
    <w:rsid w:val="007647B9"/>
    <w:rsid w:val="007810DF"/>
    <w:rsid w:val="007824C8"/>
    <w:rsid w:val="00783D7B"/>
    <w:rsid w:val="007A1268"/>
    <w:rsid w:val="007A5111"/>
    <w:rsid w:val="007B77C5"/>
    <w:rsid w:val="007F7B81"/>
    <w:rsid w:val="00802F79"/>
    <w:rsid w:val="008047C2"/>
    <w:rsid w:val="0082394A"/>
    <w:rsid w:val="008274C1"/>
    <w:rsid w:val="00836A72"/>
    <w:rsid w:val="0084101E"/>
    <w:rsid w:val="00853536"/>
    <w:rsid w:val="00857C9B"/>
    <w:rsid w:val="00872E51"/>
    <w:rsid w:val="00875068"/>
    <w:rsid w:val="00876AA5"/>
    <w:rsid w:val="00884419"/>
    <w:rsid w:val="00887659"/>
    <w:rsid w:val="008B1AAB"/>
    <w:rsid w:val="008B1F4C"/>
    <w:rsid w:val="008B27AF"/>
    <w:rsid w:val="008D0797"/>
    <w:rsid w:val="008D51ED"/>
    <w:rsid w:val="008E5AEB"/>
    <w:rsid w:val="008F1867"/>
    <w:rsid w:val="00933BF3"/>
    <w:rsid w:val="009450B5"/>
    <w:rsid w:val="00946F07"/>
    <w:rsid w:val="00950D86"/>
    <w:rsid w:val="009614A3"/>
    <w:rsid w:val="00964C9F"/>
    <w:rsid w:val="009679FC"/>
    <w:rsid w:val="00971347"/>
    <w:rsid w:val="00981581"/>
    <w:rsid w:val="009855D8"/>
    <w:rsid w:val="0099061E"/>
    <w:rsid w:val="00994755"/>
    <w:rsid w:val="00995AB6"/>
    <w:rsid w:val="009A2DB2"/>
    <w:rsid w:val="009B077A"/>
    <w:rsid w:val="009B1390"/>
    <w:rsid w:val="009E7E9F"/>
    <w:rsid w:val="00A0103C"/>
    <w:rsid w:val="00A13DB8"/>
    <w:rsid w:val="00A243E2"/>
    <w:rsid w:val="00A32630"/>
    <w:rsid w:val="00A36A68"/>
    <w:rsid w:val="00A4474F"/>
    <w:rsid w:val="00A52944"/>
    <w:rsid w:val="00A57CE4"/>
    <w:rsid w:val="00A60DE1"/>
    <w:rsid w:val="00A62D0A"/>
    <w:rsid w:val="00A7740B"/>
    <w:rsid w:val="00A92127"/>
    <w:rsid w:val="00AC2A22"/>
    <w:rsid w:val="00AC398E"/>
    <w:rsid w:val="00AD1AC5"/>
    <w:rsid w:val="00AD6A7B"/>
    <w:rsid w:val="00B01326"/>
    <w:rsid w:val="00B038EC"/>
    <w:rsid w:val="00B43640"/>
    <w:rsid w:val="00B476AF"/>
    <w:rsid w:val="00B60C25"/>
    <w:rsid w:val="00B73C5C"/>
    <w:rsid w:val="00B83BDC"/>
    <w:rsid w:val="00BA262C"/>
    <w:rsid w:val="00BA38DB"/>
    <w:rsid w:val="00BC109E"/>
    <w:rsid w:val="00BC1A48"/>
    <w:rsid w:val="00BC2C67"/>
    <w:rsid w:val="00BE1833"/>
    <w:rsid w:val="00BE6C87"/>
    <w:rsid w:val="00BF6DCC"/>
    <w:rsid w:val="00C05782"/>
    <w:rsid w:val="00C15FBC"/>
    <w:rsid w:val="00C420F8"/>
    <w:rsid w:val="00C45243"/>
    <w:rsid w:val="00C5658D"/>
    <w:rsid w:val="00C61894"/>
    <w:rsid w:val="00C716FE"/>
    <w:rsid w:val="00C81E6C"/>
    <w:rsid w:val="00C9395B"/>
    <w:rsid w:val="00CB411A"/>
    <w:rsid w:val="00CB5DDE"/>
    <w:rsid w:val="00CC0E83"/>
    <w:rsid w:val="00CC3E04"/>
    <w:rsid w:val="00CE1547"/>
    <w:rsid w:val="00CE1B85"/>
    <w:rsid w:val="00CE3577"/>
    <w:rsid w:val="00CE37F7"/>
    <w:rsid w:val="00CE547B"/>
    <w:rsid w:val="00CF3A4A"/>
    <w:rsid w:val="00D02253"/>
    <w:rsid w:val="00D605FE"/>
    <w:rsid w:val="00D66ED4"/>
    <w:rsid w:val="00D9514F"/>
    <w:rsid w:val="00DB3B71"/>
    <w:rsid w:val="00DC1CE7"/>
    <w:rsid w:val="00DC7127"/>
    <w:rsid w:val="00DD0E27"/>
    <w:rsid w:val="00DD44F6"/>
    <w:rsid w:val="00DD5E60"/>
    <w:rsid w:val="00E04ACD"/>
    <w:rsid w:val="00E41AC3"/>
    <w:rsid w:val="00E742F5"/>
    <w:rsid w:val="00E83909"/>
    <w:rsid w:val="00E9634C"/>
    <w:rsid w:val="00EA50D5"/>
    <w:rsid w:val="00EA7CB7"/>
    <w:rsid w:val="00EB6AA0"/>
    <w:rsid w:val="00EC0167"/>
    <w:rsid w:val="00EC5170"/>
    <w:rsid w:val="00EE74E6"/>
    <w:rsid w:val="00EF266E"/>
    <w:rsid w:val="00F06CDD"/>
    <w:rsid w:val="00F1410A"/>
    <w:rsid w:val="00F22774"/>
    <w:rsid w:val="00F24758"/>
    <w:rsid w:val="00F26C2E"/>
    <w:rsid w:val="00F62E41"/>
    <w:rsid w:val="00F668EE"/>
    <w:rsid w:val="00F67594"/>
    <w:rsid w:val="00F6772E"/>
    <w:rsid w:val="00F87D1E"/>
    <w:rsid w:val="00FA1AED"/>
    <w:rsid w:val="00FB0F88"/>
    <w:rsid w:val="00FC1839"/>
    <w:rsid w:val="00FD284A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19EF7C-0378-49B3-95EB-A43BD5E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3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98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398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A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D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fc66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nevyansk66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57231/1/info" TargetMode="External"/><Relationship Id="rId10" Type="http://schemas.openxmlformats.org/officeDocument/2006/relationships/hyperlink" Target="http://www.http://nevyansk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57231/1/info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12491</Words>
  <Characters>71201</Characters>
  <Application>Microsoft Office Word</Application>
  <DocSecurity>4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Sergeey A. Chagochkin</dc:creator>
  <cp:keywords/>
  <dc:description/>
  <cp:lastModifiedBy>Anastasia S. Golovneva</cp:lastModifiedBy>
  <cp:revision>2</cp:revision>
  <cp:lastPrinted>2020-10-22T12:00:00Z</cp:lastPrinted>
  <dcterms:created xsi:type="dcterms:W3CDTF">2020-10-27T08:33:00Z</dcterms:created>
  <dcterms:modified xsi:type="dcterms:W3CDTF">2020-10-27T08:33:00Z</dcterms:modified>
</cp:coreProperties>
</file>