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E9" w:rsidRDefault="00DF07CB" w:rsidP="006B56E9">
      <w:pPr>
        <w:jc w:val="right"/>
        <w:rPr>
          <w:sz w:val="28"/>
          <w:szCs w:val="28"/>
        </w:rPr>
      </w:pPr>
      <w:r>
        <w:rPr>
          <w:b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-33.5pt;width:72.05pt;height:62.95pt;z-index:251657216">
            <v:imagedata r:id="rId8" o:title=""/>
          </v:shape>
          <o:OLEObject Type="Embed" ProgID="Word.Picture.8" ShapeID="_x0000_s1026" DrawAspect="Content" ObjectID="_1607491853" r:id="rId9"/>
        </w:object>
      </w:r>
    </w:p>
    <w:p w:rsidR="006B56E9" w:rsidRPr="003342FE" w:rsidRDefault="006B56E9" w:rsidP="006B56E9">
      <w:pPr>
        <w:rPr>
          <w:b/>
        </w:rPr>
      </w:pPr>
    </w:p>
    <w:p w:rsidR="006B56E9" w:rsidRPr="003342FE" w:rsidRDefault="008D5684" w:rsidP="006B56E9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</w:t>
      </w:r>
      <w:r w:rsidR="00ED6E1B">
        <w:rPr>
          <w:b/>
          <w:sz w:val="32"/>
          <w:szCs w:val="32"/>
        </w:rPr>
        <w:t xml:space="preserve"> ГОРОДСКОГО </w:t>
      </w:r>
      <w:r w:rsidR="006B56E9" w:rsidRPr="003342FE">
        <w:rPr>
          <w:b/>
          <w:sz w:val="32"/>
          <w:szCs w:val="32"/>
        </w:rPr>
        <w:t>ОКРУГА</w:t>
      </w:r>
    </w:p>
    <w:p w:rsidR="006B56E9" w:rsidRPr="003342FE" w:rsidRDefault="00A719E2" w:rsidP="006B56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6B56E9" w:rsidRPr="003342FE">
        <w:rPr>
          <w:b/>
          <w:sz w:val="36"/>
          <w:szCs w:val="36"/>
        </w:rPr>
        <w:t>Е</w:t>
      </w:r>
    </w:p>
    <w:p w:rsidR="006B56E9" w:rsidRPr="003342FE" w:rsidRDefault="00DF07CB" w:rsidP="006B56E9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<v:stroke linestyle="thickThin"/>
          </v:line>
        </w:pict>
      </w:r>
    </w:p>
    <w:p w:rsidR="006B56E9" w:rsidRPr="00DF07CB" w:rsidRDefault="006B56E9" w:rsidP="006B56E9">
      <w:pPr>
        <w:rPr>
          <w:b/>
          <w:u w:val="single"/>
        </w:rPr>
      </w:pPr>
      <w:r>
        <w:rPr>
          <w:b/>
        </w:rPr>
        <w:t>От</w:t>
      </w:r>
      <w:r w:rsidRPr="0021192C">
        <w:rPr>
          <w:b/>
        </w:rPr>
        <w:t xml:space="preserve"> </w:t>
      </w:r>
      <w:r w:rsidR="00DF07CB" w:rsidRPr="00DF07CB">
        <w:rPr>
          <w:b/>
          <w:u w:val="single"/>
        </w:rPr>
        <w:t>26</w:t>
      </w:r>
      <w:r w:rsidR="00DF07CB">
        <w:rPr>
          <w:b/>
          <w:u w:val="single"/>
        </w:rPr>
        <w:t>.12.2018</w:t>
      </w:r>
      <w:r>
        <w:rPr>
          <w:b/>
        </w:rPr>
        <w:t xml:space="preserve">            </w:t>
      </w:r>
      <w:r w:rsidRPr="003342FE">
        <w:rPr>
          <w:b/>
        </w:rPr>
        <w:t xml:space="preserve">                                   </w:t>
      </w:r>
      <w:r>
        <w:rPr>
          <w:b/>
        </w:rPr>
        <w:t xml:space="preserve">                                            </w:t>
      </w:r>
      <w:r w:rsidR="004C30B0">
        <w:rPr>
          <w:b/>
        </w:rPr>
        <w:t xml:space="preserve">                    </w:t>
      </w:r>
      <w:r w:rsidR="00DF07CB">
        <w:rPr>
          <w:b/>
        </w:rPr>
        <w:t xml:space="preserve">        </w:t>
      </w:r>
      <w:r>
        <w:rPr>
          <w:b/>
        </w:rPr>
        <w:t xml:space="preserve">№ </w:t>
      </w:r>
      <w:r w:rsidR="00DF07CB">
        <w:rPr>
          <w:b/>
          <w:u w:val="single"/>
        </w:rPr>
        <w:t>2329-п</w:t>
      </w:r>
    </w:p>
    <w:p w:rsidR="006B56E9" w:rsidRPr="003342FE" w:rsidRDefault="006B56E9" w:rsidP="006B56E9">
      <w:r w:rsidRPr="003342FE">
        <w:t xml:space="preserve">      </w:t>
      </w:r>
      <w:r>
        <w:t xml:space="preserve">                                 </w:t>
      </w:r>
      <w:r w:rsidRPr="003342FE">
        <w:t xml:space="preserve">                            </w:t>
      </w:r>
      <w:proofErr w:type="spellStart"/>
      <w:r w:rsidRPr="003342FE">
        <w:t>г.Невьянск</w:t>
      </w:r>
      <w:proofErr w:type="spellEnd"/>
    </w:p>
    <w:p w:rsidR="006B56E9" w:rsidRPr="003342FE" w:rsidRDefault="006B56E9" w:rsidP="006B56E9"/>
    <w:p w:rsidR="00B706B3" w:rsidRPr="00B706B3" w:rsidRDefault="008A50D9" w:rsidP="008A50D9">
      <w:pPr>
        <w:jc w:val="center"/>
        <w:rPr>
          <w:b/>
          <w:i/>
          <w:sz w:val="28"/>
          <w:szCs w:val="28"/>
        </w:rPr>
      </w:pPr>
      <w:r w:rsidRPr="00BE6409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б утверждении </w:t>
      </w:r>
      <w:proofErr w:type="gramStart"/>
      <w:r>
        <w:rPr>
          <w:b/>
          <w:i/>
          <w:sz w:val="28"/>
          <w:szCs w:val="28"/>
        </w:rPr>
        <w:t xml:space="preserve">плана </w:t>
      </w:r>
      <w:r w:rsidRPr="00BE6409">
        <w:rPr>
          <w:b/>
          <w:i/>
          <w:sz w:val="28"/>
          <w:szCs w:val="28"/>
        </w:rPr>
        <w:t xml:space="preserve"> </w:t>
      </w:r>
      <w:r w:rsidRPr="00B773C7">
        <w:rPr>
          <w:b/>
          <w:i/>
          <w:sz w:val="28"/>
          <w:szCs w:val="28"/>
        </w:rPr>
        <w:t>мероприятий</w:t>
      </w:r>
      <w:proofErr w:type="gramEnd"/>
      <w:r w:rsidRPr="00B773C7">
        <w:rPr>
          <w:b/>
          <w:i/>
          <w:sz w:val="28"/>
          <w:szCs w:val="28"/>
        </w:rPr>
        <w:t xml:space="preserve"> по </w:t>
      </w:r>
      <w:r w:rsidR="000D0DAC">
        <w:rPr>
          <w:b/>
          <w:i/>
          <w:sz w:val="28"/>
          <w:szCs w:val="28"/>
        </w:rPr>
        <w:t xml:space="preserve">повышению уровня информированности граждан о мерах, направленных на переход к </w:t>
      </w:r>
      <w:bookmarkStart w:id="0" w:name="_GoBack"/>
      <w:bookmarkEnd w:id="0"/>
      <w:r w:rsidR="000D0DAC">
        <w:rPr>
          <w:b/>
          <w:i/>
          <w:sz w:val="28"/>
          <w:szCs w:val="28"/>
        </w:rPr>
        <w:t xml:space="preserve">предоставлению государственных и муниципальных услуг </w:t>
      </w:r>
    </w:p>
    <w:p w:rsidR="008A50D9" w:rsidRPr="00B773C7" w:rsidRDefault="000D0DAC" w:rsidP="008A50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электронной форме на 201</w:t>
      </w:r>
      <w:r w:rsidR="00370976">
        <w:rPr>
          <w:b/>
          <w:i/>
          <w:sz w:val="28"/>
          <w:szCs w:val="28"/>
        </w:rPr>
        <w:t>9</w:t>
      </w:r>
      <w:r w:rsidR="008A50D9">
        <w:rPr>
          <w:b/>
          <w:i/>
          <w:sz w:val="28"/>
          <w:szCs w:val="28"/>
        </w:rPr>
        <w:t xml:space="preserve"> год</w:t>
      </w:r>
    </w:p>
    <w:p w:rsidR="008A50D9" w:rsidRPr="00CD215A" w:rsidRDefault="008A50D9" w:rsidP="00F96400">
      <w:pPr>
        <w:jc w:val="both"/>
        <w:rPr>
          <w:sz w:val="28"/>
          <w:szCs w:val="28"/>
        </w:rPr>
      </w:pPr>
    </w:p>
    <w:p w:rsidR="00847514" w:rsidRDefault="008A50D9" w:rsidP="00F96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A66">
        <w:rPr>
          <w:sz w:val="28"/>
          <w:szCs w:val="28"/>
        </w:rPr>
        <w:t xml:space="preserve">В соответствии с </w:t>
      </w:r>
      <w:r w:rsidR="005D58BC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 от 27 июля 2010</w:t>
      </w:r>
      <w:r w:rsidR="005D58BC">
        <w:rPr>
          <w:sz w:val="28"/>
          <w:szCs w:val="28"/>
        </w:rPr>
        <w:t xml:space="preserve"> года</w:t>
      </w:r>
      <w:r w:rsidR="00621B21">
        <w:rPr>
          <w:sz w:val="28"/>
          <w:szCs w:val="28"/>
        </w:rPr>
        <w:t xml:space="preserve"> № 210-ФЗ</w:t>
      </w:r>
      <w:r w:rsidR="00621B21" w:rsidRPr="00621B21">
        <w:rPr>
          <w:sz w:val="28"/>
          <w:szCs w:val="28"/>
        </w:rPr>
        <w:t xml:space="preserve"> </w:t>
      </w:r>
      <w:r w:rsidR="00621B21">
        <w:rPr>
          <w:sz w:val="28"/>
          <w:szCs w:val="28"/>
        </w:rPr>
        <w:t xml:space="preserve">«Об организации </w:t>
      </w:r>
      <w:r w:rsidR="005C7D42">
        <w:rPr>
          <w:sz w:val="28"/>
          <w:szCs w:val="28"/>
        </w:rPr>
        <w:t>предоставления</w:t>
      </w:r>
      <w:r w:rsidR="005C7D42" w:rsidRPr="00F842C2">
        <w:rPr>
          <w:sz w:val="28"/>
          <w:szCs w:val="28"/>
        </w:rPr>
        <w:t xml:space="preserve"> </w:t>
      </w:r>
      <w:r w:rsidR="005C7D42">
        <w:rPr>
          <w:sz w:val="28"/>
          <w:szCs w:val="28"/>
        </w:rPr>
        <w:t>государственных</w:t>
      </w:r>
      <w:r w:rsidR="005C7D42" w:rsidRPr="00F842C2">
        <w:rPr>
          <w:sz w:val="28"/>
          <w:szCs w:val="28"/>
        </w:rPr>
        <w:t xml:space="preserve"> </w:t>
      </w:r>
      <w:r w:rsidR="005C7D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842C2" w:rsidRPr="00F842C2">
        <w:rPr>
          <w:sz w:val="28"/>
          <w:szCs w:val="28"/>
        </w:rPr>
        <w:t xml:space="preserve">  </w:t>
      </w:r>
      <w:r w:rsidR="005C7D42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», </w:t>
      </w:r>
      <w:r w:rsidR="00621B21">
        <w:rPr>
          <w:sz w:val="28"/>
          <w:szCs w:val="28"/>
        </w:rPr>
        <w:t>во исполнение</w:t>
      </w:r>
      <w:r w:rsidRPr="00836795">
        <w:rPr>
          <w:sz w:val="28"/>
          <w:szCs w:val="28"/>
        </w:rPr>
        <w:t xml:space="preserve"> Указа </w:t>
      </w:r>
      <w:r w:rsidR="00F96400" w:rsidRPr="00836795">
        <w:rPr>
          <w:sz w:val="28"/>
          <w:szCs w:val="28"/>
        </w:rPr>
        <w:t xml:space="preserve">Президента </w:t>
      </w:r>
      <w:r w:rsidR="00F96400" w:rsidRPr="00F96400">
        <w:rPr>
          <w:sz w:val="28"/>
          <w:szCs w:val="28"/>
        </w:rPr>
        <w:t>Российской</w:t>
      </w:r>
      <w:r w:rsidR="00F96400" w:rsidRPr="00836795">
        <w:rPr>
          <w:sz w:val="28"/>
          <w:szCs w:val="28"/>
        </w:rPr>
        <w:t xml:space="preserve"> </w:t>
      </w:r>
      <w:r w:rsidR="00F96400" w:rsidRPr="00F96400">
        <w:rPr>
          <w:sz w:val="28"/>
          <w:szCs w:val="28"/>
        </w:rPr>
        <w:t>Федерации</w:t>
      </w:r>
      <w:r w:rsidR="005C7D42" w:rsidRPr="00836795">
        <w:rPr>
          <w:sz w:val="28"/>
          <w:szCs w:val="28"/>
        </w:rPr>
        <w:t xml:space="preserve"> </w:t>
      </w:r>
      <w:r w:rsidR="005C7D42" w:rsidRPr="005C7D42">
        <w:rPr>
          <w:sz w:val="28"/>
          <w:szCs w:val="28"/>
        </w:rPr>
        <w:t>от</w:t>
      </w:r>
      <w:r w:rsidR="00F96400">
        <w:rPr>
          <w:sz w:val="28"/>
          <w:szCs w:val="28"/>
        </w:rPr>
        <w:t xml:space="preserve">   </w:t>
      </w:r>
      <w:r w:rsidR="005C7D42" w:rsidRPr="005C7D42">
        <w:rPr>
          <w:sz w:val="28"/>
          <w:szCs w:val="28"/>
        </w:rPr>
        <w:t xml:space="preserve"> </w:t>
      </w:r>
      <w:r w:rsidR="005C7D42" w:rsidRPr="00836795">
        <w:rPr>
          <w:sz w:val="28"/>
          <w:szCs w:val="28"/>
        </w:rPr>
        <w:t>7</w:t>
      </w:r>
      <w:r w:rsidRPr="00836795">
        <w:rPr>
          <w:sz w:val="28"/>
          <w:szCs w:val="28"/>
        </w:rPr>
        <w:t xml:space="preserve"> мая</w:t>
      </w:r>
      <w:r w:rsidR="005C7D42" w:rsidRPr="005C7D42">
        <w:rPr>
          <w:sz w:val="28"/>
          <w:szCs w:val="28"/>
        </w:rPr>
        <w:t xml:space="preserve">  </w:t>
      </w:r>
      <w:r w:rsidRPr="00836795">
        <w:rPr>
          <w:sz w:val="28"/>
          <w:szCs w:val="28"/>
        </w:rPr>
        <w:t xml:space="preserve"> 2012 </w:t>
      </w:r>
      <w:r w:rsidR="00F96400">
        <w:rPr>
          <w:sz w:val="28"/>
          <w:szCs w:val="28"/>
        </w:rPr>
        <w:t xml:space="preserve"> </w:t>
      </w:r>
      <w:r w:rsidR="00F96400" w:rsidRPr="00F96400">
        <w:rPr>
          <w:sz w:val="28"/>
          <w:szCs w:val="28"/>
        </w:rPr>
        <w:t xml:space="preserve"> </w:t>
      </w:r>
      <w:r w:rsidR="005C7D42" w:rsidRPr="005C7D42">
        <w:rPr>
          <w:sz w:val="28"/>
          <w:szCs w:val="28"/>
        </w:rPr>
        <w:t xml:space="preserve"> </w:t>
      </w:r>
      <w:r w:rsidRPr="00836795">
        <w:rPr>
          <w:sz w:val="28"/>
          <w:szCs w:val="28"/>
        </w:rPr>
        <w:t>г</w:t>
      </w:r>
      <w:r w:rsidR="005D58BC">
        <w:rPr>
          <w:sz w:val="28"/>
          <w:szCs w:val="28"/>
        </w:rPr>
        <w:t>ода</w:t>
      </w:r>
      <w:r w:rsidR="00AB464F">
        <w:rPr>
          <w:sz w:val="28"/>
          <w:szCs w:val="28"/>
        </w:rPr>
        <w:t xml:space="preserve"> №</w:t>
      </w:r>
      <w:r w:rsidRPr="00836795">
        <w:rPr>
          <w:sz w:val="28"/>
          <w:szCs w:val="28"/>
        </w:rPr>
        <w:t xml:space="preserve"> 60</w:t>
      </w:r>
      <w:r w:rsidR="005D58BC">
        <w:rPr>
          <w:sz w:val="28"/>
          <w:szCs w:val="28"/>
        </w:rPr>
        <w:t>1 «</w:t>
      </w:r>
      <w:r w:rsidRPr="00836795">
        <w:rPr>
          <w:sz w:val="28"/>
          <w:szCs w:val="28"/>
        </w:rPr>
        <w:t>Об основных направлениях совершенствования сист</w:t>
      </w:r>
      <w:r w:rsidR="005D58BC">
        <w:rPr>
          <w:sz w:val="28"/>
          <w:szCs w:val="28"/>
        </w:rPr>
        <w:t>емы государственного управления»</w:t>
      </w:r>
    </w:p>
    <w:p w:rsidR="00847514" w:rsidRDefault="00847514" w:rsidP="008475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50D9" w:rsidRPr="00847514" w:rsidRDefault="00B8688F" w:rsidP="00847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A50D9" w:rsidRPr="00450F4F">
        <w:rPr>
          <w:b/>
          <w:sz w:val="28"/>
          <w:szCs w:val="28"/>
        </w:rPr>
        <w:t>:</w:t>
      </w:r>
    </w:p>
    <w:p w:rsidR="008A50D9" w:rsidRDefault="008A50D9" w:rsidP="008A5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50D9" w:rsidRDefault="005D58BC" w:rsidP="000D0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8A50D9" w:rsidRPr="00450F4F">
        <w:rPr>
          <w:sz w:val="28"/>
          <w:szCs w:val="28"/>
        </w:rPr>
        <w:t>лан мероприятий</w:t>
      </w:r>
      <w:r w:rsidR="008A50D9">
        <w:rPr>
          <w:sz w:val="28"/>
          <w:szCs w:val="28"/>
        </w:rPr>
        <w:t xml:space="preserve"> </w:t>
      </w:r>
      <w:r w:rsidR="008A50D9" w:rsidRPr="00450F4F">
        <w:rPr>
          <w:sz w:val="28"/>
          <w:szCs w:val="28"/>
        </w:rPr>
        <w:t xml:space="preserve">по </w:t>
      </w:r>
      <w:r w:rsidR="000D0DAC">
        <w:rPr>
          <w:sz w:val="28"/>
          <w:szCs w:val="28"/>
        </w:rPr>
        <w:t xml:space="preserve">повышению уровня </w:t>
      </w:r>
      <w:r w:rsidR="008A50D9" w:rsidRPr="00450F4F">
        <w:rPr>
          <w:sz w:val="28"/>
          <w:szCs w:val="28"/>
        </w:rPr>
        <w:t>информиро</w:t>
      </w:r>
      <w:r w:rsidR="000D0DAC">
        <w:rPr>
          <w:sz w:val="28"/>
          <w:szCs w:val="28"/>
        </w:rPr>
        <w:t>ванности граждан</w:t>
      </w:r>
      <w:r w:rsidR="008A50D9" w:rsidRPr="00450F4F">
        <w:rPr>
          <w:sz w:val="28"/>
          <w:szCs w:val="28"/>
        </w:rPr>
        <w:t xml:space="preserve"> </w:t>
      </w:r>
      <w:r>
        <w:rPr>
          <w:sz w:val="28"/>
          <w:szCs w:val="28"/>
        </w:rPr>
        <w:t>о мерах, направленных на переход к предоставлению государственных и муниципальных услуг в электронной форме на 201</w:t>
      </w:r>
      <w:r w:rsidR="00A719E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(прилагается). </w:t>
      </w:r>
    </w:p>
    <w:p w:rsidR="006B56E9" w:rsidRDefault="000D0DAC" w:rsidP="000D0DAC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8A50D9">
        <w:rPr>
          <w:sz w:val="28"/>
          <w:szCs w:val="28"/>
        </w:rPr>
        <w:t>.</w:t>
      </w:r>
      <w:r w:rsidR="008A50D9" w:rsidRPr="00BD6154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</w:t>
      </w:r>
      <w:r w:rsidR="008A50D9">
        <w:rPr>
          <w:sz w:val="28"/>
          <w:szCs w:val="28"/>
        </w:rPr>
        <w:t xml:space="preserve">Невьянского городского округа </w:t>
      </w:r>
      <w:r w:rsidR="008A50D9" w:rsidRPr="00BD6154">
        <w:rPr>
          <w:sz w:val="28"/>
          <w:szCs w:val="28"/>
        </w:rPr>
        <w:t>по вопросам промы</w:t>
      </w:r>
      <w:r w:rsidR="005D58BC">
        <w:rPr>
          <w:sz w:val="28"/>
          <w:szCs w:val="28"/>
        </w:rPr>
        <w:t>ш</w:t>
      </w:r>
      <w:r w:rsidR="00847514">
        <w:rPr>
          <w:sz w:val="28"/>
          <w:szCs w:val="28"/>
        </w:rPr>
        <w:t>ленности, экономики и финансов –</w:t>
      </w:r>
      <w:r w:rsidR="008A50D9" w:rsidRPr="00BD6154">
        <w:rPr>
          <w:sz w:val="28"/>
          <w:szCs w:val="28"/>
        </w:rPr>
        <w:t xml:space="preserve"> началь</w:t>
      </w:r>
      <w:r w:rsidR="00F66225">
        <w:rPr>
          <w:sz w:val="28"/>
          <w:szCs w:val="28"/>
        </w:rPr>
        <w:t>ника Ф</w:t>
      </w:r>
      <w:r w:rsidR="008A50D9" w:rsidRPr="00BD6154">
        <w:rPr>
          <w:sz w:val="28"/>
          <w:szCs w:val="28"/>
        </w:rPr>
        <w:t>инансового управления администрации Невьянского городского округа</w:t>
      </w:r>
      <w:r>
        <w:rPr>
          <w:sz w:val="28"/>
          <w:szCs w:val="28"/>
        </w:rPr>
        <w:t xml:space="preserve"> А.М.</w:t>
      </w:r>
      <w:r w:rsidR="008A50D9" w:rsidRPr="00BD6154">
        <w:rPr>
          <w:sz w:val="28"/>
          <w:szCs w:val="28"/>
        </w:rPr>
        <w:t xml:space="preserve"> Балашова.</w:t>
      </w:r>
    </w:p>
    <w:p w:rsidR="006B56E9" w:rsidRPr="003342FE" w:rsidRDefault="000D0DAC" w:rsidP="006B5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6154">
        <w:rPr>
          <w:sz w:val="28"/>
          <w:szCs w:val="28"/>
        </w:rPr>
        <w:t>.</w:t>
      </w:r>
      <w:r w:rsidRPr="00971FCB">
        <w:rPr>
          <w:sz w:val="28"/>
          <w:szCs w:val="28"/>
        </w:rPr>
        <w:t xml:space="preserve"> Опубликовать настоящее </w:t>
      </w:r>
      <w:r>
        <w:rPr>
          <w:sz w:val="28"/>
          <w:szCs w:val="28"/>
        </w:rPr>
        <w:t>постановление в газете «</w:t>
      </w:r>
      <w:r w:rsidR="00F66225">
        <w:rPr>
          <w:sz w:val="28"/>
          <w:szCs w:val="28"/>
        </w:rPr>
        <w:t>Муниципальный вестник</w:t>
      </w:r>
      <w:r w:rsidR="000D1853" w:rsidRPr="000D1853">
        <w:rPr>
          <w:sz w:val="28"/>
          <w:szCs w:val="28"/>
        </w:rPr>
        <w:t xml:space="preserve"> </w:t>
      </w:r>
      <w:r w:rsidR="00CE668D">
        <w:rPr>
          <w:sz w:val="28"/>
          <w:szCs w:val="28"/>
        </w:rPr>
        <w:t>Невьянского городского округа</w:t>
      </w:r>
      <w:r>
        <w:rPr>
          <w:sz w:val="28"/>
          <w:szCs w:val="28"/>
        </w:rPr>
        <w:t>» и разместить</w:t>
      </w:r>
      <w:r w:rsidRPr="00D34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822F09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администрации Невьянского городского </w:t>
      </w:r>
      <w:r w:rsidR="00F66225">
        <w:rPr>
          <w:sz w:val="28"/>
          <w:szCs w:val="28"/>
        </w:rPr>
        <w:t>округа</w:t>
      </w:r>
      <w:r w:rsidR="00F66225" w:rsidRPr="00822F09">
        <w:rPr>
          <w:sz w:val="28"/>
          <w:szCs w:val="28"/>
        </w:rPr>
        <w:t xml:space="preserve"> в</w:t>
      </w:r>
      <w:r w:rsidR="00847514">
        <w:rPr>
          <w:sz w:val="28"/>
          <w:szCs w:val="28"/>
        </w:rPr>
        <w:t xml:space="preserve"> информационно-</w:t>
      </w:r>
      <w:r>
        <w:rPr>
          <w:sz w:val="28"/>
          <w:szCs w:val="28"/>
        </w:rPr>
        <w:t xml:space="preserve">телекоммуникационной сети </w:t>
      </w:r>
      <w:r w:rsidR="005D58BC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5D58B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B56E9" w:rsidRDefault="006B56E9" w:rsidP="006B56E9">
      <w:pPr>
        <w:jc w:val="both"/>
        <w:rPr>
          <w:bCs/>
          <w:sz w:val="28"/>
          <w:szCs w:val="20"/>
        </w:rPr>
      </w:pPr>
    </w:p>
    <w:p w:rsidR="000D0DAC" w:rsidRPr="003342FE" w:rsidRDefault="000D0DAC" w:rsidP="006B56E9">
      <w:pPr>
        <w:jc w:val="both"/>
        <w:rPr>
          <w:bCs/>
          <w:sz w:val="28"/>
          <w:szCs w:val="20"/>
        </w:rPr>
      </w:pPr>
    </w:p>
    <w:p w:rsidR="00B8688F" w:rsidRPr="00B8688F" w:rsidRDefault="006B56E9" w:rsidP="006B56E9">
      <w:pPr>
        <w:rPr>
          <w:sz w:val="28"/>
          <w:szCs w:val="28"/>
        </w:rPr>
      </w:pPr>
      <w:r w:rsidRPr="003342FE">
        <w:rPr>
          <w:sz w:val="28"/>
          <w:szCs w:val="28"/>
        </w:rPr>
        <w:t xml:space="preserve">Глава </w:t>
      </w:r>
      <w:r w:rsidR="00B8688F">
        <w:rPr>
          <w:sz w:val="28"/>
          <w:szCs w:val="28"/>
        </w:rPr>
        <w:t>Невьянского</w:t>
      </w:r>
    </w:p>
    <w:p w:rsidR="006B56E9" w:rsidRPr="003342FE" w:rsidRDefault="006B56E9" w:rsidP="006B56E9">
      <w:pPr>
        <w:rPr>
          <w:sz w:val="28"/>
          <w:szCs w:val="28"/>
        </w:rPr>
      </w:pPr>
      <w:r w:rsidRPr="003342FE">
        <w:rPr>
          <w:sz w:val="28"/>
          <w:szCs w:val="28"/>
        </w:rPr>
        <w:t xml:space="preserve">городского округа         </w:t>
      </w:r>
      <w:r>
        <w:rPr>
          <w:sz w:val="28"/>
          <w:szCs w:val="28"/>
        </w:rPr>
        <w:t xml:space="preserve">                           </w:t>
      </w:r>
      <w:r w:rsidRPr="003342FE">
        <w:rPr>
          <w:sz w:val="28"/>
          <w:szCs w:val="28"/>
        </w:rPr>
        <w:t xml:space="preserve">                 </w:t>
      </w:r>
      <w:r w:rsidR="00DD0CF3" w:rsidRPr="00DD0CF3">
        <w:rPr>
          <w:sz w:val="28"/>
          <w:szCs w:val="28"/>
        </w:rPr>
        <w:t xml:space="preserve">   </w:t>
      </w:r>
      <w:r w:rsidRPr="003342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342F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B43574" w:rsidRPr="00B43574">
        <w:rPr>
          <w:sz w:val="28"/>
          <w:szCs w:val="28"/>
        </w:rPr>
        <w:t xml:space="preserve">           </w:t>
      </w:r>
      <w:r w:rsidR="00966F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D0DAC">
        <w:rPr>
          <w:sz w:val="28"/>
          <w:szCs w:val="28"/>
        </w:rPr>
        <w:t>А.А. Берчук</w:t>
      </w:r>
    </w:p>
    <w:p w:rsidR="006B56E9" w:rsidRPr="003342FE" w:rsidRDefault="006B56E9" w:rsidP="006B56E9">
      <w:pPr>
        <w:jc w:val="center"/>
        <w:rPr>
          <w:b/>
          <w:sz w:val="32"/>
          <w:szCs w:val="32"/>
        </w:rPr>
      </w:pPr>
    </w:p>
    <w:p w:rsidR="006B56E9" w:rsidRPr="003342FE" w:rsidRDefault="006B56E9" w:rsidP="006B56E9">
      <w:pPr>
        <w:jc w:val="center"/>
        <w:rPr>
          <w:b/>
          <w:sz w:val="32"/>
          <w:szCs w:val="32"/>
        </w:rPr>
      </w:pPr>
    </w:p>
    <w:p w:rsidR="006B56E9" w:rsidRPr="003342FE" w:rsidRDefault="006B56E9" w:rsidP="006B56E9">
      <w:pPr>
        <w:jc w:val="center"/>
        <w:rPr>
          <w:b/>
          <w:sz w:val="32"/>
          <w:szCs w:val="32"/>
        </w:rPr>
      </w:pPr>
    </w:p>
    <w:p w:rsidR="006B56E9" w:rsidRDefault="006B56E9" w:rsidP="006B56E9">
      <w:pPr>
        <w:jc w:val="center"/>
        <w:rPr>
          <w:b/>
          <w:sz w:val="32"/>
          <w:szCs w:val="32"/>
        </w:rPr>
      </w:pPr>
    </w:p>
    <w:p w:rsidR="008A50D9" w:rsidRDefault="008A50D9" w:rsidP="006B56E9">
      <w:pPr>
        <w:jc w:val="center"/>
        <w:rPr>
          <w:b/>
          <w:sz w:val="32"/>
          <w:szCs w:val="32"/>
        </w:rPr>
      </w:pPr>
    </w:p>
    <w:p w:rsidR="008D5684" w:rsidRDefault="008D5684" w:rsidP="006B56E9">
      <w:pPr>
        <w:jc w:val="center"/>
        <w:rPr>
          <w:b/>
          <w:sz w:val="32"/>
          <w:szCs w:val="32"/>
        </w:rPr>
      </w:pPr>
    </w:p>
    <w:p w:rsidR="008641DD" w:rsidRDefault="008641DD" w:rsidP="008641DD">
      <w:pPr>
        <w:rPr>
          <w:b/>
          <w:sz w:val="32"/>
          <w:szCs w:val="32"/>
        </w:rPr>
      </w:pPr>
    </w:p>
    <w:p w:rsidR="00E67D4E" w:rsidRDefault="00E67D4E" w:rsidP="004E2903">
      <w:pPr>
        <w:rPr>
          <w:b/>
          <w:sz w:val="20"/>
        </w:rPr>
        <w:sectPr w:rsidR="00E67D4E" w:rsidSect="00FA6428">
          <w:headerReference w:type="even" r:id="rId10"/>
          <w:headerReference w:type="default" r:id="rId11"/>
          <w:headerReference w:type="first" r:id="rId12"/>
          <w:pgSz w:w="11906" w:h="16838" w:code="9"/>
          <w:pgMar w:top="964" w:right="737" w:bottom="1134" w:left="1418" w:header="397" w:footer="397" w:gutter="0"/>
          <w:pgNumType w:start="0"/>
          <w:cols w:space="708"/>
          <w:titlePg/>
          <w:docGrid w:linePitch="65"/>
        </w:sectPr>
      </w:pPr>
    </w:p>
    <w:p w:rsidR="00E67D4E" w:rsidRDefault="00E67D4E" w:rsidP="008641DD">
      <w:pPr>
        <w:pStyle w:val="Style4"/>
        <w:widowControl/>
        <w:ind w:right="-516"/>
        <w:jc w:val="right"/>
        <w:rPr>
          <w:rStyle w:val="FontStyle26"/>
          <w:sz w:val="26"/>
          <w:szCs w:val="26"/>
        </w:rPr>
      </w:pPr>
      <w:r>
        <w:rPr>
          <w:rStyle w:val="FontStyle26"/>
          <w:sz w:val="26"/>
          <w:szCs w:val="26"/>
        </w:rPr>
        <w:lastRenderedPageBreak/>
        <w:t xml:space="preserve">УТВЕРЖДЕН </w:t>
      </w:r>
    </w:p>
    <w:p w:rsidR="00E67D4E" w:rsidRDefault="00E67D4E" w:rsidP="00E67D4E">
      <w:pPr>
        <w:pStyle w:val="Style4"/>
        <w:widowControl/>
        <w:tabs>
          <w:tab w:val="left" w:pos="11057"/>
        </w:tabs>
        <w:ind w:left="10065" w:right="-516"/>
        <w:jc w:val="right"/>
        <w:rPr>
          <w:rStyle w:val="FontStyle26"/>
          <w:sz w:val="26"/>
          <w:szCs w:val="26"/>
        </w:rPr>
      </w:pPr>
      <w:r>
        <w:rPr>
          <w:rStyle w:val="FontStyle26"/>
          <w:sz w:val="26"/>
          <w:szCs w:val="26"/>
        </w:rPr>
        <w:tab/>
        <w:t>постановлением администрации Невьянского городского округа</w:t>
      </w:r>
    </w:p>
    <w:p w:rsidR="00E67D4E" w:rsidRPr="00DD0CF3" w:rsidRDefault="00E67D4E" w:rsidP="00E67D4E">
      <w:pPr>
        <w:pStyle w:val="Style4"/>
        <w:widowControl/>
        <w:ind w:left="10065" w:right="-516"/>
        <w:jc w:val="right"/>
        <w:rPr>
          <w:rStyle w:val="FontStyle26"/>
          <w:sz w:val="26"/>
          <w:szCs w:val="26"/>
        </w:rPr>
      </w:pPr>
      <w:r>
        <w:rPr>
          <w:rStyle w:val="FontStyle26"/>
          <w:sz w:val="26"/>
          <w:szCs w:val="26"/>
        </w:rPr>
        <w:t xml:space="preserve">    от </w:t>
      </w:r>
      <w:r w:rsidR="000D654E" w:rsidRPr="00DD0CF3">
        <w:rPr>
          <w:rStyle w:val="FontStyle26"/>
          <w:sz w:val="26"/>
          <w:szCs w:val="26"/>
        </w:rPr>
        <w:t>_________</w:t>
      </w:r>
      <w:r>
        <w:rPr>
          <w:rStyle w:val="FontStyle26"/>
          <w:sz w:val="26"/>
          <w:szCs w:val="26"/>
          <w:u w:val="single"/>
        </w:rPr>
        <w:t xml:space="preserve"> </w:t>
      </w:r>
      <w:r>
        <w:rPr>
          <w:rStyle w:val="FontStyle26"/>
          <w:sz w:val="26"/>
          <w:szCs w:val="26"/>
        </w:rPr>
        <w:t>№</w:t>
      </w:r>
      <w:r w:rsidR="000D654E" w:rsidRPr="00DD0CF3">
        <w:rPr>
          <w:rStyle w:val="FontStyle26"/>
          <w:sz w:val="26"/>
          <w:szCs w:val="26"/>
        </w:rPr>
        <w:t>_____</w:t>
      </w:r>
    </w:p>
    <w:p w:rsidR="00584798" w:rsidRDefault="00584798" w:rsidP="00782FD7">
      <w:pPr>
        <w:rPr>
          <w:b/>
          <w:sz w:val="20"/>
        </w:rPr>
      </w:pPr>
    </w:p>
    <w:p w:rsidR="00584798" w:rsidRDefault="00584798" w:rsidP="00E67D4E">
      <w:pPr>
        <w:jc w:val="right"/>
        <w:rPr>
          <w:b/>
          <w:sz w:val="20"/>
        </w:rPr>
      </w:pPr>
    </w:p>
    <w:p w:rsidR="00584798" w:rsidRDefault="00584798" w:rsidP="00584798">
      <w:pPr>
        <w:jc w:val="center"/>
        <w:rPr>
          <w:b/>
          <w:sz w:val="20"/>
        </w:rPr>
      </w:pPr>
      <w:r>
        <w:rPr>
          <w:b/>
          <w:i/>
          <w:sz w:val="28"/>
          <w:szCs w:val="28"/>
        </w:rPr>
        <w:t>План</w:t>
      </w:r>
      <w:r w:rsidRPr="00BE6409">
        <w:rPr>
          <w:b/>
          <w:i/>
          <w:sz w:val="28"/>
          <w:szCs w:val="28"/>
        </w:rPr>
        <w:t xml:space="preserve"> </w:t>
      </w:r>
      <w:r w:rsidRPr="00B773C7">
        <w:rPr>
          <w:b/>
          <w:i/>
          <w:sz w:val="28"/>
          <w:szCs w:val="28"/>
        </w:rPr>
        <w:t xml:space="preserve">мероприятий по </w:t>
      </w:r>
      <w:r>
        <w:rPr>
          <w:b/>
          <w:i/>
          <w:sz w:val="28"/>
          <w:szCs w:val="28"/>
        </w:rPr>
        <w:t>повышению уровня информированности граждан о мерах, направленных на переход к предоставлению государственных и муницип</w:t>
      </w:r>
      <w:r w:rsidR="00AF7981">
        <w:rPr>
          <w:b/>
          <w:i/>
          <w:sz w:val="28"/>
          <w:szCs w:val="28"/>
        </w:rPr>
        <w:t>альных услуг в электронной форме</w:t>
      </w:r>
      <w:r>
        <w:rPr>
          <w:b/>
          <w:i/>
          <w:sz w:val="28"/>
          <w:szCs w:val="28"/>
        </w:rPr>
        <w:t xml:space="preserve"> на 201</w:t>
      </w:r>
      <w:r w:rsidR="00F66225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год</w:t>
      </w:r>
    </w:p>
    <w:p w:rsidR="00584798" w:rsidRDefault="00584798" w:rsidP="00E67D4E">
      <w:pPr>
        <w:jc w:val="right"/>
        <w:rPr>
          <w:b/>
          <w:sz w:val="20"/>
        </w:rPr>
      </w:pPr>
    </w:p>
    <w:p w:rsidR="00584798" w:rsidRDefault="00584798" w:rsidP="00E67D4E">
      <w:pPr>
        <w:jc w:val="right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7"/>
        <w:gridCol w:w="2551"/>
        <w:gridCol w:w="2796"/>
        <w:gridCol w:w="3322"/>
      </w:tblGrid>
      <w:tr w:rsidR="00E67D4E" w:rsidRPr="00782FD7" w:rsidTr="00787337">
        <w:trPr>
          <w:trHeight w:val="600"/>
        </w:trPr>
        <w:tc>
          <w:tcPr>
            <w:tcW w:w="6117" w:type="dxa"/>
            <w:shd w:val="clear" w:color="auto" w:fill="auto"/>
          </w:tcPr>
          <w:p w:rsidR="00E67D4E" w:rsidRPr="00787337" w:rsidRDefault="00E67D4E" w:rsidP="00787337">
            <w:pPr>
              <w:jc w:val="center"/>
              <w:rPr>
                <w:b/>
                <w:bCs/>
              </w:rPr>
            </w:pPr>
            <w:r w:rsidRPr="0078733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E67D4E" w:rsidRPr="00787337" w:rsidRDefault="00E67D4E" w:rsidP="00787337">
            <w:pPr>
              <w:jc w:val="center"/>
              <w:rPr>
                <w:b/>
                <w:bCs/>
              </w:rPr>
            </w:pPr>
            <w:r w:rsidRPr="00787337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796" w:type="dxa"/>
            <w:shd w:val="clear" w:color="auto" w:fill="auto"/>
          </w:tcPr>
          <w:p w:rsidR="00E67D4E" w:rsidRPr="00787337" w:rsidRDefault="00E67D4E" w:rsidP="00B706B3">
            <w:pPr>
              <w:rPr>
                <w:b/>
                <w:bCs/>
              </w:rPr>
            </w:pPr>
            <w:r w:rsidRPr="00787337">
              <w:rPr>
                <w:b/>
                <w:bCs/>
              </w:rPr>
              <w:t xml:space="preserve">          Результат</w:t>
            </w:r>
          </w:p>
        </w:tc>
        <w:tc>
          <w:tcPr>
            <w:tcW w:w="3322" w:type="dxa"/>
            <w:shd w:val="clear" w:color="auto" w:fill="auto"/>
          </w:tcPr>
          <w:p w:rsidR="00E67D4E" w:rsidRPr="00787337" w:rsidRDefault="00E67D4E" w:rsidP="00787337">
            <w:pPr>
              <w:jc w:val="center"/>
              <w:rPr>
                <w:b/>
                <w:bCs/>
              </w:rPr>
            </w:pPr>
            <w:r w:rsidRPr="00787337">
              <w:rPr>
                <w:b/>
                <w:bCs/>
              </w:rPr>
              <w:t>Ответственный                   исполнитель</w:t>
            </w:r>
          </w:p>
        </w:tc>
      </w:tr>
      <w:tr w:rsidR="00E67D4E" w:rsidRPr="00782FD7" w:rsidTr="00787337">
        <w:trPr>
          <w:trHeight w:val="371"/>
        </w:trPr>
        <w:tc>
          <w:tcPr>
            <w:tcW w:w="14786" w:type="dxa"/>
            <w:gridSpan w:val="4"/>
            <w:shd w:val="clear" w:color="auto" w:fill="auto"/>
            <w:hideMark/>
          </w:tcPr>
          <w:p w:rsidR="00E67D4E" w:rsidRPr="00787337" w:rsidRDefault="00E67D4E" w:rsidP="00787337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337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граждан в помещениях органов власти и организаций</w:t>
            </w:r>
          </w:p>
        </w:tc>
      </w:tr>
      <w:tr w:rsidR="00E67D4E" w:rsidRPr="00782FD7" w:rsidTr="00787337">
        <w:trPr>
          <w:trHeight w:val="600"/>
        </w:trPr>
        <w:tc>
          <w:tcPr>
            <w:tcW w:w="6117" w:type="dxa"/>
            <w:shd w:val="clear" w:color="auto" w:fill="auto"/>
            <w:hideMark/>
          </w:tcPr>
          <w:p w:rsidR="00282D98" w:rsidRPr="00782FD7" w:rsidRDefault="00782FD7" w:rsidP="00782FD7">
            <w:r>
              <w:t xml:space="preserve">1.1 </w:t>
            </w:r>
            <w:r w:rsidR="00282D98" w:rsidRPr="00782FD7">
              <w:t>На стендах в местах приема граждан</w:t>
            </w:r>
          </w:p>
        </w:tc>
        <w:tc>
          <w:tcPr>
            <w:tcW w:w="2551" w:type="dxa"/>
            <w:shd w:val="clear" w:color="auto" w:fill="auto"/>
            <w:noWrap/>
          </w:tcPr>
          <w:p w:rsidR="00E67D4E" w:rsidRPr="00782FD7" w:rsidRDefault="00E67D4E" w:rsidP="00787337">
            <w:pPr>
              <w:jc w:val="center"/>
            </w:pPr>
            <w:r w:rsidRPr="00782FD7">
              <w:t>Раз в квартал, по мере актуализации информации</w:t>
            </w:r>
          </w:p>
        </w:tc>
        <w:tc>
          <w:tcPr>
            <w:tcW w:w="2796" w:type="dxa"/>
            <w:shd w:val="clear" w:color="auto" w:fill="auto"/>
          </w:tcPr>
          <w:p w:rsidR="00E67D4E" w:rsidRPr="00782FD7" w:rsidRDefault="00282D98" w:rsidP="00B706B3">
            <w:r w:rsidRPr="00782FD7">
              <w:t xml:space="preserve">Размещение буклетов и листовок, плакатов и постеров из </w:t>
            </w:r>
            <w:proofErr w:type="spellStart"/>
            <w:r w:rsidRPr="00782FD7">
              <w:t>Репозитория</w:t>
            </w:r>
            <w:proofErr w:type="spellEnd"/>
            <w:r w:rsidRPr="00782FD7">
              <w:t xml:space="preserve"> Минкомсвязи России</w:t>
            </w:r>
          </w:p>
        </w:tc>
        <w:tc>
          <w:tcPr>
            <w:tcW w:w="3322" w:type="dxa"/>
            <w:shd w:val="clear" w:color="auto" w:fill="auto"/>
          </w:tcPr>
          <w:p w:rsidR="00E67D4E" w:rsidRPr="00782FD7" w:rsidRDefault="00006727" w:rsidP="00182496">
            <w:r>
              <w:t>Администрация Невьянского городского округа, Управление образования Невьянского горо</w:t>
            </w:r>
            <w:r w:rsidR="00182496">
              <w:t>дского округа (по согласованию)</w:t>
            </w:r>
          </w:p>
        </w:tc>
      </w:tr>
      <w:tr w:rsidR="00453B82" w:rsidRPr="00782FD7" w:rsidTr="00787337">
        <w:trPr>
          <w:trHeight w:val="900"/>
        </w:trPr>
        <w:tc>
          <w:tcPr>
            <w:tcW w:w="6117" w:type="dxa"/>
            <w:shd w:val="clear" w:color="auto" w:fill="auto"/>
            <w:hideMark/>
          </w:tcPr>
          <w:p w:rsidR="00453B82" w:rsidRPr="00782FD7" w:rsidRDefault="00782FD7" w:rsidP="004C5F63">
            <w:r>
              <w:t>1.</w:t>
            </w:r>
            <w:r w:rsidR="004C5F63" w:rsidRPr="004C5F63">
              <w:t>2</w:t>
            </w:r>
            <w:r>
              <w:t xml:space="preserve"> </w:t>
            </w:r>
            <w:r w:rsidR="00453B82" w:rsidRPr="00782FD7">
              <w:t xml:space="preserve">Информирование заявителей о возможности </w:t>
            </w:r>
            <w:r>
              <w:t xml:space="preserve"> </w:t>
            </w:r>
            <w:r w:rsidR="00453B82" w:rsidRPr="00782FD7">
              <w:t xml:space="preserve">получения </w:t>
            </w:r>
            <w:r w:rsidR="00006727">
              <w:t xml:space="preserve">государственных и </w:t>
            </w:r>
            <w:r w:rsidR="00453B82" w:rsidRPr="00782FD7">
              <w:t>муниципальных услуг в электронном виде в местах предоставления услуг</w:t>
            </w:r>
          </w:p>
        </w:tc>
        <w:tc>
          <w:tcPr>
            <w:tcW w:w="2551" w:type="dxa"/>
            <w:shd w:val="clear" w:color="auto" w:fill="auto"/>
            <w:noWrap/>
          </w:tcPr>
          <w:p w:rsidR="00453B82" w:rsidRPr="00782FD7" w:rsidRDefault="00453B82" w:rsidP="00787337">
            <w:pPr>
              <w:jc w:val="center"/>
            </w:pPr>
            <w:r w:rsidRPr="00782FD7">
              <w:t>Регулярно (по мере обращения заявителей)</w:t>
            </w:r>
          </w:p>
        </w:tc>
        <w:tc>
          <w:tcPr>
            <w:tcW w:w="2796" w:type="dxa"/>
            <w:shd w:val="clear" w:color="auto" w:fill="auto"/>
          </w:tcPr>
          <w:p w:rsidR="00453B82" w:rsidRPr="00782FD7" w:rsidRDefault="00453B82" w:rsidP="00453B82">
            <w:r w:rsidRPr="00782FD7">
              <w:t>Получение информации гражданами об общих принципах и порядке предоставления муниципальных услуг в электронном виде</w:t>
            </w:r>
          </w:p>
        </w:tc>
        <w:tc>
          <w:tcPr>
            <w:tcW w:w="3322" w:type="dxa"/>
            <w:shd w:val="clear" w:color="auto" w:fill="auto"/>
          </w:tcPr>
          <w:p w:rsidR="00453B82" w:rsidRPr="00782FD7" w:rsidRDefault="00006727" w:rsidP="00F60705">
            <w:r>
              <w:t>Администрация Невьянского городского округа, Управлени</w:t>
            </w:r>
            <w:r w:rsidR="00F60705">
              <w:t>е образования (по согласованию)</w:t>
            </w:r>
          </w:p>
        </w:tc>
      </w:tr>
      <w:tr w:rsidR="00453B82" w:rsidRPr="00782FD7" w:rsidTr="00787337">
        <w:trPr>
          <w:trHeight w:val="600"/>
        </w:trPr>
        <w:tc>
          <w:tcPr>
            <w:tcW w:w="14786" w:type="dxa"/>
            <w:gridSpan w:val="4"/>
            <w:shd w:val="clear" w:color="auto" w:fill="auto"/>
            <w:hideMark/>
          </w:tcPr>
          <w:p w:rsidR="00782FD7" w:rsidRPr="00787337" w:rsidRDefault="00782FD7" w:rsidP="00787337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3B82" w:rsidRPr="00787337" w:rsidRDefault="00453B82" w:rsidP="00787337">
            <w:pPr>
              <w:pStyle w:val="a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3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Информирование (размещение материалов) </w:t>
            </w:r>
            <w:r w:rsidR="00782FD7" w:rsidRPr="00787337">
              <w:rPr>
                <w:rFonts w:ascii="Times New Roman" w:hAnsi="Times New Roman"/>
                <w:b/>
                <w:bCs/>
                <w:sz w:val="24"/>
                <w:szCs w:val="24"/>
              </w:rPr>
              <w:t>в средствах массовой информации</w:t>
            </w:r>
          </w:p>
        </w:tc>
      </w:tr>
      <w:tr w:rsidR="00453B82" w:rsidRPr="00782FD7" w:rsidTr="00787337">
        <w:trPr>
          <w:trHeight w:val="300"/>
        </w:trPr>
        <w:tc>
          <w:tcPr>
            <w:tcW w:w="6117" w:type="dxa"/>
            <w:shd w:val="clear" w:color="auto" w:fill="auto"/>
            <w:hideMark/>
          </w:tcPr>
          <w:p w:rsidR="00453B82" w:rsidRPr="00782FD7" w:rsidRDefault="00453B82" w:rsidP="00787337">
            <w:pPr>
              <w:numPr>
                <w:ilvl w:val="1"/>
                <w:numId w:val="9"/>
              </w:numPr>
            </w:pPr>
            <w:r w:rsidRPr="00782FD7">
              <w:t xml:space="preserve">На официальном </w:t>
            </w:r>
            <w:r w:rsidR="00782FD7">
              <w:t xml:space="preserve">сайте администрации Невьянского </w:t>
            </w:r>
            <w:r w:rsidR="00006727">
              <w:t xml:space="preserve">городского округа, Управления образования Невьянского городского округа </w:t>
            </w:r>
            <w:r w:rsidRPr="00782FD7">
              <w:t>в информационно-телекоммуникационной сети Интернет</w:t>
            </w:r>
          </w:p>
        </w:tc>
        <w:tc>
          <w:tcPr>
            <w:tcW w:w="2551" w:type="dxa"/>
            <w:shd w:val="clear" w:color="auto" w:fill="auto"/>
            <w:noWrap/>
          </w:tcPr>
          <w:p w:rsidR="00453B82" w:rsidRPr="00782FD7" w:rsidRDefault="00453B82" w:rsidP="00787337">
            <w:pPr>
              <w:jc w:val="center"/>
            </w:pPr>
            <w:r w:rsidRPr="00782FD7">
              <w:t>Раз в квартал</w:t>
            </w:r>
          </w:p>
        </w:tc>
        <w:tc>
          <w:tcPr>
            <w:tcW w:w="2796" w:type="dxa"/>
            <w:shd w:val="clear" w:color="auto" w:fill="auto"/>
          </w:tcPr>
          <w:p w:rsidR="00453B82" w:rsidRPr="00782FD7" w:rsidRDefault="00453B82" w:rsidP="00B706B3">
            <w:r w:rsidRPr="00782FD7">
              <w:t xml:space="preserve">Размещение </w:t>
            </w:r>
            <w:proofErr w:type="spellStart"/>
            <w:r w:rsidRPr="00782FD7">
              <w:t>инфографики</w:t>
            </w:r>
            <w:proofErr w:type="spellEnd"/>
            <w:r w:rsidRPr="00782FD7">
              <w:t xml:space="preserve">, </w:t>
            </w:r>
            <w:proofErr w:type="spellStart"/>
            <w:r w:rsidRPr="00782FD7">
              <w:t>баннерыссылки</w:t>
            </w:r>
            <w:proofErr w:type="spellEnd"/>
            <w:r w:rsidRPr="00782FD7">
              <w:t xml:space="preserve"> на официальном сайте администрации Невьянского городского округа</w:t>
            </w:r>
          </w:p>
        </w:tc>
        <w:tc>
          <w:tcPr>
            <w:tcW w:w="3322" w:type="dxa"/>
            <w:shd w:val="clear" w:color="auto" w:fill="auto"/>
          </w:tcPr>
          <w:p w:rsidR="00453B82" w:rsidRPr="00782FD7" w:rsidRDefault="00006727" w:rsidP="00B706B3">
            <w:r>
              <w:t>Администрация Невьянского городского округа, Управление образования Невьянского городского округа (по согласованию)</w:t>
            </w:r>
          </w:p>
        </w:tc>
      </w:tr>
      <w:tr w:rsidR="00453B82" w:rsidRPr="00782FD7" w:rsidTr="00787337">
        <w:trPr>
          <w:trHeight w:val="900"/>
        </w:trPr>
        <w:tc>
          <w:tcPr>
            <w:tcW w:w="6117" w:type="dxa"/>
            <w:shd w:val="clear" w:color="auto" w:fill="auto"/>
          </w:tcPr>
          <w:p w:rsidR="00453B82" w:rsidRPr="00782FD7" w:rsidRDefault="00782FD7" w:rsidP="00782FD7">
            <w:r>
              <w:lastRenderedPageBreak/>
              <w:t xml:space="preserve">2.2 </w:t>
            </w:r>
            <w:r w:rsidRPr="00782FD7">
              <w:t>Информирование по средствам телерадиовещания</w:t>
            </w:r>
          </w:p>
        </w:tc>
        <w:tc>
          <w:tcPr>
            <w:tcW w:w="2551" w:type="dxa"/>
            <w:shd w:val="clear" w:color="auto" w:fill="auto"/>
            <w:noWrap/>
          </w:tcPr>
          <w:p w:rsidR="00453B82" w:rsidRPr="00782FD7" w:rsidRDefault="00453B82" w:rsidP="00787337">
            <w:pPr>
              <w:jc w:val="center"/>
            </w:pPr>
            <w:r w:rsidRPr="00782FD7">
              <w:t xml:space="preserve">Раз в полугодие, </w:t>
            </w:r>
          </w:p>
          <w:p w:rsidR="00453B82" w:rsidRPr="00787337" w:rsidRDefault="00453B82" w:rsidP="00787337">
            <w:pPr>
              <w:jc w:val="center"/>
              <w:rPr>
                <w:b/>
              </w:rPr>
            </w:pPr>
            <w:r w:rsidRPr="00782FD7">
              <w:t>по мере актуализации информации</w:t>
            </w:r>
          </w:p>
        </w:tc>
        <w:tc>
          <w:tcPr>
            <w:tcW w:w="2796" w:type="dxa"/>
            <w:shd w:val="clear" w:color="auto" w:fill="auto"/>
          </w:tcPr>
          <w:p w:rsidR="00453B82" w:rsidRPr="00782FD7" w:rsidRDefault="00453B82" w:rsidP="00453B82">
            <w:r w:rsidRPr="00782FD7">
              <w:t>Видеоролики о государственных и муниципальных услугах, размещенные на</w:t>
            </w:r>
            <w:r w:rsidRPr="00787337">
              <w:rPr>
                <w:bCs/>
                <w:color w:val="000000"/>
                <w:shd w:val="clear" w:color="auto" w:fill="FFFFFF"/>
              </w:rPr>
              <w:t xml:space="preserve"> кабельном канале «МКС» (</w:t>
            </w:r>
            <w:r w:rsidR="00447780" w:rsidRPr="00787337">
              <w:rPr>
                <w:bCs/>
                <w:color w:val="000000"/>
                <w:shd w:val="clear" w:color="auto" w:fill="FFFFFF"/>
              </w:rPr>
              <w:t>г. Невьянск</w:t>
            </w:r>
            <w:r w:rsidRPr="00787337">
              <w:rPr>
                <w:bCs/>
                <w:color w:val="000000"/>
                <w:shd w:val="clear" w:color="auto" w:fill="FFFFFF"/>
              </w:rPr>
              <w:t>)</w:t>
            </w:r>
            <w:r w:rsidR="00E7178B" w:rsidRPr="00787337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либо на официальном сайте Невьянского телевидения. </w:t>
            </w:r>
          </w:p>
        </w:tc>
        <w:tc>
          <w:tcPr>
            <w:tcW w:w="3322" w:type="dxa"/>
            <w:shd w:val="clear" w:color="auto" w:fill="auto"/>
          </w:tcPr>
          <w:p w:rsidR="00453B82" w:rsidRPr="00782FD7" w:rsidRDefault="00260941" w:rsidP="00453B82">
            <w:r>
              <w:t>МАУ «Невьянская телестудия»</w:t>
            </w:r>
            <w:r w:rsidR="00453B82" w:rsidRPr="00782FD7">
              <w:t xml:space="preserve"> НГО</w:t>
            </w:r>
          </w:p>
        </w:tc>
      </w:tr>
      <w:tr w:rsidR="00782FD7" w:rsidRPr="00782FD7" w:rsidTr="00787337">
        <w:trPr>
          <w:trHeight w:val="2700"/>
        </w:trPr>
        <w:tc>
          <w:tcPr>
            <w:tcW w:w="6117" w:type="dxa"/>
            <w:shd w:val="clear" w:color="auto" w:fill="auto"/>
          </w:tcPr>
          <w:p w:rsidR="00782FD7" w:rsidRPr="00782FD7" w:rsidRDefault="00782FD7" w:rsidP="00260941">
            <w:r>
              <w:t xml:space="preserve">2.3 </w:t>
            </w:r>
            <w:r w:rsidRPr="00782FD7">
              <w:t>Публикация материалов</w:t>
            </w:r>
            <w:r w:rsidR="009D6452">
              <w:t xml:space="preserve"> в </w:t>
            </w:r>
            <w:r w:rsidR="00260941">
              <w:t xml:space="preserve">печатном издании </w:t>
            </w:r>
            <w:r w:rsidR="009D6452">
              <w:t xml:space="preserve"> </w:t>
            </w:r>
            <w:r w:rsidR="00714DE1">
              <w:t xml:space="preserve"> </w:t>
            </w:r>
          </w:p>
        </w:tc>
        <w:tc>
          <w:tcPr>
            <w:tcW w:w="2551" w:type="dxa"/>
            <w:shd w:val="clear" w:color="auto" w:fill="auto"/>
            <w:noWrap/>
          </w:tcPr>
          <w:p w:rsidR="00782FD7" w:rsidRPr="00782FD7" w:rsidRDefault="00782FD7" w:rsidP="00787337">
            <w:pPr>
              <w:jc w:val="center"/>
            </w:pPr>
            <w:r w:rsidRPr="00782FD7">
              <w:t>Раз в квартал, по мере актуализации информации</w:t>
            </w:r>
          </w:p>
        </w:tc>
        <w:tc>
          <w:tcPr>
            <w:tcW w:w="2796" w:type="dxa"/>
            <w:shd w:val="clear" w:color="auto" w:fill="auto"/>
          </w:tcPr>
          <w:p w:rsidR="00782FD7" w:rsidRPr="00782FD7" w:rsidRDefault="00782FD7" w:rsidP="005D58BC">
            <w:r w:rsidRPr="00782FD7">
              <w:t>Размещение текстовых материалов о государственных и муниципальных услугах</w:t>
            </w:r>
          </w:p>
        </w:tc>
        <w:tc>
          <w:tcPr>
            <w:tcW w:w="3322" w:type="dxa"/>
            <w:shd w:val="clear" w:color="auto" w:fill="auto"/>
          </w:tcPr>
          <w:p w:rsidR="00782FD7" w:rsidRPr="00782FD7" w:rsidRDefault="00006727" w:rsidP="005D58BC">
            <w:r>
              <w:t>Администрация Невьянского городского округа</w:t>
            </w:r>
          </w:p>
        </w:tc>
      </w:tr>
    </w:tbl>
    <w:p w:rsidR="00E67D4E" w:rsidRDefault="00E67D4E" w:rsidP="00E67D4E"/>
    <w:p w:rsidR="00E67D4E" w:rsidRDefault="00E67D4E" w:rsidP="00E67D4E">
      <w:pPr>
        <w:jc w:val="right"/>
        <w:rPr>
          <w:b/>
          <w:sz w:val="20"/>
        </w:rPr>
      </w:pPr>
    </w:p>
    <w:sectPr w:rsidR="00E67D4E" w:rsidSect="00BB2739">
      <w:pgSz w:w="16838" w:h="11906" w:orient="landscape" w:code="9"/>
      <w:pgMar w:top="1701" w:right="1134" w:bottom="567" w:left="1134" w:header="1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210" w:rsidRDefault="00851210">
      <w:r>
        <w:separator/>
      </w:r>
    </w:p>
  </w:endnote>
  <w:endnote w:type="continuationSeparator" w:id="0">
    <w:p w:rsidR="00851210" w:rsidRDefault="0085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210" w:rsidRDefault="00851210">
      <w:r>
        <w:separator/>
      </w:r>
    </w:p>
  </w:footnote>
  <w:footnote w:type="continuationSeparator" w:id="0">
    <w:p w:rsidR="00851210" w:rsidRDefault="0085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452" w:rsidRDefault="009D6452" w:rsidP="00524F9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D6452" w:rsidRDefault="009D645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F6" w:rsidRDefault="00976CF6" w:rsidP="00451FD0">
    <w:pPr>
      <w:pStyle w:val="a8"/>
      <w:framePr w:w="15286" w:h="1336" w:hRule="exact" w:wrap="around" w:vAnchor="text" w:hAnchor="page" w:x="1201" w:y="-169"/>
      <w:jc w:val="center"/>
      <w:rPr>
        <w:lang w:val="en-US"/>
      </w:rPr>
    </w:pPr>
  </w:p>
  <w:p w:rsidR="009D6452" w:rsidRPr="00675C15" w:rsidRDefault="00451FD0" w:rsidP="00451FD0">
    <w:pPr>
      <w:pStyle w:val="a8"/>
      <w:framePr w:w="15286" w:h="1336" w:hRule="exact" w:wrap="around" w:vAnchor="text" w:hAnchor="page" w:x="1201" w:y="-169"/>
      <w:jc w:val="center"/>
      <w:rPr>
        <w:lang w:val="en-US"/>
      </w:rPr>
    </w:pPr>
    <w:r>
      <w:rPr>
        <w:lang w:val="en-U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F6" w:rsidRDefault="00976CF6" w:rsidP="00451FD0">
    <w:pPr>
      <w:pStyle w:val="a8"/>
      <w:jc w:val="center"/>
      <w:rPr>
        <w:lang w:val="en-US"/>
      </w:rPr>
    </w:pPr>
  </w:p>
  <w:p w:rsidR="00E81C95" w:rsidRPr="00451FD0" w:rsidRDefault="00451FD0" w:rsidP="00451FD0">
    <w:pPr>
      <w:pStyle w:val="a8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103"/>
    <w:multiLevelType w:val="multilevel"/>
    <w:tmpl w:val="193EB8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39A2CF8"/>
    <w:multiLevelType w:val="hybridMultilevel"/>
    <w:tmpl w:val="EA64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D22BD"/>
    <w:multiLevelType w:val="hybridMultilevel"/>
    <w:tmpl w:val="ADFC3B56"/>
    <w:lvl w:ilvl="0" w:tplc="D6DA13EE">
      <w:start w:val="1"/>
      <w:numFmt w:val="decimal"/>
      <w:lvlText w:val="%1."/>
      <w:lvlJc w:val="left"/>
      <w:pPr>
        <w:tabs>
          <w:tab w:val="num" w:pos="2145"/>
        </w:tabs>
        <w:ind w:left="2145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0E36A1"/>
    <w:multiLevelType w:val="multilevel"/>
    <w:tmpl w:val="F5C06F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41569B8"/>
    <w:multiLevelType w:val="multilevel"/>
    <w:tmpl w:val="303603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F40A99"/>
    <w:multiLevelType w:val="hybridMultilevel"/>
    <w:tmpl w:val="F5BA7200"/>
    <w:lvl w:ilvl="0" w:tplc="D6DA13EE">
      <w:start w:val="1"/>
      <w:numFmt w:val="decimal"/>
      <w:lvlText w:val="%1."/>
      <w:lvlJc w:val="left"/>
      <w:pPr>
        <w:tabs>
          <w:tab w:val="num" w:pos="2145"/>
        </w:tabs>
        <w:ind w:left="2145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6" w15:restartNumberingAfterBreak="0">
    <w:nsid w:val="6081751E"/>
    <w:multiLevelType w:val="hybridMultilevel"/>
    <w:tmpl w:val="090EA014"/>
    <w:lvl w:ilvl="0" w:tplc="9362A3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512F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8E4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54E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7E4F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AC8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5ACD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5EE7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D60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69361581"/>
    <w:multiLevelType w:val="multilevel"/>
    <w:tmpl w:val="F5BA7200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8" w15:restartNumberingAfterBreak="0">
    <w:nsid w:val="6B810EE4"/>
    <w:multiLevelType w:val="hybridMultilevel"/>
    <w:tmpl w:val="051AEF36"/>
    <w:lvl w:ilvl="0" w:tplc="6E46EE9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4"/>
  <w:drawingGridVerticalSpacing w:val="65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3DC"/>
    <w:rsid w:val="00006727"/>
    <w:rsid w:val="00032D50"/>
    <w:rsid w:val="000400D1"/>
    <w:rsid w:val="00044197"/>
    <w:rsid w:val="00047F5F"/>
    <w:rsid w:val="0005151E"/>
    <w:rsid w:val="0005602A"/>
    <w:rsid w:val="00056791"/>
    <w:rsid w:val="00060CF6"/>
    <w:rsid w:val="0007797A"/>
    <w:rsid w:val="00087AC7"/>
    <w:rsid w:val="000A1B5D"/>
    <w:rsid w:val="000A1CB6"/>
    <w:rsid w:val="000A7255"/>
    <w:rsid w:val="000B19E0"/>
    <w:rsid w:val="000B488B"/>
    <w:rsid w:val="000B54C4"/>
    <w:rsid w:val="000C1F6F"/>
    <w:rsid w:val="000C40AA"/>
    <w:rsid w:val="000C4B92"/>
    <w:rsid w:val="000D0DAC"/>
    <w:rsid w:val="000D11AA"/>
    <w:rsid w:val="000D151F"/>
    <w:rsid w:val="000D1853"/>
    <w:rsid w:val="000D30B2"/>
    <w:rsid w:val="000D40DD"/>
    <w:rsid w:val="000D654E"/>
    <w:rsid w:val="000D6ED7"/>
    <w:rsid w:val="000E102E"/>
    <w:rsid w:val="000E490B"/>
    <w:rsid w:val="000E791E"/>
    <w:rsid w:val="000F350F"/>
    <w:rsid w:val="000F4636"/>
    <w:rsid w:val="000F57BB"/>
    <w:rsid w:val="000F7DBA"/>
    <w:rsid w:val="00104D0E"/>
    <w:rsid w:val="00111147"/>
    <w:rsid w:val="00133DC0"/>
    <w:rsid w:val="0014176B"/>
    <w:rsid w:val="0014300D"/>
    <w:rsid w:val="00145366"/>
    <w:rsid w:val="00156AB2"/>
    <w:rsid w:val="0015749B"/>
    <w:rsid w:val="00157CC1"/>
    <w:rsid w:val="00160D13"/>
    <w:rsid w:val="0016139D"/>
    <w:rsid w:val="00163042"/>
    <w:rsid w:val="001711DB"/>
    <w:rsid w:val="00175D00"/>
    <w:rsid w:val="00175E38"/>
    <w:rsid w:val="001802E0"/>
    <w:rsid w:val="00182496"/>
    <w:rsid w:val="001827C3"/>
    <w:rsid w:val="00185496"/>
    <w:rsid w:val="001868F3"/>
    <w:rsid w:val="001906D4"/>
    <w:rsid w:val="00192E9C"/>
    <w:rsid w:val="00196BD1"/>
    <w:rsid w:val="001975EA"/>
    <w:rsid w:val="001A5CB3"/>
    <w:rsid w:val="001A626C"/>
    <w:rsid w:val="001B2F6E"/>
    <w:rsid w:val="001E1372"/>
    <w:rsid w:val="001E1E8A"/>
    <w:rsid w:val="001E31EF"/>
    <w:rsid w:val="001F005D"/>
    <w:rsid w:val="001F3503"/>
    <w:rsid w:val="001F6ABC"/>
    <w:rsid w:val="001F76F0"/>
    <w:rsid w:val="00202195"/>
    <w:rsid w:val="002229CC"/>
    <w:rsid w:val="0023368D"/>
    <w:rsid w:val="00243DB1"/>
    <w:rsid w:val="002507FF"/>
    <w:rsid w:val="002534B5"/>
    <w:rsid w:val="0025431B"/>
    <w:rsid w:val="00260941"/>
    <w:rsid w:val="00261CAD"/>
    <w:rsid w:val="00261E80"/>
    <w:rsid w:val="002626DF"/>
    <w:rsid w:val="0027206A"/>
    <w:rsid w:val="00275874"/>
    <w:rsid w:val="00275CC3"/>
    <w:rsid w:val="00276119"/>
    <w:rsid w:val="00276936"/>
    <w:rsid w:val="00277AE8"/>
    <w:rsid w:val="00280795"/>
    <w:rsid w:val="0028160F"/>
    <w:rsid w:val="00282D98"/>
    <w:rsid w:val="0029446D"/>
    <w:rsid w:val="0029677D"/>
    <w:rsid w:val="00297CD5"/>
    <w:rsid w:val="002A75CC"/>
    <w:rsid w:val="002B4B1C"/>
    <w:rsid w:val="002B4D73"/>
    <w:rsid w:val="002B6CEB"/>
    <w:rsid w:val="002D0C8D"/>
    <w:rsid w:val="002D2DAB"/>
    <w:rsid w:val="002D5BFA"/>
    <w:rsid w:val="002D605E"/>
    <w:rsid w:val="002D69CD"/>
    <w:rsid w:val="002E3273"/>
    <w:rsid w:val="002E3690"/>
    <w:rsid w:val="002E36A7"/>
    <w:rsid w:val="002E3BAC"/>
    <w:rsid w:val="002E7179"/>
    <w:rsid w:val="002F089F"/>
    <w:rsid w:val="00303DE8"/>
    <w:rsid w:val="0030541A"/>
    <w:rsid w:val="003127E4"/>
    <w:rsid w:val="0031561C"/>
    <w:rsid w:val="00332DED"/>
    <w:rsid w:val="00336799"/>
    <w:rsid w:val="0034136E"/>
    <w:rsid w:val="00350402"/>
    <w:rsid w:val="003603D4"/>
    <w:rsid w:val="00364823"/>
    <w:rsid w:val="0036758B"/>
    <w:rsid w:val="00370976"/>
    <w:rsid w:val="003729BD"/>
    <w:rsid w:val="00373AA5"/>
    <w:rsid w:val="00376F3B"/>
    <w:rsid w:val="003834FE"/>
    <w:rsid w:val="00384A32"/>
    <w:rsid w:val="0038570E"/>
    <w:rsid w:val="003907F7"/>
    <w:rsid w:val="00397064"/>
    <w:rsid w:val="003A1EC9"/>
    <w:rsid w:val="003A1EE6"/>
    <w:rsid w:val="003A1EF7"/>
    <w:rsid w:val="003B098D"/>
    <w:rsid w:val="003B6DA8"/>
    <w:rsid w:val="003B703D"/>
    <w:rsid w:val="003C2F5B"/>
    <w:rsid w:val="003C513E"/>
    <w:rsid w:val="003D01E8"/>
    <w:rsid w:val="003D3715"/>
    <w:rsid w:val="003D53B0"/>
    <w:rsid w:val="003E28F6"/>
    <w:rsid w:val="003E2F19"/>
    <w:rsid w:val="003F1F9B"/>
    <w:rsid w:val="003F2E67"/>
    <w:rsid w:val="003F4835"/>
    <w:rsid w:val="004022D7"/>
    <w:rsid w:val="00405AFC"/>
    <w:rsid w:val="004072F8"/>
    <w:rsid w:val="00410A22"/>
    <w:rsid w:val="0041478F"/>
    <w:rsid w:val="0042490F"/>
    <w:rsid w:val="00430108"/>
    <w:rsid w:val="004349D6"/>
    <w:rsid w:val="004358E4"/>
    <w:rsid w:val="00443B62"/>
    <w:rsid w:val="00447780"/>
    <w:rsid w:val="00450F4F"/>
    <w:rsid w:val="00451FD0"/>
    <w:rsid w:val="00452FCB"/>
    <w:rsid w:val="00453B82"/>
    <w:rsid w:val="0046093E"/>
    <w:rsid w:val="00461896"/>
    <w:rsid w:val="00466E3A"/>
    <w:rsid w:val="0047229D"/>
    <w:rsid w:val="00475848"/>
    <w:rsid w:val="00480F02"/>
    <w:rsid w:val="004A0714"/>
    <w:rsid w:val="004A2A29"/>
    <w:rsid w:val="004A7DEB"/>
    <w:rsid w:val="004B28B3"/>
    <w:rsid w:val="004C1CBD"/>
    <w:rsid w:val="004C250C"/>
    <w:rsid w:val="004C30B0"/>
    <w:rsid w:val="004C5F63"/>
    <w:rsid w:val="004D478B"/>
    <w:rsid w:val="004D6FB9"/>
    <w:rsid w:val="004D78BA"/>
    <w:rsid w:val="004E0903"/>
    <w:rsid w:val="004E2903"/>
    <w:rsid w:val="004F1F5C"/>
    <w:rsid w:val="00500A77"/>
    <w:rsid w:val="00504794"/>
    <w:rsid w:val="00510DC5"/>
    <w:rsid w:val="00511BA5"/>
    <w:rsid w:val="005136CF"/>
    <w:rsid w:val="0052350E"/>
    <w:rsid w:val="00524F9F"/>
    <w:rsid w:val="00526161"/>
    <w:rsid w:val="00533F97"/>
    <w:rsid w:val="005532A7"/>
    <w:rsid w:val="00557BF8"/>
    <w:rsid w:val="00561E3E"/>
    <w:rsid w:val="0056292F"/>
    <w:rsid w:val="00571C7A"/>
    <w:rsid w:val="00574E11"/>
    <w:rsid w:val="005839CB"/>
    <w:rsid w:val="00584798"/>
    <w:rsid w:val="00584FDE"/>
    <w:rsid w:val="005940CC"/>
    <w:rsid w:val="00594F0B"/>
    <w:rsid w:val="00597A6D"/>
    <w:rsid w:val="005A3412"/>
    <w:rsid w:val="005A3BBE"/>
    <w:rsid w:val="005A3C0F"/>
    <w:rsid w:val="005A5A22"/>
    <w:rsid w:val="005B1E8B"/>
    <w:rsid w:val="005B6141"/>
    <w:rsid w:val="005B748C"/>
    <w:rsid w:val="005C74C7"/>
    <w:rsid w:val="005C7D42"/>
    <w:rsid w:val="005D163A"/>
    <w:rsid w:val="005D2BE3"/>
    <w:rsid w:val="005D58BC"/>
    <w:rsid w:val="005E417E"/>
    <w:rsid w:val="005E5591"/>
    <w:rsid w:val="005F678D"/>
    <w:rsid w:val="00603A19"/>
    <w:rsid w:val="00605D4F"/>
    <w:rsid w:val="00607638"/>
    <w:rsid w:val="0061242A"/>
    <w:rsid w:val="00615B2A"/>
    <w:rsid w:val="00621B21"/>
    <w:rsid w:val="006222D0"/>
    <w:rsid w:val="0062342D"/>
    <w:rsid w:val="0062664E"/>
    <w:rsid w:val="00630BA1"/>
    <w:rsid w:val="006445EA"/>
    <w:rsid w:val="006510E6"/>
    <w:rsid w:val="00662B4B"/>
    <w:rsid w:val="00664FC2"/>
    <w:rsid w:val="00665418"/>
    <w:rsid w:val="00666C91"/>
    <w:rsid w:val="00675C15"/>
    <w:rsid w:val="00680E37"/>
    <w:rsid w:val="00682D75"/>
    <w:rsid w:val="00683C69"/>
    <w:rsid w:val="00684775"/>
    <w:rsid w:val="00692D53"/>
    <w:rsid w:val="0069308B"/>
    <w:rsid w:val="006939A1"/>
    <w:rsid w:val="00693BF1"/>
    <w:rsid w:val="006A03D2"/>
    <w:rsid w:val="006A21D6"/>
    <w:rsid w:val="006B2ECB"/>
    <w:rsid w:val="006B508A"/>
    <w:rsid w:val="006B56E9"/>
    <w:rsid w:val="006C00F6"/>
    <w:rsid w:val="006C1192"/>
    <w:rsid w:val="006C17E0"/>
    <w:rsid w:val="006C5026"/>
    <w:rsid w:val="006D0206"/>
    <w:rsid w:val="006D3307"/>
    <w:rsid w:val="006F232E"/>
    <w:rsid w:val="006F36B4"/>
    <w:rsid w:val="006F53C2"/>
    <w:rsid w:val="006F5A3A"/>
    <w:rsid w:val="006F7063"/>
    <w:rsid w:val="00703908"/>
    <w:rsid w:val="00706D30"/>
    <w:rsid w:val="00707DA2"/>
    <w:rsid w:val="00712973"/>
    <w:rsid w:val="00712C06"/>
    <w:rsid w:val="00713A3A"/>
    <w:rsid w:val="00714DE1"/>
    <w:rsid w:val="007167EA"/>
    <w:rsid w:val="00722B33"/>
    <w:rsid w:val="007372CB"/>
    <w:rsid w:val="007375DD"/>
    <w:rsid w:val="00745D39"/>
    <w:rsid w:val="00753075"/>
    <w:rsid w:val="0075555A"/>
    <w:rsid w:val="00756C02"/>
    <w:rsid w:val="00762991"/>
    <w:rsid w:val="0076644D"/>
    <w:rsid w:val="00767DC1"/>
    <w:rsid w:val="00773885"/>
    <w:rsid w:val="007759F6"/>
    <w:rsid w:val="00775B1F"/>
    <w:rsid w:val="00777AE3"/>
    <w:rsid w:val="007812EC"/>
    <w:rsid w:val="00781373"/>
    <w:rsid w:val="00782FD7"/>
    <w:rsid w:val="007830C0"/>
    <w:rsid w:val="00787337"/>
    <w:rsid w:val="007901A2"/>
    <w:rsid w:val="007A3B36"/>
    <w:rsid w:val="007B0E2B"/>
    <w:rsid w:val="007B0EEA"/>
    <w:rsid w:val="007B6D28"/>
    <w:rsid w:val="007D0D56"/>
    <w:rsid w:val="007D1E9E"/>
    <w:rsid w:val="007D65CA"/>
    <w:rsid w:val="007D6CA8"/>
    <w:rsid w:val="007D6CE1"/>
    <w:rsid w:val="007E17F8"/>
    <w:rsid w:val="007E1EAE"/>
    <w:rsid w:val="007F7C73"/>
    <w:rsid w:val="0080338D"/>
    <w:rsid w:val="008073BC"/>
    <w:rsid w:val="008078A9"/>
    <w:rsid w:val="00810F14"/>
    <w:rsid w:val="00811166"/>
    <w:rsid w:val="00811920"/>
    <w:rsid w:val="00813CD6"/>
    <w:rsid w:val="00815A62"/>
    <w:rsid w:val="00822F09"/>
    <w:rsid w:val="008266F8"/>
    <w:rsid w:val="00834B9B"/>
    <w:rsid w:val="00836795"/>
    <w:rsid w:val="00841AEA"/>
    <w:rsid w:val="00844B92"/>
    <w:rsid w:val="00847514"/>
    <w:rsid w:val="00847F10"/>
    <w:rsid w:val="00851210"/>
    <w:rsid w:val="00853D37"/>
    <w:rsid w:val="00854EDD"/>
    <w:rsid w:val="00855440"/>
    <w:rsid w:val="00857591"/>
    <w:rsid w:val="0086355E"/>
    <w:rsid w:val="008641DD"/>
    <w:rsid w:val="00873CC4"/>
    <w:rsid w:val="00874BE8"/>
    <w:rsid w:val="00882AD2"/>
    <w:rsid w:val="00886A05"/>
    <w:rsid w:val="008974DA"/>
    <w:rsid w:val="008A50D9"/>
    <w:rsid w:val="008B2E3D"/>
    <w:rsid w:val="008B40EF"/>
    <w:rsid w:val="008B6AB9"/>
    <w:rsid w:val="008C206E"/>
    <w:rsid w:val="008D1A3A"/>
    <w:rsid w:val="008D1C9C"/>
    <w:rsid w:val="008D535B"/>
    <w:rsid w:val="008D5684"/>
    <w:rsid w:val="008D5F83"/>
    <w:rsid w:val="008E196C"/>
    <w:rsid w:val="008E407D"/>
    <w:rsid w:val="008E4788"/>
    <w:rsid w:val="008E61D6"/>
    <w:rsid w:val="008E6F74"/>
    <w:rsid w:val="00920071"/>
    <w:rsid w:val="009307A0"/>
    <w:rsid w:val="00930CE1"/>
    <w:rsid w:val="009340E6"/>
    <w:rsid w:val="00935539"/>
    <w:rsid w:val="00946A3C"/>
    <w:rsid w:val="009506CC"/>
    <w:rsid w:val="009523D6"/>
    <w:rsid w:val="00956C89"/>
    <w:rsid w:val="009626E1"/>
    <w:rsid w:val="00965F5F"/>
    <w:rsid w:val="009660F1"/>
    <w:rsid w:val="00966FAC"/>
    <w:rsid w:val="00971FCB"/>
    <w:rsid w:val="009757B7"/>
    <w:rsid w:val="00976CF6"/>
    <w:rsid w:val="00977823"/>
    <w:rsid w:val="009804AD"/>
    <w:rsid w:val="0098532D"/>
    <w:rsid w:val="009920D6"/>
    <w:rsid w:val="00994691"/>
    <w:rsid w:val="009975B7"/>
    <w:rsid w:val="009A6378"/>
    <w:rsid w:val="009A6D75"/>
    <w:rsid w:val="009A72D5"/>
    <w:rsid w:val="009B4B16"/>
    <w:rsid w:val="009B7F41"/>
    <w:rsid w:val="009C6587"/>
    <w:rsid w:val="009C6921"/>
    <w:rsid w:val="009D14C4"/>
    <w:rsid w:val="009D37A7"/>
    <w:rsid w:val="009D6452"/>
    <w:rsid w:val="009F737B"/>
    <w:rsid w:val="009F74C2"/>
    <w:rsid w:val="00A07C57"/>
    <w:rsid w:val="00A113E6"/>
    <w:rsid w:val="00A27936"/>
    <w:rsid w:val="00A308CD"/>
    <w:rsid w:val="00A4340D"/>
    <w:rsid w:val="00A53A4D"/>
    <w:rsid w:val="00A7015F"/>
    <w:rsid w:val="00A719E2"/>
    <w:rsid w:val="00A74834"/>
    <w:rsid w:val="00A75B33"/>
    <w:rsid w:val="00A801E6"/>
    <w:rsid w:val="00A84CAF"/>
    <w:rsid w:val="00A85951"/>
    <w:rsid w:val="00A90233"/>
    <w:rsid w:val="00A90474"/>
    <w:rsid w:val="00A90F47"/>
    <w:rsid w:val="00AA53CF"/>
    <w:rsid w:val="00AB464F"/>
    <w:rsid w:val="00AC13CD"/>
    <w:rsid w:val="00AC79E7"/>
    <w:rsid w:val="00AD0588"/>
    <w:rsid w:val="00AD4A6D"/>
    <w:rsid w:val="00AD669C"/>
    <w:rsid w:val="00AE303F"/>
    <w:rsid w:val="00AE3CE2"/>
    <w:rsid w:val="00AF082F"/>
    <w:rsid w:val="00AF4860"/>
    <w:rsid w:val="00AF5F79"/>
    <w:rsid w:val="00AF7981"/>
    <w:rsid w:val="00B02627"/>
    <w:rsid w:val="00B03AC9"/>
    <w:rsid w:val="00B040C5"/>
    <w:rsid w:val="00B344D4"/>
    <w:rsid w:val="00B362E0"/>
    <w:rsid w:val="00B43574"/>
    <w:rsid w:val="00B43B4D"/>
    <w:rsid w:val="00B50272"/>
    <w:rsid w:val="00B52179"/>
    <w:rsid w:val="00B629CC"/>
    <w:rsid w:val="00B62D22"/>
    <w:rsid w:val="00B63FC2"/>
    <w:rsid w:val="00B65AFD"/>
    <w:rsid w:val="00B673E5"/>
    <w:rsid w:val="00B706B3"/>
    <w:rsid w:val="00B773C7"/>
    <w:rsid w:val="00B854CF"/>
    <w:rsid w:val="00B85B3E"/>
    <w:rsid w:val="00B8688F"/>
    <w:rsid w:val="00B87132"/>
    <w:rsid w:val="00B9571F"/>
    <w:rsid w:val="00BA4B65"/>
    <w:rsid w:val="00BB08F0"/>
    <w:rsid w:val="00BB0B41"/>
    <w:rsid w:val="00BB2739"/>
    <w:rsid w:val="00BB735E"/>
    <w:rsid w:val="00BB7E0D"/>
    <w:rsid w:val="00BC3F49"/>
    <w:rsid w:val="00BD56CF"/>
    <w:rsid w:val="00BD6154"/>
    <w:rsid w:val="00BE1023"/>
    <w:rsid w:val="00BE2850"/>
    <w:rsid w:val="00BE2B77"/>
    <w:rsid w:val="00BE6409"/>
    <w:rsid w:val="00C038DA"/>
    <w:rsid w:val="00C110CC"/>
    <w:rsid w:val="00C1295C"/>
    <w:rsid w:val="00C139B1"/>
    <w:rsid w:val="00C1586C"/>
    <w:rsid w:val="00C33247"/>
    <w:rsid w:val="00C354AC"/>
    <w:rsid w:val="00C40D5A"/>
    <w:rsid w:val="00C41CD4"/>
    <w:rsid w:val="00C54505"/>
    <w:rsid w:val="00C5635C"/>
    <w:rsid w:val="00C620FC"/>
    <w:rsid w:val="00C66F83"/>
    <w:rsid w:val="00C71C5B"/>
    <w:rsid w:val="00C7563D"/>
    <w:rsid w:val="00C760E7"/>
    <w:rsid w:val="00C76427"/>
    <w:rsid w:val="00C76A56"/>
    <w:rsid w:val="00C9075D"/>
    <w:rsid w:val="00C960AC"/>
    <w:rsid w:val="00CA0A66"/>
    <w:rsid w:val="00CB27C7"/>
    <w:rsid w:val="00CB45F2"/>
    <w:rsid w:val="00CB7905"/>
    <w:rsid w:val="00CC6D65"/>
    <w:rsid w:val="00CD215A"/>
    <w:rsid w:val="00CE54A1"/>
    <w:rsid w:val="00CE668D"/>
    <w:rsid w:val="00CF05B3"/>
    <w:rsid w:val="00CF350B"/>
    <w:rsid w:val="00D010EF"/>
    <w:rsid w:val="00D024B4"/>
    <w:rsid w:val="00D034E1"/>
    <w:rsid w:val="00D05CAE"/>
    <w:rsid w:val="00D065AB"/>
    <w:rsid w:val="00D11ADE"/>
    <w:rsid w:val="00D13CC5"/>
    <w:rsid w:val="00D26618"/>
    <w:rsid w:val="00D30BE7"/>
    <w:rsid w:val="00D348D1"/>
    <w:rsid w:val="00D53488"/>
    <w:rsid w:val="00D565E2"/>
    <w:rsid w:val="00D64FA7"/>
    <w:rsid w:val="00D66715"/>
    <w:rsid w:val="00D751D9"/>
    <w:rsid w:val="00D76669"/>
    <w:rsid w:val="00D76CE1"/>
    <w:rsid w:val="00D87226"/>
    <w:rsid w:val="00DA5C8A"/>
    <w:rsid w:val="00DB0551"/>
    <w:rsid w:val="00DB0C8F"/>
    <w:rsid w:val="00DB170A"/>
    <w:rsid w:val="00DC10F7"/>
    <w:rsid w:val="00DC4203"/>
    <w:rsid w:val="00DC5BED"/>
    <w:rsid w:val="00DD0CF3"/>
    <w:rsid w:val="00DD1600"/>
    <w:rsid w:val="00DD1840"/>
    <w:rsid w:val="00DD7D92"/>
    <w:rsid w:val="00DE00E6"/>
    <w:rsid w:val="00DE14EB"/>
    <w:rsid w:val="00DE1D4C"/>
    <w:rsid w:val="00DE4428"/>
    <w:rsid w:val="00DE62B0"/>
    <w:rsid w:val="00DF07CB"/>
    <w:rsid w:val="00E01EE5"/>
    <w:rsid w:val="00E0380B"/>
    <w:rsid w:val="00E04A50"/>
    <w:rsid w:val="00E07A28"/>
    <w:rsid w:val="00E1339F"/>
    <w:rsid w:val="00E140E7"/>
    <w:rsid w:val="00E16951"/>
    <w:rsid w:val="00E17DF0"/>
    <w:rsid w:val="00E17F03"/>
    <w:rsid w:val="00E277F4"/>
    <w:rsid w:val="00E33893"/>
    <w:rsid w:val="00E33E51"/>
    <w:rsid w:val="00E3494C"/>
    <w:rsid w:val="00E3510D"/>
    <w:rsid w:val="00E423B1"/>
    <w:rsid w:val="00E4500C"/>
    <w:rsid w:val="00E455C9"/>
    <w:rsid w:val="00E542F7"/>
    <w:rsid w:val="00E56321"/>
    <w:rsid w:val="00E6192B"/>
    <w:rsid w:val="00E67D4E"/>
    <w:rsid w:val="00E70105"/>
    <w:rsid w:val="00E7178B"/>
    <w:rsid w:val="00E803DC"/>
    <w:rsid w:val="00E8072A"/>
    <w:rsid w:val="00E81C95"/>
    <w:rsid w:val="00E837E1"/>
    <w:rsid w:val="00E869A8"/>
    <w:rsid w:val="00E8717F"/>
    <w:rsid w:val="00E87F78"/>
    <w:rsid w:val="00E94E75"/>
    <w:rsid w:val="00EA3C48"/>
    <w:rsid w:val="00EA4226"/>
    <w:rsid w:val="00EB141F"/>
    <w:rsid w:val="00EB66E8"/>
    <w:rsid w:val="00EC3FA7"/>
    <w:rsid w:val="00EC5C85"/>
    <w:rsid w:val="00ED6E1B"/>
    <w:rsid w:val="00ED7025"/>
    <w:rsid w:val="00EE77B0"/>
    <w:rsid w:val="00EF3663"/>
    <w:rsid w:val="00EF4CE8"/>
    <w:rsid w:val="00F06AD3"/>
    <w:rsid w:val="00F1467A"/>
    <w:rsid w:val="00F17F11"/>
    <w:rsid w:val="00F2573D"/>
    <w:rsid w:val="00F32149"/>
    <w:rsid w:val="00F37C3D"/>
    <w:rsid w:val="00F40894"/>
    <w:rsid w:val="00F40B6D"/>
    <w:rsid w:val="00F47860"/>
    <w:rsid w:val="00F5206C"/>
    <w:rsid w:val="00F52249"/>
    <w:rsid w:val="00F54787"/>
    <w:rsid w:val="00F60705"/>
    <w:rsid w:val="00F655AB"/>
    <w:rsid w:val="00F65D9F"/>
    <w:rsid w:val="00F66225"/>
    <w:rsid w:val="00F72A05"/>
    <w:rsid w:val="00F76083"/>
    <w:rsid w:val="00F818CD"/>
    <w:rsid w:val="00F842C2"/>
    <w:rsid w:val="00F86596"/>
    <w:rsid w:val="00F96400"/>
    <w:rsid w:val="00F96D50"/>
    <w:rsid w:val="00FA6428"/>
    <w:rsid w:val="00FC11D5"/>
    <w:rsid w:val="00FC26AC"/>
    <w:rsid w:val="00FC3524"/>
    <w:rsid w:val="00FC3AA9"/>
    <w:rsid w:val="00FC55CD"/>
    <w:rsid w:val="00FD1E50"/>
    <w:rsid w:val="00FE0E37"/>
    <w:rsid w:val="00FE22E9"/>
    <w:rsid w:val="00FF01E4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9AE22C9"/>
  <w15:docId w15:val="{B5D6D6F0-1B39-481F-91B0-F90D0243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3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03DC"/>
    <w:pPr>
      <w:tabs>
        <w:tab w:val="left" w:pos="720"/>
        <w:tab w:val="left" w:pos="9360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5635C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rsid w:val="004618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6189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215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3A1E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5635C"/>
    <w:rPr>
      <w:rFonts w:cs="Times New Roman"/>
      <w:sz w:val="24"/>
      <w:szCs w:val="24"/>
    </w:rPr>
  </w:style>
  <w:style w:type="character" w:styleId="aa">
    <w:name w:val="page number"/>
    <w:uiPriority w:val="99"/>
    <w:rsid w:val="003A1EE6"/>
    <w:rPr>
      <w:rFonts w:cs="Times New Roman"/>
    </w:rPr>
  </w:style>
  <w:style w:type="character" w:styleId="ab">
    <w:name w:val="Hyperlink"/>
    <w:uiPriority w:val="99"/>
    <w:unhideWhenUsed/>
    <w:rsid w:val="00822F09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8A50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A50D9"/>
    <w:rPr>
      <w:sz w:val="24"/>
      <w:szCs w:val="24"/>
    </w:rPr>
  </w:style>
  <w:style w:type="paragraph" w:styleId="ae">
    <w:name w:val="List Paragraph"/>
    <w:basedOn w:val="a"/>
    <w:uiPriority w:val="34"/>
    <w:qFormat/>
    <w:rsid w:val="00E67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67D4E"/>
  </w:style>
  <w:style w:type="paragraph" w:customStyle="1" w:styleId="Style4">
    <w:name w:val="Style4"/>
    <w:basedOn w:val="a"/>
    <w:uiPriority w:val="99"/>
    <w:rsid w:val="00E67D4E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uiPriority w:val="99"/>
    <w:rsid w:val="00E67D4E"/>
    <w:rPr>
      <w:rFonts w:ascii="Times New Roman" w:hAnsi="Times New Roman" w:cs="Times New Roman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8641DD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8641DD"/>
    <w:rPr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8641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1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BA898-CC21-4222-BA95-06CFAE3F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>Уральский Вал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TebloevaEV</dc:creator>
  <cp:keywords/>
  <dc:description/>
  <cp:lastModifiedBy>putkovaam</cp:lastModifiedBy>
  <cp:revision>120</cp:revision>
  <cp:lastPrinted>2018-12-26T10:28:00Z</cp:lastPrinted>
  <dcterms:created xsi:type="dcterms:W3CDTF">2012-07-11T08:02:00Z</dcterms:created>
  <dcterms:modified xsi:type="dcterms:W3CDTF">2018-12-28T03:45:00Z</dcterms:modified>
</cp:coreProperties>
</file>