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3F" w:rsidRDefault="00DE0B38" w:rsidP="0083653F">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05pt;margin-top:-23.65pt;width:72.05pt;height:62.95pt;z-index:251659264">
            <v:imagedata r:id="rId8" o:title=""/>
          </v:shape>
          <o:OLEObject Type="Embed" ProgID="Word.Picture.8" ShapeID="_x0000_s1026" DrawAspect="Content" ObjectID="_1725281528" r:id="rId9"/>
        </w:object>
      </w:r>
      <w:r w:rsidR="0083653F">
        <w:rPr>
          <w:rFonts w:ascii="Times New Roman" w:hAnsi="Times New Roman"/>
          <w:b/>
          <w:sz w:val="32"/>
          <w:szCs w:val="32"/>
        </w:rPr>
        <w:t xml:space="preserve"> </w:t>
      </w:r>
    </w:p>
    <w:p w:rsidR="0083653F" w:rsidRPr="006E1D1C" w:rsidRDefault="0083653F" w:rsidP="0083653F">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Pr>
          <w:rFonts w:ascii="Times New Roman" w:hAnsi="Times New Roman"/>
          <w:sz w:val="32"/>
          <w:szCs w:val="32"/>
          <w:highlight w:val="yellow"/>
        </w:rPr>
        <w:t>19.09.2022</w:t>
      </w:r>
      <w:r w:rsidRPr="006E1D1C">
        <w:rPr>
          <w:rFonts w:ascii="Times New Roman" w:hAnsi="Times New Roman"/>
          <w:sz w:val="32"/>
          <w:szCs w:val="32"/>
          <w:highlight w:val="yellow"/>
        </w:rPr>
        <w:t xml:space="preserve"> № </w:t>
      </w:r>
      <w:r>
        <w:rPr>
          <w:rFonts w:ascii="Times New Roman" w:hAnsi="Times New Roman"/>
          <w:sz w:val="32"/>
          <w:szCs w:val="32"/>
          <w:highlight w:val="yellow"/>
        </w:rPr>
        <w:t>1640</w:t>
      </w:r>
      <w:r w:rsidRPr="006E1D1C">
        <w:rPr>
          <w:rFonts w:ascii="Times New Roman" w:hAnsi="Times New Roman"/>
          <w:sz w:val="32"/>
          <w:szCs w:val="32"/>
          <w:highlight w:val="yellow"/>
        </w:rPr>
        <w:t xml:space="preserve"> - п</w:t>
      </w:r>
    </w:p>
    <w:p w:rsidR="0083653F" w:rsidRDefault="0083653F" w:rsidP="0083653F">
      <w:pPr>
        <w:spacing w:after="0" w:line="240" w:lineRule="auto"/>
        <w:ind w:left="-284" w:right="-283"/>
        <w:jc w:val="center"/>
        <w:rPr>
          <w:rFonts w:ascii="Times New Roman" w:hAnsi="Times New Roman"/>
          <w:b/>
          <w:sz w:val="32"/>
          <w:szCs w:val="32"/>
        </w:rPr>
      </w:pPr>
    </w:p>
    <w:p w:rsidR="0083653F" w:rsidRDefault="0083653F" w:rsidP="0083653F">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83653F" w:rsidRDefault="0083653F" w:rsidP="0083653F">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83653F" w:rsidRDefault="00DE0B38" w:rsidP="0083653F">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7" style="position:absolute;left:0;text-align:left;flip:y;z-index:251660288;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83653F" w:rsidRPr="00EE59BD" w:rsidRDefault="0083653F" w:rsidP="0083653F">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83653F" w:rsidRPr="00EE59BD" w:rsidRDefault="0083653F" w:rsidP="0083653F">
      <w:pPr>
        <w:spacing w:after="0" w:line="240" w:lineRule="auto"/>
        <w:rPr>
          <w:rFonts w:ascii="Times New Roman" w:eastAsia="Times New Roman" w:hAnsi="Times New Roman" w:cs="Times New Roman"/>
          <w:b/>
          <w:sz w:val="24"/>
          <w:szCs w:val="24"/>
          <w:lang w:eastAsia="ru-RU"/>
        </w:rPr>
      </w:pPr>
    </w:p>
    <w:p w:rsidR="0083653F" w:rsidRPr="00EE59BD" w:rsidRDefault="0083653F" w:rsidP="0083653F">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83653F" w:rsidRPr="00EE59BD" w:rsidRDefault="0083653F" w:rsidP="0083653F">
      <w:pPr>
        <w:spacing w:after="0" w:line="240" w:lineRule="auto"/>
        <w:rPr>
          <w:rFonts w:ascii="Times New Roman" w:eastAsia="Times New Roman" w:hAnsi="Times New Roman" w:cs="Times New Roman"/>
          <w:b/>
          <w:sz w:val="28"/>
          <w:szCs w:val="28"/>
          <w:lang w:bidi="en-US"/>
        </w:rPr>
      </w:pP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w:t>
      </w:r>
      <w:r>
        <w:rPr>
          <w:rFonts w:ascii="Times New Roman" w:eastAsia="Times New Roman" w:hAnsi="Times New Roman" w:cs="Times New Roman"/>
          <w:b/>
          <w:i/>
          <w:sz w:val="28"/>
          <w:szCs w:val="28"/>
          <w:lang w:bidi="en-US"/>
        </w:rPr>
        <w:t xml:space="preserve">вьянском городском округе до </w:t>
      </w:r>
      <w:r w:rsidRPr="00212122">
        <w:rPr>
          <w:rFonts w:ascii="Times New Roman" w:eastAsia="Times New Roman" w:hAnsi="Times New Roman" w:cs="Times New Roman"/>
          <w:b/>
          <w:i/>
          <w:sz w:val="28"/>
          <w:szCs w:val="28"/>
          <w:highlight w:val="yellow"/>
          <w:lang w:bidi="en-US"/>
        </w:rPr>
        <w:t>2027</w:t>
      </w:r>
      <w:r w:rsidRPr="00EE59BD">
        <w:rPr>
          <w:rFonts w:ascii="Times New Roman" w:eastAsia="Times New Roman" w:hAnsi="Times New Roman" w:cs="Times New Roman"/>
          <w:b/>
          <w:i/>
          <w:sz w:val="28"/>
          <w:szCs w:val="28"/>
          <w:lang w:bidi="en-US"/>
        </w:rPr>
        <w:t xml:space="preserve"> года»</w:t>
      </w:r>
    </w:p>
    <w:p w:rsidR="0083653F" w:rsidRPr="00EE59BD" w:rsidRDefault="0083653F" w:rsidP="0083653F">
      <w:pPr>
        <w:spacing w:after="0" w:line="240" w:lineRule="auto"/>
        <w:jc w:val="center"/>
        <w:rPr>
          <w:rFonts w:ascii="Times New Roman" w:eastAsia="Times New Roman" w:hAnsi="Times New Roman" w:cs="Times New Roman"/>
          <w:b/>
          <w:i/>
          <w:sz w:val="28"/>
          <w:szCs w:val="28"/>
          <w:lang w:bidi="en-US"/>
        </w:rPr>
      </w:pPr>
    </w:p>
    <w:p w:rsidR="0083653F" w:rsidRPr="00EE59BD" w:rsidRDefault="0083653F" w:rsidP="0083653F">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83653F" w:rsidRPr="00EE59BD" w:rsidRDefault="0083653F" w:rsidP="0083653F">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1. Утвердить муниципальную программу «Развитие физической культуры, </w:t>
      </w:r>
      <w:r>
        <w:rPr>
          <w:rFonts w:ascii="Times New Roman" w:eastAsia="Times New Roman" w:hAnsi="Times New Roman" w:cs="Times New Roman"/>
          <w:sz w:val="28"/>
          <w:szCs w:val="28"/>
          <w:lang w:bidi="en-US"/>
        </w:rPr>
        <w:t>спорта и молодежной политики в</w:t>
      </w:r>
      <w:r w:rsidRPr="00EE59BD">
        <w:rPr>
          <w:rFonts w:ascii="Times New Roman" w:eastAsia="Times New Roman" w:hAnsi="Times New Roman" w:cs="Times New Roman"/>
          <w:sz w:val="28"/>
          <w:szCs w:val="28"/>
          <w:lang w:bidi="en-US"/>
        </w:rPr>
        <w:t xml:space="preserve"> Невьянском  городском округе до </w:t>
      </w:r>
      <w:r w:rsidRPr="00212122">
        <w:rPr>
          <w:rFonts w:ascii="Times New Roman" w:eastAsia="Times New Roman" w:hAnsi="Times New Roman" w:cs="Times New Roman"/>
          <w:sz w:val="28"/>
          <w:szCs w:val="28"/>
          <w:highlight w:val="yellow"/>
          <w:lang w:bidi="en-US"/>
        </w:rPr>
        <w:t>2027</w:t>
      </w:r>
      <w:r w:rsidRPr="00EE59BD">
        <w:rPr>
          <w:rFonts w:ascii="Times New Roman" w:eastAsia="Times New Roman" w:hAnsi="Times New Roman" w:cs="Times New Roman"/>
          <w:sz w:val="28"/>
          <w:szCs w:val="28"/>
          <w:lang w:bidi="en-US"/>
        </w:rPr>
        <w:t xml:space="preserve"> года» (прилагается).</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83653F" w:rsidRPr="00EE59BD" w:rsidRDefault="0083653F" w:rsidP="0083653F">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83653F" w:rsidRPr="00EE59BD" w:rsidRDefault="0083653F" w:rsidP="0083653F">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83653F" w:rsidRPr="00EE59BD" w:rsidRDefault="0083653F" w:rsidP="0083653F">
      <w:pPr>
        <w:rPr>
          <w:rFonts w:ascii="Times New Roman" w:eastAsia="Times New Roman" w:hAnsi="Times New Roman" w:cs="Times New Roman"/>
          <w:sz w:val="28"/>
          <w:szCs w:val="28"/>
          <w:lang w:bidi="en-US"/>
        </w:rPr>
      </w:pPr>
    </w:p>
    <w:p w:rsidR="0083653F" w:rsidRPr="00EE59BD" w:rsidRDefault="0083653F" w:rsidP="0083653F">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6104CF" w:rsidRDefault="006104CF" w:rsidP="00BD534C">
      <w:pPr>
        <w:spacing w:after="0" w:line="240" w:lineRule="auto"/>
        <w:jc w:val="center"/>
        <w:rPr>
          <w:rFonts w:ascii="Liberation Serif" w:hAnsi="Liberation Serif" w:cs="Liberation Serif"/>
          <w:b/>
          <w:sz w:val="28"/>
          <w:szCs w:val="28"/>
        </w:rPr>
      </w:pPr>
    </w:p>
    <w:p w:rsidR="00F76819" w:rsidRPr="00235773" w:rsidRDefault="00F76819" w:rsidP="00BD534C">
      <w:pPr>
        <w:spacing w:after="0" w:line="240" w:lineRule="auto"/>
        <w:jc w:val="center"/>
        <w:rPr>
          <w:rFonts w:ascii="Liberation Serif" w:hAnsi="Liberation Serif" w:cs="Liberation Serif"/>
          <w:b/>
          <w:sz w:val="28"/>
          <w:szCs w:val="28"/>
        </w:rPr>
      </w:pPr>
    </w:p>
    <w:p w:rsidR="00F76819" w:rsidRPr="00F76819" w:rsidRDefault="00F76819" w:rsidP="00F768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6819">
        <w:rPr>
          <w:rFonts w:ascii="Times New Roman" w:eastAsia="Times New Roman" w:hAnsi="Times New Roman" w:cs="Times New Roman"/>
          <w:sz w:val="24"/>
          <w:szCs w:val="24"/>
          <w:lang w:eastAsia="ru-RU"/>
        </w:rPr>
        <w:t xml:space="preserve">Приложение </w:t>
      </w:r>
    </w:p>
    <w:p w:rsidR="00F76819" w:rsidRPr="00F76819" w:rsidRDefault="00F76819" w:rsidP="00F768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6819">
        <w:rPr>
          <w:rFonts w:ascii="Times New Roman" w:eastAsia="Times New Roman" w:hAnsi="Times New Roman" w:cs="Times New Roman"/>
          <w:sz w:val="24"/>
          <w:szCs w:val="24"/>
          <w:lang w:eastAsia="ru-RU"/>
        </w:rPr>
        <w:t xml:space="preserve">к постановлению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6819">
        <w:rPr>
          <w:rFonts w:ascii="Times New Roman" w:eastAsia="Times New Roman" w:hAnsi="Times New Roman" w:cs="Times New Roman"/>
          <w:sz w:val="24"/>
          <w:szCs w:val="24"/>
          <w:lang w:eastAsia="ru-RU"/>
        </w:rPr>
        <w:t>Невьянского городского округа</w:t>
      </w:r>
    </w:p>
    <w:p w:rsidR="00F76819" w:rsidRDefault="00F76819" w:rsidP="00F76819">
      <w:pPr>
        <w:spacing w:after="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6819">
        <w:rPr>
          <w:rFonts w:ascii="Times New Roman" w:eastAsia="Times New Roman" w:hAnsi="Times New Roman" w:cs="Times New Roman"/>
          <w:sz w:val="24"/>
          <w:szCs w:val="24"/>
          <w:lang w:eastAsia="ru-RU"/>
        </w:rPr>
        <w:t xml:space="preserve">от 20.10.2014 № 2551- п </w:t>
      </w:r>
      <w:r>
        <w:rPr>
          <w:rFonts w:ascii="Times New Roman" w:eastAsia="Times New Roman" w:hAnsi="Times New Roman" w:cs="Times New Roman"/>
          <w:lang w:eastAsia="ru-RU"/>
        </w:rPr>
        <w:t xml:space="preserve">  </w:t>
      </w:r>
    </w:p>
    <w:p w:rsidR="00F76819" w:rsidRDefault="00F76819" w:rsidP="00BD534C">
      <w:pPr>
        <w:spacing w:after="0" w:line="240" w:lineRule="auto"/>
        <w:jc w:val="center"/>
        <w:rPr>
          <w:rFonts w:ascii="Liberation Serif" w:eastAsia="Times New Roman" w:hAnsi="Liberation Serif" w:cs="Liberation Serif"/>
          <w:b/>
          <w:sz w:val="28"/>
          <w:szCs w:val="28"/>
          <w:highlight w:val="yellow"/>
          <w:lang w:eastAsia="ru-RU"/>
        </w:rPr>
      </w:pPr>
    </w:p>
    <w:p w:rsidR="00BD534C" w:rsidRPr="002A53E9" w:rsidRDefault="00BD534C" w:rsidP="00BD534C">
      <w:pPr>
        <w:spacing w:after="0" w:line="240" w:lineRule="auto"/>
        <w:jc w:val="center"/>
        <w:rPr>
          <w:rFonts w:ascii="Liberation Serif" w:eastAsia="Times New Roman" w:hAnsi="Liberation Serif" w:cs="Liberation Serif"/>
          <w:b/>
          <w:sz w:val="28"/>
          <w:szCs w:val="28"/>
          <w:highlight w:val="yellow"/>
          <w:lang w:eastAsia="ru-RU"/>
        </w:rPr>
      </w:pPr>
      <w:r w:rsidRPr="002A53E9">
        <w:rPr>
          <w:rFonts w:ascii="Liberation Serif" w:eastAsia="Times New Roman" w:hAnsi="Liberation Serif" w:cs="Liberation Serif"/>
          <w:b/>
          <w:sz w:val="28"/>
          <w:szCs w:val="28"/>
          <w:highlight w:val="yellow"/>
          <w:lang w:eastAsia="ru-RU"/>
        </w:rPr>
        <w:t>ПАСПОРТ</w:t>
      </w:r>
    </w:p>
    <w:p w:rsidR="00BD534C" w:rsidRPr="002A53E9" w:rsidRDefault="00BD534C" w:rsidP="00BD534C">
      <w:pPr>
        <w:spacing w:after="0" w:line="240" w:lineRule="auto"/>
        <w:jc w:val="center"/>
        <w:rPr>
          <w:rFonts w:ascii="Liberation Serif" w:eastAsia="Times New Roman" w:hAnsi="Liberation Serif" w:cs="Liberation Serif"/>
          <w:b/>
          <w:sz w:val="28"/>
          <w:szCs w:val="28"/>
          <w:highlight w:val="yellow"/>
          <w:lang w:eastAsia="ru-RU"/>
        </w:rPr>
      </w:pPr>
      <w:r w:rsidRPr="002A53E9">
        <w:rPr>
          <w:rFonts w:ascii="Liberation Serif" w:eastAsia="Times New Roman" w:hAnsi="Liberation Serif" w:cs="Liberation Serif"/>
          <w:b/>
          <w:sz w:val="28"/>
          <w:szCs w:val="28"/>
          <w:highlight w:val="yellow"/>
          <w:lang w:eastAsia="ru-RU"/>
        </w:rPr>
        <w:t>муниципальной программы</w:t>
      </w:r>
    </w:p>
    <w:p w:rsidR="00BD534C" w:rsidRPr="002A53E9" w:rsidRDefault="00BD534C" w:rsidP="00BD534C">
      <w:pPr>
        <w:spacing w:after="0" w:line="240" w:lineRule="auto"/>
        <w:jc w:val="center"/>
        <w:rPr>
          <w:rFonts w:ascii="Liberation Serif" w:eastAsia="Times New Roman" w:hAnsi="Liberation Serif" w:cs="Liberation Serif"/>
          <w:b/>
          <w:sz w:val="28"/>
          <w:szCs w:val="28"/>
          <w:highlight w:val="yellow"/>
          <w:lang w:eastAsia="ru-RU"/>
        </w:rPr>
      </w:pPr>
      <w:r w:rsidRPr="002A53E9">
        <w:rPr>
          <w:rFonts w:ascii="Liberation Serif" w:eastAsia="Times New Roman" w:hAnsi="Liberation Serif" w:cs="Liberation Serif"/>
          <w:b/>
          <w:sz w:val="28"/>
          <w:szCs w:val="28"/>
          <w:highlight w:val="yellow"/>
          <w:lang w:eastAsia="ru-RU"/>
        </w:rPr>
        <w:t>«Развитие физической культуры, спорта и молодежной политики в   Нев</w:t>
      </w:r>
      <w:r w:rsidR="00012616" w:rsidRPr="002A53E9">
        <w:rPr>
          <w:rFonts w:ascii="Liberation Serif" w:eastAsia="Times New Roman" w:hAnsi="Liberation Serif" w:cs="Liberation Serif"/>
          <w:b/>
          <w:sz w:val="28"/>
          <w:szCs w:val="28"/>
          <w:highlight w:val="yellow"/>
          <w:lang w:eastAsia="ru-RU"/>
        </w:rPr>
        <w:t>ьянском городском округе до 2027</w:t>
      </w:r>
      <w:r w:rsidRPr="002A53E9">
        <w:rPr>
          <w:rFonts w:ascii="Liberation Serif" w:eastAsia="Times New Roman" w:hAnsi="Liberation Serif" w:cs="Liberation Serif"/>
          <w:b/>
          <w:sz w:val="28"/>
          <w:szCs w:val="28"/>
          <w:highlight w:val="yellow"/>
          <w:lang w:eastAsia="ru-RU"/>
        </w:rPr>
        <w:t xml:space="preserve"> года»</w:t>
      </w:r>
    </w:p>
    <w:p w:rsidR="00BD534C" w:rsidRPr="002A53E9" w:rsidRDefault="00BD534C" w:rsidP="00BD534C">
      <w:pPr>
        <w:spacing w:after="0" w:line="240" w:lineRule="auto"/>
        <w:jc w:val="center"/>
        <w:rPr>
          <w:rFonts w:ascii="Liberation Serif" w:eastAsia="Times New Roman" w:hAnsi="Liberation Serif" w:cs="Liberation Serif"/>
          <w:b/>
          <w:sz w:val="28"/>
          <w:szCs w:val="28"/>
          <w:highlight w:val="yellow"/>
          <w:lang w:eastAsia="ru-RU"/>
        </w:rPr>
      </w:pPr>
    </w:p>
    <w:tbl>
      <w:tblPr>
        <w:tblStyle w:val="ac"/>
        <w:tblW w:w="0" w:type="auto"/>
        <w:tblLook w:val="04A0" w:firstRow="1" w:lastRow="0" w:firstColumn="1" w:lastColumn="0" w:noHBand="0" w:noVBand="1"/>
      </w:tblPr>
      <w:tblGrid>
        <w:gridCol w:w="3087"/>
        <w:gridCol w:w="6343"/>
      </w:tblGrid>
      <w:tr w:rsidR="00BD534C" w:rsidRPr="002A53E9" w:rsidTr="00AC3B68">
        <w:tc>
          <w:tcPr>
            <w:tcW w:w="3087" w:type="dxa"/>
          </w:tcPr>
          <w:p w:rsidR="00BD534C" w:rsidRPr="002A53E9" w:rsidRDefault="00BD534C"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Ответственный исполнитель муниципальной программы</w:t>
            </w:r>
          </w:p>
        </w:tc>
        <w:tc>
          <w:tcPr>
            <w:tcW w:w="6485" w:type="dxa"/>
          </w:tcPr>
          <w:p w:rsidR="00BD534C" w:rsidRPr="002A53E9" w:rsidRDefault="00BD534C"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Администрация Невьянского городского округа</w:t>
            </w:r>
          </w:p>
        </w:tc>
      </w:tr>
      <w:tr w:rsidR="00BD534C" w:rsidRPr="002A53E9" w:rsidTr="00AC3B68">
        <w:tc>
          <w:tcPr>
            <w:tcW w:w="3087" w:type="dxa"/>
            <w:tcBorders>
              <w:bottom w:val="single" w:sz="4" w:space="0" w:color="auto"/>
            </w:tcBorders>
          </w:tcPr>
          <w:p w:rsidR="00BD534C" w:rsidRPr="002A53E9" w:rsidRDefault="00BD534C"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Сроки реализации муниципальной программы</w:t>
            </w:r>
          </w:p>
        </w:tc>
        <w:tc>
          <w:tcPr>
            <w:tcW w:w="6485" w:type="dxa"/>
            <w:tcBorders>
              <w:bottom w:val="single" w:sz="4" w:space="0" w:color="auto"/>
            </w:tcBorders>
          </w:tcPr>
          <w:p w:rsidR="00BD534C" w:rsidRPr="002A53E9" w:rsidRDefault="00012616"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2020</w:t>
            </w:r>
            <w:r w:rsidR="00BD534C" w:rsidRPr="002A53E9">
              <w:rPr>
                <w:rFonts w:ascii="Liberation Serif" w:hAnsi="Liberation Serif" w:cs="Liberation Serif"/>
                <w:sz w:val="28"/>
                <w:szCs w:val="28"/>
                <w:highlight w:val="yellow"/>
              </w:rPr>
              <w:t xml:space="preserve"> – 202</w:t>
            </w:r>
            <w:r w:rsidRPr="002A53E9">
              <w:rPr>
                <w:rFonts w:ascii="Liberation Serif" w:hAnsi="Liberation Serif" w:cs="Liberation Serif"/>
                <w:sz w:val="28"/>
                <w:szCs w:val="28"/>
                <w:highlight w:val="yellow"/>
              </w:rPr>
              <w:t>7</w:t>
            </w:r>
            <w:r w:rsidR="00BD534C" w:rsidRPr="002A53E9">
              <w:rPr>
                <w:rFonts w:ascii="Liberation Serif" w:hAnsi="Liberation Serif" w:cs="Liberation Serif"/>
                <w:sz w:val="28"/>
                <w:szCs w:val="28"/>
                <w:highlight w:val="yellow"/>
              </w:rPr>
              <w:t xml:space="preserve"> годы</w:t>
            </w:r>
          </w:p>
        </w:tc>
      </w:tr>
      <w:tr w:rsidR="00BD534C" w:rsidRPr="002A53E9" w:rsidTr="00AC3B68">
        <w:tc>
          <w:tcPr>
            <w:tcW w:w="3087" w:type="dxa"/>
            <w:tcBorders>
              <w:top w:val="single" w:sz="4" w:space="0" w:color="auto"/>
              <w:left w:val="single" w:sz="4" w:space="0" w:color="auto"/>
              <w:bottom w:val="nil"/>
              <w:right w:val="single" w:sz="4" w:space="0" w:color="auto"/>
            </w:tcBorders>
          </w:tcPr>
          <w:p w:rsidR="00BD534C" w:rsidRPr="002A53E9" w:rsidRDefault="00BD534C"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Задача 1.3. Содействие в обеспечении занятости и трудоустройства подростков и молодежи.</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Задача 1.4. Расширение сети учреждений по </w:t>
            </w:r>
            <w:r w:rsidRPr="002A53E9">
              <w:rPr>
                <w:rFonts w:ascii="Liberation Serif" w:hAnsi="Liberation Serif" w:cs="Liberation Serif"/>
                <w:sz w:val="28"/>
                <w:szCs w:val="28"/>
                <w:highlight w:val="yellow"/>
              </w:rPr>
              <w:lastRenderedPageBreak/>
              <w:t>работе с молодежью.</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2.1. Вовлечение подростков и молодежи в мероп</w:t>
            </w:r>
            <w:r w:rsidR="00AC3B68" w:rsidRPr="002A53E9">
              <w:rPr>
                <w:rFonts w:ascii="Liberation Serif" w:hAnsi="Liberation Serif" w:cs="Liberation Serif"/>
                <w:color w:val="000000"/>
                <w:sz w:val="28"/>
                <w:szCs w:val="28"/>
                <w:highlight w:val="yellow"/>
              </w:rPr>
              <w:t xml:space="preserve">риятия историко-патриотической, </w:t>
            </w:r>
            <w:r w:rsidRPr="002A53E9">
              <w:rPr>
                <w:rFonts w:ascii="Liberation Serif" w:hAnsi="Liberation Serif" w:cs="Liberation Serif"/>
                <w:color w:val="000000"/>
                <w:sz w:val="28"/>
                <w:szCs w:val="28"/>
                <w:highlight w:val="yellow"/>
              </w:rPr>
              <w:t>героико-патриотической, военно-патриотической направленности.</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2.2. Содействие организациям в развитии патриотического</w:t>
            </w:r>
            <w:r w:rsidR="00AC3B68" w:rsidRPr="002A53E9">
              <w:rPr>
                <w:rFonts w:ascii="Liberation Serif" w:hAnsi="Liberation Serif" w:cs="Liberation Serif"/>
                <w:color w:val="000000"/>
                <w:sz w:val="28"/>
                <w:szCs w:val="28"/>
                <w:highlight w:val="yellow"/>
              </w:rPr>
              <w:t xml:space="preserve"> </w:t>
            </w:r>
            <w:r w:rsidRPr="002A53E9">
              <w:rPr>
                <w:rFonts w:ascii="Liberation Serif" w:hAnsi="Liberation Serif" w:cs="Liberation Serif"/>
                <w:color w:val="000000"/>
                <w:sz w:val="28"/>
                <w:szCs w:val="28"/>
                <w:highlight w:val="yellow"/>
              </w:rPr>
              <w:t>воспитания подростков и подготовке допризывной молодежи к военной службе</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3.2. Стимулирование развития сети учреждений дополнительного образования в сфере физической культуры и спорта.</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Задача 4.1. Привлечение населения Невьянского городского округа к здоровому образу жизни</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 xml:space="preserve">Задача 4.2. Увеличение количества жителей Невьянского городского округа, систематически </w:t>
            </w:r>
            <w:r w:rsidRPr="002A53E9">
              <w:rPr>
                <w:rFonts w:ascii="Liberation Serif" w:hAnsi="Liberation Serif" w:cs="Liberation Serif"/>
                <w:color w:val="000000"/>
                <w:sz w:val="28"/>
                <w:szCs w:val="28"/>
                <w:highlight w:val="yellow"/>
              </w:rPr>
              <w:lastRenderedPageBreak/>
              <w:t>занимающихся физической культурой и спортом</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RPr="002A53E9" w:rsidTr="00AC3B68">
        <w:tc>
          <w:tcPr>
            <w:tcW w:w="3087" w:type="dxa"/>
            <w:tcBorders>
              <w:top w:val="nil"/>
              <w:left w:val="single" w:sz="4" w:space="0" w:color="auto"/>
              <w:bottom w:val="nil"/>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RPr="002A53E9" w:rsidTr="00AC3B68">
        <w:tc>
          <w:tcPr>
            <w:tcW w:w="3087" w:type="dxa"/>
            <w:tcBorders>
              <w:top w:val="nil"/>
              <w:left w:val="single" w:sz="4" w:space="0" w:color="auto"/>
              <w:bottom w:val="single" w:sz="4" w:space="0" w:color="auto"/>
              <w:right w:val="single" w:sz="4" w:space="0" w:color="auto"/>
            </w:tcBorders>
          </w:tcPr>
          <w:p w:rsidR="00BD534C" w:rsidRPr="002A53E9" w:rsidRDefault="00BD534C" w:rsidP="00BD534C">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single" w:sz="4" w:space="0" w:color="auto"/>
              <w:right w:val="single" w:sz="4" w:space="0" w:color="auto"/>
            </w:tcBorders>
          </w:tcPr>
          <w:p w:rsidR="00BD534C" w:rsidRPr="002A53E9" w:rsidRDefault="00BD534C" w:rsidP="00AC3B68">
            <w:pPr>
              <w:widowControl w:val="0"/>
              <w:autoSpaceDE w:val="0"/>
              <w:autoSpaceDN w:val="0"/>
              <w:adjustRightInd w:val="0"/>
              <w:jc w:val="both"/>
              <w:rPr>
                <w:rFonts w:ascii="Liberation Serif" w:hAnsi="Liberation Serif" w:cs="Liberation Serif"/>
                <w:color w:val="000000"/>
                <w:sz w:val="28"/>
                <w:szCs w:val="28"/>
                <w:highlight w:val="yellow"/>
              </w:rPr>
            </w:pPr>
            <w:r w:rsidRPr="002A53E9">
              <w:rPr>
                <w:rFonts w:ascii="Liberation Serif" w:hAnsi="Liberation Serif" w:cs="Liberation Serif"/>
                <w:color w:val="000000"/>
                <w:sz w:val="28"/>
                <w:szCs w:val="28"/>
                <w:highlight w:val="yellow"/>
              </w:rPr>
              <w:t>Задача 4.5. Поддержка общественных организаций спортивной направленности в части проведения массовых физкультурно</w:t>
            </w:r>
            <w:r w:rsidR="00AC3B68" w:rsidRPr="002A53E9">
              <w:rPr>
                <w:rFonts w:ascii="Liberation Serif" w:hAnsi="Liberation Serif" w:cs="Liberation Serif"/>
                <w:color w:val="000000"/>
                <w:sz w:val="28"/>
                <w:szCs w:val="28"/>
                <w:highlight w:val="yellow"/>
              </w:rPr>
              <w:t xml:space="preserve"> </w:t>
            </w:r>
            <w:r w:rsidRPr="002A53E9">
              <w:rPr>
                <w:rFonts w:ascii="Liberation Serif" w:hAnsi="Liberation Serif" w:cs="Liberation Serif"/>
                <w:color w:val="000000"/>
                <w:sz w:val="28"/>
                <w:szCs w:val="28"/>
                <w:highlight w:val="yellow"/>
              </w:rPr>
              <w:t>-</w:t>
            </w:r>
            <w:r w:rsidR="00AC3B68" w:rsidRPr="002A53E9">
              <w:rPr>
                <w:rFonts w:ascii="Liberation Serif" w:hAnsi="Liberation Serif" w:cs="Liberation Serif"/>
                <w:color w:val="000000"/>
                <w:sz w:val="28"/>
                <w:szCs w:val="28"/>
                <w:highlight w:val="yellow"/>
              </w:rPr>
              <w:t xml:space="preserve"> </w:t>
            </w:r>
            <w:r w:rsidRPr="002A53E9">
              <w:rPr>
                <w:rFonts w:ascii="Liberation Serif" w:hAnsi="Liberation Serif" w:cs="Liberation Serif"/>
                <w:color w:val="000000"/>
                <w:sz w:val="28"/>
                <w:szCs w:val="28"/>
                <w:highlight w:val="yellow"/>
              </w:rPr>
              <w:t>оздоровительных мероприятий и подготовки спортивного резерва.</w:t>
            </w:r>
          </w:p>
        </w:tc>
      </w:tr>
      <w:tr w:rsidR="00AC3B68" w:rsidRPr="002A53E9" w:rsidTr="00AC3B68">
        <w:tc>
          <w:tcPr>
            <w:tcW w:w="3087" w:type="dxa"/>
            <w:vMerge w:val="restart"/>
            <w:tcBorders>
              <w:top w:val="single" w:sz="4" w:space="0" w:color="auto"/>
              <w:right w:val="single" w:sz="4" w:space="0" w:color="auto"/>
            </w:tcBorders>
          </w:tcPr>
          <w:p w:rsidR="00AC3B68" w:rsidRPr="002A53E9" w:rsidRDefault="00AC3B68"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 «Молодежь Невьянского городского округа»</w:t>
            </w:r>
          </w:p>
        </w:tc>
      </w:tr>
      <w:tr w:rsidR="00AC3B68" w:rsidRPr="002A53E9" w:rsidTr="00AC3B68">
        <w:tc>
          <w:tcPr>
            <w:tcW w:w="3087" w:type="dxa"/>
            <w:vMerge/>
            <w:tcBorders>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 «Патриотическое воспитание граждан и подготовка молодежи в Невьянском  городском </w:t>
            </w:r>
            <w:r w:rsidR="00D44F20" w:rsidRPr="002A53E9">
              <w:rPr>
                <w:rFonts w:ascii="Liberation Serif" w:hAnsi="Liberation Serif" w:cs="Liberation Serif"/>
                <w:sz w:val="28"/>
                <w:szCs w:val="28"/>
                <w:highlight w:val="yellow"/>
              </w:rPr>
              <w:t>округе к военной службе» на 2020 - 2027</w:t>
            </w:r>
            <w:r w:rsidRPr="002A53E9">
              <w:rPr>
                <w:rFonts w:ascii="Liberation Serif" w:hAnsi="Liberation Serif" w:cs="Liberation Serif"/>
                <w:sz w:val="28"/>
                <w:szCs w:val="28"/>
                <w:highlight w:val="yellow"/>
              </w:rPr>
              <w:t xml:space="preserve"> годы</w:t>
            </w:r>
          </w:p>
        </w:tc>
      </w:tr>
      <w:tr w:rsidR="00AC3B68" w:rsidRPr="002A53E9" w:rsidTr="00AC3B68">
        <w:tc>
          <w:tcPr>
            <w:tcW w:w="3087" w:type="dxa"/>
            <w:vMerge/>
            <w:tcBorders>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3. «Развитие дополнительного образования в области физической культуры и спорта в   Невьянском городском округе»</w:t>
            </w:r>
          </w:p>
        </w:tc>
      </w:tr>
      <w:tr w:rsidR="00AC3B68" w:rsidRPr="002A53E9" w:rsidTr="001D700C">
        <w:tc>
          <w:tcPr>
            <w:tcW w:w="3087" w:type="dxa"/>
            <w:vMerge/>
            <w:tcBorders>
              <w:bottom w:val="single" w:sz="4" w:space="0" w:color="000000" w:themeColor="text1"/>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single" w:sz="4" w:space="0" w:color="auto"/>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4. «Развитие физической культуры, спорта на территории Невья</w:t>
            </w:r>
            <w:r w:rsidR="00D44F20" w:rsidRPr="002A53E9">
              <w:rPr>
                <w:rFonts w:ascii="Liberation Serif" w:hAnsi="Liberation Serif" w:cs="Liberation Serif"/>
                <w:sz w:val="28"/>
                <w:szCs w:val="28"/>
                <w:highlight w:val="yellow"/>
              </w:rPr>
              <w:t>нского городского округа до 2027</w:t>
            </w:r>
            <w:r w:rsidRPr="002A53E9">
              <w:rPr>
                <w:rFonts w:ascii="Liberation Serif" w:hAnsi="Liberation Serif" w:cs="Liberation Serif"/>
                <w:sz w:val="28"/>
                <w:szCs w:val="28"/>
                <w:highlight w:val="yellow"/>
              </w:rPr>
              <w:t xml:space="preserve"> года».</w:t>
            </w:r>
          </w:p>
        </w:tc>
      </w:tr>
      <w:tr w:rsidR="00AC3B68" w:rsidRPr="002A53E9" w:rsidTr="001D700C">
        <w:tc>
          <w:tcPr>
            <w:tcW w:w="3087" w:type="dxa"/>
            <w:vMerge w:val="restart"/>
            <w:tcBorders>
              <w:left w:val="single" w:sz="4" w:space="0" w:color="auto"/>
              <w:bottom w:val="nil"/>
              <w:right w:val="single" w:sz="4" w:space="0" w:color="auto"/>
            </w:tcBorders>
          </w:tcPr>
          <w:p w:rsidR="00AC3B68" w:rsidRPr="002A53E9" w:rsidRDefault="00AC3B68" w:rsidP="00305A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 Количество молоды</w:t>
            </w:r>
            <w:r w:rsidR="00012616" w:rsidRPr="002A53E9">
              <w:rPr>
                <w:rFonts w:ascii="Liberation Serif" w:hAnsi="Liberation Serif" w:cs="Liberation Serif"/>
                <w:sz w:val="28"/>
                <w:szCs w:val="28"/>
                <w:highlight w:val="yellow"/>
              </w:rPr>
              <w:t>х граждан в возрасте от 14 до 35</w:t>
            </w:r>
            <w:r w:rsidRPr="002A53E9">
              <w:rPr>
                <w:rFonts w:ascii="Liberation Serif" w:hAnsi="Liberation Serif" w:cs="Liberation Serif"/>
                <w:sz w:val="28"/>
                <w:szCs w:val="28"/>
                <w:highlight w:val="yellow"/>
              </w:rPr>
              <w:t xml:space="preserve"> лет, участвующих в мероприятиях и проектах для молодежи в рамках программы.</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 Количество молоды</w:t>
            </w:r>
            <w:r w:rsidR="00D44F20" w:rsidRPr="002A53E9">
              <w:rPr>
                <w:rFonts w:ascii="Liberation Serif" w:hAnsi="Liberation Serif" w:cs="Liberation Serif"/>
                <w:sz w:val="28"/>
                <w:szCs w:val="28"/>
                <w:highlight w:val="yellow"/>
              </w:rPr>
              <w:t>х граждан в возрасте от 14 до 35</w:t>
            </w:r>
            <w:r w:rsidRPr="002A53E9">
              <w:rPr>
                <w:rFonts w:ascii="Liberation Serif" w:hAnsi="Liberation Serif" w:cs="Liberation Serif"/>
                <w:sz w:val="28"/>
                <w:szCs w:val="28"/>
                <w:highlight w:val="yellow"/>
              </w:rPr>
              <w:t xml:space="preserve"> лет, регулярно участвующих в деятельности общественных объединений, различных форм общественного самоуправления.</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3. Количество молоды</w:t>
            </w:r>
            <w:r w:rsidR="00012616" w:rsidRPr="002A53E9">
              <w:rPr>
                <w:rFonts w:ascii="Liberation Serif" w:hAnsi="Liberation Serif" w:cs="Liberation Serif"/>
                <w:sz w:val="28"/>
                <w:szCs w:val="28"/>
                <w:highlight w:val="yellow"/>
              </w:rPr>
              <w:t>х граждан в возрасте от 14 до 35</w:t>
            </w:r>
            <w:r w:rsidRPr="002A53E9">
              <w:rPr>
                <w:rFonts w:ascii="Liberation Serif" w:hAnsi="Liberation Serif" w:cs="Liberation Serif"/>
                <w:sz w:val="28"/>
                <w:szCs w:val="28"/>
                <w:highlight w:val="yellow"/>
              </w:rPr>
              <w:t xml:space="preserve"> – участников проектов и мероприятий, направленных на формирование здорового образа жизни, профилактику асоциального поведения.</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4. Количество молодежи и подростков, занятых и трудоустроенных в летний период.</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5. Количество отделений учреждения по работе с молодежью.</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6.  Доля молодых</w:t>
            </w:r>
            <w:r w:rsidR="00012616" w:rsidRPr="002A53E9">
              <w:rPr>
                <w:rFonts w:ascii="Liberation Serif" w:hAnsi="Liberation Serif" w:cs="Liberation Serif"/>
                <w:sz w:val="28"/>
                <w:szCs w:val="28"/>
                <w:highlight w:val="yellow"/>
              </w:rPr>
              <w:t xml:space="preserve">  граждан в возрасте от 14 до 35</w:t>
            </w:r>
            <w:r w:rsidRPr="002A53E9">
              <w:rPr>
                <w:rFonts w:ascii="Liberation Serif" w:hAnsi="Liberation Serif" w:cs="Liberation Serif"/>
                <w:sz w:val="28"/>
                <w:szCs w:val="28"/>
                <w:highlight w:val="yellow"/>
              </w:rPr>
              <w:t xml:space="preserve"> лет, участвующих в  мероприятиях по патриотическому воспитанию.</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7.  Доля молоды</w:t>
            </w:r>
            <w:r w:rsidR="00012616" w:rsidRPr="002A53E9">
              <w:rPr>
                <w:rFonts w:ascii="Liberation Serif" w:hAnsi="Liberation Serif" w:cs="Liberation Serif"/>
                <w:sz w:val="28"/>
                <w:szCs w:val="28"/>
                <w:highlight w:val="yellow"/>
              </w:rPr>
              <w:t>х граждан в возрасте от 14 до 35</w:t>
            </w:r>
            <w:r w:rsidRPr="002A53E9">
              <w:rPr>
                <w:rFonts w:ascii="Liberation Serif" w:hAnsi="Liberation Serif" w:cs="Liberation Serif"/>
                <w:sz w:val="28"/>
                <w:szCs w:val="28"/>
                <w:highlight w:val="yellow"/>
              </w:rPr>
              <w:t xml:space="preserve"> лет, участвующих в деятельности патриотических молодежных объединений.</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8.Доля числа государственных образовательных учреждений, улучшивших учебно-материальные условия, получивших  материальную поддержку и </w:t>
            </w:r>
            <w:r w:rsidRPr="002A53E9">
              <w:rPr>
                <w:rFonts w:ascii="Liberation Serif" w:hAnsi="Liberation Serif" w:cs="Liberation Serif"/>
                <w:sz w:val="28"/>
                <w:szCs w:val="28"/>
                <w:highlight w:val="yellow"/>
              </w:rPr>
              <w:lastRenderedPageBreak/>
              <w:t>содействие в организации мероприятий в рамках подготовки к военной службе.</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10. Доля граждан допризывного возраста (15-18 лет), проходящих подготовку в оборонно-спортивных лагерях.</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RPr="002A53E9" w:rsidTr="001D700C">
        <w:tc>
          <w:tcPr>
            <w:tcW w:w="3087" w:type="dxa"/>
            <w:vMerge/>
            <w:tcBorders>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14. Количество спортивно-массовых и физкультурно-оздоровительных мероприятий.</w:t>
            </w:r>
          </w:p>
        </w:tc>
      </w:tr>
      <w:tr w:rsidR="00AC3B68" w:rsidRPr="002A53E9" w:rsidTr="001D700C">
        <w:trPr>
          <w:trHeight w:val="570"/>
        </w:trPr>
        <w:tc>
          <w:tcPr>
            <w:tcW w:w="3087" w:type="dxa"/>
            <w:vMerge/>
            <w:tcBorders>
              <w:top w:val="nil"/>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15. Единовременная пропускная способность объектов спорта в процентах от нормативной потребности субъектов  РФ.</w:t>
            </w:r>
          </w:p>
        </w:tc>
      </w:tr>
      <w:tr w:rsidR="00AC3B68" w:rsidRPr="002A53E9" w:rsidTr="001D700C">
        <w:tc>
          <w:tcPr>
            <w:tcW w:w="3087" w:type="dxa"/>
            <w:vMerge w:val="restart"/>
            <w:tcBorders>
              <w:top w:val="nil"/>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16. Обеспеченность спортивными сооружениями  (спортивные залы) в процентах от нормативной потребности субъектов РФ.</w:t>
            </w:r>
          </w:p>
        </w:tc>
      </w:tr>
      <w:tr w:rsidR="00AC3B68" w:rsidRPr="002A53E9" w:rsidTr="001D700C">
        <w:tc>
          <w:tcPr>
            <w:tcW w:w="3087" w:type="dxa"/>
            <w:vMerge/>
            <w:tcBorders>
              <w:top w:val="nil"/>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17. Обеспеченность спортивными сооружениями (плавательные бассейны) в процентах от нормативной потребности субъектов РФ.</w:t>
            </w:r>
          </w:p>
        </w:tc>
      </w:tr>
      <w:tr w:rsidR="00AC3B68" w:rsidRPr="002A53E9" w:rsidTr="001D700C">
        <w:tc>
          <w:tcPr>
            <w:tcW w:w="3087" w:type="dxa"/>
            <w:vMerge/>
            <w:tcBorders>
              <w:top w:val="nil"/>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nil"/>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18. Обеспеченность спортивными сооружениями (плоскостные сооружения)  в процентах от нормативной потребности субъектов РФ.</w:t>
            </w:r>
          </w:p>
        </w:tc>
      </w:tr>
      <w:tr w:rsidR="00AC3B68" w:rsidRPr="002A53E9" w:rsidTr="001D700C">
        <w:tc>
          <w:tcPr>
            <w:tcW w:w="3087" w:type="dxa"/>
            <w:vMerge/>
            <w:tcBorders>
              <w:top w:val="nil"/>
              <w:left w:val="single" w:sz="4" w:space="0" w:color="auto"/>
              <w:bottom w:val="nil"/>
              <w:right w:val="single" w:sz="4" w:space="0" w:color="auto"/>
            </w:tcBorders>
          </w:tcPr>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nil"/>
              <w:left w:val="single" w:sz="4" w:space="0" w:color="auto"/>
              <w:bottom w:val="single" w:sz="4" w:space="0" w:color="auto"/>
              <w:right w:val="single" w:sz="4" w:space="0" w:color="auto"/>
            </w:tcBorders>
          </w:tcPr>
          <w:p w:rsidR="00AC3B68" w:rsidRPr="002A53E9" w:rsidRDefault="00AC3B68" w:rsidP="00AC3B68">
            <w:pPr>
              <w:jc w:val="both"/>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19. Количество медалей, завоеванных спортсменами НГО на официальных областных и российских соревнованиях.</w:t>
            </w:r>
          </w:p>
        </w:tc>
      </w:tr>
      <w:tr w:rsidR="00AC3B68" w:rsidRPr="002A53E9" w:rsidTr="001D700C">
        <w:tc>
          <w:tcPr>
            <w:tcW w:w="3087" w:type="dxa"/>
            <w:tcBorders>
              <w:top w:val="nil"/>
            </w:tcBorders>
          </w:tcPr>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Объем финансирования</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муниципальной</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программы по годам</w:t>
            </w:r>
          </w:p>
          <w:p w:rsidR="00AC3B68" w:rsidRPr="002A53E9" w:rsidRDefault="00E3435C"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реализации,</w:t>
            </w:r>
            <w:r w:rsidR="00AC3B68" w:rsidRPr="002A53E9">
              <w:rPr>
                <w:rFonts w:ascii="Liberation Serif" w:eastAsia="Times New Roman" w:hAnsi="Liberation Serif" w:cs="Liberation Serif"/>
                <w:sz w:val="28"/>
                <w:szCs w:val="28"/>
                <w:highlight w:val="yellow"/>
                <w:lang w:eastAsia="ru-RU"/>
              </w:rPr>
              <w:t xml:space="preserve"> тыс.руб.</w:t>
            </w:r>
          </w:p>
          <w:p w:rsidR="00AC3B68" w:rsidRPr="002A53E9" w:rsidRDefault="00AC3B68" w:rsidP="006104CF">
            <w:pPr>
              <w:autoSpaceDE w:val="0"/>
              <w:autoSpaceDN w:val="0"/>
              <w:adjustRightInd w:val="0"/>
              <w:outlineLvl w:val="2"/>
              <w:rPr>
                <w:rFonts w:ascii="Liberation Serif" w:eastAsia="Times New Roman" w:hAnsi="Liberation Serif" w:cs="Liberation Serif"/>
                <w:sz w:val="28"/>
                <w:szCs w:val="28"/>
                <w:highlight w:val="yellow"/>
                <w:lang w:eastAsia="ru-RU"/>
              </w:rPr>
            </w:pPr>
          </w:p>
        </w:tc>
        <w:tc>
          <w:tcPr>
            <w:tcW w:w="6485" w:type="dxa"/>
            <w:tcBorders>
              <w:top w:val="single" w:sz="4" w:space="0" w:color="auto"/>
            </w:tcBorders>
          </w:tcPr>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ВСЕГО:</w:t>
            </w:r>
          </w:p>
          <w:p w:rsidR="00AC3B68" w:rsidRPr="002A53E9" w:rsidRDefault="00125822"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817</w:t>
            </w:r>
            <w:r w:rsidR="003E1988" w:rsidRPr="002A53E9">
              <w:rPr>
                <w:rFonts w:ascii="Liberation Serif" w:hAnsi="Liberation Serif" w:cs="Liberation Serif"/>
                <w:sz w:val="28"/>
                <w:szCs w:val="28"/>
                <w:highlight w:val="yellow"/>
                <w:lang w:val="en-US"/>
              </w:rPr>
              <w:t> </w:t>
            </w:r>
            <w:r w:rsidR="00DB5941" w:rsidRPr="002A53E9">
              <w:rPr>
                <w:rFonts w:ascii="Liberation Serif" w:hAnsi="Liberation Serif" w:cs="Liberation Serif"/>
                <w:sz w:val="28"/>
                <w:szCs w:val="28"/>
                <w:highlight w:val="yellow"/>
              </w:rPr>
              <w:t>174,36</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в том числе:</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2020 год </w:t>
            </w:r>
            <w:r w:rsidR="00C02398"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3E1988" w:rsidRPr="002A53E9">
              <w:rPr>
                <w:rFonts w:ascii="Liberation Serif" w:hAnsi="Liberation Serif" w:cs="Liberation Serif"/>
                <w:sz w:val="28"/>
                <w:szCs w:val="28"/>
                <w:highlight w:val="yellow"/>
              </w:rPr>
              <w:t>104 365,59</w:t>
            </w:r>
            <w:r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2021 год </w:t>
            </w:r>
            <w:r w:rsidR="006E1D1C"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870A86" w:rsidRPr="002A53E9">
              <w:rPr>
                <w:rFonts w:ascii="Liberation Serif" w:hAnsi="Liberation Serif" w:cs="Liberation Serif"/>
                <w:sz w:val="28"/>
                <w:szCs w:val="28"/>
                <w:highlight w:val="yellow"/>
              </w:rPr>
              <w:t>11</w:t>
            </w:r>
            <w:r w:rsidR="00D50A17" w:rsidRPr="002A53E9">
              <w:rPr>
                <w:rFonts w:ascii="Liberation Serif" w:hAnsi="Liberation Serif" w:cs="Liberation Serif"/>
                <w:sz w:val="28"/>
                <w:szCs w:val="28"/>
                <w:highlight w:val="yellow"/>
              </w:rPr>
              <w:t>1</w:t>
            </w:r>
            <w:r w:rsidR="00870A86" w:rsidRPr="002A53E9">
              <w:rPr>
                <w:rFonts w:ascii="Liberation Serif" w:hAnsi="Liberation Serif" w:cs="Liberation Serif"/>
                <w:sz w:val="28"/>
                <w:szCs w:val="28"/>
                <w:highlight w:val="yellow"/>
              </w:rPr>
              <w:t> </w:t>
            </w:r>
            <w:r w:rsidR="00D50A17" w:rsidRPr="002A53E9">
              <w:rPr>
                <w:rFonts w:ascii="Liberation Serif" w:hAnsi="Liberation Serif" w:cs="Liberation Serif"/>
                <w:sz w:val="28"/>
                <w:szCs w:val="28"/>
                <w:highlight w:val="yellow"/>
              </w:rPr>
              <w:t>645</w:t>
            </w:r>
            <w:r w:rsidR="00870A86" w:rsidRPr="002A53E9">
              <w:rPr>
                <w:rFonts w:ascii="Liberation Serif" w:hAnsi="Liberation Serif" w:cs="Liberation Serif"/>
                <w:sz w:val="28"/>
                <w:szCs w:val="28"/>
                <w:highlight w:val="yellow"/>
              </w:rPr>
              <w:t>,</w:t>
            </w:r>
            <w:r w:rsidR="00D50A17" w:rsidRPr="002A53E9">
              <w:rPr>
                <w:rFonts w:ascii="Liberation Serif" w:hAnsi="Liberation Serif" w:cs="Liberation Serif"/>
                <w:sz w:val="28"/>
                <w:szCs w:val="28"/>
                <w:highlight w:val="yellow"/>
              </w:rPr>
              <w:t>93</w:t>
            </w:r>
            <w:r w:rsidRPr="002A53E9">
              <w:rPr>
                <w:rFonts w:ascii="Liberation Serif" w:hAnsi="Liberation Serif" w:cs="Liberation Serif"/>
                <w:sz w:val="28"/>
                <w:szCs w:val="28"/>
                <w:highlight w:val="yellow"/>
              </w:rPr>
              <w:t xml:space="preserve"> тыс.руб.,</w:t>
            </w:r>
          </w:p>
          <w:p w:rsidR="00AC3B68" w:rsidRPr="002A53E9" w:rsidRDefault="00870A86"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2022 год – </w:t>
            </w:r>
            <w:r w:rsidR="003E1988" w:rsidRPr="002A53E9">
              <w:rPr>
                <w:rFonts w:ascii="Liberation Serif" w:hAnsi="Liberation Serif" w:cs="Liberation Serif"/>
                <w:sz w:val="28"/>
                <w:szCs w:val="28"/>
                <w:highlight w:val="yellow"/>
              </w:rPr>
              <w:t>259 629,58</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2023 год </w:t>
            </w:r>
            <w:r w:rsidR="007C05BB"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DB5941" w:rsidRPr="002A53E9">
              <w:rPr>
                <w:rFonts w:ascii="Liberation Serif" w:hAnsi="Liberation Serif" w:cs="Liberation Serif"/>
                <w:sz w:val="28"/>
                <w:szCs w:val="28"/>
                <w:highlight w:val="yellow"/>
              </w:rPr>
              <w:t>159 631</w:t>
            </w:r>
            <w:r w:rsidR="003E1988" w:rsidRPr="002A53E9">
              <w:rPr>
                <w:rFonts w:ascii="Liberation Serif" w:hAnsi="Liberation Serif" w:cs="Liberation Serif"/>
                <w:sz w:val="28"/>
                <w:szCs w:val="28"/>
                <w:highlight w:val="yellow"/>
              </w:rPr>
              <w:t>,</w:t>
            </w:r>
            <w:r w:rsidR="00DB5941" w:rsidRPr="002A53E9">
              <w:rPr>
                <w:rFonts w:ascii="Liberation Serif" w:hAnsi="Liberation Serif" w:cs="Liberation Serif"/>
                <w:sz w:val="28"/>
                <w:szCs w:val="28"/>
                <w:highlight w:val="yellow"/>
              </w:rPr>
              <w:t>9</w:t>
            </w:r>
            <w:r w:rsidR="003E1988" w:rsidRPr="002A53E9">
              <w:rPr>
                <w:rFonts w:ascii="Liberation Serif" w:hAnsi="Liberation Serif" w:cs="Liberation Serif"/>
                <w:sz w:val="28"/>
                <w:szCs w:val="28"/>
                <w:highlight w:val="yellow"/>
              </w:rPr>
              <w:t>0</w:t>
            </w:r>
            <w:r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lastRenderedPageBreak/>
              <w:t xml:space="preserve">2024 год </w:t>
            </w:r>
            <w:r w:rsidR="007C05BB"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DB5941" w:rsidRPr="002A53E9">
              <w:rPr>
                <w:rFonts w:ascii="Liberation Serif" w:hAnsi="Liberation Serif" w:cs="Liberation Serif"/>
                <w:sz w:val="28"/>
                <w:szCs w:val="28"/>
                <w:highlight w:val="yellow"/>
              </w:rPr>
              <w:t>89 814,74</w:t>
            </w:r>
            <w:r w:rsidRPr="002A53E9">
              <w:rPr>
                <w:rFonts w:ascii="Liberation Serif" w:hAnsi="Liberation Serif" w:cs="Liberation Serif"/>
                <w:sz w:val="28"/>
                <w:szCs w:val="28"/>
                <w:highlight w:val="yellow"/>
              </w:rPr>
              <w:t xml:space="preserve"> тыс.руб.</w:t>
            </w:r>
            <w:r w:rsidR="003E1988" w:rsidRPr="002A53E9">
              <w:rPr>
                <w:rFonts w:ascii="Liberation Serif" w:hAnsi="Liberation Serif" w:cs="Liberation Serif"/>
                <w:sz w:val="28"/>
                <w:szCs w:val="28"/>
                <w:highlight w:val="yellow"/>
              </w:rPr>
              <w:t>,</w:t>
            </w:r>
          </w:p>
          <w:p w:rsidR="003E1988" w:rsidRPr="002A53E9" w:rsidRDefault="00C36616"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2025 год – 92</w:t>
            </w:r>
            <w:r w:rsidR="00DB5941" w:rsidRPr="002A53E9">
              <w:rPr>
                <w:rFonts w:ascii="Liberation Serif" w:hAnsi="Liberation Serif" w:cs="Liberation Serif"/>
                <w:sz w:val="28"/>
                <w:szCs w:val="28"/>
                <w:highlight w:val="yellow"/>
              </w:rPr>
              <w:t> 086,62</w:t>
            </w:r>
            <w:r w:rsidR="003E1988" w:rsidRPr="002A53E9">
              <w:rPr>
                <w:rFonts w:ascii="Liberation Serif" w:hAnsi="Liberation Serif" w:cs="Liberation Serif"/>
                <w:sz w:val="28"/>
                <w:szCs w:val="28"/>
                <w:highlight w:val="yellow"/>
              </w:rPr>
              <w:t xml:space="preserve"> тыс.руб.,</w:t>
            </w:r>
          </w:p>
          <w:p w:rsidR="003E1988" w:rsidRPr="002A53E9" w:rsidRDefault="003E198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2026 год – 0,00 тыс. руб.,</w:t>
            </w:r>
          </w:p>
          <w:p w:rsidR="003E1988" w:rsidRPr="002A53E9" w:rsidRDefault="003E198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2027 год – 0,00 тыс. 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из них:</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областной бюджет</w:t>
            </w:r>
          </w:p>
          <w:p w:rsidR="00AC3B68" w:rsidRPr="002A53E9" w:rsidRDefault="003E198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240 934,99</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в том числе:</w:t>
            </w:r>
          </w:p>
          <w:p w:rsidR="00AC3B68" w:rsidRPr="002A53E9" w:rsidRDefault="003E198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2020 год – 382,89</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2021 год </w:t>
            </w:r>
            <w:r w:rsidR="00554794"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870A86" w:rsidRPr="002A53E9">
              <w:rPr>
                <w:rFonts w:ascii="Liberation Serif" w:hAnsi="Liberation Serif" w:cs="Liberation Serif"/>
                <w:sz w:val="28"/>
                <w:szCs w:val="28"/>
                <w:highlight w:val="yellow"/>
              </w:rPr>
              <w:t>25 304,9</w:t>
            </w:r>
            <w:r w:rsidR="00BD31FD" w:rsidRPr="002A53E9">
              <w:rPr>
                <w:rFonts w:ascii="Liberation Serif" w:hAnsi="Liberation Serif" w:cs="Liberation Serif"/>
                <w:sz w:val="28"/>
                <w:szCs w:val="28"/>
                <w:highlight w:val="yellow"/>
              </w:rPr>
              <w:t>0</w:t>
            </w:r>
            <w:r w:rsidR="00870A86" w:rsidRPr="002A53E9">
              <w:rPr>
                <w:rFonts w:ascii="Liberation Serif" w:hAnsi="Liberation Serif" w:cs="Liberation Serif"/>
                <w:sz w:val="28"/>
                <w:szCs w:val="28"/>
                <w:highlight w:val="yellow"/>
              </w:rPr>
              <w:t xml:space="preserve"> </w:t>
            </w:r>
            <w:r w:rsidRPr="002A53E9">
              <w:rPr>
                <w:rFonts w:ascii="Liberation Serif" w:hAnsi="Liberation Serif" w:cs="Liberation Serif"/>
                <w:sz w:val="28"/>
                <w:szCs w:val="28"/>
                <w:highlight w:val="yellow"/>
              </w:rPr>
              <w:t>тыс.руб.,</w:t>
            </w:r>
          </w:p>
          <w:p w:rsidR="00AC3B68" w:rsidRPr="002A53E9" w:rsidRDefault="00870A86"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2022 год – </w:t>
            </w:r>
            <w:r w:rsidR="007C05BB" w:rsidRPr="002A53E9">
              <w:rPr>
                <w:rFonts w:ascii="Liberation Serif" w:hAnsi="Liberation Serif" w:cs="Liberation Serif"/>
                <w:sz w:val="28"/>
                <w:szCs w:val="28"/>
                <w:highlight w:val="yellow"/>
              </w:rPr>
              <w:t>150 247,20</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2023 год </w:t>
            </w:r>
            <w:r w:rsidR="007C05BB"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7C05BB" w:rsidRPr="002A53E9">
              <w:rPr>
                <w:rFonts w:ascii="Liberation Serif" w:hAnsi="Liberation Serif" w:cs="Liberation Serif"/>
                <w:sz w:val="28"/>
                <w:szCs w:val="28"/>
                <w:highlight w:val="yellow"/>
              </w:rPr>
              <w:t>65 000</w:t>
            </w:r>
            <w:r w:rsidRPr="002A53E9">
              <w:rPr>
                <w:rFonts w:ascii="Liberation Serif" w:hAnsi="Liberation Serif" w:cs="Liberation Serif"/>
                <w:sz w:val="28"/>
                <w:szCs w:val="28"/>
                <w:highlight w:val="yellow"/>
              </w:rPr>
              <w:t>,00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2024 год - 0,00 тыс.руб.</w:t>
            </w:r>
            <w:r w:rsidR="00BD31FD" w:rsidRPr="002A53E9">
              <w:rPr>
                <w:rFonts w:ascii="Liberation Serif" w:hAnsi="Liberation Serif" w:cs="Liberation Serif"/>
                <w:sz w:val="28"/>
                <w:szCs w:val="28"/>
                <w:highlight w:val="yellow"/>
              </w:rPr>
              <w:t>,</w:t>
            </w:r>
          </w:p>
          <w:p w:rsidR="00BD31FD" w:rsidRPr="002A53E9" w:rsidRDefault="00BD31FD"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2025 год – 0,00 тыс. руб.,</w:t>
            </w:r>
          </w:p>
          <w:p w:rsidR="00BD31FD" w:rsidRPr="002A53E9" w:rsidRDefault="00BD31FD"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2026 год – 0,00 тыс. руб.,</w:t>
            </w:r>
          </w:p>
          <w:p w:rsidR="00BD31FD" w:rsidRPr="002A53E9" w:rsidRDefault="00BD31FD"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2027 год – 0,00 тыс. 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местный бюджет</w:t>
            </w:r>
          </w:p>
          <w:p w:rsidR="00AC3B68" w:rsidRPr="002A53E9" w:rsidRDefault="00DB5941"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576 239,37</w:t>
            </w:r>
            <w:r w:rsidR="00AC3B68"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в том числе:</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2020 год </w:t>
            </w:r>
            <w:r w:rsidR="00C02398"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10</w:t>
            </w:r>
            <w:r w:rsidR="00BD31FD" w:rsidRPr="002A53E9">
              <w:rPr>
                <w:rFonts w:ascii="Liberation Serif" w:hAnsi="Liberation Serif" w:cs="Liberation Serif"/>
                <w:sz w:val="28"/>
                <w:szCs w:val="28"/>
                <w:highlight w:val="yellow"/>
              </w:rPr>
              <w:t>3 982,70</w:t>
            </w:r>
            <w:r w:rsidRPr="002A53E9">
              <w:rPr>
                <w:rFonts w:ascii="Liberation Serif" w:hAnsi="Liberation Serif" w:cs="Liberation Serif"/>
                <w:sz w:val="28"/>
                <w:szCs w:val="28"/>
                <w:highlight w:val="yellow"/>
              </w:rPr>
              <w:t xml:space="preserve"> 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2021 год </w:t>
            </w:r>
            <w:r w:rsidR="006E1D1C"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8014CC" w:rsidRPr="002A53E9">
              <w:rPr>
                <w:rFonts w:ascii="Liberation Serif" w:hAnsi="Liberation Serif" w:cs="Liberation Serif"/>
                <w:sz w:val="28"/>
                <w:szCs w:val="28"/>
                <w:highlight w:val="yellow"/>
              </w:rPr>
              <w:t>86 341,03</w:t>
            </w:r>
            <w:r w:rsidRPr="002A53E9">
              <w:rPr>
                <w:rFonts w:ascii="Liberation Serif" w:hAnsi="Liberation Serif" w:cs="Liberation Serif"/>
                <w:sz w:val="28"/>
                <w:szCs w:val="28"/>
                <w:highlight w:val="yellow"/>
              </w:rPr>
              <w:t xml:space="preserve"> тыс.руб.,</w:t>
            </w:r>
          </w:p>
          <w:p w:rsidR="00AC3B68" w:rsidRPr="002A53E9" w:rsidRDefault="00870A86"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2022 год – </w:t>
            </w:r>
            <w:r w:rsidR="00BD31FD" w:rsidRPr="002A53E9">
              <w:rPr>
                <w:rFonts w:ascii="Liberation Serif" w:hAnsi="Liberation Serif" w:cs="Liberation Serif"/>
                <w:sz w:val="28"/>
                <w:szCs w:val="28"/>
                <w:highlight w:val="yellow"/>
              </w:rPr>
              <w:t>109 382,38</w:t>
            </w:r>
            <w:r w:rsidR="007C05BB" w:rsidRPr="002A53E9">
              <w:rPr>
                <w:rFonts w:ascii="Liberation Serif" w:hAnsi="Liberation Serif" w:cs="Liberation Serif"/>
                <w:sz w:val="28"/>
                <w:szCs w:val="28"/>
                <w:highlight w:val="yellow"/>
              </w:rPr>
              <w:t xml:space="preserve"> </w:t>
            </w:r>
            <w:r w:rsidR="00AC3B68" w:rsidRPr="002A53E9">
              <w:rPr>
                <w:rFonts w:ascii="Liberation Serif" w:hAnsi="Liberation Serif" w:cs="Liberation Serif"/>
                <w:sz w:val="28"/>
                <w:szCs w:val="28"/>
                <w:highlight w:val="yellow"/>
              </w:rPr>
              <w:t>тыс.руб.,</w:t>
            </w:r>
          </w:p>
          <w:p w:rsidR="00AC3B68" w:rsidRPr="002A53E9" w:rsidRDefault="00AC3B68" w:rsidP="00AC3B68">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2023 год </w:t>
            </w:r>
            <w:r w:rsidR="007C05BB"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DB5941" w:rsidRPr="002A53E9">
              <w:rPr>
                <w:rFonts w:ascii="Liberation Serif" w:hAnsi="Liberation Serif" w:cs="Liberation Serif"/>
                <w:sz w:val="28"/>
                <w:szCs w:val="28"/>
                <w:highlight w:val="yellow"/>
              </w:rPr>
              <w:t>94 631,90</w:t>
            </w:r>
            <w:r w:rsidR="008014CC" w:rsidRPr="002A53E9">
              <w:rPr>
                <w:rFonts w:ascii="Liberation Serif" w:hAnsi="Liberation Serif" w:cs="Liberation Serif"/>
                <w:sz w:val="28"/>
                <w:szCs w:val="28"/>
                <w:highlight w:val="yellow"/>
              </w:rPr>
              <w:t xml:space="preserve"> </w:t>
            </w:r>
            <w:r w:rsidRPr="002A53E9">
              <w:rPr>
                <w:rFonts w:ascii="Liberation Serif" w:hAnsi="Liberation Serif" w:cs="Liberation Serif"/>
                <w:sz w:val="28"/>
                <w:szCs w:val="28"/>
                <w:highlight w:val="yellow"/>
              </w:rPr>
              <w:t>тыс.руб.,</w:t>
            </w:r>
          </w:p>
          <w:p w:rsidR="00AC3B68" w:rsidRPr="002A53E9" w:rsidRDefault="00AC3B68" w:rsidP="007C05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 xml:space="preserve">2024 год </w:t>
            </w:r>
            <w:r w:rsidR="007C05BB" w:rsidRPr="002A53E9">
              <w:rPr>
                <w:rFonts w:ascii="Liberation Serif" w:hAnsi="Liberation Serif" w:cs="Liberation Serif"/>
                <w:sz w:val="28"/>
                <w:szCs w:val="28"/>
                <w:highlight w:val="yellow"/>
              </w:rPr>
              <w:t>–</w:t>
            </w:r>
            <w:r w:rsidRPr="002A53E9">
              <w:rPr>
                <w:rFonts w:ascii="Liberation Serif" w:hAnsi="Liberation Serif" w:cs="Liberation Serif"/>
                <w:sz w:val="28"/>
                <w:szCs w:val="28"/>
                <w:highlight w:val="yellow"/>
              </w:rPr>
              <w:t xml:space="preserve"> </w:t>
            </w:r>
            <w:r w:rsidR="00C36616" w:rsidRPr="002A53E9">
              <w:rPr>
                <w:rFonts w:ascii="Liberation Serif" w:hAnsi="Liberation Serif" w:cs="Liberation Serif"/>
                <w:sz w:val="28"/>
                <w:szCs w:val="28"/>
                <w:highlight w:val="yellow"/>
              </w:rPr>
              <w:t>89 814,74</w:t>
            </w:r>
            <w:r w:rsidRPr="002A53E9">
              <w:rPr>
                <w:rFonts w:ascii="Liberation Serif" w:hAnsi="Liberation Serif" w:cs="Liberation Serif"/>
                <w:sz w:val="28"/>
                <w:szCs w:val="28"/>
                <w:highlight w:val="yellow"/>
              </w:rPr>
              <w:t xml:space="preserve"> тыс.руб.</w:t>
            </w:r>
            <w:r w:rsidR="00BD31FD" w:rsidRPr="002A53E9">
              <w:rPr>
                <w:rFonts w:ascii="Liberation Serif" w:hAnsi="Liberation Serif" w:cs="Liberation Serif"/>
                <w:sz w:val="28"/>
                <w:szCs w:val="28"/>
                <w:highlight w:val="yellow"/>
              </w:rPr>
              <w:t>,</w:t>
            </w:r>
          </w:p>
          <w:p w:rsidR="00BD31FD" w:rsidRPr="002A53E9" w:rsidRDefault="00C36616" w:rsidP="007C05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2025 год – 92 086,62</w:t>
            </w:r>
            <w:r w:rsidR="00BD31FD" w:rsidRPr="002A53E9">
              <w:rPr>
                <w:rFonts w:ascii="Liberation Serif" w:hAnsi="Liberation Serif" w:cs="Liberation Serif"/>
                <w:sz w:val="28"/>
                <w:szCs w:val="28"/>
                <w:highlight w:val="yellow"/>
              </w:rPr>
              <w:t xml:space="preserve"> тыс. руб.,</w:t>
            </w:r>
          </w:p>
          <w:p w:rsidR="00BD31FD" w:rsidRPr="002A53E9" w:rsidRDefault="00BD31FD" w:rsidP="007C05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2026 год – 0,00 тыс. руб.,</w:t>
            </w:r>
          </w:p>
          <w:p w:rsidR="00BD31FD" w:rsidRPr="002A53E9" w:rsidRDefault="00BD31FD" w:rsidP="007C05BB">
            <w:pPr>
              <w:rPr>
                <w:rFonts w:ascii="Liberation Serif" w:hAnsi="Liberation Serif" w:cs="Liberation Serif"/>
                <w:sz w:val="28"/>
                <w:szCs w:val="28"/>
                <w:highlight w:val="yellow"/>
              </w:rPr>
            </w:pPr>
            <w:r w:rsidRPr="002A53E9">
              <w:rPr>
                <w:rFonts w:ascii="Liberation Serif" w:hAnsi="Liberation Serif" w:cs="Liberation Serif"/>
                <w:sz w:val="28"/>
                <w:szCs w:val="28"/>
                <w:highlight w:val="yellow"/>
              </w:rPr>
              <w:t>2027 год – 0,00 тыс. руб.</w:t>
            </w:r>
          </w:p>
        </w:tc>
      </w:tr>
      <w:tr w:rsidR="00AC3B68" w:rsidRPr="002A53E9" w:rsidTr="00AC3B68">
        <w:tc>
          <w:tcPr>
            <w:tcW w:w="3087" w:type="dxa"/>
          </w:tcPr>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Адрес размещения</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муниципальной</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программы в</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информационно-</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телекоммуникационной</w:t>
            </w:r>
          </w:p>
          <w:p w:rsidR="00AC3B68" w:rsidRPr="002A53E9" w:rsidRDefault="00AC3B68" w:rsidP="00AC3B68">
            <w:pPr>
              <w:autoSpaceDE w:val="0"/>
              <w:autoSpaceDN w:val="0"/>
              <w:adjustRightInd w:val="0"/>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сети Интернет</w:t>
            </w:r>
          </w:p>
        </w:tc>
        <w:tc>
          <w:tcPr>
            <w:tcW w:w="6485" w:type="dxa"/>
          </w:tcPr>
          <w:p w:rsidR="00AC3B68" w:rsidRPr="002A53E9" w:rsidRDefault="00DE0B38" w:rsidP="00305ABB">
            <w:pPr>
              <w:rPr>
                <w:rFonts w:ascii="Liberation Serif" w:hAnsi="Liberation Serif" w:cs="Liberation Serif"/>
                <w:sz w:val="28"/>
                <w:szCs w:val="28"/>
                <w:highlight w:val="yellow"/>
              </w:rPr>
            </w:pPr>
            <w:hyperlink r:id="rId10" w:history="1">
              <w:r w:rsidR="00AC3B68" w:rsidRPr="002A53E9">
                <w:rPr>
                  <w:rStyle w:val="aa"/>
                  <w:rFonts w:ascii="Liberation Serif" w:hAnsi="Liberation Serif" w:cs="Liberation Serif"/>
                  <w:sz w:val="28"/>
                  <w:szCs w:val="28"/>
                  <w:highlight w:val="yellow"/>
                </w:rPr>
                <w:t>http://nevyansk66.ru/</w:t>
              </w:r>
            </w:hyperlink>
            <w:r w:rsidR="00AC3B68" w:rsidRPr="002A53E9">
              <w:rPr>
                <w:rFonts w:ascii="Liberation Serif" w:hAnsi="Liberation Serif" w:cs="Liberation Serif"/>
                <w:sz w:val="28"/>
                <w:szCs w:val="28"/>
                <w:highlight w:val="yellow"/>
              </w:rPr>
              <w:t xml:space="preserve"> </w:t>
            </w:r>
          </w:p>
        </w:tc>
      </w:tr>
    </w:tbl>
    <w:p w:rsidR="00AC3B68" w:rsidRPr="002A53E9" w:rsidRDefault="00AC3B68"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1. ХАРАКТЕРИСТИКА И АНАЛИЗ ТЕКУЩЕГО СОСТОЯНИЯ СФЕРЫ</w:t>
      </w:r>
      <w:r w:rsidR="00C92973"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 xml:space="preserve">РЕАЛИЗАЦИИ МУНИЦИПАЛЬНОЙ ПРОГРАММЫ </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«Развитие физической культуры, спорта и молодежной политики в   Нев</w:t>
      </w:r>
      <w:r w:rsidR="00191F40" w:rsidRPr="002A53E9">
        <w:rPr>
          <w:rFonts w:ascii="Liberation Serif" w:eastAsia="Times New Roman" w:hAnsi="Liberation Serif" w:cs="Liberation Serif"/>
          <w:sz w:val="28"/>
          <w:szCs w:val="28"/>
          <w:highlight w:val="yellow"/>
          <w:lang w:eastAsia="ru-RU"/>
        </w:rPr>
        <w:t>ьянском городском округе до 2027</w:t>
      </w:r>
      <w:r w:rsidRPr="002A53E9">
        <w:rPr>
          <w:rFonts w:ascii="Liberation Serif" w:eastAsia="Times New Roman" w:hAnsi="Liberation Serif" w:cs="Liberation Serif"/>
          <w:sz w:val="28"/>
          <w:szCs w:val="28"/>
          <w:highlight w:val="yellow"/>
          <w:lang w:eastAsia="ru-RU"/>
        </w:rPr>
        <w:t xml:space="preserve"> года»</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b/>
          <w:sz w:val="28"/>
          <w:szCs w:val="28"/>
          <w:highlight w:val="yellow"/>
          <w:lang w:eastAsia="ru-RU"/>
        </w:rPr>
      </w:pPr>
      <w:r w:rsidRPr="002A53E9">
        <w:rPr>
          <w:rFonts w:ascii="Liberation Serif" w:eastAsia="Times New Roman" w:hAnsi="Liberation Serif" w:cs="Liberation Serif"/>
          <w:b/>
          <w:sz w:val="28"/>
          <w:szCs w:val="28"/>
          <w:highlight w:val="yellow"/>
          <w:lang w:eastAsia="ru-RU"/>
        </w:rPr>
        <w:t>Физическая культура и спорт</w:t>
      </w:r>
    </w:p>
    <w:p w:rsidR="006104CF" w:rsidRPr="002A53E9"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2A53E9" w:rsidRDefault="006104CF" w:rsidP="006104CF">
      <w:pPr>
        <w:spacing w:after="0" w:line="240" w:lineRule="auto"/>
        <w:ind w:firstLine="70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 xml:space="preserve">В Невьянском городском округе систематически занимается физической культурой и спортом </w:t>
      </w:r>
      <w:r w:rsidR="00191F40" w:rsidRPr="002A53E9">
        <w:rPr>
          <w:rFonts w:ascii="Liberation Serif" w:eastAsia="Times New Roman" w:hAnsi="Liberation Serif" w:cs="Liberation Serif"/>
          <w:sz w:val="28"/>
          <w:szCs w:val="28"/>
          <w:highlight w:val="yellow"/>
          <w:lang w:eastAsia="ru-RU"/>
        </w:rPr>
        <w:t>18 571</w:t>
      </w:r>
      <w:r w:rsidR="006F1BB3"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 xml:space="preserve">человек, что составляет </w:t>
      </w:r>
      <w:r w:rsidR="00191F40" w:rsidRPr="002A53E9">
        <w:rPr>
          <w:rFonts w:ascii="Liberation Serif" w:eastAsia="Times New Roman" w:hAnsi="Liberation Serif" w:cs="Liberation Serif"/>
          <w:sz w:val="28"/>
          <w:szCs w:val="28"/>
          <w:highlight w:val="yellow"/>
          <w:lang w:eastAsia="ru-RU"/>
        </w:rPr>
        <w:t>49,41</w:t>
      </w:r>
      <w:r w:rsidRPr="002A53E9">
        <w:rPr>
          <w:rFonts w:ascii="Liberation Serif" w:eastAsia="Times New Roman" w:hAnsi="Liberation Serif" w:cs="Liberation Serif"/>
          <w:sz w:val="28"/>
          <w:szCs w:val="28"/>
          <w:highlight w:val="yellow"/>
          <w:lang w:eastAsia="ru-RU"/>
        </w:rPr>
        <w:t xml:space="preserve"> процент от общего числа жителей округа. Для занятий физической культурой и спортом </w:t>
      </w:r>
      <w:r w:rsidR="00191F40" w:rsidRPr="002A53E9">
        <w:rPr>
          <w:rFonts w:ascii="Liberation Serif" w:eastAsia="Times New Roman" w:hAnsi="Liberation Serif" w:cs="Liberation Serif"/>
          <w:sz w:val="28"/>
          <w:szCs w:val="28"/>
          <w:highlight w:val="yellow"/>
          <w:lang w:eastAsia="ru-RU"/>
        </w:rPr>
        <w:t>в Невьянском городском округе 71 спортивное сооружение</w:t>
      </w:r>
      <w:r w:rsidRPr="002A53E9">
        <w:rPr>
          <w:rFonts w:ascii="Liberation Serif" w:eastAsia="Times New Roman" w:hAnsi="Liberation Serif" w:cs="Liberation Serif"/>
          <w:sz w:val="28"/>
          <w:szCs w:val="28"/>
          <w:highlight w:val="yellow"/>
          <w:lang w:eastAsia="ru-RU"/>
        </w:rPr>
        <w:t xml:space="preserve">. </w:t>
      </w:r>
    </w:p>
    <w:p w:rsidR="00191F40" w:rsidRPr="002A53E9" w:rsidRDefault="00191F40"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Для занятий спортом Невьянский городской округ располагает следующей материально-спортивной базой: имеется</w:t>
      </w:r>
      <w:r w:rsidR="00191F40" w:rsidRPr="002A53E9">
        <w:rPr>
          <w:rFonts w:ascii="Liberation Serif" w:eastAsia="Times New Roman" w:hAnsi="Liberation Serif" w:cs="Liberation Serif"/>
          <w:sz w:val="28"/>
          <w:szCs w:val="28"/>
          <w:highlight w:val="yellow"/>
          <w:lang w:eastAsia="ru-RU"/>
        </w:rPr>
        <w:t xml:space="preserve"> физкультурно-оздоровительный комплекс «Старт»</w:t>
      </w:r>
      <w:r w:rsidRPr="002A53E9">
        <w:rPr>
          <w:rFonts w:ascii="Liberation Serif" w:eastAsia="Times New Roman" w:hAnsi="Liberation Serif" w:cs="Liberation Serif"/>
          <w:sz w:val="28"/>
          <w:szCs w:val="28"/>
          <w:highlight w:val="yellow"/>
          <w:lang w:eastAsia="ru-RU"/>
        </w:rPr>
        <w:t>, 2 Д</w:t>
      </w:r>
      <w:r w:rsidR="00B5787F" w:rsidRPr="002A53E9">
        <w:rPr>
          <w:rFonts w:ascii="Liberation Serif" w:eastAsia="Times New Roman" w:hAnsi="Liberation Serif" w:cs="Liberation Serif"/>
          <w:sz w:val="28"/>
          <w:szCs w:val="28"/>
          <w:highlight w:val="yellow"/>
          <w:lang w:eastAsia="ru-RU"/>
        </w:rPr>
        <w:t>ЮСШ, 1 стадион, мини-стадион, 34</w:t>
      </w:r>
      <w:r w:rsidRPr="002A53E9">
        <w:rPr>
          <w:rFonts w:ascii="Liberation Serif" w:eastAsia="Times New Roman" w:hAnsi="Liberation Serif" w:cs="Liberation Serif"/>
          <w:sz w:val="28"/>
          <w:szCs w:val="28"/>
          <w:highlight w:val="yellow"/>
          <w:lang w:eastAsia="ru-RU"/>
        </w:rPr>
        <w:t xml:space="preserve"> спортивных зала, 1 крытый плавательный бассейн (который закрыт по причине авар</w:t>
      </w:r>
      <w:r w:rsidR="00B5787F" w:rsidRPr="002A53E9">
        <w:rPr>
          <w:rFonts w:ascii="Liberation Serif" w:eastAsia="Times New Roman" w:hAnsi="Liberation Serif" w:cs="Liberation Serif"/>
          <w:sz w:val="28"/>
          <w:szCs w:val="28"/>
          <w:highlight w:val="yellow"/>
          <w:lang w:eastAsia="ru-RU"/>
        </w:rPr>
        <w:t>ийного состояния с 2004 года), 4 лыжная база, 26</w:t>
      </w:r>
      <w:r w:rsidRPr="002A53E9">
        <w:rPr>
          <w:rFonts w:ascii="Liberation Serif" w:eastAsia="Times New Roman" w:hAnsi="Liberation Serif" w:cs="Liberation Serif"/>
          <w:sz w:val="28"/>
          <w:szCs w:val="28"/>
          <w:highlight w:val="yellow"/>
          <w:lang w:eastAsia="ru-RU"/>
        </w:rPr>
        <w:t xml:space="preserve"> плоскостных спортивных сооружений (площ</w:t>
      </w:r>
      <w:r w:rsidR="00012616" w:rsidRPr="002A53E9">
        <w:rPr>
          <w:rFonts w:ascii="Liberation Serif" w:eastAsia="Times New Roman" w:hAnsi="Liberation Serif" w:cs="Liberation Serif"/>
          <w:sz w:val="28"/>
          <w:szCs w:val="28"/>
          <w:highlight w:val="yellow"/>
          <w:lang w:eastAsia="ru-RU"/>
        </w:rPr>
        <w:t>адки, поля, хоккейные корты), МБ</w:t>
      </w:r>
      <w:r w:rsidRPr="002A53E9">
        <w:rPr>
          <w:rFonts w:ascii="Liberation Serif" w:eastAsia="Times New Roman" w:hAnsi="Liberation Serif" w:cs="Liberation Serif"/>
          <w:sz w:val="28"/>
          <w:szCs w:val="28"/>
          <w:highlight w:val="yellow"/>
          <w:lang w:eastAsia="ru-RU"/>
        </w:rPr>
        <w:t>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sidRPr="002A53E9">
        <w:rPr>
          <w:rFonts w:ascii="Liberation Serif" w:eastAsia="Times New Roman" w:hAnsi="Liberation Serif" w:cs="Liberation Serif"/>
          <w:sz w:val="28"/>
          <w:szCs w:val="28"/>
          <w:highlight w:val="yellow"/>
          <w:lang w:eastAsia="ru-RU"/>
        </w:rPr>
        <w:t>селка Ребристый, спортивный за</w:t>
      </w:r>
      <w:r w:rsidR="006F1BB3" w:rsidRPr="002A53E9">
        <w:rPr>
          <w:rFonts w:ascii="Liberation Serif" w:eastAsia="Times New Roman" w:hAnsi="Liberation Serif" w:cs="Liberation Serif"/>
          <w:sz w:val="28"/>
          <w:szCs w:val="28"/>
          <w:highlight w:val="yellow"/>
          <w:lang w:eastAsia="ru-RU"/>
        </w:rPr>
        <w:t xml:space="preserve"> села Аятское.</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 территории Нев</w:t>
      </w:r>
      <w:r w:rsidR="00012616" w:rsidRPr="002A53E9">
        <w:rPr>
          <w:rFonts w:ascii="Liberation Serif" w:eastAsia="Times New Roman" w:hAnsi="Liberation Serif" w:cs="Liberation Serif"/>
          <w:sz w:val="28"/>
          <w:szCs w:val="28"/>
          <w:highlight w:val="yellow"/>
          <w:lang w:eastAsia="ru-RU"/>
        </w:rPr>
        <w:t>ь</w:t>
      </w:r>
      <w:r w:rsidR="00191F40" w:rsidRPr="002A53E9">
        <w:rPr>
          <w:rFonts w:ascii="Liberation Serif" w:eastAsia="Times New Roman" w:hAnsi="Liberation Serif" w:cs="Liberation Serif"/>
          <w:sz w:val="28"/>
          <w:szCs w:val="28"/>
          <w:highlight w:val="yellow"/>
          <w:lang w:eastAsia="ru-RU"/>
        </w:rPr>
        <w:t>янского городского округа в 2021</w:t>
      </w:r>
      <w:r w:rsidRPr="002A53E9">
        <w:rPr>
          <w:rFonts w:ascii="Liberation Serif" w:eastAsia="Times New Roman" w:hAnsi="Liberation Serif" w:cs="Liberation Serif"/>
          <w:sz w:val="28"/>
          <w:szCs w:val="28"/>
          <w:highlight w:val="yellow"/>
          <w:lang w:eastAsia="ru-RU"/>
        </w:rPr>
        <w:t xml:space="preserve"> году было организовано </w:t>
      </w:r>
      <w:r w:rsidR="00191F40" w:rsidRPr="002A53E9">
        <w:rPr>
          <w:rFonts w:ascii="Liberation Serif" w:eastAsia="Times New Roman" w:hAnsi="Liberation Serif" w:cs="Liberation Serif"/>
          <w:sz w:val="28"/>
          <w:szCs w:val="28"/>
          <w:highlight w:val="yellow"/>
          <w:lang w:eastAsia="ru-RU"/>
        </w:rPr>
        <w:t>110</w:t>
      </w:r>
      <w:r w:rsidRPr="002A53E9">
        <w:rPr>
          <w:rFonts w:ascii="Liberation Serif" w:eastAsia="Times New Roman" w:hAnsi="Liberation Serif" w:cs="Liberation Serif"/>
          <w:sz w:val="28"/>
          <w:szCs w:val="28"/>
          <w:highlight w:val="yellow"/>
          <w:lang w:eastAsia="ru-RU"/>
        </w:rPr>
        <w:t xml:space="preserve"> физкультурных и спортивных мероприятия среди различных возрастных групп и категорий гражда</w:t>
      </w:r>
      <w:r w:rsidR="00B5787F" w:rsidRPr="002A53E9">
        <w:rPr>
          <w:rFonts w:ascii="Liberation Serif" w:eastAsia="Times New Roman" w:hAnsi="Liberation Serif" w:cs="Liberation Serif"/>
          <w:sz w:val="28"/>
          <w:szCs w:val="28"/>
          <w:highlight w:val="yellow"/>
          <w:lang w:eastAsia="ru-RU"/>
        </w:rPr>
        <w:t>н, в которых приняло участие 16 000</w:t>
      </w:r>
      <w:r w:rsidRPr="002A53E9">
        <w:rPr>
          <w:rFonts w:ascii="Liberation Serif" w:eastAsia="Times New Roman" w:hAnsi="Liberation Serif" w:cs="Liberation Serif"/>
          <w:sz w:val="28"/>
          <w:szCs w:val="28"/>
          <w:highlight w:val="yellow"/>
          <w:lang w:eastAsia="ru-RU"/>
        </w:rPr>
        <w:t xml:space="preserve"> человек</w:t>
      </w:r>
      <w:r w:rsidR="005D5EEB" w:rsidRPr="002A53E9">
        <w:rPr>
          <w:rFonts w:ascii="Liberation Serif" w:eastAsia="Times New Roman" w:hAnsi="Liberation Serif" w:cs="Liberation Serif"/>
          <w:sz w:val="28"/>
          <w:szCs w:val="28"/>
          <w:highlight w:val="yellow"/>
          <w:lang w:eastAsia="ru-RU"/>
        </w:rPr>
        <w:t>а</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sidRPr="002A53E9">
        <w:rPr>
          <w:rFonts w:ascii="Liberation Serif" w:eastAsia="Times New Roman" w:hAnsi="Liberation Serif" w:cs="Liberation Serif"/>
          <w:sz w:val="28"/>
          <w:szCs w:val="28"/>
          <w:highlight w:val="yellow"/>
          <w:lang w:eastAsia="ru-RU"/>
        </w:rPr>
        <w:t xml:space="preserve">ервую очередь ориентировано на </w:t>
      </w:r>
      <w:r w:rsidRPr="002A53E9">
        <w:rPr>
          <w:rFonts w:ascii="Liberation Serif" w:eastAsia="Times New Roman" w:hAnsi="Liberation Serif" w:cs="Liberation Serif"/>
          <w:sz w:val="28"/>
          <w:szCs w:val="28"/>
          <w:highlight w:val="yellow"/>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A53E9" w:rsidRDefault="00B5787F" w:rsidP="00B5787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 01 января 2021</w:t>
      </w:r>
      <w:r w:rsidR="006104CF" w:rsidRPr="002A53E9">
        <w:rPr>
          <w:rFonts w:ascii="Liberation Serif" w:eastAsia="Times New Roman" w:hAnsi="Liberation Serif" w:cs="Liberation Serif"/>
          <w:sz w:val="28"/>
          <w:szCs w:val="28"/>
          <w:highlight w:val="yellow"/>
          <w:lang w:eastAsia="ru-RU"/>
        </w:rPr>
        <w:t xml:space="preserve"> года на территории Невьянского городского округа функционируют </w:t>
      </w:r>
      <w:r w:rsidR="006F1BB3" w:rsidRPr="002A53E9">
        <w:rPr>
          <w:rFonts w:ascii="Liberation Serif" w:eastAsia="Times New Roman" w:hAnsi="Liberation Serif" w:cs="Liberation Serif"/>
          <w:sz w:val="28"/>
          <w:szCs w:val="28"/>
          <w:highlight w:val="yellow"/>
          <w:lang w:eastAsia="ru-RU"/>
        </w:rPr>
        <w:t xml:space="preserve">две детско-юношеских </w:t>
      </w:r>
      <w:r w:rsidRPr="002A53E9">
        <w:rPr>
          <w:rFonts w:ascii="Liberation Serif" w:eastAsia="Times New Roman" w:hAnsi="Liberation Serif" w:cs="Liberation Serif"/>
          <w:sz w:val="28"/>
          <w:szCs w:val="28"/>
          <w:highlight w:val="yellow"/>
          <w:lang w:eastAsia="ru-RU"/>
        </w:rPr>
        <w:t>спортивных школы (в МА</w:t>
      </w:r>
      <w:r w:rsidR="006F1BB3" w:rsidRPr="002A53E9">
        <w:rPr>
          <w:rFonts w:ascii="Liberation Serif" w:eastAsia="Times New Roman" w:hAnsi="Liberation Serif" w:cs="Liberation Serif"/>
          <w:sz w:val="28"/>
          <w:szCs w:val="28"/>
          <w:highlight w:val="yellow"/>
          <w:lang w:eastAsia="ru-RU"/>
        </w:rPr>
        <w:t>У ДО</w:t>
      </w:r>
      <w:r w:rsidRPr="002A53E9">
        <w:rPr>
          <w:rFonts w:ascii="Liberation Serif" w:eastAsia="Times New Roman" w:hAnsi="Liberation Serif" w:cs="Liberation Serif"/>
          <w:sz w:val="28"/>
          <w:szCs w:val="28"/>
          <w:highlight w:val="yellow"/>
          <w:lang w:eastAsia="ru-RU"/>
        </w:rPr>
        <w:t xml:space="preserve"> ДЮСШ п. Цементный обучается 403</w:t>
      </w:r>
      <w:r w:rsidR="006F1BB3"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человека, в МБОУ ДО ДЮСШ НГО 498</w:t>
      </w:r>
      <w:r w:rsidR="006F1BB3"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человек), Муниципальное бюджетное</w:t>
      </w:r>
      <w:r w:rsidR="006F1BB3" w:rsidRPr="002A53E9">
        <w:rPr>
          <w:rFonts w:ascii="Liberation Serif" w:eastAsia="Times New Roman" w:hAnsi="Liberation Serif" w:cs="Liberation Serif"/>
          <w:sz w:val="28"/>
          <w:szCs w:val="28"/>
          <w:highlight w:val="yellow"/>
          <w:lang w:eastAsia="ru-RU"/>
        </w:rPr>
        <w:t xml:space="preserve"> учреждение дополнительного образования «Спортивно-патриотический клуб «Витяз</w:t>
      </w:r>
      <w:r w:rsidRPr="002A53E9">
        <w:rPr>
          <w:rFonts w:ascii="Liberation Serif" w:eastAsia="Times New Roman" w:hAnsi="Liberation Serif" w:cs="Liberation Serif"/>
          <w:sz w:val="28"/>
          <w:szCs w:val="28"/>
          <w:highlight w:val="yellow"/>
          <w:lang w:eastAsia="ru-RU"/>
        </w:rPr>
        <w:t>ь» с количеством занимающихся 40</w:t>
      </w:r>
      <w:r w:rsidR="006F1BB3" w:rsidRPr="002A53E9">
        <w:rPr>
          <w:rFonts w:ascii="Liberation Serif" w:eastAsia="Times New Roman" w:hAnsi="Liberation Serif" w:cs="Liberation Serif"/>
          <w:sz w:val="28"/>
          <w:szCs w:val="28"/>
          <w:highlight w:val="yellow"/>
          <w:lang w:eastAsia="ru-RU"/>
        </w:rPr>
        <w:t>8 человек</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b/>
          <w:sz w:val="28"/>
          <w:szCs w:val="28"/>
          <w:highlight w:val="yellow"/>
          <w:lang w:eastAsia="ru-RU"/>
        </w:rPr>
      </w:pPr>
      <w:r w:rsidRPr="002A53E9">
        <w:rPr>
          <w:rFonts w:ascii="Liberation Serif" w:eastAsia="Times New Roman" w:hAnsi="Liberation Serif" w:cs="Liberation Serif"/>
          <w:b/>
          <w:sz w:val="28"/>
          <w:szCs w:val="28"/>
          <w:highlight w:val="yellow"/>
          <w:lang w:eastAsia="ru-RU"/>
        </w:rPr>
        <w:t>Молодежная политика</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Невьянском городском округе проживает </w:t>
      </w:r>
      <w:r w:rsidR="00B5787F" w:rsidRPr="002A53E9">
        <w:rPr>
          <w:rFonts w:ascii="Liberation Serif" w:eastAsia="Times New Roman" w:hAnsi="Liberation Serif" w:cs="Liberation Serif"/>
          <w:sz w:val="28"/>
          <w:szCs w:val="28"/>
          <w:highlight w:val="yellow"/>
          <w:lang w:eastAsia="ru-RU"/>
        </w:rPr>
        <w:t>8736</w:t>
      </w:r>
      <w:r w:rsidRPr="002A53E9">
        <w:rPr>
          <w:rFonts w:ascii="Liberation Serif" w:eastAsia="Times New Roman" w:hAnsi="Liberation Serif" w:cs="Liberation Serif"/>
          <w:sz w:val="28"/>
          <w:szCs w:val="28"/>
          <w:highlight w:val="yellow"/>
          <w:lang w:eastAsia="ru-RU"/>
        </w:rPr>
        <w:t xml:space="preserve"> челов</w:t>
      </w:r>
      <w:r w:rsidR="00715A7E" w:rsidRPr="002A53E9">
        <w:rPr>
          <w:rFonts w:ascii="Liberation Serif" w:eastAsia="Times New Roman" w:hAnsi="Liberation Serif" w:cs="Liberation Serif"/>
          <w:sz w:val="28"/>
          <w:szCs w:val="28"/>
          <w:highlight w:val="yellow"/>
          <w:lang w:eastAsia="ru-RU"/>
        </w:rPr>
        <w:t>ек в возрасте от 14 до 35</w:t>
      </w:r>
      <w:r w:rsidR="00B5787F" w:rsidRPr="002A53E9">
        <w:rPr>
          <w:rFonts w:ascii="Liberation Serif" w:eastAsia="Times New Roman" w:hAnsi="Liberation Serif" w:cs="Liberation Serif"/>
          <w:sz w:val="28"/>
          <w:szCs w:val="28"/>
          <w:highlight w:val="yellow"/>
          <w:lang w:eastAsia="ru-RU"/>
        </w:rPr>
        <w:t xml:space="preserve"> лет</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-повышение социальной активности, стремление к самоорганизации – 2</w:t>
      </w:r>
      <w:r w:rsidR="0071404E" w:rsidRPr="002A53E9">
        <w:rPr>
          <w:rFonts w:ascii="Liberation Serif" w:eastAsia="Times New Roman" w:hAnsi="Liberation Serif" w:cs="Liberation Serif"/>
          <w:color w:val="000000"/>
          <w:sz w:val="28"/>
          <w:szCs w:val="28"/>
          <w:highlight w:val="yellow"/>
          <w:lang w:eastAsia="ru-RU"/>
        </w:rPr>
        <w:t>2</w:t>
      </w:r>
      <w:r w:rsidRPr="002A53E9">
        <w:rPr>
          <w:rFonts w:ascii="Liberation Serif" w:eastAsia="Times New Roman" w:hAnsi="Liberation Serif" w:cs="Liberation Serif"/>
          <w:color w:val="000000"/>
          <w:sz w:val="28"/>
          <w:szCs w:val="28"/>
          <w:highlight w:val="yellow"/>
          <w:lang w:eastAsia="ru-RU"/>
        </w:rPr>
        <w:t>%;</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-формирование образа «успешного» человека- 3</w:t>
      </w:r>
      <w:r w:rsidR="0071404E" w:rsidRPr="002A53E9">
        <w:rPr>
          <w:rFonts w:ascii="Liberation Serif" w:eastAsia="Times New Roman" w:hAnsi="Liberation Serif" w:cs="Liberation Serif"/>
          <w:color w:val="000000"/>
          <w:sz w:val="28"/>
          <w:szCs w:val="28"/>
          <w:highlight w:val="yellow"/>
          <w:lang w:eastAsia="ru-RU"/>
        </w:rPr>
        <w:t>9</w:t>
      </w:r>
      <w:r w:rsidRPr="002A53E9">
        <w:rPr>
          <w:rFonts w:ascii="Liberation Serif" w:eastAsia="Times New Roman" w:hAnsi="Liberation Serif" w:cs="Liberation Serif"/>
          <w:color w:val="000000"/>
          <w:sz w:val="28"/>
          <w:szCs w:val="28"/>
          <w:highlight w:val="yellow"/>
          <w:lang w:eastAsia="ru-RU"/>
        </w:rPr>
        <w:t>%;</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lastRenderedPageBreak/>
        <w:t>-восприимчивость к новым технологиям, практичность, мобильность- 4</w:t>
      </w:r>
      <w:r w:rsidR="0071404E" w:rsidRPr="002A53E9">
        <w:rPr>
          <w:rFonts w:ascii="Liberation Serif" w:eastAsia="Times New Roman" w:hAnsi="Liberation Serif" w:cs="Liberation Serif"/>
          <w:color w:val="000000"/>
          <w:sz w:val="28"/>
          <w:szCs w:val="28"/>
          <w:highlight w:val="yellow"/>
          <w:lang w:eastAsia="ru-RU"/>
        </w:rPr>
        <w:t>4</w:t>
      </w:r>
      <w:r w:rsidRPr="002A53E9">
        <w:rPr>
          <w:rFonts w:ascii="Liberation Serif" w:eastAsia="Times New Roman" w:hAnsi="Liberation Serif" w:cs="Liberation Serif"/>
          <w:color w:val="000000"/>
          <w:sz w:val="28"/>
          <w:szCs w:val="28"/>
          <w:highlight w:val="yellow"/>
          <w:lang w:eastAsia="ru-RU"/>
        </w:rPr>
        <w:t>%;</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-повышение престижности качественного образования и профессиональной подготовки- 5</w:t>
      </w:r>
      <w:r w:rsidR="0071404E" w:rsidRPr="002A53E9">
        <w:rPr>
          <w:rFonts w:ascii="Liberation Serif" w:eastAsia="Times New Roman" w:hAnsi="Liberation Serif" w:cs="Liberation Serif"/>
          <w:color w:val="000000"/>
          <w:sz w:val="28"/>
          <w:szCs w:val="28"/>
          <w:highlight w:val="yellow"/>
          <w:lang w:eastAsia="ru-RU"/>
        </w:rPr>
        <w:t>8</w:t>
      </w:r>
      <w:r w:rsidRPr="002A53E9">
        <w:rPr>
          <w:rFonts w:ascii="Liberation Serif" w:eastAsia="Times New Roman" w:hAnsi="Liberation Serif" w:cs="Liberation Serif"/>
          <w:color w:val="000000"/>
          <w:sz w:val="28"/>
          <w:szCs w:val="28"/>
          <w:highlight w:val="yellow"/>
          <w:lang w:eastAsia="ru-RU"/>
        </w:rPr>
        <w:t>%;</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-стремление к развитию собственного малого, среднего бизнеса – 5</w:t>
      </w:r>
      <w:r w:rsidR="0071404E" w:rsidRPr="002A53E9">
        <w:rPr>
          <w:rFonts w:ascii="Liberation Serif" w:eastAsia="Times New Roman" w:hAnsi="Liberation Serif" w:cs="Liberation Serif"/>
          <w:color w:val="000000"/>
          <w:sz w:val="28"/>
          <w:szCs w:val="28"/>
          <w:highlight w:val="yellow"/>
          <w:lang w:eastAsia="ru-RU"/>
        </w:rPr>
        <w:t>9</w:t>
      </w:r>
      <w:r w:rsidRPr="002A53E9">
        <w:rPr>
          <w:rFonts w:ascii="Liberation Serif" w:eastAsia="Times New Roman" w:hAnsi="Liberation Serif" w:cs="Liberation Serif"/>
          <w:color w:val="000000"/>
          <w:sz w:val="28"/>
          <w:szCs w:val="28"/>
          <w:highlight w:val="yellow"/>
          <w:lang w:eastAsia="ru-RU"/>
        </w:rPr>
        <w:t>%.</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К негативным тенденциям, требующим целенаправленного снижения в молодежной среде  относят:</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 рост числа преступлений, совершенных несовершеннолетними, криминализацию молодежной среды, ее наркотизацию;</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color w:val="000000"/>
          <w:sz w:val="28"/>
          <w:szCs w:val="28"/>
          <w:highlight w:val="yellow"/>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2A53E9" w:rsidRDefault="006104CF" w:rsidP="006104CF">
      <w:pPr>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 количество безработных моло</w:t>
      </w:r>
      <w:r w:rsidR="00715A7E" w:rsidRPr="002A53E9">
        <w:rPr>
          <w:rFonts w:ascii="Liberation Serif" w:eastAsia="Times New Roman" w:hAnsi="Liberation Serif" w:cs="Liberation Serif"/>
          <w:sz w:val="28"/>
          <w:szCs w:val="28"/>
          <w:highlight w:val="yellow"/>
          <w:lang w:eastAsia="ru-RU"/>
        </w:rPr>
        <w:t>дых людей в возрасте от 18 до 35</w:t>
      </w:r>
      <w:r w:rsidRPr="002A53E9">
        <w:rPr>
          <w:rFonts w:ascii="Liberation Serif" w:eastAsia="Times New Roman" w:hAnsi="Liberation Serif" w:cs="Liberation Serif"/>
          <w:sz w:val="28"/>
          <w:szCs w:val="28"/>
          <w:highlight w:val="yellow"/>
          <w:lang w:eastAsia="ru-RU"/>
        </w:rPr>
        <w:t xml:space="preserve"> лет составляет </w:t>
      </w:r>
      <w:r w:rsidR="00C92973" w:rsidRPr="002A53E9">
        <w:rPr>
          <w:rFonts w:ascii="Liberation Serif" w:eastAsia="Times New Roman" w:hAnsi="Liberation Serif" w:cs="Liberation Serif"/>
          <w:sz w:val="28"/>
          <w:szCs w:val="28"/>
          <w:highlight w:val="yellow"/>
          <w:lang w:eastAsia="ru-RU"/>
        </w:rPr>
        <w:t>98</w:t>
      </w:r>
      <w:r w:rsidRPr="002A53E9">
        <w:rPr>
          <w:rFonts w:ascii="Liberation Serif" w:eastAsia="Times New Roman" w:hAnsi="Liberation Serif" w:cs="Liberation Serif"/>
          <w:sz w:val="28"/>
          <w:szCs w:val="28"/>
          <w:highlight w:val="yellow"/>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A53E9" w:rsidRDefault="006104CF" w:rsidP="006104CF">
      <w:pPr>
        <w:spacing w:after="0" w:line="240" w:lineRule="auto"/>
        <w:ind w:firstLine="709"/>
        <w:jc w:val="both"/>
        <w:rPr>
          <w:rFonts w:ascii="Liberation Serif" w:eastAsia="Times New Roman" w:hAnsi="Liberation Serif" w:cs="Liberation Serif"/>
          <w:color w:val="181818"/>
          <w:sz w:val="28"/>
          <w:szCs w:val="28"/>
          <w:highlight w:val="yellow"/>
          <w:lang w:eastAsia="ru-RU"/>
        </w:rPr>
      </w:pPr>
      <w:r w:rsidRPr="002A53E9">
        <w:rPr>
          <w:rFonts w:ascii="Liberation Serif" w:eastAsia="Times New Roman" w:hAnsi="Liberation Serif" w:cs="Liberation Serif"/>
          <w:color w:val="181818"/>
          <w:sz w:val="28"/>
          <w:szCs w:val="28"/>
          <w:highlight w:val="yellow"/>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2A53E9" w:rsidRDefault="006104CF" w:rsidP="006104CF">
      <w:pPr>
        <w:spacing w:after="0" w:line="240" w:lineRule="auto"/>
        <w:ind w:firstLine="709"/>
        <w:jc w:val="both"/>
        <w:rPr>
          <w:rFonts w:ascii="Liberation Serif" w:eastAsia="Times New Roman" w:hAnsi="Liberation Serif" w:cs="Liberation Serif"/>
          <w:color w:val="000000"/>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2A53E9">
        <w:rPr>
          <w:rFonts w:ascii="Liberation Serif" w:eastAsia="Times New Roman" w:hAnsi="Liberation Serif" w:cs="Liberation Serif"/>
          <w:color w:val="000000"/>
          <w:sz w:val="28"/>
          <w:szCs w:val="28"/>
          <w:highlight w:val="yellow"/>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2A53E9" w:rsidRDefault="006104CF" w:rsidP="007F5250">
      <w:pPr>
        <w:autoSpaceDE w:val="0"/>
        <w:autoSpaceDN w:val="0"/>
        <w:adjustRightInd w:val="0"/>
        <w:spacing w:after="0" w:line="240" w:lineRule="auto"/>
        <w:ind w:firstLine="709"/>
        <w:jc w:val="both"/>
        <w:rPr>
          <w:rFonts w:ascii="Liberation Serif" w:eastAsia="Times New Roman" w:hAnsi="Liberation Serif" w:cs="Liberation Serif"/>
          <w:color w:val="181818"/>
          <w:sz w:val="28"/>
          <w:szCs w:val="28"/>
          <w:highlight w:val="yellow"/>
          <w:lang w:eastAsia="ru-RU"/>
        </w:rPr>
      </w:pPr>
      <w:r w:rsidRPr="002A53E9">
        <w:rPr>
          <w:rFonts w:ascii="Liberation Serif" w:eastAsia="Times New Roman" w:hAnsi="Liberation Serif" w:cs="Liberation Serif"/>
          <w:sz w:val="28"/>
          <w:szCs w:val="28"/>
          <w:highlight w:val="yellow"/>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2A53E9" w:rsidRDefault="006104CF" w:rsidP="006104CF">
      <w:pPr>
        <w:shd w:val="clear" w:color="auto" w:fill="FFFFFF"/>
        <w:tabs>
          <w:tab w:val="left" w:pos="851"/>
        </w:tabs>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lastRenderedPageBreak/>
        <w:t>- недостаточные объемы физической нагрузки на занятиях по физическому воспитанию в образовательных учреждениях;</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отсутствие преемственности программ физического воспитания в учреждениях образования различных типов и видов;</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недостаточное развитие военно-прикладных видов спорта.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A53E9" w:rsidRDefault="006104CF" w:rsidP="006104CF">
      <w:pPr>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2A53E9" w:rsidRDefault="006104CF" w:rsidP="006104CF">
      <w:pPr>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2</w:t>
      </w:r>
      <w:r w:rsidR="00F87C64" w:rsidRPr="002A53E9">
        <w:rPr>
          <w:rFonts w:ascii="Liberation Serif" w:eastAsia="Times New Roman" w:hAnsi="Liberation Serif" w:cs="Liberation Serif"/>
          <w:sz w:val="28"/>
          <w:szCs w:val="28"/>
          <w:highlight w:val="yellow"/>
          <w:lang w:eastAsia="ru-RU"/>
        </w:rPr>
        <w:t xml:space="preserve">. ЦЕЛИ И ЗАДАЧИ МУНИЦИПАЛЬНОЙ </w:t>
      </w:r>
      <w:r w:rsidRPr="002A53E9">
        <w:rPr>
          <w:rFonts w:ascii="Liberation Serif" w:eastAsia="Times New Roman" w:hAnsi="Liberation Serif" w:cs="Liberation Serif"/>
          <w:sz w:val="28"/>
          <w:szCs w:val="28"/>
          <w:highlight w:val="yellow"/>
          <w:lang w:eastAsia="ru-RU"/>
        </w:rPr>
        <w:t>ПРОГРАММЫ</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ФИЗИЧЕСКОЙ КУЛЬТУРЫ,</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СПОРТА И МОЛОДЕЖНОЙ ПОЛИТИКИ В</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НЕВЬЯНСКОМ  ГОРОДСКОМ ОКРУГЕ ДО 2024 ГОДА»</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DE0B38"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highlight w:val="yellow"/>
          <w:lang w:eastAsia="ru-RU"/>
        </w:rPr>
      </w:pPr>
      <w:hyperlink r:id="rId11" w:history="1">
        <w:r w:rsidR="006104CF" w:rsidRPr="002A53E9">
          <w:rPr>
            <w:rFonts w:ascii="Liberation Serif" w:eastAsia="Times New Roman" w:hAnsi="Liberation Serif" w:cs="Liberation Serif"/>
            <w:sz w:val="28"/>
            <w:szCs w:val="28"/>
            <w:highlight w:val="yellow"/>
            <w:lang w:eastAsia="ru-RU"/>
          </w:rPr>
          <w:t>Цели</w:t>
        </w:r>
      </w:hyperlink>
      <w:r w:rsidR="006104CF" w:rsidRPr="002A53E9">
        <w:rPr>
          <w:rFonts w:ascii="Liberation Serif" w:eastAsia="Times New Roman" w:hAnsi="Liberation Serif" w:cs="Liberation Serif"/>
          <w:sz w:val="28"/>
          <w:szCs w:val="28"/>
          <w:highlight w:val="yellow"/>
          <w:lang w:eastAsia="ru-RU"/>
        </w:rPr>
        <w:t>, задачи и целевые показатели муниципальной  программы приведены в приложении № 1 к  муниципальной программе.</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Раздел 3. ПЛАН МЕРОПРИЯТИЙ </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 ВЫПОЛНЕНИЮ МУНИЦИПАЛЬНОЙ  ПРОГРАММЫ</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ФИЗИЧЕСКОЙ КУЛЬТУРЫ,</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СПОРТА И МОЛОДЕЖНОЙ ПОЛИТИКИ В НЕВЬЯНСКОМ ГОРОДСКОМ ОКРУГЕ ДО 2024 ГОДА»</w:t>
      </w:r>
    </w:p>
    <w:p w:rsidR="006104CF" w:rsidRPr="002A53E9"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DE0B38"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hyperlink r:id="rId12" w:history="1">
        <w:r w:rsidR="006104CF" w:rsidRPr="002A53E9">
          <w:rPr>
            <w:rFonts w:ascii="Liberation Serif" w:eastAsia="Times New Roman" w:hAnsi="Liberation Serif" w:cs="Liberation Serif"/>
            <w:sz w:val="28"/>
            <w:szCs w:val="28"/>
            <w:highlight w:val="yellow"/>
            <w:lang w:eastAsia="ru-RU"/>
          </w:rPr>
          <w:t>План</w:t>
        </w:r>
      </w:hyperlink>
      <w:r w:rsidR="006104CF" w:rsidRPr="002A53E9">
        <w:rPr>
          <w:rFonts w:ascii="Liberation Serif" w:eastAsia="Times New Roman" w:hAnsi="Liberation Serif" w:cs="Liberation Serif"/>
          <w:sz w:val="28"/>
          <w:szCs w:val="28"/>
          <w:highlight w:val="yellow"/>
          <w:lang w:eastAsia="ru-RU"/>
        </w:rPr>
        <w:t xml:space="preserve"> мероприятий муниципальной пр</w:t>
      </w:r>
      <w:r w:rsidR="00F87C64" w:rsidRPr="002A53E9">
        <w:rPr>
          <w:rFonts w:ascii="Liberation Serif" w:eastAsia="Times New Roman" w:hAnsi="Liberation Serif" w:cs="Liberation Serif"/>
          <w:sz w:val="28"/>
          <w:szCs w:val="28"/>
          <w:highlight w:val="yellow"/>
          <w:lang w:eastAsia="ru-RU"/>
        </w:rPr>
        <w:t xml:space="preserve">ограммы приведен в приложении </w:t>
      </w:r>
      <w:r w:rsidR="006104CF" w:rsidRPr="002A53E9">
        <w:rPr>
          <w:rFonts w:ascii="Liberation Serif" w:eastAsia="Times New Roman" w:hAnsi="Liberation Serif" w:cs="Liberation Serif"/>
          <w:sz w:val="28"/>
          <w:szCs w:val="28"/>
          <w:highlight w:val="yellow"/>
          <w:lang w:eastAsia="ru-RU"/>
        </w:rPr>
        <w:t>№ 2 к  муниципальной программе.</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Исполнителями мероприятий  муниципальной  программы могут выступать:</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муниципальные учреждения  Невьянского городского округа;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органы местного самоуправления муниципального образования.</w:t>
      </w:r>
    </w:p>
    <w:p w:rsidR="006104CF" w:rsidRPr="002A53E9"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Мероприятия муниципальной программы осуществляются на основе:</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Финансовый контроль за и</w:t>
      </w:r>
      <w:r w:rsidR="00554794" w:rsidRPr="002A53E9">
        <w:rPr>
          <w:rFonts w:ascii="Liberation Serif" w:eastAsia="Times New Roman" w:hAnsi="Liberation Serif" w:cs="Liberation Serif"/>
          <w:sz w:val="28"/>
          <w:szCs w:val="28"/>
          <w:highlight w:val="yellow"/>
          <w:lang w:eastAsia="ru-RU"/>
        </w:rPr>
        <w:t>спользованием бюджетных средств</w:t>
      </w:r>
      <w:r w:rsidRPr="002A53E9">
        <w:rPr>
          <w:rFonts w:ascii="Liberation Serif" w:eastAsia="Times New Roman" w:hAnsi="Liberation Serif" w:cs="Liberation Serif"/>
          <w:sz w:val="28"/>
          <w:szCs w:val="28"/>
          <w:highlight w:val="yellow"/>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2A53E9"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highlight w:val="yellow"/>
          <w:lang w:eastAsia="ru-RU"/>
        </w:rPr>
      </w:pPr>
    </w:p>
    <w:p w:rsidR="006104CF" w:rsidRPr="002A53E9" w:rsidRDefault="006104CF" w:rsidP="006104CF">
      <w:pPr>
        <w:widowControl w:val="0"/>
        <w:autoSpaceDE w:val="0"/>
        <w:autoSpaceDN w:val="0"/>
        <w:adjustRightInd w:val="0"/>
        <w:spacing w:after="0" w:line="240" w:lineRule="auto"/>
        <w:rPr>
          <w:rFonts w:ascii="Liberation Serif" w:eastAsia="Times New Roman" w:hAnsi="Liberation Serif" w:cs="Liberation Serif"/>
          <w:bCs/>
          <w:sz w:val="28"/>
          <w:szCs w:val="28"/>
          <w:highlight w:val="yellow"/>
          <w:lang w:eastAsia="ru-RU"/>
        </w:rPr>
      </w:pPr>
    </w:p>
    <w:p w:rsidR="006104CF" w:rsidRPr="002A53E9"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Раздел 4.</w:t>
      </w:r>
      <w:r w:rsidR="00B40A46" w:rsidRPr="002A53E9">
        <w:rPr>
          <w:rFonts w:ascii="Liberation Serif" w:eastAsia="Times New Roman" w:hAnsi="Liberation Serif" w:cs="Liberation Serif"/>
          <w:bCs/>
          <w:sz w:val="28"/>
          <w:szCs w:val="28"/>
          <w:highlight w:val="yellow"/>
          <w:lang w:eastAsia="ru-RU"/>
        </w:rPr>
        <w:t xml:space="preserve"> </w:t>
      </w:r>
      <w:r w:rsidRPr="002A53E9">
        <w:rPr>
          <w:rFonts w:ascii="Liberation Serif" w:eastAsia="Times New Roman" w:hAnsi="Liberation Serif" w:cs="Liberation Serif"/>
          <w:bCs/>
          <w:sz w:val="28"/>
          <w:szCs w:val="28"/>
          <w:highlight w:val="yellow"/>
          <w:lang w:eastAsia="ru-RU"/>
        </w:rPr>
        <w:t>МЕЖБЮДЖЕТНЫЕ ТРАНСФЕРЫ</w:t>
      </w:r>
    </w:p>
    <w:p w:rsidR="006104CF" w:rsidRPr="002A53E9"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highlight w:val="yellow"/>
          <w:lang w:eastAsia="ru-RU"/>
        </w:rPr>
      </w:pPr>
    </w:p>
    <w:p w:rsidR="006104CF" w:rsidRPr="002A53E9" w:rsidRDefault="00F87C64"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рамках настоящей</w:t>
      </w:r>
      <w:r w:rsidR="006104CF" w:rsidRPr="002A53E9">
        <w:rPr>
          <w:rFonts w:ascii="Liberation Serif" w:eastAsia="Times New Roman" w:hAnsi="Liberation Serif" w:cs="Liberation Serif"/>
          <w:sz w:val="28"/>
          <w:szCs w:val="28"/>
          <w:highlight w:val="yellow"/>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2A53E9"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A53E9"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2A53E9"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 субсидии на подготовку молодых граждан к военной службе;</w:t>
      </w:r>
    </w:p>
    <w:p w:rsidR="006104CF" w:rsidRPr="002A53E9" w:rsidRDefault="006104CF" w:rsidP="006104CF">
      <w:pPr>
        <w:widowControl w:val="0"/>
        <w:tabs>
          <w:tab w:val="left" w:pos="720"/>
        </w:tabs>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развитие материально-технической базы муниципальных организаций и другие субсидии.</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4"/>
          <w:szCs w:val="24"/>
          <w:highlight w:val="yellow"/>
          <w:lang w:eastAsia="ru-RU"/>
        </w:rPr>
      </w:pP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ПАСПОРТ </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МУНИЦИПАЛЬНОЙ  ПОДПРОГРАММЫ  1. </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«МОЛОДЕЖЬ НЕВЬЯНСКОГО ГОРОДСКОГО ОКРУГА»</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2A53E9" w:rsidTr="006104CF">
        <w:trPr>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u w:val="single"/>
                <w:lang w:eastAsia="ru-RU"/>
              </w:rPr>
            </w:pPr>
            <w:r w:rsidRPr="002A53E9">
              <w:rPr>
                <w:rFonts w:ascii="Liberation Serif" w:eastAsia="Times New Roman" w:hAnsi="Liberation Serif" w:cs="Liberation Serif"/>
                <w:sz w:val="28"/>
                <w:szCs w:val="28"/>
                <w:highlight w:val="yellow"/>
                <w:lang w:eastAsia="ru-RU"/>
              </w:rPr>
              <w:t>Наименование Подпрограммы</w:t>
            </w:r>
          </w:p>
        </w:tc>
        <w:tc>
          <w:tcPr>
            <w:tcW w:w="6918"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«Молодежь Невьянского городского округа»</w:t>
            </w:r>
          </w:p>
          <w:p w:rsidR="006104CF" w:rsidRPr="002A53E9" w:rsidRDefault="006104CF" w:rsidP="006104CF">
            <w:pPr>
              <w:spacing w:after="0" w:line="240" w:lineRule="auto"/>
              <w:rPr>
                <w:rFonts w:ascii="Liberation Serif" w:eastAsia="Times New Roman" w:hAnsi="Liberation Serif" w:cs="Liberation Serif"/>
                <w:b/>
                <w:sz w:val="28"/>
                <w:szCs w:val="28"/>
                <w:highlight w:val="yellow"/>
                <w:u w:val="single"/>
                <w:lang w:eastAsia="ru-RU"/>
              </w:rPr>
            </w:pPr>
          </w:p>
        </w:tc>
      </w:tr>
      <w:tr w:rsidR="006104CF" w:rsidRPr="002A53E9" w:rsidTr="006104CF">
        <w:trPr>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Нормативный акт, утверждающий Подпрограмму</w:t>
            </w:r>
          </w:p>
        </w:tc>
        <w:tc>
          <w:tcPr>
            <w:tcW w:w="6918" w:type="dxa"/>
          </w:tcPr>
          <w:p w:rsidR="006104CF" w:rsidRPr="002A53E9" w:rsidRDefault="00E252AB" w:rsidP="006104CF">
            <w:pPr>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Постановление администрации</w:t>
            </w:r>
            <w:r w:rsidR="006104CF" w:rsidRPr="002A53E9">
              <w:rPr>
                <w:rFonts w:ascii="Liberation Serif" w:eastAsia="Times New Roman" w:hAnsi="Liberation Serif" w:cs="Liberation Serif"/>
                <w:sz w:val="28"/>
                <w:szCs w:val="28"/>
                <w:highlight w:val="yellow"/>
                <w:lang w:eastAsia="ru-RU"/>
              </w:rPr>
              <w:t xml:space="preserve"> Невьянского городского округа</w:t>
            </w:r>
          </w:p>
        </w:tc>
      </w:tr>
      <w:tr w:rsidR="006104CF" w:rsidRPr="002A53E9" w:rsidTr="006104CF">
        <w:trPr>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Разработчик и координатор Подпрограммы</w:t>
            </w:r>
          </w:p>
        </w:tc>
        <w:tc>
          <w:tcPr>
            <w:tcW w:w="6918" w:type="dxa"/>
          </w:tcPr>
          <w:p w:rsidR="006104CF" w:rsidRPr="002A53E9" w:rsidRDefault="00E252AB" w:rsidP="006104CF">
            <w:pPr>
              <w:spacing w:after="0" w:line="240" w:lineRule="auto"/>
              <w:jc w:val="both"/>
              <w:rPr>
                <w:rFonts w:ascii="Liberation Serif" w:eastAsia="Times New Roman" w:hAnsi="Liberation Serif" w:cs="Liberation Serif"/>
                <w:b/>
                <w:sz w:val="28"/>
                <w:szCs w:val="28"/>
                <w:highlight w:val="yellow"/>
                <w:u w:val="single"/>
                <w:lang w:eastAsia="ru-RU"/>
              </w:rPr>
            </w:pPr>
            <w:r w:rsidRPr="002A53E9">
              <w:rPr>
                <w:rFonts w:ascii="Liberation Serif" w:eastAsia="Times New Roman" w:hAnsi="Liberation Serif" w:cs="Liberation Serif"/>
                <w:sz w:val="28"/>
                <w:szCs w:val="28"/>
                <w:highlight w:val="yellow"/>
                <w:lang w:eastAsia="ru-RU"/>
              </w:rPr>
              <w:t>Отдел</w:t>
            </w:r>
            <w:r w:rsidR="006104CF" w:rsidRPr="002A53E9">
              <w:rPr>
                <w:rFonts w:ascii="Liberation Serif" w:eastAsia="Times New Roman" w:hAnsi="Liberation Serif" w:cs="Liberation Serif"/>
                <w:sz w:val="28"/>
                <w:szCs w:val="28"/>
                <w:highlight w:val="yellow"/>
                <w:lang w:eastAsia="ru-RU"/>
              </w:rPr>
              <w:t xml:space="preserve"> физической культуры, спорта и молодежной политики администрации Невьянского городского округа</w:t>
            </w:r>
          </w:p>
        </w:tc>
      </w:tr>
      <w:tr w:rsidR="006104CF" w:rsidRPr="002A53E9" w:rsidTr="006104CF">
        <w:trPr>
          <w:trHeight w:val="1122"/>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Цели и задачи Подпрограммы</w:t>
            </w:r>
          </w:p>
        </w:tc>
        <w:tc>
          <w:tcPr>
            <w:tcW w:w="6918" w:type="dxa"/>
          </w:tcPr>
          <w:p w:rsidR="006104CF" w:rsidRPr="002A53E9" w:rsidRDefault="006104CF" w:rsidP="006104CF">
            <w:pPr>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Цель: </w:t>
            </w:r>
          </w:p>
          <w:p w:rsidR="006104CF" w:rsidRPr="002A53E9" w:rsidRDefault="006104CF" w:rsidP="006104CF">
            <w:pPr>
              <w:numPr>
                <w:ilvl w:val="0"/>
                <w:numId w:val="9"/>
              </w:numPr>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2A53E9" w:rsidRDefault="006104CF" w:rsidP="006104CF">
            <w:pPr>
              <w:spacing w:after="0" w:line="240" w:lineRule="auto"/>
              <w:jc w:val="both"/>
              <w:rPr>
                <w:rFonts w:ascii="Liberation Serif" w:eastAsia="Times New Roman" w:hAnsi="Liberation Serif" w:cs="Liberation Serif"/>
                <w:spacing w:val="2"/>
                <w:sz w:val="28"/>
                <w:szCs w:val="28"/>
                <w:highlight w:val="yellow"/>
                <w:lang w:eastAsia="ru-RU"/>
              </w:rPr>
            </w:pPr>
            <w:r w:rsidRPr="002A53E9">
              <w:rPr>
                <w:rFonts w:ascii="Liberation Serif" w:eastAsia="Times New Roman" w:hAnsi="Liberation Serif" w:cs="Liberation Serif"/>
                <w:spacing w:val="2"/>
                <w:sz w:val="28"/>
                <w:szCs w:val="28"/>
                <w:highlight w:val="yellow"/>
                <w:lang w:eastAsia="ru-RU"/>
              </w:rPr>
              <w:t>Задачи:</w:t>
            </w:r>
          </w:p>
          <w:p w:rsidR="006104CF" w:rsidRPr="002A53E9"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color w:val="000000"/>
                <w:spacing w:val="2"/>
                <w:sz w:val="28"/>
                <w:szCs w:val="28"/>
                <w:highlight w:val="yellow"/>
                <w:lang w:eastAsia="ru-RU"/>
              </w:rPr>
            </w:pPr>
            <w:r w:rsidRPr="002A53E9">
              <w:rPr>
                <w:rFonts w:ascii="Liberation Serif" w:eastAsia="Times New Roman" w:hAnsi="Liberation Serif" w:cs="Liberation Serif"/>
                <w:color w:val="000000"/>
                <w:spacing w:val="2"/>
                <w:sz w:val="28"/>
                <w:szCs w:val="28"/>
                <w:highlight w:val="yellow"/>
                <w:lang w:eastAsia="ru-RU"/>
              </w:rPr>
              <w:t>создание эффективных механизмов информирования молодежи;</w:t>
            </w:r>
          </w:p>
          <w:p w:rsidR="006104CF" w:rsidRPr="002A53E9"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содействие в организации содержательного досуга подростков и молодежи;</w:t>
            </w:r>
          </w:p>
          <w:p w:rsidR="006104CF" w:rsidRPr="002A53E9"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у молодежи навыков здорового образа жизни;</w:t>
            </w:r>
          </w:p>
          <w:p w:rsidR="006104CF" w:rsidRPr="002A53E9"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повышение политической, правовой культуры и социальной активности молодежи;</w:t>
            </w:r>
          </w:p>
          <w:p w:rsidR="006104CF" w:rsidRPr="002A53E9" w:rsidRDefault="006104CF" w:rsidP="006104CF">
            <w:pPr>
              <w:numPr>
                <w:ilvl w:val="0"/>
                <w:numId w:val="5"/>
              </w:numPr>
              <w:tabs>
                <w:tab w:val="left" w:pos="358"/>
                <w:tab w:val="num" w:pos="1080"/>
              </w:tabs>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содействие в обеспечении занятости и трудоустройства подростков и молодежи;</w:t>
            </w:r>
          </w:p>
          <w:p w:rsidR="006104CF" w:rsidRPr="002A53E9"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поддержка общественно значимых инициатив молодежи, деятельности молодежных и детских общественных объединений;</w:t>
            </w:r>
          </w:p>
          <w:p w:rsidR="006104CF" w:rsidRPr="002A53E9"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выявление талантливой молодежи;</w:t>
            </w:r>
          </w:p>
          <w:p w:rsidR="006104CF" w:rsidRPr="002A53E9"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профилактика асоциального поведения подростков и молодежи</w:t>
            </w:r>
          </w:p>
          <w:p w:rsidR="006104CF" w:rsidRPr="002A53E9"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2A53E9" w:rsidTr="006104CF">
        <w:trPr>
          <w:trHeight w:val="587"/>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Сроки реализации </w:t>
            </w:r>
            <w:r w:rsidRPr="002A53E9">
              <w:rPr>
                <w:rFonts w:ascii="Liberation Serif" w:eastAsia="Times New Roman" w:hAnsi="Liberation Serif" w:cs="Liberation Serif"/>
                <w:sz w:val="28"/>
                <w:szCs w:val="28"/>
                <w:highlight w:val="yellow"/>
                <w:lang w:eastAsia="ru-RU"/>
              </w:rPr>
              <w:lastRenderedPageBreak/>
              <w:t>Программы</w:t>
            </w:r>
          </w:p>
        </w:tc>
        <w:tc>
          <w:tcPr>
            <w:tcW w:w="6918" w:type="dxa"/>
          </w:tcPr>
          <w:p w:rsidR="006104CF" w:rsidRPr="002A53E9" w:rsidRDefault="00B5787F" w:rsidP="006104CF">
            <w:pPr>
              <w:spacing w:after="0" w:line="240" w:lineRule="auto"/>
              <w:rPr>
                <w:rFonts w:ascii="Liberation Serif" w:eastAsia="Times New Roman" w:hAnsi="Liberation Serif" w:cs="Liberation Serif"/>
                <w:spacing w:val="2"/>
                <w:sz w:val="28"/>
                <w:szCs w:val="28"/>
                <w:highlight w:val="yellow"/>
                <w:lang w:eastAsia="ru-RU"/>
              </w:rPr>
            </w:pPr>
            <w:r w:rsidRPr="002A53E9">
              <w:rPr>
                <w:rFonts w:ascii="Liberation Serif" w:eastAsia="Times New Roman" w:hAnsi="Liberation Serif" w:cs="Liberation Serif"/>
                <w:spacing w:val="2"/>
                <w:sz w:val="28"/>
                <w:szCs w:val="28"/>
                <w:highlight w:val="yellow"/>
                <w:lang w:eastAsia="ru-RU"/>
              </w:rPr>
              <w:lastRenderedPageBreak/>
              <w:t xml:space="preserve">2020 </w:t>
            </w:r>
            <w:r w:rsidR="006104CF" w:rsidRPr="002A53E9">
              <w:rPr>
                <w:rFonts w:ascii="Liberation Serif" w:eastAsia="Times New Roman" w:hAnsi="Liberation Serif" w:cs="Liberation Serif"/>
                <w:spacing w:val="2"/>
                <w:sz w:val="28"/>
                <w:szCs w:val="28"/>
                <w:highlight w:val="yellow"/>
                <w:lang w:eastAsia="ru-RU"/>
              </w:rPr>
              <w:t>-</w:t>
            </w:r>
            <w:r w:rsidRPr="002A53E9">
              <w:rPr>
                <w:rFonts w:ascii="Liberation Serif" w:eastAsia="Times New Roman" w:hAnsi="Liberation Serif" w:cs="Liberation Serif"/>
                <w:spacing w:val="2"/>
                <w:sz w:val="28"/>
                <w:szCs w:val="28"/>
                <w:highlight w:val="yellow"/>
                <w:lang w:eastAsia="ru-RU"/>
              </w:rPr>
              <w:t xml:space="preserve"> 2027</w:t>
            </w:r>
            <w:r w:rsidR="006104CF" w:rsidRPr="002A53E9">
              <w:rPr>
                <w:rFonts w:ascii="Liberation Serif" w:eastAsia="Times New Roman" w:hAnsi="Liberation Serif" w:cs="Liberation Serif"/>
                <w:spacing w:val="2"/>
                <w:sz w:val="28"/>
                <w:szCs w:val="28"/>
                <w:highlight w:val="yellow"/>
                <w:lang w:eastAsia="ru-RU"/>
              </w:rPr>
              <w:t xml:space="preserve"> годы</w:t>
            </w:r>
          </w:p>
        </w:tc>
      </w:tr>
      <w:tr w:rsidR="006104CF" w:rsidRPr="002A53E9" w:rsidTr="006104CF">
        <w:trPr>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Объем и источники финансирования</w:t>
            </w:r>
          </w:p>
        </w:tc>
        <w:tc>
          <w:tcPr>
            <w:tcW w:w="6918" w:type="dxa"/>
          </w:tcPr>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ВСЕГО:</w:t>
            </w:r>
          </w:p>
          <w:p w:rsidR="006104CF" w:rsidRPr="002A53E9" w:rsidRDefault="00C36616"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40 798,32</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- 5 439,16</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55479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554794" w:rsidRPr="002A53E9">
              <w:rPr>
                <w:rFonts w:ascii="Liberation Serif" w:eastAsia="Times New Roman" w:hAnsi="Liberation Serif" w:cs="Liberation Serif"/>
                <w:sz w:val="28"/>
                <w:szCs w:val="28"/>
                <w:highlight w:val="yellow"/>
                <w:lang w:eastAsia="ru-RU"/>
              </w:rPr>
              <w:t>6 557,23</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BD31FD" w:rsidRPr="002A53E9">
              <w:rPr>
                <w:rFonts w:ascii="Liberation Serif" w:eastAsia="Times New Roman" w:hAnsi="Liberation Serif" w:cs="Liberation Serif"/>
                <w:sz w:val="28"/>
                <w:szCs w:val="28"/>
                <w:highlight w:val="yellow"/>
                <w:lang w:eastAsia="ru-RU"/>
              </w:rPr>
              <w:t>7 028,18</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7 139,85</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7 316,95</w:t>
            </w:r>
            <w:r w:rsidRPr="002A53E9">
              <w:rPr>
                <w:rFonts w:ascii="Liberation Serif" w:eastAsia="Times New Roman" w:hAnsi="Liberation Serif" w:cs="Liberation Serif"/>
                <w:sz w:val="28"/>
                <w:szCs w:val="28"/>
                <w:highlight w:val="yellow"/>
                <w:lang w:eastAsia="ru-RU"/>
              </w:rPr>
              <w:t xml:space="preserve"> тыс.руб.</w:t>
            </w:r>
            <w:r w:rsidR="00BD31FD" w:rsidRPr="002A53E9">
              <w:rPr>
                <w:rFonts w:ascii="Liberation Serif" w:eastAsia="Times New Roman" w:hAnsi="Liberation Serif" w:cs="Liberation Serif"/>
                <w:sz w:val="28"/>
                <w:szCs w:val="28"/>
                <w:highlight w:val="yellow"/>
                <w:lang w:eastAsia="ru-RU"/>
              </w:rPr>
              <w:t>,</w:t>
            </w:r>
          </w:p>
          <w:p w:rsidR="00BD31FD" w:rsidRPr="002A53E9" w:rsidRDefault="00C36616"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7 316,95</w:t>
            </w:r>
            <w:r w:rsidR="00BD31FD" w:rsidRPr="002A53E9">
              <w:rPr>
                <w:rFonts w:ascii="Liberation Serif" w:eastAsia="Times New Roman" w:hAnsi="Liberation Serif" w:cs="Liberation Serif"/>
                <w:sz w:val="28"/>
                <w:szCs w:val="28"/>
                <w:highlight w:val="yellow"/>
                <w:lang w:eastAsia="ru-RU"/>
              </w:rPr>
              <w:t xml:space="preserve"> тыс. руб.,</w:t>
            </w:r>
          </w:p>
          <w:p w:rsidR="00BD31FD"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BD31FD"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из них:</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областной бюджет</w:t>
            </w:r>
          </w:p>
          <w:p w:rsidR="006104CF"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240,00</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106,70</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55479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554794" w:rsidRPr="002A53E9">
              <w:rPr>
                <w:rFonts w:ascii="Liberation Serif" w:eastAsia="Times New Roman" w:hAnsi="Liberation Serif" w:cs="Liberation Serif"/>
                <w:sz w:val="28"/>
                <w:szCs w:val="28"/>
                <w:highlight w:val="yellow"/>
                <w:lang w:eastAsia="ru-RU"/>
              </w:rPr>
              <w:t>94,60</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38,70</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2023 год - 0,00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2024 год - 0,00 тыс.руб.</w:t>
            </w:r>
            <w:r w:rsidR="00BD31FD" w:rsidRPr="002A53E9">
              <w:rPr>
                <w:rFonts w:ascii="Liberation Serif" w:eastAsia="Times New Roman" w:hAnsi="Liberation Serif" w:cs="Liberation Serif"/>
                <w:sz w:val="28"/>
                <w:szCs w:val="28"/>
                <w:highlight w:val="yellow"/>
                <w:lang w:eastAsia="ru-RU"/>
              </w:rPr>
              <w:t>,</w:t>
            </w:r>
          </w:p>
          <w:p w:rsidR="00BD31FD"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0,00 тыс. руб.,</w:t>
            </w:r>
          </w:p>
          <w:p w:rsidR="00BD31FD"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BD31FD" w:rsidRPr="002A53E9" w:rsidRDefault="00BD31FD"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местный бюджет</w:t>
            </w:r>
          </w:p>
          <w:p w:rsidR="006104CF" w:rsidRPr="002A53E9" w:rsidRDefault="00C36616"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40 558,32</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D03C92"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- 5 332,46</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55479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554794" w:rsidRPr="002A53E9">
              <w:rPr>
                <w:rFonts w:ascii="Liberation Serif" w:eastAsia="Times New Roman" w:hAnsi="Liberation Serif" w:cs="Liberation Serif"/>
                <w:sz w:val="28"/>
                <w:szCs w:val="28"/>
                <w:highlight w:val="yellow"/>
                <w:lang w:eastAsia="ru-RU"/>
              </w:rPr>
              <w:t>6 462,63</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6 989,48</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7 139,85</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097202">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7 316,95</w:t>
            </w:r>
            <w:r w:rsidRPr="002A53E9">
              <w:rPr>
                <w:rFonts w:ascii="Liberation Serif" w:eastAsia="Times New Roman" w:hAnsi="Liberation Serif" w:cs="Liberation Serif"/>
                <w:sz w:val="28"/>
                <w:szCs w:val="28"/>
                <w:highlight w:val="yellow"/>
                <w:lang w:eastAsia="ru-RU"/>
              </w:rPr>
              <w:t xml:space="preserve"> тыс.руб.</w:t>
            </w:r>
            <w:r w:rsidR="00D03C92" w:rsidRPr="002A53E9">
              <w:rPr>
                <w:rFonts w:ascii="Liberation Serif" w:eastAsia="Times New Roman" w:hAnsi="Liberation Serif" w:cs="Liberation Serif"/>
                <w:sz w:val="28"/>
                <w:szCs w:val="28"/>
                <w:highlight w:val="yellow"/>
                <w:lang w:eastAsia="ru-RU"/>
              </w:rPr>
              <w:t>,</w:t>
            </w:r>
          </w:p>
          <w:p w:rsidR="00D03C92" w:rsidRPr="002A53E9" w:rsidRDefault="00C36616" w:rsidP="00097202">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7 316,95</w:t>
            </w:r>
            <w:r w:rsidR="00D03C92" w:rsidRPr="002A53E9">
              <w:rPr>
                <w:rFonts w:ascii="Liberation Serif" w:eastAsia="Times New Roman" w:hAnsi="Liberation Serif" w:cs="Liberation Serif"/>
                <w:sz w:val="28"/>
                <w:szCs w:val="28"/>
                <w:highlight w:val="yellow"/>
                <w:lang w:eastAsia="ru-RU"/>
              </w:rPr>
              <w:t xml:space="preserve"> тыс.руб.</w:t>
            </w:r>
          </w:p>
          <w:p w:rsidR="00D03C92" w:rsidRPr="002A53E9" w:rsidRDefault="00D03C92" w:rsidP="00097202">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тыс.руб.,</w:t>
            </w:r>
          </w:p>
          <w:p w:rsidR="00D03C92" w:rsidRPr="002A53E9" w:rsidRDefault="00D03C92" w:rsidP="00097202">
            <w:pPr>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tc>
      </w:tr>
      <w:tr w:rsidR="006104CF" w:rsidRPr="002A53E9" w:rsidTr="006104CF">
        <w:trPr>
          <w:jc w:val="center"/>
        </w:trPr>
        <w:tc>
          <w:tcPr>
            <w:tcW w:w="3189" w:type="dxa"/>
          </w:tcPr>
          <w:p w:rsidR="006104CF" w:rsidRPr="002A53E9" w:rsidRDefault="006104CF" w:rsidP="006104CF">
            <w:pPr>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Показатели результативности </w:t>
            </w:r>
          </w:p>
        </w:tc>
        <w:tc>
          <w:tcPr>
            <w:tcW w:w="6918" w:type="dxa"/>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Увеличение до 45 процентов количества молоды</w:t>
            </w:r>
            <w:r w:rsidR="00715A7E" w:rsidRPr="002A53E9">
              <w:rPr>
                <w:rFonts w:ascii="Liberation Serif" w:eastAsia="Times New Roman" w:hAnsi="Liberation Serif" w:cs="Liberation Serif"/>
                <w:sz w:val="28"/>
                <w:szCs w:val="28"/>
                <w:highlight w:val="yellow"/>
                <w:lang w:eastAsia="ru-RU"/>
              </w:rPr>
              <w:t>х граждан в возрасте от 14 до 35</w:t>
            </w:r>
            <w:r w:rsidRPr="002A53E9">
              <w:rPr>
                <w:rFonts w:ascii="Liberation Serif" w:eastAsia="Times New Roman" w:hAnsi="Liberation Serif" w:cs="Liberation Serif"/>
                <w:sz w:val="28"/>
                <w:szCs w:val="28"/>
                <w:highlight w:val="yellow"/>
                <w:lang w:eastAsia="ru-RU"/>
              </w:rPr>
              <w:t xml:space="preserve"> лет, участвующих в мероприятиях и проектах  для молодежи и подростков;</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Увеличение до 32 процентов количества молоды</w:t>
            </w:r>
            <w:r w:rsidR="00715A7E" w:rsidRPr="002A53E9">
              <w:rPr>
                <w:rFonts w:ascii="Liberation Serif" w:eastAsia="Times New Roman" w:hAnsi="Liberation Serif" w:cs="Liberation Serif"/>
                <w:sz w:val="28"/>
                <w:szCs w:val="28"/>
                <w:highlight w:val="yellow"/>
                <w:lang w:eastAsia="ru-RU"/>
              </w:rPr>
              <w:t>х граждан в возрасте от 14 до 35</w:t>
            </w:r>
            <w:r w:rsidRPr="002A53E9">
              <w:rPr>
                <w:rFonts w:ascii="Liberation Serif" w:eastAsia="Times New Roman" w:hAnsi="Liberation Serif" w:cs="Liberation Serif"/>
                <w:sz w:val="28"/>
                <w:szCs w:val="28"/>
                <w:highlight w:val="yellow"/>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Увеличение до 22 процентов количества молодых граждан в</w:t>
            </w:r>
            <w:r w:rsidR="00715A7E" w:rsidRPr="002A53E9">
              <w:rPr>
                <w:rFonts w:ascii="Liberation Serif" w:eastAsia="Times New Roman" w:hAnsi="Liberation Serif" w:cs="Liberation Serif"/>
                <w:sz w:val="28"/>
                <w:szCs w:val="28"/>
                <w:highlight w:val="yellow"/>
                <w:lang w:eastAsia="ru-RU"/>
              </w:rPr>
              <w:t xml:space="preserve"> возрасте от 14 до 35</w:t>
            </w:r>
            <w:r w:rsidRPr="002A53E9">
              <w:rPr>
                <w:rFonts w:ascii="Liberation Serif" w:eastAsia="Times New Roman" w:hAnsi="Liberation Serif" w:cs="Liberation Serif"/>
                <w:sz w:val="28"/>
                <w:szCs w:val="28"/>
                <w:highlight w:val="yellow"/>
                <w:lang w:eastAsia="ru-RU"/>
              </w:rPr>
              <w:t xml:space="preserve"> лет, регулярно участвующих в деятельности общественных </w:t>
            </w:r>
            <w:r w:rsidRPr="002A53E9">
              <w:rPr>
                <w:rFonts w:ascii="Liberation Serif" w:eastAsia="Times New Roman" w:hAnsi="Liberation Serif" w:cs="Liberation Serif"/>
                <w:sz w:val="28"/>
                <w:szCs w:val="28"/>
                <w:highlight w:val="yellow"/>
                <w:lang w:eastAsia="ru-RU"/>
              </w:rPr>
              <w:lastRenderedPageBreak/>
              <w:t>объединений, различных форм общественного самоуправления;</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 Увеличение до 350 человек количества молодежи и подростков, занятых и трудоустроенных в летний период;</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color w:val="181818"/>
                <w:sz w:val="28"/>
                <w:szCs w:val="28"/>
                <w:highlight w:val="yellow"/>
                <w:shd w:val="clear" w:color="auto" w:fill="FFFFFF"/>
                <w:lang w:eastAsia="ru-RU"/>
              </w:rPr>
            </w:pPr>
            <w:r w:rsidRPr="002A53E9">
              <w:rPr>
                <w:rFonts w:ascii="Liberation Serif" w:eastAsia="Times New Roman" w:hAnsi="Liberation Serif" w:cs="Liberation Serif"/>
                <w:sz w:val="28"/>
                <w:szCs w:val="28"/>
                <w:highlight w:val="yellow"/>
                <w:lang w:eastAsia="ru-RU"/>
              </w:rPr>
              <w:t xml:space="preserve">5) </w:t>
            </w:r>
            <w:r w:rsidRPr="002A53E9">
              <w:rPr>
                <w:rFonts w:ascii="Liberation Serif" w:eastAsia="Times New Roman" w:hAnsi="Liberation Serif" w:cs="Liberation Serif"/>
                <w:color w:val="181818"/>
                <w:sz w:val="28"/>
                <w:szCs w:val="28"/>
                <w:highlight w:val="yellow"/>
                <w:shd w:val="clear" w:color="auto" w:fill="FFFFFF"/>
                <w:lang w:eastAsia="ru-RU"/>
              </w:rPr>
              <w:t>Увеличение до 10 единиц количества отделений учреждения по работе с молодежью</w:t>
            </w:r>
          </w:p>
        </w:tc>
      </w:tr>
    </w:tbl>
    <w:p w:rsidR="006104CF" w:rsidRPr="002A53E9" w:rsidRDefault="006104CF" w:rsidP="006104CF">
      <w:pPr>
        <w:spacing w:after="0" w:line="240" w:lineRule="auto"/>
        <w:jc w:val="center"/>
        <w:rPr>
          <w:rFonts w:ascii="Liberation Serif" w:eastAsia="Times New Roman" w:hAnsi="Liberation Serif" w:cs="Liberation Serif"/>
          <w:b/>
          <w:sz w:val="28"/>
          <w:szCs w:val="28"/>
          <w:highlight w:val="yellow"/>
          <w:lang w:eastAsia="ru-RU"/>
        </w:rPr>
      </w:pPr>
    </w:p>
    <w:p w:rsidR="006104CF" w:rsidRPr="002A53E9" w:rsidRDefault="006104CF"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1. ХАРАКТЕРИСТИКА И АНАЛИЗ ТЕКУЩЕГО СОСТОЯНИЯ СФЕРЫ РЕАЛИЗАЦИИ ПОДПРОГРАММЫ 1.</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napToGrid w:val="0"/>
          <w:sz w:val="28"/>
          <w:szCs w:val="28"/>
          <w:highlight w:val="yellow"/>
          <w:lang w:eastAsia="ru-RU"/>
        </w:rPr>
        <w:t>«МОЛОДЕЖЬ НЕВЬЯНСКОГО ГОРОДСКОГО ОКРУГА»</w:t>
      </w:r>
    </w:p>
    <w:p w:rsidR="006104CF" w:rsidRPr="002A53E9" w:rsidRDefault="006104CF" w:rsidP="006104CF">
      <w:pPr>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7F5250" w:rsidRPr="002A53E9" w:rsidRDefault="007F5250" w:rsidP="007F5250">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Невьянском </w:t>
      </w:r>
      <w:r w:rsidR="00B5787F" w:rsidRPr="002A53E9">
        <w:rPr>
          <w:rFonts w:ascii="Liberation Serif" w:eastAsia="Times New Roman" w:hAnsi="Liberation Serif" w:cs="Liberation Serif"/>
          <w:sz w:val="28"/>
          <w:szCs w:val="28"/>
          <w:highlight w:val="yellow"/>
          <w:lang w:eastAsia="ru-RU"/>
        </w:rPr>
        <w:t>городском округе проживает 8736</w:t>
      </w:r>
      <w:r w:rsidR="00715A7E" w:rsidRPr="002A53E9">
        <w:rPr>
          <w:rFonts w:ascii="Liberation Serif" w:eastAsia="Times New Roman" w:hAnsi="Liberation Serif" w:cs="Liberation Serif"/>
          <w:sz w:val="28"/>
          <w:szCs w:val="28"/>
          <w:highlight w:val="yellow"/>
          <w:lang w:eastAsia="ru-RU"/>
        </w:rPr>
        <w:t xml:space="preserve"> человек в возрасте от 14 до 35</w:t>
      </w:r>
      <w:r w:rsidRPr="002A53E9">
        <w:rPr>
          <w:rFonts w:ascii="Liberation Serif" w:eastAsia="Times New Roman" w:hAnsi="Liberation Serif" w:cs="Liberation Serif"/>
          <w:sz w:val="28"/>
          <w:szCs w:val="28"/>
          <w:highlight w:val="yellow"/>
          <w:lang w:eastAsia="ru-RU"/>
        </w:rPr>
        <w:t xml:space="preserve"> лет</w:t>
      </w:r>
      <w:r w:rsidR="00B5787F"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Количество безработных молодых людей в возрасте от </w:t>
      </w:r>
      <w:r w:rsidR="00715A7E" w:rsidRPr="002A53E9">
        <w:rPr>
          <w:rFonts w:ascii="Liberation Serif" w:eastAsia="Times New Roman" w:hAnsi="Liberation Serif" w:cs="Liberation Serif"/>
          <w:sz w:val="28"/>
          <w:szCs w:val="28"/>
          <w:highlight w:val="yellow"/>
          <w:lang w:eastAsia="ru-RU"/>
        </w:rPr>
        <w:t>18 до 35</w:t>
      </w:r>
      <w:r w:rsidRPr="002A53E9">
        <w:rPr>
          <w:rFonts w:ascii="Liberation Serif" w:eastAsia="Times New Roman" w:hAnsi="Liberation Serif" w:cs="Liberation Serif"/>
          <w:sz w:val="28"/>
          <w:szCs w:val="28"/>
          <w:highlight w:val="yellow"/>
          <w:lang w:eastAsia="ru-RU"/>
        </w:rPr>
        <w:t xml:space="preserve"> лет составляет </w:t>
      </w:r>
      <w:r w:rsidR="007F5250" w:rsidRPr="002A53E9">
        <w:rPr>
          <w:rFonts w:ascii="Liberation Serif" w:eastAsia="Times New Roman" w:hAnsi="Liberation Serif" w:cs="Liberation Serif"/>
          <w:sz w:val="28"/>
          <w:szCs w:val="28"/>
          <w:highlight w:val="yellow"/>
          <w:lang w:eastAsia="ru-RU"/>
        </w:rPr>
        <w:t>98</w:t>
      </w:r>
      <w:r w:rsidRPr="002A53E9">
        <w:rPr>
          <w:rFonts w:ascii="Liberation Serif" w:eastAsia="Times New Roman" w:hAnsi="Liberation Serif" w:cs="Liberation Serif"/>
          <w:sz w:val="28"/>
          <w:szCs w:val="28"/>
          <w:highlight w:val="yellow"/>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2A53E9" w:rsidRDefault="006104CF" w:rsidP="006104CF">
      <w:pPr>
        <w:spacing w:after="0" w:line="240" w:lineRule="auto"/>
        <w:ind w:firstLine="709"/>
        <w:jc w:val="both"/>
        <w:rPr>
          <w:rFonts w:ascii="Liberation Serif" w:eastAsia="Times New Roman" w:hAnsi="Liberation Serif" w:cs="Liberation Serif"/>
          <w:color w:val="181818"/>
          <w:sz w:val="28"/>
          <w:szCs w:val="28"/>
          <w:highlight w:val="yellow"/>
          <w:lang w:eastAsia="ru-RU"/>
        </w:rPr>
      </w:pPr>
      <w:r w:rsidRPr="002A53E9">
        <w:rPr>
          <w:rFonts w:ascii="Liberation Serif" w:eastAsia="Times New Roman" w:hAnsi="Liberation Serif" w:cs="Liberation Serif"/>
          <w:color w:val="181818"/>
          <w:sz w:val="28"/>
          <w:szCs w:val="28"/>
          <w:highlight w:val="yellow"/>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2A53E9">
        <w:rPr>
          <w:rFonts w:ascii="Liberation Serif" w:eastAsia="Times New Roman" w:hAnsi="Liberation Serif" w:cs="Liberation Serif"/>
          <w:sz w:val="28"/>
          <w:szCs w:val="28"/>
          <w:highlight w:val="yellow"/>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Учитывая сложившуюся ситуацию,</w:t>
      </w:r>
      <w:r w:rsidRPr="002A53E9">
        <w:rPr>
          <w:rFonts w:ascii="Liberation Serif" w:eastAsia="Times New Roman" w:hAnsi="Liberation Serif" w:cs="Liberation Serif"/>
          <w:bCs/>
          <w:sz w:val="28"/>
          <w:szCs w:val="28"/>
          <w:highlight w:val="yellow"/>
          <w:lang w:eastAsia="ru-RU"/>
        </w:rPr>
        <w:t xml:space="preserve"> программа реализации</w:t>
      </w:r>
      <w:r w:rsidRPr="002A53E9">
        <w:rPr>
          <w:rFonts w:ascii="Liberation Serif" w:eastAsia="Times New Roman" w:hAnsi="Liberation Serif" w:cs="Liberation Serif"/>
          <w:sz w:val="28"/>
          <w:szCs w:val="28"/>
          <w:highlight w:val="yellow"/>
          <w:lang w:eastAsia="ru-RU"/>
        </w:rPr>
        <w:t xml:space="preserve"> молодежной политики в городе будет реализована по следующим приоритетным направлениям:</w:t>
      </w:r>
    </w:p>
    <w:p w:rsidR="006104CF" w:rsidRPr="002A53E9"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информирование молодежи о потенциальных возможностях саморазвития;</w:t>
      </w:r>
    </w:p>
    <w:p w:rsidR="006104CF" w:rsidRPr="002A53E9"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поддержка инициативной и талантливой молодежи;</w:t>
      </w:r>
    </w:p>
    <w:p w:rsidR="006104CF" w:rsidRPr="002A53E9"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обеспечение занятости и трудоустройства подростков и молодежи;</w:t>
      </w:r>
    </w:p>
    <w:p w:rsidR="006104CF" w:rsidRPr="002A53E9"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пропаганда здорового образа жизни, профилактика правонарушений и зависимостей;</w:t>
      </w:r>
    </w:p>
    <w:p w:rsidR="006104CF" w:rsidRPr="002A53E9" w:rsidRDefault="006104CF" w:rsidP="00E252AB">
      <w:pPr>
        <w:numPr>
          <w:ilvl w:val="0"/>
          <w:numId w:val="1"/>
        </w:numPr>
        <w:tabs>
          <w:tab w:val="clear" w:pos="1440"/>
          <w:tab w:val="num" w:pos="0"/>
          <w:tab w:val="num" w:pos="1080"/>
        </w:tabs>
        <w:spacing w:after="0" w:line="240" w:lineRule="auto"/>
        <w:ind w:left="0"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патриотическое воспитание подрастающего поколения  </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2A53E9" w:rsidRDefault="006104CF" w:rsidP="006104CF">
      <w:pPr>
        <w:spacing w:after="0" w:line="240" w:lineRule="auto"/>
        <w:ind w:firstLine="720"/>
        <w:jc w:val="both"/>
        <w:rPr>
          <w:rFonts w:ascii="Liberation Serif" w:eastAsia="Times New Roman" w:hAnsi="Liberation Serif" w:cs="Liberation Serif"/>
          <w:sz w:val="28"/>
          <w:szCs w:val="28"/>
          <w:highlight w:val="yellow"/>
          <w:lang w:eastAsia="ru-RU"/>
        </w:rPr>
      </w:pPr>
    </w:p>
    <w:p w:rsidR="006104CF" w:rsidRPr="002A53E9" w:rsidRDefault="006104CF" w:rsidP="006104CF">
      <w:pPr>
        <w:spacing w:after="0" w:line="240" w:lineRule="auto"/>
        <w:ind w:firstLine="720"/>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2. ОСНОВНЫЕ ЦЕЛИ И ЗАДАЧИ ПОДПРОГРАММЫ, СРОКИ И</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ЭТАПЫ ЕЕ РЕАЛИЗАЦИИ, ЦЕЛЕВЫЕ ИНДИКАТОРЫ И ПОКАЗАТЕЛИ</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DE0B38"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hyperlink r:id="rId13" w:history="1">
        <w:r w:rsidR="006104CF" w:rsidRPr="002A53E9">
          <w:rPr>
            <w:rFonts w:ascii="Liberation Serif" w:eastAsia="Times New Roman" w:hAnsi="Liberation Serif" w:cs="Liberation Serif"/>
            <w:sz w:val="28"/>
            <w:szCs w:val="28"/>
            <w:highlight w:val="yellow"/>
            <w:lang w:eastAsia="ru-RU"/>
          </w:rPr>
          <w:t>Цели</w:t>
        </w:r>
      </w:hyperlink>
      <w:r w:rsidR="006104CF" w:rsidRPr="002A53E9">
        <w:rPr>
          <w:rFonts w:ascii="Liberation Serif" w:eastAsia="Times New Roman" w:hAnsi="Liberation Serif" w:cs="Liberation Serif"/>
          <w:sz w:val="28"/>
          <w:szCs w:val="28"/>
          <w:highlight w:val="yellow"/>
          <w:lang w:eastAsia="ru-RU"/>
        </w:rPr>
        <w:t>, задачи и целевые показатели муниципальной подпрограммы приведены в приложении № 1 к  муниципальной программе.</w:t>
      </w:r>
    </w:p>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firstLine="540"/>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3. МЕРОПРИЯТИЯ ПОДПРОГРАММЫ</w:t>
      </w:r>
    </w:p>
    <w:p w:rsidR="006104CF" w:rsidRPr="002A53E9" w:rsidRDefault="006104CF" w:rsidP="006104CF">
      <w:pPr>
        <w:autoSpaceDE w:val="0"/>
        <w:autoSpaceDN w:val="0"/>
        <w:adjustRightInd w:val="0"/>
        <w:spacing w:after="0" w:line="240" w:lineRule="auto"/>
        <w:ind w:firstLine="540"/>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ind w:firstLine="709"/>
        <w:jc w:val="both"/>
        <w:rPr>
          <w:rFonts w:ascii="Liberation Serif" w:eastAsia="Times New Roman" w:hAnsi="Liberation Serif" w:cs="Liberation Serif"/>
          <w:highlight w:val="yellow"/>
          <w:lang w:eastAsia="ru-RU"/>
        </w:rPr>
      </w:pPr>
      <w:r w:rsidRPr="002A53E9">
        <w:rPr>
          <w:rFonts w:ascii="Liberation Serif" w:eastAsia="Times New Roman" w:hAnsi="Liberation Serif" w:cs="Liberation Serif"/>
          <w:sz w:val="28"/>
          <w:szCs w:val="28"/>
          <w:highlight w:val="yellow"/>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A53E9"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Раздел 4. МЕЖБЮДЖЕТНЫЕ ТРАНСФЕРЫ</w:t>
      </w:r>
    </w:p>
    <w:p w:rsidR="006104CF" w:rsidRPr="002A53E9"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highlight w:val="yellow"/>
          <w:lang w:eastAsia="ru-RU"/>
        </w:rPr>
      </w:pPr>
    </w:p>
    <w:p w:rsidR="006104CF" w:rsidRPr="002A53E9" w:rsidRDefault="000251CC"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рамках настоящей</w:t>
      </w:r>
      <w:r w:rsidR="006104CF" w:rsidRPr="002A53E9">
        <w:rPr>
          <w:rFonts w:ascii="Liberation Serif" w:eastAsia="Times New Roman" w:hAnsi="Liberation Serif" w:cs="Liberation Serif"/>
          <w:sz w:val="28"/>
          <w:szCs w:val="28"/>
          <w:highlight w:val="yellow"/>
          <w:lang w:eastAsia="ru-RU"/>
        </w:rPr>
        <w:t xml:space="preserve"> муниципальной</w:t>
      </w:r>
      <w:r w:rsidRPr="002A53E9">
        <w:rPr>
          <w:rFonts w:ascii="Liberation Serif" w:eastAsia="Times New Roman" w:hAnsi="Liberation Serif" w:cs="Liberation Serif"/>
          <w:sz w:val="28"/>
          <w:szCs w:val="28"/>
          <w:highlight w:val="yellow"/>
          <w:lang w:eastAsia="ru-RU"/>
        </w:rPr>
        <w:t xml:space="preserve"> </w:t>
      </w:r>
      <w:r w:rsidR="006104CF" w:rsidRPr="002A53E9">
        <w:rPr>
          <w:rFonts w:ascii="Liberation Serif" w:eastAsia="Times New Roman" w:hAnsi="Liberation Serif" w:cs="Liberation Serif"/>
          <w:sz w:val="28"/>
          <w:szCs w:val="28"/>
          <w:highlight w:val="yellow"/>
          <w:lang w:eastAsia="ru-RU"/>
        </w:rPr>
        <w:t>подпрограммы планируется получение  межбюджетных трансфертов из областного бюджета:</w:t>
      </w:r>
    </w:p>
    <w:p w:rsidR="00B5787F" w:rsidRPr="002A53E9" w:rsidRDefault="006104CF" w:rsidP="003E1988">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104CF" w:rsidRPr="002A53E9" w:rsidRDefault="006104CF" w:rsidP="00687B16">
      <w:pPr>
        <w:widowControl w:val="0"/>
        <w:tabs>
          <w:tab w:val="left" w:pos="720"/>
        </w:tabs>
        <w:autoSpaceDE w:val="0"/>
        <w:autoSpaceDN w:val="0"/>
        <w:adjustRightInd w:val="0"/>
        <w:spacing w:after="0" w:line="240" w:lineRule="auto"/>
        <w:ind w:firstLine="720"/>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ПАСПОРТ</w:t>
      </w:r>
    </w:p>
    <w:p w:rsidR="006104CF" w:rsidRPr="002A53E9" w:rsidRDefault="00687B16"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МУНИЦИПАЛЬНОЙ </w:t>
      </w:r>
      <w:r w:rsidR="006104CF" w:rsidRPr="002A53E9">
        <w:rPr>
          <w:rFonts w:ascii="Liberation Serif" w:eastAsia="Times New Roman" w:hAnsi="Liberation Serif" w:cs="Liberation Serif"/>
          <w:sz w:val="28"/>
          <w:szCs w:val="28"/>
          <w:highlight w:val="yellow"/>
          <w:lang w:eastAsia="ru-RU"/>
        </w:rPr>
        <w:t>ПОДПРОГРАММЫ 2.</w:t>
      </w:r>
    </w:p>
    <w:p w:rsidR="006104CF" w:rsidRPr="002A53E9" w:rsidRDefault="006104CF" w:rsidP="006104CF">
      <w:pPr>
        <w:autoSpaceDE w:val="0"/>
        <w:autoSpaceDN w:val="0"/>
        <w:adjustRightInd w:val="0"/>
        <w:spacing w:after="0" w:line="240" w:lineRule="auto"/>
        <w:jc w:val="center"/>
        <w:outlineLvl w:val="0"/>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«ПАТРИОТИЧЕСКОЕ ВОСПИТАНИЕ ГРАЖДАН И ПОДГОТОВКА МОЛОДЕЖИ В НЕВЬЯНСКОМ  ГОРОДСКОМ ОК</w:t>
      </w:r>
      <w:r w:rsidR="00B5787F" w:rsidRPr="002A53E9">
        <w:rPr>
          <w:rFonts w:ascii="Liberation Serif" w:eastAsia="Times New Roman" w:hAnsi="Liberation Serif" w:cs="Liberation Serif"/>
          <w:bCs/>
          <w:sz w:val="28"/>
          <w:szCs w:val="28"/>
          <w:highlight w:val="yellow"/>
          <w:lang w:eastAsia="ru-RU"/>
        </w:rPr>
        <w:t>РУГЕ  К ВОЕННОЙ СЛУЖБЕ» НА 2020 – 2027</w:t>
      </w:r>
      <w:r w:rsidRPr="002A53E9">
        <w:rPr>
          <w:rFonts w:ascii="Liberation Serif" w:eastAsia="Times New Roman" w:hAnsi="Liberation Serif" w:cs="Liberation Serif"/>
          <w:bCs/>
          <w:sz w:val="28"/>
          <w:szCs w:val="28"/>
          <w:highlight w:val="yellow"/>
          <w:lang w:eastAsia="ru-RU"/>
        </w:rPr>
        <w:t xml:space="preserve"> ГОДЫ</w:t>
      </w:r>
    </w:p>
    <w:p w:rsidR="006104CF" w:rsidRPr="002A53E9" w:rsidRDefault="006104CF" w:rsidP="00E252AB">
      <w:pPr>
        <w:tabs>
          <w:tab w:val="left" w:pos="1931"/>
        </w:tabs>
        <w:spacing w:after="0" w:line="240" w:lineRule="auto"/>
        <w:ind w:left="-8"/>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2A53E9"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Наименование    </w:t>
            </w:r>
            <w:r w:rsidRPr="002A53E9">
              <w:rPr>
                <w:rFonts w:ascii="Liberation Serif" w:eastAsia="Times New Roman" w:hAnsi="Liberation Serif" w:cs="Liberation Serif"/>
                <w:sz w:val="28"/>
                <w:szCs w:val="28"/>
                <w:highlight w:val="yellow"/>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«Патриотическое воспитание  граждан и подготовка молодежи  в Невьянском  городском </w:t>
            </w:r>
            <w:r w:rsidR="00715A7E" w:rsidRPr="002A53E9">
              <w:rPr>
                <w:rFonts w:ascii="Liberation Serif" w:eastAsia="Times New Roman" w:hAnsi="Liberation Serif" w:cs="Liberation Serif"/>
                <w:sz w:val="28"/>
                <w:szCs w:val="28"/>
                <w:highlight w:val="yellow"/>
                <w:lang w:eastAsia="ru-RU"/>
              </w:rPr>
              <w:t>округе к военной службе» на 2020 - 2027</w:t>
            </w:r>
            <w:r w:rsidRPr="002A53E9">
              <w:rPr>
                <w:rFonts w:ascii="Liberation Serif" w:eastAsia="Times New Roman" w:hAnsi="Liberation Serif" w:cs="Liberation Serif"/>
                <w:sz w:val="28"/>
                <w:szCs w:val="28"/>
                <w:highlight w:val="yellow"/>
                <w:lang w:eastAsia="ru-RU"/>
              </w:rPr>
              <w:t xml:space="preserve"> годы      </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tc>
      </w:tr>
      <w:tr w:rsidR="006104CF" w:rsidRPr="002A53E9"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Нормативный акт,</w:t>
            </w:r>
            <w:r w:rsidRPr="002A53E9">
              <w:rPr>
                <w:rFonts w:ascii="Liberation Serif" w:eastAsia="Times New Roman" w:hAnsi="Liberation Serif" w:cs="Liberation Serif"/>
                <w:sz w:val="28"/>
                <w:szCs w:val="28"/>
                <w:highlight w:val="yellow"/>
                <w:lang w:eastAsia="ru-RU"/>
              </w:rPr>
              <w:br/>
              <w:t xml:space="preserve">утверждающий    </w:t>
            </w:r>
            <w:r w:rsidRPr="002A53E9">
              <w:rPr>
                <w:rFonts w:ascii="Liberation Serif" w:eastAsia="Times New Roman" w:hAnsi="Liberation Serif" w:cs="Liberation Serif"/>
                <w:sz w:val="28"/>
                <w:szCs w:val="28"/>
                <w:highlight w:val="yellow"/>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2A53E9" w:rsidRDefault="006104CF" w:rsidP="002130B0">
            <w:pPr>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Постановление администрации Невьянского городского округа  </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tc>
      </w:tr>
      <w:tr w:rsidR="006104CF" w:rsidRPr="002A53E9"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Отдел физической культуры, спорта и молодежной политики администрации Невьянского городского округа                                    </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tc>
      </w:tr>
      <w:tr w:rsidR="006104CF" w:rsidRPr="002A53E9"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Координатор</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Отдел физической культуры, спорта и молодежной политики администрации Невьянского городского округа</w:t>
            </w:r>
          </w:p>
        </w:tc>
      </w:tr>
      <w:tr w:rsidR="006104CF" w:rsidRPr="002A53E9"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Цели и задачи   </w:t>
            </w:r>
            <w:r w:rsidRPr="002A53E9">
              <w:rPr>
                <w:rFonts w:ascii="Liberation Serif" w:eastAsia="Times New Roman" w:hAnsi="Liberation Serif" w:cs="Liberation Serif"/>
                <w:sz w:val="28"/>
                <w:szCs w:val="28"/>
                <w:highlight w:val="yellow"/>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b/>
                <w:sz w:val="28"/>
                <w:szCs w:val="28"/>
                <w:highlight w:val="yellow"/>
                <w:lang w:eastAsia="ru-RU"/>
              </w:rPr>
              <w:t>Цель:</w:t>
            </w:r>
            <w:r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color w:val="181818"/>
                <w:sz w:val="28"/>
                <w:szCs w:val="28"/>
                <w:highlight w:val="yellow"/>
                <w:shd w:val="clear" w:color="auto" w:fill="FFFFFF"/>
                <w:lang w:eastAsia="ru-RU"/>
              </w:rPr>
              <w:t>развитие и совершенствование систем патриотического воспитания и допризывной подготовки  молодёжи</w:t>
            </w:r>
            <w:r w:rsidR="00E252AB" w:rsidRPr="002A53E9">
              <w:rPr>
                <w:rFonts w:ascii="Liberation Serif" w:eastAsia="Times New Roman" w:hAnsi="Liberation Serif" w:cs="Liberation Serif"/>
                <w:color w:val="181818"/>
                <w:sz w:val="28"/>
                <w:szCs w:val="28"/>
                <w:highlight w:val="yellow"/>
                <w:shd w:val="clear" w:color="auto" w:fill="FFFFFF"/>
                <w:lang w:eastAsia="ru-RU"/>
              </w:rPr>
              <w:t xml:space="preserve"> </w:t>
            </w:r>
            <w:r w:rsidRPr="002A53E9">
              <w:rPr>
                <w:rFonts w:ascii="Liberation Serif" w:eastAsia="Times New Roman" w:hAnsi="Liberation Serif" w:cs="Liberation Serif"/>
                <w:sz w:val="28"/>
                <w:szCs w:val="28"/>
                <w:highlight w:val="yellow"/>
                <w:shd w:val="clear" w:color="auto" w:fill="FFFFFF"/>
                <w:lang w:eastAsia="ru-RU"/>
              </w:rPr>
              <w:t xml:space="preserve">Невьянского городского округа </w:t>
            </w:r>
            <w:r w:rsidRPr="002A53E9">
              <w:rPr>
                <w:rFonts w:ascii="Liberation Serif" w:eastAsia="Times New Roman" w:hAnsi="Liberation Serif" w:cs="Liberation Serif"/>
                <w:color w:val="181818"/>
                <w:sz w:val="28"/>
                <w:szCs w:val="28"/>
                <w:highlight w:val="yellow"/>
                <w:shd w:val="clear" w:color="auto" w:fill="FFFFFF"/>
                <w:lang w:eastAsia="ru-RU"/>
              </w:rPr>
              <w:t>к военной службе</w:t>
            </w:r>
            <w:r w:rsidRPr="002A53E9">
              <w:rPr>
                <w:rFonts w:ascii="Liberation Serif" w:eastAsia="Times New Roman" w:hAnsi="Liberation Serif" w:cs="Liberation Serif"/>
                <w:sz w:val="28"/>
                <w:szCs w:val="28"/>
                <w:highlight w:val="yellow"/>
                <w:shd w:val="clear" w:color="auto" w:fill="FFFFFF"/>
                <w:lang w:eastAsia="ru-RU"/>
              </w:rPr>
              <w:br/>
            </w:r>
            <w:r w:rsidRPr="002A53E9">
              <w:rPr>
                <w:rFonts w:ascii="Liberation Serif" w:eastAsia="Times New Roman" w:hAnsi="Liberation Serif" w:cs="Liberation Serif"/>
                <w:b/>
                <w:sz w:val="28"/>
                <w:szCs w:val="28"/>
                <w:highlight w:val="yellow"/>
                <w:shd w:val="clear" w:color="auto" w:fill="FFFFFF"/>
                <w:lang w:eastAsia="ru-RU"/>
              </w:rPr>
              <w:t>Задачи:</w:t>
            </w:r>
            <w:r w:rsidRPr="002A53E9">
              <w:rPr>
                <w:rFonts w:ascii="Liberation Serif" w:eastAsia="Times New Roman" w:hAnsi="Liberation Serif" w:cs="Liberation Serif"/>
                <w:sz w:val="28"/>
                <w:szCs w:val="28"/>
                <w:highlight w:val="yellow"/>
                <w:lang w:eastAsia="ru-RU"/>
              </w:rPr>
              <w:br/>
              <w:t xml:space="preserve">- модернизация содержания и форм патриотического        </w:t>
            </w:r>
            <w:r w:rsidRPr="002A53E9">
              <w:rPr>
                <w:rFonts w:ascii="Liberation Serif" w:eastAsia="Times New Roman" w:hAnsi="Liberation Serif" w:cs="Liberation Serif"/>
                <w:sz w:val="28"/>
                <w:szCs w:val="28"/>
                <w:highlight w:val="yellow"/>
                <w:lang w:eastAsia="ru-RU"/>
              </w:rPr>
              <w:br/>
              <w:t xml:space="preserve">воспитания;                                             </w:t>
            </w:r>
            <w:r w:rsidRPr="002A53E9">
              <w:rPr>
                <w:rFonts w:ascii="Liberation Serif" w:eastAsia="Times New Roman" w:hAnsi="Liberation Serif" w:cs="Liberation Serif"/>
                <w:sz w:val="28"/>
                <w:szCs w:val="28"/>
                <w:highlight w:val="yellow"/>
                <w:lang w:eastAsia="ru-RU"/>
              </w:rPr>
              <w:br/>
              <w:t xml:space="preserve">- вовлечение подростков и молодежи в мероприятия        </w:t>
            </w:r>
            <w:r w:rsidRPr="002A53E9">
              <w:rPr>
                <w:rFonts w:ascii="Liberation Serif" w:eastAsia="Times New Roman" w:hAnsi="Liberation Serif" w:cs="Liberation Serif"/>
                <w:sz w:val="28"/>
                <w:szCs w:val="28"/>
                <w:highlight w:val="yellow"/>
                <w:lang w:eastAsia="ru-RU"/>
              </w:rPr>
              <w:br/>
              <w:t>историко-патриотической, героико-патриотической</w:t>
            </w:r>
            <w:r w:rsidR="002130B0" w:rsidRPr="002A53E9">
              <w:rPr>
                <w:rFonts w:ascii="Liberation Serif" w:eastAsia="Times New Roman" w:hAnsi="Liberation Serif" w:cs="Liberation Serif"/>
                <w:sz w:val="28"/>
                <w:szCs w:val="28"/>
                <w:highlight w:val="yellow"/>
                <w:lang w:eastAsia="ru-RU"/>
              </w:rPr>
              <w:t xml:space="preserve">,        </w:t>
            </w:r>
            <w:r w:rsidR="002130B0" w:rsidRPr="002A53E9">
              <w:rPr>
                <w:rFonts w:ascii="Liberation Serif" w:eastAsia="Times New Roman" w:hAnsi="Liberation Serif" w:cs="Liberation Serif"/>
                <w:sz w:val="28"/>
                <w:szCs w:val="28"/>
                <w:highlight w:val="yellow"/>
                <w:lang w:eastAsia="ru-RU"/>
              </w:rPr>
              <w:br/>
              <w:t xml:space="preserve">военно-патриотической </w:t>
            </w:r>
            <w:r w:rsidRPr="002A53E9">
              <w:rPr>
                <w:rFonts w:ascii="Liberation Serif" w:eastAsia="Times New Roman" w:hAnsi="Liberation Serif" w:cs="Liberation Serif"/>
                <w:sz w:val="28"/>
                <w:szCs w:val="28"/>
                <w:highlight w:val="yellow"/>
                <w:lang w:eastAsia="ru-RU"/>
              </w:rPr>
              <w:t xml:space="preserve">направленности; </w:t>
            </w:r>
          </w:p>
          <w:p w:rsidR="002130B0"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содействие организациям в развитии патриотического    </w:t>
            </w:r>
            <w:r w:rsidRPr="002A53E9">
              <w:rPr>
                <w:rFonts w:ascii="Liberation Serif" w:eastAsia="Times New Roman" w:hAnsi="Liberation Serif" w:cs="Liberation Serif"/>
                <w:sz w:val="28"/>
                <w:szCs w:val="28"/>
                <w:highlight w:val="yellow"/>
                <w:lang w:eastAsia="ru-RU"/>
              </w:rPr>
              <w:br/>
              <w:t>воспитания подростков и молодежи;</w:t>
            </w:r>
          </w:p>
          <w:p w:rsidR="006104CF" w:rsidRPr="002A53E9" w:rsidRDefault="002130B0"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увлечение численности граждан Невьянского городского округа, прошедших воинскую службу;</w:t>
            </w:r>
            <w:r w:rsidR="006104CF" w:rsidRPr="002A53E9">
              <w:rPr>
                <w:rFonts w:ascii="Liberation Serif" w:eastAsia="Times New Roman" w:hAnsi="Liberation Serif" w:cs="Liberation Serif"/>
                <w:sz w:val="28"/>
                <w:szCs w:val="28"/>
                <w:highlight w:val="yellow"/>
                <w:lang w:eastAsia="ru-RU"/>
              </w:rPr>
              <w:t xml:space="preserve">                       </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color w:val="000000"/>
                <w:sz w:val="28"/>
                <w:szCs w:val="28"/>
                <w:highlight w:val="yellow"/>
                <w:shd w:val="clear" w:color="auto" w:fill="FFFFFF"/>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color w:val="000000"/>
                <w:sz w:val="28"/>
                <w:szCs w:val="28"/>
                <w:highlight w:val="yellow"/>
                <w:shd w:val="clear" w:color="auto" w:fill="FFFFFF"/>
                <w:lang w:eastAsia="ru-RU"/>
              </w:rPr>
            </w:pPr>
            <w:r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color w:val="000000"/>
                <w:sz w:val="28"/>
                <w:szCs w:val="28"/>
                <w:highlight w:val="yellow"/>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sidRPr="002A53E9">
              <w:rPr>
                <w:rFonts w:ascii="Liberation Serif" w:eastAsia="Times New Roman" w:hAnsi="Liberation Serif" w:cs="Liberation Serif"/>
                <w:color w:val="000000"/>
                <w:sz w:val="28"/>
                <w:szCs w:val="28"/>
                <w:highlight w:val="yellow"/>
                <w:shd w:val="clear" w:color="auto" w:fill="FFFFFF"/>
                <w:lang w:eastAsia="ru-RU"/>
              </w:rPr>
              <w:t>ах и общественных объединениях.</w:t>
            </w:r>
          </w:p>
        </w:tc>
      </w:tr>
      <w:tr w:rsidR="006104CF" w:rsidRPr="002A53E9"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6"/>
                <w:szCs w:val="26"/>
                <w:highlight w:val="yellow"/>
                <w:lang w:eastAsia="ru-RU"/>
              </w:rPr>
            </w:pPr>
            <w:r w:rsidRPr="002A53E9">
              <w:rPr>
                <w:rFonts w:ascii="Liberation Serif" w:eastAsia="Times New Roman" w:hAnsi="Liberation Serif" w:cs="Liberation Serif"/>
                <w:sz w:val="26"/>
                <w:szCs w:val="26"/>
                <w:highlight w:val="yellow"/>
                <w:lang w:eastAsia="ru-RU"/>
              </w:rPr>
              <w:t>Сроки реализации</w:t>
            </w:r>
            <w:r w:rsidRPr="002A53E9">
              <w:rPr>
                <w:rFonts w:ascii="Liberation Serif" w:eastAsia="Times New Roman" w:hAnsi="Liberation Serif" w:cs="Liberation Serif"/>
                <w:sz w:val="26"/>
                <w:szCs w:val="26"/>
                <w:highlight w:val="yellow"/>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2A53E9" w:rsidRDefault="00715A7E"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 2027</w:t>
            </w:r>
            <w:r w:rsidR="006104CF" w:rsidRPr="002A53E9">
              <w:rPr>
                <w:rFonts w:ascii="Liberation Serif" w:eastAsia="Times New Roman" w:hAnsi="Liberation Serif" w:cs="Liberation Serif"/>
                <w:sz w:val="28"/>
                <w:szCs w:val="28"/>
                <w:highlight w:val="yellow"/>
                <w:lang w:eastAsia="ru-RU"/>
              </w:rPr>
              <w:t xml:space="preserve"> годы                                        </w:t>
            </w:r>
          </w:p>
        </w:tc>
      </w:tr>
      <w:tr w:rsidR="00E252AB" w:rsidRPr="002A53E9"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2A53E9" w:rsidRDefault="00E252AB" w:rsidP="006104CF">
            <w:pPr>
              <w:autoSpaceDE w:val="0"/>
              <w:autoSpaceDN w:val="0"/>
              <w:adjustRightInd w:val="0"/>
              <w:spacing w:after="0" w:line="240" w:lineRule="auto"/>
              <w:rPr>
                <w:rFonts w:ascii="Liberation Serif" w:eastAsia="Times New Roman" w:hAnsi="Liberation Serif" w:cs="Liberation Serif"/>
                <w:sz w:val="26"/>
                <w:szCs w:val="26"/>
                <w:highlight w:val="yellow"/>
                <w:lang w:eastAsia="ru-RU"/>
              </w:rPr>
            </w:pPr>
            <w:r w:rsidRPr="002A53E9">
              <w:rPr>
                <w:rFonts w:ascii="Liberation Serif" w:eastAsia="Times New Roman" w:hAnsi="Liberation Serif" w:cs="Liberation Serif"/>
                <w:sz w:val="28"/>
                <w:szCs w:val="28"/>
                <w:highlight w:val="yellow"/>
                <w:lang w:eastAsia="ru-RU"/>
              </w:rPr>
              <w:t xml:space="preserve">Объем и         </w:t>
            </w:r>
            <w:r w:rsidRPr="002A53E9">
              <w:rPr>
                <w:rFonts w:ascii="Liberation Serif" w:eastAsia="Times New Roman" w:hAnsi="Liberation Serif" w:cs="Liberation Serif"/>
                <w:sz w:val="28"/>
                <w:szCs w:val="28"/>
                <w:highlight w:val="yellow"/>
                <w:lang w:eastAsia="ru-RU"/>
              </w:rPr>
              <w:br/>
              <w:t xml:space="preserve">источники       </w:t>
            </w:r>
            <w:r w:rsidRPr="002A53E9">
              <w:rPr>
                <w:rFonts w:ascii="Liberation Serif" w:eastAsia="Times New Roman" w:hAnsi="Liberation Serif" w:cs="Liberation Serif"/>
                <w:sz w:val="28"/>
                <w:szCs w:val="28"/>
                <w:highlight w:val="yellow"/>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2A53E9" w:rsidRDefault="00E252AB" w:rsidP="00E252AB">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ВСЕГО:</w:t>
            </w:r>
          </w:p>
          <w:p w:rsidR="00E252AB" w:rsidRPr="002A53E9" w:rsidRDefault="00C36616" w:rsidP="00E252AB">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7 187,83</w:t>
            </w:r>
            <w:r w:rsidR="00D03C92" w:rsidRPr="002A53E9">
              <w:rPr>
                <w:rFonts w:ascii="Liberation Serif" w:eastAsia="Times New Roman" w:hAnsi="Liberation Serif" w:cs="Liberation Serif"/>
                <w:sz w:val="28"/>
                <w:szCs w:val="28"/>
                <w:highlight w:val="yellow"/>
                <w:lang w:eastAsia="ru-RU"/>
              </w:rPr>
              <w:t xml:space="preserve"> тыс. руб.</w:t>
            </w:r>
          </w:p>
          <w:p w:rsidR="00E252AB" w:rsidRPr="002A53E9" w:rsidRDefault="00E252AB" w:rsidP="00E252AB">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E252AB" w:rsidRPr="002A53E9" w:rsidRDefault="00E252AB"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p>
        </w:tc>
      </w:tr>
      <w:tr w:rsidR="006104CF" w:rsidRPr="002A53E9"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p>
        </w:tc>
        <w:tc>
          <w:tcPr>
            <w:tcW w:w="7225" w:type="dxa"/>
            <w:tcBorders>
              <w:top w:val="single" w:sz="6" w:space="0" w:color="auto"/>
              <w:left w:val="single" w:sz="6" w:space="0" w:color="auto"/>
              <w:bottom w:val="single" w:sz="6" w:space="0" w:color="auto"/>
              <w:right w:val="single" w:sz="6" w:space="0" w:color="auto"/>
            </w:tcBorders>
          </w:tcPr>
          <w:p w:rsidR="00D03C92" w:rsidRPr="002A53E9" w:rsidRDefault="00D03C92" w:rsidP="00D03C92">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- 1 219,65 тыс. руб.</w:t>
            </w:r>
            <w:r w:rsidR="006104CF"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55479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554794" w:rsidRPr="002A53E9">
              <w:rPr>
                <w:rFonts w:ascii="Liberation Serif" w:eastAsia="Times New Roman" w:hAnsi="Liberation Serif" w:cs="Liberation Serif"/>
                <w:sz w:val="28"/>
                <w:szCs w:val="28"/>
                <w:highlight w:val="yellow"/>
                <w:lang w:eastAsia="ru-RU"/>
              </w:rPr>
              <w:t>1 276,73</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1 152,75</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097202" w:rsidRPr="002A53E9">
              <w:rPr>
                <w:rFonts w:ascii="Liberation Serif" w:eastAsia="Times New Roman" w:hAnsi="Liberation Serif" w:cs="Liberation Serif"/>
                <w:sz w:val="28"/>
                <w:szCs w:val="28"/>
                <w:highlight w:val="yellow"/>
                <w:lang w:eastAsia="ru-RU"/>
              </w:rPr>
              <w:t>1 162,94</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097202"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1 187,88</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p>
          <w:p w:rsidR="00D03C92" w:rsidRPr="002A53E9" w:rsidRDefault="00C36616"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1 187,88</w:t>
            </w:r>
            <w:r w:rsidR="00D03C92" w:rsidRPr="002A53E9">
              <w:rPr>
                <w:rFonts w:ascii="Liberation Serif" w:eastAsia="Times New Roman" w:hAnsi="Liberation Serif" w:cs="Liberation Serif"/>
                <w:sz w:val="28"/>
                <w:szCs w:val="28"/>
                <w:highlight w:val="yellow"/>
                <w:lang w:eastAsia="ru-RU"/>
              </w:rPr>
              <w:t xml:space="preserve"> тыс. руб.,</w:t>
            </w:r>
          </w:p>
          <w:p w:rsidR="00D03C92" w:rsidRPr="002A53E9" w:rsidRDefault="00D03C92"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D03C92" w:rsidRPr="002A53E9" w:rsidRDefault="00D03C92"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из них:</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областной бюджет</w:t>
            </w:r>
          </w:p>
          <w:p w:rsidR="006104CF" w:rsidRPr="002A53E9" w:rsidRDefault="00D03C92"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330,69 тыс. руб.</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D03C92"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156,69 тыс. руб.</w:t>
            </w:r>
            <w:r w:rsidR="006104CF"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414EBB"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414EBB" w:rsidRPr="002A53E9">
              <w:rPr>
                <w:rFonts w:ascii="Liberation Serif" w:eastAsia="Times New Roman" w:hAnsi="Liberation Serif" w:cs="Liberation Serif"/>
                <w:sz w:val="28"/>
                <w:szCs w:val="28"/>
                <w:highlight w:val="yellow"/>
                <w:lang w:eastAsia="ru-RU"/>
              </w:rPr>
              <w:t>89,40</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211FAE"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211FAE" w:rsidRPr="002A53E9">
              <w:rPr>
                <w:rFonts w:ascii="Liberation Serif" w:eastAsia="Times New Roman" w:hAnsi="Liberation Serif" w:cs="Liberation Serif"/>
                <w:sz w:val="28"/>
                <w:szCs w:val="28"/>
                <w:highlight w:val="yellow"/>
                <w:lang w:eastAsia="ru-RU"/>
              </w:rPr>
              <w:t>84,60</w:t>
            </w:r>
            <w:r w:rsidRPr="002A53E9">
              <w:rPr>
                <w:rFonts w:ascii="Liberation Serif" w:eastAsia="Times New Roman" w:hAnsi="Liberation Serif" w:cs="Liberation Serif"/>
                <w:sz w:val="28"/>
                <w:szCs w:val="28"/>
                <w:highlight w:val="yellow"/>
                <w:lang w:eastAsia="ru-RU"/>
              </w:rPr>
              <w:t xml:space="preserve"> </w:t>
            </w:r>
            <w:r w:rsidR="00D03C92"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D03C92"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2023 год - 0,00 тыс. руб.</w:t>
            </w:r>
            <w:r w:rsidR="006104CF" w:rsidRPr="002A53E9">
              <w:rPr>
                <w:rFonts w:ascii="Liberation Serif" w:eastAsia="Times New Roman" w:hAnsi="Liberation Serif" w:cs="Liberation Serif"/>
                <w:sz w:val="28"/>
                <w:szCs w:val="28"/>
                <w:highlight w:val="yellow"/>
                <w:lang w:eastAsia="ru-RU"/>
              </w:rPr>
              <w:t>,</w:t>
            </w:r>
          </w:p>
          <w:p w:rsidR="006104C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2024 год - 0,00 тыс. руб.,</w:t>
            </w:r>
          </w:p>
          <w:p w:rsidR="0079553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0,00 тыс. руб.,</w:t>
            </w:r>
          </w:p>
          <w:p w:rsidR="0079553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79553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местный бюджет</w:t>
            </w:r>
          </w:p>
          <w:p w:rsidR="006104C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6 858,02 тыс. руб.</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79553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- 1 062,96 тыс. руб.</w:t>
            </w:r>
            <w:r w:rsidR="006104CF"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414EBB"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414EBB" w:rsidRPr="002A53E9">
              <w:rPr>
                <w:rFonts w:ascii="Liberation Serif" w:eastAsia="Times New Roman" w:hAnsi="Liberation Serif" w:cs="Liberation Serif"/>
                <w:sz w:val="28"/>
                <w:szCs w:val="28"/>
                <w:highlight w:val="yellow"/>
                <w:lang w:eastAsia="ru-RU"/>
              </w:rPr>
              <w:t>1 187,33</w:t>
            </w:r>
            <w:r w:rsidRPr="002A53E9">
              <w:rPr>
                <w:rFonts w:ascii="Liberation Serif" w:eastAsia="Times New Roman" w:hAnsi="Liberation Serif" w:cs="Liberation Serif"/>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211FAE"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211FAE" w:rsidRPr="002A53E9">
              <w:rPr>
                <w:rFonts w:ascii="Liberation Serif" w:eastAsia="Times New Roman" w:hAnsi="Liberation Serif" w:cs="Liberation Serif"/>
                <w:sz w:val="28"/>
                <w:szCs w:val="28"/>
                <w:highlight w:val="yellow"/>
                <w:lang w:eastAsia="ru-RU"/>
              </w:rPr>
              <w:t>1 068,15</w:t>
            </w:r>
            <w:r w:rsidRPr="002A53E9">
              <w:rPr>
                <w:rFonts w:ascii="Liberation Serif" w:eastAsia="Times New Roman" w:hAnsi="Liberation Serif" w:cs="Liberation Serif"/>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211FAE"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211FAE" w:rsidRPr="002A53E9">
              <w:rPr>
                <w:rFonts w:ascii="Liberation Serif" w:eastAsia="Times New Roman" w:hAnsi="Liberation Serif" w:cs="Liberation Serif"/>
                <w:sz w:val="28"/>
                <w:szCs w:val="28"/>
                <w:highlight w:val="yellow"/>
                <w:lang w:eastAsia="ru-RU"/>
              </w:rPr>
              <w:t>1 162,94</w:t>
            </w:r>
            <w:r w:rsidRPr="002A53E9">
              <w:rPr>
                <w:rFonts w:ascii="Liberation Serif" w:eastAsia="Times New Roman" w:hAnsi="Liberation Serif" w:cs="Liberation Serif"/>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 xml:space="preserve">тыс. </w:t>
            </w:r>
            <w:r w:rsidRPr="002A53E9">
              <w:rPr>
                <w:rFonts w:ascii="Liberation Serif" w:eastAsia="Times New Roman" w:hAnsi="Liberation Serif" w:cs="Liberation Serif"/>
                <w:sz w:val="28"/>
                <w:szCs w:val="28"/>
                <w:highlight w:val="yellow"/>
                <w:lang w:eastAsia="ru-RU"/>
              </w:rPr>
              <w:t>ру</w:t>
            </w:r>
            <w:r w:rsidR="0079553F" w:rsidRPr="002A53E9">
              <w:rPr>
                <w:rFonts w:ascii="Liberation Serif" w:eastAsia="Times New Roman" w:hAnsi="Liberation Serif" w:cs="Liberation Serif"/>
                <w:sz w:val="28"/>
                <w:szCs w:val="28"/>
                <w:highlight w:val="yellow"/>
                <w:lang w:eastAsia="ru-RU"/>
              </w:rPr>
              <w:t>б.</w:t>
            </w:r>
            <w:r w:rsidRPr="002A53E9">
              <w:rPr>
                <w:rFonts w:ascii="Liberation Serif" w:eastAsia="Times New Roman" w:hAnsi="Liberation Serif" w:cs="Liberation Serif"/>
                <w:sz w:val="28"/>
                <w:szCs w:val="28"/>
                <w:highlight w:val="yellow"/>
                <w:lang w:eastAsia="ru-RU"/>
              </w:rPr>
              <w:t>,</w:t>
            </w:r>
          </w:p>
          <w:p w:rsidR="006104CF" w:rsidRPr="002A53E9" w:rsidRDefault="006104CF" w:rsidP="00211FAE">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211FAE"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1 187,88</w:t>
            </w:r>
            <w:r w:rsidR="0079553F" w:rsidRPr="002A53E9">
              <w:rPr>
                <w:rFonts w:ascii="Liberation Serif" w:eastAsia="Times New Roman" w:hAnsi="Liberation Serif" w:cs="Liberation Serif"/>
                <w:sz w:val="28"/>
                <w:szCs w:val="28"/>
                <w:highlight w:val="yellow"/>
                <w:lang w:eastAsia="ru-RU"/>
              </w:rPr>
              <w:t xml:space="preserve"> тыс. руб.,</w:t>
            </w:r>
          </w:p>
          <w:p w:rsidR="0079553F" w:rsidRPr="002A53E9" w:rsidRDefault="00C36616" w:rsidP="00211FAE">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1 187,88</w:t>
            </w:r>
            <w:r w:rsidR="0079553F" w:rsidRPr="002A53E9">
              <w:rPr>
                <w:rFonts w:ascii="Liberation Serif" w:eastAsia="Times New Roman" w:hAnsi="Liberation Serif" w:cs="Liberation Serif"/>
                <w:sz w:val="28"/>
                <w:szCs w:val="28"/>
                <w:highlight w:val="yellow"/>
                <w:lang w:eastAsia="ru-RU"/>
              </w:rPr>
              <w:t xml:space="preserve"> тыс. руб.</w:t>
            </w:r>
          </w:p>
          <w:p w:rsidR="0079553F" w:rsidRPr="002A53E9" w:rsidRDefault="0079553F" w:rsidP="00211FAE">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79553F" w:rsidRPr="002A53E9" w:rsidRDefault="0079553F" w:rsidP="00211FAE">
            <w:pPr>
              <w:spacing w:after="0" w:line="240" w:lineRule="auto"/>
              <w:ind w:left="-6"/>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tc>
      </w:tr>
      <w:tr w:rsidR="006104CF" w:rsidRPr="002A53E9"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Показатели      </w:t>
            </w:r>
            <w:r w:rsidRPr="002A53E9">
              <w:rPr>
                <w:rFonts w:ascii="Liberation Serif" w:eastAsia="Times New Roman" w:hAnsi="Liberation Serif" w:cs="Liberation Serif"/>
                <w:sz w:val="28"/>
                <w:szCs w:val="28"/>
                <w:highlight w:val="yellow"/>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2A53E9" w:rsidRDefault="006104CF" w:rsidP="002130B0">
            <w:pPr>
              <w:autoSpaceDE w:val="0"/>
              <w:autoSpaceDN w:val="0"/>
              <w:adjustRightInd w:val="0"/>
              <w:spacing w:after="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увеличение обучающихся, участвующих в деятельности патриотических молодежных объединений;</w:t>
            </w:r>
          </w:p>
          <w:p w:rsidR="006104CF" w:rsidRPr="002A53E9" w:rsidRDefault="006104CF" w:rsidP="002130B0">
            <w:pPr>
              <w:autoSpaceDE w:val="0"/>
              <w:autoSpaceDN w:val="0"/>
              <w:adjustRightInd w:val="0"/>
              <w:spacing w:after="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увеличение числа граждан допризывного возраста (15-18 лет), проходящих подготовку в оборонно-спортивных лагерях;</w:t>
            </w:r>
          </w:p>
          <w:p w:rsidR="006104CF" w:rsidRPr="002A53E9" w:rsidRDefault="006104CF" w:rsidP="002130B0">
            <w:pPr>
              <w:spacing w:after="0" w:line="240" w:lineRule="auto"/>
              <w:ind w:left="-6"/>
              <w:jc w:val="both"/>
              <w:rPr>
                <w:rFonts w:ascii="Liberation Serif" w:eastAsia="Times New Roman" w:hAnsi="Liberation Serif" w:cs="Liberation Serif"/>
                <w:sz w:val="28"/>
                <w:szCs w:val="28"/>
                <w:highlight w:val="yellow"/>
                <w:lang w:eastAsia="ru-RU"/>
              </w:rPr>
            </w:pPr>
          </w:p>
        </w:tc>
      </w:tr>
      <w:tr w:rsidR="006104CF" w:rsidRPr="002A53E9"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2A53E9" w:rsidRDefault="006104CF" w:rsidP="002130B0">
            <w:pPr>
              <w:autoSpaceDE w:val="0"/>
              <w:autoSpaceDN w:val="0"/>
              <w:adjustRightInd w:val="0"/>
              <w:spacing w:after="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 увеличение числа граждан,  участвующих в  мероприятиях по патриотическому воспитанию;</w:t>
            </w:r>
          </w:p>
          <w:p w:rsidR="006104CF" w:rsidRPr="002A53E9" w:rsidRDefault="00F87C64"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5) </w:t>
            </w:r>
            <w:r w:rsidR="006104CF" w:rsidRPr="002A53E9">
              <w:rPr>
                <w:rFonts w:ascii="Liberation Serif" w:eastAsia="Times New Roman" w:hAnsi="Liberation Serif" w:cs="Liberation Serif"/>
                <w:sz w:val="28"/>
                <w:szCs w:val="28"/>
                <w:highlight w:val="yellow"/>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2A53E9" w:rsidRDefault="006104CF" w:rsidP="002130B0">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tc>
      </w:tr>
    </w:tbl>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1. ХАРАКТЕРИСТИКА И АНАЛИЗ ТЕКУЩЕГО СОСТОЯНИЯ СФЕРЫ РЕАЛИЗАЦИИ ПОДПРОГРАММЫ 2.</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«ПАТРИОТИЧЕСКОЕ ВОСПИТАНИЕ ГРАЖДАН И ПО</w:t>
      </w:r>
      <w:r w:rsidR="004B618A" w:rsidRPr="002A53E9">
        <w:rPr>
          <w:rFonts w:ascii="Liberation Serif" w:eastAsia="Times New Roman" w:hAnsi="Liberation Serif" w:cs="Liberation Serif"/>
          <w:sz w:val="28"/>
          <w:szCs w:val="28"/>
          <w:highlight w:val="yellow"/>
          <w:lang w:eastAsia="ru-RU"/>
        </w:rPr>
        <w:t xml:space="preserve">ДГОТОВКА МОЛОДЕЖИ В НЕВЬЯНСКОМ ГОРОДСКОМ ОКРУГЕ </w:t>
      </w:r>
      <w:r w:rsidR="00B5787F" w:rsidRPr="002A53E9">
        <w:rPr>
          <w:rFonts w:ascii="Liberation Serif" w:eastAsia="Times New Roman" w:hAnsi="Liberation Serif" w:cs="Liberation Serif"/>
          <w:sz w:val="28"/>
          <w:szCs w:val="28"/>
          <w:highlight w:val="yellow"/>
          <w:lang w:eastAsia="ru-RU"/>
        </w:rPr>
        <w:t>К ВОЕННОЙ СЛУЖБЕ» НА 2020 – 2027</w:t>
      </w:r>
      <w:r w:rsidRPr="002A53E9">
        <w:rPr>
          <w:rFonts w:ascii="Liberation Serif" w:eastAsia="Times New Roman" w:hAnsi="Liberation Serif" w:cs="Liberation Serif"/>
          <w:sz w:val="28"/>
          <w:szCs w:val="28"/>
          <w:highlight w:val="yellow"/>
          <w:lang w:eastAsia="ru-RU"/>
        </w:rPr>
        <w:t xml:space="preserve"> ГОДЫ</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highlight w:val="yellow"/>
          <w:lang w:eastAsia="ru-RU"/>
        </w:rPr>
      </w:pP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color w:val="181818"/>
          <w:sz w:val="28"/>
          <w:szCs w:val="28"/>
          <w:highlight w:val="yellow"/>
          <w:lang w:eastAsia="ru-RU"/>
        </w:rPr>
      </w:pPr>
      <w:r w:rsidRPr="002A53E9">
        <w:rPr>
          <w:rFonts w:ascii="Liberation Serif" w:eastAsia="Times New Roman" w:hAnsi="Liberation Serif" w:cs="Liberation Serif"/>
          <w:color w:val="181818"/>
          <w:sz w:val="28"/>
          <w:szCs w:val="28"/>
          <w:highlight w:val="yellow"/>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2A53E9">
        <w:rPr>
          <w:rFonts w:ascii="Liberation Serif" w:eastAsia="Times New Roman" w:hAnsi="Liberation Serif" w:cs="Liberation Serif"/>
          <w:sz w:val="28"/>
          <w:szCs w:val="28"/>
          <w:highlight w:val="yellow"/>
          <w:lang w:eastAsia="ru-RU"/>
        </w:rPr>
        <w:t>6</w:t>
      </w:r>
      <w:r w:rsidRPr="002A53E9">
        <w:rPr>
          <w:rFonts w:ascii="Liberation Serif" w:eastAsia="Times New Roman" w:hAnsi="Liberation Serif" w:cs="Liberation Serif"/>
          <w:sz w:val="28"/>
          <w:szCs w:val="28"/>
          <w:highlight w:val="yellow"/>
          <w:lang w:eastAsia="ru-RU"/>
        </w:rPr>
        <w:t xml:space="preserve"> - 20</w:t>
      </w:r>
      <w:r w:rsidR="007F5250" w:rsidRPr="002A53E9">
        <w:rPr>
          <w:rFonts w:ascii="Liberation Serif" w:eastAsia="Times New Roman" w:hAnsi="Liberation Serif" w:cs="Liberation Serif"/>
          <w:sz w:val="28"/>
          <w:szCs w:val="28"/>
          <w:highlight w:val="yellow"/>
          <w:lang w:eastAsia="ru-RU"/>
        </w:rPr>
        <w:t>20</w:t>
      </w:r>
      <w:r w:rsidRPr="002A53E9">
        <w:rPr>
          <w:rFonts w:ascii="Liberation Serif" w:eastAsia="Times New Roman" w:hAnsi="Liberation Serif" w:cs="Liberation Serif"/>
          <w:sz w:val="28"/>
          <w:szCs w:val="28"/>
          <w:highlight w:val="yellow"/>
          <w:lang w:eastAsia="ru-RU"/>
        </w:rPr>
        <w:t xml:space="preserve"> годы», утвержденной Постановлением Правительства Российской Федерации от </w:t>
      </w:r>
      <w:r w:rsidR="007F5250" w:rsidRPr="002A53E9">
        <w:rPr>
          <w:rFonts w:ascii="Liberation Serif" w:eastAsia="Times New Roman" w:hAnsi="Liberation Serif" w:cs="Liberation Serif"/>
          <w:bCs/>
          <w:sz w:val="28"/>
          <w:szCs w:val="28"/>
          <w:highlight w:val="yellow"/>
          <w:lang w:eastAsia="ru-RU"/>
        </w:rPr>
        <w:t>30 декабря 2015 № 1493</w:t>
      </w:r>
      <w:r w:rsidRPr="002A53E9">
        <w:rPr>
          <w:rFonts w:ascii="Liberation Serif" w:eastAsia="Times New Roman" w:hAnsi="Liberation Serif" w:cs="Liberation Serif"/>
          <w:sz w:val="28"/>
          <w:szCs w:val="28"/>
          <w:highlight w:val="yellow"/>
          <w:lang w:eastAsia="ru-RU"/>
        </w:rPr>
        <w:t xml:space="preserve">, </w:t>
      </w:r>
      <w:r w:rsidR="00990EEE" w:rsidRPr="002A53E9">
        <w:rPr>
          <w:rFonts w:ascii="Liberation Serif" w:eastAsia="Times New Roman" w:hAnsi="Liberation Serif" w:cs="Liberation Serif"/>
          <w:sz w:val="28"/>
          <w:szCs w:val="28"/>
          <w:highlight w:val="yellow"/>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w:t>
      </w:r>
      <w:r w:rsidRPr="002A53E9">
        <w:rPr>
          <w:rFonts w:ascii="Liberation Serif" w:eastAsia="Times New Roman" w:hAnsi="Liberation Serif" w:cs="Liberation Serif"/>
          <w:sz w:val="28"/>
          <w:szCs w:val="28"/>
          <w:highlight w:val="yellow"/>
          <w:lang w:eastAsia="ru-RU"/>
        </w:rPr>
        <w:t>с учетом предложений органов местного самоуправления, образовательных учреждений, общественных объединений.</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2A53E9">
        <w:rPr>
          <w:rFonts w:ascii="Liberation Serif" w:eastAsia="Times New Roman" w:hAnsi="Liberation Serif" w:cs="Liberation Serif"/>
          <w:sz w:val="28"/>
          <w:szCs w:val="28"/>
          <w:highlight w:val="yellow"/>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Информационно-методическая деятельность по развитию патриотического воспитания.</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Гражданско-правовое и военно-патриотическое воспитание молодежи.</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Поддержка деятельности учреждений и организаций, реализующих программы патриотического воспитания молодежи.</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недостаточные объемы физической нагрузки на занятиях по физическому воспитанию в образовательных учреждениях;</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отсутствие преемственности программ физического воспитания в учреждениях образования различных типов и видов;</w:t>
      </w:r>
    </w:p>
    <w:p w:rsidR="006104CF" w:rsidRPr="002A53E9" w:rsidRDefault="006104CF" w:rsidP="006104CF">
      <w:pPr>
        <w:shd w:val="clear" w:color="auto" w:fill="FFFFFF"/>
        <w:spacing w:after="0" w:line="240" w:lineRule="auto"/>
        <w:ind w:firstLine="709"/>
        <w:jc w:val="both"/>
        <w:rPr>
          <w:rFonts w:ascii="Liberation Serif" w:eastAsia="Times New Roman" w:hAnsi="Liberation Serif" w:cs="Liberation Serif"/>
          <w:color w:val="181818"/>
          <w:spacing w:val="2"/>
          <w:sz w:val="28"/>
          <w:szCs w:val="28"/>
          <w:highlight w:val="yellow"/>
          <w:lang w:eastAsia="ru-RU"/>
        </w:rPr>
      </w:pPr>
      <w:r w:rsidRPr="002A53E9">
        <w:rPr>
          <w:rFonts w:ascii="Liberation Serif" w:eastAsia="Times New Roman" w:hAnsi="Liberation Serif" w:cs="Liberation Serif"/>
          <w:color w:val="181818"/>
          <w:spacing w:val="2"/>
          <w:sz w:val="28"/>
          <w:szCs w:val="28"/>
          <w:highlight w:val="yellow"/>
          <w:lang w:eastAsia="ru-RU"/>
        </w:rPr>
        <w:t>- недостаточное развитие военно-прикладных видов спорта.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sidRPr="002A53E9">
        <w:rPr>
          <w:rFonts w:ascii="Liberation Serif" w:eastAsia="Times New Roman" w:hAnsi="Liberation Serif" w:cs="Liberation Serif"/>
          <w:bCs/>
          <w:sz w:val="28"/>
          <w:szCs w:val="28"/>
          <w:highlight w:val="yellow"/>
          <w:lang w:eastAsia="ru-RU"/>
        </w:rPr>
        <w:t>100</w:t>
      </w:r>
      <w:r w:rsidRPr="002A53E9">
        <w:rPr>
          <w:rFonts w:ascii="Liberation Serif" w:eastAsia="Times New Roman" w:hAnsi="Liberation Serif" w:cs="Liberation Serif"/>
          <w:bCs/>
          <w:sz w:val="28"/>
          <w:szCs w:val="28"/>
          <w:highlight w:val="yellow"/>
          <w:lang w:eastAsia="ru-RU"/>
        </w:rPr>
        <w:t xml:space="preserve"> обучающихся.</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sidRPr="002A53E9">
        <w:rPr>
          <w:rFonts w:ascii="Liberation Serif" w:eastAsia="Times New Roman" w:hAnsi="Liberation Serif" w:cs="Liberation Serif"/>
          <w:bCs/>
          <w:sz w:val="28"/>
          <w:szCs w:val="28"/>
          <w:highlight w:val="yellow"/>
          <w:lang w:eastAsia="ru-RU"/>
        </w:rPr>
        <w:t xml:space="preserve"> </w:t>
      </w:r>
      <w:r w:rsidRPr="002A53E9">
        <w:rPr>
          <w:rFonts w:ascii="Liberation Serif" w:eastAsia="Times New Roman" w:hAnsi="Liberation Serif" w:cs="Liberation Serif"/>
          <w:bCs/>
          <w:sz w:val="28"/>
          <w:szCs w:val="28"/>
          <w:highlight w:val="yellow"/>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2A53E9">
        <w:rPr>
          <w:rFonts w:ascii="Liberation Serif" w:eastAsia="Times New Roman" w:hAnsi="Liberation Serif" w:cs="Liberation Serif"/>
          <w:bCs/>
          <w:sz w:val="28"/>
          <w:szCs w:val="28"/>
          <w:highlight w:val="yellow"/>
          <w:lang w:eastAsia="ru-RU"/>
        </w:rPr>
        <w:lastRenderedPageBreak/>
        <w:t>призывников, низком проценте молодых людей, желающих служить в армии.</w:t>
      </w:r>
    </w:p>
    <w:p w:rsidR="00990EEE"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2A53E9">
        <w:rPr>
          <w:rFonts w:ascii="Liberation Serif" w:eastAsia="Times New Roman" w:hAnsi="Liberation Serif" w:cs="Liberation Serif"/>
          <w:bCs/>
          <w:sz w:val="28"/>
          <w:szCs w:val="28"/>
          <w:highlight w:val="yellow"/>
          <w:lang w:eastAsia="ru-RU"/>
        </w:rPr>
        <w:t xml:space="preserve">в 2016 году составил </w:t>
      </w:r>
      <w:r w:rsidR="00C26993" w:rsidRPr="002A53E9">
        <w:rPr>
          <w:rFonts w:ascii="Liberation Serif" w:eastAsia="Times New Roman" w:hAnsi="Liberation Serif" w:cs="Liberation Serif"/>
          <w:bCs/>
          <w:sz w:val="28"/>
          <w:szCs w:val="28"/>
          <w:highlight w:val="yellow"/>
          <w:lang w:eastAsia="ru-RU"/>
        </w:rPr>
        <w:t>62 процента</w:t>
      </w:r>
      <w:r w:rsidR="00C26993" w:rsidRPr="002A53E9">
        <w:rPr>
          <w:rFonts w:ascii="Liberation Serif" w:eastAsia="Times New Roman" w:hAnsi="Liberation Serif" w:cs="Liberation Serif"/>
          <w:b/>
          <w:bCs/>
          <w:sz w:val="28"/>
          <w:szCs w:val="28"/>
          <w:highlight w:val="yellow"/>
          <w:lang w:eastAsia="ru-RU"/>
        </w:rPr>
        <w:t xml:space="preserve">, </w:t>
      </w:r>
      <w:r w:rsidRPr="002A53E9">
        <w:rPr>
          <w:rFonts w:ascii="Liberation Serif" w:eastAsia="Times New Roman" w:hAnsi="Liberation Serif" w:cs="Liberation Serif"/>
          <w:bCs/>
          <w:sz w:val="28"/>
          <w:szCs w:val="28"/>
          <w:highlight w:val="yellow"/>
          <w:lang w:eastAsia="ru-RU"/>
        </w:rPr>
        <w:t>в 2013</w:t>
      </w:r>
      <w:r w:rsidR="00990EEE" w:rsidRPr="002A53E9">
        <w:rPr>
          <w:rFonts w:ascii="Liberation Serif" w:eastAsia="Times New Roman" w:hAnsi="Liberation Serif" w:cs="Liberation Serif"/>
          <w:bCs/>
          <w:sz w:val="28"/>
          <w:szCs w:val="28"/>
          <w:highlight w:val="yellow"/>
          <w:lang w:eastAsia="ru-RU"/>
        </w:rPr>
        <w:t xml:space="preserve"> году он составил 59 процентов.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2. ОСНОВНЫЕ ЦЕЛИ И ЗАДАЧИ ПОДПРОГРАММЫ, СРОКИ И</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ЭТАПЫ ЕЕ РЕАЛИЗАЦИИ, ЦЕЛЕВЫЕ ИНДИКАТОРЫ И ПОКАЗАТЕЛИ</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DE0B38"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hyperlink r:id="rId14" w:history="1">
        <w:r w:rsidR="006104CF" w:rsidRPr="002A53E9">
          <w:rPr>
            <w:rFonts w:ascii="Liberation Serif" w:eastAsia="Times New Roman" w:hAnsi="Liberation Serif" w:cs="Liberation Serif"/>
            <w:sz w:val="28"/>
            <w:szCs w:val="28"/>
            <w:highlight w:val="yellow"/>
            <w:lang w:eastAsia="ru-RU"/>
          </w:rPr>
          <w:t>Цели</w:t>
        </w:r>
      </w:hyperlink>
      <w:r w:rsidR="006104CF" w:rsidRPr="002A53E9">
        <w:rPr>
          <w:rFonts w:ascii="Liberation Serif" w:eastAsia="Times New Roman" w:hAnsi="Liberation Serif" w:cs="Liberation Serif"/>
          <w:sz w:val="28"/>
          <w:szCs w:val="28"/>
          <w:highlight w:val="yellow"/>
          <w:lang w:eastAsia="ru-RU"/>
        </w:rPr>
        <w:t>, задачи и целевые показатели муниципальной подпрограммы приведены в приложении № 1 к  муниципальной программе.</w:t>
      </w: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3. МЕРОПРИЯТИЯ ПОДПРОГРАММЫ</w:t>
      </w:r>
    </w:p>
    <w:p w:rsidR="006104CF" w:rsidRPr="002A53E9" w:rsidRDefault="006104CF" w:rsidP="006104CF">
      <w:pPr>
        <w:autoSpaceDE w:val="0"/>
        <w:autoSpaceDN w:val="0"/>
        <w:adjustRightInd w:val="0"/>
        <w:spacing w:after="0" w:line="240" w:lineRule="auto"/>
        <w:ind w:firstLine="426"/>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Pr="002A53E9"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highlight w:val="yellow"/>
          <w:lang w:eastAsia="ru-RU"/>
        </w:rPr>
      </w:pPr>
    </w:p>
    <w:p w:rsidR="006104CF" w:rsidRPr="002A53E9"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Раздел 4. МЕЖБЮДЖЕТНЫЕ ТРАНСФЕРЫ</w:t>
      </w:r>
    </w:p>
    <w:p w:rsidR="006104CF" w:rsidRPr="002A53E9"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highlight w:val="yellow"/>
          <w:lang w:eastAsia="ru-RU"/>
        </w:rPr>
      </w:pP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подготовку молодых граждан к военной службе и другие.</w:t>
      </w:r>
    </w:p>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ПАСПОРТ</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ПОДПРОГРАММЫ 3. «РАЗВИТИЕ ДОПОЛНИТЕЛЬОГО ОБРАЗОВАНИЯ В ОБЛАСТИ ФИЗИЧЕСКОЙ КУЛЬТУРЫ И СПОРТ</w:t>
      </w:r>
      <w:r w:rsidR="00E252AB" w:rsidRPr="002A53E9">
        <w:rPr>
          <w:rFonts w:ascii="Liberation Serif" w:eastAsia="Times New Roman" w:hAnsi="Liberation Serif" w:cs="Liberation Serif"/>
          <w:sz w:val="28"/>
          <w:szCs w:val="28"/>
          <w:highlight w:val="yellow"/>
          <w:lang w:eastAsia="ru-RU"/>
        </w:rPr>
        <w:t xml:space="preserve">А В </w:t>
      </w:r>
      <w:r w:rsidRPr="002A53E9">
        <w:rPr>
          <w:rFonts w:ascii="Liberation Serif" w:eastAsia="Times New Roman" w:hAnsi="Liberation Serif" w:cs="Liberation Serif"/>
          <w:sz w:val="28"/>
          <w:szCs w:val="28"/>
          <w:highlight w:val="yellow"/>
          <w:lang w:eastAsia="ru-RU"/>
        </w:rPr>
        <w:t>НЕВЬЯНСКОМ  ГОРОДСКОМ ОКРУГЕ»</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2A53E9" w:rsidTr="00E252AB">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rPr>
              <w:t xml:space="preserve">Ответственный </w:t>
            </w:r>
            <w:r w:rsidRPr="002A53E9">
              <w:rPr>
                <w:rFonts w:ascii="Liberation Serif" w:eastAsia="Times New Roman" w:hAnsi="Liberation Serif" w:cs="Liberation Serif"/>
                <w:sz w:val="28"/>
                <w:szCs w:val="28"/>
                <w:highlight w:val="yellow"/>
              </w:rPr>
              <w:lastRenderedPageBreak/>
              <w:t>исполнитель подпрограммы</w:t>
            </w:r>
          </w:p>
        </w:tc>
        <w:tc>
          <w:tcPr>
            <w:tcW w:w="6541" w:type="dxa"/>
          </w:tcPr>
          <w:p w:rsidR="00E252AB" w:rsidRPr="002A53E9"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rPr>
              <w:lastRenderedPageBreak/>
              <w:t xml:space="preserve">Отдел физической культуры, спорта и молодежной </w:t>
            </w:r>
            <w:r w:rsidRPr="002A53E9">
              <w:rPr>
                <w:rFonts w:ascii="Liberation Serif" w:eastAsia="Times New Roman" w:hAnsi="Liberation Serif" w:cs="Liberation Serif"/>
                <w:sz w:val="28"/>
                <w:szCs w:val="28"/>
                <w:highlight w:val="yellow"/>
              </w:rPr>
              <w:lastRenderedPageBreak/>
              <w:t xml:space="preserve">политики администрации Невьянского городского    </w:t>
            </w:r>
            <w:r w:rsidRPr="002A53E9">
              <w:rPr>
                <w:rFonts w:ascii="Liberation Serif" w:eastAsia="Times New Roman" w:hAnsi="Liberation Serif" w:cs="Liberation Serif"/>
                <w:sz w:val="28"/>
                <w:szCs w:val="28"/>
                <w:highlight w:val="yellow"/>
              </w:rPr>
              <w:br/>
              <w:t xml:space="preserve">округа  </w:t>
            </w:r>
          </w:p>
        </w:tc>
      </w:tr>
      <w:tr w:rsidR="00E252AB" w:rsidRPr="002A53E9" w:rsidTr="00E252AB">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lastRenderedPageBreak/>
              <w:t>Сроки реализации подпрограммы</w:t>
            </w:r>
          </w:p>
        </w:tc>
        <w:tc>
          <w:tcPr>
            <w:tcW w:w="6541" w:type="dxa"/>
          </w:tcPr>
          <w:p w:rsidR="00E252AB" w:rsidRPr="002A53E9" w:rsidRDefault="00715A7E"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t xml:space="preserve"> 2020 - 2027</w:t>
            </w:r>
            <w:r w:rsidR="00E252AB" w:rsidRPr="002A53E9">
              <w:rPr>
                <w:rFonts w:ascii="Liberation Serif" w:eastAsia="Times New Roman" w:hAnsi="Liberation Serif" w:cs="Liberation Serif"/>
                <w:sz w:val="28"/>
                <w:szCs w:val="28"/>
                <w:highlight w:val="yellow"/>
              </w:rPr>
              <w:t xml:space="preserve"> годы</w:t>
            </w:r>
          </w:p>
        </w:tc>
      </w:tr>
      <w:tr w:rsidR="00E252AB" w:rsidRPr="002A53E9" w:rsidTr="00E252AB">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t xml:space="preserve">Цели и задачи       </w:t>
            </w:r>
            <w:r w:rsidRPr="002A53E9">
              <w:rPr>
                <w:rFonts w:ascii="Liberation Serif" w:eastAsia="Times New Roman" w:hAnsi="Liberation Serif" w:cs="Liberation Serif"/>
                <w:sz w:val="28"/>
                <w:szCs w:val="28"/>
                <w:highlight w:val="yellow"/>
              </w:rPr>
              <w:br/>
              <w:t xml:space="preserve">подпрограммы   </w:t>
            </w:r>
          </w:p>
        </w:tc>
        <w:tc>
          <w:tcPr>
            <w:tcW w:w="6541" w:type="dxa"/>
          </w:tcPr>
          <w:p w:rsidR="00E252AB" w:rsidRPr="002A53E9"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2A53E9"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Задачи:</w:t>
            </w:r>
          </w:p>
          <w:p w:rsidR="00E252AB" w:rsidRPr="002A53E9"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E252AB" w:rsidRPr="002A53E9" w:rsidRDefault="00E252AB" w:rsidP="00E252AB">
            <w:pPr>
              <w:autoSpaceDE w:val="0"/>
              <w:autoSpaceDN w:val="0"/>
              <w:adjustRightInd w:val="0"/>
              <w:spacing w:after="0" w:line="240" w:lineRule="auto"/>
              <w:jc w:val="both"/>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стимулирование развития сети учреждений дополнительного образования в сфере физической культуры и спорта.</w:t>
            </w:r>
          </w:p>
        </w:tc>
      </w:tr>
      <w:tr w:rsidR="00E252AB" w:rsidRPr="002A53E9" w:rsidTr="00E252AB">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t>Перечень основных целевых показателей подпрограммы</w:t>
            </w:r>
          </w:p>
        </w:tc>
        <w:tc>
          <w:tcPr>
            <w:tcW w:w="6541" w:type="dxa"/>
          </w:tcPr>
          <w:p w:rsidR="00E252AB" w:rsidRPr="002A53E9" w:rsidRDefault="00E252AB" w:rsidP="00E252AB">
            <w:pPr>
              <w:widowControl w:val="0"/>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E252AB" w:rsidRPr="002A53E9" w:rsidTr="00E252AB">
        <w:trPr>
          <w:trHeight w:val="698"/>
        </w:trPr>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t>Объемы финансирования подпрограммы по годам реали</w:t>
            </w:r>
            <w:r w:rsidR="00270569" w:rsidRPr="002A53E9">
              <w:rPr>
                <w:rFonts w:ascii="Liberation Serif" w:eastAsia="Times New Roman" w:hAnsi="Liberation Serif" w:cs="Liberation Serif"/>
                <w:sz w:val="28"/>
                <w:szCs w:val="28"/>
                <w:highlight w:val="yellow"/>
              </w:rPr>
              <w:t>зации,</w:t>
            </w:r>
            <w:r w:rsidRPr="002A53E9">
              <w:rPr>
                <w:rFonts w:ascii="Liberation Serif" w:eastAsia="Times New Roman" w:hAnsi="Liberation Serif" w:cs="Liberation Serif"/>
                <w:sz w:val="28"/>
                <w:szCs w:val="28"/>
                <w:highlight w:val="yellow"/>
              </w:rPr>
              <w:t xml:space="preserve"> тыс.руб.</w:t>
            </w:r>
          </w:p>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p>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p>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p>
        </w:tc>
        <w:tc>
          <w:tcPr>
            <w:tcW w:w="6541" w:type="dxa"/>
          </w:tcPr>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ВСЕГО:</w:t>
            </w:r>
          </w:p>
          <w:p w:rsidR="00E252AB"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b/>
                <w:bCs/>
                <w:sz w:val="28"/>
                <w:szCs w:val="28"/>
                <w:highlight w:val="yellow"/>
                <w:lang w:eastAsia="ru-RU"/>
              </w:rPr>
              <w:t xml:space="preserve">621 293,66 </w:t>
            </w:r>
            <w:r w:rsidRPr="002A53E9">
              <w:rPr>
                <w:rFonts w:ascii="Liberation Serif" w:eastAsia="Times New Roman" w:hAnsi="Liberation Serif" w:cs="Liberation Serif"/>
                <w:bCs/>
                <w:sz w:val="28"/>
                <w:szCs w:val="28"/>
                <w:highlight w:val="yellow"/>
                <w:lang w:eastAsia="ru-RU"/>
              </w:rPr>
              <w:t>тыс</w:t>
            </w:r>
            <w:r w:rsidRPr="002A53E9">
              <w:rPr>
                <w:rFonts w:ascii="Liberation Serif" w:eastAsia="Times New Roman" w:hAnsi="Liberation Serif" w:cs="Liberation Serif"/>
                <w:b/>
                <w:bCs/>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руб.</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E252AB"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- 73 291,63 тыс. руб.</w:t>
            </w:r>
            <w:r w:rsidR="00E252AB"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3E4796"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3B36E9" w:rsidRPr="002A53E9">
              <w:rPr>
                <w:rFonts w:ascii="Liberation Serif" w:eastAsia="Times New Roman" w:hAnsi="Liberation Serif" w:cs="Liberation Serif"/>
                <w:bCs/>
                <w:sz w:val="28"/>
                <w:szCs w:val="28"/>
                <w:highlight w:val="yellow"/>
                <w:lang w:eastAsia="ru-RU"/>
              </w:rPr>
              <w:t>81 094,18</w:t>
            </w:r>
            <w:r w:rsidR="0079553F" w:rsidRPr="002A53E9">
              <w:rPr>
                <w:rFonts w:ascii="Liberation Serif" w:eastAsia="Times New Roman" w:hAnsi="Liberation Serif" w:cs="Liberation Serif"/>
                <w:bCs/>
                <w:sz w:val="28"/>
                <w:szCs w:val="28"/>
                <w:highlight w:val="yellow"/>
                <w:lang w:eastAsia="ru-RU"/>
              </w:rPr>
              <w:t xml:space="preserve"> тыс.</w:t>
            </w:r>
            <w:r w:rsidR="003B36E9" w:rsidRPr="002A53E9">
              <w:rPr>
                <w:rFonts w:ascii="Liberation Serif" w:eastAsia="Times New Roman" w:hAnsi="Liberation Serif" w:cs="Liberation Serif"/>
                <w:bCs/>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руб.</w:t>
            </w:r>
            <w:r w:rsidRPr="002A53E9">
              <w:rPr>
                <w:rFonts w:ascii="Liberation Serif" w:eastAsia="Times New Roman" w:hAnsi="Liberation Serif" w:cs="Liberation Serif"/>
                <w:sz w:val="28"/>
                <w:szCs w:val="28"/>
                <w:highlight w:val="yellow"/>
                <w:lang w:eastAsia="ru-RU"/>
              </w:rPr>
              <w:t>,</w:t>
            </w:r>
          </w:p>
          <w:p w:rsidR="00E252AB" w:rsidRPr="002A53E9"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 </w:t>
            </w:r>
            <w:r w:rsidR="0079553F" w:rsidRPr="002A53E9">
              <w:rPr>
                <w:rFonts w:ascii="Liberation Serif" w:eastAsia="Times New Roman" w:hAnsi="Liberation Serif" w:cs="Liberation Serif"/>
                <w:sz w:val="28"/>
                <w:szCs w:val="28"/>
                <w:highlight w:val="yellow"/>
                <w:lang w:eastAsia="ru-RU"/>
              </w:rPr>
              <w:t>222 039,37 тыс.</w:t>
            </w:r>
            <w:r w:rsidR="00142DC4" w:rsidRPr="002A53E9">
              <w:rPr>
                <w:rFonts w:ascii="Liberation Serif" w:eastAsia="Times New Roman" w:hAnsi="Liberation Serif" w:cs="Liberation Serif"/>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руб.</w:t>
            </w:r>
            <w:r w:rsidR="00E252AB"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820D11"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53AB9" w:rsidRPr="002A53E9">
              <w:rPr>
                <w:rFonts w:ascii="Liberation Serif" w:eastAsia="Times New Roman" w:hAnsi="Liberation Serif" w:cs="Liberation Serif"/>
                <w:bCs/>
                <w:sz w:val="28"/>
                <w:szCs w:val="28"/>
                <w:highlight w:val="yellow"/>
                <w:lang w:eastAsia="ru-RU"/>
              </w:rPr>
              <w:t>128 002,38</w:t>
            </w:r>
            <w:r w:rsidR="0079553F" w:rsidRPr="002A53E9">
              <w:rPr>
                <w:rFonts w:ascii="Liberation Serif" w:eastAsia="Times New Roman" w:hAnsi="Liberation Serif" w:cs="Liberation Serif"/>
                <w:bCs/>
                <w:sz w:val="28"/>
                <w:szCs w:val="28"/>
                <w:highlight w:val="yellow"/>
                <w:lang w:eastAsia="ru-RU"/>
              </w:rPr>
              <w:t xml:space="preserve"> тыс. </w:t>
            </w:r>
            <w:r w:rsidR="0079553F" w:rsidRPr="002A53E9">
              <w:rPr>
                <w:rFonts w:ascii="Liberation Serif" w:eastAsia="Times New Roman" w:hAnsi="Liberation Serif" w:cs="Liberation Serif"/>
                <w:sz w:val="28"/>
                <w:szCs w:val="28"/>
                <w:highlight w:val="yellow"/>
                <w:lang w:eastAsia="ru-RU"/>
              </w:rPr>
              <w:t>руб.</w:t>
            </w:r>
            <w:r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820D11"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820D11" w:rsidRPr="002A53E9">
              <w:rPr>
                <w:rFonts w:ascii="Liberation Serif" w:eastAsia="Times New Roman" w:hAnsi="Liberation Serif" w:cs="Liberation Serif"/>
                <w:sz w:val="28"/>
                <w:szCs w:val="28"/>
                <w:highlight w:val="yellow"/>
                <w:lang w:eastAsia="ru-RU"/>
              </w:rPr>
              <w:t>57 297,11</w:t>
            </w:r>
            <w:r w:rsidRPr="002A53E9">
              <w:rPr>
                <w:rFonts w:ascii="Liberation Serif" w:eastAsia="Times New Roman" w:hAnsi="Liberation Serif" w:cs="Liberation Serif"/>
                <w:sz w:val="28"/>
                <w:szCs w:val="28"/>
                <w:highlight w:val="yellow"/>
                <w:lang w:eastAsia="ru-RU"/>
              </w:rPr>
              <w:t xml:space="preserve"> </w:t>
            </w:r>
            <w:r w:rsidR="0079553F" w:rsidRPr="002A53E9">
              <w:rPr>
                <w:rFonts w:ascii="Liberation Serif" w:eastAsia="Times New Roman" w:hAnsi="Liberation Serif" w:cs="Liberation Serif"/>
                <w:sz w:val="28"/>
                <w:szCs w:val="28"/>
                <w:highlight w:val="yellow"/>
                <w:lang w:eastAsia="ru-RU"/>
              </w:rPr>
              <w:t>тыс. руб.,</w:t>
            </w:r>
          </w:p>
          <w:p w:rsidR="0079553F"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59 568,99 тыс. руб.,</w:t>
            </w:r>
          </w:p>
          <w:p w:rsidR="0079553F"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79553F"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из них:</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областной бюджет</w:t>
            </w:r>
          </w:p>
          <w:p w:rsidR="00E252AB"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240 000,00 тыс. руб.</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- 0,00</w:t>
            </w:r>
            <w:r w:rsidR="0079553F" w:rsidRPr="002A53E9">
              <w:rPr>
                <w:rFonts w:ascii="Liberation Serif" w:eastAsia="Times New Roman" w:hAnsi="Liberation Serif" w:cs="Liberation Serif"/>
                <w:sz w:val="28"/>
                <w:szCs w:val="28"/>
                <w:highlight w:val="yellow"/>
                <w:lang w:eastAsia="ru-RU"/>
              </w:rPr>
              <w:t>тыс. руб.</w:t>
            </w:r>
            <w:r w:rsidRPr="002A53E9">
              <w:rPr>
                <w:rFonts w:ascii="Liberation Serif" w:eastAsia="Times New Roman" w:hAnsi="Liberation Serif" w:cs="Liberation Serif"/>
                <w:sz w:val="28"/>
                <w:szCs w:val="28"/>
                <w:highlight w:val="yellow"/>
                <w:lang w:eastAsia="ru-RU"/>
              </w:rPr>
              <w:t>,</w:t>
            </w:r>
          </w:p>
          <w:p w:rsidR="00E252AB" w:rsidRPr="002A53E9" w:rsidRDefault="00870A86"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2021 год – 25 000,00</w:t>
            </w:r>
            <w:r w:rsidR="0079553F" w:rsidRPr="002A53E9">
              <w:rPr>
                <w:rFonts w:ascii="Liberation Serif" w:eastAsia="Times New Roman" w:hAnsi="Liberation Serif" w:cs="Liberation Serif"/>
                <w:sz w:val="28"/>
                <w:szCs w:val="28"/>
                <w:highlight w:val="yellow"/>
                <w:lang w:eastAsia="ru-RU"/>
              </w:rPr>
              <w:t xml:space="preserve"> тыс.</w:t>
            </w:r>
            <w:r w:rsidR="00E252AB" w:rsidRPr="002A53E9">
              <w:rPr>
                <w:rFonts w:ascii="Liberation Serif" w:eastAsia="Times New Roman" w:hAnsi="Liberation Serif" w:cs="Liberation Serif"/>
                <w:sz w:val="28"/>
                <w:szCs w:val="28"/>
                <w:highlight w:val="yellow"/>
                <w:lang w:eastAsia="ru-RU"/>
              </w:rPr>
              <w:t xml:space="preserve"> руб</w:t>
            </w:r>
            <w:r w:rsidR="0079553F" w:rsidRPr="002A53E9">
              <w:rPr>
                <w:rFonts w:ascii="Liberation Serif" w:eastAsia="Times New Roman" w:hAnsi="Liberation Serif" w:cs="Liberation Serif"/>
                <w:sz w:val="28"/>
                <w:szCs w:val="28"/>
                <w:highlight w:val="yellow"/>
                <w:lang w:eastAsia="ru-RU"/>
              </w:rPr>
              <w:t>.</w:t>
            </w:r>
            <w:r w:rsidR="00E252AB" w:rsidRPr="002A53E9">
              <w:rPr>
                <w:rFonts w:ascii="Liberation Serif" w:eastAsia="Times New Roman" w:hAnsi="Liberation Serif" w:cs="Liberation Serif"/>
                <w:sz w:val="28"/>
                <w:szCs w:val="28"/>
                <w:highlight w:val="yellow"/>
                <w:lang w:eastAsia="ru-RU"/>
              </w:rPr>
              <w:t>,</w:t>
            </w:r>
          </w:p>
          <w:p w:rsidR="00E252AB" w:rsidRPr="002A53E9"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 </w:t>
            </w:r>
            <w:r w:rsidR="00820D11" w:rsidRPr="002A53E9">
              <w:rPr>
                <w:rFonts w:ascii="Liberation Serif" w:eastAsia="Times New Roman" w:hAnsi="Liberation Serif" w:cs="Liberation Serif"/>
                <w:sz w:val="28"/>
                <w:szCs w:val="28"/>
                <w:highlight w:val="yellow"/>
                <w:lang w:eastAsia="ru-RU"/>
              </w:rPr>
              <w:t>150 000,00</w:t>
            </w:r>
            <w:r w:rsidR="0079553F" w:rsidRPr="002A53E9">
              <w:rPr>
                <w:rFonts w:ascii="Liberation Serif" w:eastAsia="Times New Roman" w:hAnsi="Liberation Serif" w:cs="Liberation Serif"/>
                <w:sz w:val="28"/>
                <w:szCs w:val="28"/>
                <w:highlight w:val="yellow"/>
                <w:lang w:eastAsia="ru-RU"/>
              </w:rPr>
              <w:t xml:space="preserve"> тыс. руб.</w:t>
            </w:r>
            <w:r w:rsidR="00E252AB"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820D11"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820D11" w:rsidRPr="002A53E9">
              <w:rPr>
                <w:rFonts w:ascii="Liberation Serif" w:eastAsia="Times New Roman" w:hAnsi="Liberation Serif" w:cs="Liberation Serif"/>
                <w:sz w:val="28"/>
                <w:szCs w:val="28"/>
                <w:highlight w:val="yellow"/>
                <w:lang w:eastAsia="ru-RU"/>
              </w:rPr>
              <w:t>65 000,00</w:t>
            </w:r>
            <w:r w:rsidR="0079553F" w:rsidRPr="002A53E9">
              <w:rPr>
                <w:rFonts w:ascii="Liberation Serif" w:eastAsia="Times New Roman" w:hAnsi="Liberation Serif" w:cs="Liberation Serif"/>
                <w:sz w:val="28"/>
                <w:szCs w:val="28"/>
                <w:highlight w:val="yellow"/>
                <w:lang w:eastAsia="ru-RU"/>
              </w:rPr>
              <w:t xml:space="preserve"> тыс. руб.</w:t>
            </w:r>
            <w:r w:rsidRPr="002A53E9">
              <w:rPr>
                <w:rFonts w:ascii="Liberation Serif" w:eastAsia="Times New Roman" w:hAnsi="Liberation Serif" w:cs="Liberation Serif"/>
                <w:sz w:val="28"/>
                <w:szCs w:val="28"/>
                <w:highlight w:val="yellow"/>
                <w:lang w:eastAsia="ru-RU"/>
              </w:rPr>
              <w:t>,</w:t>
            </w:r>
          </w:p>
          <w:p w:rsidR="00E252AB" w:rsidRPr="002A53E9" w:rsidRDefault="0079553F"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2024 год - 0,00 тыс. руб.,</w:t>
            </w:r>
          </w:p>
          <w:p w:rsidR="0079553F" w:rsidRPr="002A53E9"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0,00 тыс. руб.,</w:t>
            </w:r>
          </w:p>
          <w:p w:rsidR="00C66EEA" w:rsidRPr="002A53E9"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C66EEA" w:rsidRPr="002A53E9"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местный бюджет</w:t>
            </w:r>
          </w:p>
          <w:p w:rsidR="00E252AB" w:rsidRPr="002A53E9"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bCs/>
                <w:sz w:val="28"/>
                <w:szCs w:val="28"/>
                <w:highlight w:val="yellow"/>
                <w:lang w:eastAsia="ru-RU"/>
              </w:rPr>
              <w:t>381 293,66 тыс.</w:t>
            </w:r>
            <w:r w:rsidR="004E7579" w:rsidRPr="002A53E9">
              <w:rPr>
                <w:rFonts w:ascii="Liberation Serif" w:eastAsia="Times New Roman" w:hAnsi="Liberation Serif" w:cs="Liberation Serif"/>
                <w:bCs/>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руб.</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E252AB" w:rsidRPr="002A53E9" w:rsidRDefault="00C66EEA"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2020 год – 73 291,63 тыс. руб.</w:t>
            </w:r>
            <w:r w:rsidR="00E252AB"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3E4796"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3B36E9" w:rsidRPr="002A53E9">
              <w:rPr>
                <w:rFonts w:ascii="Liberation Serif" w:eastAsia="Times New Roman" w:hAnsi="Liberation Serif" w:cs="Liberation Serif"/>
                <w:bCs/>
                <w:sz w:val="28"/>
                <w:szCs w:val="28"/>
                <w:highlight w:val="yellow"/>
                <w:lang w:eastAsia="ru-RU"/>
              </w:rPr>
              <w:t>56 094,18</w:t>
            </w:r>
            <w:r w:rsidR="004E7579" w:rsidRPr="002A53E9">
              <w:rPr>
                <w:rFonts w:ascii="Liberation Serif" w:eastAsia="Times New Roman" w:hAnsi="Liberation Serif" w:cs="Liberation Serif"/>
                <w:bCs/>
                <w:sz w:val="28"/>
                <w:szCs w:val="28"/>
                <w:highlight w:val="yellow"/>
                <w:lang w:eastAsia="ru-RU"/>
              </w:rPr>
              <w:t xml:space="preserve"> </w:t>
            </w:r>
            <w:r w:rsidR="00C66EEA" w:rsidRPr="002A53E9">
              <w:rPr>
                <w:rFonts w:ascii="Liberation Serif" w:eastAsia="Times New Roman" w:hAnsi="Liberation Serif" w:cs="Liberation Serif"/>
                <w:bCs/>
                <w:sz w:val="28"/>
                <w:szCs w:val="28"/>
                <w:highlight w:val="yellow"/>
                <w:lang w:eastAsia="ru-RU"/>
              </w:rPr>
              <w:t xml:space="preserve">тыс. </w:t>
            </w:r>
            <w:r w:rsidR="00C66EEA" w:rsidRPr="002A53E9">
              <w:rPr>
                <w:rFonts w:ascii="Liberation Serif" w:eastAsia="Times New Roman" w:hAnsi="Liberation Serif" w:cs="Liberation Serif"/>
                <w:sz w:val="28"/>
                <w:szCs w:val="28"/>
                <w:highlight w:val="yellow"/>
                <w:lang w:eastAsia="ru-RU"/>
              </w:rPr>
              <w:t>руб.</w:t>
            </w:r>
            <w:r w:rsidRPr="002A53E9">
              <w:rPr>
                <w:rFonts w:ascii="Liberation Serif" w:eastAsia="Times New Roman" w:hAnsi="Liberation Serif" w:cs="Liberation Serif"/>
                <w:sz w:val="28"/>
                <w:szCs w:val="28"/>
                <w:highlight w:val="yellow"/>
                <w:lang w:eastAsia="ru-RU"/>
              </w:rPr>
              <w:t>,</w:t>
            </w:r>
          </w:p>
          <w:p w:rsidR="00E252AB" w:rsidRPr="002A53E9" w:rsidRDefault="003E4796"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 </w:t>
            </w:r>
            <w:r w:rsidR="00C66EEA" w:rsidRPr="002A53E9">
              <w:rPr>
                <w:rFonts w:ascii="Liberation Serif" w:eastAsia="Times New Roman" w:hAnsi="Liberation Serif" w:cs="Liberation Serif"/>
                <w:sz w:val="28"/>
                <w:szCs w:val="28"/>
                <w:highlight w:val="yellow"/>
                <w:lang w:eastAsia="ru-RU"/>
              </w:rPr>
              <w:t>72 039, 37 тыс. руб.</w:t>
            </w:r>
            <w:r w:rsidR="00E252AB" w:rsidRPr="002A53E9">
              <w:rPr>
                <w:rFonts w:ascii="Liberation Serif" w:eastAsia="Times New Roman" w:hAnsi="Liberation Serif" w:cs="Liberation Serif"/>
                <w:sz w:val="28"/>
                <w:szCs w:val="28"/>
                <w:highlight w:val="yellow"/>
                <w:lang w:eastAsia="ru-RU"/>
              </w:rPr>
              <w:t>,</w:t>
            </w:r>
          </w:p>
          <w:p w:rsidR="00E252AB" w:rsidRPr="002A53E9" w:rsidRDefault="00E252AB" w:rsidP="006104CF">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C53AB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53AB9" w:rsidRPr="002A53E9">
              <w:rPr>
                <w:rFonts w:ascii="Liberation Serif" w:eastAsia="Times New Roman" w:hAnsi="Liberation Serif" w:cs="Liberation Serif"/>
                <w:bCs/>
                <w:sz w:val="28"/>
                <w:szCs w:val="28"/>
                <w:highlight w:val="yellow"/>
                <w:lang w:eastAsia="ru-RU"/>
              </w:rPr>
              <w:t>63 002,38</w:t>
            </w:r>
            <w:r w:rsidR="004E7579" w:rsidRPr="002A53E9">
              <w:rPr>
                <w:rFonts w:ascii="Liberation Serif" w:eastAsia="Times New Roman" w:hAnsi="Liberation Serif" w:cs="Liberation Serif"/>
                <w:b/>
                <w:bCs/>
                <w:sz w:val="28"/>
                <w:szCs w:val="28"/>
                <w:highlight w:val="yellow"/>
                <w:lang w:eastAsia="ru-RU"/>
              </w:rPr>
              <w:t xml:space="preserve"> </w:t>
            </w:r>
            <w:r w:rsidR="00C66EEA" w:rsidRPr="002A53E9">
              <w:rPr>
                <w:rFonts w:ascii="Liberation Serif" w:eastAsia="Times New Roman" w:hAnsi="Liberation Serif" w:cs="Liberation Serif"/>
                <w:bCs/>
                <w:sz w:val="28"/>
                <w:szCs w:val="28"/>
                <w:highlight w:val="yellow"/>
                <w:lang w:eastAsia="ru-RU"/>
              </w:rPr>
              <w:t xml:space="preserve">тыс. </w:t>
            </w:r>
            <w:r w:rsidR="00C66EEA" w:rsidRPr="002A53E9">
              <w:rPr>
                <w:rFonts w:ascii="Liberation Serif" w:eastAsia="Times New Roman" w:hAnsi="Liberation Serif" w:cs="Liberation Serif"/>
                <w:sz w:val="28"/>
                <w:szCs w:val="28"/>
                <w:highlight w:val="yellow"/>
                <w:lang w:eastAsia="ru-RU"/>
              </w:rPr>
              <w:t>руб.</w:t>
            </w:r>
            <w:r w:rsidRPr="002A53E9">
              <w:rPr>
                <w:rFonts w:ascii="Liberation Serif" w:eastAsia="Times New Roman" w:hAnsi="Liberation Serif" w:cs="Liberation Serif"/>
                <w:sz w:val="28"/>
                <w:szCs w:val="28"/>
                <w:highlight w:val="yellow"/>
                <w:lang w:eastAsia="ru-RU"/>
              </w:rPr>
              <w:t>,</w:t>
            </w:r>
          </w:p>
          <w:p w:rsidR="00E252AB" w:rsidRPr="002A53E9" w:rsidRDefault="00E252AB" w:rsidP="004E7579">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4E7579" w:rsidRPr="002A53E9">
              <w:rPr>
                <w:rFonts w:ascii="Liberation Serif" w:eastAsia="Times New Roman" w:hAnsi="Liberation Serif" w:cs="Liberation Serif"/>
                <w:sz w:val="28"/>
                <w:szCs w:val="28"/>
                <w:highlight w:val="yellow"/>
                <w:lang w:eastAsia="ru-RU"/>
              </w:rPr>
              <w:t>57 297,11</w:t>
            </w:r>
            <w:r w:rsidRPr="002A53E9">
              <w:rPr>
                <w:rFonts w:ascii="Liberation Serif" w:eastAsia="Times New Roman" w:hAnsi="Liberation Serif" w:cs="Liberation Serif"/>
                <w:sz w:val="28"/>
                <w:szCs w:val="28"/>
                <w:highlight w:val="yellow"/>
                <w:lang w:eastAsia="ru-RU"/>
              </w:rPr>
              <w:t xml:space="preserve"> </w:t>
            </w:r>
            <w:r w:rsidR="00C66EEA" w:rsidRPr="002A53E9">
              <w:rPr>
                <w:rFonts w:ascii="Liberation Serif" w:eastAsia="Times New Roman" w:hAnsi="Liberation Serif" w:cs="Liberation Serif"/>
                <w:sz w:val="28"/>
                <w:szCs w:val="28"/>
                <w:highlight w:val="yellow"/>
                <w:lang w:eastAsia="ru-RU"/>
              </w:rPr>
              <w:t>тыс. руб.,</w:t>
            </w:r>
          </w:p>
          <w:p w:rsidR="00C66EEA" w:rsidRPr="002A53E9"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59 568,99 тыс. руб.,</w:t>
            </w:r>
          </w:p>
          <w:p w:rsidR="00C66EEA" w:rsidRPr="002A53E9"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C66EEA" w:rsidRPr="002A53E9" w:rsidRDefault="00C66EEA" w:rsidP="004E7579">
            <w:pPr>
              <w:widowControl w:val="0"/>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tc>
      </w:tr>
      <w:tr w:rsidR="00E252AB" w:rsidRPr="002A53E9" w:rsidTr="00E252AB">
        <w:trPr>
          <w:trHeight w:val="556"/>
        </w:trPr>
        <w:tc>
          <w:tcPr>
            <w:tcW w:w="2781" w:type="dxa"/>
          </w:tcPr>
          <w:p w:rsidR="00E252AB" w:rsidRPr="002A53E9" w:rsidRDefault="00E252AB" w:rsidP="006104CF">
            <w:pPr>
              <w:autoSpaceDE w:val="0"/>
              <w:autoSpaceDN w:val="0"/>
              <w:adjustRightInd w:val="0"/>
              <w:spacing w:after="0" w:line="240" w:lineRule="auto"/>
              <w:outlineLvl w:val="2"/>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lastRenderedPageBreak/>
              <w:t xml:space="preserve">Ожидаемые конечные  </w:t>
            </w:r>
            <w:r w:rsidRPr="002A53E9">
              <w:rPr>
                <w:rFonts w:ascii="Liberation Serif" w:eastAsia="Times New Roman" w:hAnsi="Liberation Serif" w:cs="Liberation Serif"/>
                <w:sz w:val="28"/>
                <w:szCs w:val="28"/>
                <w:highlight w:val="yellow"/>
              </w:rPr>
              <w:br/>
              <w:t xml:space="preserve">результаты          </w:t>
            </w:r>
            <w:r w:rsidRPr="002A53E9">
              <w:rPr>
                <w:rFonts w:ascii="Liberation Serif" w:eastAsia="Times New Roman" w:hAnsi="Liberation Serif" w:cs="Liberation Serif"/>
                <w:sz w:val="28"/>
                <w:szCs w:val="28"/>
                <w:highlight w:val="yellow"/>
              </w:rPr>
              <w:br/>
              <w:t>реализации подпрограммы</w:t>
            </w:r>
            <w:r w:rsidRPr="002A53E9">
              <w:rPr>
                <w:rFonts w:ascii="Liberation Serif" w:eastAsia="Times New Roman" w:hAnsi="Liberation Serif" w:cs="Liberation Serif"/>
                <w:sz w:val="28"/>
                <w:szCs w:val="28"/>
                <w:highlight w:val="yellow"/>
              </w:rPr>
              <w:br/>
              <w:t xml:space="preserve">и показатели        </w:t>
            </w:r>
            <w:r w:rsidRPr="002A53E9">
              <w:rPr>
                <w:rFonts w:ascii="Liberation Serif" w:eastAsia="Times New Roman" w:hAnsi="Liberation Serif" w:cs="Liberation Serif"/>
                <w:sz w:val="28"/>
                <w:szCs w:val="28"/>
                <w:highlight w:val="yellow"/>
              </w:rPr>
              <w:br/>
              <w:t>эффективности</w:t>
            </w:r>
          </w:p>
        </w:tc>
        <w:tc>
          <w:tcPr>
            <w:tcW w:w="6541" w:type="dxa"/>
          </w:tcPr>
          <w:p w:rsidR="00E252AB" w:rsidRPr="002A53E9" w:rsidRDefault="00E252AB"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rPr>
            </w:pPr>
            <w:r w:rsidRPr="002A53E9">
              <w:rPr>
                <w:rFonts w:ascii="Liberation Serif" w:eastAsia="Times New Roman" w:hAnsi="Liberation Serif" w:cs="Liberation Serif"/>
                <w:sz w:val="28"/>
                <w:szCs w:val="28"/>
                <w:highlight w:val="yellow"/>
              </w:rPr>
              <w:t xml:space="preserve">Ожидаемые конечные результаты реализации        </w:t>
            </w:r>
            <w:r w:rsidRPr="002A53E9">
              <w:rPr>
                <w:rFonts w:ascii="Liberation Serif" w:eastAsia="Times New Roman" w:hAnsi="Liberation Serif" w:cs="Liberation Serif"/>
                <w:sz w:val="28"/>
                <w:szCs w:val="28"/>
                <w:highlight w:val="yellow"/>
              </w:rPr>
              <w:br/>
              <w:t xml:space="preserve">подпрограммы: </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создание оптимальных условий для получения     </w:t>
            </w:r>
            <w:r w:rsidRPr="002A53E9">
              <w:rPr>
                <w:rFonts w:ascii="Liberation Serif" w:eastAsia="Times New Roman" w:hAnsi="Liberation Serif" w:cs="Liberation Serif"/>
                <w:sz w:val="28"/>
                <w:szCs w:val="28"/>
                <w:highlight w:val="yellow"/>
                <w:lang w:eastAsia="ru-RU"/>
              </w:rPr>
              <w:br/>
              <w:t xml:space="preserve">полноценного физкультурно-спортивного образования и  воспитания;  </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rPr>
              <w:t xml:space="preserve">формировании стабильного контингента занимающихся; </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удовлетворение потребности в занятиях по видам спорта и </w:t>
            </w:r>
            <w:r w:rsidRPr="002A53E9">
              <w:rPr>
                <w:rFonts w:ascii="Liberation Serif" w:eastAsia="Times New Roman" w:hAnsi="Liberation Serif" w:cs="Liberation Serif"/>
                <w:sz w:val="28"/>
                <w:szCs w:val="28"/>
                <w:highlight w:val="yellow"/>
              </w:rPr>
              <w:t>формирование у детей и подростков устойчивой потребности в систематических занятиях физической культурой и спортом</w:t>
            </w:r>
            <w:r w:rsidRPr="002A53E9">
              <w:rPr>
                <w:rFonts w:ascii="Liberation Serif" w:eastAsia="Times New Roman" w:hAnsi="Liberation Serif" w:cs="Liberation Serif"/>
                <w:sz w:val="28"/>
                <w:szCs w:val="28"/>
                <w:highlight w:val="yellow"/>
                <w:lang w:eastAsia="ru-RU"/>
              </w:rPr>
              <w:t>;</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увеличение количества, разнообразия и улучшения  качества образовательных,   физкультурно-оздоровительных и</w:t>
            </w:r>
            <w:r w:rsidR="00B258BE"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спортивно-массовых  услуг, оказываемых подрастающему поколению;</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формирование всесторонне развитой, социально активной личности;   </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повышение уровня физического и нравственного развития детей, подростков  и молодежи;</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совершенствование материально-технического</w:t>
            </w:r>
            <w:r w:rsidRPr="002A53E9">
              <w:rPr>
                <w:rFonts w:ascii="Liberation Serif" w:eastAsia="Times New Roman" w:hAnsi="Liberation Serif" w:cs="Liberation Serif"/>
                <w:sz w:val="28"/>
                <w:szCs w:val="28"/>
                <w:highlight w:val="yellow"/>
                <w:lang w:eastAsia="ru-RU"/>
              </w:rPr>
              <w:br/>
              <w:t>обеспечения учреждений дополнительного образования;</w:t>
            </w:r>
          </w:p>
          <w:p w:rsidR="00E252AB" w:rsidRPr="002A53E9" w:rsidRDefault="00B258BE"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снижение </w:t>
            </w:r>
            <w:r w:rsidR="00E252AB" w:rsidRPr="002A53E9">
              <w:rPr>
                <w:rFonts w:ascii="Liberation Serif" w:eastAsia="Times New Roman" w:hAnsi="Liberation Serif" w:cs="Liberation Serif"/>
                <w:sz w:val="28"/>
                <w:szCs w:val="28"/>
                <w:highlight w:val="yellow"/>
                <w:lang w:eastAsia="ru-RU"/>
              </w:rPr>
              <w:t>показателей асоциального поведения среди детей и подростков;</w:t>
            </w:r>
          </w:p>
          <w:p w:rsidR="00E252AB" w:rsidRPr="002A53E9" w:rsidRDefault="00E252AB" w:rsidP="00E252AB">
            <w:pPr>
              <w:widowControl w:val="0"/>
              <w:numPr>
                <w:ilvl w:val="0"/>
                <w:numId w:val="10"/>
              </w:num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успешное выступление обучающихся на спортивных соревнованиях.</w:t>
            </w:r>
          </w:p>
        </w:tc>
      </w:tr>
    </w:tbl>
    <w:p w:rsidR="006104CF" w:rsidRPr="002A53E9" w:rsidRDefault="006104CF" w:rsidP="006104CF">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1. ХАРАКТЕРИСТИКА И АНАЛИЗ ТЕКУЩЕГО СОСТОЯНИЯ СФЕРЫРЕАЛИЗАЦИИ ПОДПРОГРАММЫ 3.</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«РАЗВИТИЕ ДОПОЛНИТЕЛЬГО ОБРАЗОВАНИЯ В ОБЛАСТИ ФИЗИЧЕСКОЙ КУЛЬТУРЫ И СПОРТА </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w:t>
      </w:r>
    </w:p>
    <w:p w:rsidR="006104CF" w:rsidRPr="002A53E9" w:rsidRDefault="006104CF" w:rsidP="006104CF">
      <w:pPr>
        <w:spacing w:after="0" w:line="240" w:lineRule="auto"/>
        <w:ind w:firstLine="680"/>
        <w:jc w:val="both"/>
        <w:rPr>
          <w:rFonts w:ascii="Liberation Serif" w:eastAsia="Times New Roman" w:hAnsi="Liberation Serif" w:cs="Liberation Serif"/>
          <w:sz w:val="28"/>
          <w:szCs w:val="28"/>
          <w:highlight w:val="yellow"/>
          <w:lang w:eastAsia="ru-RU"/>
        </w:rPr>
      </w:pP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Развитие системы дополнительного образования Невьянского городского округа в сфере физической культуры и спорта в настоящее </w:t>
      </w:r>
      <w:r w:rsidRPr="002A53E9">
        <w:rPr>
          <w:rFonts w:ascii="Liberation Serif" w:eastAsia="Times New Roman" w:hAnsi="Liberation Serif" w:cs="Liberation Serif"/>
          <w:sz w:val="28"/>
          <w:szCs w:val="28"/>
          <w:highlight w:val="yellow"/>
          <w:lang w:eastAsia="ru-RU"/>
        </w:rPr>
        <w:lastRenderedPageBreak/>
        <w:t>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2A53E9" w:rsidRDefault="00664001" w:rsidP="00664001">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 01 января 2021 года на территории Невьянского городского округа функционируют две детско-юношеских спортивных школы (в МАУ ДО ДЮСШ п. Цементный обучается 403 человека, в МБОУ ДО ДЮСШ НГО 498 человек), Муниципальное бюджетное учреждение дополнительного образования «Спортивно-патриотический клуб «Витязь» с количеством занимающихся 408 человек</w:t>
      </w:r>
      <w:r w:rsidR="00B258BE" w:rsidRPr="002A53E9">
        <w:rPr>
          <w:rFonts w:ascii="Liberation Serif" w:eastAsia="Times New Roman" w:hAnsi="Liberation Serif" w:cs="Liberation Serif"/>
          <w:sz w:val="28"/>
          <w:szCs w:val="28"/>
          <w:highlight w:val="yellow"/>
          <w:lang w:eastAsia="ru-RU"/>
        </w:rPr>
        <w:t>.</w:t>
      </w:r>
    </w:p>
    <w:p w:rsidR="006104CF" w:rsidRPr="002A53E9" w:rsidRDefault="006104CF" w:rsidP="006104C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highlight w:val="yellow"/>
          <w:lang w:eastAsia="ru-RU"/>
        </w:rPr>
      </w:pPr>
      <w:r w:rsidRPr="002A53E9">
        <w:rPr>
          <w:rFonts w:ascii="Liberation Serif" w:eastAsia="Times New Roman" w:hAnsi="Liberation Serif" w:cs="Liberation Serif"/>
          <w:sz w:val="28"/>
          <w:highlight w:val="yellow"/>
          <w:lang w:eastAsia="ru-RU"/>
        </w:rPr>
        <w:t>Раздел 2. ЦЕЛИ И ЗАДАЧИ ПОДПРОГРАММЫ 3.</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highlight w:val="yellow"/>
          <w:lang w:eastAsia="ru-RU"/>
        </w:rPr>
      </w:pPr>
      <w:r w:rsidRPr="002A53E9">
        <w:rPr>
          <w:rFonts w:ascii="Liberation Serif" w:eastAsia="Times New Roman" w:hAnsi="Liberation Serif" w:cs="Liberation Serif"/>
          <w:sz w:val="28"/>
          <w:highlight w:val="yellow"/>
          <w:lang w:eastAsia="ru-RU"/>
        </w:rPr>
        <w:t xml:space="preserve"> «РАЗВИТИЕ ДОПОЛНИТЕЛЬНОГО ОБРАЗОВАНИЯ В ОБЛАСТИ ФИЗИЧЕСКОЙ КУЛЬТУРЫ И СПОРТА </w:t>
      </w:r>
      <w:r w:rsidRPr="002A53E9">
        <w:rPr>
          <w:rFonts w:ascii="Liberation Serif" w:eastAsia="Times New Roman" w:hAnsi="Liberation Serif" w:cs="Liberation Serif"/>
          <w:sz w:val="28"/>
          <w:szCs w:val="28"/>
          <w:highlight w:val="yellow"/>
          <w:lang w:eastAsia="ru-RU"/>
        </w:rPr>
        <w:t>В НЕВЬЯНСКОМ ГОРОДСКОМ ОКРУГЕ</w:t>
      </w:r>
      <w:r w:rsidRPr="002A53E9">
        <w:rPr>
          <w:rFonts w:ascii="Liberation Serif" w:eastAsia="Times New Roman" w:hAnsi="Liberation Serif" w:cs="Liberation Serif"/>
          <w:sz w:val="28"/>
          <w:highlight w:val="yellow"/>
          <w:lang w:eastAsia="ru-RU"/>
        </w:rPr>
        <w:t>»</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highlight w:val="yellow"/>
          <w:lang w:eastAsia="ru-RU"/>
        </w:rPr>
      </w:pPr>
    </w:p>
    <w:p w:rsidR="006104CF" w:rsidRPr="002A53E9" w:rsidRDefault="00DE0B38"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hyperlink r:id="rId15" w:history="1">
        <w:r w:rsidR="006104CF" w:rsidRPr="002A53E9">
          <w:rPr>
            <w:rFonts w:ascii="Liberation Serif" w:eastAsia="Times New Roman" w:hAnsi="Liberation Serif" w:cs="Liberation Serif"/>
            <w:sz w:val="28"/>
            <w:szCs w:val="28"/>
            <w:highlight w:val="yellow"/>
            <w:lang w:eastAsia="ru-RU"/>
          </w:rPr>
          <w:t>Цели</w:t>
        </w:r>
      </w:hyperlink>
      <w:r w:rsidR="006104CF" w:rsidRPr="002A53E9">
        <w:rPr>
          <w:rFonts w:ascii="Liberation Serif" w:eastAsia="Times New Roman" w:hAnsi="Liberation Serif" w:cs="Liberation Serif"/>
          <w:sz w:val="28"/>
          <w:szCs w:val="28"/>
          <w:highlight w:val="yellow"/>
          <w:lang w:eastAsia="ru-RU"/>
        </w:rPr>
        <w:t>, задачи и целевые показатели муниципальной</w:t>
      </w:r>
      <w:r w:rsidR="00E252AB" w:rsidRPr="002A53E9">
        <w:rPr>
          <w:rFonts w:ascii="Liberation Serif" w:eastAsia="Times New Roman" w:hAnsi="Liberation Serif" w:cs="Liberation Serif"/>
          <w:sz w:val="28"/>
          <w:szCs w:val="28"/>
          <w:highlight w:val="yellow"/>
          <w:lang w:eastAsia="ru-RU"/>
        </w:rPr>
        <w:t xml:space="preserve"> </w:t>
      </w:r>
      <w:r w:rsidR="006104CF" w:rsidRPr="002A53E9">
        <w:rPr>
          <w:rFonts w:ascii="Liberation Serif" w:eastAsia="Times New Roman" w:hAnsi="Liberation Serif" w:cs="Liberation Serif"/>
          <w:sz w:val="28"/>
          <w:szCs w:val="28"/>
          <w:highlight w:val="yellow"/>
          <w:lang w:eastAsia="ru-RU"/>
        </w:rPr>
        <w:t>подпрограммы приведены в приложении № 1 к  муниципальной программе.</w:t>
      </w:r>
    </w:p>
    <w:p w:rsidR="006104CF" w:rsidRPr="002A53E9" w:rsidRDefault="006104CF" w:rsidP="006104CF">
      <w:pPr>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4. РЕСУРСНОЕ ОБЕСПЕЧЕНИЕ ПОДПРОГРАММЫ 3.</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«РАЗВИТИЕ ДОПОЛНИТЕЛЬНОГО ОБРАЗОВАНИЯ В ОБЛАСТИ ФИЗИЧЕСКОЙ КУЛЬТУРЫ И СПОРТА </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highlight w:val="yellow"/>
          <w:lang w:eastAsia="ru-RU"/>
        </w:rPr>
      </w:pP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Механизм привлечения средств из различных источников финансирования на реализацию программных мероприятий состоит в следующем.</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2A53E9" w:rsidRDefault="006104CF" w:rsidP="00E252AB">
      <w:pPr>
        <w:widowControl w:val="0"/>
        <w:autoSpaceDE w:val="0"/>
        <w:autoSpaceDN w:val="0"/>
        <w:adjustRightInd w:val="0"/>
        <w:spacing w:after="0" w:line="240" w:lineRule="auto"/>
        <w:rPr>
          <w:rFonts w:ascii="Liberation Serif" w:eastAsia="Times New Roman" w:hAnsi="Liberation Serif" w:cs="Liberation Serif"/>
          <w:bCs/>
          <w:sz w:val="28"/>
          <w:szCs w:val="28"/>
          <w:highlight w:val="yellow"/>
          <w:lang w:eastAsia="ru-RU"/>
        </w:rPr>
      </w:pPr>
    </w:p>
    <w:p w:rsidR="00E252AB" w:rsidRPr="002A53E9" w:rsidRDefault="00E252AB"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Cs/>
          <w:sz w:val="28"/>
          <w:szCs w:val="28"/>
          <w:highlight w:val="yellow"/>
          <w:lang w:eastAsia="ru-RU"/>
        </w:rPr>
      </w:pPr>
    </w:p>
    <w:p w:rsidR="006104CF" w:rsidRPr="002A53E9" w:rsidRDefault="006104CF" w:rsidP="006104CF">
      <w:pPr>
        <w:widowControl w:val="0"/>
        <w:autoSpaceDE w:val="0"/>
        <w:autoSpaceDN w:val="0"/>
        <w:adjustRightInd w:val="0"/>
        <w:spacing w:after="0" w:line="240" w:lineRule="auto"/>
        <w:ind w:firstLine="720"/>
        <w:jc w:val="center"/>
        <w:rPr>
          <w:rFonts w:ascii="Liberation Serif" w:eastAsia="Times New Roman" w:hAnsi="Liberation Serif" w:cs="Liberation Serif"/>
          <w:b/>
          <w:bCs/>
          <w:sz w:val="28"/>
          <w:szCs w:val="28"/>
          <w:highlight w:val="yellow"/>
          <w:lang w:eastAsia="ru-RU"/>
        </w:rPr>
      </w:pPr>
      <w:r w:rsidRPr="002A53E9">
        <w:rPr>
          <w:rFonts w:ascii="Liberation Serif" w:eastAsia="Times New Roman" w:hAnsi="Liberation Serif" w:cs="Liberation Serif"/>
          <w:bCs/>
          <w:sz w:val="28"/>
          <w:szCs w:val="28"/>
          <w:highlight w:val="yellow"/>
          <w:lang w:eastAsia="ru-RU"/>
        </w:rPr>
        <w:t>Раздел 4. МЕЖБЮДЖЕТНЫЕ ТРАНСФЕРЫ</w:t>
      </w:r>
    </w:p>
    <w:p w:rsidR="006104CF" w:rsidRPr="002A53E9" w:rsidRDefault="006104CF" w:rsidP="006104CF">
      <w:pPr>
        <w:widowControl w:val="0"/>
        <w:autoSpaceDE w:val="0"/>
        <w:autoSpaceDN w:val="0"/>
        <w:adjustRightInd w:val="0"/>
        <w:spacing w:after="0" w:line="240" w:lineRule="auto"/>
        <w:ind w:firstLine="720"/>
        <w:jc w:val="both"/>
        <w:rPr>
          <w:rFonts w:ascii="Liberation Serif" w:eastAsia="Times New Roman" w:hAnsi="Liberation Serif" w:cs="Liberation Serif"/>
          <w:b/>
          <w:bCs/>
          <w:sz w:val="28"/>
          <w:szCs w:val="28"/>
          <w:highlight w:val="yellow"/>
          <w:lang w:eastAsia="ru-RU"/>
        </w:rPr>
      </w:pP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2A53E9" w:rsidRDefault="006104CF" w:rsidP="00E252AB">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C66EEA" w:rsidRPr="002A53E9" w:rsidRDefault="00C66EEA"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ПАСПОРТ</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ПОДПРОГРАММЫ 4. «РАЗВИТИЕ ФИЗИЧЕСКОЙ КУЛЬТУРЫ, СПОРТА</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 ТЕРРИТОРИИ НЕВЬЯНСКОГО ГОРОДСКОГО ОКРУГА»</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2A53E9"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Отдел физической культуры, спорта и молодежной политики администрации Невьянского городского округа</w:t>
            </w:r>
          </w:p>
        </w:tc>
      </w:tr>
      <w:tr w:rsidR="006104CF" w:rsidRPr="002A53E9"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A53E9" w:rsidRDefault="00715A7E"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2020 - 2027</w:t>
            </w:r>
            <w:r w:rsidR="006104CF" w:rsidRPr="002A53E9">
              <w:rPr>
                <w:rFonts w:ascii="Liberation Serif" w:eastAsia="Times New Roman" w:hAnsi="Liberation Serif" w:cs="Liberation Serif"/>
                <w:sz w:val="28"/>
                <w:szCs w:val="28"/>
                <w:highlight w:val="yellow"/>
                <w:lang w:eastAsia="ru-RU"/>
              </w:rPr>
              <w:t xml:space="preserve"> годы</w:t>
            </w:r>
          </w:p>
        </w:tc>
      </w:tr>
      <w:tr w:rsidR="006104CF" w:rsidRPr="002A53E9"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задачи:</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привлечение населения Невьянского городского округа к здоровому образу жизни;</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3) создание и развитие эффективной и доступной для различных групп населения инфраструктуры сферы физической культуры и спорта;</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2A53E9"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количество спортивно-массовых и физкультурно-оздоровительных мероприятий;</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2A53E9" w:rsidRDefault="006104CF" w:rsidP="00E252AB">
            <w:pPr>
              <w:autoSpaceDE w:val="0"/>
              <w:autoSpaceDN w:val="0"/>
              <w:adjustRightInd w:val="0"/>
              <w:spacing w:after="0" w:line="240" w:lineRule="auto"/>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4) количество медалей, завоеванных спортсменами Невьянского городского округа</w:t>
            </w:r>
            <w:r w:rsidR="00E252AB"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на официальных областных и российских  соревнованиях.</w:t>
            </w:r>
          </w:p>
        </w:tc>
      </w:tr>
      <w:tr w:rsidR="006104CF" w:rsidRPr="002A53E9"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ВСЕГО:</w:t>
            </w:r>
          </w:p>
          <w:p w:rsidR="006104CF" w:rsidRPr="002A53E9" w:rsidRDefault="00C36616"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b/>
                <w:bCs/>
                <w:sz w:val="28"/>
                <w:szCs w:val="28"/>
                <w:highlight w:val="yellow"/>
                <w:lang w:eastAsia="ru-RU"/>
              </w:rPr>
              <w:t>147 894,55</w:t>
            </w:r>
            <w:r w:rsidR="000E6DCB" w:rsidRPr="002A53E9">
              <w:rPr>
                <w:rFonts w:ascii="Liberation Serif" w:eastAsia="Times New Roman" w:hAnsi="Liberation Serif" w:cs="Liberation Serif"/>
                <w:b/>
                <w:bCs/>
                <w:sz w:val="28"/>
                <w:szCs w:val="28"/>
                <w:highlight w:val="yellow"/>
                <w:lang w:eastAsia="ru-RU"/>
              </w:rPr>
              <w:t xml:space="preserve"> </w:t>
            </w:r>
            <w:r w:rsidR="006104CF" w:rsidRPr="002A53E9">
              <w:rPr>
                <w:rFonts w:ascii="Liberation Serif" w:eastAsia="Times New Roman" w:hAnsi="Liberation Serif" w:cs="Liberation Serif"/>
                <w:sz w:val="28"/>
                <w:szCs w:val="28"/>
                <w:highlight w:val="yellow"/>
                <w:lang w:eastAsia="ru-RU"/>
              </w:rPr>
              <w:t>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2020 год </w:t>
            </w:r>
            <w:r w:rsidR="00C66EEA"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2</w:t>
            </w:r>
            <w:r w:rsidR="00C66EEA" w:rsidRPr="002A53E9">
              <w:rPr>
                <w:rFonts w:ascii="Liberation Serif" w:eastAsia="Times New Roman" w:hAnsi="Liberation Serif" w:cs="Liberation Serif"/>
                <w:sz w:val="28"/>
                <w:szCs w:val="28"/>
                <w:highlight w:val="yellow"/>
                <w:lang w:eastAsia="ru-RU"/>
              </w:rPr>
              <w:t>4 415,15</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C66EEA"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66EEA" w:rsidRPr="002A53E9">
              <w:rPr>
                <w:rFonts w:ascii="Liberation Serif" w:eastAsia="Times New Roman" w:hAnsi="Liberation Serif" w:cs="Liberation Serif"/>
                <w:bCs/>
                <w:sz w:val="28"/>
                <w:szCs w:val="28"/>
                <w:highlight w:val="yellow"/>
                <w:lang w:eastAsia="ru-RU"/>
              </w:rPr>
              <w:t>22 717,79</w:t>
            </w:r>
            <w:r w:rsidR="00C66EEA" w:rsidRPr="002A53E9">
              <w:rPr>
                <w:rFonts w:ascii="Liberation Serif" w:eastAsia="Times New Roman" w:hAnsi="Liberation Serif" w:cs="Liberation Serif"/>
                <w:b/>
                <w:bCs/>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17C11" w:rsidRPr="002A53E9">
              <w:rPr>
                <w:rFonts w:ascii="Liberation Serif" w:eastAsia="Times New Roman" w:hAnsi="Liberation Serif" w:cs="Liberation Serif"/>
                <w:sz w:val="28"/>
                <w:szCs w:val="28"/>
                <w:highlight w:val="yellow"/>
                <w:lang w:eastAsia="ru-RU"/>
              </w:rPr>
              <w:t>29</w:t>
            </w:r>
            <w:r w:rsidR="00C66EEA" w:rsidRPr="002A53E9">
              <w:rPr>
                <w:rFonts w:ascii="Liberation Serif" w:eastAsia="Times New Roman" w:hAnsi="Liberation Serif" w:cs="Liberation Serif"/>
                <w:sz w:val="28"/>
                <w:szCs w:val="28"/>
                <w:highlight w:val="yellow"/>
                <w:lang w:eastAsia="ru-RU"/>
              </w:rPr>
              <w:t xml:space="preserve"> </w:t>
            </w:r>
            <w:r w:rsidR="00C17C11" w:rsidRPr="002A53E9">
              <w:rPr>
                <w:rFonts w:ascii="Liberation Serif" w:eastAsia="Times New Roman" w:hAnsi="Liberation Serif" w:cs="Liberation Serif"/>
                <w:sz w:val="28"/>
                <w:szCs w:val="28"/>
                <w:highlight w:val="yellow"/>
                <w:lang w:eastAsia="ru-RU"/>
              </w:rPr>
              <w:t>409,28</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23 326,7</w:t>
            </w:r>
            <w:r w:rsidR="00C66EEA" w:rsidRPr="002A53E9">
              <w:rPr>
                <w:rFonts w:ascii="Liberation Serif" w:eastAsia="Times New Roman" w:hAnsi="Liberation Serif" w:cs="Liberation Serif"/>
                <w:sz w:val="28"/>
                <w:szCs w:val="28"/>
                <w:highlight w:val="yellow"/>
                <w:lang w:eastAsia="ru-RU"/>
              </w:rPr>
              <w:t>3</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24 012,8</w:t>
            </w:r>
            <w:r w:rsidR="00C66EEA" w:rsidRPr="002A53E9">
              <w:rPr>
                <w:rFonts w:ascii="Liberation Serif" w:eastAsia="Times New Roman" w:hAnsi="Liberation Serif" w:cs="Liberation Serif"/>
                <w:sz w:val="28"/>
                <w:szCs w:val="28"/>
                <w:highlight w:val="yellow"/>
                <w:lang w:eastAsia="ru-RU"/>
              </w:rPr>
              <w:t>0</w:t>
            </w:r>
            <w:r w:rsidRPr="002A53E9">
              <w:rPr>
                <w:rFonts w:ascii="Liberation Serif" w:eastAsia="Times New Roman" w:hAnsi="Liberation Serif" w:cs="Liberation Serif"/>
                <w:sz w:val="28"/>
                <w:szCs w:val="28"/>
                <w:highlight w:val="yellow"/>
                <w:lang w:eastAsia="ru-RU"/>
              </w:rPr>
              <w:t xml:space="preserve"> тыс.руб.</w:t>
            </w:r>
            <w:r w:rsidR="00C66EEA" w:rsidRPr="002A53E9">
              <w:rPr>
                <w:rFonts w:ascii="Liberation Serif" w:eastAsia="Times New Roman" w:hAnsi="Liberation Serif" w:cs="Liberation Serif"/>
                <w:sz w:val="28"/>
                <w:szCs w:val="28"/>
                <w:highlight w:val="yellow"/>
                <w:lang w:eastAsia="ru-RU"/>
              </w:rPr>
              <w:t>,</w:t>
            </w:r>
          </w:p>
          <w:p w:rsidR="00C66EEA" w:rsidRPr="002A53E9" w:rsidRDefault="00C36616"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24 012,80</w:t>
            </w:r>
            <w:r w:rsidR="00C66EEA" w:rsidRPr="002A53E9">
              <w:rPr>
                <w:rFonts w:ascii="Liberation Serif" w:eastAsia="Times New Roman" w:hAnsi="Liberation Serif" w:cs="Liberation Serif"/>
                <w:sz w:val="28"/>
                <w:szCs w:val="28"/>
                <w:highlight w:val="yellow"/>
                <w:lang w:eastAsia="ru-RU"/>
              </w:rPr>
              <w:t xml:space="preserve"> тыс. руб.,</w:t>
            </w:r>
          </w:p>
          <w:p w:rsidR="00C66EEA"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C66EEA"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из них:</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областной бюджет</w:t>
            </w:r>
          </w:p>
          <w:p w:rsidR="006104CF"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364,30</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2020 год – 119,5</w:t>
            </w:r>
            <w:r w:rsidR="006104CF"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w:t>
            </w:r>
            <w:r w:rsidR="005B5F6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5B5F64" w:rsidRPr="002A53E9">
              <w:rPr>
                <w:rFonts w:ascii="Liberation Serif" w:eastAsia="Times New Roman" w:hAnsi="Liberation Serif" w:cs="Liberation Serif"/>
                <w:sz w:val="28"/>
                <w:szCs w:val="28"/>
                <w:highlight w:val="yellow"/>
                <w:lang w:eastAsia="ru-RU"/>
              </w:rPr>
              <w:t>120,90</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4E7579" w:rsidRPr="002A53E9">
              <w:rPr>
                <w:rFonts w:ascii="Liberation Serif" w:eastAsia="Times New Roman" w:hAnsi="Liberation Serif" w:cs="Liberation Serif"/>
                <w:sz w:val="28"/>
                <w:szCs w:val="28"/>
                <w:highlight w:val="yellow"/>
                <w:lang w:eastAsia="ru-RU"/>
              </w:rPr>
              <w:t>123,90</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2023 год - 0,00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2024 год - 0,00 тыс.руб.</w:t>
            </w:r>
          </w:p>
          <w:p w:rsidR="00C66EEA"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0,00 тыс. руб.,</w:t>
            </w:r>
          </w:p>
          <w:p w:rsidR="00C66EEA"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C66EEA" w:rsidRPr="002A53E9" w:rsidRDefault="00C66EEA"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 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местный бюджет</w:t>
            </w:r>
          </w:p>
          <w:p w:rsidR="006104CF" w:rsidRPr="002A53E9" w:rsidRDefault="00C36616"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147 894,55</w:t>
            </w:r>
            <w:r w:rsidR="004E7579" w:rsidRPr="002A53E9">
              <w:rPr>
                <w:rFonts w:ascii="Liberation Serif" w:eastAsia="Times New Roman" w:hAnsi="Liberation Serif" w:cs="Liberation Serif"/>
                <w:sz w:val="28"/>
                <w:szCs w:val="28"/>
                <w:highlight w:val="yellow"/>
                <w:lang w:eastAsia="ru-RU"/>
              </w:rPr>
              <w:t xml:space="preserve"> </w:t>
            </w:r>
            <w:r w:rsidR="006104CF" w:rsidRPr="002A53E9">
              <w:rPr>
                <w:rFonts w:ascii="Liberation Serif" w:eastAsia="Times New Roman" w:hAnsi="Liberation Serif" w:cs="Liberation Serif"/>
                <w:sz w:val="28"/>
                <w:szCs w:val="28"/>
                <w:highlight w:val="yellow"/>
                <w:lang w:eastAsia="ru-RU"/>
              </w:rPr>
              <w:t>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том числе:</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2020 год </w:t>
            </w:r>
            <w:r w:rsidR="00FD1B4A"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1433D0" w:rsidRPr="002A53E9">
              <w:rPr>
                <w:rFonts w:ascii="Liberation Serif" w:eastAsia="Times New Roman" w:hAnsi="Liberation Serif" w:cs="Liberation Serif"/>
                <w:sz w:val="28"/>
                <w:szCs w:val="28"/>
                <w:highlight w:val="yellow"/>
                <w:lang w:eastAsia="ru-RU"/>
              </w:rPr>
              <w:t>24 295,65</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2021 год - </w:t>
            </w:r>
            <w:r w:rsidR="000E6DCB" w:rsidRPr="002A53E9">
              <w:rPr>
                <w:rFonts w:ascii="Liberation Serif" w:eastAsia="Times New Roman" w:hAnsi="Liberation Serif" w:cs="Liberation Serif"/>
                <w:bCs/>
                <w:sz w:val="28"/>
                <w:szCs w:val="28"/>
                <w:highlight w:val="yellow"/>
                <w:lang w:eastAsia="ru-RU"/>
              </w:rPr>
              <w:t>22 596,89</w:t>
            </w:r>
            <w:r w:rsidR="004E7579" w:rsidRPr="002A53E9">
              <w:rPr>
                <w:rFonts w:ascii="Liberation Serif" w:eastAsia="Times New Roman" w:hAnsi="Liberation Serif" w:cs="Liberation Serif"/>
                <w:bCs/>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2022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1433D0" w:rsidRPr="002A53E9">
              <w:rPr>
                <w:rFonts w:ascii="Liberation Serif" w:eastAsia="Times New Roman" w:hAnsi="Liberation Serif" w:cs="Liberation Serif"/>
                <w:sz w:val="28"/>
                <w:szCs w:val="28"/>
                <w:highlight w:val="yellow"/>
                <w:lang w:eastAsia="ru-RU"/>
              </w:rPr>
              <w:t>29 285,38</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2023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23 326,73</w:t>
            </w:r>
            <w:r w:rsidRPr="002A53E9">
              <w:rPr>
                <w:rFonts w:ascii="Liberation Serif" w:eastAsia="Times New Roman" w:hAnsi="Liberation Serif" w:cs="Liberation Serif"/>
                <w:sz w:val="28"/>
                <w:szCs w:val="28"/>
                <w:highlight w:val="yellow"/>
                <w:lang w:eastAsia="ru-RU"/>
              </w:rPr>
              <w:t xml:space="preserve"> тыс.руб.,</w:t>
            </w:r>
          </w:p>
          <w:p w:rsidR="006104CF" w:rsidRPr="002A53E9" w:rsidRDefault="006104CF" w:rsidP="004E7579">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2024 год </w:t>
            </w:r>
            <w:r w:rsidR="004E7579"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C36616" w:rsidRPr="002A53E9">
              <w:rPr>
                <w:rFonts w:ascii="Liberation Serif" w:eastAsia="Times New Roman" w:hAnsi="Liberation Serif" w:cs="Liberation Serif"/>
                <w:sz w:val="28"/>
                <w:szCs w:val="28"/>
                <w:highlight w:val="yellow"/>
                <w:lang w:eastAsia="ru-RU"/>
              </w:rPr>
              <w:t>24 012,80</w:t>
            </w:r>
            <w:r w:rsidRPr="002A53E9">
              <w:rPr>
                <w:rFonts w:ascii="Liberation Serif" w:eastAsia="Times New Roman" w:hAnsi="Liberation Serif" w:cs="Liberation Serif"/>
                <w:sz w:val="28"/>
                <w:szCs w:val="28"/>
                <w:highlight w:val="yellow"/>
                <w:lang w:eastAsia="ru-RU"/>
              </w:rPr>
              <w:t xml:space="preserve"> тыс.руб.</w:t>
            </w:r>
            <w:r w:rsidR="001433D0" w:rsidRPr="002A53E9">
              <w:rPr>
                <w:rFonts w:ascii="Liberation Serif" w:eastAsia="Times New Roman" w:hAnsi="Liberation Serif" w:cs="Liberation Serif"/>
                <w:sz w:val="28"/>
                <w:szCs w:val="28"/>
                <w:highlight w:val="yellow"/>
                <w:lang w:eastAsia="ru-RU"/>
              </w:rPr>
              <w:t>,</w:t>
            </w:r>
          </w:p>
          <w:p w:rsidR="001433D0" w:rsidRPr="002A53E9" w:rsidRDefault="00C36616" w:rsidP="004E7579">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2025 год – 24 012,80</w:t>
            </w:r>
            <w:r w:rsidR="001433D0" w:rsidRPr="002A53E9">
              <w:rPr>
                <w:rFonts w:ascii="Liberation Serif" w:eastAsia="Times New Roman" w:hAnsi="Liberation Serif" w:cs="Liberation Serif"/>
                <w:sz w:val="28"/>
                <w:szCs w:val="28"/>
                <w:highlight w:val="yellow"/>
                <w:lang w:eastAsia="ru-RU"/>
              </w:rPr>
              <w:t xml:space="preserve"> тыс. руб.,</w:t>
            </w:r>
          </w:p>
          <w:p w:rsidR="001433D0" w:rsidRPr="002A53E9" w:rsidRDefault="001433D0" w:rsidP="004E7579">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2026 год – 0,00 тыс. руб.,</w:t>
            </w:r>
          </w:p>
          <w:p w:rsidR="001433D0" w:rsidRPr="002A53E9" w:rsidRDefault="001433D0" w:rsidP="004E7579">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2027 год – 0,00 тыс.руб.</w:t>
            </w:r>
          </w:p>
        </w:tc>
      </w:tr>
    </w:tbl>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4"/>
          <w:szCs w:val="24"/>
          <w:highlight w:val="yellow"/>
          <w:lang w:eastAsia="ru-RU"/>
        </w:rPr>
      </w:pPr>
      <w:r w:rsidRPr="002A53E9">
        <w:rPr>
          <w:rFonts w:ascii="Liberation Serif" w:eastAsia="Times New Roman" w:hAnsi="Liberation Serif" w:cs="Liberation Serif"/>
          <w:sz w:val="28"/>
          <w:szCs w:val="28"/>
          <w:highlight w:val="yellow"/>
          <w:lang w:eastAsia="ru-RU"/>
        </w:rPr>
        <w:t>Раздел 1. ХАРАКТЕРИСТИКА И АНАЛИЗ ТЕКУЩЕГО СОСТОЯНИЯ СФЕРЫ РЕАЛИЗАЦИИ ПОДПРОГРАММЫ 4.</w:t>
      </w:r>
    </w:p>
    <w:p w:rsidR="006104CF" w:rsidRPr="002A53E9" w:rsidRDefault="006104CF" w:rsidP="006104CF">
      <w:pPr>
        <w:autoSpaceDE w:val="0"/>
        <w:autoSpaceDN w:val="0"/>
        <w:adjustRightInd w:val="0"/>
        <w:spacing w:after="0" w:line="240" w:lineRule="auto"/>
        <w:jc w:val="center"/>
        <w:outlineLvl w:val="2"/>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ФИЗИЧЕСКОЙ КУЛЬТУРЫ, СПОРТА НА ТЕРРИТОРИИ НЕВЬЯНСКОГО ГОРОДСКОГО ОКРУГА»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 территории Невь</w:t>
      </w:r>
      <w:r w:rsidR="0009116E" w:rsidRPr="002A53E9">
        <w:rPr>
          <w:rFonts w:ascii="Liberation Serif" w:eastAsia="Times New Roman" w:hAnsi="Liberation Serif" w:cs="Liberation Serif"/>
          <w:sz w:val="28"/>
          <w:szCs w:val="28"/>
          <w:highlight w:val="yellow"/>
          <w:lang w:eastAsia="ru-RU"/>
        </w:rPr>
        <w:t>янского городского округа в 2021 году было организовано 110</w:t>
      </w:r>
      <w:r w:rsidRPr="002A53E9">
        <w:rPr>
          <w:rFonts w:ascii="Liberation Serif" w:eastAsia="Times New Roman" w:hAnsi="Liberation Serif" w:cs="Liberation Serif"/>
          <w:sz w:val="28"/>
          <w:szCs w:val="28"/>
          <w:highlight w:val="yellow"/>
          <w:lang w:eastAsia="ru-RU"/>
        </w:rPr>
        <w:t xml:space="preserve"> физкультурных и спортивных мероприятия среди различных возрастных групп и категорий граждан, </w:t>
      </w:r>
      <w:r w:rsidR="0009116E" w:rsidRPr="002A53E9">
        <w:rPr>
          <w:rFonts w:ascii="Liberation Serif" w:eastAsia="Times New Roman" w:hAnsi="Liberation Serif" w:cs="Liberation Serif"/>
          <w:sz w:val="28"/>
          <w:szCs w:val="28"/>
          <w:highlight w:val="yellow"/>
          <w:lang w:eastAsia="ru-RU"/>
        </w:rPr>
        <w:t>в которых приняло участие 16000</w:t>
      </w:r>
      <w:r w:rsidRPr="002A53E9">
        <w:rPr>
          <w:rFonts w:ascii="Liberation Serif" w:eastAsia="Times New Roman" w:hAnsi="Liberation Serif" w:cs="Liberation Serif"/>
          <w:sz w:val="28"/>
          <w:szCs w:val="28"/>
          <w:highlight w:val="yellow"/>
          <w:lang w:eastAsia="ru-RU"/>
        </w:rPr>
        <w:t xml:space="preserve"> человек.</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Среди самых массов</w:t>
      </w:r>
      <w:r w:rsidR="0009116E" w:rsidRPr="002A53E9">
        <w:rPr>
          <w:rFonts w:ascii="Liberation Serif" w:eastAsia="Times New Roman" w:hAnsi="Liberation Serif" w:cs="Liberation Serif"/>
          <w:sz w:val="28"/>
          <w:szCs w:val="28"/>
          <w:highlight w:val="yellow"/>
          <w:lang w:eastAsia="ru-RU"/>
        </w:rPr>
        <w:t>ых мероприятий 2021 года: «Кросс Наций – 2021</w:t>
      </w:r>
      <w:r w:rsidRPr="002A53E9">
        <w:rPr>
          <w:rFonts w:ascii="Liberation Serif" w:eastAsia="Times New Roman" w:hAnsi="Liberation Serif" w:cs="Liberation Serif"/>
          <w:sz w:val="28"/>
          <w:szCs w:val="28"/>
          <w:highlight w:val="yellow"/>
          <w:lang w:eastAsia="ru-RU"/>
        </w:rPr>
        <w:t>» (</w:t>
      </w:r>
      <w:r w:rsidR="00F87C64" w:rsidRPr="002A53E9">
        <w:rPr>
          <w:rFonts w:ascii="Liberation Serif" w:eastAsia="Times New Roman" w:hAnsi="Liberation Serif" w:cs="Liberation Serif"/>
          <w:sz w:val="28"/>
          <w:szCs w:val="28"/>
          <w:highlight w:val="yellow"/>
          <w:lang w:eastAsia="ru-RU"/>
        </w:rPr>
        <w:t>3 500</w:t>
      </w:r>
      <w:r w:rsidRPr="002A53E9">
        <w:rPr>
          <w:rFonts w:ascii="Liberation Serif" w:eastAsia="Times New Roman" w:hAnsi="Liberation Serif" w:cs="Liberation Serif"/>
          <w:sz w:val="28"/>
          <w:szCs w:val="28"/>
          <w:highlight w:val="yellow"/>
          <w:lang w:eastAsia="ru-RU"/>
        </w:rPr>
        <w:t>. участников), мероприятие с массовым пре</w:t>
      </w:r>
      <w:r w:rsidR="0009116E" w:rsidRPr="002A53E9">
        <w:rPr>
          <w:rFonts w:ascii="Liberation Serif" w:eastAsia="Times New Roman" w:hAnsi="Liberation Serif" w:cs="Liberation Serif"/>
          <w:sz w:val="28"/>
          <w:szCs w:val="28"/>
          <w:highlight w:val="yellow"/>
          <w:lang w:eastAsia="ru-RU"/>
        </w:rPr>
        <w:t>быванием людей «Лыжня России-2021</w:t>
      </w:r>
      <w:r w:rsidRPr="002A53E9">
        <w:rPr>
          <w:rFonts w:ascii="Liberation Serif" w:eastAsia="Times New Roman" w:hAnsi="Liberation Serif" w:cs="Liberation Serif"/>
          <w:sz w:val="28"/>
          <w:szCs w:val="28"/>
          <w:highlight w:val="yellow"/>
          <w:lang w:eastAsia="ru-RU"/>
        </w:rPr>
        <w:t xml:space="preserve">»  (количество участников </w:t>
      </w:r>
      <w:r w:rsidR="00F87C64" w:rsidRPr="002A53E9">
        <w:rPr>
          <w:rFonts w:ascii="Liberation Serif" w:eastAsia="Times New Roman" w:hAnsi="Liberation Serif" w:cs="Liberation Serif"/>
          <w:sz w:val="28"/>
          <w:szCs w:val="28"/>
          <w:highlight w:val="yellow"/>
          <w:lang w:eastAsia="ru-RU"/>
        </w:rPr>
        <w:t>3 200</w:t>
      </w:r>
      <w:r w:rsidRPr="002A53E9">
        <w:rPr>
          <w:rFonts w:ascii="Liberation Serif" w:eastAsia="Times New Roman" w:hAnsi="Liberation Serif" w:cs="Liberation Serif"/>
          <w:sz w:val="28"/>
          <w:szCs w:val="28"/>
          <w:highlight w:val="yellow"/>
          <w:lang w:eastAsia="ru-RU"/>
        </w:rPr>
        <w:t xml:space="preserve"> человек), первенство Невьянского городского округа по футболу на приз клуба «Кожа</w:t>
      </w:r>
      <w:r w:rsidR="00B258BE" w:rsidRPr="002A53E9">
        <w:rPr>
          <w:rFonts w:ascii="Liberation Serif" w:eastAsia="Times New Roman" w:hAnsi="Liberation Serif" w:cs="Liberation Serif"/>
          <w:sz w:val="28"/>
          <w:szCs w:val="28"/>
          <w:highlight w:val="yellow"/>
          <w:lang w:eastAsia="ru-RU"/>
        </w:rPr>
        <w:t xml:space="preserve">ный мяч» приняло участие 150 </w:t>
      </w:r>
      <w:r w:rsidRPr="002A53E9">
        <w:rPr>
          <w:rFonts w:ascii="Liberation Serif" w:eastAsia="Times New Roman" w:hAnsi="Liberation Serif" w:cs="Liberation Serif"/>
          <w:sz w:val="28"/>
          <w:szCs w:val="28"/>
          <w:highlight w:val="yellow"/>
          <w:lang w:eastAsia="ru-RU"/>
        </w:rPr>
        <w:t xml:space="preserve">участников. Ежегодно проводится  эстафета на приз газеты «Звезда» 9 мая – приняло участие </w:t>
      </w:r>
      <w:r w:rsidR="00B258BE" w:rsidRPr="002A53E9">
        <w:rPr>
          <w:rFonts w:ascii="Liberation Serif" w:eastAsia="Times New Roman" w:hAnsi="Liberation Serif" w:cs="Liberation Serif"/>
          <w:sz w:val="28"/>
          <w:szCs w:val="28"/>
          <w:highlight w:val="yellow"/>
          <w:lang w:eastAsia="ru-RU"/>
        </w:rPr>
        <w:t>36</w:t>
      </w:r>
      <w:r w:rsidRPr="002A53E9">
        <w:rPr>
          <w:rFonts w:ascii="Liberation Serif" w:eastAsia="Times New Roman" w:hAnsi="Liberation Serif" w:cs="Liberation Serif"/>
          <w:sz w:val="28"/>
          <w:szCs w:val="28"/>
          <w:highlight w:val="yellow"/>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2A53E9">
        <w:rPr>
          <w:rFonts w:ascii="Liberation Serif" w:eastAsia="Times New Roman" w:hAnsi="Liberation Serif" w:cs="Liberation Serif"/>
          <w:sz w:val="28"/>
          <w:szCs w:val="28"/>
          <w:highlight w:val="yellow"/>
          <w:lang w:eastAsia="ru-RU"/>
        </w:rPr>
        <w:t>детей,</w:t>
      </w:r>
      <w:r w:rsidR="00674A91"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нуждающихся в особой заботе государства, спартакиада среди детей инвалидов, сельская зимняя и летняя спартакиады.</w:t>
      </w:r>
    </w:p>
    <w:p w:rsidR="006104CF" w:rsidRPr="002A53E9" w:rsidRDefault="006104CF" w:rsidP="006104CF">
      <w:pPr>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Для занятий физической культурой и спортом </w:t>
      </w:r>
      <w:r w:rsidR="0009116E" w:rsidRPr="002A53E9">
        <w:rPr>
          <w:rFonts w:ascii="Liberation Serif" w:eastAsia="Times New Roman" w:hAnsi="Liberation Serif" w:cs="Liberation Serif"/>
          <w:sz w:val="28"/>
          <w:szCs w:val="28"/>
          <w:highlight w:val="yellow"/>
          <w:lang w:eastAsia="ru-RU"/>
        </w:rPr>
        <w:t>в Невьянском  городском округе 71</w:t>
      </w:r>
      <w:r w:rsidRPr="002A53E9">
        <w:rPr>
          <w:rFonts w:ascii="Liberation Serif" w:eastAsia="Times New Roman" w:hAnsi="Liberation Serif" w:cs="Liberation Serif"/>
          <w:sz w:val="28"/>
          <w:szCs w:val="28"/>
          <w:highlight w:val="yellow"/>
          <w:lang w:eastAsia="ru-RU"/>
        </w:rPr>
        <w:t xml:space="preserve"> спортивных сооружений. </w:t>
      </w:r>
    </w:p>
    <w:p w:rsidR="0009116E" w:rsidRPr="002A53E9"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округе на постоянной основе работает 107 штатных физкультурных работников, из них: учителя физкультуры - 35 человек. Из общего числа штатных работников физической культуры и спорта со средним образованием – 39 человек.</w:t>
      </w:r>
    </w:p>
    <w:p w:rsidR="0009116E" w:rsidRPr="002A53E9" w:rsidRDefault="0009116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Для занятий спортом Невьянский городской округ располагает следующей материально-спортивной базой: имеется физкультурно-оздоровительный комплекс «Старт», 2 ДЮСШ, 1 стадион, мини-стадион, 34 спортивных зала, 1 крытый плавательный бассейн (который закрыт по причине аварийного состояния с 2004 года), 4 лыжная база, 26 плоскостных спортивных сооружений (площадки, поля, хоккейные корты), МБУ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B258BE" w:rsidRPr="002A53E9" w:rsidRDefault="00B258BE" w:rsidP="0009116E">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Невьянском городском округе систематически занимается физич</w:t>
      </w:r>
      <w:r w:rsidR="0009116E" w:rsidRPr="002A53E9">
        <w:rPr>
          <w:rFonts w:ascii="Liberation Serif" w:eastAsia="Times New Roman" w:hAnsi="Liberation Serif" w:cs="Liberation Serif"/>
          <w:sz w:val="28"/>
          <w:szCs w:val="28"/>
          <w:highlight w:val="yellow"/>
          <w:lang w:eastAsia="ru-RU"/>
        </w:rPr>
        <w:t>еской культурой и спортом 18 571 человек, что составляет 49,41</w:t>
      </w:r>
      <w:r w:rsidRPr="002A53E9">
        <w:rPr>
          <w:rFonts w:ascii="Liberation Serif" w:eastAsia="Times New Roman" w:hAnsi="Liberation Serif" w:cs="Liberation Serif"/>
          <w:sz w:val="28"/>
          <w:szCs w:val="28"/>
          <w:highlight w:val="yellow"/>
          <w:lang w:eastAsia="ru-RU"/>
        </w:rPr>
        <w:t xml:space="preserve"> процент от общего числа жителей округа. </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В рамках </w:t>
      </w:r>
      <w:hyperlink r:id="rId16" w:history="1">
        <w:r w:rsidRPr="002A53E9">
          <w:rPr>
            <w:rFonts w:ascii="Liberation Serif" w:eastAsia="Times New Roman" w:hAnsi="Liberation Serif" w:cs="Liberation Serif"/>
            <w:sz w:val="28"/>
            <w:szCs w:val="28"/>
            <w:highlight w:val="yellow"/>
            <w:lang w:eastAsia="ru-RU"/>
          </w:rPr>
          <w:t>Стратегии</w:t>
        </w:r>
      </w:hyperlink>
      <w:r w:rsidRPr="002A53E9">
        <w:rPr>
          <w:rFonts w:ascii="Liberation Serif" w:eastAsia="Times New Roman" w:hAnsi="Liberation Serif" w:cs="Liberation Serif"/>
          <w:sz w:val="28"/>
          <w:szCs w:val="28"/>
          <w:highlight w:val="yellow"/>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2A53E9">
          <w:rPr>
            <w:rFonts w:ascii="Liberation Serif" w:eastAsia="Times New Roman" w:hAnsi="Liberation Serif" w:cs="Liberation Serif"/>
            <w:sz w:val="28"/>
            <w:szCs w:val="28"/>
            <w:highlight w:val="yellow"/>
            <w:lang w:eastAsia="ru-RU"/>
          </w:rPr>
          <w:t>программы</w:t>
        </w:r>
      </w:hyperlink>
      <w:r w:rsidRPr="002A53E9">
        <w:rPr>
          <w:rFonts w:ascii="Liberation Serif" w:eastAsia="Times New Roman" w:hAnsi="Liberation Serif" w:cs="Liberation Serif"/>
          <w:sz w:val="28"/>
          <w:szCs w:val="28"/>
          <w:highlight w:val="yellow"/>
          <w:lang w:eastAsia="ru-RU"/>
        </w:rPr>
        <w:t xml:space="preserve"> «Развитие физической культуры и спор</w:t>
      </w:r>
      <w:r w:rsidR="00C26993" w:rsidRPr="002A53E9">
        <w:rPr>
          <w:rFonts w:ascii="Liberation Serif" w:eastAsia="Times New Roman" w:hAnsi="Liberation Serif" w:cs="Liberation Serif"/>
          <w:sz w:val="28"/>
          <w:szCs w:val="28"/>
          <w:highlight w:val="yellow"/>
          <w:lang w:eastAsia="ru-RU"/>
        </w:rPr>
        <w:t>та в Российской Федерации на 201</w:t>
      </w:r>
      <w:r w:rsidRPr="002A53E9">
        <w:rPr>
          <w:rFonts w:ascii="Liberation Serif" w:eastAsia="Times New Roman" w:hAnsi="Liberation Serif" w:cs="Liberation Serif"/>
          <w:sz w:val="28"/>
          <w:szCs w:val="28"/>
          <w:highlight w:val="yellow"/>
          <w:lang w:eastAsia="ru-RU"/>
        </w:rPr>
        <w:t>6 - 20</w:t>
      </w:r>
      <w:r w:rsidR="00C26993" w:rsidRPr="002A53E9">
        <w:rPr>
          <w:rFonts w:ascii="Liberation Serif" w:eastAsia="Times New Roman" w:hAnsi="Liberation Serif" w:cs="Liberation Serif"/>
          <w:sz w:val="28"/>
          <w:szCs w:val="28"/>
          <w:highlight w:val="yellow"/>
          <w:lang w:eastAsia="ru-RU"/>
        </w:rPr>
        <w:t>20</w:t>
      </w:r>
      <w:r w:rsidRPr="002A53E9">
        <w:rPr>
          <w:rFonts w:ascii="Liberation Serif" w:eastAsia="Times New Roman" w:hAnsi="Liberation Serif" w:cs="Liberation Serif"/>
          <w:sz w:val="28"/>
          <w:szCs w:val="28"/>
          <w:highlight w:val="yellow"/>
          <w:lang w:eastAsia="ru-RU"/>
        </w:rPr>
        <w:t xml:space="preserve"> годы»</w:t>
      </w:r>
      <w:r w:rsidR="00C26993" w:rsidRPr="002A53E9">
        <w:rPr>
          <w:rFonts w:ascii="Liberation Serif" w:eastAsia="Times New Roman" w:hAnsi="Liberation Serif" w:cs="Liberation Serif"/>
          <w:sz w:val="28"/>
          <w:szCs w:val="28"/>
          <w:highlight w:val="yellow"/>
          <w:lang w:eastAsia="ru-RU"/>
        </w:rPr>
        <w:t xml:space="preserve"> утвержденной Постановлением Правительства</w:t>
      </w:r>
      <w:r w:rsidRPr="002A53E9">
        <w:rPr>
          <w:rFonts w:ascii="Liberation Serif" w:eastAsia="Times New Roman" w:hAnsi="Liberation Serif" w:cs="Liberation Serif"/>
          <w:sz w:val="28"/>
          <w:szCs w:val="28"/>
          <w:highlight w:val="yellow"/>
          <w:lang w:eastAsia="ru-RU"/>
        </w:rPr>
        <w:t xml:space="preserve"> </w:t>
      </w:r>
      <w:r w:rsidR="00C26993" w:rsidRPr="002A53E9">
        <w:rPr>
          <w:rFonts w:ascii="Liberation Serif" w:eastAsia="Times New Roman" w:hAnsi="Liberation Serif" w:cs="Liberation Serif"/>
          <w:sz w:val="28"/>
          <w:szCs w:val="28"/>
          <w:highlight w:val="yellow"/>
          <w:lang w:eastAsia="ru-RU"/>
        </w:rPr>
        <w:t xml:space="preserve">от 21.01.2016 № 30 </w:t>
      </w:r>
      <w:r w:rsidRPr="002A53E9">
        <w:rPr>
          <w:rFonts w:ascii="Liberation Serif" w:eastAsia="Times New Roman" w:hAnsi="Liberation Serif" w:cs="Liberation Serif"/>
          <w:sz w:val="28"/>
          <w:szCs w:val="28"/>
          <w:highlight w:val="yellow"/>
          <w:lang w:eastAsia="ru-RU"/>
        </w:rPr>
        <w:t xml:space="preserve">предусматривается, что численность занимающихся физической культурой и спортом в стране должна составить </w:t>
      </w:r>
      <w:r w:rsidR="00C26993" w:rsidRPr="002A53E9">
        <w:rPr>
          <w:rFonts w:ascii="Liberation Serif" w:eastAsia="Times New Roman" w:hAnsi="Liberation Serif" w:cs="Liberation Serif"/>
          <w:sz w:val="28"/>
          <w:szCs w:val="28"/>
          <w:highlight w:val="yellow"/>
          <w:lang w:eastAsia="ru-RU"/>
        </w:rPr>
        <w:t>4</w:t>
      </w:r>
      <w:r w:rsidRPr="002A53E9">
        <w:rPr>
          <w:rFonts w:ascii="Liberation Serif" w:eastAsia="Times New Roman" w:hAnsi="Liberation Serif" w:cs="Liberation Serif"/>
          <w:sz w:val="28"/>
          <w:szCs w:val="28"/>
          <w:highlight w:val="yellow"/>
          <w:lang w:eastAsia="ru-RU"/>
        </w:rPr>
        <w:t xml:space="preserve">0 процентов </w:t>
      </w:r>
      <w:r w:rsidR="00C26993" w:rsidRPr="002A53E9">
        <w:rPr>
          <w:rFonts w:ascii="Liberation Serif" w:eastAsia="Times New Roman" w:hAnsi="Liberation Serif" w:cs="Liberation Serif"/>
          <w:sz w:val="28"/>
          <w:szCs w:val="28"/>
          <w:highlight w:val="yellow"/>
          <w:lang w:eastAsia="ru-RU"/>
        </w:rPr>
        <w:t xml:space="preserve">от общей численности населения </w:t>
      </w:r>
      <w:r w:rsidRPr="002A53E9">
        <w:rPr>
          <w:rFonts w:ascii="Liberation Serif" w:eastAsia="Times New Roman" w:hAnsi="Liberation Serif" w:cs="Liberation Serif"/>
          <w:sz w:val="28"/>
          <w:szCs w:val="28"/>
          <w:highlight w:val="yellow"/>
          <w:lang w:eastAsia="ru-RU"/>
        </w:rPr>
        <w:t>к 2020 году.</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2A53E9">
          <w:rPr>
            <w:rFonts w:ascii="Liberation Serif" w:eastAsia="Times New Roman" w:hAnsi="Liberation Serif" w:cs="Liberation Serif"/>
            <w:sz w:val="28"/>
            <w:szCs w:val="28"/>
            <w:highlight w:val="yellow"/>
            <w:lang w:eastAsia="ru-RU"/>
          </w:rPr>
          <w:t>Стратегией</w:t>
        </w:r>
      </w:hyperlink>
      <w:r w:rsidRPr="002A53E9">
        <w:rPr>
          <w:rFonts w:ascii="Liberation Serif" w:eastAsia="Times New Roman" w:hAnsi="Liberation Serif" w:cs="Liberation Serif"/>
          <w:sz w:val="28"/>
          <w:szCs w:val="28"/>
          <w:highlight w:val="yellow"/>
          <w:lang w:eastAsia="ru-RU"/>
        </w:rPr>
        <w:t xml:space="preserve"> развития физической культуры и спорта Российской Федерации на период до 2020 года.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sidRPr="002A53E9">
        <w:rPr>
          <w:rFonts w:ascii="Liberation Serif" w:eastAsia="Times New Roman" w:hAnsi="Liberation Serif" w:cs="Liberation Serif"/>
          <w:sz w:val="28"/>
          <w:szCs w:val="28"/>
          <w:highlight w:val="yellow"/>
          <w:lang w:eastAsia="ru-RU"/>
        </w:rPr>
        <w:t>6</w:t>
      </w:r>
      <w:r w:rsidRPr="002A53E9">
        <w:rPr>
          <w:rFonts w:ascii="Liberation Serif" w:eastAsia="Times New Roman" w:hAnsi="Liberation Serif" w:cs="Liberation Serif"/>
          <w:sz w:val="28"/>
          <w:szCs w:val="28"/>
          <w:highlight w:val="yellow"/>
          <w:lang w:eastAsia="ru-RU"/>
        </w:rPr>
        <w:t xml:space="preserve">  года: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спортивными залами </w:t>
      </w:r>
      <w:r w:rsidR="00F87C64"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34</w:t>
      </w:r>
      <w:r w:rsidR="00F87C64" w:rsidRPr="002A53E9">
        <w:rPr>
          <w:rFonts w:ascii="Liberation Serif" w:eastAsia="Times New Roman" w:hAnsi="Liberation Serif" w:cs="Liberation Serif"/>
          <w:sz w:val="28"/>
          <w:szCs w:val="28"/>
          <w:highlight w:val="yellow"/>
          <w:lang w:eastAsia="ru-RU"/>
        </w:rPr>
        <w:t>,6</w:t>
      </w:r>
      <w:r w:rsidRPr="002A53E9">
        <w:rPr>
          <w:rFonts w:ascii="Liberation Serif" w:eastAsia="Times New Roman" w:hAnsi="Liberation Serif" w:cs="Liberation Serif"/>
          <w:sz w:val="28"/>
          <w:szCs w:val="28"/>
          <w:highlight w:val="yellow"/>
          <w:lang w:eastAsia="ru-RU"/>
        </w:rPr>
        <w:t xml:space="preserve"> процента от норматива;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плавательными бассейнами (закрыт) - 8,5 процента от норматива; </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 плоскостными сооружениями </w:t>
      </w:r>
      <w:r w:rsidR="0080792C" w:rsidRPr="002A53E9">
        <w:rPr>
          <w:rFonts w:ascii="Liberation Serif" w:eastAsia="Times New Roman" w:hAnsi="Liberation Serif" w:cs="Liberation Serif"/>
          <w:sz w:val="28"/>
          <w:szCs w:val="28"/>
          <w:highlight w:val="yellow"/>
          <w:lang w:eastAsia="ru-RU"/>
        </w:rPr>
        <w:t>–</w:t>
      </w:r>
      <w:r w:rsidRPr="002A53E9">
        <w:rPr>
          <w:rFonts w:ascii="Liberation Serif" w:eastAsia="Times New Roman" w:hAnsi="Liberation Serif" w:cs="Liberation Serif"/>
          <w:sz w:val="28"/>
          <w:szCs w:val="28"/>
          <w:highlight w:val="yellow"/>
          <w:lang w:eastAsia="ru-RU"/>
        </w:rPr>
        <w:t xml:space="preserve"> </w:t>
      </w:r>
      <w:r w:rsidR="0080792C" w:rsidRPr="002A53E9">
        <w:rPr>
          <w:rFonts w:ascii="Liberation Serif" w:eastAsia="Times New Roman" w:hAnsi="Liberation Serif" w:cs="Liberation Serif"/>
          <w:sz w:val="28"/>
          <w:szCs w:val="28"/>
          <w:highlight w:val="yellow"/>
          <w:lang w:eastAsia="ru-RU"/>
        </w:rPr>
        <w:t>35,86</w:t>
      </w:r>
      <w:r w:rsidRPr="002A53E9">
        <w:rPr>
          <w:rFonts w:ascii="Liberation Serif" w:eastAsia="Times New Roman" w:hAnsi="Liberation Serif" w:cs="Liberation Serif"/>
          <w:sz w:val="28"/>
          <w:szCs w:val="28"/>
          <w:highlight w:val="yellow"/>
          <w:lang w:eastAsia="ru-RU"/>
        </w:rPr>
        <w:t xml:space="preserve"> процентов от норматива.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этой связи одной из основополагающих задач является: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2) недостаточное соответствие уровня инфраструктуры современным</w:t>
      </w:r>
      <w:r w:rsidR="00674A91" w:rsidRPr="002A53E9">
        <w:rPr>
          <w:rFonts w:ascii="Liberation Serif" w:eastAsia="Times New Roman" w:hAnsi="Liberation Serif" w:cs="Liberation Serif"/>
          <w:sz w:val="28"/>
          <w:szCs w:val="28"/>
          <w:highlight w:val="yellow"/>
          <w:lang w:eastAsia="ru-RU"/>
        </w:rPr>
        <w:t xml:space="preserve"> </w:t>
      </w:r>
      <w:r w:rsidRPr="002A53E9">
        <w:rPr>
          <w:rFonts w:ascii="Liberation Serif" w:eastAsia="Times New Roman" w:hAnsi="Liberation Serif" w:cs="Liberation Serif"/>
          <w:sz w:val="28"/>
          <w:szCs w:val="28"/>
          <w:highlight w:val="yellow"/>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2A53E9">
          <w:rPr>
            <w:rFonts w:ascii="Liberation Serif" w:eastAsia="Times New Roman" w:hAnsi="Liberation Serif" w:cs="Liberation Serif"/>
            <w:sz w:val="28"/>
            <w:szCs w:val="28"/>
            <w:highlight w:val="yellow"/>
            <w:lang w:eastAsia="ru-RU"/>
          </w:rPr>
          <w:t>Стратегии</w:t>
        </w:r>
      </w:hyperlink>
      <w:r w:rsidRPr="002A53E9">
        <w:rPr>
          <w:rFonts w:ascii="Liberation Serif" w:eastAsia="Times New Roman" w:hAnsi="Liberation Serif" w:cs="Liberation Serif"/>
          <w:sz w:val="28"/>
          <w:szCs w:val="28"/>
          <w:highlight w:val="yellow"/>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Выбранный, в настоящей муниципальной программе «Развитие физической культуры, спорта на территории Невьян</w:t>
      </w:r>
      <w:r w:rsidR="00664001" w:rsidRPr="002A53E9">
        <w:rPr>
          <w:rFonts w:ascii="Liberation Serif" w:eastAsia="Times New Roman" w:hAnsi="Liberation Serif" w:cs="Liberation Serif"/>
          <w:sz w:val="28"/>
          <w:szCs w:val="28"/>
          <w:highlight w:val="yellow"/>
          <w:lang w:eastAsia="ru-RU"/>
        </w:rPr>
        <w:t>ского городского округа» на 2020 - 2027</w:t>
      </w:r>
      <w:r w:rsidRPr="002A53E9">
        <w:rPr>
          <w:rFonts w:ascii="Liberation Serif" w:eastAsia="Times New Roman" w:hAnsi="Liberation Serif" w:cs="Liberation Serif"/>
          <w:sz w:val="28"/>
          <w:szCs w:val="28"/>
          <w:highlight w:val="yellow"/>
          <w:lang w:eastAsia="ru-RU"/>
        </w:rPr>
        <w:t xml:space="preserve">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2A53E9" w:rsidRDefault="006104CF"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2A53E9" w:rsidRDefault="006104CF" w:rsidP="006104CF">
      <w:pPr>
        <w:autoSpaceDE w:val="0"/>
        <w:autoSpaceDN w:val="0"/>
        <w:adjustRightInd w:val="0"/>
        <w:spacing w:after="0" w:line="240" w:lineRule="auto"/>
        <w:ind w:firstLine="709"/>
        <w:outlineLvl w:val="1"/>
        <w:rPr>
          <w:rFonts w:ascii="Liberation Serif" w:eastAsia="Times New Roman" w:hAnsi="Liberation Serif" w:cs="Liberation Serif"/>
          <w:sz w:val="28"/>
          <w:szCs w:val="28"/>
          <w:highlight w:val="yellow"/>
          <w:lang w:eastAsia="ru-RU"/>
        </w:rPr>
      </w:pPr>
    </w:p>
    <w:p w:rsidR="006104CF" w:rsidRPr="002A53E9" w:rsidRDefault="006104CF" w:rsidP="00674A91">
      <w:pPr>
        <w:autoSpaceDE w:val="0"/>
        <w:autoSpaceDN w:val="0"/>
        <w:adjustRightInd w:val="0"/>
        <w:spacing w:after="0" w:line="240" w:lineRule="auto"/>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2. ЦЕЛИ И ЗАДАЧИ  ПОДПРОГРАММЫ 4.</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«РАЗВИТИЕ ФИЗИЧЕСКОЙ КУЛЬТУРЫ, СПОРТА НА ТЕРРИТОРИИ  НЕВЬЯНСКОГО ГОРОДСКОГО ОКРУГА»</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DE0B38" w:rsidP="006104CF">
      <w:pPr>
        <w:autoSpaceDE w:val="0"/>
        <w:autoSpaceDN w:val="0"/>
        <w:adjustRightInd w:val="0"/>
        <w:spacing w:after="0" w:line="240" w:lineRule="auto"/>
        <w:ind w:firstLine="709"/>
        <w:jc w:val="both"/>
        <w:rPr>
          <w:rFonts w:ascii="Liberation Serif" w:eastAsia="Times New Roman" w:hAnsi="Liberation Serif" w:cs="Liberation Serif"/>
          <w:sz w:val="28"/>
          <w:szCs w:val="28"/>
          <w:highlight w:val="yellow"/>
          <w:lang w:eastAsia="ru-RU"/>
        </w:rPr>
      </w:pPr>
      <w:hyperlink r:id="rId20" w:history="1">
        <w:r w:rsidR="006104CF" w:rsidRPr="002A53E9">
          <w:rPr>
            <w:rFonts w:ascii="Liberation Serif" w:eastAsia="Times New Roman" w:hAnsi="Liberation Serif" w:cs="Liberation Serif"/>
            <w:sz w:val="28"/>
            <w:szCs w:val="28"/>
            <w:highlight w:val="yellow"/>
            <w:lang w:eastAsia="ru-RU"/>
          </w:rPr>
          <w:t>Цели</w:t>
        </w:r>
      </w:hyperlink>
      <w:r w:rsidR="006104CF" w:rsidRPr="002A53E9">
        <w:rPr>
          <w:rFonts w:ascii="Liberation Serif" w:eastAsia="Times New Roman" w:hAnsi="Liberation Serif" w:cs="Liberation Serif"/>
          <w:sz w:val="28"/>
          <w:szCs w:val="28"/>
          <w:highlight w:val="yellow"/>
          <w:lang w:eastAsia="ru-RU"/>
        </w:rPr>
        <w:t>, задачи и целевые показатели муниципальной</w:t>
      </w:r>
      <w:r w:rsidR="00674A91" w:rsidRPr="002A53E9">
        <w:rPr>
          <w:rFonts w:ascii="Liberation Serif" w:eastAsia="Times New Roman" w:hAnsi="Liberation Serif" w:cs="Liberation Serif"/>
          <w:sz w:val="28"/>
          <w:szCs w:val="28"/>
          <w:highlight w:val="yellow"/>
          <w:lang w:eastAsia="ru-RU"/>
        </w:rPr>
        <w:t xml:space="preserve"> </w:t>
      </w:r>
      <w:r w:rsidR="006104CF" w:rsidRPr="002A53E9">
        <w:rPr>
          <w:rFonts w:ascii="Liberation Serif" w:eastAsia="Times New Roman" w:hAnsi="Liberation Serif" w:cs="Liberation Serif"/>
          <w:sz w:val="28"/>
          <w:szCs w:val="28"/>
          <w:highlight w:val="yellow"/>
          <w:lang w:eastAsia="ru-RU"/>
        </w:rPr>
        <w:t>подпрограммы приведены в приложении № 1 к  муниципальной программе.</w:t>
      </w:r>
    </w:p>
    <w:p w:rsidR="006104CF" w:rsidRPr="002A53E9" w:rsidRDefault="006104CF" w:rsidP="006104CF">
      <w:pPr>
        <w:autoSpaceDE w:val="0"/>
        <w:autoSpaceDN w:val="0"/>
        <w:adjustRightInd w:val="0"/>
        <w:spacing w:after="0" w:line="240" w:lineRule="auto"/>
        <w:jc w:val="center"/>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3. МЕРОПРИЯТИЯ ПОДПРОГРАММЫ</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lastRenderedPageBreak/>
        <w:t>Инструментом реализации подпрограммы является План мероприятий, представленный в приложении № 2 к настоящей программе.</w:t>
      </w:r>
    </w:p>
    <w:p w:rsidR="006104CF" w:rsidRPr="002A53E9" w:rsidRDefault="006104CF" w:rsidP="006104CF">
      <w:pPr>
        <w:autoSpaceDE w:val="0"/>
        <w:autoSpaceDN w:val="0"/>
        <w:adjustRightInd w:val="0"/>
        <w:spacing w:after="0" w:line="240" w:lineRule="auto"/>
        <w:ind w:left="540"/>
        <w:jc w:val="both"/>
        <w:rPr>
          <w:rFonts w:ascii="Liberation Serif" w:eastAsia="Times New Roman" w:hAnsi="Liberation Serif" w:cs="Liberation Serif"/>
          <w:sz w:val="28"/>
          <w:szCs w:val="28"/>
          <w:highlight w:val="yellow"/>
          <w:lang w:eastAsia="ru-RU"/>
        </w:rPr>
      </w:pPr>
    </w:p>
    <w:p w:rsidR="006104CF" w:rsidRPr="002A53E9" w:rsidRDefault="006104CF" w:rsidP="006104CF">
      <w:pPr>
        <w:autoSpaceDE w:val="0"/>
        <w:autoSpaceDN w:val="0"/>
        <w:adjustRightInd w:val="0"/>
        <w:spacing w:after="0" w:line="240" w:lineRule="auto"/>
        <w:ind w:left="540"/>
        <w:jc w:val="center"/>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Раздел 4.  МЕЖБЮДЖЕТНЫЕ ТРАНСФЕРТЫ</w:t>
      </w:r>
    </w:p>
    <w:p w:rsidR="006104CF" w:rsidRPr="002A53E9" w:rsidRDefault="006104CF" w:rsidP="006104CF">
      <w:pPr>
        <w:autoSpaceDE w:val="0"/>
        <w:autoSpaceDN w:val="0"/>
        <w:adjustRightInd w:val="0"/>
        <w:spacing w:after="0" w:line="240" w:lineRule="auto"/>
        <w:ind w:left="540"/>
        <w:jc w:val="center"/>
        <w:rPr>
          <w:rFonts w:ascii="Liberation Serif" w:eastAsia="Times New Roman" w:hAnsi="Liberation Serif" w:cs="Liberation Serif"/>
          <w:highlight w:val="yellow"/>
          <w:lang w:eastAsia="ru-RU"/>
        </w:rPr>
      </w:pP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В рамках настоящей муниципальной программы планируется получение межбюджетных трансфертов из областного бюджета:</w:t>
      </w:r>
    </w:p>
    <w:p w:rsidR="006104CF" w:rsidRPr="002A53E9" w:rsidRDefault="006104CF" w:rsidP="006104CF">
      <w:pPr>
        <w:widowControl w:val="0"/>
        <w:tabs>
          <w:tab w:val="left" w:pos="720"/>
        </w:tabs>
        <w:autoSpaceDE w:val="0"/>
        <w:autoSpaceDN w:val="0"/>
        <w:adjustRightInd w:val="0"/>
        <w:spacing w:after="0" w:line="240" w:lineRule="auto"/>
        <w:ind w:firstLine="720"/>
        <w:jc w:val="both"/>
        <w:rPr>
          <w:rFonts w:ascii="Liberation Serif" w:eastAsia="Times New Roman" w:hAnsi="Liberation Serif" w:cs="Liberation Serif"/>
          <w:sz w:val="28"/>
          <w:szCs w:val="28"/>
          <w:highlight w:val="yellow"/>
          <w:lang w:eastAsia="ru-RU"/>
        </w:rPr>
      </w:pPr>
      <w:r w:rsidRPr="002A53E9">
        <w:rPr>
          <w:rFonts w:ascii="Liberation Serif" w:eastAsia="Times New Roman" w:hAnsi="Liberation Serif" w:cs="Liberation Serif"/>
          <w:sz w:val="28"/>
          <w:szCs w:val="28"/>
          <w:highlight w:val="yellow"/>
          <w:lang w:eastAsia="ru-RU"/>
        </w:rPr>
        <w:t>- субсидии на развитие материально-технической базы муниципальных организаций и другие субсидии.</w:t>
      </w:r>
    </w:p>
    <w:p w:rsidR="006104CF" w:rsidRPr="002A53E9" w:rsidRDefault="006104CF" w:rsidP="006104CF">
      <w:pPr>
        <w:autoSpaceDE w:val="0"/>
        <w:autoSpaceDN w:val="0"/>
        <w:adjustRightInd w:val="0"/>
        <w:spacing w:after="0" w:line="240" w:lineRule="auto"/>
        <w:jc w:val="center"/>
        <w:outlineLvl w:val="1"/>
        <w:rPr>
          <w:rFonts w:ascii="Liberation Serif" w:eastAsia="Times New Roman" w:hAnsi="Liberation Serif" w:cs="Liberation Serif"/>
          <w:sz w:val="28"/>
          <w:szCs w:val="28"/>
          <w:highlight w:val="yellow"/>
          <w:lang w:eastAsia="ru-RU"/>
        </w:rPr>
      </w:pPr>
    </w:p>
    <w:p w:rsidR="006104CF" w:rsidRPr="002A53E9" w:rsidRDefault="006104CF" w:rsidP="004A278A">
      <w:pPr>
        <w:rPr>
          <w:rFonts w:ascii="Liberation Serif" w:hAnsi="Liberation Serif" w:cs="Liberation Serif"/>
          <w:b/>
          <w:sz w:val="28"/>
          <w:szCs w:val="28"/>
          <w:highlight w:val="yellow"/>
        </w:rPr>
      </w:pPr>
    </w:p>
    <w:p w:rsidR="006104CF" w:rsidRPr="002A53E9" w:rsidRDefault="006104CF" w:rsidP="004A278A">
      <w:pPr>
        <w:rPr>
          <w:rFonts w:ascii="Liberation Serif" w:hAnsi="Liberation Serif" w:cs="Liberation Serif"/>
          <w:b/>
          <w:sz w:val="28"/>
          <w:szCs w:val="28"/>
          <w:highlight w:val="yellow"/>
        </w:rPr>
      </w:pPr>
    </w:p>
    <w:p w:rsidR="006104CF" w:rsidRPr="002A53E9" w:rsidRDefault="006104CF" w:rsidP="004A278A">
      <w:pPr>
        <w:rPr>
          <w:rFonts w:ascii="Liberation Serif" w:hAnsi="Liberation Serif" w:cs="Liberation Serif"/>
          <w:b/>
          <w:sz w:val="28"/>
          <w:szCs w:val="28"/>
          <w:highlight w:val="yellow"/>
        </w:rPr>
        <w:sectPr w:rsidR="006104CF" w:rsidRPr="002A53E9"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2301"/>
        <w:gridCol w:w="1293"/>
        <w:gridCol w:w="1139"/>
        <w:gridCol w:w="1140"/>
        <w:gridCol w:w="1151"/>
        <w:gridCol w:w="1279"/>
        <w:gridCol w:w="1861"/>
        <w:gridCol w:w="1279"/>
        <w:gridCol w:w="1417"/>
        <w:gridCol w:w="1693"/>
      </w:tblGrid>
      <w:tr w:rsidR="009058CD" w:rsidRPr="002A53E9" w:rsidTr="00554794">
        <w:trPr>
          <w:trHeight w:val="74"/>
        </w:trPr>
        <w:tc>
          <w:tcPr>
            <w:tcW w:w="779"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2301"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293"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139"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140"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151"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279"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861"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279"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417"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c>
          <w:tcPr>
            <w:tcW w:w="1693" w:type="dxa"/>
            <w:tcBorders>
              <w:top w:val="nil"/>
              <w:left w:val="nil"/>
              <w:bottom w:val="nil"/>
              <w:right w:val="nil"/>
            </w:tcBorders>
            <w:shd w:val="clear" w:color="auto" w:fill="auto"/>
            <w:noWrap/>
            <w:vAlign w:val="center"/>
            <w:hideMark/>
          </w:tcPr>
          <w:p w:rsidR="009058CD" w:rsidRPr="002A53E9" w:rsidRDefault="009058CD" w:rsidP="009058CD">
            <w:pPr>
              <w:spacing w:after="0" w:line="240" w:lineRule="auto"/>
              <w:rPr>
                <w:rFonts w:ascii="Liberation Serif" w:eastAsia="Times New Roman" w:hAnsi="Liberation Serif" w:cs="Liberation Serif"/>
                <w:sz w:val="20"/>
                <w:szCs w:val="20"/>
                <w:highlight w:val="yellow"/>
                <w:lang w:eastAsia="ru-RU"/>
              </w:rPr>
            </w:pPr>
          </w:p>
        </w:tc>
      </w:tr>
    </w:tbl>
    <w:p w:rsidR="009058CD" w:rsidRPr="002A53E9" w:rsidRDefault="009058CD">
      <w:pPr>
        <w:rPr>
          <w:rFonts w:ascii="Liberation Serif" w:hAnsi="Liberation Serif" w:cs="Liberation Serif"/>
          <w:highlight w:val="yellow"/>
        </w:rPr>
      </w:pPr>
    </w:p>
    <w:tbl>
      <w:tblPr>
        <w:tblW w:w="15608" w:type="dxa"/>
        <w:tblInd w:w="89" w:type="dxa"/>
        <w:tblLayout w:type="fixed"/>
        <w:tblLook w:val="04A0" w:firstRow="1" w:lastRow="0" w:firstColumn="1" w:lastColumn="0" w:noHBand="0" w:noVBand="1"/>
      </w:tblPr>
      <w:tblGrid>
        <w:gridCol w:w="930"/>
        <w:gridCol w:w="3139"/>
        <w:gridCol w:w="811"/>
        <w:gridCol w:w="384"/>
        <w:gridCol w:w="851"/>
        <w:gridCol w:w="850"/>
        <w:gridCol w:w="992"/>
        <w:gridCol w:w="993"/>
        <w:gridCol w:w="1134"/>
        <w:gridCol w:w="261"/>
        <w:gridCol w:w="731"/>
        <w:gridCol w:w="1134"/>
        <w:gridCol w:w="1195"/>
        <w:gridCol w:w="1529"/>
        <w:gridCol w:w="674"/>
      </w:tblGrid>
      <w:tr w:rsidR="00AF1B3D" w:rsidRPr="002A53E9" w:rsidTr="00242F23">
        <w:trPr>
          <w:gridAfter w:val="1"/>
          <w:wAfter w:w="674" w:type="dxa"/>
          <w:trHeight w:val="1399"/>
        </w:trPr>
        <w:tc>
          <w:tcPr>
            <w:tcW w:w="4880" w:type="dxa"/>
            <w:gridSpan w:val="3"/>
            <w:tcBorders>
              <w:top w:val="nil"/>
              <w:left w:val="nil"/>
              <w:bottom w:val="nil"/>
              <w:right w:val="nil"/>
            </w:tcBorders>
            <w:shd w:val="clear" w:color="auto" w:fill="auto"/>
            <w:vAlign w:val="bottom"/>
          </w:tcPr>
          <w:p w:rsidR="00AF1B3D" w:rsidRPr="002A53E9" w:rsidRDefault="00AF1B3D" w:rsidP="00AF1B3D">
            <w:pPr>
              <w:spacing w:after="0" w:line="240" w:lineRule="auto"/>
              <w:rPr>
                <w:rFonts w:ascii="Liberation Serif" w:eastAsia="Times New Roman" w:hAnsi="Liberation Serif" w:cs="Liberation Serif"/>
                <w:highlight w:val="yellow"/>
                <w:lang w:eastAsia="ru-RU"/>
              </w:rPr>
            </w:pPr>
          </w:p>
        </w:tc>
        <w:tc>
          <w:tcPr>
            <w:tcW w:w="5465" w:type="dxa"/>
            <w:gridSpan w:val="7"/>
            <w:vAlign w:val="bottom"/>
          </w:tcPr>
          <w:p w:rsidR="00AF1B3D" w:rsidRPr="002A53E9" w:rsidRDefault="00AF1B3D" w:rsidP="00AF1B3D">
            <w:pPr>
              <w:spacing w:after="0" w:line="240" w:lineRule="auto"/>
              <w:rPr>
                <w:rFonts w:ascii="Liberation Serif" w:eastAsia="Times New Roman" w:hAnsi="Liberation Serif" w:cs="Liberation Serif"/>
                <w:highlight w:val="yellow"/>
                <w:lang w:eastAsia="ru-RU"/>
              </w:rPr>
            </w:pPr>
          </w:p>
        </w:tc>
        <w:tc>
          <w:tcPr>
            <w:tcW w:w="4589" w:type="dxa"/>
            <w:gridSpan w:val="4"/>
            <w:vAlign w:val="bottom"/>
          </w:tcPr>
          <w:p w:rsidR="00AF1B3D" w:rsidRPr="002A53E9" w:rsidRDefault="00AF1B3D" w:rsidP="00AF1B3D">
            <w:pPr>
              <w:spacing w:after="0" w:line="240" w:lineRule="auto"/>
              <w:rPr>
                <w:rFonts w:ascii="Liberation Serif" w:eastAsia="Times New Roman" w:hAnsi="Liberation Serif" w:cs="Liberation Serif"/>
                <w:highlight w:val="yellow"/>
                <w:lang w:eastAsia="ru-RU"/>
              </w:rPr>
            </w:pPr>
            <w:r w:rsidRPr="002A53E9">
              <w:rPr>
                <w:rFonts w:ascii="Liberation Serif" w:eastAsia="Times New Roman" w:hAnsi="Liberation Serif" w:cs="Liberation Serif"/>
                <w:highlight w:val="yellow"/>
                <w:lang w:eastAsia="ru-RU"/>
              </w:rPr>
              <w:t xml:space="preserve">       </w:t>
            </w:r>
          </w:p>
          <w:p w:rsidR="00AF1B3D" w:rsidRPr="002A53E9" w:rsidRDefault="00AF1B3D" w:rsidP="00AF1B3D">
            <w:pPr>
              <w:spacing w:after="0" w:line="240" w:lineRule="auto"/>
              <w:rPr>
                <w:rFonts w:ascii="Liberation Serif" w:eastAsia="Times New Roman" w:hAnsi="Liberation Serif" w:cs="Liberation Serif"/>
                <w:highlight w:val="yellow"/>
                <w:lang w:eastAsia="ru-RU"/>
              </w:rPr>
            </w:pPr>
            <w:r w:rsidRPr="002A53E9">
              <w:rPr>
                <w:rFonts w:ascii="Liberation Serif" w:eastAsia="Times New Roman" w:hAnsi="Liberation Serif" w:cs="Liberation Serif"/>
                <w:highlight w:val="yellow"/>
                <w:lang w:eastAsia="ru-RU"/>
              </w:rPr>
              <w:t>Приложение № 1 к муниципальной программе  «Развитие физической культуры, спорта и молодежной политики в Нев</w:t>
            </w:r>
            <w:r w:rsidR="0009116E" w:rsidRPr="002A53E9">
              <w:rPr>
                <w:rFonts w:ascii="Liberation Serif" w:eastAsia="Times New Roman" w:hAnsi="Liberation Serif" w:cs="Liberation Serif"/>
                <w:highlight w:val="yellow"/>
                <w:lang w:eastAsia="ru-RU"/>
              </w:rPr>
              <w:t>ьянском городском округе до 2027</w:t>
            </w:r>
            <w:r w:rsidRPr="002A53E9">
              <w:rPr>
                <w:rFonts w:ascii="Liberation Serif" w:eastAsia="Times New Roman" w:hAnsi="Liberation Serif" w:cs="Liberation Serif"/>
                <w:highlight w:val="yellow"/>
                <w:lang w:eastAsia="ru-RU"/>
              </w:rPr>
              <w:t xml:space="preserve"> года»</w:t>
            </w:r>
          </w:p>
        </w:tc>
      </w:tr>
      <w:tr w:rsidR="00AF1B3D" w:rsidRPr="002A53E9" w:rsidTr="00242F23">
        <w:trPr>
          <w:gridAfter w:val="1"/>
          <w:wAfter w:w="674" w:type="dxa"/>
          <w:trHeight w:val="285"/>
        </w:trPr>
        <w:tc>
          <w:tcPr>
            <w:tcW w:w="14934" w:type="dxa"/>
            <w:gridSpan w:val="14"/>
            <w:tcBorders>
              <w:top w:val="nil"/>
              <w:left w:val="nil"/>
              <w:bottom w:val="nil"/>
              <w:right w:val="nil"/>
            </w:tcBorders>
            <w:shd w:val="clear" w:color="auto" w:fill="auto"/>
            <w:noWrap/>
            <w:vAlign w:val="bottom"/>
            <w:hideMark/>
          </w:tcPr>
          <w:p w:rsidR="00AF1B3D" w:rsidRPr="002A53E9" w:rsidRDefault="00AF1B3D" w:rsidP="00AF1B3D">
            <w:pPr>
              <w:spacing w:after="0" w:line="240" w:lineRule="auto"/>
              <w:jc w:val="center"/>
              <w:rPr>
                <w:rFonts w:ascii="Liberation Serif" w:eastAsia="Times New Roman" w:hAnsi="Liberation Serif" w:cs="Liberation Serif"/>
                <w:b/>
                <w:bCs/>
                <w:highlight w:val="yellow"/>
                <w:lang w:eastAsia="ru-RU"/>
              </w:rPr>
            </w:pPr>
          </w:p>
          <w:p w:rsidR="00AF1B3D" w:rsidRPr="002A53E9" w:rsidRDefault="00AF1B3D" w:rsidP="00AF1B3D">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ЦЕЛИ, ЗАДАЧИ И ЦЕЛЕВЫЕ ПОКАЗАТЕЛИ</w:t>
            </w:r>
          </w:p>
          <w:p w:rsidR="00AF1B3D" w:rsidRPr="002A53E9" w:rsidRDefault="00AF1B3D" w:rsidP="00AF1B3D">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реализации муниципальной программы</w:t>
            </w:r>
          </w:p>
        </w:tc>
      </w:tr>
      <w:tr w:rsidR="00AF1B3D" w:rsidRPr="002A53E9" w:rsidTr="00242F23">
        <w:trPr>
          <w:gridAfter w:val="1"/>
          <w:wAfter w:w="674" w:type="dxa"/>
          <w:trHeight w:val="510"/>
        </w:trPr>
        <w:tc>
          <w:tcPr>
            <w:tcW w:w="14934" w:type="dxa"/>
            <w:gridSpan w:val="14"/>
            <w:tcBorders>
              <w:top w:val="nil"/>
              <w:left w:val="nil"/>
              <w:bottom w:val="nil"/>
              <w:right w:val="nil"/>
            </w:tcBorders>
            <w:shd w:val="clear" w:color="auto" w:fill="auto"/>
            <w:hideMark/>
          </w:tcPr>
          <w:p w:rsidR="00AF1B3D" w:rsidRPr="002A53E9" w:rsidRDefault="00AF1B3D" w:rsidP="00AF1B3D">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«Развитие физической культуры, спорта и молодежной политики в Нев</w:t>
            </w:r>
            <w:r w:rsidR="0009116E" w:rsidRPr="002A53E9">
              <w:rPr>
                <w:rFonts w:ascii="Liberation Serif" w:eastAsia="Times New Roman" w:hAnsi="Liberation Serif" w:cs="Liberation Serif"/>
                <w:b/>
                <w:bCs/>
                <w:highlight w:val="yellow"/>
                <w:lang w:eastAsia="ru-RU"/>
              </w:rPr>
              <w:t>ьянском городском округе до 2027</w:t>
            </w:r>
            <w:r w:rsidRPr="002A53E9">
              <w:rPr>
                <w:rFonts w:ascii="Liberation Serif" w:eastAsia="Times New Roman" w:hAnsi="Liberation Serif" w:cs="Liberation Serif"/>
                <w:b/>
                <w:bCs/>
                <w:highlight w:val="yellow"/>
                <w:lang w:eastAsia="ru-RU"/>
              </w:rPr>
              <w:t xml:space="preserve"> года»</w:t>
            </w:r>
          </w:p>
        </w:tc>
      </w:tr>
      <w:tr w:rsidR="00242F23" w:rsidRPr="002A53E9" w:rsidTr="00242F23">
        <w:trPr>
          <w:trHeight w:val="39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 строки</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Наименование цели (целей) и задач, целевых показателей</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Единица измерения</w:t>
            </w:r>
          </w:p>
        </w:tc>
        <w:tc>
          <w:tcPr>
            <w:tcW w:w="8141" w:type="dxa"/>
            <w:gridSpan w:val="9"/>
            <w:tcBorders>
              <w:top w:val="single" w:sz="4" w:space="0" w:color="auto"/>
              <w:left w:val="nil"/>
              <w:bottom w:val="single" w:sz="4" w:space="0" w:color="auto"/>
              <w:right w:val="nil"/>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 </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Источник значений показателей</w:t>
            </w:r>
          </w:p>
        </w:tc>
      </w:tr>
      <w:tr w:rsidR="00242F23" w:rsidRPr="002A53E9" w:rsidTr="00242F23">
        <w:trPr>
          <w:trHeight w:val="264"/>
        </w:trPr>
        <w:tc>
          <w:tcPr>
            <w:tcW w:w="930" w:type="dxa"/>
            <w:vMerge/>
            <w:tcBorders>
              <w:top w:val="single" w:sz="4" w:space="0" w:color="auto"/>
              <w:left w:val="single" w:sz="4" w:space="0" w:color="auto"/>
              <w:bottom w:val="single" w:sz="4" w:space="0" w:color="auto"/>
              <w:right w:val="single" w:sz="4" w:space="0" w:color="auto"/>
            </w:tcBorders>
            <w:vAlign w:val="center"/>
            <w:hideMark/>
          </w:tcPr>
          <w:p w:rsidR="00242F23" w:rsidRPr="002A53E9" w:rsidRDefault="00242F23" w:rsidP="00242F23">
            <w:pPr>
              <w:spacing w:after="0" w:line="240" w:lineRule="auto"/>
              <w:rPr>
                <w:rFonts w:ascii="Liberation Serif" w:eastAsia="Times New Roman" w:hAnsi="Liberation Serif" w:cs="Liberation Serif"/>
                <w:b/>
                <w:bCs/>
                <w:sz w:val="20"/>
                <w:szCs w:val="20"/>
                <w:highlight w:val="yellow"/>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242F23" w:rsidRPr="002A53E9" w:rsidRDefault="00242F23" w:rsidP="00242F23">
            <w:pPr>
              <w:spacing w:after="0" w:line="240" w:lineRule="auto"/>
              <w:rPr>
                <w:rFonts w:ascii="Liberation Serif" w:eastAsia="Times New Roman" w:hAnsi="Liberation Serif" w:cs="Liberation Serif"/>
                <w:b/>
                <w:bCs/>
                <w:sz w:val="20"/>
                <w:szCs w:val="20"/>
                <w:highlight w:val="yellow"/>
                <w:lang w:eastAsia="ru-RU"/>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A53E9" w:rsidRDefault="00242F23" w:rsidP="00242F23">
            <w:pPr>
              <w:spacing w:after="0" w:line="240" w:lineRule="auto"/>
              <w:rPr>
                <w:rFonts w:ascii="Liberation Serif" w:eastAsia="Times New Roman" w:hAnsi="Liberation Serif" w:cs="Liberation Serif"/>
                <w:b/>
                <w:bCs/>
                <w:sz w:val="20"/>
                <w:szCs w:val="20"/>
                <w:highlight w:val="yellow"/>
                <w:lang w:eastAsia="ru-RU"/>
              </w:rPr>
            </w:pP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2020</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2021</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2022</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2023</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2024</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2025</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2026</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2027</w:t>
            </w:r>
          </w:p>
        </w:tc>
        <w:tc>
          <w:tcPr>
            <w:tcW w:w="2203" w:type="dxa"/>
            <w:gridSpan w:val="2"/>
            <w:vMerge/>
            <w:tcBorders>
              <w:top w:val="single" w:sz="4" w:space="0" w:color="auto"/>
              <w:left w:val="single" w:sz="4" w:space="0" w:color="auto"/>
              <w:bottom w:val="single" w:sz="4" w:space="0" w:color="auto"/>
              <w:right w:val="single" w:sz="4" w:space="0" w:color="auto"/>
            </w:tcBorders>
            <w:vAlign w:val="center"/>
            <w:hideMark/>
          </w:tcPr>
          <w:p w:rsidR="00242F23" w:rsidRPr="002A53E9" w:rsidRDefault="00242F23" w:rsidP="00242F23">
            <w:pPr>
              <w:spacing w:after="0" w:line="240" w:lineRule="auto"/>
              <w:rPr>
                <w:rFonts w:ascii="Liberation Serif" w:eastAsia="Times New Roman" w:hAnsi="Liberation Serif" w:cs="Liberation Serif"/>
                <w:b/>
                <w:bCs/>
                <w:sz w:val="20"/>
                <w:szCs w:val="20"/>
                <w:highlight w:val="yellow"/>
                <w:lang w:eastAsia="ru-RU"/>
              </w:rPr>
            </w:pPr>
          </w:p>
        </w:tc>
      </w:tr>
      <w:tr w:rsidR="00242F23" w:rsidRPr="002A53E9" w:rsidTr="00242F23">
        <w:trPr>
          <w:trHeight w:val="26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3</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10</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11</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12</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13</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15</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16</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17</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21</w:t>
            </w:r>
          </w:p>
        </w:tc>
      </w:tr>
      <w:tr w:rsidR="00242F23" w:rsidRPr="002A53E9"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1. "Молодежь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211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1.1.1.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1.1.1.1.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молодежи, принявшей участие в мероприятиях по приоритетным направлениям молодежной политик, от общего количества молодежи</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43</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1.1.1.2.</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34,5</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39,0</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39,0</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39,0</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1.1.2.</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1.1.2.1.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молодых граждан в возрасте от 14 до 35-участников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40</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43</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43</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43</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lastRenderedPageBreak/>
              <w:t>1.1.3.</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1.1.3. Содействие в обеспечении занятости и трудоустройства подростков и молодежи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2904"/>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1.1.3.1.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Концепция поддержки работающей молодежи Свердловской области на период до 2020 года государственной программы Российской Федерации "Экономическое развитие и инновационная экономика"</w:t>
            </w:r>
          </w:p>
        </w:tc>
      </w:tr>
      <w:tr w:rsidR="00242F23" w:rsidRPr="002A53E9" w:rsidTr="00242F23">
        <w:trPr>
          <w:trHeight w:val="792"/>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1.1.4.</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1.1.4. Расширение сети учреждений по работе с молодежью</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792"/>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1.1.4.1.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Количество отделений учреждения по работе с молодежью</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единиц </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Неизвестный элемент</w:t>
            </w:r>
          </w:p>
        </w:tc>
      </w:tr>
      <w:tr w:rsidR="00242F23" w:rsidRPr="002A53E9"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Подпрограмма 2. "Патриотическое воспитание граждан и подготовка молодежи в Невьянском городском </w:t>
            </w:r>
            <w:r w:rsidR="008D0841" w:rsidRPr="002A53E9">
              <w:rPr>
                <w:rFonts w:ascii="Liberation Serif" w:eastAsia="Times New Roman" w:hAnsi="Liberation Serif" w:cs="Liberation Serif"/>
                <w:b/>
                <w:bCs/>
                <w:color w:val="000000"/>
                <w:sz w:val="20"/>
                <w:szCs w:val="20"/>
                <w:highlight w:val="yellow"/>
                <w:lang w:eastAsia="ru-RU"/>
              </w:rPr>
              <w:t>округе к военной службе" на 2020 - 2027</w:t>
            </w:r>
            <w:r w:rsidRPr="002A53E9">
              <w:rPr>
                <w:rFonts w:ascii="Liberation Serif" w:eastAsia="Times New Roman" w:hAnsi="Liberation Serif" w:cs="Liberation Serif"/>
                <w:b/>
                <w:bCs/>
                <w:color w:val="000000"/>
                <w:sz w:val="20"/>
                <w:szCs w:val="20"/>
                <w:highlight w:val="yellow"/>
                <w:lang w:eastAsia="ru-RU"/>
              </w:rPr>
              <w:t xml:space="preserve"> годы</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396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2.2.</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2.2.1.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2.2.1.1.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участвующих в мероприятиях по патриотическому воспитанию, к общей численности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59</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2.2.1.2.</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 Доля молодых граждан в возрасте от 14 до 35 лет, участвующих в деятельности патриотических молодежных объединений</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1584"/>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2.2.2.</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2.2.2.2.</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2.2.2.3.</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28</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26</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264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2.2.2.4.</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16</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от 29.12.2017 № 1047-ПП</w:t>
            </w:r>
          </w:p>
        </w:tc>
      </w:tr>
      <w:tr w:rsidR="00242F23" w:rsidRPr="002A53E9"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3. "Развитие дополнительного образования в области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3.3.</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1848"/>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3.3.1.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3.3.1.1.</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54</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55</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56</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56</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A53E9"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3.3.1.2.</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28</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80,2</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90,1</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100</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Неизвестный элемент</w:t>
            </w:r>
          </w:p>
        </w:tc>
      </w:tr>
      <w:tr w:rsidR="00242F23" w:rsidRPr="002A53E9" w:rsidTr="00242F23">
        <w:trPr>
          <w:trHeight w:val="132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3.3.1.3.</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124</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146</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218</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273</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520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Неизвестный элемент</w:t>
            </w:r>
          </w:p>
        </w:tc>
      </w:tr>
      <w:tr w:rsidR="00242F23" w:rsidRPr="002A53E9"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3.3.2.</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3.3.2. Стимулирование развития сети учреждений дополнительного образования в сфере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3.3.2.2.</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35</w:t>
            </w:r>
          </w:p>
        </w:tc>
        <w:tc>
          <w:tcPr>
            <w:tcW w:w="850"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37</w:t>
            </w:r>
          </w:p>
        </w:tc>
        <w:tc>
          <w:tcPr>
            <w:tcW w:w="992"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38</w:t>
            </w:r>
          </w:p>
        </w:tc>
        <w:tc>
          <w:tcPr>
            <w:tcW w:w="993"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42F23" w:rsidRPr="002A53E9"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4. "Развитие физической культуры, спорта на территории Невьянского городского округа"</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5280"/>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242F23" w:rsidRPr="002A53E9" w:rsidTr="00242F23">
        <w:trPr>
          <w:trHeight w:val="1056"/>
        </w:trPr>
        <w:tc>
          <w:tcPr>
            <w:tcW w:w="930" w:type="dxa"/>
            <w:tcBorders>
              <w:top w:val="nil"/>
              <w:left w:val="single" w:sz="4" w:space="0" w:color="auto"/>
              <w:bottom w:val="single" w:sz="4" w:space="0" w:color="auto"/>
              <w:right w:val="single" w:sz="4" w:space="0" w:color="auto"/>
            </w:tcBorders>
            <w:shd w:val="clear" w:color="000000" w:fill="FFFFFF"/>
            <w:hideMark/>
          </w:tcPr>
          <w:p w:rsidR="00242F23" w:rsidRPr="002A53E9" w:rsidRDefault="00242F23"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lastRenderedPageBreak/>
              <w:t>4.4.1.</w:t>
            </w:r>
          </w:p>
        </w:tc>
        <w:tc>
          <w:tcPr>
            <w:tcW w:w="3139"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4.4.1. Привлечение населения Невьянского городского округа к здоровому образу жизни</w:t>
            </w:r>
          </w:p>
        </w:tc>
        <w:tc>
          <w:tcPr>
            <w:tcW w:w="1195"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242F23" w:rsidRPr="002A53E9" w:rsidRDefault="00242F23"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242F23" w:rsidRPr="002A53E9" w:rsidTr="00112F72">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242F23" w:rsidRPr="002A53E9" w:rsidRDefault="00242F23"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3139"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95"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p>
        </w:tc>
        <w:tc>
          <w:tcPr>
            <w:tcW w:w="850" w:type="dxa"/>
            <w:tcBorders>
              <w:top w:val="nil"/>
              <w:left w:val="nil"/>
              <w:bottom w:val="single" w:sz="4" w:space="0" w:color="auto"/>
              <w:right w:val="single" w:sz="4" w:space="0" w:color="auto"/>
            </w:tcBorders>
            <w:shd w:val="clear" w:color="auto" w:fill="auto"/>
          </w:tcPr>
          <w:p w:rsidR="00242F23"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58,0</w:t>
            </w:r>
          </w:p>
        </w:tc>
        <w:tc>
          <w:tcPr>
            <w:tcW w:w="992" w:type="dxa"/>
            <w:tcBorders>
              <w:top w:val="nil"/>
              <w:left w:val="nil"/>
              <w:bottom w:val="single" w:sz="4" w:space="0" w:color="auto"/>
              <w:right w:val="single" w:sz="4" w:space="0" w:color="auto"/>
            </w:tcBorders>
            <w:shd w:val="clear" w:color="auto" w:fill="auto"/>
          </w:tcPr>
          <w:p w:rsidR="00242F23"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63,0</w:t>
            </w:r>
          </w:p>
        </w:tc>
        <w:tc>
          <w:tcPr>
            <w:tcW w:w="993" w:type="dxa"/>
            <w:tcBorders>
              <w:top w:val="nil"/>
              <w:left w:val="nil"/>
              <w:bottom w:val="single" w:sz="4" w:space="0" w:color="auto"/>
              <w:right w:val="single" w:sz="4" w:space="0" w:color="auto"/>
            </w:tcBorders>
            <w:shd w:val="clear" w:color="auto" w:fill="auto"/>
          </w:tcPr>
          <w:p w:rsidR="00242F23"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65,0</w:t>
            </w:r>
          </w:p>
        </w:tc>
        <w:tc>
          <w:tcPr>
            <w:tcW w:w="1134" w:type="dxa"/>
            <w:tcBorders>
              <w:top w:val="nil"/>
              <w:left w:val="nil"/>
              <w:bottom w:val="single" w:sz="4" w:space="0" w:color="auto"/>
              <w:right w:val="single" w:sz="4" w:space="0" w:color="auto"/>
            </w:tcBorders>
            <w:shd w:val="clear" w:color="auto" w:fill="auto"/>
          </w:tcPr>
          <w:p w:rsidR="00242F23"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70,0</w:t>
            </w:r>
          </w:p>
        </w:tc>
        <w:tc>
          <w:tcPr>
            <w:tcW w:w="992"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242F23" w:rsidRPr="002A53E9" w:rsidRDefault="00242F23"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761F19">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40,0 </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761F19">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50,0 </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761F19">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51,0 </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761F19">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52,0 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761F19">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53,0 </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4.4.1.1.</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42,6</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45,2</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52,2</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55,2</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57,9</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4.4.1.2.</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занимающихся в спортивных организаций, в общей численности детей и молодежи в возрасте 6-15 лет</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75</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24,5</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25,0</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26,0</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4.4.1.3.</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25,6</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25,9</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26,4</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27,0</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27,6</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4.4.1.4.</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4.4.1.5.</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17,1</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17,2</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17,3</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17,4</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4.4.1.7.</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12,6</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24,6</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24,7</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25,5</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4.4.1.8.0.0.</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81,9</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83,1</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86,8</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86,8</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86,8</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4.4.1.9.</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33,2</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37,1</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41,5</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48,6</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55,0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4.4.1.10.</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69,0</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69,0</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73,5</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73,5</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73,5</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A53E9" w:rsidRDefault="00112F72"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4.4.2.</w:t>
            </w:r>
          </w:p>
        </w:tc>
        <w:tc>
          <w:tcPr>
            <w:tcW w:w="3139"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95"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4.4.2.1.</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Количество спортивно-массовых и физкультурно-оздоровительных мероприятий</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мероприятий</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155</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134</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138</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142</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146</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A53E9" w:rsidRDefault="00112F72"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4.4.3.</w:t>
            </w:r>
          </w:p>
        </w:tc>
        <w:tc>
          <w:tcPr>
            <w:tcW w:w="3139"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95"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4.4.3.2.</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Единовременная пропускная способность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человек</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501</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1320"/>
        </w:trPr>
        <w:tc>
          <w:tcPr>
            <w:tcW w:w="930" w:type="dxa"/>
            <w:tcBorders>
              <w:top w:val="nil"/>
              <w:left w:val="single" w:sz="4" w:space="0" w:color="auto"/>
              <w:bottom w:val="single" w:sz="4" w:space="0" w:color="auto"/>
              <w:right w:val="single" w:sz="4" w:space="0" w:color="auto"/>
            </w:tcBorders>
            <w:shd w:val="clear" w:color="000000" w:fill="FFFFFF"/>
            <w:hideMark/>
          </w:tcPr>
          <w:p w:rsidR="00112F72" w:rsidRPr="002A53E9" w:rsidRDefault="00112F72" w:rsidP="00242F23">
            <w:pPr>
              <w:spacing w:after="0" w:line="240" w:lineRule="auto"/>
              <w:jc w:val="center"/>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4.4.4.</w:t>
            </w:r>
          </w:p>
        </w:tc>
        <w:tc>
          <w:tcPr>
            <w:tcW w:w="3139"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95"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850"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3"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1195" w:type="dxa"/>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000000" w:fill="FFFFFF"/>
            <w:hideMark/>
          </w:tcPr>
          <w:p w:rsidR="00112F72" w:rsidRPr="002A53E9" w:rsidRDefault="00112F72" w:rsidP="00242F23">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4.4.4.1.</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54</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56</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58</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112F72" w:rsidRPr="002A53E9" w:rsidTr="00242F23">
        <w:trPr>
          <w:trHeight w:val="3960"/>
        </w:trPr>
        <w:tc>
          <w:tcPr>
            <w:tcW w:w="930" w:type="dxa"/>
            <w:tcBorders>
              <w:top w:val="nil"/>
              <w:left w:val="single" w:sz="4" w:space="0" w:color="auto"/>
              <w:bottom w:val="single" w:sz="4" w:space="0" w:color="auto"/>
              <w:right w:val="single" w:sz="4" w:space="0" w:color="auto"/>
            </w:tcBorders>
            <w:shd w:val="clear" w:color="auto" w:fill="auto"/>
            <w:hideMark/>
          </w:tcPr>
          <w:p w:rsidR="00112F72" w:rsidRPr="002A53E9" w:rsidRDefault="00112F72" w:rsidP="00242F23">
            <w:pPr>
              <w:spacing w:after="0" w:line="240" w:lineRule="auto"/>
              <w:jc w:val="center"/>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4.4.4.2.</w:t>
            </w:r>
          </w:p>
        </w:tc>
        <w:tc>
          <w:tcPr>
            <w:tcW w:w="3139"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Количество объектов спорта введенных в эксплуатацию</w:t>
            </w:r>
          </w:p>
        </w:tc>
        <w:tc>
          <w:tcPr>
            <w:tcW w:w="1195"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единица</w:t>
            </w:r>
          </w:p>
        </w:tc>
        <w:tc>
          <w:tcPr>
            <w:tcW w:w="851"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850"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w:t>
            </w:r>
          </w:p>
        </w:tc>
        <w:tc>
          <w:tcPr>
            <w:tcW w:w="992"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993"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34"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1195" w:type="dxa"/>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c>
          <w:tcPr>
            <w:tcW w:w="2203" w:type="dxa"/>
            <w:gridSpan w:val="2"/>
            <w:tcBorders>
              <w:top w:val="nil"/>
              <w:left w:val="nil"/>
              <w:bottom w:val="single" w:sz="4" w:space="0" w:color="auto"/>
              <w:right w:val="single" w:sz="4" w:space="0" w:color="auto"/>
            </w:tcBorders>
            <w:shd w:val="clear" w:color="auto" w:fill="auto"/>
            <w:hideMark/>
          </w:tcPr>
          <w:p w:rsidR="00112F72" w:rsidRPr="002A53E9" w:rsidRDefault="00112F72" w:rsidP="00242F23">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AF1B3D" w:rsidRPr="002A53E9" w:rsidRDefault="00AF1B3D" w:rsidP="00AF1B3D">
      <w:pPr>
        <w:rPr>
          <w:rFonts w:ascii="Liberation Serif" w:eastAsiaTheme="minorEastAsia" w:hAnsi="Liberation Serif" w:cs="Liberation Serif"/>
          <w:highlight w:val="yellow"/>
          <w:lang w:eastAsia="ru-RU"/>
        </w:rPr>
      </w:pPr>
    </w:p>
    <w:p w:rsidR="00AF1B3D" w:rsidRPr="002A53E9" w:rsidRDefault="00AF1B3D">
      <w:pPr>
        <w:rPr>
          <w:rFonts w:ascii="Liberation Serif" w:hAnsi="Liberation Serif" w:cs="Liberation Serif"/>
          <w:highlight w:val="yellow"/>
        </w:r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2A53E9" w:rsidTr="00554794">
        <w:trPr>
          <w:trHeight w:val="1399"/>
        </w:trPr>
        <w:tc>
          <w:tcPr>
            <w:tcW w:w="4865" w:type="dxa"/>
            <w:tcBorders>
              <w:top w:val="nil"/>
              <w:left w:val="nil"/>
              <w:bottom w:val="nil"/>
              <w:right w:val="nil"/>
            </w:tcBorders>
            <w:shd w:val="clear" w:color="auto" w:fill="auto"/>
            <w:vAlign w:val="bottom"/>
          </w:tcPr>
          <w:p w:rsidR="009058CD" w:rsidRPr="002A53E9" w:rsidRDefault="009058CD" w:rsidP="009058CD">
            <w:pPr>
              <w:rPr>
                <w:rFonts w:ascii="Liberation Serif" w:eastAsia="Times New Roman" w:hAnsi="Liberation Serif" w:cs="Liberation Serif"/>
                <w:highlight w:val="yellow"/>
                <w:lang w:eastAsia="ru-RU"/>
              </w:rPr>
            </w:pPr>
          </w:p>
        </w:tc>
        <w:tc>
          <w:tcPr>
            <w:tcW w:w="5314" w:type="dxa"/>
            <w:vAlign w:val="bottom"/>
          </w:tcPr>
          <w:p w:rsidR="009058CD" w:rsidRPr="002A53E9" w:rsidRDefault="009058CD"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AF1B3D" w:rsidRPr="002A53E9" w:rsidRDefault="00AF1B3D" w:rsidP="009058CD">
            <w:pPr>
              <w:spacing w:after="0" w:line="240" w:lineRule="auto"/>
              <w:rPr>
                <w:rFonts w:ascii="Liberation Serif" w:eastAsia="Times New Roman" w:hAnsi="Liberation Serif" w:cs="Liberation Serif"/>
                <w:highlight w:val="yellow"/>
                <w:lang w:eastAsia="ru-RU"/>
              </w:rPr>
            </w:pPr>
          </w:p>
          <w:p w:rsidR="00AF1B3D" w:rsidRPr="002A53E9" w:rsidRDefault="00AF1B3D" w:rsidP="009058CD">
            <w:pPr>
              <w:spacing w:after="0" w:line="240" w:lineRule="auto"/>
              <w:rPr>
                <w:rFonts w:ascii="Liberation Serif" w:eastAsia="Times New Roman" w:hAnsi="Liberation Serif" w:cs="Liberation Serif"/>
                <w:highlight w:val="yellow"/>
                <w:lang w:eastAsia="ru-RU"/>
              </w:rPr>
            </w:pPr>
          </w:p>
          <w:p w:rsidR="00AF1B3D" w:rsidRPr="002A53E9" w:rsidRDefault="00AF1B3D" w:rsidP="009058CD">
            <w:pPr>
              <w:spacing w:after="0" w:line="240" w:lineRule="auto"/>
              <w:rPr>
                <w:rFonts w:ascii="Liberation Serif" w:eastAsia="Times New Roman" w:hAnsi="Liberation Serif" w:cs="Liberation Serif"/>
                <w:highlight w:val="yellow"/>
                <w:lang w:eastAsia="ru-RU"/>
              </w:rPr>
            </w:pPr>
          </w:p>
        </w:tc>
        <w:tc>
          <w:tcPr>
            <w:tcW w:w="5238" w:type="dxa"/>
            <w:vAlign w:val="bottom"/>
          </w:tcPr>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242F23" w:rsidRPr="002A53E9" w:rsidRDefault="00242F23" w:rsidP="009058CD">
            <w:pPr>
              <w:spacing w:after="0" w:line="240" w:lineRule="auto"/>
              <w:rPr>
                <w:rFonts w:ascii="Liberation Serif" w:eastAsia="Times New Roman" w:hAnsi="Liberation Serif" w:cs="Liberation Serif"/>
                <w:highlight w:val="yellow"/>
                <w:lang w:eastAsia="ru-RU"/>
              </w:rPr>
            </w:pPr>
          </w:p>
          <w:p w:rsidR="009058CD" w:rsidRPr="002A53E9" w:rsidRDefault="009058CD" w:rsidP="009058CD">
            <w:pPr>
              <w:spacing w:after="0" w:line="240" w:lineRule="auto"/>
              <w:rPr>
                <w:rFonts w:ascii="Liberation Serif" w:eastAsia="Times New Roman" w:hAnsi="Liberation Serif" w:cs="Liberation Serif"/>
                <w:highlight w:val="yellow"/>
                <w:lang w:eastAsia="ru-RU"/>
              </w:rPr>
            </w:pPr>
            <w:r w:rsidRPr="002A53E9">
              <w:rPr>
                <w:rFonts w:ascii="Liberation Serif" w:eastAsia="Times New Roman" w:hAnsi="Liberation Serif" w:cs="Liberation Serif"/>
                <w:highlight w:val="yellow"/>
                <w:lang w:eastAsia="ru-RU"/>
              </w:rPr>
              <w:lastRenderedPageBreak/>
              <w:t xml:space="preserve">        </w:t>
            </w:r>
          </w:p>
          <w:p w:rsidR="009058CD" w:rsidRPr="002A53E9" w:rsidRDefault="009058CD" w:rsidP="009058CD">
            <w:pPr>
              <w:spacing w:after="0" w:line="240" w:lineRule="auto"/>
              <w:rPr>
                <w:rFonts w:ascii="Liberation Serif" w:eastAsia="Times New Roman" w:hAnsi="Liberation Serif" w:cs="Liberation Serif"/>
                <w:highlight w:val="yellow"/>
                <w:lang w:eastAsia="ru-RU"/>
              </w:rPr>
            </w:pPr>
            <w:r w:rsidRPr="002A53E9">
              <w:rPr>
                <w:rFonts w:ascii="Liberation Serif" w:eastAsia="Times New Roman" w:hAnsi="Liberation Serif" w:cs="Liberation Serif"/>
                <w:highlight w:val="yellow"/>
                <w:lang w:eastAsia="ru-RU"/>
              </w:rPr>
              <w:t>Приложение № 2 к муниципальной программе  «Развитие физической культуры, спорта и молодежной политики в Нев</w:t>
            </w:r>
            <w:r w:rsidR="003E1988" w:rsidRPr="002A53E9">
              <w:rPr>
                <w:rFonts w:ascii="Liberation Serif" w:eastAsia="Times New Roman" w:hAnsi="Liberation Serif" w:cs="Liberation Serif"/>
                <w:highlight w:val="yellow"/>
                <w:lang w:eastAsia="ru-RU"/>
              </w:rPr>
              <w:t>ьянском городском округе до 2027</w:t>
            </w:r>
            <w:r w:rsidRPr="002A53E9">
              <w:rPr>
                <w:rFonts w:ascii="Liberation Serif" w:eastAsia="Times New Roman" w:hAnsi="Liberation Serif" w:cs="Liberation Serif"/>
                <w:highlight w:val="yellow"/>
                <w:lang w:eastAsia="ru-RU"/>
              </w:rPr>
              <w:t xml:space="preserve"> года»</w:t>
            </w:r>
          </w:p>
        </w:tc>
      </w:tr>
    </w:tbl>
    <w:tbl>
      <w:tblPr>
        <w:tblW w:w="16134" w:type="dxa"/>
        <w:tblInd w:w="93" w:type="dxa"/>
        <w:tblLayout w:type="fixed"/>
        <w:tblLook w:val="04A0" w:firstRow="1" w:lastRow="0" w:firstColumn="1" w:lastColumn="0" w:noHBand="0" w:noVBand="1"/>
      </w:tblPr>
      <w:tblGrid>
        <w:gridCol w:w="582"/>
        <w:gridCol w:w="309"/>
        <w:gridCol w:w="2101"/>
        <w:gridCol w:w="470"/>
        <w:gridCol w:w="664"/>
        <w:gridCol w:w="916"/>
        <w:gridCol w:w="360"/>
        <w:gridCol w:w="1220"/>
        <w:gridCol w:w="56"/>
        <w:gridCol w:w="1134"/>
        <w:gridCol w:w="390"/>
        <w:gridCol w:w="744"/>
        <w:gridCol w:w="796"/>
        <w:gridCol w:w="338"/>
        <w:gridCol w:w="1134"/>
        <w:gridCol w:w="8"/>
        <w:gridCol w:w="842"/>
        <w:gridCol w:w="638"/>
        <w:gridCol w:w="496"/>
        <w:gridCol w:w="984"/>
        <w:gridCol w:w="912"/>
        <w:gridCol w:w="489"/>
        <w:gridCol w:w="79"/>
        <w:gridCol w:w="236"/>
        <w:gridCol w:w="236"/>
      </w:tblGrid>
      <w:tr w:rsidR="00905EAB" w:rsidRPr="002A53E9" w:rsidTr="00DB5941">
        <w:trPr>
          <w:trHeight w:val="159"/>
        </w:trPr>
        <w:tc>
          <w:tcPr>
            <w:tcW w:w="891" w:type="dxa"/>
            <w:gridSpan w:val="2"/>
            <w:tcBorders>
              <w:top w:val="nil"/>
              <w:left w:val="nil"/>
              <w:bottom w:val="nil"/>
              <w:right w:val="nil"/>
            </w:tcBorders>
            <w:shd w:val="clear" w:color="auto" w:fill="auto"/>
            <w:vAlign w:val="bottom"/>
            <w:hideMark/>
          </w:tcPr>
          <w:p w:rsidR="00905EAB" w:rsidRPr="002A53E9" w:rsidRDefault="00905EAB" w:rsidP="00905EAB">
            <w:pPr>
              <w:spacing w:after="0" w:line="240" w:lineRule="auto"/>
              <w:rPr>
                <w:rFonts w:ascii="Liberation Serif" w:eastAsia="Times New Roman" w:hAnsi="Liberation Serif" w:cs="Liberation Serif"/>
                <w:sz w:val="28"/>
                <w:szCs w:val="28"/>
                <w:highlight w:val="yellow"/>
                <w:lang w:eastAsia="ru-RU"/>
              </w:rPr>
            </w:pPr>
          </w:p>
        </w:tc>
        <w:tc>
          <w:tcPr>
            <w:tcW w:w="2571" w:type="dxa"/>
            <w:gridSpan w:val="2"/>
            <w:tcBorders>
              <w:top w:val="nil"/>
              <w:left w:val="nil"/>
              <w:bottom w:val="nil"/>
              <w:right w:val="nil"/>
            </w:tcBorders>
            <w:shd w:val="clear" w:color="auto" w:fill="auto"/>
            <w:vAlign w:val="bottom"/>
            <w:hideMark/>
          </w:tcPr>
          <w:p w:rsidR="00905EAB" w:rsidRPr="002A53E9" w:rsidRDefault="00905EAB" w:rsidP="00905EAB">
            <w:pPr>
              <w:spacing w:after="0" w:line="240" w:lineRule="auto"/>
              <w:jc w:val="right"/>
              <w:rPr>
                <w:rFonts w:ascii="Liberation Serif" w:eastAsia="Times New Roman" w:hAnsi="Liberation Serif" w:cs="Liberation Serif"/>
                <w:sz w:val="28"/>
                <w:szCs w:val="28"/>
                <w:highlight w:val="yellow"/>
                <w:lang w:eastAsia="ru-RU"/>
              </w:rPr>
            </w:pPr>
          </w:p>
        </w:tc>
        <w:tc>
          <w:tcPr>
            <w:tcW w:w="1580" w:type="dxa"/>
            <w:gridSpan w:val="2"/>
            <w:tcBorders>
              <w:top w:val="nil"/>
              <w:left w:val="nil"/>
              <w:bottom w:val="nil"/>
              <w:right w:val="nil"/>
            </w:tcBorders>
            <w:shd w:val="clear" w:color="auto" w:fill="auto"/>
            <w:vAlign w:val="bottom"/>
            <w:hideMark/>
          </w:tcPr>
          <w:p w:rsidR="00905EAB" w:rsidRPr="002A53E9" w:rsidRDefault="00905EAB" w:rsidP="00905EAB">
            <w:pPr>
              <w:spacing w:after="0" w:line="240" w:lineRule="auto"/>
              <w:rPr>
                <w:rFonts w:ascii="Liberation Serif" w:eastAsia="Times New Roman" w:hAnsi="Liberation Serif" w:cs="Liberation Serif"/>
                <w:sz w:val="28"/>
                <w:szCs w:val="28"/>
                <w:highlight w:val="yellow"/>
                <w:lang w:eastAsia="ru-RU"/>
              </w:rPr>
            </w:pPr>
          </w:p>
        </w:tc>
        <w:tc>
          <w:tcPr>
            <w:tcW w:w="1580" w:type="dxa"/>
            <w:gridSpan w:val="2"/>
            <w:tcBorders>
              <w:top w:val="nil"/>
              <w:left w:val="nil"/>
              <w:bottom w:val="nil"/>
              <w:right w:val="nil"/>
            </w:tcBorders>
            <w:shd w:val="clear" w:color="auto" w:fill="auto"/>
            <w:vAlign w:val="bottom"/>
            <w:hideMark/>
          </w:tcPr>
          <w:p w:rsidR="00905EAB" w:rsidRPr="002A53E9" w:rsidRDefault="00905EAB" w:rsidP="00905EAB">
            <w:pPr>
              <w:spacing w:after="0" w:line="240" w:lineRule="auto"/>
              <w:jc w:val="right"/>
              <w:rPr>
                <w:rFonts w:ascii="Liberation Serif" w:eastAsia="Times New Roman" w:hAnsi="Liberation Serif" w:cs="Liberation Serif"/>
                <w:highlight w:val="yellow"/>
                <w:lang w:eastAsia="ru-RU"/>
              </w:rPr>
            </w:pPr>
          </w:p>
        </w:tc>
        <w:tc>
          <w:tcPr>
            <w:tcW w:w="1580" w:type="dxa"/>
            <w:gridSpan w:val="3"/>
            <w:tcBorders>
              <w:top w:val="nil"/>
              <w:left w:val="nil"/>
              <w:bottom w:val="nil"/>
              <w:right w:val="nil"/>
            </w:tcBorders>
            <w:shd w:val="clear" w:color="auto" w:fill="auto"/>
            <w:vAlign w:val="bottom"/>
            <w:hideMark/>
          </w:tcPr>
          <w:p w:rsidR="00905EAB" w:rsidRPr="002A53E9" w:rsidRDefault="00905EAB" w:rsidP="00905EAB">
            <w:pPr>
              <w:spacing w:after="0" w:line="240" w:lineRule="auto"/>
              <w:jc w:val="right"/>
              <w:rPr>
                <w:rFonts w:ascii="Liberation Serif" w:eastAsia="Times New Roman" w:hAnsi="Liberation Serif" w:cs="Liberation Serif"/>
                <w:highlight w:val="yellow"/>
                <w:lang w:eastAsia="ru-RU"/>
              </w:rPr>
            </w:pPr>
          </w:p>
        </w:tc>
        <w:tc>
          <w:tcPr>
            <w:tcW w:w="1540" w:type="dxa"/>
            <w:gridSpan w:val="2"/>
            <w:tcBorders>
              <w:top w:val="nil"/>
              <w:left w:val="nil"/>
              <w:bottom w:val="nil"/>
              <w:right w:val="nil"/>
            </w:tcBorders>
            <w:shd w:val="clear" w:color="auto" w:fill="auto"/>
            <w:vAlign w:val="bottom"/>
            <w:hideMark/>
          </w:tcPr>
          <w:p w:rsidR="00905EAB" w:rsidRPr="002A53E9" w:rsidRDefault="00905EAB" w:rsidP="00905EAB">
            <w:pPr>
              <w:spacing w:after="0" w:line="240" w:lineRule="auto"/>
              <w:jc w:val="right"/>
              <w:rPr>
                <w:rFonts w:ascii="Liberation Serif" w:eastAsia="Times New Roman" w:hAnsi="Liberation Serif" w:cs="Liberation Serif"/>
                <w:highlight w:val="yellow"/>
                <w:lang w:eastAsia="ru-RU"/>
              </w:rPr>
            </w:pPr>
          </w:p>
        </w:tc>
        <w:tc>
          <w:tcPr>
            <w:tcW w:w="1480" w:type="dxa"/>
            <w:gridSpan w:val="3"/>
            <w:tcBorders>
              <w:top w:val="nil"/>
              <w:left w:val="nil"/>
              <w:bottom w:val="nil"/>
              <w:right w:val="nil"/>
            </w:tcBorders>
            <w:shd w:val="clear" w:color="auto" w:fill="auto"/>
            <w:noWrap/>
            <w:vAlign w:val="center"/>
            <w:hideMark/>
          </w:tcPr>
          <w:p w:rsidR="00905EAB" w:rsidRPr="002A53E9" w:rsidRDefault="00905EAB" w:rsidP="00905EAB">
            <w:pPr>
              <w:spacing w:after="0" w:line="240" w:lineRule="auto"/>
              <w:rPr>
                <w:rFonts w:ascii="Liberation Serif" w:eastAsia="Times New Roman" w:hAnsi="Liberation Serif" w:cs="Liberation Serif"/>
                <w:sz w:val="20"/>
                <w:szCs w:val="20"/>
                <w:highlight w:val="yellow"/>
                <w:lang w:eastAsia="ru-RU"/>
              </w:rPr>
            </w:pPr>
          </w:p>
        </w:tc>
        <w:tc>
          <w:tcPr>
            <w:tcW w:w="1480" w:type="dxa"/>
            <w:gridSpan w:val="2"/>
            <w:tcBorders>
              <w:top w:val="nil"/>
              <w:left w:val="nil"/>
              <w:bottom w:val="nil"/>
              <w:right w:val="nil"/>
            </w:tcBorders>
            <w:shd w:val="clear" w:color="auto" w:fill="auto"/>
            <w:noWrap/>
            <w:vAlign w:val="center"/>
            <w:hideMark/>
          </w:tcPr>
          <w:p w:rsidR="00905EAB" w:rsidRPr="002A53E9" w:rsidRDefault="00905EAB" w:rsidP="00905EAB">
            <w:pPr>
              <w:spacing w:after="0" w:line="240" w:lineRule="auto"/>
              <w:rPr>
                <w:rFonts w:ascii="Liberation Serif" w:eastAsia="Times New Roman" w:hAnsi="Liberation Serif" w:cs="Liberation Serif"/>
                <w:sz w:val="20"/>
                <w:szCs w:val="20"/>
                <w:highlight w:val="yellow"/>
                <w:lang w:eastAsia="ru-RU"/>
              </w:rPr>
            </w:pPr>
          </w:p>
        </w:tc>
        <w:tc>
          <w:tcPr>
            <w:tcW w:w="1480" w:type="dxa"/>
            <w:gridSpan w:val="2"/>
            <w:tcBorders>
              <w:top w:val="nil"/>
              <w:left w:val="nil"/>
              <w:bottom w:val="nil"/>
              <w:right w:val="nil"/>
            </w:tcBorders>
            <w:shd w:val="clear" w:color="auto" w:fill="auto"/>
            <w:noWrap/>
            <w:vAlign w:val="center"/>
            <w:hideMark/>
          </w:tcPr>
          <w:p w:rsidR="00905EAB" w:rsidRPr="002A53E9" w:rsidRDefault="00905EAB" w:rsidP="00905EAB">
            <w:pPr>
              <w:spacing w:after="0" w:line="240" w:lineRule="auto"/>
              <w:rPr>
                <w:rFonts w:ascii="Liberation Serif" w:eastAsia="Times New Roman" w:hAnsi="Liberation Serif" w:cs="Liberation Serif"/>
                <w:sz w:val="20"/>
                <w:szCs w:val="20"/>
                <w:highlight w:val="yellow"/>
                <w:lang w:eastAsia="ru-RU"/>
              </w:rPr>
            </w:pPr>
          </w:p>
        </w:tc>
        <w:tc>
          <w:tcPr>
            <w:tcW w:w="1480" w:type="dxa"/>
            <w:gridSpan w:val="3"/>
            <w:tcBorders>
              <w:top w:val="nil"/>
              <w:left w:val="nil"/>
              <w:bottom w:val="nil"/>
              <w:right w:val="nil"/>
            </w:tcBorders>
            <w:shd w:val="clear" w:color="auto" w:fill="auto"/>
            <w:noWrap/>
            <w:vAlign w:val="center"/>
            <w:hideMark/>
          </w:tcPr>
          <w:p w:rsidR="00905EAB" w:rsidRPr="002A53E9" w:rsidRDefault="00905EAB" w:rsidP="00905EAB">
            <w:pPr>
              <w:spacing w:after="0" w:line="240" w:lineRule="auto"/>
              <w:rPr>
                <w:rFonts w:ascii="Liberation Serif" w:eastAsia="Times New Roman" w:hAnsi="Liberation Serif" w:cs="Liberation Serif"/>
                <w:sz w:val="20"/>
                <w:szCs w:val="20"/>
                <w:highlight w:val="yellow"/>
                <w:lang w:eastAsia="ru-RU"/>
              </w:rPr>
            </w:pPr>
          </w:p>
        </w:tc>
        <w:tc>
          <w:tcPr>
            <w:tcW w:w="236" w:type="dxa"/>
            <w:tcBorders>
              <w:top w:val="nil"/>
              <w:left w:val="nil"/>
              <w:bottom w:val="nil"/>
              <w:right w:val="nil"/>
            </w:tcBorders>
            <w:shd w:val="clear" w:color="auto" w:fill="auto"/>
            <w:noWrap/>
            <w:vAlign w:val="center"/>
            <w:hideMark/>
          </w:tcPr>
          <w:p w:rsidR="00905EAB" w:rsidRPr="002A53E9" w:rsidRDefault="00905EAB" w:rsidP="00905EAB">
            <w:pPr>
              <w:spacing w:after="0" w:line="240" w:lineRule="auto"/>
              <w:rPr>
                <w:rFonts w:ascii="Liberation Serif" w:eastAsia="Times New Roman" w:hAnsi="Liberation Serif" w:cs="Liberation Serif"/>
                <w:sz w:val="20"/>
                <w:szCs w:val="20"/>
                <w:highlight w:val="yellow"/>
                <w:lang w:eastAsia="ru-RU"/>
              </w:rPr>
            </w:pPr>
          </w:p>
        </w:tc>
        <w:tc>
          <w:tcPr>
            <w:tcW w:w="236" w:type="dxa"/>
            <w:tcBorders>
              <w:top w:val="nil"/>
              <w:left w:val="nil"/>
              <w:bottom w:val="nil"/>
              <w:right w:val="nil"/>
            </w:tcBorders>
            <w:shd w:val="clear" w:color="auto" w:fill="auto"/>
            <w:vAlign w:val="bottom"/>
            <w:hideMark/>
          </w:tcPr>
          <w:p w:rsidR="00905EAB" w:rsidRPr="002A53E9" w:rsidRDefault="00905EAB" w:rsidP="00905EAB">
            <w:pPr>
              <w:spacing w:after="0" w:line="240" w:lineRule="auto"/>
              <w:jc w:val="right"/>
              <w:rPr>
                <w:rFonts w:ascii="Liberation Serif" w:eastAsia="Times New Roman" w:hAnsi="Liberation Serif" w:cs="Liberation Serif"/>
                <w:highlight w:val="yellow"/>
                <w:lang w:eastAsia="ru-RU"/>
              </w:rPr>
            </w:pPr>
          </w:p>
        </w:tc>
      </w:tr>
      <w:tr w:rsidR="00905EAB" w:rsidRPr="002A53E9" w:rsidTr="00DB5941">
        <w:trPr>
          <w:gridAfter w:val="3"/>
          <w:wAfter w:w="551" w:type="dxa"/>
          <w:trHeight w:val="510"/>
        </w:trPr>
        <w:tc>
          <w:tcPr>
            <w:tcW w:w="15583" w:type="dxa"/>
            <w:gridSpan w:val="22"/>
            <w:tcBorders>
              <w:top w:val="nil"/>
              <w:left w:val="nil"/>
              <w:bottom w:val="nil"/>
              <w:right w:val="nil"/>
            </w:tcBorders>
            <w:shd w:val="clear" w:color="auto" w:fill="auto"/>
            <w:noWrap/>
            <w:vAlign w:val="bottom"/>
            <w:hideMark/>
          </w:tcPr>
          <w:p w:rsidR="00905EAB" w:rsidRPr="002A53E9" w:rsidRDefault="00905EAB" w:rsidP="00905EAB">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ПЛАН МЕРОПРИЯТИЙ</w:t>
            </w:r>
          </w:p>
        </w:tc>
      </w:tr>
      <w:tr w:rsidR="00905EAB" w:rsidRPr="002A53E9" w:rsidTr="00DB5941">
        <w:trPr>
          <w:gridAfter w:val="3"/>
          <w:wAfter w:w="551" w:type="dxa"/>
          <w:trHeight w:val="276"/>
        </w:trPr>
        <w:tc>
          <w:tcPr>
            <w:tcW w:w="15583" w:type="dxa"/>
            <w:gridSpan w:val="22"/>
            <w:tcBorders>
              <w:top w:val="nil"/>
              <w:left w:val="nil"/>
              <w:bottom w:val="nil"/>
              <w:right w:val="nil"/>
            </w:tcBorders>
            <w:shd w:val="clear" w:color="auto" w:fill="auto"/>
            <w:noWrap/>
            <w:vAlign w:val="bottom"/>
            <w:hideMark/>
          </w:tcPr>
          <w:p w:rsidR="00905EAB" w:rsidRPr="002A53E9" w:rsidRDefault="00905EAB" w:rsidP="00905EAB">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по выполнению муниципальной программы</w:t>
            </w:r>
          </w:p>
        </w:tc>
      </w:tr>
      <w:tr w:rsidR="00905EAB" w:rsidRPr="002A53E9" w:rsidTr="00DB5941">
        <w:trPr>
          <w:gridAfter w:val="3"/>
          <w:wAfter w:w="551" w:type="dxa"/>
          <w:trHeight w:val="510"/>
        </w:trPr>
        <w:tc>
          <w:tcPr>
            <w:tcW w:w="15583" w:type="dxa"/>
            <w:gridSpan w:val="22"/>
            <w:tcBorders>
              <w:top w:val="nil"/>
              <w:left w:val="nil"/>
              <w:bottom w:val="nil"/>
              <w:right w:val="nil"/>
            </w:tcBorders>
            <w:shd w:val="clear" w:color="auto" w:fill="auto"/>
            <w:hideMark/>
          </w:tcPr>
          <w:p w:rsidR="00905EAB" w:rsidRPr="002A53E9" w:rsidRDefault="00905EAB" w:rsidP="00905EAB">
            <w:pPr>
              <w:spacing w:after="0" w:line="240" w:lineRule="auto"/>
              <w:jc w:val="center"/>
              <w:rPr>
                <w:rFonts w:ascii="Liberation Serif" w:eastAsia="Times New Roman" w:hAnsi="Liberation Serif" w:cs="Liberation Serif"/>
                <w:b/>
                <w:bCs/>
                <w:highlight w:val="yellow"/>
                <w:lang w:eastAsia="ru-RU"/>
              </w:rPr>
            </w:pPr>
            <w:r w:rsidRPr="002A53E9">
              <w:rPr>
                <w:rFonts w:ascii="Liberation Serif" w:eastAsia="Times New Roman" w:hAnsi="Liberation Serif" w:cs="Liberation Serif"/>
                <w:b/>
                <w:bCs/>
                <w:highlight w:val="yellow"/>
                <w:lang w:eastAsia="ru-RU"/>
              </w:rPr>
              <w:t>«Развитие физической культуры, спорта и молодежной политики в Невьянском городском округе до 2027 года»</w:t>
            </w:r>
          </w:p>
        </w:tc>
      </w:tr>
      <w:tr w:rsidR="00DB5941" w:rsidRPr="002A53E9" w:rsidTr="00DB5941">
        <w:trPr>
          <w:gridAfter w:val="4"/>
          <w:wAfter w:w="1040" w:type="dxa"/>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 строки</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Наименование мероприятия/Источники расходов на финансирование</w:t>
            </w:r>
          </w:p>
        </w:tc>
        <w:tc>
          <w:tcPr>
            <w:tcW w:w="10206" w:type="dxa"/>
            <w:gridSpan w:val="16"/>
            <w:tcBorders>
              <w:top w:val="single" w:sz="4" w:space="0" w:color="auto"/>
              <w:left w:val="nil"/>
              <w:bottom w:val="single" w:sz="4" w:space="0" w:color="auto"/>
              <w:right w:val="nil"/>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Объёмы расходов на выполнение мероприятия за счёт всех источников ресурсного обеспечения, руб.</w:t>
            </w:r>
          </w:p>
        </w:tc>
        <w:tc>
          <w:tcPr>
            <w:tcW w:w="18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Номера целевых показателей, на достижение которых направлены мероприятия</w:t>
            </w:r>
          </w:p>
        </w:tc>
      </w:tr>
      <w:tr w:rsidR="00DB5941" w:rsidRPr="002A53E9" w:rsidTr="00DB5941">
        <w:trPr>
          <w:gridAfter w:val="4"/>
          <w:wAfter w:w="1040" w:type="dxa"/>
          <w:trHeight w:val="11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B5941" w:rsidRPr="002A53E9" w:rsidRDefault="00DB5941" w:rsidP="00DB5941">
            <w:pPr>
              <w:spacing w:after="0" w:line="240" w:lineRule="auto"/>
              <w:rPr>
                <w:rFonts w:ascii="Liberation Serif" w:eastAsia="Times New Roman" w:hAnsi="Liberation Serif" w:cs="Liberation Serif"/>
                <w:b/>
                <w:bCs/>
                <w:sz w:val="20"/>
                <w:szCs w:val="20"/>
                <w:highlight w:val="yellow"/>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B5941" w:rsidRPr="002A53E9" w:rsidRDefault="00DB5941" w:rsidP="00DB5941">
            <w:pPr>
              <w:spacing w:after="0" w:line="240" w:lineRule="auto"/>
              <w:rPr>
                <w:rFonts w:ascii="Liberation Serif" w:eastAsia="Times New Roman" w:hAnsi="Liberation Serif" w:cs="Liberation Serif"/>
                <w:b/>
                <w:bCs/>
                <w:sz w:val="20"/>
                <w:szCs w:val="20"/>
                <w:highlight w:val="yellow"/>
                <w:lang w:eastAsia="ru-RU"/>
              </w:rPr>
            </w:pP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всего</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2022</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2023</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2024</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2025</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2026</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2027</w:t>
            </w:r>
          </w:p>
        </w:tc>
        <w:tc>
          <w:tcPr>
            <w:tcW w:w="1896" w:type="dxa"/>
            <w:gridSpan w:val="2"/>
            <w:vMerge/>
            <w:tcBorders>
              <w:top w:val="single" w:sz="4" w:space="0" w:color="auto"/>
              <w:left w:val="single" w:sz="4" w:space="0" w:color="auto"/>
              <w:bottom w:val="single" w:sz="4" w:space="0" w:color="auto"/>
              <w:right w:val="single" w:sz="4" w:space="0" w:color="auto"/>
            </w:tcBorders>
            <w:vAlign w:val="center"/>
            <w:hideMark/>
          </w:tcPr>
          <w:p w:rsidR="00DB5941" w:rsidRPr="002A53E9" w:rsidRDefault="00DB5941" w:rsidP="00DB5941">
            <w:pPr>
              <w:spacing w:after="0" w:line="240" w:lineRule="auto"/>
              <w:rPr>
                <w:rFonts w:ascii="Liberation Serif" w:eastAsia="Times New Roman" w:hAnsi="Liberation Serif" w:cs="Liberation Serif"/>
                <w:b/>
                <w:bCs/>
                <w:sz w:val="20"/>
                <w:szCs w:val="20"/>
                <w:highlight w:val="yellow"/>
                <w:lang w:eastAsia="ru-RU"/>
              </w:rPr>
            </w:pP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3</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12</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13</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14</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16</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17</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center"/>
              <w:rPr>
                <w:rFonts w:ascii="Liberation Serif" w:eastAsia="Times New Roman" w:hAnsi="Liberation Serif" w:cs="Liberation Serif"/>
                <w:b/>
                <w:bCs/>
                <w:sz w:val="20"/>
                <w:szCs w:val="20"/>
                <w:highlight w:val="yellow"/>
                <w:lang w:eastAsia="ru-RU"/>
              </w:rPr>
            </w:pPr>
            <w:r w:rsidRPr="002A53E9">
              <w:rPr>
                <w:rFonts w:ascii="Liberation Serif" w:eastAsia="Times New Roman" w:hAnsi="Liberation Serif" w:cs="Liberation Serif"/>
                <w:b/>
                <w:bCs/>
                <w:sz w:val="20"/>
                <w:szCs w:val="20"/>
                <w:highlight w:val="yellow"/>
                <w:lang w:eastAsia="ru-RU"/>
              </w:rPr>
              <w:t>23</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МУНИЦИПАЛЬНОЙ ПРОГРАММЕ, В ТОМ ЧИСЛЕ: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817 174,36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104 365,59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111 645,93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259 629,58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89 814,74</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92 086,62</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240 934,99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382,89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150 247,20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576 239,37</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103 982,70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86 341,03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109 382,38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89 814,74</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92 086,62</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Прочие нужды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817 174,36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104 365,59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111 645,93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259 629,58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159 631,90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89 814,74</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92 086,62</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240 934,99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382,89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150 247,20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576 239,37</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103 982,70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86 341,03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109 382,38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94 631,90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89 814,74</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92 086,62</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32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ПОДПРОГРАММЕ, В ТОМ ЧИСЛЕ: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40 798,32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5 439,16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6 557,23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7 028,18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7 316,95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7 316,95</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106,70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94,60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38,70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40 558,32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5 332,46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6 462,63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6 989,48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7 316,95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7 316,95</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11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«Прочие нужды»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79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направлению «Прочие нужды», в том числе: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40 798,32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5 439,16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6 557,23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7 028,18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7 316,95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7 316,95</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106,70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94,60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38,70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40 558,32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5 332,46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6 462,63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6 989,48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7 139,85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7 316,95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7 316,95</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1.1.  Реализация мероприятий по работе с молодежью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1 997,90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459,55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307,67</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1 997,90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459,55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307,67</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38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1.1.1. Осуществление расходов в рамках календарного плана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1 997,90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459,55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307,67</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19</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1 997,90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459,55</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307,67</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307,67</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307,67</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307,67</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1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20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1.1.2. Развитие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23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1.1.3. Приобретение оборудования и инвентаря для реализации мероприятий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20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lastRenderedPageBreak/>
              <w:t>26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29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1.1.5. Реализация мероприятий по работе с молодежью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1.1.1.1., 1.1.1.2., 1.1.4.1.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58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1.2.  Обеспечение деятельности муниципальных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31 830,20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4 398,09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4 968,21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5 425,26</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5 561,48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5 738,58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5 738,58</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1.1.2.1.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32</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31 830,20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4 398,09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4 968,21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5 425,26</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5 561,48</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5 738,58</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5 738,58</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32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1.3. Развитие материально-технической базы учреждений молодежной политики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1.1.3.1.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36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6 147,88</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359,52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1 078,51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1 217,85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1 164,00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1 164,00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1 164,00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1.1.3.1.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6 147,88</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359,52</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1 078,51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1 217,85</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1 164,00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1 164,00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1 164,00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32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1.5. Создание и обеспечение деятельности молодежных "коворкинг-центров"</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800,10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213,40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189,20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77,40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106,70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106,70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106,70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39</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240,00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106,70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94,60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38,70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560,10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106,70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94,60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38,70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106,70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106,70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106,70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1.6. Реализация проектов по приоритетным направлениям работы с молодежью на территории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43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1.6.-. Реализация проектов по приоритетным направлениям работы с молодежью на территории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46</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448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47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22,24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8,60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13,64</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22,24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8,60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13,64</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9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ПОДПРОГРАММА  2. "ПАТРИОТИЧЕСКОЕ ВОСПИТАНИЕ ГРАЖДАН И ПОДГОТОВКА МОЛОДЕЖИ В НЕВЬЯНСКОМ ГОРОДСКОМ </w:t>
            </w:r>
            <w:r w:rsidR="008D0841" w:rsidRPr="002A53E9">
              <w:rPr>
                <w:rFonts w:ascii="Liberation Serif" w:eastAsia="Times New Roman" w:hAnsi="Liberation Serif" w:cs="Liberation Serif"/>
                <w:b/>
                <w:bCs/>
                <w:color w:val="000000"/>
                <w:sz w:val="20"/>
                <w:szCs w:val="20"/>
                <w:highlight w:val="yellow"/>
                <w:lang w:eastAsia="ru-RU"/>
              </w:rPr>
              <w:t>ОКРУГЕ К ВОЕННОЙ СЛУЖБЕ" НА 2020 - 2027</w:t>
            </w:r>
            <w:r w:rsidRPr="002A53E9">
              <w:rPr>
                <w:rFonts w:ascii="Liberation Serif" w:eastAsia="Times New Roman" w:hAnsi="Liberation Serif" w:cs="Liberation Serif"/>
                <w:b/>
                <w:bCs/>
                <w:color w:val="000000"/>
                <w:sz w:val="20"/>
                <w:szCs w:val="20"/>
                <w:highlight w:val="yellow"/>
                <w:lang w:eastAsia="ru-RU"/>
              </w:rPr>
              <w:t xml:space="preserve"> ГОДЫ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34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50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ВСЕГО ПО ПОДПРОГРАММЕ, В ТОМ ЧИСЛЕ: "ПАТРИОТИЧЕСКОЕ ВОСПИТАНИЕ ГРАЖДАН И ПОДГОТОВКА МОЛОДЕЖИ В НЕВЬЯНСКОМ ГОРОДСКОМ </w:t>
            </w:r>
            <w:r w:rsidR="009C7087" w:rsidRPr="002A53E9">
              <w:rPr>
                <w:rFonts w:ascii="Liberation Serif" w:eastAsia="Times New Roman" w:hAnsi="Liberation Serif" w:cs="Liberation Serif"/>
                <w:b/>
                <w:bCs/>
                <w:color w:val="000000"/>
                <w:sz w:val="20"/>
                <w:szCs w:val="20"/>
                <w:highlight w:val="yellow"/>
                <w:lang w:eastAsia="ru-RU"/>
              </w:rPr>
              <w:t>ОКРУГЕ К ВОЕННОЙ СЛУЖБЕ" НА 2020 - 2027</w:t>
            </w:r>
            <w:r w:rsidRPr="002A53E9">
              <w:rPr>
                <w:rFonts w:ascii="Liberation Serif" w:eastAsia="Times New Roman" w:hAnsi="Liberation Serif" w:cs="Liberation Serif"/>
                <w:b/>
                <w:bCs/>
                <w:color w:val="000000"/>
                <w:sz w:val="20"/>
                <w:szCs w:val="20"/>
                <w:highlight w:val="yellow"/>
                <w:lang w:eastAsia="ru-RU"/>
              </w:rPr>
              <w:t xml:space="preserve"> ГОДЫ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7 187,83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1 219,65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1 276,73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1 152,75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1 187,88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1 187,88</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330,69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156,69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89,40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84,60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6 857,14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1 062,96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1 187,33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1 068,15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1 187,88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1 187,88</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«Прочие нужды»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79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направлению «Прочие нужды», в том числе: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7 187,83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1 219,65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1 276,73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1 152,75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1 187,88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1 187,88</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330,69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156,69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89,40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84,60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6 857,14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1 062,96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1 187,33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1 068,15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1 162,94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1 187,88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1 187,88</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Мероприятие 2.1. Мероприятия по патриотическому воспитанию граждан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1 565,58</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251,64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404,42</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227,60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227,16</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227,16</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2.2.1.1., 2.2.1.2.</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59</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1 565,58</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251,64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404,42</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227,60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227,16</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227,16</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2.2. Мероприятия по подготовке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4 489,87</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654,63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693,51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755,95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778,34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803,72</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803,72</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2.2.2.2., 2.2.2.3.</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62</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4 489,87</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654,63</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693,51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755,95</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778,34</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803,72</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803,72</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63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58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2.4. Организация и проведение военно-спортивных игр, военно-спортивных мероприятий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1 132,38</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313,38</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178,80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169,20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157,00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157,00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157,00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330,69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156,69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89,40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84,60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801,69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156,69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89,40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84,60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157,00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157,00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157,00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422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72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73</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2.7. Участие в подготовке и проведении поисковых экспедиций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76</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11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ПОДПРОГРАММЕ, В ТОМ ЧИСЛЕ: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621 293,66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73 291,63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81 094,18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222 039,37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128 002,38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57 297,11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59 568,99</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240 000,00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25 000,00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150 000,00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381 293,66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73 291,63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56 094,18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72 039,37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63 002,38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57 297,11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59 568,99</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«Прочие нужды»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79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направлению «Прочие нужды», в том числе: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621 293,66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73 291,63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81 094,18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222 039,37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128 002,38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57 297,11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59 568,99</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240 000,00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25 000,00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150 000,00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65 000,00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lastRenderedPageBreak/>
              <w:t>85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381 293,66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73 291,63</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56 094,18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72 039,37</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63 002,38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57 297,11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59 568,99</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9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319 551,64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47 388,52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50 541,73</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52 761,74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52 993,55</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56 797,11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59 068,99</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3.3.1.1.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319 551,64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47 388,52</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50 541,73</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52 761,74</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52 993,55</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56 797,11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59 068,99</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37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88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5 638,89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3 400,00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500,00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3.3.2.2.</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89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5 638,89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3 400,00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500,00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82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91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3.2.1. Капитальный ремонт, текущий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5 638,89</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3 400,00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500,00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238,89</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500,00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500,00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3.3.2.2.</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92</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5 638,89</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3 400,00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238,89</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500,00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93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3.2.2. Развитие материально-технической базы муниципальных организаций дополнительного образования</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3.3.2.2.</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96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3.3. Развитие инфраструктуры объектов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26 357,84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21 972,26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2 274,65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2 110,93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98</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26 357,84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21 972,26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2 274,65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2 110,93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138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99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3.3.1. Реконструкция хоккейного корта при МКУ ДО "ДЮСШ" п. Цементный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82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102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3.3.2. Развитие лыжных баз "Старт", "Мечта"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8 023,82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6 175,62</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948,20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900,00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103</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8 023,82</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6 175,62</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948,20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900,00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1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104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3.3.3. Строительство каркасно-тентового ангара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106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3.3.4. Реконструкция стадиона с искусственным покрытием при МКУ ДО "ДЮСШ" п. Цементный</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108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1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109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Подмероприятие 3.3.5. Реконструкция здания плавательного бассейна с пристроем</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16 852,38</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14 315,00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1 326,45</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1 210,93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111</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16 852,38</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14 315,00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1 326,45</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1 210,93</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10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lastRenderedPageBreak/>
              <w:t>112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 xml:space="preserve">Подмероприятие 3.3.6. Развитие инфраструктуры объектов спорта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1 481,64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1 481,64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i/>
                <w:iCs/>
                <w:color w:val="000000"/>
                <w:sz w:val="20"/>
                <w:szCs w:val="20"/>
                <w:highlight w:val="yellow"/>
                <w:lang w:eastAsia="ru-RU"/>
              </w:rPr>
            </w:pPr>
            <w:r w:rsidRPr="002A53E9">
              <w:rPr>
                <w:rFonts w:ascii="Liberation Serif" w:eastAsia="Times New Roman" w:hAnsi="Liberation Serif" w:cs="Liberation Serif"/>
                <w:b/>
                <w:bCs/>
                <w:i/>
                <w:iCs/>
                <w:color w:val="000000"/>
                <w:sz w:val="20"/>
                <w:szCs w:val="20"/>
                <w:highlight w:val="yellow"/>
                <w:lang w:eastAsia="ru-RU"/>
              </w:rPr>
              <w:t>4.4.4.1.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113</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1 481,64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1 481,64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501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530,85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530,85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115</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530,85</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530,85</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37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116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269 214,44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27 777,80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166 666,70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74 769,94</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117</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240 000,00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25 000,00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150 000,00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65 000,00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29 214,44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2 777,80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16 666,70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9 769,94</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11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119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0"/>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120</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ПОДПРОГРАММЕ, В ТОМ ЧИСЛЕ: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147 894,55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24 415,15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22 717,79</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29 409,28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24 012,80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24 012,80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364,30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119,50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120,90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123,90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122</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147 530,25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24 295,65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29 285,38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24 012,80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24 012,80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«Прочие нужды»</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79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124</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Всего по направлению «Прочие нужды», в том числе:</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147 894,55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24 415,15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22 717,79</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29 409,28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24 012,80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24 012,80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364,30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119,50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120,90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123,90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126</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147 530,25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24 295,65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29 285,38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23 326,73</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24 012,80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24 012,80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color w:val="000000"/>
                <w:sz w:val="20"/>
                <w:szCs w:val="20"/>
                <w:highlight w:val="yellow"/>
                <w:lang w:eastAsia="ru-RU"/>
              </w:rPr>
            </w:pPr>
            <w:r w:rsidRPr="002A53E9">
              <w:rPr>
                <w:rFonts w:ascii="Liberation Serif" w:eastAsia="Times New Roman" w:hAnsi="Liberation Serif" w:cs="Liberation Serif"/>
                <w:color w:val="000000"/>
                <w:sz w:val="20"/>
                <w:szCs w:val="20"/>
                <w:highlight w:val="yellow"/>
                <w:lang w:eastAsia="ru-RU"/>
              </w:rPr>
              <w:t> </w:t>
            </w:r>
          </w:p>
        </w:tc>
      </w:tr>
      <w:tr w:rsidR="00DB5941" w:rsidRPr="002A53E9" w:rsidTr="00DB5941">
        <w:trPr>
          <w:gridAfter w:val="4"/>
          <w:wAfter w:w="1040" w:type="dxa"/>
          <w:trHeight w:val="211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14 507,25</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1 968,07</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1 625,00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7 464,18</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1 150,00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1 150,00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1 150,00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4.4.2.1.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14 507,25</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1 968,07</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1 625,00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7 464,18</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1 150,00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1 150,00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1 150,00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lastRenderedPageBreak/>
              <w:t>129</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Мероприятие 4.2. Организация и проведение физкультурно-оздоровительных и спортивно-массовых мероприятий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9 261,44</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1 271,61</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1 596,61</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1 596,61</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1 596,61</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1 600,00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1 600,00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4.4.1.1., 4.4.1.3., 4.4.1.4., 4.4.1.5., 4.4.1.7.</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130</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9 261,44</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1 271,61</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1 596,61</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1 596,61</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1 596,61</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1 600,00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1 600,00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848"/>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131</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4.3. Обеспечение деятельности муниципальных учреждений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121 528,76</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18 928,07</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19 323,48</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20 171,49</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20 580,12</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21 262,80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21 262,80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4.4.2.1.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132</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121 528,76</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18 928,07</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19 323,48</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20 171,49</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20 580,12</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21 262,80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21 262,80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112"/>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133</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3.3.1.1., 4.4.1.1.</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134</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105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135</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Мероприятие 4.5. Развитие инфраструктуры объектов спорта</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2 076,70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2 076,70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4.4.1.1., 4.4.1.3., 4.4.1.4., 4.4.1.5.</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136</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2 076,70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2 076,70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A53E9" w:rsidTr="00DB5941">
        <w:trPr>
          <w:gridAfter w:val="4"/>
          <w:wAfter w:w="1040" w:type="dxa"/>
          <w:trHeight w:val="2376"/>
        </w:trPr>
        <w:tc>
          <w:tcPr>
            <w:tcW w:w="582" w:type="dxa"/>
            <w:tcBorders>
              <w:top w:val="nil"/>
              <w:left w:val="single" w:sz="4" w:space="0" w:color="auto"/>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137</w:t>
            </w:r>
          </w:p>
        </w:tc>
        <w:tc>
          <w:tcPr>
            <w:tcW w:w="241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 xml:space="preserve">Мероприятие 4.6. Реализация мероприятий по поэтапному внедрению Всероссийского физкультурно-спортивного комплекса "Готов к труду и обороне"(ГТО) </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520,40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170,70</w:t>
            </w:r>
          </w:p>
        </w:tc>
        <w:tc>
          <w:tcPr>
            <w:tcW w:w="127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172,70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177,00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jc w:val="right"/>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000000" w:fill="FFFFFF"/>
            <w:hideMark/>
          </w:tcPr>
          <w:p w:rsidR="00DB5941" w:rsidRPr="002A53E9" w:rsidRDefault="00DB5941" w:rsidP="00DB5941">
            <w:pPr>
              <w:spacing w:after="0" w:line="240" w:lineRule="auto"/>
              <w:rPr>
                <w:rFonts w:ascii="Liberation Serif" w:eastAsia="Times New Roman" w:hAnsi="Liberation Serif" w:cs="Liberation Serif"/>
                <w:b/>
                <w:bCs/>
                <w:color w:val="000000"/>
                <w:sz w:val="20"/>
                <w:szCs w:val="20"/>
                <w:highlight w:val="yellow"/>
                <w:lang w:eastAsia="ru-RU"/>
              </w:rPr>
            </w:pPr>
            <w:r w:rsidRPr="002A53E9">
              <w:rPr>
                <w:rFonts w:ascii="Liberation Serif" w:eastAsia="Times New Roman" w:hAnsi="Liberation Serif" w:cs="Liberation Serif"/>
                <w:b/>
                <w:bCs/>
                <w:color w:val="000000"/>
                <w:sz w:val="20"/>
                <w:szCs w:val="20"/>
                <w:highlight w:val="yellow"/>
                <w:lang w:eastAsia="ru-RU"/>
              </w:rPr>
              <w:t>4.4.1.6.</w:t>
            </w:r>
          </w:p>
        </w:tc>
      </w:tr>
      <w:tr w:rsidR="00DB5941" w:rsidRPr="002A53E9"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138</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областной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364,30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119,50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120,90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123,90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 </w:t>
            </w:r>
          </w:p>
        </w:tc>
      </w:tr>
      <w:tr w:rsidR="00DB5941" w:rsidRPr="00235773" w:rsidTr="00DB5941">
        <w:trPr>
          <w:gridAfter w:val="4"/>
          <w:wAfter w:w="1040" w:type="dxa"/>
          <w:trHeight w:val="264"/>
        </w:trPr>
        <w:tc>
          <w:tcPr>
            <w:tcW w:w="582" w:type="dxa"/>
            <w:tcBorders>
              <w:top w:val="nil"/>
              <w:left w:val="single" w:sz="4" w:space="0" w:color="auto"/>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lastRenderedPageBreak/>
              <w:t>139</w:t>
            </w:r>
          </w:p>
        </w:tc>
        <w:tc>
          <w:tcPr>
            <w:tcW w:w="241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местный бюджет</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156,10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51,20</w:t>
            </w:r>
          </w:p>
        </w:tc>
        <w:tc>
          <w:tcPr>
            <w:tcW w:w="1276"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51,80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53,10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DB5941" w:rsidRPr="002A53E9" w:rsidRDefault="00DB5941" w:rsidP="00DB5941">
            <w:pPr>
              <w:spacing w:after="0" w:line="240" w:lineRule="auto"/>
              <w:jc w:val="right"/>
              <w:rPr>
                <w:rFonts w:ascii="Liberation Serif" w:eastAsia="Times New Roman" w:hAnsi="Liberation Serif" w:cs="Liberation Serif"/>
                <w:sz w:val="20"/>
                <w:szCs w:val="20"/>
                <w:highlight w:val="yellow"/>
                <w:lang w:eastAsia="ru-RU"/>
              </w:rPr>
            </w:pPr>
            <w:r w:rsidRPr="002A53E9">
              <w:rPr>
                <w:rFonts w:ascii="Liberation Serif" w:eastAsia="Times New Roman" w:hAnsi="Liberation Serif" w:cs="Liberation Serif"/>
                <w:sz w:val="20"/>
                <w:szCs w:val="20"/>
                <w:highlight w:val="yellow"/>
                <w:lang w:eastAsia="ru-RU"/>
              </w:rPr>
              <w:t>0,00</w:t>
            </w:r>
          </w:p>
        </w:tc>
        <w:tc>
          <w:tcPr>
            <w:tcW w:w="1134" w:type="dxa"/>
            <w:gridSpan w:val="2"/>
            <w:tcBorders>
              <w:top w:val="nil"/>
              <w:left w:val="nil"/>
              <w:bottom w:val="single" w:sz="4" w:space="0" w:color="auto"/>
              <w:right w:val="single" w:sz="4" w:space="0" w:color="auto"/>
            </w:tcBorders>
            <w:shd w:val="clear" w:color="auto" w:fill="auto"/>
            <w:hideMark/>
          </w:tcPr>
          <w:p w:rsidR="00DB5941" w:rsidRPr="00235773" w:rsidRDefault="00DB5941" w:rsidP="00DB5941">
            <w:pPr>
              <w:spacing w:after="0" w:line="240" w:lineRule="auto"/>
              <w:jc w:val="right"/>
              <w:rPr>
                <w:rFonts w:ascii="Liberation Serif" w:eastAsia="Times New Roman" w:hAnsi="Liberation Serif" w:cs="Liberation Serif"/>
                <w:sz w:val="20"/>
                <w:szCs w:val="20"/>
                <w:lang w:eastAsia="ru-RU"/>
              </w:rPr>
            </w:pPr>
            <w:r w:rsidRPr="002A53E9">
              <w:rPr>
                <w:rFonts w:ascii="Liberation Serif" w:eastAsia="Times New Roman" w:hAnsi="Liberation Serif" w:cs="Liberation Serif"/>
                <w:sz w:val="20"/>
                <w:szCs w:val="20"/>
                <w:highlight w:val="yellow"/>
                <w:lang w:eastAsia="ru-RU"/>
              </w:rPr>
              <w:t>0,00</w:t>
            </w:r>
          </w:p>
        </w:tc>
        <w:tc>
          <w:tcPr>
            <w:tcW w:w="1896" w:type="dxa"/>
            <w:gridSpan w:val="2"/>
            <w:tcBorders>
              <w:top w:val="nil"/>
              <w:left w:val="nil"/>
              <w:bottom w:val="single" w:sz="4" w:space="0" w:color="auto"/>
              <w:right w:val="single" w:sz="4" w:space="0" w:color="auto"/>
            </w:tcBorders>
            <w:shd w:val="clear" w:color="auto" w:fill="auto"/>
            <w:hideMark/>
          </w:tcPr>
          <w:p w:rsidR="00DB5941" w:rsidRPr="00235773" w:rsidRDefault="00DB5941" w:rsidP="00DB5941">
            <w:pPr>
              <w:spacing w:after="0" w:line="240" w:lineRule="auto"/>
              <w:rPr>
                <w:rFonts w:ascii="Liberation Serif" w:eastAsia="Times New Roman" w:hAnsi="Liberation Serif" w:cs="Liberation Serif"/>
                <w:sz w:val="20"/>
                <w:szCs w:val="20"/>
                <w:lang w:eastAsia="ru-RU"/>
              </w:rPr>
            </w:pPr>
            <w:r w:rsidRPr="00235773">
              <w:rPr>
                <w:rFonts w:ascii="Liberation Serif" w:eastAsia="Times New Roman" w:hAnsi="Liberation Serif" w:cs="Liberation Serif"/>
                <w:sz w:val="20"/>
                <w:szCs w:val="20"/>
                <w:lang w:eastAsia="ru-RU"/>
              </w:rPr>
              <w:t> </w:t>
            </w:r>
          </w:p>
        </w:tc>
      </w:tr>
    </w:tbl>
    <w:p w:rsidR="009058CD" w:rsidRPr="00235773" w:rsidRDefault="009058CD">
      <w:pPr>
        <w:rPr>
          <w:rFonts w:ascii="Liberation Serif" w:hAnsi="Liberation Serif" w:cs="Liberation Serif"/>
        </w:rPr>
      </w:pPr>
      <w:bookmarkStart w:id="0" w:name="_GoBack"/>
      <w:bookmarkEnd w:id="0"/>
    </w:p>
    <w:sectPr w:rsidR="009058CD" w:rsidRPr="0023577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19" w:rsidRDefault="00761F19" w:rsidP="009C209C">
      <w:pPr>
        <w:spacing w:after="0" w:line="240" w:lineRule="auto"/>
      </w:pPr>
      <w:r>
        <w:separator/>
      </w:r>
    </w:p>
  </w:endnote>
  <w:endnote w:type="continuationSeparator" w:id="0">
    <w:p w:rsidR="00761F19" w:rsidRDefault="00761F19"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19" w:rsidRDefault="00761F19" w:rsidP="009C209C">
      <w:pPr>
        <w:spacing w:after="0" w:line="240" w:lineRule="auto"/>
      </w:pPr>
      <w:r>
        <w:separator/>
      </w:r>
    </w:p>
  </w:footnote>
  <w:footnote w:type="continuationSeparator" w:id="0">
    <w:p w:rsidR="00761F19" w:rsidRDefault="00761F19"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761F19" w:rsidRDefault="00761F19">
        <w:pPr>
          <w:pStyle w:val="a4"/>
          <w:jc w:val="center"/>
        </w:pPr>
        <w:r>
          <w:fldChar w:fldCharType="begin"/>
        </w:r>
        <w:r>
          <w:instrText>PAGE   \* MERGEFORMAT</w:instrText>
        </w:r>
        <w:r>
          <w:fldChar w:fldCharType="separate"/>
        </w:r>
        <w:r w:rsidR="00DE0B38">
          <w:rPr>
            <w:noProof/>
          </w:rPr>
          <w:t>29</w:t>
        </w:r>
        <w:r>
          <w:fldChar w:fldCharType="end"/>
        </w:r>
      </w:p>
    </w:sdtContent>
  </w:sdt>
  <w:p w:rsidR="00761F19" w:rsidRDefault="00761F19"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761F19" w:rsidRDefault="00761F19" w:rsidP="00A6071D">
        <w:pPr>
          <w:pStyle w:val="a4"/>
          <w:jc w:val="center"/>
        </w:pPr>
        <w:r>
          <w:fldChar w:fldCharType="begin"/>
        </w:r>
        <w:r>
          <w:instrText>PAGE   \* MERGEFORMAT</w:instrText>
        </w:r>
        <w:r>
          <w:fldChar w:fldCharType="separate"/>
        </w:r>
        <w:r w:rsidR="00DE0B38">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9" w:rsidRDefault="00761F19">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9" w:rsidRDefault="00761F19">
    <w:pPr>
      <w:pStyle w:val="a4"/>
      <w:jc w:val="center"/>
    </w:pPr>
  </w:p>
  <w:p w:rsidR="00761F19" w:rsidRDefault="00761F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257F"/>
    <w:rsid w:val="00012616"/>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116E"/>
    <w:rsid w:val="00093595"/>
    <w:rsid w:val="00097202"/>
    <w:rsid w:val="000A139B"/>
    <w:rsid w:val="000A2863"/>
    <w:rsid w:val="000A3077"/>
    <w:rsid w:val="000B16AB"/>
    <w:rsid w:val="000B714E"/>
    <w:rsid w:val="000C0674"/>
    <w:rsid w:val="000C17AA"/>
    <w:rsid w:val="000D26D4"/>
    <w:rsid w:val="000D40BD"/>
    <w:rsid w:val="000E6DCB"/>
    <w:rsid w:val="000E75DC"/>
    <w:rsid w:val="000F3A93"/>
    <w:rsid w:val="000F4740"/>
    <w:rsid w:val="000F6A4F"/>
    <w:rsid w:val="000F6AFC"/>
    <w:rsid w:val="00101C9F"/>
    <w:rsid w:val="0010383B"/>
    <w:rsid w:val="00105EC6"/>
    <w:rsid w:val="00105FC5"/>
    <w:rsid w:val="00111269"/>
    <w:rsid w:val="0011235E"/>
    <w:rsid w:val="00112F72"/>
    <w:rsid w:val="00120ECE"/>
    <w:rsid w:val="00125822"/>
    <w:rsid w:val="00127CD7"/>
    <w:rsid w:val="001302F6"/>
    <w:rsid w:val="00130A5A"/>
    <w:rsid w:val="0013507E"/>
    <w:rsid w:val="00140636"/>
    <w:rsid w:val="00140E44"/>
    <w:rsid w:val="00142DC4"/>
    <w:rsid w:val="001433D0"/>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91F40"/>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2122"/>
    <w:rsid w:val="002130B0"/>
    <w:rsid w:val="00215467"/>
    <w:rsid w:val="00225FB7"/>
    <w:rsid w:val="00230C6F"/>
    <w:rsid w:val="0023212A"/>
    <w:rsid w:val="00234084"/>
    <w:rsid w:val="00234321"/>
    <w:rsid w:val="00234590"/>
    <w:rsid w:val="002352CC"/>
    <w:rsid w:val="00235773"/>
    <w:rsid w:val="002423E1"/>
    <w:rsid w:val="00242938"/>
    <w:rsid w:val="00242F23"/>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A53E9"/>
    <w:rsid w:val="002B0204"/>
    <w:rsid w:val="002B134D"/>
    <w:rsid w:val="002B47D3"/>
    <w:rsid w:val="002C1BDC"/>
    <w:rsid w:val="002C40CC"/>
    <w:rsid w:val="002C7B37"/>
    <w:rsid w:val="002D197F"/>
    <w:rsid w:val="002D6A49"/>
    <w:rsid w:val="002E158D"/>
    <w:rsid w:val="002E195F"/>
    <w:rsid w:val="00300B22"/>
    <w:rsid w:val="00305ABB"/>
    <w:rsid w:val="003141B0"/>
    <w:rsid w:val="00314F9C"/>
    <w:rsid w:val="00320292"/>
    <w:rsid w:val="00323990"/>
    <w:rsid w:val="00324AF6"/>
    <w:rsid w:val="00325CD3"/>
    <w:rsid w:val="00341CD4"/>
    <w:rsid w:val="00342B40"/>
    <w:rsid w:val="00345758"/>
    <w:rsid w:val="00350055"/>
    <w:rsid w:val="003540BC"/>
    <w:rsid w:val="003558B1"/>
    <w:rsid w:val="0037303E"/>
    <w:rsid w:val="00374C76"/>
    <w:rsid w:val="0037530E"/>
    <w:rsid w:val="00377635"/>
    <w:rsid w:val="00384602"/>
    <w:rsid w:val="00390DAD"/>
    <w:rsid w:val="003943E0"/>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1988"/>
    <w:rsid w:val="003E355A"/>
    <w:rsid w:val="003E3D8F"/>
    <w:rsid w:val="003E4796"/>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F06E0"/>
    <w:rsid w:val="004F1618"/>
    <w:rsid w:val="004F398F"/>
    <w:rsid w:val="00500620"/>
    <w:rsid w:val="00510D67"/>
    <w:rsid w:val="00512C93"/>
    <w:rsid w:val="00521F80"/>
    <w:rsid w:val="00526264"/>
    <w:rsid w:val="005312E4"/>
    <w:rsid w:val="00531B42"/>
    <w:rsid w:val="00536814"/>
    <w:rsid w:val="00536A77"/>
    <w:rsid w:val="00541D40"/>
    <w:rsid w:val="005431DB"/>
    <w:rsid w:val="00544287"/>
    <w:rsid w:val="00554794"/>
    <w:rsid w:val="0055727B"/>
    <w:rsid w:val="00574F0C"/>
    <w:rsid w:val="005819BF"/>
    <w:rsid w:val="00597263"/>
    <w:rsid w:val="005A1962"/>
    <w:rsid w:val="005A2A8F"/>
    <w:rsid w:val="005B2B4F"/>
    <w:rsid w:val="005B3FCB"/>
    <w:rsid w:val="005B5ED6"/>
    <w:rsid w:val="005B5F64"/>
    <w:rsid w:val="005B73B5"/>
    <w:rsid w:val="005D0336"/>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39C3"/>
    <w:rsid w:val="00664001"/>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7E"/>
    <w:rsid w:val="00715ADB"/>
    <w:rsid w:val="00716AAA"/>
    <w:rsid w:val="00726E39"/>
    <w:rsid w:val="00730140"/>
    <w:rsid w:val="00734CEC"/>
    <w:rsid w:val="00737BA4"/>
    <w:rsid w:val="0074365A"/>
    <w:rsid w:val="007513D9"/>
    <w:rsid w:val="007566A7"/>
    <w:rsid w:val="00761F19"/>
    <w:rsid w:val="00767AA9"/>
    <w:rsid w:val="00786D59"/>
    <w:rsid w:val="0079553F"/>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33EFD"/>
    <w:rsid w:val="0083653F"/>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0841"/>
    <w:rsid w:val="008D4E49"/>
    <w:rsid w:val="008F065E"/>
    <w:rsid w:val="008F459E"/>
    <w:rsid w:val="008F4DF3"/>
    <w:rsid w:val="008F59CF"/>
    <w:rsid w:val="00905666"/>
    <w:rsid w:val="009058CD"/>
    <w:rsid w:val="00905EAB"/>
    <w:rsid w:val="009119A6"/>
    <w:rsid w:val="00914DF6"/>
    <w:rsid w:val="00916CA9"/>
    <w:rsid w:val="0092216D"/>
    <w:rsid w:val="00922AB5"/>
    <w:rsid w:val="009238AD"/>
    <w:rsid w:val="00925150"/>
    <w:rsid w:val="00925CFC"/>
    <w:rsid w:val="00925FC2"/>
    <w:rsid w:val="0092738C"/>
    <w:rsid w:val="00931EDB"/>
    <w:rsid w:val="0093202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77A1B"/>
    <w:rsid w:val="0098106F"/>
    <w:rsid w:val="009836FD"/>
    <w:rsid w:val="0098470C"/>
    <w:rsid w:val="00984A87"/>
    <w:rsid w:val="0098639D"/>
    <w:rsid w:val="00990EEE"/>
    <w:rsid w:val="0099207C"/>
    <w:rsid w:val="009A67A5"/>
    <w:rsid w:val="009B25A3"/>
    <w:rsid w:val="009B75F8"/>
    <w:rsid w:val="009C209C"/>
    <w:rsid w:val="009C4742"/>
    <w:rsid w:val="009C7087"/>
    <w:rsid w:val="009C76A5"/>
    <w:rsid w:val="009C789A"/>
    <w:rsid w:val="009E5C46"/>
    <w:rsid w:val="009F2FD7"/>
    <w:rsid w:val="009F4DB9"/>
    <w:rsid w:val="009F5F73"/>
    <w:rsid w:val="009F71B0"/>
    <w:rsid w:val="00A01B18"/>
    <w:rsid w:val="00A05C0E"/>
    <w:rsid w:val="00A10692"/>
    <w:rsid w:val="00A1076F"/>
    <w:rsid w:val="00A2009C"/>
    <w:rsid w:val="00A224DE"/>
    <w:rsid w:val="00A342A6"/>
    <w:rsid w:val="00A348AB"/>
    <w:rsid w:val="00A40747"/>
    <w:rsid w:val="00A4480A"/>
    <w:rsid w:val="00A46EBF"/>
    <w:rsid w:val="00A6071D"/>
    <w:rsid w:val="00A60D70"/>
    <w:rsid w:val="00A66477"/>
    <w:rsid w:val="00A8328A"/>
    <w:rsid w:val="00A84842"/>
    <w:rsid w:val="00AB01E3"/>
    <w:rsid w:val="00AC3927"/>
    <w:rsid w:val="00AC3B68"/>
    <w:rsid w:val="00AC5876"/>
    <w:rsid w:val="00AC6C2D"/>
    <w:rsid w:val="00AD21F9"/>
    <w:rsid w:val="00AE56BC"/>
    <w:rsid w:val="00AF1724"/>
    <w:rsid w:val="00AF1B3D"/>
    <w:rsid w:val="00B05221"/>
    <w:rsid w:val="00B134BC"/>
    <w:rsid w:val="00B16A4C"/>
    <w:rsid w:val="00B20410"/>
    <w:rsid w:val="00B23559"/>
    <w:rsid w:val="00B24EA7"/>
    <w:rsid w:val="00B258BE"/>
    <w:rsid w:val="00B26188"/>
    <w:rsid w:val="00B26E63"/>
    <w:rsid w:val="00B322FC"/>
    <w:rsid w:val="00B37E80"/>
    <w:rsid w:val="00B40A46"/>
    <w:rsid w:val="00B41CA7"/>
    <w:rsid w:val="00B41F1F"/>
    <w:rsid w:val="00B42F57"/>
    <w:rsid w:val="00B43A7B"/>
    <w:rsid w:val="00B5106A"/>
    <w:rsid w:val="00B52962"/>
    <w:rsid w:val="00B52EA3"/>
    <w:rsid w:val="00B56795"/>
    <w:rsid w:val="00B5787F"/>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31FD"/>
    <w:rsid w:val="00BD534C"/>
    <w:rsid w:val="00BE1E5F"/>
    <w:rsid w:val="00BE5407"/>
    <w:rsid w:val="00BE5CDE"/>
    <w:rsid w:val="00BF174B"/>
    <w:rsid w:val="00BF3D3A"/>
    <w:rsid w:val="00BF61F7"/>
    <w:rsid w:val="00BF7C3F"/>
    <w:rsid w:val="00C02398"/>
    <w:rsid w:val="00C044DA"/>
    <w:rsid w:val="00C077C2"/>
    <w:rsid w:val="00C16A8B"/>
    <w:rsid w:val="00C17C11"/>
    <w:rsid w:val="00C22778"/>
    <w:rsid w:val="00C25517"/>
    <w:rsid w:val="00C26993"/>
    <w:rsid w:val="00C30B24"/>
    <w:rsid w:val="00C36616"/>
    <w:rsid w:val="00C45DD5"/>
    <w:rsid w:val="00C464F8"/>
    <w:rsid w:val="00C53AB9"/>
    <w:rsid w:val="00C66EEA"/>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03C92"/>
    <w:rsid w:val="00D16BB6"/>
    <w:rsid w:val="00D3122D"/>
    <w:rsid w:val="00D3379D"/>
    <w:rsid w:val="00D34F14"/>
    <w:rsid w:val="00D34F84"/>
    <w:rsid w:val="00D35690"/>
    <w:rsid w:val="00D44506"/>
    <w:rsid w:val="00D44F20"/>
    <w:rsid w:val="00D46C3B"/>
    <w:rsid w:val="00D50A17"/>
    <w:rsid w:val="00D521B2"/>
    <w:rsid w:val="00D567B9"/>
    <w:rsid w:val="00D57FE4"/>
    <w:rsid w:val="00D65D7E"/>
    <w:rsid w:val="00D66569"/>
    <w:rsid w:val="00D7337C"/>
    <w:rsid w:val="00D82C45"/>
    <w:rsid w:val="00D86326"/>
    <w:rsid w:val="00D97257"/>
    <w:rsid w:val="00DA2A8B"/>
    <w:rsid w:val="00DA7F07"/>
    <w:rsid w:val="00DB5941"/>
    <w:rsid w:val="00DC24AB"/>
    <w:rsid w:val="00DD0670"/>
    <w:rsid w:val="00DD4AA4"/>
    <w:rsid w:val="00DE0B38"/>
    <w:rsid w:val="00DE31E8"/>
    <w:rsid w:val="00DE4363"/>
    <w:rsid w:val="00DE6308"/>
    <w:rsid w:val="00DE69BD"/>
    <w:rsid w:val="00DF0E11"/>
    <w:rsid w:val="00DF2B87"/>
    <w:rsid w:val="00DF484A"/>
    <w:rsid w:val="00DF71B0"/>
    <w:rsid w:val="00E038AE"/>
    <w:rsid w:val="00E16A40"/>
    <w:rsid w:val="00E20926"/>
    <w:rsid w:val="00E211B6"/>
    <w:rsid w:val="00E252AB"/>
    <w:rsid w:val="00E25F7B"/>
    <w:rsid w:val="00E27FB5"/>
    <w:rsid w:val="00E303F1"/>
    <w:rsid w:val="00E3435C"/>
    <w:rsid w:val="00E37233"/>
    <w:rsid w:val="00E40C71"/>
    <w:rsid w:val="00E43499"/>
    <w:rsid w:val="00E43C66"/>
    <w:rsid w:val="00E513D1"/>
    <w:rsid w:val="00E54B83"/>
    <w:rsid w:val="00E54D2A"/>
    <w:rsid w:val="00E555DC"/>
    <w:rsid w:val="00E557B7"/>
    <w:rsid w:val="00E5734B"/>
    <w:rsid w:val="00E602F5"/>
    <w:rsid w:val="00E64539"/>
    <w:rsid w:val="00E64921"/>
    <w:rsid w:val="00E67616"/>
    <w:rsid w:val="00E71700"/>
    <w:rsid w:val="00E74511"/>
    <w:rsid w:val="00E74526"/>
    <w:rsid w:val="00E83416"/>
    <w:rsid w:val="00E94E5B"/>
    <w:rsid w:val="00E95C60"/>
    <w:rsid w:val="00EA01A1"/>
    <w:rsid w:val="00EA61D4"/>
    <w:rsid w:val="00EB2C90"/>
    <w:rsid w:val="00EC016A"/>
    <w:rsid w:val="00ED09EB"/>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6819"/>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86CE1"/>
  <w15:docId w15:val="{7D7E2FCE-AA62-4B95-84BA-CB17AD8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1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16A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16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16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16AA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6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716A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6AA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numbering" w:customStyle="1" w:styleId="100">
    <w:name w:val="Нет списка10"/>
    <w:next w:val="a2"/>
    <w:uiPriority w:val="99"/>
    <w:semiHidden/>
    <w:unhideWhenUsed/>
    <w:rsid w:val="000D40BD"/>
  </w:style>
  <w:style w:type="table" w:customStyle="1" w:styleId="30">
    <w:name w:val="Сетка таблицы3"/>
    <w:basedOn w:val="a1"/>
    <w:next w:val="ac"/>
    <w:uiPriority w:val="59"/>
    <w:rsid w:val="00AF1B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23431441">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3406334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19171215">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1976134797">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7531-DE34-4FD2-9E89-FD363AC7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59</Pages>
  <Words>13250</Words>
  <Characters>75528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Marina V. Brich</cp:lastModifiedBy>
  <cp:revision>191</cp:revision>
  <cp:lastPrinted>2022-09-12T09:16:00Z</cp:lastPrinted>
  <dcterms:created xsi:type="dcterms:W3CDTF">2018-11-12T09:39:00Z</dcterms:created>
  <dcterms:modified xsi:type="dcterms:W3CDTF">2022-09-21T11:06:00Z</dcterms:modified>
</cp:coreProperties>
</file>