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CC" w:rsidRPr="00A21C86" w:rsidRDefault="00C32D63" w:rsidP="00322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5pt;margin-top:-41.7pt;width:72.05pt;height:62.95pt;z-index:251659264">
            <v:imagedata r:id="rId7" o:title=""/>
          </v:shape>
          <o:OLEObject Type="Embed" ProgID="Word.Picture.8" ShapeID="_x0000_s1026" DrawAspect="Content" ObjectID="_1574064837" r:id="rId8"/>
        </w:pict>
      </w:r>
    </w:p>
    <w:p w:rsidR="00182193" w:rsidRDefault="00182193" w:rsidP="00A2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2ECC" w:rsidRPr="002848D1" w:rsidRDefault="00C74D18" w:rsidP="00A2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r w:rsidR="00322E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НЕВЬЯНСКОГО ГОРОДСКОГ </w:t>
      </w:r>
      <w:r w:rsidR="00322ECC" w:rsidRPr="00E657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322ECC" w:rsidRPr="00E65708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657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322ECC" w:rsidRPr="00E65708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70130" wp14:editId="18454583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8575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2ADB5EA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322ECC" w:rsidRPr="00A32436" w:rsidRDefault="00B35888" w:rsidP="0032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01.12.2017</w:t>
      </w:r>
      <w:r w:rsidR="002E44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22ECC" w:rsidRPr="0088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322ECC" w:rsidRPr="0088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22ECC" w:rsidRP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22ECC" w:rsidRP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ECC" w:rsidRPr="008855F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2489</w:t>
      </w:r>
      <w:r w:rsidR="002E449F" w:rsidRPr="00DD20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4D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22ECC" w:rsidRP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2ECC" w:rsidRPr="0028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322ECC" w:rsidRPr="00A32436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0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A3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7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</w:p>
    <w:p w:rsidR="00322ECC" w:rsidRPr="00A32436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73F5F" w:rsidRPr="00573F5F" w:rsidRDefault="00573F5F" w:rsidP="00573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F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образовании на территории Невьянского городского</w:t>
      </w:r>
    </w:p>
    <w:p w:rsidR="00573F5F" w:rsidRPr="00573F5F" w:rsidRDefault="00573F5F" w:rsidP="00573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F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округа избирательных участков, участков референдума для проведения</w:t>
      </w:r>
    </w:p>
    <w:p w:rsidR="00573F5F" w:rsidRPr="00573F5F" w:rsidRDefault="00573F5F" w:rsidP="00573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F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голосования и подсчета голосов избирателей, участников референдума</w:t>
      </w:r>
    </w:p>
    <w:p w:rsidR="00322ECC" w:rsidRPr="00E65708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ECC" w:rsidRPr="00E65708" w:rsidRDefault="00322ECC" w:rsidP="00322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3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 статьи 19 Федерального закона  </w:t>
      </w:r>
      <w:r w:rsidR="00A3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15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 2002 года №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67-ФЗ «Об основных гарантиях избирательных прав и </w:t>
      </w:r>
      <w:r w:rsidR="00C67569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на участие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референдуме </w:t>
      </w:r>
      <w:r w:rsidR="00C67569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Российской</w:t>
      </w:r>
      <w:r w:rsidR="00C6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2ECC" w:rsidRPr="00E65708" w:rsidRDefault="00322ECC" w:rsidP="00322ECC">
      <w:pPr>
        <w:tabs>
          <w:tab w:val="left" w:pos="993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CC" w:rsidRPr="00717433" w:rsidRDefault="00322ECC" w:rsidP="00322E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22ECC" w:rsidRPr="00E65708" w:rsidRDefault="00322ECC" w:rsidP="00322EC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04F" w:rsidRDefault="00322ECC" w:rsidP="00C2204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8B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0F31C2" w:rsidRPr="000F31C2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г</w:t>
      </w:r>
      <w:r w:rsidR="00543589" w:rsidRPr="005435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Признать утратившим силу постановление администрации Невьянского городского </w:t>
      </w:r>
      <w:r w:rsidR="006F62C7" w:rsidRPr="005435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округа </w:t>
      </w:r>
      <w:r w:rsidR="006F62C7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F10A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16.01.2013 № 23-п «</w:t>
      </w:r>
      <w:r w:rsidR="00543589" w:rsidRP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на территории Невьянского городского</w:t>
      </w:r>
      <w:r w:rsid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589" w:rsidRP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избирательных участков, участков референдума для проведения</w:t>
      </w:r>
      <w:r w:rsid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589" w:rsidRP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и подсчета голосов избирателей, участников референдума</w:t>
      </w:r>
      <w:r w:rsid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589" w:rsidRP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>2013-2017 годах</w:t>
      </w:r>
      <w:r w:rsidR="00F10A3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2029" w:rsidRPr="00C2204F" w:rsidRDefault="006F2029" w:rsidP="00C2204F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762EDD" w:rsidRPr="00762ED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г</w:t>
      </w:r>
      <w:r w:rsidRPr="006F2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Образовать на территории Невьянского городского округа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  <w:r w:rsidR="00C947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D5754F" w:rsidRPr="006F2029">
        <w:rPr>
          <w:rFonts w:ascii="Times New Roman" w:eastAsia="Times New Roman" w:hAnsi="Times New Roman" w:cs="Times New Roman"/>
          <w:sz w:val="28"/>
          <w:szCs w:val="20"/>
          <w:lang w:eastAsia="ru-RU"/>
        </w:rPr>
        <w:t>34 избирательных</w:t>
      </w:r>
      <w:r w:rsidRPr="006F2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участка для проведения голосования и подсчета голосов избирателей на выборах, проводимых на территории Невьянского городского округа в соответствии с перечнем (прилагается).</w:t>
      </w:r>
    </w:p>
    <w:p w:rsidR="00322ECC" w:rsidRPr="00543589" w:rsidRDefault="006F2029" w:rsidP="006F2029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3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31C2" w:rsidRPr="000F31C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г</w:t>
      </w:r>
      <w:r w:rsidR="00322ECC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управляющего делами администрации </w:t>
      </w:r>
      <w:r w:rsid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="00322ECC" w:rsidRPr="001C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14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2ECC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</w:t>
      </w:r>
      <w:r w:rsid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Петухову </w:t>
      </w:r>
    </w:p>
    <w:p w:rsidR="000F31C2" w:rsidRPr="000F31C2" w:rsidRDefault="000A10E6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Calibri" w:hAnsi="Tahoma" w:cs="Tahoma"/>
          <w:sz w:val="20"/>
          <w:szCs w:val="24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3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31C2" w:rsidRPr="000F31C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г</w:t>
      </w:r>
      <w:r w:rsidR="000F31C2" w:rsidRPr="000F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«Звезда» и разместить на официальном сайте администрации Невьянского городского округа в </w:t>
      </w:r>
      <w:r w:rsidR="000F31C2" w:rsidRPr="000F31C2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информационно - телекоммуникационной сети </w:t>
      </w:r>
      <w:r w:rsidR="000F31C2" w:rsidRPr="000F31C2">
        <w:rPr>
          <w:rFonts w:ascii="Times New Roman" w:eastAsia="Calibri" w:hAnsi="Times New Roman" w:cs="Times New Roman"/>
          <w:sz w:val="28"/>
          <w:szCs w:val="28"/>
        </w:rPr>
        <w:t>«</w:t>
      </w:r>
      <w:r w:rsidR="000F31C2" w:rsidRPr="000F31C2">
        <w:rPr>
          <w:rFonts w:ascii="Times New Roman" w:eastAsia="Calibri" w:hAnsi="Times New Roman" w:cs="Times New Roman"/>
          <w:sz w:val="28"/>
          <w:szCs w:val="28"/>
          <w:lang w:val="x-none"/>
        </w:rPr>
        <w:t>Интернет</w:t>
      </w:r>
      <w:r w:rsidR="000F31C2" w:rsidRPr="000F31C2">
        <w:rPr>
          <w:rFonts w:ascii="Times New Roman" w:eastAsia="Calibri" w:hAnsi="Times New Roman" w:cs="Times New Roman"/>
          <w:sz w:val="28"/>
          <w:szCs w:val="28"/>
        </w:rPr>
        <w:t>»</w:t>
      </w:r>
      <w:r w:rsidR="000F31C2" w:rsidRPr="000F31C2">
        <w:rPr>
          <w:rFonts w:ascii="Times New Roman" w:eastAsia="Calibri" w:hAnsi="Times New Roman" w:cs="Times New Roman"/>
          <w:sz w:val="28"/>
          <w:szCs w:val="28"/>
          <w:lang w:val="x-none"/>
        </w:rPr>
        <w:t>.</w:t>
      </w:r>
      <w:r w:rsidR="000F31C2" w:rsidRPr="000F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2ECC" w:rsidRPr="000F31C2" w:rsidRDefault="00322ECC" w:rsidP="00322ECC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</w:p>
    <w:p w:rsidR="00322ECC" w:rsidRPr="00CD4CA8" w:rsidRDefault="00322ECC" w:rsidP="00322E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322ECC" w:rsidRPr="00E65708" w:rsidRDefault="00322ECC" w:rsidP="00322EC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9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7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2ECC" w:rsidRPr="00E65708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04ED" w:rsidRDefault="000204ED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204ED" w:rsidRDefault="000204ED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4ED" w:rsidRDefault="000204ED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2C7" w:rsidRDefault="006F62C7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2C7" w:rsidRDefault="006F62C7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2C7" w:rsidRDefault="006F62C7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413F32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ECC" w:rsidRPr="00322ECC" w:rsidRDefault="00C67569" w:rsidP="00C67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="00322ECC" w:rsidRPr="00322E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322ECC" w:rsidRPr="00322ECC" w:rsidRDefault="00322ECC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E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322ECC" w:rsidRPr="00322ECC" w:rsidRDefault="00322ECC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E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Невьянского городского </w:t>
      </w:r>
      <w:proofErr w:type="spellStart"/>
      <w:r w:rsidRPr="00322ECC">
        <w:rPr>
          <w:rFonts w:ascii="Times New Roman" w:eastAsia="Times New Roman" w:hAnsi="Times New Roman" w:cs="Times New Roman"/>
          <w:sz w:val="18"/>
          <w:szCs w:val="18"/>
          <w:lang w:eastAsia="ru-RU"/>
        </w:rPr>
        <w:t>городского</w:t>
      </w:r>
      <w:proofErr w:type="spellEnd"/>
      <w:r w:rsidRPr="00322E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округа </w:t>
      </w:r>
    </w:p>
    <w:p w:rsidR="00322ECC" w:rsidRPr="00322ECC" w:rsidRDefault="00322ECC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E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513C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8F14A0">
        <w:rPr>
          <w:rFonts w:ascii="Times New Roman" w:eastAsia="Times New Roman" w:hAnsi="Times New Roman" w:cs="Times New Roman"/>
          <w:sz w:val="18"/>
          <w:szCs w:val="18"/>
          <w:lang w:eastAsia="ru-RU"/>
        </w:rPr>
        <w:t>01.12.2017</w:t>
      </w:r>
      <w:r w:rsidR="00513C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№    </w:t>
      </w:r>
      <w:r w:rsidR="008F14A0">
        <w:rPr>
          <w:rFonts w:ascii="Times New Roman" w:eastAsia="Times New Roman" w:hAnsi="Times New Roman" w:cs="Times New Roman"/>
          <w:sz w:val="18"/>
          <w:szCs w:val="18"/>
          <w:lang w:eastAsia="ru-RU"/>
        </w:rPr>
        <w:t>2489</w:t>
      </w:r>
      <w:r w:rsidR="00513C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322E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–п </w:t>
      </w:r>
    </w:p>
    <w:p w:rsidR="00322ECC" w:rsidRPr="00322ECC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ECC" w:rsidRPr="00C32D63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2D63">
        <w:rPr>
          <w:rFonts w:ascii="Times New Roman" w:eastAsia="Times New Roman" w:hAnsi="Times New Roman" w:cs="Times New Roman"/>
          <w:b/>
          <w:lang w:eastAsia="ru-RU"/>
        </w:rPr>
        <w:t xml:space="preserve">Перечень </w:t>
      </w:r>
    </w:p>
    <w:p w:rsidR="00322ECC" w:rsidRPr="00C32D63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2D63">
        <w:rPr>
          <w:rFonts w:ascii="Times New Roman" w:eastAsia="Times New Roman" w:hAnsi="Times New Roman" w:cs="Times New Roman"/>
          <w:b/>
          <w:lang w:eastAsia="ru-RU"/>
        </w:rPr>
        <w:t>избирательных участков, участков референдума,</w:t>
      </w:r>
    </w:p>
    <w:p w:rsidR="00322ECC" w:rsidRPr="00C32D63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2D6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C32D63">
        <w:rPr>
          <w:rFonts w:ascii="Times New Roman" w:eastAsia="Times New Roman" w:hAnsi="Times New Roman" w:cs="Times New Roman"/>
          <w:b/>
          <w:lang w:eastAsia="ru-RU"/>
        </w:rPr>
        <w:t>образуемых</w:t>
      </w:r>
      <w:proofErr w:type="gramEnd"/>
      <w:r w:rsidRPr="00C32D63">
        <w:rPr>
          <w:rFonts w:ascii="Times New Roman" w:eastAsia="Times New Roman" w:hAnsi="Times New Roman" w:cs="Times New Roman"/>
          <w:b/>
          <w:lang w:eastAsia="ru-RU"/>
        </w:rPr>
        <w:t xml:space="preserve">  на территории Невьянского городского округа </w:t>
      </w:r>
    </w:p>
    <w:p w:rsidR="00322ECC" w:rsidRPr="00C32D63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2D63">
        <w:rPr>
          <w:rFonts w:ascii="Times New Roman" w:eastAsia="Times New Roman" w:hAnsi="Times New Roman" w:cs="Times New Roman"/>
          <w:b/>
          <w:lang w:eastAsia="ru-RU"/>
        </w:rPr>
        <w:t>для проведения голосования и подсчета голосов избирателей,</w:t>
      </w:r>
    </w:p>
    <w:p w:rsidR="00322ECC" w:rsidRPr="00C32D63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2D63">
        <w:rPr>
          <w:rFonts w:ascii="Times New Roman" w:eastAsia="Times New Roman" w:hAnsi="Times New Roman" w:cs="Times New Roman"/>
          <w:b/>
          <w:lang w:eastAsia="ru-RU"/>
        </w:rPr>
        <w:t xml:space="preserve"> участников референдума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21"/>
        <w:gridCol w:w="1985"/>
        <w:gridCol w:w="5670"/>
        <w:gridCol w:w="948"/>
        <w:gridCol w:w="15"/>
      </w:tblGrid>
      <w:tr w:rsidR="00322ECC" w:rsidRPr="00C32D63" w:rsidTr="00CE2579">
        <w:trPr>
          <w:gridAfter w:val="1"/>
          <w:wAfter w:w="15" w:type="dxa"/>
          <w:trHeight w:val="811"/>
        </w:trPr>
        <w:tc>
          <w:tcPr>
            <w:tcW w:w="568" w:type="dxa"/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021" w:type="dxa"/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избирате-льного</w:t>
            </w:r>
            <w:proofErr w:type="spellEnd"/>
            <w:proofErr w:type="gram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 участка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Место нахождения участковой избирательной комиссии и помещения для голосования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Границы (описание избирательного участка)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dxa"/>
          </w:tcPr>
          <w:p w:rsidR="00322ECC" w:rsidRPr="00C32D63" w:rsidRDefault="00322ECC" w:rsidP="0032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Числе-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нность</w:t>
            </w:r>
            <w:proofErr w:type="spellEnd"/>
            <w:proofErr w:type="gram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избира-телей</w:t>
            </w:r>
            <w:proofErr w:type="spellEnd"/>
          </w:p>
        </w:tc>
      </w:tr>
      <w:tr w:rsidR="00322ECC" w:rsidRPr="00C32D63" w:rsidTr="00CE2579">
        <w:trPr>
          <w:gridAfter w:val="1"/>
          <w:wAfter w:w="15" w:type="dxa"/>
          <w:trHeight w:val="225"/>
        </w:trPr>
        <w:tc>
          <w:tcPr>
            <w:tcW w:w="568" w:type="dxa"/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021" w:type="dxa"/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985" w:type="dxa"/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0" w:type="dxa"/>
          </w:tcPr>
          <w:p w:rsidR="00322ECC" w:rsidRPr="00C32D63" w:rsidRDefault="00322ECC" w:rsidP="0032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48" w:type="dxa"/>
          </w:tcPr>
          <w:p w:rsidR="00322ECC" w:rsidRPr="00C32D63" w:rsidRDefault="00322ECC" w:rsidP="0032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322ECC" w:rsidRPr="00C32D63" w:rsidTr="00CE2579">
        <w:trPr>
          <w:gridAfter w:val="1"/>
          <w:wAfter w:w="15" w:type="dxa"/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Центр развития творчества детей и юношества, 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евьянск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ул.Советская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, 28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г. Невьянск: 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Мартьянова, четная сторона с № 2 по № 8;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Кучина, четная сторона с  № 2 по № 8 и № 1;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Матвеева, четная сторона с № 2 по № 6;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Лассаля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, нечетная сторона с № 39 по № 49, четная сторона c № 34 по № 72;     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Коскович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, нечетная сторона с № 73 по № 111, четная сторона с № 78 по № 98;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улицы: Профсоюзов, Урицкого, Коллективная, Тельмана, Бажова, Советская, Луначарского; переулок Плотникова; улицы: Ногина, Пушкина, Крупской, Вит</w:t>
            </w:r>
            <w:r w:rsidR="00B13F06"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и Бурцева, Уральская, Береговая, </w:t>
            </w:r>
            <w:proofErr w:type="spellStart"/>
            <w:r w:rsidR="00B13F06" w:rsidRPr="00C32D63">
              <w:rPr>
                <w:rFonts w:ascii="Times New Roman" w:eastAsia="Times New Roman" w:hAnsi="Times New Roman" w:cs="Times New Roman"/>
                <w:lang w:eastAsia="ru-RU"/>
              </w:rPr>
              <w:t>пер</w:t>
            </w:r>
            <w:proofErr w:type="gramStart"/>
            <w:r w:rsidR="00B13F06" w:rsidRPr="00C32D6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="00B13F06" w:rsidRPr="00C32D63">
              <w:rPr>
                <w:rFonts w:ascii="Times New Roman" w:eastAsia="Times New Roman" w:hAnsi="Times New Roman" w:cs="Times New Roman"/>
                <w:lang w:eastAsia="ru-RU"/>
              </w:rPr>
              <w:t>едный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1873</w:t>
            </w:r>
          </w:p>
        </w:tc>
      </w:tr>
      <w:tr w:rsidR="00322ECC" w:rsidRPr="00C32D63" w:rsidTr="00CE2579">
        <w:trPr>
          <w:gridAfter w:val="1"/>
          <w:wAfter w:w="15" w:type="dxa"/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Школа № 4,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г. Невьянск,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Долгих,69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г. Невьянск: 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М.Горького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, четная сторона с № 24 по № 72;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Чапаева</w:t>
            </w:r>
            <w:r w:rsidR="00B13F06" w:rsidRPr="00C32D63">
              <w:rPr>
                <w:rFonts w:ascii="Times New Roman" w:eastAsia="Times New Roman" w:hAnsi="Times New Roman" w:cs="Times New Roman"/>
                <w:lang w:eastAsia="ru-RU"/>
              </w:rPr>
              <w:t>, нечетная сторона с № 7 по № 67</w:t>
            </w: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, четная сторона с № 4 по № 18 и с № 32 </w:t>
            </w:r>
            <w:proofErr w:type="gram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  № 64;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 Халтурина, нечетная сторона с № 45 по № 65, четная сторона с № 42 по № 54; 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Д.Бедного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, нечетная сторона с № 21 по № 41/2, четная сторона с  № 36 по № 60;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 Космонавтов, нечетная сторона с № 7 по № 61, четная сторона с № 8 по № 68; 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«ул. Кучина, нечетная сторона с № 3 по  № 39</w:t>
            </w:r>
            <w:r w:rsidR="00B13F06" w:rsidRPr="00C32D63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, четная сторона с № 10 по № 46»;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 Малышева, </w:t>
            </w:r>
            <w:r w:rsidR="00B13F06" w:rsidRPr="00C32D63">
              <w:rPr>
                <w:rFonts w:ascii="Times New Roman" w:eastAsia="Times New Roman" w:hAnsi="Times New Roman" w:cs="Times New Roman"/>
                <w:lang w:eastAsia="ru-RU"/>
              </w:rPr>
              <w:t>нечетная сторона с № 51 по № 111а</w:t>
            </w: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, четная сторона с № 68 по № 112; 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 Мартьянова, нечетная сторона с № 35 по № 73, четная сторона с № 10 по № 80; 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Ленина, нечетная сторона № 59 по № 147, четная сторона с  № 80 по № 154;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Долгих, нечетная сторона с № 53 по  № 69, четная сторона с № 54 по №78;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 Дзержинского, нечетная сторона с № 1 по № 59, четная сторона с  № 2 по № 32; 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улицы:  </w:t>
            </w:r>
            <w:proofErr w:type="gram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Южная, Луговая, Западная, Задорожная,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П.Морозова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, Заводская,  Золоторудная, Мичурина, Кировградская, Декабристов, Мастеровая, Ясная, </w:t>
            </w: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Екатеринбургская, Родниковая,  Солнечная, Березовая; </w:t>
            </w:r>
            <w:proofErr w:type="gramEnd"/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переулки: Машиностроителей, </w:t>
            </w:r>
            <w:proofErr w:type="gram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  <w:proofErr w:type="gram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, Каретный, Кедровый, Рудный, Дальний, Вересковая.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2088</w:t>
            </w:r>
          </w:p>
        </w:tc>
      </w:tr>
      <w:tr w:rsidR="00322ECC" w:rsidRPr="00C32D63" w:rsidTr="00CE2579">
        <w:trPr>
          <w:gridAfter w:val="1"/>
          <w:wAfter w:w="15" w:type="dxa"/>
          <w:trHeight w:val="1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ДК Машиностроителей,  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евьянск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 ул. Малышева,1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г. Невьянск: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 Ленина,  нечетная сторона с № 5 по 17, четная сторона с № 6 по № 28; 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Малышева,  № 5, 8;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М.Горького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,  № 15а;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Матвеева, № 18, 20.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</w:tr>
      <w:tr w:rsidR="00322ECC" w:rsidRPr="00C32D63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ДК Машиностроителей,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г. Невьянск,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Малышева,1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г. Невьянск: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Ма</w:t>
            </w:r>
            <w:r w:rsidR="0027395D" w:rsidRPr="00C32D63">
              <w:rPr>
                <w:rFonts w:ascii="Times New Roman" w:eastAsia="Times New Roman" w:hAnsi="Times New Roman" w:cs="Times New Roman"/>
                <w:lang w:eastAsia="ru-RU"/>
              </w:rPr>
              <w:t>твеева,  нечетная сторона с № 71</w:t>
            </w: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 по 101, четная сторона с №  22 по № 110;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М.Горького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, нечетная сторона с № 17 по 101, четная сторона с 10 по № 22;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 Мира, нечетная сторона с № 1 по № 5; 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 Дзержинского, нечетная сторона с № 63 по № 71, четная сторона с № 34 по № 52;  </w:t>
            </w:r>
          </w:p>
          <w:p w:rsidR="00F9696A" w:rsidRPr="00C32D63" w:rsidRDefault="001E35D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азина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9696A"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 нечетная </w:t>
            </w: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 с  № 1по № 3</w:t>
            </w:r>
            <w:r w:rsidR="00322ECC"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, четная сторона с № 2 по № 12; 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К.Маркса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, четная сторона с № 68 по № 96.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2143</w:t>
            </w:r>
          </w:p>
        </w:tc>
      </w:tr>
      <w:tr w:rsidR="00322ECC" w:rsidRPr="00C32D63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515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Школа № 5,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г. Невьянск,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Долгих, 9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г. Невьянск: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 Малышева, нечетная сторона с № 9 по № 13/2; 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Мартьянова,  № 33;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Чапаева, четная сторона с № 22 по 30/2.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1596</w:t>
            </w:r>
          </w:p>
        </w:tc>
      </w:tr>
      <w:tr w:rsidR="00322ECC" w:rsidRPr="00C32D63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516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Школа № 5,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г. Невьянск,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Долгих, 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г. Невьянск: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 Ленина,  нечетная сторона с № 19 по № 29, четная сторона с №  30 по № 34; 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 Малышева, четная сторона с № 12 по № 20; 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Мартьянова, № 27, 29.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1605</w:t>
            </w:r>
          </w:p>
        </w:tc>
      </w:tr>
      <w:tr w:rsidR="00322ECC" w:rsidRPr="00C32D63" w:rsidTr="00CE2579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517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ДК Машиностроителей,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г. Невьянск,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Малышева, 1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г. Невьянск: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Малышева, 3;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 Ленина, №  2, 3, 4; 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К.Маркса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,  нечетная сторона с №  7 по № 55, четная сторона с № 2 по № 18;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 Матвеева, нечетная сторона с № 1 по № 37; 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Космонавтов, № 1, 2;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 Красноармейская,  четная сторона с № 2 по № 50.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1429</w:t>
            </w:r>
          </w:p>
        </w:tc>
      </w:tr>
      <w:tr w:rsidR="00322ECC" w:rsidRPr="00C32D63" w:rsidTr="00CE2579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518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Школа № 3,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евьянск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ул.Красноармейская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, 13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г. Невьянск: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 Красноармейская, нечетная сторона с № 1 по № 51, 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ул.1905 года, № 1, четная сторона с № 2 по № 24; 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 Кирова, четная сторона с № 2 по № 38; 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Вайнера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, нечетная сторона с № 3 по № 51, четная сторона с № 4 по № 38; 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 Коммуны, нечетная сторона с № 1 по № 43, четная сторона с № 2 по № 66; 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Л.Толстого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, нечетная сторона с № 1 по № 55, четная сторона с № 2 по № 78; 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азина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, нечетная сторона с № 5 по № 71, четная сторона с № 16 по № 94;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Дзержинского, нечетная сторона с № 75 по № 131, четная сторона с № 54 по № 122;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Первомайская, нечетная сторона с № 1 по № 11</w:t>
            </w:r>
            <w:r w:rsidR="00820657" w:rsidRPr="00C32D6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, четная сторона с № 2 по № 8;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 Мира, нечетная сторона с № 9 по № 75, четная сторона с № 2 по № 64; 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улицы: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Бр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5449C"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Игнатовых, Связистов, К.</w:t>
            </w:r>
            <w:r w:rsidR="0045449C"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Либкнехта,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Гомзина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переулки: Некрасова, Чехова, Гоголя.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1184</w:t>
            </w:r>
          </w:p>
        </w:tc>
      </w:tr>
      <w:tr w:rsidR="00322ECC" w:rsidRPr="00C32D63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Школа № 3,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евьянск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расноармейская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г. Невьянск: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 Володарского, нечетная сторона с № 63 по </w:t>
            </w:r>
            <w:r w:rsidR="00D70DAE"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№ 16</w:t>
            </w:r>
            <w:r w:rsidR="00D70DAE" w:rsidRPr="00C32D6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, четная сторона с № 30 по № 164; 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Кирова, четная сторона с № 40 по  № 74;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азина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,  нечетная сторона с № 73 по № 99, четная сторона с № 96 по № 106; 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 Свободы, нечетная сторона с № 49 по № 161, четная сторона с № 42 по № 142;  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 Куйбышева, нечетная сторона с № 29 по № 97, четная сторона с № 28 по № 60; 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 1905 года, нечетная сторона с № 3 по № 29, четная сторона с № 26 по № 60; 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Л.Толстого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, нечетная сторона с № 57 по № 67, четная сторона с № 80 по № 86; 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Вайнера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,  нечетная сторона с № 53 по № 101, четная сторона с  № 40 по № 82; 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Островского, нечетная сторона с № 29 по № 89а, четная сторона с № 24 по № 70;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Коммуны, нечетная сторона с № 45 по  № 53, четная сторона с № 68 по № 78;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Сибирская, нечетная сторона с № 1 по № 19, четная сторона с № 2 по № 24;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М.Сибиряка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, нечетная сторона с № 23 по № 117</w:t>
            </w:r>
            <w:r w:rsidR="00B734FA" w:rsidRPr="00C32D63">
              <w:rPr>
                <w:rFonts w:ascii="Times New Roman" w:eastAsia="Times New Roman" w:hAnsi="Times New Roman" w:cs="Times New Roman"/>
                <w:lang w:eastAsia="ru-RU"/>
              </w:rPr>
              <w:t>, четная сторона с № 22 по №  96</w:t>
            </w: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улицы: </w:t>
            </w:r>
            <w:proofErr w:type="gram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Окружная</w:t>
            </w:r>
            <w:proofErr w:type="gram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, Солидарности, Интернациональная;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переулки: Гайдара,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Бондина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1106</w:t>
            </w:r>
          </w:p>
        </w:tc>
      </w:tr>
      <w:tr w:rsidR="00322ECC" w:rsidRPr="00C32D63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Детско-юношеская спортивная школа,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г. Невьянск, 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пр. Октябрьский,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г. Невьянск: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Кирова, нечетная сторона с № 11 по № 73;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Володарского, нечетная сторона с № 1 по № 61, четная сторона с № 2 по № 28;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пр. </w:t>
            </w:r>
            <w:proofErr w:type="gram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, нечетная сторона с № 11по № 21;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Свободы, нечетная сторона с № 1 по № 47, четная сторона с № 2 по № 38;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Ляхина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,  нечетная сторона с № 1 по № 19, четная сторона с № 2 по  № 26;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Куйбышева, нечетная сторона с № 1 по № 27, четная сторона с № 2 по № 26;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М.Сибиряка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, нечетная сторона с № 1 по № 21, четная сторона с №  2 по № 20;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улицы: Крылова, Комсомольская,  Кропоткина,  Толмачева, Свердлова,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Нейво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-Набережная; 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переулки: Кооперативный, Пионерский.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1055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2ECC" w:rsidRPr="00C32D63" w:rsidTr="00CE2579">
        <w:trPr>
          <w:trHeight w:val="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Школа № 2,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г. Невьянск,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Самойлова, 4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г. Невьянск: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Лассаля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, нечетная сторона с №  1 по № 37, четная сторона с № 2 по № 32;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Коскович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, нечетная сторона с №1 по № 71, четная сторона с  № 2 по №76;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улицы: </w:t>
            </w:r>
            <w:proofErr w:type="spellStart"/>
            <w:proofErr w:type="gram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Лебяжинская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, Шевченко,  Дорожников, Самойлова, Семашко, 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Р.Люксембург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, Городская,  Энгельса,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Горноваловая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, Шмидта,   Кал</w:t>
            </w:r>
            <w:r w:rsidR="00D70DAE"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инина, Восточная,  </w:t>
            </w: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Изумрудная.</w:t>
            </w:r>
            <w:proofErr w:type="gramEnd"/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1161</w:t>
            </w:r>
          </w:p>
        </w:tc>
      </w:tr>
      <w:tr w:rsidR="00322ECC" w:rsidRPr="00C32D63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Здание железнодорожного вокзала станции Невьянск,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</w:t>
            </w:r>
            <w:proofErr w:type="gram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евьянск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опова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, 8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Невьянск: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 Красноармейская, нечетная сторона с №  53 по № 67; 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 Первомайская, нечетная сторона с № 13 по № 53, четная сторона с № 10 по № 26; 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улицы: </w:t>
            </w:r>
            <w:proofErr w:type="spellStart"/>
            <w:proofErr w:type="gram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К.Цеткин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, 8 Марта,  Серова,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Папанинцев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, Осипенко, Гастелло,  Попова, Железнодорожная, 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Сулемская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, Чкалова, Энтузиастов; </w:t>
            </w:r>
            <w:proofErr w:type="gramEnd"/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переулки: </w:t>
            </w:r>
            <w:proofErr w:type="gram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Цементный</w:t>
            </w:r>
            <w:proofErr w:type="gram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, Лермонтова, Привокзальный, Станционный, Транспортный. 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Поселки: 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Быньговский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Аник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927</w:t>
            </w:r>
          </w:p>
        </w:tc>
      </w:tr>
      <w:tr w:rsidR="00322ECC" w:rsidRPr="00C32D63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Детско-юношеский клуб физической подготовки «Витязь»,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г. Невьянск,</w:t>
            </w:r>
          </w:p>
          <w:p w:rsidR="00322ECC" w:rsidRPr="00C32D63" w:rsidRDefault="005C32FA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Ракетная, 2</w:t>
            </w:r>
            <w:r w:rsidR="00C539CC" w:rsidRPr="00C32D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г. Невьянск: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Кирова, нечетная сторона с № 75 по № 125, четная сторона с № 76 по № 138</w:t>
            </w:r>
            <w:r w:rsidR="00EB43D1" w:rsidRPr="00C32D63">
              <w:rPr>
                <w:rFonts w:ascii="Times New Roman" w:eastAsia="Times New Roman" w:hAnsi="Times New Roman" w:cs="Times New Roman"/>
                <w:lang w:eastAsia="ru-RU"/>
              </w:rPr>
              <w:t>/2</w:t>
            </w: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Островского, нечетная сторона с № 1 по № 27, четная сторона с № 2 по № 22;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 Сибирская, нечетная сторона с № 21 по № 41, четная сторона с № 26 по № 42; 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Ляхина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, нечетная сторона с № 21 по № 79, четная сторона с № 28 по № 84;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улицы:  Челюскинцев, </w:t>
            </w:r>
            <w:proofErr w:type="gram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Братская</w:t>
            </w:r>
            <w:proofErr w:type="gram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, Ракетная, Северная, Садовая, Строителей, Физкультурная;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переулки: Полярников, </w:t>
            </w:r>
            <w:proofErr w:type="spellStart"/>
            <w:proofErr w:type="gram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Тагильский</w:t>
            </w:r>
            <w:proofErr w:type="spellEnd"/>
            <w:proofErr w:type="gram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, Шахтеров, Кузнецова.  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1118</w:t>
            </w:r>
          </w:p>
        </w:tc>
      </w:tr>
      <w:tr w:rsidR="00322ECC" w:rsidRPr="00C32D63" w:rsidTr="00CE2579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ФАП,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п. Вересковый, 5</w:t>
            </w:r>
            <w:r w:rsidR="00872EFA" w:rsidRPr="00C32D63">
              <w:rPr>
                <w:rFonts w:ascii="Times New Roman" w:eastAsia="Times New Roman" w:hAnsi="Times New Roman" w:cs="Times New Roman"/>
                <w:lang w:val="en-US" w:eastAsia="ru-RU"/>
              </w:rPr>
              <w:t>-15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Поселок Вересковый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2ECC" w:rsidRPr="00C32D63" w:rsidTr="00CE2579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ДК п. Цементный,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Ленина,33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поселок Цементный: 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Ленина, нечетная сторона с № 9 по № 31, четная сторона с № 28 по № 70;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улицы: Советская, Строителей, Чапаева, Свердлова,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Коськович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44AB2"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ереулки:  </w:t>
            </w:r>
            <w:proofErr w:type="gramStart"/>
            <w:r w:rsidR="00244AB2" w:rsidRPr="00C32D63">
              <w:rPr>
                <w:rFonts w:ascii="Times New Roman" w:eastAsia="Times New Roman" w:hAnsi="Times New Roman" w:cs="Times New Roman"/>
                <w:lang w:eastAsia="ru-RU"/>
              </w:rPr>
              <w:t>Больничный</w:t>
            </w:r>
            <w:proofErr w:type="gramEnd"/>
            <w:r w:rsidR="00244AB2" w:rsidRPr="00C32D63">
              <w:rPr>
                <w:rFonts w:ascii="Times New Roman" w:eastAsia="Times New Roman" w:hAnsi="Times New Roman" w:cs="Times New Roman"/>
                <w:lang w:eastAsia="ru-RU"/>
              </w:rPr>
              <w:t>, Куйбышева, Строителей.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2202</w:t>
            </w:r>
          </w:p>
        </w:tc>
      </w:tr>
      <w:tr w:rsidR="00322ECC" w:rsidRPr="00C32D63" w:rsidTr="00CE2579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528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ДК 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п. Цементный,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Ленина,33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поселок Цементный: 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ул. Ленина, нечетная сторона с № 33 по № 43; 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улицы: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М.Горького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Уральская</w:t>
            </w:r>
            <w:proofErr w:type="gram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,  Школьная, Энтузиастов, Южная;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переулок Спортивный.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2181</w:t>
            </w:r>
          </w:p>
        </w:tc>
      </w:tr>
      <w:tr w:rsidR="00322ECC" w:rsidRPr="00C32D63" w:rsidTr="00CE2579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529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ДК п. Калиново,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 ул. Советская, 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поселки: Калиново, Приозерный,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Таватуйский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  Детский дом, Невьянский Рыбзавод.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2044</w:t>
            </w:r>
          </w:p>
        </w:tc>
      </w:tr>
      <w:tr w:rsidR="00322ECC" w:rsidRPr="00C32D63" w:rsidTr="00CE2579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Школа п. Аять,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енина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, 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поселок Аять.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672</w:t>
            </w:r>
          </w:p>
        </w:tc>
      </w:tr>
      <w:tr w:rsidR="00322ECC" w:rsidRPr="00C32D63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Библиотека,  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аватуй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Аятский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сельсовет),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Центральная,1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поселок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Таватуй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Аятский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сельсовет).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</w:tr>
      <w:tr w:rsidR="00322ECC" w:rsidRPr="00C32D63" w:rsidTr="00CE2579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ДК с.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Шурала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Советов, 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село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Шурала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, поселок при железнодорожной станции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Шурала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, площадка 3-й км.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</w:p>
        </w:tc>
      </w:tr>
      <w:tr w:rsidR="00322ECC" w:rsidRPr="00C32D63" w:rsidTr="00CE2579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533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ДК с.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Быньги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Мартьянова,46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село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Быньги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, поселок  Ударник.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2078</w:t>
            </w:r>
          </w:p>
        </w:tc>
      </w:tr>
      <w:tr w:rsidR="00322ECC" w:rsidRPr="00C32D63" w:rsidTr="00CE2579">
        <w:trPr>
          <w:trHeight w:val="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ДК д. Н – Таволги, ул. Макаренко, 3</w:t>
            </w:r>
            <w:proofErr w:type="gram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Нижние Таволги, деревня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Сербишино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</w:tr>
      <w:tr w:rsidR="00322ECC" w:rsidRPr="00C32D63" w:rsidTr="00CE2579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ДК д. В-Таволги.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Мира, 44а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деревня Верхние Таволги.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</w:tr>
      <w:tr w:rsidR="00322ECC" w:rsidRPr="00C32D63" w:rsidTr="00CE2579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ДК с. Конево,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орького,1а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село Конево, деревня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Гашени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472</w:t>
            </w:r>
          </w:p>
        </w:tc>
      </w:tr>
      <w:tr w:rsidR="00322ECC" w:rsidRPr="00C32D63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537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Фельдшерско-акушерский пункт д. Осиновка, ул.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К.Маркса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, 9-2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деревня Осиновка.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</w:tr>
      <w:tr w:rsidR="00322ECC" w:rsidRPr="00C32D63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ДК с.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Киприно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22ECC" w:rsidRPr="00C32D63" w:rsidRDefault="00FA489F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Трактористов,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село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Киприно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, село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Корелы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2ECC" w:rsidRPr="00C32D63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ДК с.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Аятское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Калинина, 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село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Аятское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, деревня Сосновка.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</w:tr>
      <w:tr w:rsidR="00322ECC" w:rsidRPr="00C32D63" w:rsidTr="00C32D63">
        <w:trPr>
          <w:trHeight w:val="5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ДК с.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Шайдуриха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Ленина, 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село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Шайдуриха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, деревня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Пьянково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</w:tr>
      <w:tr w:rsidR="00322ECC" w:rsidRPr="00C32D63" w:rsidTr="00C32D63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542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ДК </w:t>
            </w:r>
            <w:proofErr w:type="gram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. Кунара,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Победы, 14А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село Кунара.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</w:tr>
      <w:tr w:rsidR="00322ECC" w:rsidRPr="00C32D63" w:rsidTr="00C32D63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ДК п. Ребристый,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Ленина, 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поселок Ребристый, поселок Холмистый.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695</w:t>
            </w:r>
          </w:p>
        </w:tc>
      </w:tr>
      <w:tr w:rsidR="00322ECC" w:rsidRPr="00C32D63" w:rsidTr="00C32D63">
        <w:trPr>
          <w:trHeight w:val="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544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ДК с.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Федьковка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енина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, 54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село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Федьковка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, деревня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Невьянка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</w:tr>
      <w:tr w:rsidR="00322ECC" w:rsidRPr="00C32D63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Нежилое административное помещение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Середовина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ромышлен-ная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поселки: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Середовина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Осиновский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</w:tr>
      <w:tr w:rsidR="00322ECC" w:rsidRPr="00C32D63" w:rsidTr="00CE2579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Школа-детский</w:t>
            </w:r>
            <w:proofErr w:type="gram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 сад 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Таватуй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Лесная, 10А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поселок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Таватуй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, базы отдыха.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</w:tr>
      <w:tr w:rsidR="00322ECC" w:rsidRPr="00C32D63" w:rsidTr="00C32D63">
        <w:trPr>
          <w:trHeight w:val="1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Здание сельского клуба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абельный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ул. Ураль</w:t>
            </w:r>
            <w:bookmarkStart w:id="0" w:name="_GoBack"/>
            <w:bookmarkEnd w:id="0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ская,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 xml:space="preserve">поселок  </w:t>
            </w:r>
            <w:proofErr w:type="spellStart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Забельный</w:t>
            </w:r>
            <w:proofErr w:type="spellEnd"/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  <w:r w:rsidRPr="00C32D63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 </w:t>
            </w:r>
            <w:proofErr w:type="gramStart"/>
            <w:r w:rsidRPr="00C32D63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З</w:t>
            </w:r>
            <w:proofErr w:type="gramEnd"/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</w:p>
          <w:p w:rsidR="00322ECC" w:rsidRPr="00C32D63" w:rsidRDefault="00322ECC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63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       </w:t>
            </w:r>
          </w:p>
        </w:tc>
      </w:tr>
    </w:tbl>
    <w:p w:rsidR="00322ECC" w:rsidRPr="00C32D63" w:rsidRDefault="00C56F06" w:rsidP="00322ECC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  <w:r w:rsidRPr="00C32D63">
        <w:rPr>
          <w:rFonts w:ascii="Times New Roman" w:eastAsia="Times New Roman" w:hAnsi="Times New Roman" w:cs="Times New Roman"/>
          <w:lang w:val="en-US" w:eastAsia="ru-RU"/>
        </w:rPr>
        <w:t xml:space="preserve">  </w:t>
      </w:r>
    </w:p>
    <w:p w:rsidR="00322ECC" w:rsidRPr="00C32D63" w:rsidRDefault="00322ECC" w:rsidP="00322ECC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32D6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322ECC" w:rsidRPr="00C32D63" w:rsidRDefault="00322ECC" w:rsidP="00322E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3766D" w:rsidRPr="00C32D63" w:rsidRDefault="0013766D"/>
    <w:sectPr w:rsidR="0013766D" w:rsidRPr="00C32D63" w:rsidSect="00413F32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2DF3"/>
    <w:multiLevelType w:val="singleLevel"/>
    <w:tmpl w:val="F174A6C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A8"/>
    <w:rsid w:val="000204ED"/>
    <w:rsid w:val="000A10E6"/>
    <w:rsid w:val="000E3090"/>
    <w:rsid w:val="000F31C2"/>
    <w:rsid w:val="0013766D"/>
    <w:rsid w:val="00182193"/>
    <w:rsid w:val="001E35DC"/>
    <w:rsid w:val="001E7FD5"/>
    <w:rsid w:val="002066F2"/>
    <w:rsid w:val="00233F9B"/>
    <w:rsid w:val="00244AB2"/>
    <w:rsid w:val="0027395D"/>
    <w:rsid w:val="002E449F"/>
    <w:rsid w:val="00322ECC"/>
    <w:rsid w:val="00413F32"/>
    <w:rsid w:val="0045449C"/>
    <w:rsid w:val="00513C62"/>
    <w:rsid w:val="00533F02"/>
    <w:rsid w:val="00543589"/>
    <w:rsid w:val="00573F5F"/>
    <w:rsid w:val="005C32FA"/>
    <w:rsid w:val="00672634"/>
    <w:rsid w:val="00693195"/>
    <w:rsid w:val="006F2029"/>
    <w:rsid w:val="006F62C7"/>
    <w:rsid w:val="00762EDD"/>
    <w:rsid w:val="007E29D1"/>
    <w:rsid w:val="008149C3"/>
    <w:rsid w:val="00814D61"/>
    <w:rsid w:val="00820657"/>
    <w:rsid w:val="008476DF"/>
    <w:rsid w:val="00872EFA"/>
    <w:rsid w:val="0087616A"/>
    <w:rsid w:val="008872A8"/>
    <w:rsid w:val="008F14A0"/>
    <w:rsid w:val="00914911"/>
    <w:rsid w:val="009855BE"/>
    <w:rsid w:val="00A21C86"/>
    <w:rsid w:val="00A260D2"/>
    <w:rsid w:val="00A3500F"/>
    <w:rsid w:val="00A74034"/>
    <w:rsid w:val="00A841EB"/>
    <w:rsid w:val="00AA48EE"/>
    <w:rsid w:val="00AE50CA"/>
    <w:rsid w:val="00B13F06"/>
    <w:rsid w:val="00B35888"/>
    <w:rsid w:val="00B404FA"/>
    <w:rsid w:val="00B734FA"/>
    <w:rsid w:val="00BE4923"/>
    <w:rsid w:val="00C13DEB"/>
    <w:rsid w:val="00C2204F"/>
    <w:rsid w:val="00C32D63"/>
    <w:rsid w:val="00C539CC"/>
    <w:rsid w:val="00C56F06"/>
    <w:rsid w:val="00C65FE4"/>
    <w:rsid w:val="00C67569"/>
    <w:rsid w:val="00C74D18"/>
    <w:rsid w:val="00C94769"/>
    <w:rsid w:val="00D36F81"/>
    <w:rsid w:val="00D370BF"/>
    <w:rsid w:val="00D5754F"/>
    <w:rsid w:val="00D70DAE"/>
    <w:rsid w:val="00DD204A"/>
    <w:rsid w:val="00DD4DDA"/>
    <w:rsid w:val="00DE61D5"/>
    <w:rsid w:val="00E638D1"/>
    <w:rsid w:val="00EB43D1"/>
    <w:rsid w:val="00F00D4D"/>
    <w:rsid w:val="00F10A33"/>
    <w:rsid w:val="00F63CC3"/>
    <w:rsid w:val="00F9696A"/>
    <w:rsid w:val="00FA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F20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F2029"/>
  </w:style>
  <w:style w:type="paragraph" w:styleId="a5">
    <w:name w:val="Balloon Text"/>
    <w:basedOn w:val="a"/>
    <w:link w:val="a6"/>
    <w:uiPriority w:val="99"/>
    <w:semiHidden/>
    <w:unhideWhenUsed/>
    <w:rsid w:val="00A26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0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F20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F2029"/>
  </w:style>
  <w:style w:type="paragraph" w:styleId="a5">
    <w:name w:val="Balloon Text"/>
    <w:basedOn w:val="a"/>
    <w:link w:val="a6"/>
    <w:uiPriority w:val="99"/>
    <w:semiHidden/>
    <w:unhideWhenUsed/>
    <w:rsid w:val="00A26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CB3AC-A579-403E-B36A-876D4027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1766</Words>
  <Characters>10071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A. Zhdanova</dc:creator>
  <cp:lastModifiedBy>Marina V. Brich</cp:lastModifiedBy>
  <cp:revision>2</cp:revision>
  <cp:lastPrinted>2017-12-05T04:22:00Z</cp:lastPrinted>
  <dcterms:created xsi:type="dcterms:W3CDTF">2017-12-06T06:27:00Z</dcterms:created>
  <dcterms:modified xsi:type="dcterms:W3CDTF">2017-12-06T06:27:00Z</dcterms:modified>
</cp:coreProperties>
</file>