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F325F1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7A2BBB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93137019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9226F" w:rsidRPr="0019226F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19226F">
        <w:rPr>
          <w:rFonts w:ascii="Liberation Serif" w:eastAsia="Times New Roman" w:hAnsi="Liberation Serif" w:cs="Times New Roman"/>
          <w:sz w:val="28"/>
          <w:szCs w:val="28"/>
          <w:lang w:eastAsia="ru-RU"/>
        </w:rPr>
        <w:t>.09.2021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1922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84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BE7D65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750377">
        <w:rPr>
          <w:rFonts w:ascii="Liberation Serif" w:eastAsia="Times New Roman" w:hAnsi="Liberation Serif" w:cs="Times New Roman"/>
          <w:sz w:val="28"/>
          <w:szCs w:val="28"/>
          <w:lang w:eastAsia="ru-RU"/>
        </w:rPr>
        <w:t>5 октября</w:t>
      </w:r>
      <w:r w:rsid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B0A9F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4"/>
        <w:gridCol w:w="4757"/>
        <w:gridCol w:w="12"/>
      </w:tblGrid>
      <w:tr w:rsidR="007E1892" w:rsidRPr="005705FB" w:rsidTr="00A33313">
        <w:trPr>
          <w:trHeight w:val="1327"/>
        </w:trPr>
        <w:tc>
          <w:tcPr>
            <w:tcW w:w="4748" w:type="dxa"/>
          </w:tcPr>
          <w:p w:rsidR="00D03A69" w:rsidRDefault="00D03A69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D03A69" w:rsidRDefault="00D03A69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</w:t>
            </w:r>
          </w:p>
          <w:p w:rsidR="007E1892" w:rsidRPr="005705FB" w:rsidRDefault="007E18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A33313">
        <w:trPr>
          <w:trHeight w:val="322"/>
        </w:trPr>
        <w:tc>
          <w:tcPr>
            <w:tcW w:w="4748" w:type="dxa"/>
          </w:tcPr>
          <w:p w:rsidR="007E1892" w:rsidRPr="005705FB" w:rsidRDefault="007E1892" w:rsidP="00D03A69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D03A69">
              <w:rPr>
                <w:rFonts w:ascii="Liberation Serif" w:hAnsi="Liberation Serif"/>
                <w:sz w:val="28"/>
                <w:szCs w:val="28"/>
              </w:rPr>
              <w:t xml:space="preserve">С.Л. </w:t>
            </w:r>
            <w:proofErr w:type="spellStart"/>
            <w:r w:rsidR="00D03A69">
              <w:rPr>
                <w:rFonts w:ascii="Liberation Serif" w:hAnsi="Liberation Serif"/>
                <w:sz w:val="28"/>
                <w:szCs w:val="28"/>
              </w:rPr>
              <w:t>Делидов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A33313">
        <w:trPr>
          <w:trHeight w:val="322"/>
        </w:trPr>
        <w:tc>
          <w:tcPr>
            <w:tcW w:w="4762" w:type="dxa"/>
            <w:gridSpan w:val="2"/>
          </w:tcPr>
          <w:p w:rsidR="00B317C9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69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A33313">
        <w:trPr>
          <w:gridAfter w:val="1"/>
          <w:wAfter w:w="12" w:type="dxa"/>
          <w:trHeight w:val="971"/>
        </w:trPr>
        <w:tc>
          <w:tcPr>
            <w:tcW w:w="4762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2B0A9F" w:rsidP="0019226F">
            <w:pPr>
              <w:rPr>
                <w:rFonts w:ascii="Liberation Serif" w:hAnsi="Liberation Serif"/>
                <w:sz w:val="27"/>
                <w:szCs w:val="27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19226F">
              <w:rPr>
                <w:rFonts w:ascii="Liberation Serif" w:hAnsi="Liberation Serif"/>
                <w:sz w:val="28"/>
                <w:szCs w:val="28"/>
              </w:rPr>
              <w:t>14.09.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>2021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19226F">
              <w:rPr>
                <w:rFonts w:ascii="Liberation Serif" w:hAnsi="Liberation Serif"/>
                <w:sz w:val="28"/>
                <w:szCs w:val="28"/>
              </w:rPr>
              <w:t xml:space="preserve"> 84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9D0BEA" w:rsidRDefault="009D0BE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D0BEA" w:rsidRDefault="0092571E" w:rsidP="0092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Статью 37 Устава Невьянского городского округа </w:t>
      </w:r>
      <w:r w:rsidR="009D0BEA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8636B5" w:rsidRDefault="009D0BEA" w:rsidP="008636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="008636B5">
        <w:rPr>
          <w:rFonts w:ascii="Liberation Serif" w:hAnsi="Liberation Serif" w:cs="Liberation Serif"/>
          <w:b/>
          <w:bCs/>
          <w:sz w:val="28"/>
          <w:szCs w:val="28"/>
        </w:rPr>
        <w:t>Статья 37. Классификация должностей муниципальной службы</w:t>
      </w:r>
    </w:p>
    <w:p w:rsidR="00B53A13" w:rsidRDefault="00B53A13" w:rsidP="00B5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Должности муниципальной службы устанавливаются муниципальным нормативным правовым актом Думы городского округа в соответствии с реестром должностей муниципальной службы, утверждаемым законом Свердловской области.</w:t>
      </w:r>
    </w:p>
    <w:p w:rsidR="00B53A13" w:rsidRDefault="00B53A13" w:rsidP="00B5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Должности, установленные органами местного самоуправления для технического обеспечения их деятельности, не относятся к должностям муниципальной службы.».</w:t>
      </w:r>
    </w:p>
    <w:p w:rsidR="008636B5" w:rsidRDefault="008636B5" w:rsidP="008636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74D0E" w:rsidRDefault="00274D0E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9C6941" w:rsidP="001922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19226F">
              <w:rPr>
                <w:rFonts w:ascii="Liberation Serif" w:hAnsi="Liberation Serif"/>
                <w:sz w:val="28"/>
                <w:szCs w:val="28"/>
              </w:rPr>
              <w:t>14.09.</w:t>
            </w: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19226F">
              <w:rPr>
                <w:rFonts w:ascii="Liberation Serif" w:hAnsi="Liberation Serif"/>
                <w:sz w:val="28"/>
                <w:szCs w:val="28"/>
              </w:rPr>
              <w:t xml:space="preserve"> 84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0377">
        <w:rPr>
          <w:rFonts w:ascii="Liberation Serif" w:eastAsia="Times New Roman" w:hAnsi="Liberation Serif" w:cs="Times New Roman"/>
          <w:sz w:val="28"/>
          <w:szCs w:val="28"/>
          <w:lang w:eastAsia="ru-RU"/>
        </w:rPr>
        <w:t>5 октября</w:t>
      </w:r>
      <w:r w:rsidR="001D6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C6941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C326C" w:rsidRPr="0019226F" w:rsidRDefault="00DA21AC" w:rsidP="007E1892">
      <w:pPr>
        <w:keepNext/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right="-1" w:firstLine="567"/>
        <w:jc w:val="both"/>
        <w:outlineLvl w:val="1"/>
        <w:rPr>
          <w:rFonts w:ascii="Liberation Serif" w:eastAsia="Times New Roman" w:hAnsi="Liberation Serif"/>
          <w:lang w:eastAsia="ru-RU"/>
        </w:rPr>
      </w:pPr>
      <w:r w:rsidRPr="001922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  <w:bookmarkStart w:id="0" w:name="_GoBack"/>
      <w:bookmarkEnd w:id="0"/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EF01B6" w:rsidSect="004651D9">
      <w:headerReference w:type="default" r:id="rId11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BB" w:rsidRDefault="007A2BBB" w:rsidP="00707748">
      <w:pPr>
        <w:spacing w:after="0" w:line="240" w:lineRule="auto"/>
      </w:pPr>
      <w:r>
        <w:separator/>
      </w:r>
    </w:p>
  </w:endnote>
  <w:endnote w:type="continuationSeparator" w:id="0">
    <w:p w:rsidR="007A2BBB" w:rsidRDefault="007A2BBB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BB" w:rsidRDefault="007A2BBB" w:rsidP="00707748">
      <w:pPr>
        <w:spacing w:after="0" w:line="240" w:lineRule="auto"/>
      </w:pPr>
      <w:r>
        <w:separator/>
      </w:r>
    </w:p>
  </w:footnote>
  <w:footnote w:type="continuationSeparator" w:id="0">
    <w:p w:rsidR="007A2BBB" w:rsidRDefault="007A2BBB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6F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26F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BBB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558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5481-947E-4C9F-BC16-E34E1E58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7</cp:revision>
  <cp:lastPrinted>2021-09-10T08:16:00Z</cp:lastPrinted>
  <dcterms:created xsi:type="dcterms:W3CDTF">2021-08-23T10:52:00Z</dcterms:created>
  <dcterms:modified xsi:type="dcterms:W3CDTF">2021-09-14T10:04:00Z</dcterms:modified>
</cp:coreProperties>
</file>