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1C" w:rsidRDefault="00FB6730" w:rsidP="00FB673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</w:t>
      </w:r>
      <w:r w:rsidRPr="00FB6730">
        <w:rPr>
          <w:rFonts w:ascii="Liberation Serif" w:hAnsi="Liberation Serif"/>
          <w:sz w:val="28"/>
          <w:szCs w:val="28"/>
        </w:rPr>
        <w:t xml:space="preserve">сновании приказа Федеральной службы по экологическому, технологическому и атомному надзору Уральского управления </w:t>
      </w:r>
      <w:proofErr w:type="spellStart"/>
      <w:r w:rsidRPr="00FB6730">
        <w:rPr>
          <w:rFonts w:ascii="Liberation Serif" w:hAnsi="Liberation Serif"/>
          <w:sz w:val="28"/>
          <w:szCs w:val="28"/>
        </w:rPr>
        <w:t>Ростехнадзора</w:t>
      </w:r>
      <w:proofErr w:type="spellEnd"/>
      <w:r>
        <w:rPr>
          <w:rFonts w:ascii="Liberation Serif" w:hAnsi="Liberation Serif"/>
          <w:sz w:val="28"/>
          <w:szCs w:val="28"/>
        </w:rPr>
        <w:t xml:space="preserve"> от 12 сентября 2023 года № ПР-332-515-0</w:t>
      </w:r>
      <w:r w:rsidR="00207479">
        <w:rPr>
          <w:rFonts w:ascii="Liberation Serif" w:hAnsi="Liberation Serif"/>
          <w:sz w:val="28"/>
          <w:szCs w:val="28"/>
        </w:rPr>
        <w:t xml:space="preserve"> была проведена проверка готовности </w:t>
      </w:r>
      <w:r w:rsidR="001C7136">
        <w:rPr>
          <w:rFonts w:ascii="Liberation Serif" w:hAnsi="Liberation Serif"/>
          <w:sz w:val="28"/>
          <w:szCs w:val="28"/>
        </w:rPr>
        <w:t xml:space="preserve">муниципального образования Невьянский городской округ </w:t>
      </w:r>
      <w:r w:rsidR="00207479">
        <w:rPr>
          <w:rFonts w:ascii="Liberation Serif" w:hAnsi="Liberation Serif"/>
          <w:sz w:val="28"/>
          <w:szCs w:val="28"/>
        </w:rPr>
        <w:t xml:space="preserve">к отопительному периоду 2023/2024 </w:t>
      </w:r>
      <w:r w:rsidR="001C7136">
        <w:rPr>
          <w:rFonts w:ascii="Liberation Serif" w:hAnsi="Liberation Serif"/>
          <w:sz w:val="28"/>
          <w:szCs w:val="28"/>
        </w:rPr>
        <w:t xml:space="preserve">года. </w:t>
      </w:r>
    </w:p>
    <w:p w:rsidR="00395486" w:rsidRPr="00FB6730" w:rsidRDefault="001C7136" w:rsidP="00FB6730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В ходе проверки были выявлены замечания, </w:t>
      </w:r>
      <w:r w:rsidR="008034CA">
        <w:rPr>
          <w:rFonts w:ascii="Liberation Serif" w:hAnsi="Liberation Serif"/>
          <w:sz w:val="28"/>
          <w:szCs w:val="28"/>
        </w:rPr>
        <w:t>по устранению которых будет произведена повторная проверка.</w:t>
      </w:r>
    </w:p>
    <w:sectPr w:rsidR="00395486" w:rsidRPr="00FB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C"/>
    <w:rsid w:val="001C7136"/>
    <w:rsid w:val="00207479"/>
    <w:rsid w:val="00395486"/>
    <w:rsid w:val="0043181C"/>
    <w:rsid w:val="008034CA"/>
    <w:rsid w:val="00E071FC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60B"/>
  <w15:chartTrackingRefBased/>
  <w15:docId w15:val="{D063A9FB-C1D6-4FEF-99E9-7EE7A4B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Olga B. Korukova</cp:lastModifiedBy>
  <cp:revision>3</cp:revision>
  <dcterms:created xsi:type="dcterms:W3CDTF">2023-10-17T03:55:00Z</dcterms:created>
  <dcterms:modified xsi:type="dcterms:W3CDTF">2023-10-17T04:44:00Z</dcterms:modified>
</cp:coreProperties>
</file>