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Pr>
          <w:rFonts w:ascii="Times New Roman" w:hAnsi="Times New Roman" w:cs="Times New Roman"/>
          <w:b/>
          <w:i/>
          <w:sz w:val="28"/>
          <w:szCs w:val="28"/>
        </w:rPr>
        <w:t xml:space="preserve">АКТУАЛЬНАЯ РЕДАКЦИЯ № </w:t>
      </w:r>
      <w:r w:rsidR="00FC28AE">
        <w:rPr>
          <w:rFonts w:ascii="Times New Roman" w:hAnsi="Times New Roman" w:cs="Times New Roman"/>
          <w:b/>
          <w:i/>
          <w:sz w:val="28"/>
          <w:szCs w:val="28"/>
          <w:u w:val="single"/>
        </w:rPr>
        <w:t xml:space="preserve"> 748-п от 10.06</w:t>
      </w:r>
      <w:r>
        <w:rPr>
          <w:rFonts w:ascii="Times New Roman" w:hAnsi="Times New Roman" w:cs="Times New Roman"/>
          <w:b/>
          <w:i/>
          <w:sz w:val="28"/>
          <w:szCs w:val="28"/>
          <w:u w:val="single"/>
        </w:rPr>
        <w:t>.2020</w:t>
      </w:r>
    </w:p>
    <w:p w:rsidR="00F343EF" w:rsidRDefault="0091044F"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654060453" r:id="rId7"/>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56820"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b/>
                <w:sz w:val="24"/>
                <w:szCs w:val="24"/>
              </w:rPr>
            </w:pPr>
            <w:r w:rsidRPr="00FC28AE">
              <w:rPr>
                <w:rFonts w:ascii="Times New Roman" w:eastAsia="Calibri" w:hAnsi="Times New Roman" w:cs="Times New Roman"/>
                <w:b/>
                <w:sz w:val="24"/>
                <w:szCs w:val="24"/>
                <w:highlight w:val="yellow"/>
              </w:rPr>
              <w:t xml:space="preserve">всего –   </w:t>
            </w:r>
            <w:r w:rsidR="00FC28AE">
              <w:rPr>
                <w:rFonts w:ascii="Times New Roman" w:eastAsia="Times New Roman" w:hAnsi="Times New Roman" w:cs="Times New Roman"/>
                <w:b/>
                <w:bCs/>
                <w:sz w:val="24"/>
                <w:szCs w:val="24"/>
                <w:highlight w:val="yellow"/>
              </w:rPr>
              <w:t>894369,7</w:t>
            </w:r>
            <w:r w:rsidRPr="00FC28AE">
              <w:rPr>
                <w:rFonts w:ascii="Times New Roman" w:eastAsia="Times New Roman" w:hAnsi="Times New Roman" w:cs="Times New Roman"/>
                <w:b/>
                <w:bCs/>
                <w:sz w:val="24"/>
                <w:szCs w:val="24"/>
                <w:highlight w:val="yellow"/>
              </w:rPr>
              <w:t xml:space="preserve">9 </w:t>
            </w:r>
            <w:r w:rsidRPr="00FC28AE">
              <w:rPr>
                <w:rFonts w:ascii="Times New Roman" w:eastAsia="Calibri" w:hAnsi="Times New Roman" w:cs="Times New Roman"/>
                <w:b/>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102 160,90тыс.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114 007,39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121 527,81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135 349,02 тыс. рублей;</w:t>
            </w:r>
          </w:p>
          <w:p w:rsidR="00F343EF" w:rsidRPr="00FC28AE" w:rsidRDefault="00FC28AE"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142 703,6</w:t>
            </w:r>
            <w:r w:rsidR="00F343EF" w:rsidRPr="00FC28AE">
              <w:rPr>
                <w:rFonts w:ascii="Times New Roman" w:eastAsia="Calibri" w:hAnsi="Times New Roman" w:cs="Times New Roman"/>
                <w:sz w:val="24"/>
                <w:szCs w:val="24"/>
                <w:highlight w:val="yellow"/>
              </w:rPr>
              <w:t>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137 753,54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140 867,47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областной бюджет</w:t>
            </w:r>
            <w:r w:rsidR="00FC28AE" w:rsidRPr="009E0B01">
              <w:rPr>
                <w:rFonts w:ascii="Times New Roman" w:eastAsia="Calibri" w:hAnsi="Times New Roman" w:cs="Times New Roman"/>
                <w:b/>
                <w:sz w:val="24"/>
                <w:szCs w:val="24"/>
                <w:highlight w:val="yellow"/>
              </w:rPr>
              <w:t>:   15721,3</w:t>
            </w:r>
            <w:r w:rsidRPr="009E0B01">
              <w:rPr>
                <w:rFonts w:ascii="Times New Roman" w:eastAsia="Calibri" w:hAnsi="Times New Roman" w:cs="Times New Roman"/>
                <w:b/>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1 976,50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2 322,1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5 684,70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3613,10  тыс. рублей;</w:t>
            </w:r>
          </w:p>
          <w:p w:rsidR="00F343EF" w:rsidRPr="00FC28AE" w:rsidRDefault="00FC28AE"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highlight w:val="yellow"/>
              </w:rPr>
              <w:t>2020 год -  2124,9</w:t>
            </w:r>
            <w:r w:rsidR="00F343EF" w:rsidRPr="00FC28AE">
              <w:rPr>
                <w:rFonts w:ascii="Times New Roman" w:eastAsia="Calibri" w:hAnsi="Times New Roman" w:cs="Times New Roman"/>
                <w:sz w:val="24"/>
                <w:szCs w:val="24"/>
                <w:highlight w:val="yellow"/>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федеральный бюджет: 80,80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местный бюджет</w:t>
            </w:r>
            <w:r w:rsidRPr="00FC28AE">
              <w:rPr>
                <w:rFonts w:ascii="Times New Roman" w:eastAsia="Calibri" w:hAnsi="Times New Roman" w:cs="Times New Roman"/>
                <w:sz w:val="24"/>
                <w:szCs w:val="24"/>
                <w:highlight w:val="yellow"/>
              </w:rPr>
              <w:t xml:space="preserve">: </w:t>
            </w:r>
            <w:r w:rsidR="00FC28AE" w:rsidRPr="00FC28AE">
              <w:rPr>
                <w:rFonts w:ascii="Times New Roman" w:eastAsia="Times New Roman" w:hAnsi="Times New Roman" w:cs="Times New Roman"/>
                <w:b/>
                <w:bCs/>
                <w:sz w:val="24"/>
                <w:szCs w:val="24"/>
                <w:highlight w:val="yellow"/>
              </w:rPr>
              <w:t>87856</w:t>
            </w:r>
            <w:r w:rsidRPr="00FC28AE">
              <w:rPr>
                <w:rFonts w:ascii="Times New Roman" w:eastAsia="Times New Roman" w:hAnsi="Times New Roman" w:cs="Times New Roman"/>
                <w:b/>
                <w:bCs/>
                <w:sz w:val="24"/>
                <w:szCs w:val="24"/>
                <w:highlight w:val="yellow"/>
              </w:rPr>
              <w:t xml:space="preserve">7,62 </w:t>
            </w:r>
            <w:r w:rsidRPr="00FC28AE">
              <w:rPr>
                <w:rFonts w:ascii="Times New Roman" w:eastAsia="Calibri" w:hAnsi="Times New Roman" w:cs="Times New Roman"/>
                <w:b/>
                <w:sz w:val="24"/>
                <w:szCs w:val="24"/>
                <w:highlight w:val="yellow"/>
              </w:rPr>
              <w:t>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100 103,60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111 685,29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115 843,11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131 735,92 тыс. рублей;</w:t>
            </w:r>
          </w:p>
          <w:p w:rsidR="00F343EF" w:rsidRPr="00FC28AE" w:rsidRDefault="00FC28AE"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140 57</w:t>
            </w:r>
            <w:r w:rsidR="00F343EF" w:rsidRPr="00FC28AE">
              <w:rPr>
                <w:rFonts w:ascii="Times New Roman" w:eastAsia="Calibri" w:hAnsi="Times New Roman" w:cs="Times New Roman"/>
                <w:sz w:val="24"/>
                <w:szCs w:val="24"/>
                <w:highlight w:val="yellow"/>
              </w:rPr>
              <w:t>8,69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137 753,54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140 867,47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91044F"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FC28AE">
        <w:rPr>
          <w:rFonts w:ascii="Times New Roman" w:eastAsia="Times New Roman" w:hAnsi="Times New Roman" w:cs="Times New Roman"/>
          <w:sz w:val="24"/>
          <w:szCs w:val="24"/>
        </w:rPr>
        <w:t>образования  «</w:t>
      </w:r>
      <w:proofErr w:type="gramEnd"/>
      <w:r w:rsidRPr="00FC28AE">
        <w:rPr>
          <w:rFonts w:ascii="Times New Roman" w:eastAsia="Times New Roman" w:hAnsi="Times New Roman" w:cs="Times New Roman"/>
          <w:sz w:val="24"/>
          <w:szCs w:val="24"/>
        </w:rPr>
        <w:t>Детская школа искусств» п. Цементный</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FC28AE">
        <w:rPr>
          <w:rFonts w:ascii="Times New Roman" w:hAnsi="Times New Roman"/>
          <w:sz w:val="24"/>
          <w:szCs w:val="24"/>
        </w:rPr>
        <w:t>данные  мероприятия</w:t>
      </w:r>
      <w:proofErr w:type="gramEnd"/>
      <w:r w:rsidRPr="00FC28AE">
        <w:rPr>
          <w:rFonts w:ascii="Times New Roman" w:hAnsi="Times New Roman"/>
          <w:sz w:val="24"/>
          <w:szCs w:val="24"/>
        </w:rPr>
        <w:t xml:space="preserve">.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FC28AE">
        <w:rPr>
          <w:rFonts w:ascii="Times New Roman" w:hAnsi="Times New Roman"/>
          <w:sz w:val="24"/>
          <w:szCs w:val="24"/>
        </w:rPr>
        <w:t>округе  вырос</w:t>
      </w:r>
      <w:proofErr w:type="gramEnd"/>
      <w:r w:rsidRPr="00FC28AE">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FC28AE">
        <w:rPr>
          <w:rFonts w:ascii="Times New Roman" w:hAnsi="Times New Roman"/>
          <w:sz w:val="24"/>
          <w:szCs w:val="24"/>
        </w:rPr>
        <w:t>среднеобластных</w:t>
      </w:r>
      <w:proofErr w:type="spellEnd"/>
      <w:r w:rsidRPr="00FC28AE">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w:t>
      </w:r>
      <w:proofErr w:type="gramStart"/>
      <w:r w:rsidRPr="00FC28AE">
        <w:rPr>
          <w:rFonts w:ascii="Times New Roman" w:hAnsi="Times New Roman"/>
          <w:sz w:val="24"/>
          <w:szCs w:val="24"/>
        </w:rPr>
        <w:t>результате  реализованных</w:t>
      </w:r>
      <w:proofErr w:type="gramEnd"/>
      <w:r w:rsidRPr="00FC28AE">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FC28AE">
        <w:rPr>
          <w:rFonts w:ascii="Times New Roman" w:hAnsi="Times New Roman"/>
          <w:sz w:val="24"/>
          <w:szCs w:val="24"/>
        </w:rPr>
        <w:t xml:space="preserve">   «</w:t>
      </w:r>
      <w:proofErr w:type="gramEnd"/>
      <w:r w:rsidRPr="00FC28AE">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FC28AE">
        <w:rPr>
          <w:rFonts w:ascii="Times New Roman" w:hAnsi="Times New Roman"/>
          <w:sz w:val="24"/>
          <w:szCs w:val="24"/>
        </w:rPr>
        <w:t>фандрайзинга</w:t>
      </w:r>
      <w:proofErr w:type="spellEnd"/>
      <w:r w:rsidRPr="00FC28AE">
        <w:rPr>
          <w:rFonts w:ascii="Times New Roman" w:hAnsi="Times New Roman"/>
          <w:sz w:val="24"/>
          <w:szCs w:val="24"/>
        </w:rPr>
        <w:t xml:space="preserve">, оптимизации затрат, внедрения эффективных форм управления.  </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w:t>
      </w:r>
      <w:proofErr w:type="gramStart"/>
      <w:r w:rsidRPr="00FC28AE">
        <w:rPr>
          <w:rFonts w:ascii="Times New Roman" w:hAnsi="Times New Roman"/>
          <w:sz w:val="24"/>
          <w:szCs w:val="24"/>
        </w:rPr>
        <w:t>направлены  на</w:t>
      </w:r>
      <w:proofErr w:type="gramEnd"/>
      <w:r w:rsidRPr="00FC28AE">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FC28AE">
        <w:rPr>
          <w:rFonts w:ascii="Times New Roman" w:hAnsi="Times New Roman"/>
          <w:sz w:val="24"/>
          <w:szCs w:val="24"/>
        </w:rPr>
        <w:t>реализации  запланированных</w:t>
      </w:r>
      <w:proofErr w:type="gramEnd"/>
      <w:r w:rsidRPr="00FC28AE">
        <w:rPr>
          <w:rFonts w:ascii="Times New Roman" w:hAnsi="Times New Roman"/>
          <w:sz w:val="24"/>
          <w:szCs w:val="24"/>
        </w:rPr>
        <w:t xml:space="preserve">  мероприятий.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FC28AE" w:rsidRDefault="00F343EF" w:rsidP="00F343EF">
      <w:pPr>
        <w:pStyle w:val="a3"/>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spacing w:after="0" w:line="240" w:lineRule="auto"/>
        <w:jc w:val="both"/>
        <w:rPr>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1 муниципальной программы</w:t>
            </w:r>
          </w:p>
          <w:p w:rsidR="00F343EF" w:rsidRPr="00FC28AE" w:rsidRDefault="00F343EF" w:rsidP="00FC28AE">
            <w:pPr>
              <w:spacing w:after="0" w:line="240" w:lineRule="auto"/>
              <w:rPr>
                <w:sz w:val="24"/>
                <w:szCs w:val="24"/>
                <w:lang w:eastAsia="en-US"/>
              </w:rPr>
            </w:pPr>
          </w:p>
          <w:p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1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FC28AE" w:rsidRDefault="00FC28AE" w:rsidP="00FC28AE">
            <w:pPr>
              <w:spacing w:after="0" w:line="240" w:lineRule="auto"/>
              <w:rPr>
                <w:rFonts w:ascii="Times New Roman" w:eastAsia="Calibri" w:hAnsi="Times New Roman" w:cs="Times New Roman"/>
                <w:b/>
                <w:sz w:val="24"/>
                <w:szCs w:val="24"/>
              </w:rPr>
            </w:pPr>
            <w:r w:rsidRPr="00FC28AE">
              <w:rPr>
                <w:rFonts w:ascii="Times New Roman" w:eastAsia="Calibri" w:hAnsi="Times New Roman" w:cs="Times New Roman"/>
                <w:b/>
                <w:sz w:val="24"/>
                <w:szCs w:val="24"/>
                <w:highlight w:val="yellow"/>
              </w:rPr>
              <w:t>всего –   96</w:t>
            </w:r>
            <w:r w:rsidR="00F343EF" w:rsidRPr="00FC28AE">
              <w:rPr>
                <w:rFonts w:ascii="Times New Roman" w:eastAsia="Calibri" w:hAnsi="Times New Roman" w:cs="Times New Roman"/>
                <w:b/>
                <w:sz w:val="24"/>
                <w:szCs w:val="24"/>
                <w:highlight w:val="yellow"/>
              </w:rPr>
              <w:t>8,24 тыс. рублей,</w:t>
            </w:r>
            <w:r w:rsidR="00F343EF" w:rsidRPr="00FC28AE">
              <w:rPr>
                <w:rFonts w:ascii="Times New Roman" w:eastAsia="Calibri" w:hAnsi="Times New Roman" w:cs="Times New Roman"/>
                <w:b/>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211,76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114,73 тыс. рублей;</w:t>
            </w:r>
          </w:p>
          <w:p w:rsidR="00F343EF" w:rsidRPr="00FC28AE" w:rsidRDefault="00FC28AE"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16</w:t>
            </w:r>
            <w:r w:rsidR="00F343EF" w:rsidRPr="00FC28AE">
              <w:rPr>
                <w:rFonts w:ascii="Times New Roman" w:eastAsia="Calibri" w:hAnsi="Times New Roman" w:cs="Times New Roman"/>
                <w:sz w:val="24"/>
                <w:szCs w:val="24"/>
                <w:highlight w:val="yellow"/>
              </w:rPr>
              <w:t>9,09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123,85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128,81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9E0B01">
              <w:rPr>
                <w:rFonts w:ascii="Times New Roman" w:eastAsia="Calibri" w:hAnsi="Times New Roman" w:cs="Times New Roman"/>
                <w:b/>
                <w:sz w:val="24"/>
                <w:szCs w:val="24"/>
                <w:highlight w:val="yellow"/>
              </w:rPr>
              <w:t xml:space="preserve">местный </w:t>
            </w:r>
            <w:r w:rsidR="00FC28AE" w:rsidRPr="009E0B01">
              <w:rPr>
                <w:rFonts w:ascii="Times New Roman" w:eastAsia="Calibri" w:hAnsi="Times New Roman" w:cs="Times New Roman"/>
                <w:b/>
                <w:sz w:val="24"/>
                <w:szCs w:val="24"/>
                <w:highlight w:val="yellow"/>
              </w:rPr>
              <w:t>бюджет:  96</w:t>
            </w:r>
            <w:r w:rsidRPr="009E0B01">
              <w:rPr>
                <w:rFonts w:ascii="Times New Roman" w:eastAsia="Calibri" w:hAnsi="Times New Roman" w:cs="Times New Roman"/>
                <w:b/>
                <w:sz w:val="24"/>
                <w:szCs w:val="24"/>
                <w:highlight w:val="yellow"/>
              </w:rPr>
              <w:t>8,24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211,76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110,00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114,73 тыс. рублей;</w:t>
            </w:r>
          </w:p>
          <w:p w:rsidR="00F343EF" w:rsidRPr="00FC28AE" w:rsidRDefault="009E0B0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16</w:t>
            </w:r>
            <w:r w:rsidR="00F343EF" w:rsidRPr="009E0B01">
              <w:rPr>
                <w:rFonts w:ascii="Times New Roman" w:eastAsia="Calibri" w:hAnsi="Times New Roman" w:cs="Times New Roman"/>
                <w:sz w:val="24"/>
                <w:szCs w:val="24"/>
                <w:highlight w:val="yellow"/>
              </w:rPr>
              <w:t>9,09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123,85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128,81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91044F"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FC28AE">
        <w:rPr>
          <w:rFonts w:ascii="Times New Roman" w:hAnsi="Times New Roman"/>
          <w:b/>
          <w:sz w:val="24"/>
          <w:szCs w:val="24"/>
        </w:rPr>
        <w:t>Развитие  туризма</w:t>
      </w:r>
      <w:proofErr w:type="gramEnd"/>
      <w:r w:rsidRPr="00FC28AE">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FC28AE">
        <w:rPr>
          <w:rFonts w:ascii="Times New Roman" w:hAnsi="Times New Roman" w:cs="Times New Roman"/>
        </w:rPr>
        <w:t>так же</w:t>
      </w:r>
      <w:proofErr w:type="gramEnd"/>
      <w:r w:rsidRPr="00FC28AE">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Подпрограмма 2.  «Развитие </w:t>
      </w:r>
      <w:proofErr w:type="gramStart"/>
      <w:r w:rsidRPr="00FC28AE">
        <w:rPr>
          <w:rFonts w:ascii="Times New Roman" w:hAnsi="Times New Roman"/>
          <w:b/>
          <w:sz w:val="24"/>
          <w:szCs w:val="24"/>
        </w:rPr>
        <w:t>культуры  в</w:t>
      </w:r>
      <w:proofErr w:type="gramEnd"/>
      <w:r w:rsidRPr="00FC28AE">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w:t>
      </w:r>
      <w:proofErr w:type="gramStart"/>
      <w:r w:rsidRPr="00FC28AE">
        <w:rPr>
          <w:rFonts w:ascii="Times New Roman" w:hAnsi="Times New Roman"/>
          <w:sz w:val="24"/>
          <w:szCs w:val="24"/>
        </w:rPr>
        <w:t>культуры  в</w:t>
      </w:r>
      <w:proofErr w:type="gramEnd"/>
      <w:r w:rsidRPr="00FC28AE">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jc w:val="both"/>
              <w:rPr>
                <w:rFonts w:ascii="Times New Roman" w:hAnsi="Times New Roman"/>
                <w:sz w:val="24"/>
                <w:szCs w:val="24"/>
              </w:rPr>
            </w:pP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  (</w:t>
            </w:r>
            <w:proofErr w:type="gramEnd"/>
            <w:r w:rsidRPr="00FC28AE">
              <w:rPr>
                <w:rFonts w:ascii="Times New Roman" w:hAnsi="Times New Roman"/>
                <w:sz w:val="24"/>
                <w:szCs w:val="24"/>
              </w:rPr>
              <w:t>образцовый)»;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2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всего –</w:t>
            </w:r>
            <w:r w:rsidRPr="00FC28AE">
              <w:rPr>
                <w:rFonts w:ascii="Times New Roman" w:eastAsia="Calibri" w:hAnsi="Times New Roman" w:cs="Times New Roman"/>
                <w:sz w:val="24"/>
                <w:szCs w:val="24"/>
              </w:rPr>
              <w:t xml:space="preserve">   </w:t>
            </w:r>
            <w:r w:rsidRPr="00FC28AE">
              <w:rPr>
                <w:rFonts w:ascii="Times New Roman" w:eastAsia="Times New Roman" w:hAnsi="Times New Roman" w:cs="Times New Roman"/>
                <w:bCs/>
                <w:sz w:val="24"/>
                <w:szCs w:val="24"/>
              </w:rPr>
              <w:t xml:space="preserve">464 626,94 </w:t>
            </w:r>
            <w:r w:rsidRPr="00FC28AE">
              <w:rPr>
                <w:rFonts w:ascii="Times New Roman" w:eastAsia="Calibri" w:hAnsi="Times New Roman" w:cs="Times New Roman"/>
                <w:sz w:val="24"/>
                <w:szCs w:val="24"/>
              </w:rPr>
              <w:t xml:space="preserve">тыс. рублей,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53 429,17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61 355,06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69 100,01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68 610,52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2020 год -    72 250,04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областной бюджет:</w:t>
            </w:r>
            <w:r w:rsidRPr="00FC28AE">
              <w:rPr>
                <w:rFonts w:ascii="Times New Roman" w:eastAsia="Calibri" w:hAnsi="Times New Roman" w:cs="Times New Roman"/>
                <w:sz w:val="24"/>
                <w:szCs w:val="24"/>
              </w:rPr>
              <w:t xml:space="preserve">   5216,17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- 507,00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- 4484,00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2020 год – 225,17 тыс. рублей;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федеральный бюджет: 80,80тыс.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местный бюджет</w:t>
            </w:r>
            <w:r w:rsidRPr="00FC28AE">
              <w:rPr>
                <w:rFonts w:ascii="Times New Roman" w:eastAsia="Calibri" w:hAnsi="Times New Roman" w:cs="Times New Roman"/>
                <w:sz w:val="24"/>
                <w:szCs w:val="24"/>
              </w:rPr>
              <w:t>: 459 329,97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53 348,37тыс.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60 848,06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64 616,01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68 610,52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2020 год -      72 024,87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69 941,07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91044F"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FC28AE">
        <w:rPr>
          <w:color w:val="000000"/>
        </w:rPr>
        <w:t>Рябинушка</w:t>
      </w:r>
      <w:proofErr w:type="spellEnd"/>
      <w:r w:rsidRPr="00FC28AE">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FC28AE">
        <w:rPr>
          <w:color w:val="000000"/>
        </w:rPr>
        <w:t>среднеобластной</w:t>
      </w:r>
      <w:proofErr w:type="spellEnd"/>
      <w:r w:rsidRPr="00FC28AE">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детского творчества «Игрушка-</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FC28AE">
        <w:rPr>
          <w:rFonts w:ascii="Times New Roman" w:eastAsia="Times New Roman" w:hAnsi="Times New Roman" w:cs="Times New Roman"/>
          <w:sz w:val="24"/>
          <w:szCs w:val="24"/>
        </w:rPr>
        <w:t xml:space="preserve">мозаика»   </w:t>
      </w:r>
      <w:proofErr w:type="gramEnd"/>
      <w:r w:rsidRPr="00FC28AE">
        <w:rPr>
          <w:rFonts w:ascii="Times New Roman" w:eastAsia="Times New Roman" w:hAnsi="Times New Roman" w:cs="Times New Roman"/>
          <w:sz w:val="24"/>
          <w:szCs w:val="24"/>
        </w:rPr>
        <w:t xml:space="preserve">           г. Ярославль (Гран-При фестиваля «Мастера» п. Калиново);</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w:t>
      </w:r>
      <w:proofErr w:type="spellStart"/>
      <w:r w:rsidRPr="00FC28AE">
        <w:rPr>
          <w:rFonts w:ascii="Times New Roman" w:eastAsia="Calibri" w:hAnsi="Times New Roman" w:cs="Times New Roman"/>
          <w:sz w:val="24"/>
          <w:szCs w:val="24"/>
        </w:rPr>
        <w:t>Рябинушка</w:t>
      </w:r>
      <w:proofErr w:type="spellEnd"/>
      <w:r w:rsidRPr="00FC28AE">
        <w:rPr>
          <w:rFonts w:ascii="Times New Roman" w:eastAsia="Calibri" w:hAnsi="Times New Roman" w:cs="Times New Roman"/>
          <w:sz w:val="24"/>
          <w:szCs w:val="24"/>
        </w:rPr>
        <w:t xml:space="preserve">»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w:t>
      </w:r>
      <w:proofErr w:type="spellStart"/>
      <w:r w:rsidRPr="00FC28AE">
        <w:rPr>
          <w:rFonts w:ascii="Times New Roman" w:eastAsia="Calibri" w:hAnsi="Times New Roman" w:cs="Times New Roman"/>
          <w:sz w:val="24"/>
          <w:szCs w:val="24"/>
        </w:rPr>
        <w:t>Бобкова</w:t>
      </w:r>
      <w:proofErr w:type="spellEnd"/>
      <w:r w:rsidRPr="00FC28AE">
        <w:rPr>
          <w:rFonts w:ascii="Times New Roman" w:eastAsia="Calibri" w:hAnsi="Times New Roman" w:cs="Times New Roman"/>
          <w:sz w:val="24"/>
          <w:szCs w:val="24"/>
        </w:rPr>
        <w:t xml:space="preserve">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w:t>
      </w:r>
      <w:proofErr w:type="spellStart"/>
      <w:r w:rsidRPr="00FC28AE">
        <w:rPr>
          <w:rFonts w:ascii="Times New Roman" w:eastAsia="Calibri" w:hAnsi="Times New Roman" w:cs="Times New Roman"/>
          <w:sz w:val="24"/>
          <w:szCs w:val="24"/>
        </w:rPr>
        <w:t>Кошкарова</w:t>
      </w:r>
      <w:proofErr w:type="spellEnd"/>
      <w:r w:rsidRPr="00FC28AE">
        <w:rPr>
          <w:rFonts w:ascii="Times New Roman" w:eastAsia="Calibri" w:hAnsi="Times New Roman" w:cs="Times New Roman"/>
          <w:sz w:val="24"/>
          <w:szCs w:val="24"/>
        </w:rPr>
        <w:t xml:space="preserve">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FC28AE">
        <w:rPr>
          <w:rFonts w:ascii="Times New Roman" w:hAnsi="Times New Roman"/>
          <w:sz w:val="24"/>
          <w:szCs w:val="24"/>
        </w:rPr>
        <w:t>Ивановна  получил</w:t>
      </w:r>
      <w:proofErr w:type="gramEnd"/>
      <w:r w:rsidRPr="00FC28AE">
        <w:rPr>
          <w:rFonts w:ascii="Times New Roman" w:hAnsi="Times New Roman"/>
          <w:sz w:val="24"/>
          <w:szCs w:val="24"/>
        </w:rPr>
        <w:t xml:space="preserve">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  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выпуск визиток и памяток.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w:t>
      </w:r>
      <w:proofErr w:type="gramStart"/>
      <w:r w:rsidRPr="00FC28AE">
        <w:rPr>
          <w:rFonts w:ascii="Times New Roman" w:hAnsi="Times New Roman" w:cs="Times New Roman"/>
          <w:sz w:val="24"/>
          <w:szCs w:val="24"/>
        </w:rPr>
        <w:t>),библиотека</w:t>
      </w:r>
      <w:proofErr w:type="gramEnd"/>
      <w:r w:rsidRPr="00FC28AE">
        <w:rPr>
          <w:rFonts w:ascii="Times New Roman" w:hAnsi="Times New Roman" w:cs="Times New Roman"/>
          <w:sz w:val="24"/>
          <w:szCs w:val="24"/>
        </w:rPr>
        <w:t xml:space="preserve"> – филиал № 15 </w:t>
      </w:r>
      <w:proofErr w:type="spellStart"/>
      <w:r w:rsidRPr="00FC28AE">
        <w:rPr>
          <w:rFonts w:ascii="Times New Roman" w:hAnsi="Times New Roman" w:cs="Times New Roman"/>
          <w:sz w:val="24"/>
          <w:szCs w:val="24"/>
        </w:rPr>
        <w:t>п.Цементный</w:t>
      </w:r>
      <w:proofErr w:type="spellEnd"/>
      <w:r w:rsidRPr="00FC28AE">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FC28AE">
        <w:rPr>
          <w:rFonts w:ascii="Times New Roman" w:hAnsi="Times New Roman" w:cs="Times New Roman"/>
          <w:sz w:val="24"/>
          <w:szCs w:val="24"/>
        </w:rPr>
        <w:t>Фейсбук</w:t>
      </w:r>
      <w:proofErr w:type="spellEnd"/>
      <w:r w:rsidRPr="00FC28AE">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w:t>
      </w:r>
      <w:proofErr w:type="spellStart"/>
      <w:r w:rsidRPr="00FC28AE">
        <w:rPr>
          <w:rFonts w:ascii="Times New Roman" w:hAnsi="Times New Roman" w:cs="Times New Roman"/>
          <w:sz w:val="24"/>
          <w:szCs w:val="24"/>
        </w:rPr>
        <w:t>Аятское</w:t>
      </w:r>
      <w:proofErr w:type="spellEnd"/>
      <w:r w:rsidRPr="00FC28AE">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w:t>
      </w:r>
      <w:proofErr w:type="gramStart"/>
      <w:r w:rsidRPr="00FC28AE">
        <w:rPr>
          <w:rFonts w:ascii="Times New Roman" w:hAnsi="Times New Roman" w:cs="Times New Roman"/>
          <w:sz w:val="24"/>
          <w:szCs w:val="24"/>
        </w:rPr>
        <w:t>ЦБС»НГО</w:t>
      </w:r>
      <w:proofErr w:type="gramEnd"/>
      <w:r w:rsidRPr="00FC28AE">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FC28AE">
        <w:rPr>
          <w:rFonts w:ascii="Times New Roman" w:hAnsi="Times New Roman"/>
          <w:sz w:val="24"/>
          <w:szCs w:val="24"/>
        </w:rPr>
        <w:t>квест</w:t>
      </w:r>
      <w:proofErr w:type="spellEnd"/>
      <w:r w:rsidRPr="00FC28AE">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актуальны на </w:t>
      </w:r>
      <w:proofErr w:type="gramStart"/>
      <w:r w:rsidRPr="00FC28AE">
        <w:rPr>
          <w:rFonts w:ascii="Times New Roman" w:hAnsi="Times New Roman"/>
          <w:sz w:val="24"/>
          <w:szCs w:val="24"/>
        </w:rPr>
        <w:t>протяжении  нескольких</w:t>
      </w:r>
      <w:proofErr w:type="gramEnd"/>
      <w:r w:rsidRPr="00FC28AE">
        <w:rPr>
          <w:rFonts w:ascii="Times New Roman" w:hAnsi="Times New Roman"/>
          <w:sz w:val="24"/>
          <w:szCs w:val="24"/>
        </w:rPr>
        <w:t xml:space="preserve"> лет остались программы и проекты:</w:t>
      </w:r>
    </w:p>
    <w:p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 xml:space="preserve">«От сердца к </w:t>
      </w:r>
      <w:proofErr w:type="gramStart"/>
      <w:r w:rsidRPr="00FC28AE">
        <w:rPr>
          <w:rFonts w:ascii="Times New Roman" w:hAnsi="Times New Roman" w:cs="Times New Roman"/>
          <w:sz w:val="24"/>
          <w:szCs w:val="24"/>
        </w:rPr>
        <w:t>сердцу»(</w:t>
      </w:r>
      <w:proofErr w:type="gramEnd"/>
      <w:r w:rsidRPr="00FC28AE">
        <w:rPr>
          <w:rFonts w:ascii="Times New Roman" w:hAnsi="Times New Roman" w:cs="Times New Roman"/>
          <w:sz w:val="24"/>
          <w:szCs w:val="24"/>
        </w:rPr>
        <w:t xml:space="preserve">ЦГБ); Проект «Служба </w:t>
      </w:r>
      <w:proofErr w:type="spellStart"/>
      <w:r w:rsidRPr="00FC28AE">
        <w:rPr>
          <w:rFonts w:ascii="Times New Roman" w:hAnsi="Times New Roman" w:cs="Times New Roman"/>
          <w:sz w:val="24"/>
          <w:szCs w:val="24"/>
        </w:rPr>
        <w:t>библиотерапии</w:t>
      </w:r>
      <w:proofErr w:type="spellEnd"/>
      <w:r w:rsidRPr="00FC28AE">
        <w:rPr>
          <w:rFonts w:ascii="Times New Roman" w:hAnsi="Times New Roman" w:cs="Times New Roman"/>
          <w:sz w:val="24"/>
          <w:szCs w:val="24"/>
        </w:rPr>
        <w:t xml:space="preserve"> «Для Вас открыты наши двери и сердца»; </w:t>
      </w:r>
    </w:p>
    <w:p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t xml:space="preserve">проекты по </w:t>
      </w:r>
      <w:proofErr w:type="gramStart"/>
      <w:r w:rsidRPr="00FC28AE">
        <w:rPr>
          <w:rFonts w:ascii="Times New Roman" w:hAnsi="Times New Roman" w:cs="Times New Roman"/>
          <w:sz w:val="24"/>
          <w:szCs w:val="24"/>
        </w:rPr>
        <w:t>краеведению:  «</w:t>
      </w:r>
      <w:proofErr w:type="gramEnd"/>
      <w:r w:rsidRPr="00FC28AE">
        <w:rPr>
          <w:rFonts w:ascii="Times New Roman" w:hAnsi="Times New Roman" w:cs="Times New Roman"/>
          <w:sz w:val="24"/>
          <w:szCs w:val="24"/>
        </w:rPr>
        <w:t>И это все о нем, о поселке Цементном родном!»(филиал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FC28AE" w:rsidRDefault="00F343EF" w:rsidP="00F343EF">
      <w:pPr>
        <w:spacing w:after="0" w:line="240" w:lineRule="auto"/>
        <w:jc w:val="both"/>
        <w:rPr>
          <w:rFonts w:ascii="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b/>
                <w:sz w:val="24"/>
                <w:szCs w:val="24"/>
              </w:rPr>
            </w:pPr>
            <w:r w:rsidRPr="009E0B01">
              <w:rPr>
                <w:rFonts w:ascii="Times New Roman" w:eastAsia="Calibri" w:hAnsi="Times New Roman" w:cs="Times New Roman"/>
                <w:b/>
                <w:sz w:val="24"/>
                <w:szCs w:val="24"/>
                <w:highlight w:val="yellow"/>
              </w:rPr>
              <w:t xml:space="preserve">всего –   </w:t>
            </w:r>
            <w:r w:rsidR="009E0B01">
              <w:rPr>
                <w:rFonts w:ascii="Times New Roman" w:eastAsia="Times New Roman" w:hAnsi="Times New Roman" w:cs="Times New Roman"/>
                <w:b/>
                <w:bCs/>
                <w:sz w:val="24"/>
                <w:szCs w:val="24"/>
                <w:highlight w:val="yellow"/>
              </w:rPr>
              <w:t>290 504,2</w:t>
            </w:r>
            <w:r w:rsidRPr="009E0B01">
              <w:rPr>
                <w:rFonts w:ascii="Times New Roman" w:eastAsia="Times New Roman" w:hAnsi="Times New Roman" w:cs="Times New Roman"/>
                <w:b/>
                <w:bCs/>
                <w:sz w:val="24"/>
                <w:szCs w:val="24"/>
                <w:highlight w:val="yellow"/>
              </w:rPr>
              <w:t xml:space="preserve">1 </w:t>
            </w:r>
            <w:r w:rsidRPr="009E0B01">
              <w:rPr>
                <w:rFonts w:ascii="Times New Roman" w:eastAsia="Calibri" w:hAnsi="Times New Roman" w:cs="Times New Roman"/>
                <w:b/>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35 870,41тыс.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39 409,18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38  336,65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42 392, 86 тыс. рублей;</w:t>
            </w:r>
          </w:p>
          <w:p w:rsidR="00F343EF" w:rsidRPr="00FC28AE" w:rsidRDefault="009E0B0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46 069,7</w:t>
            </w:r>
            <w:r w:rsidR="00F343EF" w:rsidRPr="009E0B01">
              <w:rPr>
                <w:rFonts w:ascii="Times New Roman" w:eastAsia="Calibri" w:hAnsi="Times New Roman" w:cs="Times New Roman"/>
                <w:sz w:val="24"/>
                <w:szCs w:val="24"/>
                <w:highlight w:val="yellow"/>
              </w:rPr>
              <w:t>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43 131,60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45 293,76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9E0B01">
              <w:rPr>
                <w:rFonts w:ascii="Times New Roman" w:eastAsia="Calibri" w:hAnsi="Times New Roman" w:cs="Times New Roman"/>
                <w:b/>
                <w:sz w:val="24"/>
                <w:szCs w:val="24"/>
                <w:highlight w:val="yellow"/>
              </w:rPr>
              <w:t>областной бюджет</w:t>
            </w:r>
            <w:r w:rsidR="009E0B01" w:rsidRPr="009E0B01">
              <w:rPr>
                <w:rFonts w:ascii="Times New Roman" w:eastAsia="Calibri" w:hAnsi="Times New Roman" w:cs="Times New Roman"/>
                <w:b/>
                <w:sz w:val="24"/>
                <w:szCs w:val="24"/>
                <w:highlight w:val="yellow"/>
              </w:rPr>
              <w:t>: 8 6</w:t>
            </w:r>
            <w:r w:rsidR="008B4A7A">
              <w:rPr>
                <w:rFonts w:ascii="Times New Roman" w:eastAsia="Calibri" w:hAnsi="Times New Roman" w:cs="Times New Roman"/>
                <w:b/>
                <w:sz w:val="24"/>
                <w:szCs w:val="24"/>
                <w:highlight w:val="yellow"/>
              </w:rPr>
              <w:t>29,4</w:t>
            </w:r>
            <w:r w:rsidRPr="009E0B01">
              <w:rPr>
                <w:rFonts w:ascii="Times New Roman" w:eastAsia="Calibri" w:hAnsi="Times New Roman" w:cs="Times New Roman"/>
                <w:b/>
                <w:sz w:val="24"/>
                <w:szCs w:val="24"/>
                <w:highlight w:val="yellow"/>
              </w:rPr>
              <w:t>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- 1 976,50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2017 год - 1 815,10 тыс. рублей,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- 1 200,70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1 737,30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9E0B01">
              <w:rPr>
                <w:rFonts w:ascii="Times New Roman" w:eastAsia="Calibri" w:hAnsi="Times New Roman" w:cs="Times New Roman"/>
                <w:sz w:val="24"/>
                <w:szCs w:val="24"/>
                <w:highlight w:val="yellow"/>
              </w:rPr>
              <w:t xml:space="preserve">2020 год - </w:t>
            </w:r>
            <w:r w:rsidR="009E0B01" w:rsidRPr="009E0B01">
              <w:rPr>
                <w:rFonts w:ascii="Times New Roman" w:eastAsia="Calibri" w:hAnsi="Times New Roman" w:cs="Times New Roman"/>
                <w:sz w:val="24"/>
                <w:szCs w:val="24"/>
                <w:highlight w:val="yellow"/>
              </w:rPr>
              <w:t xml:space="preserve"> 1 899,</w:t>
            </w:r>
            <w:r w:rsidR="008B4A7A">
              <w:rPr>
                <w:rFonts w:ascii="Times New Roman" w:eastAsia="Calibri" w:hAnsi="Times New Roman" w:cs="Times New Roman"/>
                <w:sz w:val="24"/>
                <w:szCs w:val="24"/>
                <w:highlight w:val="yellow"/>
              </w:rPr>
              <w:t>80</w:t>
            </w:r>
            <w:r w:rsidR="009E0B01" w:rsidRPr="009E0B01">
              <w:rPr>
                <w:rFonts w:ascii="Times New Roman" w:eastAsia="Calibri" w:hAnsi="Times New Roman" w:cs="Times New Roman"/>
                <w:sz w:val="24"/>
                <w:szCs w:val="24"/>
                <w:highlight w:val="yellow"/>
              </w:rPr>
              <w:t>тыс.рублей,</w:t>
            </w:r>
            <w:r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местный бюджет</w:t>
            </w:r>
            <w:r w:rsidRPr="00FC28AE">
              <w:rPr>
                <w:rFonts w:ascii="Times New Roman" w:eastAsia="Calibri" w:hAnsi="Times New Roman" w:cs="Times New Roman"/>
                <w:sz w:val="24"/>
                <w:szCs w:val="24"/>
              </w:rPr>
              <w:t xml:space="preserve">: </w:t>
            </w:r>
            <w:r w:rsidRPr="009E0B01">
              <w:rPr>
                <w:rFonts w:ascii="Times New Roman" w:eastAsia="Calibri" w:hAnsi="Times New Roman" w:cs="Times New Roman"/>
                <w:b/>
                <w:sz w:val="24"/>
                <w:szCs w:val="24"/>
              </w:rPr>
              <w:t>281 874,81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33 893,91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37 594,08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37 135,95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40 655,56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2020 год -    44 169,95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43 131,60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45 293,76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91044F"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FC28AE">
        <w:rPr>
          <w:rFonts w:ascii="Times New Roman" w:hAnsi="Times New Roman"/>
          <w:b/>
          <w:sz w:val="24"/>
          <w:szCs w:val="24"/>
        </w:rPr>
        <w:t>Развитие  дополнительного</w:t>
      </w:r>
      <w:proofErr w:type="gramEnd"/>
      <w:r w:rsidRPr="00FC28AE">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FC28AE">
        <w:rPr>
          <w:rFonts w:ascii="Times New Roman" w:eastAsiaTheme="minorHAnsi" w:hAnsi="Times New Roman"/>
          <w:sz w:val="24"/>
          <w:szCs w:val="24"/>
          <w:lang w:eastAsia="en-US"/>
        </w:rPr>
        <w:t>Министерства  культуры</w:t>
      </w:r>
      <w:proofErr w:type="gramEnd"/>
      <w:r w:rsidRPr="00FC28AE">
        <w:rPr>
          <w:rFonts w:ascii="Times New Roman" w:eastAsiaTheme="minorHAnsi" w:hAnsi="Times New Roman"/>
          <w:sz w:val="24"/>
          <w:szCs w:val="24"/>
          <w:lang w:eastAsia="en-US"/>
        </w:rPr>
        <w:t xml:space="preserve">  Российской  Федерации  от 21.11. 2013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191-01-39/06-ru) и </w:t>
      </w:r>
      <w:proofErr w:type="gramStart"/>
      <w:r w:rsidRPr="00FC28AE">
        <w:rPr>
          <w:rFonts w:ascii="Times New Roman" w:eastAsiaTheme="minorHAnsi" w:hAnsi="Times New Roman"/>
          <w:sz w:val="24"/>
          <w:szCs w:val="24"/>
          <w:lang w:eastAsia="en-US"/>
        </w:rPr>
        <w:t>т.д..</w:t>
      </w:r>
      <w:proofErr w:type="gramEnd"/>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FC28AE">
        <w:rPr>
          <w:rFonts w:ascii="Times New Roman" w:eastAsiaTheme="minorHAnsi" w:hAnsi="Times New Roman" w:cs="Times New Roman"/>
          <w:sz w:val="24"/>
          <w:szCs w:val="24"/>
          <w:lang w:eastAsia="en-US"/>
        </w:rPr>
        <w:t>школах  Невьянского</w:t>
      </w:r>
      <w:proofErr w:type="gramEnd"/>
      <w:r w:rsidRPr="00FC28AE">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FC28AE" w:rsidRDefault="00F343EF" w:rsidP="00F343EF">
      <w:pPr>
        <w:pStyle w:val="p7"/>
        <w:shd w:val="clear" w:color="auto" w:fill="FFFFFF"/>
        <w:spacing w:before="0" w:beforeAutospacing="0" w:after="0" w:afterAutospacing="0"/>
        <w:ind w:right="992"/>
        <w:jc w:val="both"/>
        <w:rPr>
          <w:color w:val="000000"/>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w:t>
      </w:r>
      <w:proofErr w:type="gramStart"/>
      <w:r w:rsidRPr="00FC28AE">
        <w:rPr>
          <w:color w:val="000000"/>
        </w:rPr>
        <w:t>что  в</w:t>
      </w:r>
      <w:proofErr w:type="gramEnd"/>
      <w:r w:rsidRPr="00FC28AE">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sz w:val="24"/>
          <w:szCs w:val="24"/>
        </w:rPr>
      </w:pPr>
    </w:p>
    <w:p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proofErr w:type="gramStart"/>
            <w:r w:rsidRPr="00FC28AE">
              <w:rPr>
                <w:rFonts w:ascii="Times New Roman" w:hAnsi="Times New Roman"/>
                <w:color w:val="000000"/>
                <w:sz w:val="24"/>
                <w:szCs w:val="24"/>
              </w:rPr>
              <w:t>цель:  о</w:t>
            </w:r>
            <w:r w:rsidRPr="00FC28AE">
              <w:rPr>
                <w:rFonts w:ascii="Times New Roman" w:hAnsi="Times New Roman"/>
                <w:sz w:val="24"/>
                <w:szCs w:val="24"/>
              </w:rPr>
              <w:t>беспечение</w:t>
            </w:r>
            <w:proofErr w:type="gramEnd"/>
            <w:r w:rsidRPr="00FC28AE">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 xml:space="preserve">всего –   </w:t>
            </w:r>
            <w:r w:rsidRPr="00FC28AE">
              <w:rPr>
                <w:rFonts w:ascii="Times New Roman" w:eastAsia="Times New Roman" w:hAnsi="Times New Roman" w:cs="Times New Roman"/>
                <w:b/>
                <w:bCs/>
                <w:sz w:val="24"/>
                <w:szCs w:val="24"/>
              </w:rPr>
              <w:t xml:space="preserve">136 394,60 </w:t>
            </w:r>
            <w:r w:rsidRPr="00FC28AE">
              <w:rPr>
                <w:rFonts w:ascii="Times New Roman" w:eastAsia="Calibri" w:hAnsi="Times New Roman" w:cs="Times New Roman"/>
                <w:b/>
                <w:sz w:val="24"/>
                <w:szCs w:val="24"/>
              </w:rPr>
              <w:t>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местный бюджет:</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12 649,56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13 133,15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13 981,15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22 355,11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2020 год -   24 214,78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2021 год –   24 557,02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2022 год –   25 503,83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91044F"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rPr>
          <w:lang w:val="en-US"/>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FC28AE">
        <w:rPr>
          <w:rFonts w:ascii="Times New Roman" w:hAnsi="Times New Roman"/>
          <w:b/>
          <w:sz w:val="24"/>
          <w:szCs w:val="24"/>
        </w:rPr>
        <w:t>4  «</w:t>
      </w:r>
      <w:proofErr w:type="gramEnd"/>
      <w:r w:rsidRPr="00FC28AE">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11634,66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eastAsia="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2020 году 175,17 тысяч рублей планируются на приобретение </w:t>
      </w:r>
      <w:proofErr w:type="spellStart"/>
      <w:proofErr w:type="gramStart"/>
      <w:r w:rsidRPr="00FC28AE">
        <w:rPr>
          <w:color w:val="000000"/>
        </w:rPr>
        <w:t>звуко</w:t>
      </w:r>
      <w:proofErr w:type="spellEnd"/>
      <w:r w:rsidRPr="00FC28AE">
        <w:rPr>
          <w:color w:val="000000"/>
        </w:rPr>
        <w:t>-усиливающей</w:t>
      </w:r>
      <w:proofErr w:type="gramEnd"/>
      <w:r w:rsidRPr="00FC28AE">
        <w:rPr>
          <w:color w:val="000000"/>
        </w:rPr>
        <w:t xml:space="preserve"> аппаратуры для ДК п. Калиново и 50,0 тысяч рублей на денежное поощрение преподавателя МБУ ДО «ДШИ» п. Цементный.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w:t>
      </w:r>
      <w:proofErr w:type="gramStart"/>
      <w:r w:rsidRPr="00FC28AE">
        <w:rPr>
          <w:color w:val="000000"/>
        </w:rPr>
        <w:t>планируется  отремонтировать</w:t>
      </w:r>
      <w:proofErr w:type="gramEnd"/>
      <w:r w:rsidRPr="00FC28AE">
        <w:rPr>
          <w:color w:val="000000"/>
        </w:rPr>
        <w:t xml:space="preserve"> систему отопления в Доме культуры села </w:t>
      </w:r>
      <w:proofErr w:type="spellStart"/>
      <w:r w:rsidRPr="00FC28AE">
        <w:rPr>
          <w:color w:val="000000"/>
        </w:rPr>
        <w:t>Аятское</w:t>
      </w:r>
      <w:proofErr w:type="spellEnd"/>
      <w:r w:rsidRPr="00FC28AE">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п.Ребристый</w:t>
      </w:r>
      <w:proofErr w:type="spellEnd"/>
      <w:r w:rsidRPr="00FC28AE">
        <w:rPr>
          <w:color w:val="000000"/>
        </w:rPr>
        <w:t xml:space="preserve"> . На эти мероприятия выделено 1300,0 тысяч  рублей.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w:t>
      </w:r>
      <w:proofErr w:type="gramStart"/>
      <w:r w:rsidRPr="00FC28AE">
        <w:rPr>
          <w:rFonts w:ascii="Times New Roman" w:hAnsi="Times New Roman" w:cs="Times New Roman"/>
          <w:sz w:val="24"/>
          <w:szCs w:val="24"/>
        </w:rPr>
        <w:t>в  рамках</w:t>
      </w:r>
      <w:proofErr w:type="gramEnd"/>
      <w:r w:rsidRPr="00FC28AE">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5. «Лучший библиотекарь» (в 2019 г. размер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767188"/>
    <w:rsid w:val="008B4A7A"/>
    <w:rsid w:val="0091044F"/>
    <w:rsid w:val="009E0B01"/>
    <w:rsid w:val="00A048BA"/>
    <w:rsid w:val="00F234B0"/>
    <w:rsid w:val="00F343EF"/>
    <w:rsid w:val="00FC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D7C3D4-4EC5-4EBC-878B-632704B9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EBB3-F20C-4AC3-BA79-005E96FD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12167</Words>
  <Characters>69352</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2020-06-19T03:28:00Z</dcterms:created>
  <dcterms:modified xsi:type="dcterms:W3CDTF">2020-06-19T03:28:00Z</dcterms:modified>
</cp:coreProperties>
</file>