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90" w:rsidRPr="00E90A90" w:rsidRDefault="00E90A90" w:rsidP="00E90A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en-US" w:eastAsia="ar-SA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966159" cy="912354"/>
            <wp:effectExtent l="0" t="0" r="571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0" cy="913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0A90" w:rsidRDefault="00E90A90" w:rsidP="00E90A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АДМИНИСТРАЦИЯ НЕВЬЯНСКОГО ГОРОДСКОГО ОКРУГА</w:t>
      </w:r>
    </w:p>
    <w:p w:rsidR="00E90A90" w:rsidRDefault="00E90A90" w:rsidP="00E90A9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E90A90" w:rsidRDefault="0064086A" w:rsidP="00E90A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057900" cy="12700"/>
                <wp:effectExtent l="38100" t="38100" r="57150" b="635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7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" strokeweight="1.59mm">
                <v:stroke joinstyle="miter" endcap="square"/>
              </v:line>
            </w:pict>
          </mc:Fallback>
        </mc:AlternateContent>
      </w:r>
    </w:p>
    <w:p w:rsidR="00E90A90" w:rsidRDefault="00E90A90" w:rsidP="00E90A9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От </w:t>
      </w:r>
      <w:r w:rsidR="00830B63">
        <w:rPr>
          <w:rFonts w:ascii="Times New Roman" w:eastAsia="Times New Roman" w:hAnsi="Times New Roman"/>
          <w:b/>
          <w:sz w:val="24"/>
          <w:szCs w:val="24"/>
          <w:lang w:eastAsia="ar-SA"/>
        </w:rPr>
        <w:t>15.02.2017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</w:t>
      </w:r>
      <w:r w:rsidR="004626F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</w:t>
      </w:r>
      <w:r w:rsidR="00830B6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</w:t>
      </w:r>
      <w:r w:rsidR="004626F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0E42E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№ </w:t>
      </w:r>
      <w:r w:rsidR="00830B63">
        <w:rPr>
          <w:rFonts w:ascii="Times New Roman" w:eastAsia="Times New Roman" w:hAnsi="Times New Roman"/>
          <w:b/>
          <w:sz w:val="24"/>
          <w:szCs w:val="24"/>
          <w:lang w:eastAsia="ar-SA"/>
        </w:rPr>
        <w:t>300-п</w:t>
      </w:r>
    </w:p>
    <w:p w:rsidR="00E90A90" w:rsidRDefault="00E90A90" w:rsidP="00E90A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г. Невьянск</w:t>
      </w:r>
    </w:p>
    <w:p w:rsidR="00E90A90" w:rsidRDefault="00E90A90" w:rsidP="00E90A90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</w:p>
    <w:p w:rsidR="00E90A90" w:rsidRPr="00E90A90" w:rsidRDefault="00E90A90" w:rsidP="00E90A90">
      <w:pPr>
        <w:suppressAutoHyphens/>
        <w:spacing w:after="0" w:line="240" w:lineRule="auto"/>
        <w:ind w:firstLine="709"/>
        <w:jc w:val="center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Об утверждении технологической схемы предоставления муниципальной услуги </w:t>
      </w:r>
      <w:r w:rsidR="00661F84" w:rsidRPr="00661F84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>«</w:t>
      </w:r>
      <w:r w:rsidR="004626F4" w:rsidRPr="004626F4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>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</w:t>
      </w:r>
      <w:r w:rsidR="00661F84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>»</w:t>
      </w:r>
    </w:p>
    <w:p w:rsidR="00E90A90" w:rsidRPr="00E90A90" w:rsidRDefault="00E90A90" w:rsidP="00E90A9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0A90" w:rsidRDefault="00567945" w:rsidP="00E90A9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</w:t>
      </w:r>
      <w:r w:rsidR="00E90A90">
        <w:rPr>
          <w:rFonts w:ascii="Times New Roman" w:eastAsia="Times New Roman" w:hAnsi="Times New Roman"/>
          <w:sz w:val="28"/>
          <w:szCs w:val="28"/>
          <w:lang w:eastAsia="ar-SA"/>
        </w:rPr>
        <w:t xml:space="preserve">Федеральным законом от 27 июля 2010 года </w:t>
      </w:r>
      <w:r w:rsidR="00DB3FC5" w:rsidRPr="00DB3FC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</w:t>
      </w:r>
      <w:r w:rsidR="00E90A90">
        <w:rPr>
          <w:rFonts w:ascii="Times New Roman" w:eastAsia="Times New Roman" w:hAnsi="Times New Roman"/>
          <w:sz w:val="28"/>
          <w:szCs w:val="28"/>
          <w:lang w:eastAsia="ar-SA"/>
        </w:rPr>
        <w:t>№ 210-ФЗ «Об организации предоставления государственных и муниципальных услуг»</w:t>
      </w:r>
      <w:r w:rsidR="00DB3FC5">
        <w:rPr>
          <w:rFonts w:ascii="Times New Roman" w:eastAsia="Times New Roman" w:hAnsi="Times New Roman"/>
          <w:sz w:val="28"/>
          <w:szCs w:val="28"/>
          <w:lang w:eastAsia="ar-SA"/>
        </w:rPr>
        <w:t>, протоколом заседания комиссии</w:t>
      </w:r>
      <w:r w:rsidR="00E90A90">
        <w:rPr>
          <w:rFonts w:ascii="Times New Roman" w:eastAsia="Times New Roman" w:hAnsi="Times New Roman"/>
          <w:sz w:val="28"/>
          <w:szCs w:val="28"/>
          <w:lang w:eastAsia="ar-SA"/>
        </w:rPr>
        <w:t xml:space="preserve"> по повышению качества услуг от 27</w:t>
      </w:r>
      <w:r w:rsidR="00E90A90" w:rsidRPr="00E90A9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90A90">
        <w:rPr>
          <w:rFonts w:ascii="Times New Roman" w:eastAsia="Times New Roman" w:hAnsi="Times New Roman"/>
          <w:sz w:val="28"/>
          <w:szCs w:val="28"/>
          <w:lang w:eastAsia="ar-SA"/>
        </w:rPr>
        <w:t xml:space="preserve">октября 2016 года № 73 «Порядок разработки  и утверждения технологических схем», во исполнение пункта 7.1 раздела </w:t>
      </w:r>
      <w:r w:rsidR="00E90A90">
        <w:rPr>
          <w:rFonts w:ascii="Times New Roman" w:eastAsia="Times New Roman" w:hAnsi="Times New Roman"/>
          <w:sz w:val="28"/>
          <w:szCs w:val="28"/>
          <w:lang w:val="en-US" w:eastAsia="ar-SA"/>
        </w:rPr>
        <w:t>III</w:t>
      </w:r>
      <w:r w:rsidR="00E90A90">
        <w:rPr>
          <w:rFonts w:ascii="Times New Roman" w:eastAsia="Times New Roman" w:hAnsi="Times New Roman"/>
          <w:sz w:val="28"/>
          <w:szCs w:val="28"/>
          <w:lang w:eastAsia="ar-SA"/>
        </w:rPr>
        <w:t xml:space="preserve"> Протокола заседания комиссии по повышению качества услуг в Свердловской области от 06 декабря 2016 года № 82</w:t>
      </w:r>
      <w:r w:rsidR="003D412D">
        <w:rPr>
          <w:rFonts w:ascii="Times New Roman" w:eastAsia="Times New Roman" w:hAnsi="Times New Roman"/>
          <w:sz w:val="28"/>
          <w:szCs w:val="28"/>
          <w:lang w:eastAsia="ar-SA"/>
        </w:rPr>
        <w:t xml:space="preserve">, административным регламентом </w:t>
      </w:r>
      <w:r w:rsidR="00E90A9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D412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«</w:t>
      </w:r>
      <w:r w:rsidR="003D412D" w:rsidRPr="004626F4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</w:t>
      </w:r>
      <w:r w:rsidR="003D412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», утвержденным постановлением администрации </w:t>
      </w:r>
      <w:r w:rsidR="0065228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от 02.02.2015г. № 160-п,</w:t>
      </w:r>
      <w:r w:rsidR="00E90A90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E90A90" w:rsidRDefault="00E90A90" w:rsidP="00E90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aps/>
          <w:sz w:val="28"/>
          <w:szCs w:val="28"/>
          <w:lang w:eastAsia="ar-SA"/>
        </w:rPr>
      </w:pPr>
    </w:p>
    <w:p w:rsidR="00E90A90" w:rsidRDefault="00E90A90" w:rsidP="00E90A90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ar-SA"/>
        </w:rPr>
        <w:t>Постановляю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:</w:t>
      </w:r>
    </w:p>
    <w:p w:rsidR="00E90A90" w:rsidRDefault="00E90A90" w:rsidP="00E90A90">
      <w:pPr>
        <w:tabs>
          <w:tab w:val="left" w:pos="1260"/>
          <w:tab w:val="left" w:pos="1440"/>
        </w:tabs>
        <w:suppressAutoHyphens/>
        <w:spacing w:after="0" w:line="240" w:lineRule="auto"/>
        <w:ind w:right="-284"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0A90" w:rsidRDefault="00E90A90" w:rsidP="00E90A90">
      <w:pPr>
        <w:tabs>
          <w:tab w:val="left" w:pos="1260"/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 Утвердить технологическую схему предоставления муниципальной услуги </w:t>
      </w:r>
      <w:r w:rsidR="00661F84" w:rsidRPr="00661F84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«</w:t>
      </w:r>
      <w:r w:rsidR="004626F4" w:rsidRPr="004626F4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</w:t>
      </w:r>
      <w:r w:rsidR="00661F84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»</w:t>
      </w:r>
      <w:r w:rsidR="00661F84" w:rsidRPr="00661F84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(прилагается).</w:t>
      </w:r>
    </w:p>
    <w:p w:rsidR="00E90A90" w:rsidRDefault="00E90A90" w:rsidP="00E90A90">
      <w:pPr>
        <w:tabs>
          <w:tab w:val="left" w:pos="1260"/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2. Настоящее постановление опубликовать в газете «Звезда» и разместить                на официальном сайте администрации Невьянского городского округа                           в информационно – телекоммуникационной сети «Интернет».  </w:t>
      </w:r>
    </w:p>
    <w:p w:rsidR="00E90A90" w:rsidRDefault="00E90A90" w:rsidP="00E90A9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 Контроль за исполнением настоящего постановления возложить                          на  </w:t>
      </w:r>
      <w:r>
        <w:rPr>
          <w:rFonts w:ascii="Times New Roman" w:hAnsi="Times New Roman"/>
          <w:sz w:val="28"/>
          <w:szCs w:val="28"/>
          <w:lang w:eastAsia="ar-SA"/>
        </w:rPr>
        <w:t>заместителя главы администрации по вопросам реализации инвестиционных проектов, строительства, архитектуры и управления муниципальным имуществом Шелепова Ф.А.</w:t>
      </w:r>
    </w:p>
    <w:p w:rsidR="00E90A90" w:rsidRDefault="00E90A90" w:rsidP="00E90A90">
      <w:pPr>
        <w:suppressAutoHyphens/>
        <w:autoSpaceDE w:val="0"/>
        <w:spacing w:after="0" w:line="240" w:lineRule="auto"/>
        <w:ind w:right="-284"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0A90" w:rsidRDefault="00E90A90" w:rsidP="00E90A90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5228B" w:rsidRDefault="0065228B" w:rsidP="00E90A90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0A90" w:rsidRDefault="00E90A90" w:rsidP="00E90A9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Врио главы администрации</w:t>
      </w:r>
    </w:p>
    <w:p w:rsidR="00E90A90" w:rsidRDefault="00E90A90" w:rsidP="00E90A9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городского округа                                                                                 Ф.А. Шелепов</w:t>
      </w:r>
    </w:p>
    <w:p w:rsidR="00E90A90" w:rsidRDefault="00E90A90" w:rsidP="00E90A9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90A90" w:rsidRPr="00E90A90" w:rsidRDefault="00E90A90" w:rsidP="00E90A90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ar-SA"/>
        </w:rPr>
        <w:sectPr w:rsidR="00E90A90" w:rsidRPr="00E90A90" w:rsidSect="00AC6B94">
          <w:pgSz w:w="11906" w:h="16838"/>
          <w:pgMar w:top="709" w:right="851" w:bottom="284" w:left="1418" w:header="709" w:footer="709" w:gutter="0"/>
          <w:cols w:space="720"/>
        </w:sectPr>
      </w:pPr>
    </w:p>
    <w:p w:rsidR="00AC6B94" w:rsidRPr="00AC6B94" w:rsidRDefault="00AC6B94" w:rsidP="00AC6B94">
      <w:pPr>
        <w:suppressAutoHyphens/>
        <w:spacing w:after="0" w:line="100" w:lineRule="atLeast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AC6B94">
        <w:rPr>
          <w:rFonts w:ascii="Times New Roman" w:eastAsia="SimSun" w:hAnsi="Times New Roman"/>
          <w:kern w:val="2"/>
          <w:sz w:val="24"/>
          <w:szCs w:val="24"/>
          <w:lang w:eastAsia="ar-SA"/>
        </w:rPr>
        <w:lastRenderedPageBreak/>
        <w:t>Утверждена</w:t>
      </w:r>
    </w:p>
    <w:p w:rsidR="00AC6B94" w:rsidRPr="00AC6B94" w:rsidRDefault="00AC6B94" w:rsidP="00AC6B94">
      <w:pPr>
        <w:suppressAutoHyphens/>
        <w:spacing w:after="0" w:line="100" w:lineRule="atLeast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AC6B94"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постановлением администрации Невьянского</w:t>
      </w:r>
    </w:p>
    <w:p w:rsidR="00AC6B94" w:rsidRPr="00AC6B94" w:rsidRDefault="00AC6B94" w:rsidP="00AC6B94">
      <w:pPr>
        <w:suppressAutoHyphens/>
        <w:spacing w:after="0" w:line="100" w:lineRule="atLeast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AC6B94">
        <w:rPr>
          <w:rFonts w:ascii="Times New Roman" w:eastAsia="SimSun" w:hAnsi="Times New Roman"/>
          <w:kern w:val="2"/>
          <w:sz w:val="24"/>
          <w:szCs w:val="24"/>
          <w:lang w:eastAsia="ar-SA"/>
        </w:rPr>
        <w:t>городского округа</w:t>
      </w:r>
    </w:p>
    <w:p w:rsidR="00AC6B94" w:rsidRPr="00AC6B94" w:rsidRDefault="00AC6B94" w:rsidP="00AC6B94">
      <w:pPr>
        <w:suppressAutoHyphens/>
        <w:spacing w:after="0" w:line="100" w:lineRule="atLeast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AC6B94"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от </w:t>
      </w:r>
      <w:r w:rsidR="0064086A">
        <w:rPr>
          <w:rFonts w:ascii="Times New Roman" w:eastAsia="SimSun" w:hAnsi="Times New Roman"/>
          <w:kern w:val="2"/>
          <w:sz w:val="24"/>
          <w:szCs w:val="24"/>
          <w:lang w:val="en-US" w:eastAsia="ar-SA"/>
        </w:rPr>
        <w:t>15</w:t>
      </w:r>
      <w:r w:rsidR="0064086A">
        <w:rPr>
          <w:rFonts w:ascii="Times New Roman" w:eastAsia="SimSun" w:hAnsi="Times New Roman"/>
          <w:kern w:val="2"/>
          <w:sz w:val="24"/>
          <w:szCs w:val="24"/>
          <w:lang w:eastAsia="ar-SA"/>
        </w:rPr>
        <w:t>.02.</w:t>
      </w:r>
      <w:r w:rsidRPr="00AC6B94"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2017 г. № </w:t>
      </w:r>
      <w:r w:rsidR="0064086A">
        <w:rPr>
          <w:rFonts w:ascii="Times New Roman" w:eastAsia="SimSun" w:hAnsi="Times New Roman"/>
          <w:kern w:val="2"/>
          <w:sz w:val="24"/>
          <w:szCs w:val="24"/>
          <w:lang w:eastAsia="ar-SA"/>
        </w:rPr>
        <w:t>300</w:t>
      </w:r>
      <w:bookmarkStart w:id="0" w:name="_GoBack"/>
      <w:bookmarkEnd w:id="0"/>
      <w:r w:rsidRPr="00AC6B94"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-п </w:t>
      </w:r>
    </w:p>
    <w:p w:rsidR="00661F84" w:rsidRPr="00661F84" w:rsidRDefault="00661F84" w:rsidP="00661F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>Технологическая схема предоставления муниципальной услуги</w:t>
      </w:r>
    </w:p>
    <w:p w:rsidR="00661F84" w:rsidRPr="003344BE" w:rsidRDefault="00661F84" w:rsidP="0066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4BE">
        <w:rPr>
          <w:rFonts w:ascii="Times New Roman" w:hAnsi="Times New Roman"/>
          <w:b/>
          <w:sz w:val="24"/>
          <w:szCs w:val="24"/>
        </w:rPr>
        <w:t>«</w:t>
      </w:r>
      <w:r w:rsidR="003344BE" w:rsidRPr="003344BE">
        <w:rPr>
          <w:rFonts w:ascii="Times New Roman" w:hAnsi="Times New Roman"/>
          <w:b/>
          <w:sz w:val="24"/>
          <w:szCs w:val="24"/>
        </w:rPr>
        <w:t>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</w:t>
      </w:r>
      <w:r w:rsidRPr="003344BE">
        <w:rPr>
          <w:rFonts w:ascii="Times New Roman" w:hAnsi="Times New Roman"/>
          <w:b/>
          <w:sz w:val="24"/>
          <w:szCs w:val="24"/>
        </w:rPr>
        <w:t>»</w:t>
      </w:r>
    </w:p>
    <w:p w:rsidR="00661F84" w:rsidRPr="00661F84" w:rsidRDefault="00661F84" w:rsidP="0066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61F84">
        <w:rPr>
          <w:rFonts w:ascii="Times New Roman" w:hAnsi="Times New Roman"/>
          <w:sz w:val="24"/>
          <w:szCs w:val="24"/>
        </w:rPr>
        <w:t>.</w:t>
      </w:r>
      <w:r w:rsidRPr="00661F84">
        <w:rPr>
          <w:rFonts w:ascii="Times New Roman" w:hAnsi="Times New Roman"/>
          <w:b/>
          <w:sz w:val="24"/>
          <w:szCs w:val="24"/>
        </w:rPr>
        <w:t xml:space="preserve"> Общие сведения о (государственной) муниципальной услуге</w:t>
      </w:r>
    </w:p>
    <w:tbl>
      <w:tblPr>
        <w:tblW w:w="15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045"/>
        <w:gridCol w:w="11404"/>
      </w:tblGrid>
      <w:tr w:rsidR="00661F84" w:rsidRPr="00661F84" w:rsidTr="00661F84">
        <w:trPr>
          <w:trHeight w:val="352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1140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661F84" w:rsidRPr="00661F84" w:rsidTr="00661F84">
        <w:trPr>
          <w:trHeight w:val="179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40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661F84" w:rsidRPr="00661F84" w:rsidTr="00661F84">
        <w:trPr>
          <w:trHeight w:val="634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1404" w:type="dxa"/>
            <w:shd w:val="clear" w:color="auto" w:fill="auto"/>
          </w:tcPr>
          <w:p w:rsidR="00661F84" w:rsidRPr="00661F84" w:rsidRDefault="003344BE" w:rsidP="00334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4BE"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3344BE">
              <w:rPr>
                <w:rFonts w:ascii="Times New Roman" w:hAnsi="Times New Roman"/>
                <w:sz w:val="20"/>
                <w:szCs w:val="20"/>
              </w:rPr>
              <w:t xml:space="preserve"> бюджетн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ое </w:t>
            </w:r>
            <w:r w:rsidRPr="003344BE">
              <w:rPr>
                <w:rFonts w:ascii="Times New Roman" w:hAnsi="Times New Roman"/>
                <w:sz w:val="20"/>
                <w:szCs w:val="20"/>
              </w:rPr>
              <w:t>учреждение «Управление хозяйством  Невьянского городского округа»</w:t>
            </w:r>
          </w:p>
        </w:tc>
      </w:tr>
      <w:tr w:rsidR="00661F84" w:rsidRPr="00661F84" w:rsidTr="00661F84">
        <w:trPr>
          <w:trHeight w:val="472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140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61F84" w:rsidRPr="00661F84" w:rsidTr="00661F84">
        <w:trPr>
          <w:trHeight w:val="626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1404" w:type="dxa"/>
            <w:shd w:val="clear" w:color="auto" w:fill="auto"/>
          </w:tcPr>
          <w:p w:rsidR="00661F84" w:rsidRPr="003344BE" w:rsidRDefault="003344BE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eastAsia="ru-RU"/>
              </w:rPr>
            </w:pPr>
            <w:r w:rsidRPr="003344BE">
              <w:rPr>
                <w:rFonts w:ascii="Times New Roman" w:hAnsi="Times New Roman"/>
                <w:sz w:val="20"/>
                <w:szCs w:val="20"/>
              </w:rPr>
              <w:t>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</w:t>
            </w:r>
          </w:p>
        </w:tc>
      </w:tr>
      <w:tr w:rsidR="00661F84" w:rsidRPr="00661F84" w:rsidTr="00661F84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1404" w:type="dxa"/>
            <w:shd w:val="clear" w:color="auto" w:fill="auto"/>
          </w:tcPr>
          <w:p w:rsidR="00661F84" w:rsidRPr="00661F84" w:rsidRDefault="00B751EA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751EA">
              <w:rPr>
                <w:rFonts w:ascii="Times New Roman" w:hAnsi="Times New Roman"/>
                <w:sz w:val="20"/>
                <w:szCs w:val="20"/>
              </w:rPr>
              <w:t>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</w:t>
            </w:r>
          </w:p>
        </w:tc>
      </w:tr>
      <w:tr w:rsidR="00661F84" w:rsidRPr="00661F84" w:rsidTr="00661F84">
        <w:trPr>
          <w:trHeight w:val="701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1404" w:type="dxa"/>
            <w:shd w:val="clear" w:color="auto" w:fill="auto"/>
          </w:tcPr>
          <w:p w:rsidR="00661F84" w:rsidRPr="00661F84" w:rsidRDefault="00661F84" w:rsidP="00B75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 xml:space="preserve">Административный регламент предоставления  муниципальной услуги по </w:t>
            </w:r>
            <w:r w:rsidR="00B751EA">
              <w:rPr>
                <w:rFonts w:ascii="Times New Roman" w:hAnsi="Times New Roman"/>
                <w:sz w:val="20"/>
                <w:szCs w:val="20"/>
              </w:rPr>
              <w:t>о</w:t>
            </w:r>
            <w:r w:rsidR="00B751EA" w:rsidRPr="003344BE">
              <w:rPr>
                <w:rFonts w:ascii="Times New Roman" w:hAnsi="Times New Roman"/>
                <w:sz w:val="20"/>
                <w:szCs w:val="20"/>
              </w:rPr>
              <w:t>формлени</w:t>
            </w:r>
            <w:r w:rsidR="00B751EA">
              <w:rPr>
                <w:rFonts w:ascii="Times New Roman" w:hAnsi="Times New Roman"/>
                <w:sz w:val="20"/>
                <w:szCs w:val="20"/>
              </w:rPr>
              <w:t>ю</w:t>
            </w:r>
            <w:r w:rsidR="00B751EA" w:rsidRPr="003344BE">
              <w:rPr>
                <w:rFonts w:ascii="Times New Roman" w:hAnsi="Times New Roman"/>
                <w:sz w:val="20"/>
                <w:szCs w:val="20"/>
              </w:rPr>
              <w:t xml:space="preserve">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</w:t>
            </w:r>
          </w:p>
        </w:tc>
      </w:tr>
      <w:tr w:rsidR="00661F84" w:rsidRPr="00661F84" w:rsidTr="00661F84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Перечень «подуслуг»</w:t>
            </w:r>
          </w:p>
        </w:tc>
        <w:tc>
          <w:tcPr>
            <w:tcW w:w="1140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61F84" w:rsidRPr="00661F84" w:rsidTr="00661F84">
        <w:trPr>
          <w:trHeight w:val="1190"/>
        </w:trPr>
        <w:tc>
          <w:tcPr>
            <w:tcW w:w="57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1140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 xml:space="preserve">телефонная связь                                   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 xml:space="preserve">портал муниципальных услуг 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 xml:space="preserve">официальный сайт органа 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1F84">
              <w:rPr>
                <w:rFonts w:ascii="Times New Roman" w:hAnsi="Times New Roman"/>
                <w:sz w:val="20"/>
                <w:szCs w:val="20"/>
              </w:rPr>
              <w:t xml:space="preserve">другие способы                                   </w:t>
            </w:r>
          </w:p>
        </w:tc>
      </w:tr>
    </w:tbl>
    <w:p w:rsidR="00661F84" w:rsidRPr="00661F84" w:rsidRDefault="00661F84" w:rsidP="00661F8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61F84">
        <w:rPr>
          <w:rFonts w:ascii="Times New Roman" w:hAnsi="Times New Roman"/>
          <w:b/>
          <w:sz w:val="24"/>
          <w:szCs w:val="24"/>
        </w:rPr>
        <w:t>. Общие сведения о услугах</w:t>
      </w:r>
    </w:p>
    <w:tbl>
      <w:tblPr>
        <w:tblW w:w="15258" w:type="dxa"/>
        <w:jc w:val="center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911"/>
        <w:gridCol w:w="932"/>
        <w:gridCol w:w="1276"/>
        <w:gridCol w:w="2836"/>
        <w:gridCol w:w="1134"/>
        <w:gridCol w:w="709"/>
        <w:gridCol w:w="709"/>
        <w:gridCol w:w="1276"/>
        <w:gridCol w:w="992"/>
        <w:gridCol w:w="1423"/>
        <w:gridCol w:w="2776"/>
      </w:tblGrid>
      <w:tr w:rsidR="00661F84" w:rsidRPr="00661F84" w:rsidTr="00661F84">
        <w:trPr>
          <w:jc w:val="center"/>
        </w:trPr>
        <w:tc>
          <w:tcPr>
            <w:tcW w:w="284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Основания отказа в приеме документов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Основания для отказа в предоставлении услуги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приостановления услуги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Плата за предоставление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Способ 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обращения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за 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получением услуги</w:t>
            </w:r>
          </w:p>
        </w:tc>
        <w:tc>
          <w:tcPr>
            <w:tcW w:w="2776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Способ </w:t>
            </w:r>
          </w:p>
          <w:p w:rsidR="00661F84" w:rsidRPr="00661F84" w:rsidRDefault="00661F84" w:rsidP="00661F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получения результата услуги</w:t>
            </w:r>
          </w:p>
        </w:tc>
      </w:tr>
      <w:tr w:rsidR="00661F84" w:rsidRPr="00661F84" w:rsidTr="00661F84">
        <w:trPr>
          <w:jc w:val="center"/>
        </w:trPr>
        <w:tc>
          <w:tcPr>
            <w:tcW w:w="284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 подаче заявления по месту жительст</w:t>
            </w: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ва (месту нахождения юридического лица)</w:t>
            </w:r>
          </w:p>
        </w:tc>
        <w:tc>
          <w:tcPr>
            <w:tcW w:w="93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При подаче заявления не по месту жительст</w:t>
            </w: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ва (по месту обращения)</w:t>
            </w:r>
          </w:p>
        </w:tc>
        <w:tc>
          <w:tcPr>
            <w:tcW w:w="1276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наличие платы (государственной </w:t>
            </w: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пошлины)</w:t>
            </w:r>
          </w:p>
        </w:tc>
        <w:tc>
          <w:tcPr>
            <w:tcW w:w="1276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 xml:space="preserve">реквизиты нормативного правового акта, являющегося основанием </w:t>
            </w: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для взимания платы (гос. пошлины)</w:t>
            </w:r>
          </w:p>
        </w:tc>
        <w:tc>
          <w:tcPr>
            <w:tcW w:w="99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КБК для взимания платы (государственной пошлины)</w:t>
            </w: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, в том числе для МФЦ</w:t>
            </w:r>
          </w:p>
        </w:tc>
        <w:tc>
          <w:tcPr>
            <w:tcW w:w="1423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76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661F84" w:rsidRPr="00661F84" w:rsidTr="00661F84">
        <w:trPr>
          <w:jc w:val="center"/>
        </w:trPr>
        <w:tc>
          <w:tcPr>
            <w:tcW w:w="28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1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661F84" w:rsidRPr="00661F84" w:rsidTr="0029455C">
        <w:trPr>
          <w:trHeight w:val="2279"/>
          <w:jc w:val="center"/>
        </w:trPr>
        <w:tc>
          <w:tcPr>
            <w:tcW w:w="284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vMerge w:val="restart"/>
            <w:shd w:val="clear" w:color="auto" w:fill="auto"/>
          </w:tcPr>
          <w:p w:rsidR="00661F84" w:rsidRPr="00661F84" w:rsidRDefault="004C7308" w:rsidP="00661F84">
            <w:pPr>
              <w:widowControl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4C7308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Максимальный срок предоставления муниципальной услуги не может превышать 10 рабочих дней.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661F84" w:rsidRPr="00661F84" w:rsidRDefault="004C7308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4C7308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Максимальный срок предоставления муниципальной услуги не может превышать 10 рабочих дней.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C44F7" w:rsidRPr="00CC44F7" w:rsidRDefault="00CC44F7" w:rsidP="00C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CC44F7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представление нечитаемых документов, документов с приписками, подчистками, помарками;</w:t>
            </w:r>
          </w:p>
          <w:p w:rsidR="00CC44F7" w:rsidRPr="00CC44F7" w:rsidRDefault="00CC44F7" w:rsidP="00C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CC44F7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      </w:r>
          </w:p>
          <w:p w:rsidR="00661F84" w:rsidRPr="00661F84" w:rsidRDefault="00CC44F7" w:rsidP="00C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CC44F7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несоответствие представленного заявления требованиям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CC44F7" w:rsidRPr="00CC44F7" w:rsidRDefault="00CC44F7" w:rsidP="00CC4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1)</w:t>
            </w:r>
            <w:r w:rsidRPr="00CC44F7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если представлен неполный пакет документов;</w:t>
            </w:r>
          </w:p>
          <w:p w:rsidR="00CC44F7" w:rsidRPr="00CC44F7" w:rsidRDefault="00CC44F7" w:rsidP="00CC4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2)</w:t>
            </w:r>
            <w:r w:rsidRPr="00CC44F7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если в представленных документах содержатся недостоверные сведения;</w:t>
            </w:r>
          </w:p>
          <w:p w:rsidR="00661F84" w:rsidRPr="00661F84" w:rsidRDefault="00F00C97" w:rsidP="00CC4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3) </w:t>
            </w:r>
            <w:r w:rsidR="00CC44F7" w:rsidRPr="00CC44F7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если заявитель не относится к категориям граждан</w:t>
            </w:r>
            <w:r w:rsidR="0029455C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, указанных в п. 1.2. регламента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61F84" w:rsidRPr="00661F84" w:rsidRDefault="00661F84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1) лично;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</w:p>
        </w:tc>
        <w:tc>
          <w:tcPr>
            <w:tcW w:w="2776" w:type="dxa"/>
            <w:tcBorders>
              <w:bottom w:val="nil"/>
            </w:tcBorders>
            <w:shd w:val="clear" w:color="auto" w:fill="auto"/>
          </w:tcPr>
          <w:p w:rsidR="00661F84" w:rsidRPr="00661F84" w:rsidRDefault="00661F84" w:rsidP="0029455C">
            <w:pPr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661F84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 xml:space="preserve">1) </w:t>
            </w:r>
            <w:r w:rsidR="0029455C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лично</w:t>
            </w:r>
          </w:p>
        </w:tc>
      </w:tr>
      <w:tr w:rsidR="00661F84" w:rsidRPr="00661F84" w:rsidTr="00661F84">
        <w:trPr>
          <w:jc w:val="center"/>
        </w:trPr>
        <w:tc>
          <w:tcPr>
            <w:tcW w:w="284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76" w:type="dxa"/>
            <w:tcBorders>
              <w:top w:val="nil"/>
            </w:tcBorders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61F84" w:rsidRPr="00661F84" w:rsidRDefault="00661F84" w:rsidP="00661F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61F84">
        <w:rPr>
          <w:rFonts w:ascii="Times New Roman" w:hAnsi="Times New Roman"/>
          <w:b/>
          <w:sz w:val="24"/>
          <w:szCs w:val="24"/>
        </w:rPr>
        <w:t>. Сведения о заявителях услуги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1863"/>
        <w:gridCol w:w="1952"/>
        <w:gridCol w:w="2067"/>
        <w:gridCol w:w="1884"/>
        <w:gridCol w:w="2377"/>
        <w:gridCol w:w="2409"/>
        <w:gridCol w:w="2269"/>
      </w:tblGrid>
      <w:tr w:rsidR="00661F84" w:rsidRPr="00661F84" w:rsidTr="00661F84">
        <w:tc>
          <w:tcPr>
            <w:tcW w:w="63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86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Категории лиц, имеющих право на получение </w:t>
            </w: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95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6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88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237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4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61F84" w:rsidRPr="00661F84" w:rsidTr="00661F84">
        <w:trPr>
          <w:trHeight w:val="203"/>
        </w:trPr>
        <w:tc>
          <w:tcPr>
            <w:tcW w:w="63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5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7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661F84" w:rsidRPr="00661F84" w:rsidTr="00661F84">
        <w:trPr>
          <w:trHeight w:val="843"/>
        </w:trPr>
        <w:tc>
          <w:tcPr>
            <w:tcW w:w="63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661F84" w:rsidRPr="00661F84" w:rsidRDefault="0029455C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45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граждане Российской Федерации, являющиеся нанимателями и членами семьи нанимателя жилых помещений муниципального жилищного фонда Невьянского городского округа</w:t>
            </w:r>
          </w:p>
        </w:tc>
        <w:tc>
          <w:tcPr>
            <w:tcW w:w="1952" w:type="dxa"/>
            <w:shd w:val="clear" w:color="auto" w:fill="auto"/>
          </w:tcPr>
          <w:p w:rsidR="00661F84" w:rsidRDefault="00D82ED2" w:rsidP="00D8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При личном обращении – паспорт</w:t>
            </w:r>
          </w:p>
          <w:p w:rsidR="00D82ED2" w:rsidRDefault="00D82ED2" w:rsidP="00D8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Через представителя – доверенность</w:t>
            </w:r>
          </w:p>
          <w:p w:rsidR="00D82ED2" w:rsidRPr="00661F84" w:rsidRDefault="00D82ED2" w:rsidP="00D8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Выданные в соответствии с законодательством</w:t>
            </w:r>
          </w:p>
        </w:tc>
        <w:tc>
          <w:tcPr>
            <w:tcW w:w="188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377" w:type="dxa"/>
            <w:shd w:val="clear" w:color="auto" w:fill="auto"/>
          </w:tcPr>
          <w:p w:rsid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Представитель заявителя</w:t>
            </w:r>
          </w:p>
          <w:p w:rsidR="005535B1" w:rsidRPr="00661F84" w:rsidRDefault="005535B1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Опекун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Доверенность </w:t>
            </w:r>
          </w:p>
        </w:tc>
        <w:tc>
          <w:tcPr>
            <w:tcW w:w="226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соответствии с требованиями Гражданского кодекса Российской Федерации (часть первая); </w:t>
            </w:r>
            <w:r w:rsidR="00502B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основ законодательства Российской Федерации "О нотариате"                         от 11 февраля 1993 года  № 4462-1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(нотариально заверенная 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доверенность)</w:t>
            </w:r>
          </w:p>
        </w:tc>
      </w:tr>
    </w:tbl>
    <w:p w:rsidR="008C7993" w:rsidRPr="00661F84" w:rsidRDefault="008C7993" w:rsidP="008C7993">
      <w:pPr>
        <w:spacing w:after="0" w:line="240" w:lineRule="auto"/>
        <w:ind w:right="-82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61F84">
        <w:rPr>
          <w:rFonts w:ascii="Times New Roman" w:hAnsi="Times New Roman"/>
          <w:b/>
          <w:sz w:val="24"/>
          <w:szCs w:val="24"/>
        </w:rPr>
        <w:t>. Документы, предоставляемые заявителем для получения услуги</w:t>
      </w:r>
    </w:p>
    <w:tbl>
      <w:tblPr>
        <w:tblW w:w="153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2835"/>
        <w:gridCol w:w="1843"/>
        <w:gridCol w:w="1559"/>
        <w:gridCol w:w="3261"/>
        <w:gridCol w:w="1417"/>
        <w:gridCol w:w="1204"/>
      </w:tblGrid>
      <w:tr w:rsidR="00661F84" w:rsidRPr="00661F84" w:rsidTr="00661F84">
        <w:tc>
          <w:tcPr>
            <w:tcW w:w="56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69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Категория документа</w:t>
            </w:r>
          </w:p>
        </w:tc>
        <w:tc>
          <w:tcPr>
            <w:tcW w:w="283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84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Количество необходимых экземпляров документа с указанием подлинник</w:t>
            </w:r>
          </w:p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/копия</w:t>
            </w:r>
          </w:p>
        </w:tc>
        <w:tc>
          <w:tcPr>
            <w:tcW w:w="155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Документ, предоставляемый по условию</w:t>
            </w:r>
          </w:p>
        </w:tc>
        <w:tc>
          <w:tcPr>
            <w:tcW w:w="326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Установленные требования к документу</w:t>
            </w:r>
          </w:p>
        </w:tc>
        <w:tc>
          <w:tcPr>
            <w:tcW w:w="141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Форма (шаблон) документа</w:t>
            </w:r>
          </w:p>
        </w:tc>
        <w:tc>
          <w:tcPr>
            <w:tcW w:w="120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Образец документа/заполнения документа</w:t>
            </w:r>
          </w:p>
        </w:tc>
      </w:tr>
      <w:tr w:rsidR="00661F84" w:rsidRPr="00661F84" w:rsidTr="00661F84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661F84" w:rsidRPr="00661F84" w:rsidTr="00661F84">
        <w:trPr>
          <w:trHeight w:val="241"/>
        </w:trPr>
        <w:tc>
          <w:tcPr>
            <w:tcW w:w="56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Заявление </w:t>
            </w:r>
          </w:p>
        </w:tc>
        <w:tc>
          <w:tcPr>
            <w:tcW w:w="2835" w:type="dxa"/>
            <w:shd w:val="clear" w:color="auto" w:fill="auto"/>
          </w:tcPr>
          <w:p w:rsidR="00661F84" w:rsidRPr="00661F84" w:rsidRDefault="00661F84" w:rsidP="00553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заявление о </w:t>
            </w:r>
            <w:r w:rsidR="005535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выдаче дубликата договора</w:t>
            </w:r>
          </w:p>
        </w:tc>
        <w:tc>
          <w:tcPr>
            <w:tcW w:w="184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1/0 заявление формируется в дело</w:t>
            </w:r>
          </w:p>
        </w:tc>
        <w:tc>
          <w:tcPr>
            <w:tcW w:w="155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61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1</w:t>
            </w:r>
          </w:p>
        </w:tc>
        <w:tc>
          <w:tcPr>
            <w:tcW w:w="1204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61F84" w:rsidRPr="00661F84" w:rsidTr="00661F84">
        <w:trPr>
          <w:trHeight w:val="499"/>
        </w:trPr>
        <w:tc>
          <w:tcPr>
            <w:tcW w:w="56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Доверенность</w:t>
            </w:r>
          </w:p>
        </w:tc>
        <w:tc>
          <w:tcPr>
            <w:tcW w:w="184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 сверка копии с оригиналом и возврат заявителю подлинника</w:t>
            </w:r>
          </w:p>
        </w:tc>
        <w:tc>
          <w:tcPr>
            <w:tcW w:w="155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 обращении представителя заявителя</w:t>
            </w:r>
          </w:p>
        </w:tc>
        <w:tc>
          <w:tcPr>
            <w:tcW w:w="326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установлены законодательством РФ (нотариально удостоверенная)</w:t>
            </w:r>
          </w:p>
        </w:tc>
        <w:tc>
          <w:tcPr>
            <w:tcW w:w="141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61F84" w:rsidRPr="00661F84" w:rsidRDefault="00661F84" w:rsidP="00661F84">
      <w:pPr>
        <w:spacing w:after="0" w:line="240" w:lineRule="auto"/>
        <w:ind w:right="-82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61F84">
        <w:rPr>
          <w:rFonts w:ascii="Times New Roman" w:hAnsi="Times New Roman"/>
          <w:b/>
          <w:sz w:val="24"/>
          <w:szCs w:val="24"/>
        </w:rPr>
        <w:t>. Документы и сведения, получаемые посредством межведомственного информационного взаимодействия</w:t>
      </w:r>
    </w:p>
    <w:tbl>
      <w:tblPr>
        <w:tblW w:w="15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1639"/>
        <w:gridCol w:w="2081"/>
        <w:gridCol w:w="2037"/>
        <w:gridCol w:w="2037"/>
        <w:gridCol w:w="1372"/>
        <w:gridCol w:w="2081"/>
        <w:gridCol w:w="1937"/>
        <w:gridCol w:w="1786"/>
      </w:tblGrid>
      <w:tr w:rsidR="00661F84" w:rsidRPr="00661F84" w:rsidTr="00661F84">
        <w:trPr>
          <w:jc w:val="center"/>
        </w:trPr>
        <w:tc>
          <w:tcPr>
            <w:tcW w:w="52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ind w:right="-141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3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08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203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03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7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SID электронного сервиса</w:t>
            </w:r>
          </w:p>
        </w:tc>
        <w:tc>
          <w:tcPr>
            <w:tcW w:w="208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93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786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661F84" w:rsidRPr="00661F84" w:rsidTr="00661F84">
        <w:trPr>
          <w:trHeight w:val="180"/>
          <w:jc w:val="center"/>
        </w:trPr>
        <w:tc>
          <w:tcPr>
            <w:tcW w:w="52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3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3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8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3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86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661F84" w:rsidRPr="00661F84" w:rsidTr="00661F84">
        <w:trPr>
          <w:jc w:val="center"/>
        </w:trPr>
        <w:tc>
          <w:tcPr>
            <w:tcW w:w="52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9" w:type="dxa"/>
            <w:shd w:val="clear" w:color="auto" w:fill="auto"/>
          </w:tcPr>
          <w:p w:rsidR="00661F84" w:rsidRPr="00661F84" w:rsidRDefault="001462DF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1" w:type="dxa"/>
            <w:shd w:val="clear" w:color="auto" w:fill="auto"/>
          </w:tcPr>
          <w:p w:rsidR="00661F84" w:rsidRPr="00661F84" w:rsidRDefault="001462DF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7" w:type="dxa"/>
            <w:shd w:val="clear" w:color="auto" w:fill="auto"/>
          </w:tcPr>
          <w:p w:rsidR="00661F84" w:rsidRPr="00661F84" w:rsidRDefault="001462DF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7" w:type="dxa"/>
            <w:shd w:val="clear" w:color="auto" w:fill="auto"/>
          </w:tcPr>
          <w:p w:rsidR="00661F84" w:rsidRPr="00661F84" w:rsidRDefault="001462DF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72" w:type="dxa"/>
            <w:shd w:val="clear" w:color="auto" w:fill="auto"/>
          </w:tcPr>
          <w:p w:rsidR="00661F84" w:rsidRPr="00661F84" w:rsidRDefault="001462DF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1" w:type="dxa"/>
            <w:shd w:val="clear" w:color="auto" w:fill="auto"/>
          </w:tcPr>
          <w:p w:rsidR="00661F84" w:rsidRPr="00661F84" w:rsidRDefault="001462DF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3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6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661F84" w:rsidRPr="00661F84" w:rsidRDefault="00661F84" w:rsidP="00661F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661F84">
        <w:rPr>
          <w:rFonts w:ascii="Times New Roman" w:hAnsi="Times New Roman"/>
          <w:b/>
          <w:sz w:val="24"/>
          <w:szCs w:val="24"/>
        </w:rPr>
        <w:t>. Результат услуги</w:t>
      </w:r>
    </w:p>
    <w:tbl>
      <w:tblPr>
        <w:tblW w:w="15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718"/>
        <w:gridCol w:w="4002"/>
        <w:gridCol w:w="1843"/>
        <w:gridCol w:w="1384"/>
        <w:gridCol w:w="1417"/>
        <w:gridCol w:w="2410"/>
        <w:gridCol w:w="1134"/>
        <w:gridCol w:w="1201"/>
      </w:tblGrid>
      <w:tr w:rsidR="00661F84" w:rsidRPr="00661F84" w:rsidTr="00661F84">
        <w:tc>
          <w:tcPr>
            <w:tcW w:w="409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Документ/ документы, являющиеся результатом услуги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Образец документа/ документов, являющихся результатом услуги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получения результата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661F84" w:rsidRPr="00661F84" w:rsidTr="00661F84">
        <w:tc>
          <w:tcPr>
            <w:tcW w:w="409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 МФЦ</w:t>
            </w:r>
          </w:p>
        </w:tc>
      </w:tr>
      <w:tr w:rsidR="00661F84" w:rsidRPr="00661F84" w:rsidTr="00661F84">
        <w:trPr>
          <w:trHeight w:val="240"/>
        </w:trPr>
        <w:tc>
          <w:tcPr>
            <w:tcW w:w="4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</w:tr>
      <w:tr w:rsidR="00661F84" w:rsidRPr="00661F84" w:rsidTr="00661F84">
        <w:trPr>
          <w:trHeight w:val="510"/>
        </w:trPr>
        <w:tc>
          <w:tcPr>
            <w:tcW w:w="4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8A2206" w:rsidRPr="008A2206" w:rsidRDefault="008A2206" w:rsidP="008A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8A2206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выдача дубликата договора социального найма жилого помещения, договора найма специализированного жилого помещения  или отказ в выдачи  дубликатов.</w:t>
            </w:r>
          </w:p>
          <w:p w:rsidR="00661F84" w:rsidRPr="00661F84" w:rsidRDefault="00661F84" w:rsidP="008A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 w:rsidR="00661F84" w:rsidRPr="00661F84" w:rsidRDefault="008C79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законодательством РФ</w:t>
            </w:r>
          </w:p>
        </w:tc>
        <w:tc>
          <w:tcPr>
            <w:tcW w:w="1843" w:type="dxa"/>
            <w:shd w:val="clear" w:color="auto" w:fill="auto"/>
          </w:tcPr>
          <w:p w:rsidR="00661F84" w:rsidRPr="00661F84" w:rsidRDefault="00661F84" w:rsidP="008A22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лично;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61F84" w:rsidRPr="00661F84" w:rsidRDefault="008C79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Бессрочно</w:t>
            </w:r>
          </w:p>
        </w:tc>
        <w:tc>
          <w:tcPr>
            <w:tcW w:w="1201" w:type="dxa"/>
            <w:shd w:val="clear" w:color="auto" w:fill="auto"/>
          </w:tcPr>
          <w:p w:rsidR="00661F84" w:rsidRPr="00661F84" w:rsidRDefault="008A2206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61F84" w:rsidRPr="00661F84" w:rsidTr="00661F84">
        <w:trPr>
          <w:trHeight w:val="510"/>
        </w:trPr>
        <w:tc>
          <w:tcPr>
            <w:tcW w:w="40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18" w:type="dxa"/>
            <w:shd w:val="clear" w:color="auto" w:fill="auto"/>
          </w:tcPr>
          <w:p w:rsidR="00661F84" w:rsidRPr="00661F84" w:rsidRDefault="00661F84" w:rsidP="008A22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решение об отказе в предоставлении </w:t>
            </w:r>
            <w:r w:rsidR="008A22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дубликата договора</w:t>
            </w:r>
          </w:p>
        </w:tc>
        <w:tc>
          <w:tcPr>
            <w:tcW w:w="4002" w:type="dxa"/>
            <w:shd w:val="clear" w:color="auto" w:fill="auto"/>
          </w:tcPr>
          <w:p w:rsidR="00661F84" w:rsidRPr="00661F84" w:rsidRDefault="008C79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10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об отказе должно быть мотивированным и составленным в соответствии с требованием законодательства</w:t>
            </w:r>
          </w:p>
        </w:tc>
        <w:tc>
          <w:tcPr>
            <w:tcW w:w="184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лично;</w:t>
            </w:r>
          </w:p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</w:tc>
        <w:tc>
          <w:tcPr>
            <w:tcW w:w="1134" w:type="dxa"/>
            <w:shd w:val="clear" w:color="auto" w:fill="auto"/>
          </w:tcPr>
          <w:p w:rsidR="00661F84" w:rsidRPr="00661F84" w:rsidRDefault="008C7993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Бессрочно</w:t>
            </w:r>
          </w:p>
        </w:tc>
        <w:tc>
          <w:tcPr>
            <w:tcW w:w="1201" w:type="dxa"/>
            <w:shd w:val="clear" w:color="auto" w:fill="auto"/>
          </w:tcPr>
          <w:p w:rsidR="00661F84" w:rsidRPr="00661F84" w:rsidRDefault="00801010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61F84" w:rsidRDefault="00661F84" w:rsidP="008C7993">
      <w:pPr>
        <w:spacing w:after="0" w:line="240" w:lineRule="auto"/>
        <w:ind w:right="-82"/>
        <w:rPr>
          <w:rFonts w:ascii="Times New Roman" w:hAnsi="Times New Roman"/>
          <w:b/>
          <w:sz w:val="24"/>
          <w:szCs w:val="24"/>
        </w:rPr>
      </w:pPr>
    </w:p>
    <w:p w:rsidR="00661F84" w:rsidRPr="00661F84" w:rsidRDefault="00661F84" w:rsidP="00661F84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661F84">
        <w:rPr>
          <w:rFonts w:ascii="Times New Roman" w:hAnsi="Times New Roman"/>
          <w:b/>
          <w:sz w:val="24"/>
          <w:szCs w:val="24"/>
        </w:rPr>
        <w:t>. Технологические процессы предоставления услуги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301"/>
        <w:gridCol w:w="5353"/>
        <w:gridCol w:w="1559"/>
        <w:gridCol w:w="1702"/>
        <w:gridCol w:w="1985"/>
        <w:gridCol w:w="1842"/>
      </w:tblGrid>
      <w:tr w:rsidR="00661F84" w:rsidRPr="00661F84" w:rsidTr="00661F84">
        <w:tc>
          <w:tcPr>
            <w:tcW w:w="5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</w:p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30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процедуры процесса</w:t>
            </w:r>
          </w:p>
        </w:tc>
        <w:tc>
          <w:tcPr>
            <w:tcW w:w="535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Срок исполнения процедуры (процесса)</w:t>
            </w:r>
          </w:p>
        </w:tc>
        <w:tc>
          <w:tcPr>
            <w:tcW w:w="170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Исполнитель процедуры процесса</w:t>
            </w:r>
          </w:p>
        </w:tc>
        <w:tc>
          <w:tcPr>
            <w:tcW w:w="198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Формы документов, необходимые для выполнения процедуры и процесса</w:t>
            </w:r>
          </w:p>
        </w:tc>
      </w:tr>
      <w:tr w:rsidR="00661F84" w:rsidRPr="00661F84" w:rsidTr="00661F84">
        <w:tc>
          <w:tcPr>
            <w:tcW w:w="5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53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661F84" w:rsidRPr="00661F84" w:rsidTr="00661F84">
        <w:tc>
          <w:tcPr>
            <w:tcW w:w="5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661F84" w:rsidRPr="00661F84" w:rsidRDefault="00306D43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П</w:t>
            </w:r>
            <w:r w:rsidR="004625DA" w:rsidRPr="004625DA"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рием заявления и  документов</w:t>
            </w:r>
          </w:p>
        </w:tc>
        <w:tc>
          <w:tcPr>
            <w:tcW w:w="5353" w:type="dxa"/>
            <w:shd w:val="clear" w:color="auto" w:fill="auto"/>
          </w:tcPr>
          <w:p w:rsidR="00306D43" w:rsidRPr="00306D43" w:rsidRDefault="00306D43" w:rsidP="00306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06D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Специалист при приеме документов устанавливает предмет обращения, личность Заявителя, в том числе проверяет документ, удостоверяющий личность и проверяет:</w:t>
            </w:r>
          </w:p>
          <w:p w:rsidR="00306D43" w:rsidRPr="00306D43" w:rsidRDefault="00306D43" w:rsidP="00306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06D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соответствие представленных документов перечню необходимых документов, указанных в </w:t>
            </w:r>
            <w:hyperlink r:id="rId9" w:history="1">
              <w:r w:rsidRPr="00306D43">
                <w:rPr>
                  <w:rStyle w:val="a9"/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пункте</w:t>
              </w:r>
            </w:hyperlink>
            <w:r w:rsidRPr="00306D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2.6. настоящего регламента;</w:t>
            </w:r>
          </w:p>
          <w:p w:rsidR="00306D43" w:rsidRPr="00306D43" w:rsidRDefault="00306D43" w:rsidP="00306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06D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сличает представленные экземпляры оригиналов и копий документов друг с другом, заверяет копии проставляя на них дату, свою подпись;</w:t>
            </w:r>
          </w:p>
          <w:p w:rsidR="00306D43" w:rsidRPr="00306D43" w:rsidRDefault="00306D43" w:rsidP="00306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06D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 установлении фактов отсутствия необходимых документов, указанных в </w:t>
            </w:r>
            <w:hyperlink r:id="rId10" w:history="1">
              <w:r w:rsidRPr="00306D43">
                <w:rPr>
                  <w:rStyle w:val="a9"/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пункте 2.6.</w:t>
              </w:r>
            </w:hyperlink>
            <w:r w:rsidRPr="00306D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настоящего регламента, специалист уведомляет заявителя о наличии препятствий для получения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661F84" w:rsidRDefault="00306D43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06D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Результатом административной процедуры «Прием документов» является регистрация заявления и прилагаемых к нему документов в журнале регистрации входящей документации, либо мотивированный отказ в приеме документов в устной форме.</w:t>
            </w:r>
          </w:p>
          <w:p w:rsidR="00536329" w:rsidRPr="00661F84" w:rsidRDefault="00536329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363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 результатам изучения представленных документов, специалист готовит  дубликат договора  либо уведомление об отказе выдачи такого дубликата с указанием причин отказа. Указанное уведомление направляется заявителю по указанному в его заявлении адресу. </w:t>
            </w:r>
          </w:p>
        </w:tc>
        <w:tc>
          <w:tcPr>
            <w:tcW w:w="1559" w:type="dxa"/>
            <w:shd w:val="clear" w:color="auto" w:fill="auto"/>
          </w:tcPr>
          <w:p w:rsidR="00661F84" w:rsidRPr="00661F84" w:rsidRDefault="00661F84" w:rsidP="00465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Максимальное время, затраченное на указанное административное действие, не должно превышать 1</w:t>
            </w:r>
            <w:r w:rsidR="004658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минут в течение одного рабочего дня</w:t>
            </w:r>
          </w:p>
        </w:tc>
        <w:tc>
          <w:tcPr>
            <w:tcW w:w="1702" w:type="dxa"/>
            <w:shd w:val="clear" w:color="auto" w:fill="auto"/>
          </w:tcPr>
          <w:p w:rsidR="00661F84" w:rsidRPr="00661F84" w:rsidRDefault="00661F84" w:rsidP="004625D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</w:rPr>
              <w:t xml:space="preserve">Специалист </w:t>
            </w:r>
            <w:r w:rsidR="00AD05E3">
              <w:rPr>
                <w:rFonts w:ascii="Times New Roman" w:eastAsia="Times New Roman" w:hAnsi="Times New Roman"/>
                <w:sz w:val="16"/>
                <w:szCs w:val="16"/>
              </w:rPr>
              <w:t>МБУ «УХ НГО»</w:t>
            </w:r>
          </w:p>
        </w:tc>
        <w:tc>
          <w:tcPr>
            <w:tcW w:w="198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Многофункциональное устройство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661F84" w:rsidP="00661F84">
            <w:pPr>
              <w:spacing w:before="100" w:beforeAutospacing="1" w:after="100" w:afterAutospacing="1" w:line="255" w:lineRule="atLeast"/>
              <w:ind w:firstLine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61F84" w:rsidRPr="00661F84" w:rsidTr="00661F84">
        <w:tc>
          <w:tcPr>
            <w:tcW w:w="5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01" w:type="dxa"/>
            <w:shd w:val="clear" w:color="auto" w:fill="auto"/>
          </w:tcPr>
          <w:p w:rsidR="00661F84" w:rsidRPr="00661F84" w:rsidRDefault="005A39BA" w:rsidP="00661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  <w:t>Выдача дубликата договора</w:t>
            </w:r>
          </w:p>
        </w:tc>
        <w:tc>
          <w:tcPr>
            <w:tcW w:w="5353" w:type="dxa"/>
            <w:shd w:val="clear" w:color="auto" w:fill="auto"/>
          </w:tcPr>
          <w:p w:rsidR="005A39BA" w:rsidRPr="00536329" w:rsidRDefault="005A39BA" w:rsidP="005A3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363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 принятии решения о выдаче дубликата, специалист готовит дубликат договора социального найма (специализированного найма).</w:t>
            </w:r>
          </w:p>
          <w:p w:rsidR="00661F84" w:rsidRPr="00661F84" w:rsidRDefault="005A39BA" w:rsidP="005A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6"/>
                <w:szCs w:val="16"/>
                <w:lang w:eastAsia="ru-RU"/>
              </w:rPr>
            </w:pPr>
            <w:r w:rsidRPr="0053632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Для оформления дубликата снимается копия с подлинного экземпляра договора социального найма жилого помещения (специализированного найма) со всеми изменениями и дополнениями, хранящегося в  архиве Учреждения. В правом верхнем углу первой страницы первого листа копии договора проставляется штамп "ДУБЛИКАТ", на свободном месте последней страницы последнего листа копии, а при отсутствии свободного места на чистом листе, который подшивается к копии договора, совершается удостоверяющая надпись за подписью уполномоченного лица. Страницы дубликата прошнуровываются, пронумеровываются и скрепляются печатью. Дубликат составляется в количестве 1 экземпляр и  выдается на руки заявителю.</w:t>
            </w:r>
          </w:p>
        </w:tc>
        <w:tc>
          <w:tcPr>
            <w:tcW w:w="1559" w:type="dxa"/>
            <w:shd w:val="clear" w:color="auto" w:fill="auto"/>
          </w:tcPr>
          <w:p w:rsidR="004658C2" w:rsidRPr="00661F84" w:rsidRDefault="004658C2" w:rsidP="00465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 более 10 рабочих дней</w:t>
            </w:r>
          </w:p>
          <w:p w:rsidR="00661F84" w:rsidRPr="00661F84" w:rsidRDefault="00661F84" w:rsidP="0066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661F84" w:rsidRPr="00661F84" w:rsidRDefault="00661F84" w:rsidP="006D38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</w:rPr>
              <w:t xml:space="preserve">Специалист </w:t>
            </w:r>
            <w:r w:rsidR="006D386D">
              <w:rPr>
                <w:rFonts w:ascii="Times New Roman" w:eastAsia="Times New Roman" w:hAnsi="Times New Roman"/>
                <w:sz w:val="16"/>
                <w:szCs w:val="16"/>
              </w:rPr>
              <w:t>МБУ «УХ НГО»</w:t>
            </w:r>
          </w:p>
        </w:tc>
        <w:tc>
          <w:tcPr>
            <w:tcW w:w="1985" w:type="dxa"/>
            <w:shd w:val="clear" w:color="auto" w:fill="auto"/>
          </w:tcPr>
          <w:p w:rsidR="00661F84" w:rsidRPr="00661F84" w:rsidRDefault="004658C2" w:rsidP="00661F84">
            <w:pPr>
              <w:spacing w:after="0" w:line="240" w:lineRule="auto"/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Многофункциональное устройство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661F84" w:rsidP="00661F84">
            <w:pPr>
              <w:spacing w:before="100" w:beforeAutospacing="1" w:after="100" w:afterAutospacing="1" w:line="255" w:lineRule="atLeast"/>
              <w:ind w:firstLine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61F84" w:rsidRPr="00661F84" w:rsidRDefault="00661F84" w:rsidP="00661F84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  <w:r w:rsidRPr="00661F84">
        <w:rPr>
          <w:rFonts w:ascii="Times New Roman" w:hAnsi="Times New Roman"/>
          <w:b/>
          <w:sz w:val="24"/>
          <w:szCs w:val="24"/>
        </w:rPr>
        <w:t xml:space="preserve">Раздел </w:t>
      </w:r>
      <w:r w:rsidRPr="00661F84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661F84">
        <w:rPr>
          <w:rFonts w:ascii="Times New Roman" w:hAnsi="Times New Roman"/>
          <w:b/>
          <w:sz w:val="24"/>
          <w:szCs w:val="24"/>
        </w:rPr>
        <w:t>. Особенности предоставления услуги в электронной форме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268"/>
        <w:gridCol w:w="2835"/>
        <w:gridCol w:w="2268"/>
        <w:gridCol w:w="1842"/>
        <w:gridCol w:w="2127"/>
        <w:gridCol w:w="3402"/>
      </w:tblGrid>
      <w:tr w:rsidR="00661F84" w:rsidRPr="00661F84" w:rsidTr="00661F84">
        <w:tc>
          <w:tcPr>
            <w:tcW w:w="568" w:type="dxa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83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записи на прием в орган</w:t>
            </w:r>
          </w:p>
        </w:tc>
        <w:tc>
          <w:tcPr>
            <w:tcW w:w="22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12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получение сведений о ходе выполнения запроса о предоставлении услуги</w:t>
            </w:r>
          </w:p>
        </w:tc>
        <w:tc>
          <w:tcPr>
            <w:tcW w:w="340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661F84" w:rsidRPr="00661F84" w:rsidTr="00661F84">
        <w:tc>
          <w:tcPr>
            <w:tcW w:w="568" w:type="dxa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661F84" w:rsidRPr="00661F84" w:rsidTr="00661F84">
        <w:tc>
          <w:tcPr>
            <w:tcW w:w="568" w:type="dxa"/>
          </w:tcPr>
          <w:p w:rsidR="00661F84" w:rsidRPr="00661F84" w:rsidRDefault="00661F84" w:rsidP="00661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1F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661F84" w:rsidRPr="00661F84" w:rsidRDefault="00661F84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61F84" w:rsidRPr="00661F84" w:rsidRDefault="004658C2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661F84" w:rsidRPr="00661F84" w:rsidRDefault="004658C2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61F84" w:rsidRPr="00661F84" w:rsidRDefault="004658C2" w:rsidP="00661F8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661F84" w:rsidRPr="00661F84" w:rsidRDefault="004658C2" w:rsidP="00661F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C6B94" w:rsidRPr="00AC6B94" w:rsidRDefault="00AC6B94" w:rsidP="00AC6B94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  <w:sectPr w:rsidR="00AC6B94" w:rsidRPr="00AC6B94" w:rsidSect="00AC6B94">
          <w:footerReference w:type="default" r:id="rId11"/>
          <w:footerReference w:type="first" r:id="rId12"/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311EE8" w:rsidRPr="00311EE8" w:rsidTr="008C7993">
        <w:tc>
          <w:tcPr>
            <w:tcW w:w="4820" w:type="dxa"/>
            <w:shd w:val="clear" w:color="auto" w:fill="auto"/>
          </w:tcPr>
          <w:p w:rsidR="00311EE8" w:rsidRPr="00311EE8" w:rsidRDefault="00311EE8" w:rsidP="00311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311EE8" w:rsidRPr="00311EE8" w:rsidRDefault="00311EE8" w:rsidP="00311E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 w:rsidRPr="00311EE8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 xml:space="preserve">Приложение № 1 </w:t>
            </w:r>
          </w:p>
          <w:p w:rsidR="00311EE8" w:rsidRPr="00311EE8" w:rsidRDefault="00311EE8" w:rsidP="00311E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EE8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 xml:space="preserve">к технологической схеме предоставления муниципальной услуги </w:t>
            </w:r>
            <w:r w:rsidRPr="00311EE8">
              <w:rPr>
                <w:rFonts w:ascii="Times New Roman" w:hAnsi="Times New Roman"/>
                <w:sz w:val="24"/>
                <w:szCs w:val="24"/>
              </w:rPr>
              <w:t>«</w:t>
            </w:r>
            <w:r w:rsidR="004658C2" w:rsidRPr="004658C2">
              <w:rPr>
                <w:rFonts w:ascii="Times New Roman" w:hAnsi="Times New Roman"/>
                <w:sz w:val="24"/>
                <w:szCs w:val="24"/>
              </w:rPr>
              <w:t xml:space="preserve">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 </w:t>
            </w:r>
            <w:r w:rsidRPr="00311EE8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311EE8" w:rsidRPr="00311EE8" w:rsidRDefault="00311EE8" w:rsidP="00311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</w:p>
        </w:tc>
      </w:tr>
    </w:tbl>
    <w:p w:rsidR="004658C2" w:rsidRPr="00BC63D4" w:rsidRDefault="004658C2" w:rsidP="004658C2">
      <w:pPr>
        <w:pStyle w:val="ConsPlusNonformat"/>
        <w:widowControl/>
        <w:ind w:left="2832" w:hanging="2832"/>
        <w:jc w:val="right"/>
        <w:rPr>
          <w:rFonts w:ascii="Times New Roman" w:hAnsi="Times New Roman" w:cs="Times New Roman"/>
        </w:rPr>
      </w:pPr>
      <w:r w:rsidRPr="00BC63D4">
        <w:rPr>
          <w:rFonts w:ascii="Times New Roman" w:hAnsi="Times New Roman" w:cs="Times New Roman"/>
        </w:rPr>
        <w:t>Директору МБУ «УХ НГО» ____________</w:t>
      </w:r>
    </w:p>
    <w:p w:rsidR="004658C2" w:rsidRPr="00BC63D4" w:rsidRDefault="004658C2" w:rsidP="004658C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BC63D4">
        <w:rPr>
          <w:rFonts w:ascii="Times New Roman" w:hAnsi="Times New Roman" w:cs="Times New Roman"/>
        </w:rPr>
        <w:t xml:space="preserve">                                                                        от_________________________________</w:t>
      </w:r>
    </w:p>
    <w:p w:rsidR="004658C2" w:rsidRPr="00BC63D4" w:rsidRDefault="004658C2" w:rsidP="004658C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BC63D4">
        <w:rPr>
          <w:rFonts w:ascii="Times New Roman" w:hAnsi="Times New Roman" w:cs="Times New Roman"/>
        </w:rPr>
        <w:t xml:space="preserve">                                                                             _________________________________</w:t>
      </w:r>
    </w:p>
    <w:p w:rsidR="004658C2" w:rsidRPr="00BC63D4" w:rsidRDefault="004658C2" w:rsidP="004658C2">
      <w:pPr>
        <w:pStyle w:val="ConsPlusNonformat"/>
        <w:widowControl/>
        <w:ind w:left="2832"/>
        <w:jc w:val="right"/>
        <w:rPr>
          <w:rFonts w:ascii="Times New Roman" w:hAnsi="Times New Roman" w:cs="Times New Roman"/>
        </w:rPr>
      </w:pPr>
      <w:r w:rsidRPr="00BC63D4">
        <w:rPr>
          <w:rFonts w:ascii="Times New Roman" w:hAnsi="Times New Roman" w:cs="Times New Roman"/>
        </w:rPr>
        <w:t>проживающего по адресу:</w:t>
      </w:r>
    </w:p>
    <w:p w:rsidR="004658C2" w:rsidRPr="00BC63D4" w:rsidRDefault="004658C2" w:rsidP="004658C2">
      <w:pPr>
        <w:pStyle w:val="ConsPlusNonformat"/>
        <w:widowControl/>
        <w:ind w:left="2832"/>
        <w:jc w:val="right"/>
        <w:rPr>
          <w:rFonts w:ascii="Times New Roman" w:hAnsi="Times New Roman" w:cs="Times New Roman"/>
        </w:rPr>
      </w:pPr>
      <w:r w:rsidRPr="00BC63D4">
        <w:rPr>
          <w:rFonts w:ascii="Times New Roman" w:hAnsi="Times New Roman" w:cs="Times New Roman"/>
        </w:rPr>
        <w:t>________________________________</w:t>
      </w:r>
    </w:p>
    <w:p w:rsidR="004658C2" w:rsidRPr="00BC63D4" w:rsidRDefault="004658C2" w:rsidP="004658C2">
      <w:pPr>
        <w:pStyle w:val="ConsPlusNonformat"/>
        <w:widowControl/>
        <w:ind w:left="2832"/>
        <w:jc w:val="right"/>
        <w:rPr>
          <w:rFonts w:ascii="Times New Roman" w:hAnsi="Times New Roman" w:cs="Times New Roman"/>
        </w:rPr>
      </w:pPr>
      <w:r w:rsidRPr="00BC63D4">
        <w:rPr>
          <w:rFonts w:ascii="Times New Roman" w:hAnsi="Times New Roman" w:cs="Times New Roman"/>
        </w:rPr>
        <w:t>тел_____________________________</w:t>
      </w:r>
    </w:p>
    <w:p w:rsidR="004658C2" w:rsidRPr="00BC63D4" w:rsidRDefault="004658C2" w:rsidP="004658C2">
      <w:pPr>
        <w:pStyle w:val="ConsPlusNonformat"/>
        <w:widowControl/>
        <w:rPr>
          <w:rFonts w:ascii="Times New Roman" w:hAnsi="Times New Roman" w:cs="Times New Roman"/>
        </w:rPr>
      </w:pPr>
    </w:p>
    <w:p w:rsidR="004658C2" w:rsidRPr="00BC63D4" w:rsidRDefault="004658C2" w:rsidP="004658C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C63D4">
        <w:rPr>
          <w:rFonts w:ascii="Times New Roman" w:hAnsi="Times New Roman" w:cs="Times New Roman"/>
        </w:rPr>
        <w:t>ЗАЯВЛЕНИЕ</w:t>
      </w:r>
    </w:p>
    <w:p w:rsidR="004658C2" w:rsidRPr="00BC63D4" w:rsidRDefault="004658C2" w:rsidP="004658C2">
      <w:pPr>
        <w:pStyle w:val="ConsPlusNonformat"/>
        <w:widowControl/>
        <w:rPr>
          <w:rFonts w:ascii="Times New Roman" w:hAnsi="Times New Roman" w:cs="Times New Roman"/>
        </w:rPr>
      </w:pPr>
    </w:p>
    <w:p w:rsidR="004658C2" w:rsidRPr="00BC63D4" w:rsidRDefault="004658C2" w:rsidP="004658C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C63D4">
        <w:rPr>
          <w:rFonts w:ascii="Times New Roman" w:hAnsi="Times New Roman" w:cs="Times New Roman"/>
        </w:rPr>
        <w:t xml:space="preserve">    </w:t>
      </w:r>
      <w:r w:rsidRPr="00BC63D4">
        <w:rPr>
          <w:rFonts w:ascii="Times New Roman" w:hAnsi="Times New Roman" w:cs="Times New Roman"/>
        </w:rPr>
        <w:tab/>
        <w:t xml:space="preserve">Прошу оформить </w:t>
      </w:r>
      <w:r w:rsidRPr="00BC63D4">
        <w:rPr>
          <w:rFonts w:ascii="Times New Roman" w:hAnsi="Times New Roman"/>
        </w:rPr>
        <w:t>дубликат договора социального найма  жилого помещения муниципального жилищного фонда (договора найма жилого помещения муниципального специализированного жилищного фонда)</w:t>
      </w:r>
      <w:r w:rsidRPr="00BC63D4">
        <w:rPr>
          <w:rFonts w:ascii="Times New Roman" w:hAnsi="Times New Roman" w:cs="Times New Roman"/>
        </w:rPr>
        <w:t>, занимаемого мной (нами) по адресу:_________________________________________________________</w:t>
      </w:r>
    </w:p>
    <w:p w:rsidR="004658C2" w:rsidRPr="00BC63D4" w:rsidRDefault="004658C2" w:rsidP="004658C2">
      <w:pPr>
        <w:pStyle w:val="ConsPlusNonformat"/>
        <w:widowControl/>
        <w:rPr>
          <w:rFonts w:ascii="Times New Roman" w:hAnsi="Times New Roman" w:cs="Times New Roman"/>
        </w:rPr>
      </w:pPr>
      <w:r w:rsidRPr="00BC63D4">
        <w:rPr>
          <w:rFonts w:ascii="Times New Roman" w:hAnsi="Times New Roman" w:cs="Times New Roman"/>
        </w:rPr>
        <w:t>В связи__________________________________________________________________</w:t>
      </w:r>
    </w:p>
    <w:p w:rsidR="004658C2" w:rsidRPr="00BC63D4" w:rsidRDefault="004658C2" w:rsidP="004658C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C63D4">
        <w:rPr>
          <w:rFonts w:ascii="Times New Roman" w:hAnsi="Times New Roman" w:cs="Times New Roman"/>
        </w:rPr>
        <w:t xml:space="preserve">К заявлению прилагаются: </w:t>
      </w:r>
    </w:p>
    <w:p w:rsidR="004658C2" w:rsidRPr="00BC63D4" w:rsidRDefault="004658C2" w:rsidP="004658C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C63D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58C2" w:rsidRPr="00BC63D4" w:rsidRDefault="004658C2" w:rsidP="004658C2">
      <w:pPr>
        <w:pStyle w:val="ConsPlusNonformat"/>
        <w:widowControl/>
        <w:rPr>
          <w:rFonts w:ascii="Times New Roman" w:hAnsi="Times New Roman" w:cs="Times New Roman"/>
        </w:rPr>
      </w:pPr>
    </w:p>
    <w:p w:rsidR="004658C2" w:rsidRPr="00BC63D4" w:rsidRDefault="004658C2" w:rsidP="004658C2">
      <w:pPr>
        <w:pStyle w:val="ConsPlusNonformat"/>
        <w:widowControl/>
        <w:rPr>
          <w:rFonts w:ascii="Times New Roman" w:hAnsi="Times New Roman" w:cs="Times New Roman"/>
        </w:rPr>
      </w:pPr>
      <w:r w:rsidRPr="00BC63D4">
        <w:rPr>
          <w:rFonts w:ascii="Times New Roman" w:hAnsi="Times New Roman" w:cs="Times New Roman"/>
        </w:rPr>
        <w:t>"____" ______________20__ г.</w:t>
      </w:r>
    </w:p>
    <w:p w:rsidR="004658C2" w:rsidRPr="00BC63D4" w:rsidRDefault="004658C2" w:rsidP="004658C2">
      <w:pPr>
        <w:pStyle w:val="ConsPlusNonformat"/>
        <w:widowControl/>
        <w:rPr>
          <w:rFonts w:ascii="Times New Roman" w:hAnsi="Times New Roman" w:cs="Times New Roman"/>
        </w:rPr>
      </w:pPr>
    </w:p>
    <w:p w:rsidR="004658C2" w:rsidRPr="00BC63D4" w:rsidRDefault="004658C2" w:rsidP="004658C2">
      <w:pPr>
        <w:pStyle w:val="ConsPlusNonformat"/>
        <w:widowControl/>
        <w:rPr>
          <w:rFonts w:ascii="Times New Roman" w:hAnsi="Times New Roman" w:cs="Times New Roman"/>
        </w:rPr>
      </w:pPr>
      <w:r w:rsidRPr="00BC63D4">
        <w:rPr>
          <w:rFonts w:ascii="Times New Roman" w:hAnsi="Times New Roman" w:cs="Times New Roman"/>
        </w:rPr>
        <w:t xml:space="preserve">                                                                                         Подпись, расшифровка подписи</w:t>
      </w:r>
    </w:p>
    <w:p w:rsidR="004658C2" w:rsidRPr="00BC63D4" w:rsidRDefault="004658C2" w:rsidP="004658C2">
      <w:pPr>
        <w:pStyle w:val="ConsPlusNonformat"/>
        <w:widowControl/>
        <w:rPr>
          <w:rFonts w:ascii="Times New Roman" w:hAnsi="Times New Roman" w:cs="Times New Roman"/>
        </w:rPr>
      </w:pPr>
      <w:r w:rsidRPr="00BC63D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311EE8" w:rsidRPr="00311EE8" w:rsidRDefault="00311EE8" w:rsidP="00311E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sectPr w:rsidR="00311EE8" w:rsidRPr="00311EE8" w:rsidSect="008C799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EA" w:rsidRDefault="007874EA" w:rsidP="00AC6B94">
      <w:pPr>
        <w:spacing w:after="0" w:line="240" w:lineRule="auto"/>
      </w:pPr>
      <w:r>
        <w:separator/>
      </w:r>
    </w:p>
  </w:endnote>
  <w:endnote w:type="continuationSeparator" w:id="0">
    <w:p w:rsidR="007874EA" w:rsidRDefault="007874EA" w:rsidP="00AC6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6F4" w:rsidRDefault="0064086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626F4" w:rsidRPr="00D97CF6" w:rsidRDefault="004626F4" w:rsidP="00AC6B9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6F4" w:rsidRDefault="004626F4" w:rsidP="00AC6B94">
    <w:pPr>
      <w:pStyle w:val="a7"/>
      <w:widowControl w:val="0"/>
      <w:jc w:val="right"/>
    </w:pPr>
  </w:p>
  <w:p w:rsidR="004626F4" w:rsidRDefault="004626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EA" w:rsidRDefault="007874EA" w:rsidP="00AC6B94">
      <w:pPr>
        <w:spacing w:after="0" w:line="240" w:lineRule="auto"/>
      </w:pPr>
      <w:r>
        <w:separator/>
      </w:r>
    </w:p>
  </w:footnote>
  <w:footnote w:type="continuationSeparator" w:id="0">
    <w:p w:rsidR="007874EA" w:rsidRDefault="007874EA" w:rsidP="00AC6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9C"/>
    <w:rsid w:val="0006242B"/>
    <w:rsid w:val="000A573B"/>
    <w:rsid w:val="000E42ED"/>
    <w:rsid w:val="001462DF"/>
    <w:rsid w:val="00221330"/>
    <w:rsid w:val="00234648"/>
    <w:rsid w:val="002760A5"/>
    <w:rsid w:val="0029455C"/>
    <w:rsid w:val="002B76B4"/>
    <w:rsid w:val="002D48D9"/>
    <w:rsid w:val="00306D43"/>
    <w:rsid w:val="00311EE8"/>
    <w:rsid w:val="003344BE"/>
    <w:rsid w:val="003D412D"/>
    <w:rsid w:val="00436AE1"/>
    <w:rsid w:val="004625DA"/>
    <w:rsid w:val="004626F4"/>
    <w:rsid w:val="004658C2"/>
    <w:rsid w:val="004C7308"/>
    <w:rsid w:val="004F5CB0"/>
    <w:rsid w:val="00502B29"/>
    <w:rsid w:val="00536329"/>
    <w:rsid w:val="005535B1"/>
    <w:rsid w:val="00567945"/>
    <w:rsid w:val="005A39BA"/>
    <w:rsid w:val="0064086A"/>
    <w:rsid w:val="0065228B"/>
    <w:rsid w:val="00661F84"/>
    <w:rsid w:val="006D386D"/>
    <w:rsid w:val="00707252"/>
    <w:rsid w:val="007874EA"/>
    <w:rsid w:val="007C52B2"/>
    <w:rsid w:val="00801010"/>
    <w:rsid w:val="00830B63"/>
    <w:rsid w:val="008A2206"/>
    <w:rsid w:val="008C7993"/>
    <w:rsid w:val="0096027E"/>
    <w:rsid w:val="009E2D92"/>
    <w:rsid w:val="00AC6B94"/>
    <w:rsid w:val="00AD05E3"/>
    <w:rsid w:val="00AE6182"/>
    <w:rsid w:val="00B106DA"/>
    <w:rsid w:val="00B751EA"/>
    <w:rsid w:val="00B8162D"/>
    <w:rsid w:val="00CC44F7"/>
    <w:rsid w:val="00CE149C"/>
    <w:rsid w:val="00D82ED2"/>
    <w:rsid w:val="00DB3FC5"/>
    <w:rsid w:val="00DF5E18"/>
    <w:rsid w:val="00E416AF"/>
    <w:rsid w:val="00E90A90"/>
    <w:rsid w:val="00F00C97"/>
    <w:rsid w:val="00F026E1"/>
    <w:rsid w:val="00F0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A9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6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B9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C6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6B94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306D43"/>
    <w:rPr>
      <w:color w:val="0000FF" w:themeColor="hyperlink"/>
      <w:u w:val="single"/>
    </w:rPr>
  </w:style>
  <w:style w:type="paragraph" w:customStyle="1" w:styleId="ConsPlusNonformat">
    <w:name w:val="ConsPlusNonformat"/>
    <w:rsid w:val="004658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A9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6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B9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C6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6B94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306D43"/>
    <w:rPr>
      <w:color w:val="0000FF" w:themeColor="hyperlink"/>
      <w:u w:val="single"/>
    </w:rPr>
  </w:style>
  <w:style w:type="paragraph" w:customStyle="1" w:styleId="ConsPlusNonformat">
    <w:name w:val="ConsPlusNonformat"/>
    <w:rsid w:val="004658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9E93F966F35823C9303B12D6F26A7363D8356CBD2C26B9D03F64F95B62B52090D98D275A31A6B23AF00F4n6D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E93F966F35823C9303B12D6F26A7363D8356CBD2C26B9D03F64F95B62B52090D98D275A31A6B23AF00F4n6D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B06FE-3069-49B0-930B-5791C088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2148</Words>
  <Characters>12245</Characters>
  <Application>Microsoft Office Word</Application>
  <DocSecurity>4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N. Barbakova</dc:creator>
  <cp:lastModifiedBy>Marina V. Brich</cp:lastModifiedBy>
  <cp:revision>2</cp:revision>
  <cp:lastPrinted>2017-02-16T08:17:00Z</cp:lastPrinted>
  <dcterms:created xsi:type="dcterms:W3CDTF">2017-02-17T09:32:00Z</dcterms:created>
  <dcterms:modified xsi:type="dcterms:W3CDTF">2017-02-17T09:32:00Z</dcterms:modified>
</cp:coreProperties>
</file>