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44" w:rsidRPr="00D97580" w:rsidRDefault="001A1B44" w:rsidP="0033271D">
      <w:pPr>
        <w:jc w:val="center"/>
        <w:rPr>
          <w:rFonts w:ascii="Liberation Serif" w:hAnsi="Liberation Serif"/>
          <w:b/>
          <w:sz w:val="32"/>
          <w:szCs w:val="32"/>
        </w:rPr>
      </w:pPr>
      <w:r w:rsidRPr="00D97580">
        <w:rPr>
          <w:rFonts w:ascii="Liberation Serif" w:hAnsi="Liberation Serif"/>
          <w:b/>
          <w:sz w:val="32"/>
          <w:szCs w:val="32"/>
        </w:rPr>
        <w:t>АДМИНИСТРАЦИЯ НЕВЬЯНСКОГО  ГОРОДСКОГО ОКРУГА</w:t>
      </w:r>
    </w:p>
    <w:p w:rsidR="001A1B44" w:rsidRPr="00D97580" w:rsidRDefault="001A1B44" w:rsidP="001A1B44">
      <w:pPr>
        <w:jc w:val="center"/>
        <w:rPr>
          <w:rFonts w:ascii="Liberation Serif" w:hAnsi="Liberation Serif"/>
          <w:b/>
          <w:sz w:val="32"/>
          <w:szCs w:val="32"/>
        </w:rPr>
      </w:pPr>
      <w:r w:rsidRPr="00D97580">
        <w:rPr>
          <w:rFonts w:ascii="Liberation Serif" w:hAnsi="Liberation Serif"/>
          <w:b/>
          <w:sz w:val="32"/>
          <w:szCs w:val="32"/>
        </w:rPr>
        <w:t>ФИНАНСОВОЕ УПРАВЛЕНИЕ АДМИНИСТРАЦИИ НЕВЬЯНСКОГО ГОРОДСКОГО ОКРУГА</w:t>
      </w:r>
    </w:p>
    <w:p w:rsidR="001A1B44" w:rsidRPr="00D97580" w:rsidRDefault="001A1B44" w:rsidP="001A1B44">
      <w:pPr>
        <w:jc w:val="center"/>
        <w:rPr>
          <w:rFonts w:ascii="Liberation Serif" w:hAnsi="Liberation Serif"/>
          <w:b/>
          <w:sz w:val="36"/>
          <w:szCs w:val="36"/>
        </w:rPr>
      </w:pPr>
      <w:r w:rsidRPr="00D97580">
        <w:rPr>
          <w:rFonts w:ascii="Liberation Serif" w:hAnsi="Liberation Serif"/>
          <w:b/>
          <w:sz w:val="36"/>
          <w:szCs w:val="36"/>
        </w:rPr>
        <w:t>ПРИКАЗ</w:t>
      </w:r>
    </w:p>
    <w:p w:rsidR="001A1B44" w:rsidRPr="00D97580" w:rsidRDefault="00F13D09" w:rsidP="001A1B44">
      <w:pPr>
        <w:jc w:val="center"/>
        <w:rPr>
          <w:rFonts w:ascii="Liberation Serif" w:hAnsi="Liberation Serif"/>
          <w:b/>
          <w:sz w:val="36"/>
          <w:szCs w:val="36"/>
        </w:rPr>
      </w:pPr>
      <w:r w:rsidRPr="00F13D09">
        <w:rPr>
          <w:rFonts w:ascii="Liberation Serif" w:hAnsi="Liberation Serif"/>
          <w:noProof/>
        </w:rPr>
        <w:pict>
          <v:line id="Прямая соединительная линия 29" o:spid="_x0000_s1026" style="position:absolute;left:0;text-align:left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I3K4c1gAgAAdgQAAA4AAAAAAAAAAAAAAAAALgIAAGRycy9lMm9Eb2Mu&#10;eG1sUEsBAi0AFAAGAAgAAAAhAHSe+6HbAAAABgEAAA8AAAAAAAAAAAAAAAAAugQAAGRycy9kb3du&#10;cmV2LnhtbFBLBQYAAAAABAAEAPMAAADCBQAAAAA=&#10;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2434"/>
        <w:gridCol w:w="2434"/>
        <w:gridCol w:w="2432"/>
        <w:gridCol w:w="484"/>
        <w:gridCol w:w="1396"/>
        <w:gridCol w:w="675"/>
      </w:tblGrid>
      <w:tr w:rsidR="005F24BF" w:rsidRPr="00D97580" w:rsidTr="005F24BF">
        <w:tc>
          <w:tcPr>
            <w:tcW w:w="2434" w:type="dxa"/>
            <w:tcBorders>
              <w:bottom w:val="single" w:sz="4" w:space="0" w:color="auto"/>
            </w:tcBorders>
          </w:tcPr>
          <w:p w:rsidR="005F24BF" w:rsidRPr="00D97580" w:rsidRDefault="00F102CF" w:rsidP="00B87D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04.04.2024</w:t>
            </w:r>
          </w:p>
        </w:tc>
        <w:tc>
          <w:tcPr>
            <w:tcW w:w="2434" w:type="dxa"/>
          </w:tcPr>
          <w:p w:rsidR="005F24BF" w:rsidRPr="00D97580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2432" w:type="dxa"/>
          </w:tcPr>
          <w:p w:rsidR="005F24BF" w:rsidRPr="00D97580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84" w:type="dxa"/>
          </w:tcPr>
          <w:p w:rsidR="005F24BF" w:rsidRPr="00D97580" w:rsidRDefault="005F24BF" w:rsidP="005F24BF">
            <w:pPr>
              <w:jc w:val="both"/>
              <w:rPr>
                <w:rFonts w:ascii="Liberation Serif" w:hAnsi="Liberation Serif"/>
                <w:sz w:val="24"/>
              </w:rPr>
            </w:pPr>
            <w:r w:rsidRPr="00D97580">
              <w:rPr>
                <w:rFonts w:ascii="Liberation Serif" w:hAnsi="Liberation Serif"/>
                <w:sz w:val="24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F24BF" w:rsidRPr="00D97580" w:rsidRDefault="00F102CF" w:rsidP="004762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 о/д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F24BF" w:rsidRPr="00D97580" w:rsidRDefault="005F24BF" w:rsidP="005F24BF">
            <w:pPr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5F24BF" w:rsidRPr="00D97580" w:rsidTr="005F24BF">
        <w:tc>
          <w:tcPr>
            <w:tcW w:w="2434" w:type="dxa"/>
            <w:tcBorders>
              <w:top w:val="single" w:sz="4" w:space="0" w:color="auto"/>
            </w:tcBorders>
          </w:tcPr>
          <w:p w:rsidR="005F24BF" w:rsidRPr="00D97580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866" w:type="dxa"/>
            <w:gridSpan w:val="2"/>
          </w:tcPr>
          <w:p w:rsidR="005F24BF" w:rsidRPr="00D97580" w:rsidRDefault="005F24BF" w:rsidP="005F24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58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5F24BF" w:rsidRPr="00D97580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</w:tr>
    </w:tbl>
    <w:p w:rsidR="001A1B44" w:rsidRPr="00D97580" w:rsidRDefault="001A1B44" w:rsidP="00652AB7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</w:p>
    <w:tbl>
      <w:tblPr>
        <w:tblW w:w="14670" w:type="dxa"/>
        <w:tblLayout w:type="fixed"/>
        <w:tblLook w:val="04A0"/>
      </w:tblPr>
      <w:tblGrid>
        <w:gridCol w:w="10031"/>
        <w:gridCol w:w="4639"/>
      </w:tblGrid>
      <w:tr w:rsidR="00C019E7" w:rsidRPr="0037594F" w:rsidTr="005D00DF">
        <w:trPr>
          <w:trHeight w:val="2090"/>
        </w:trPr>
        <w:tc>
          <w:tcPr>
            <w:tcW w:w="10031" w:type="dxa"/>
          </w:tcPr>
          <w:p w:rsidR="00EF25F2" w:rsidRPr="0037594F" w:rsidRDefault="009775CC" w:rsidP="00943C3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7594F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671F5D" w:rsidRPr="0037594F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изменений </w:t>
            </w:r>
            <w:r w:rsidR="00943C3E" w:rsidRPr="0037594F">
              <w:rPr>
                <w:rFonts w:ascii="Liberation Serif" w:hAnsi="Liberation Serif"/>
                <w:b/>
                <w:sz w:val="28"/>
                <w:szCs w:val="28"/>
              </w:rPr>
              <w:t>в</w:t>
            </w:r>
            <w:r w:rsidR="00C65A84" w:rsidRPr="0037594F">
              <w:rPr>
                <w:rFonts w:ascii="Liberation Serif" w:hAnsi="Liberation Serif"/>
                <w:b/>
                <w:sz w:val="28"/>
                <w:szCs w:val="28"/>
              </w:rPr>
              <w:t xml:space="preserve"> Поряд</w:t>
            </w:r>
            <w:r w:rsidR="00943C3E" w:rsidRPr="0037594F">
              <w:rPr>
                <w:rFonts w:ascii="Liberation Serif" w:hAnsi="Liberation Serif"/>
                <w:b/>
                <w:sz w:val="28"/>
                <w:szCs w:val="28"/>
              </w:rPr>
              <w:t>ок</w:t>
            </w:r>
            <w:r w:rsidR="00C65A84" w:rsidRPr="0037594F">
              <w:rPr>
                <w:rFonts w:ascii="Liberation Serif" w:hAnsi="Liberation Serif"/>
                <w:b/>
                <w:sz w:val="28"/>
                <w:szCs w:val="28"/>
              </w:rPr>
              <w:t xml:space="preserve"> применения бюджетной классификации Российской Федерации в части, относящейся к бюджету Невьянского городского округа</w:t>
            </w:r>
            <w:r w:rsidR="00943C3E" w:rsidRPr="0037594F">
              <w:rPr>
                <w:rFonts w:ascii="Liberation Serif" w:hAnsi="Liberation Serif"/>
                <w:b/>
                <w:sz w:val="28"/>
                <w:szCs w:val="28"/>
              </w:rPr>
              <w:t xml:space="preserve">, </w:t>
            </w:r>
            <w:r w:rsidR="00C65A84" w:rsidRPr="0037594F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943C3E" w:rsidRPr="0037594F">
              <w:rPr>
                <w:rFonts w:ascii="Liberation Serif" w:hAnsi="Liberation Serif"/>
                <w:b/>
                <w:sz w:val="28"/>
                <w:szCs w:val="28"/>
              </w:rPr>
              <w:t>утвержденного приказом Финансового управления администрации Невьянского городского округа от 21.12.2023 № 69 о/</w:t>
            </w:r>
            <w:proofErr w:type="spellStart"/>
            <w:r w:rsidR="00943C3E" w:rsidRPr="0037594F">
              <w:rPr>
                <w:rFonts w:ascii="Liberation Serif" w:hAnsi="Liberation Serif"/>
                <w:b/>
                <w:sz w:val="28"/>
                <w:szCs w:val="28"/>
              </w:rPr>
              <w:t>д</w:t>
            </w:r>
            <w:proofErr w:type="spellEnd"/>
            <w:r w:rsidR="00943C3E" w:rsidRPr="0037594F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  <w:p w:rsidR="006C4F57" w:rsidRPr="0037594F" w:rsidRDefault="00943C3E" w:rsidP="00943C3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7594F">
              <w:rPr>
                <w:rFonts w:ascii="Liberation Serif" w:hAnsi="Liberation Serif"/>
                <w:b/>
                <w:sz w:val="28"/>
                <w:szCs w:val="28"/>
              </w:rPr>
              <w:t>«Об утверждении Порядка применения бюджетной классификации Российской Федерации в части, относящейся к бюджету Невьянского городского округа»</w:t>
            </w:r>
          </w:p>
          <w:p w:rsidR="00C65A84" w:rsidRPr="0037594F" w:rsidRDefault="00C65A84" w:rsidP="00943C3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652AB7" w:rsidRPr="0037594F" w:rsidRDefault="00C65A84" w:rsidP="00EF25F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proofErr w:type="gramStart"/>
            <w:r w:rsidRPr="0037594F">
              <w:rPr>
                <w:rFonts w:ascii="Liberation Serif" w:hAnsi="Liberation Serif"/>
                <w:sz w:val="28"/>
                <w:szCs w:val="28"/>
              </w:rPr>
              <w:t xml:space="preserve">В соответствии с Бюджетным </w:t>
            </w:r>
            <w:hyperlink r:id="rId8" w:history="1">
              <w:r w:rsidRPr="0037594F">
                <w:rPr>
                  <w:rFonts w:ascii="Liberation Serif" w:hAnsi="Liberation Serif"/>
                  <w:sz w:val="28"/>
                  <w:szCs w:val="28"/>
                </w:rPr>
                <w:t>кодексом</w:t>
              </w:r>
            </w:hyperlink>
            <w:r w:rsidRPr="0037594F">
              <w:rPr>
                <w:rFonts w:ascii="Liberation Serif" w:hAnsi="Liberation Serif"/>
                <w:sz w:val="28"/>
                <w:szCs w:val="28"/>
              </w:rPr>
              <w:t xml:space="preserve"> Российской Федерации, </w:t>
            </w:r>
            <w:hyperlink r:id="rId9" w:history="1">
              <w:r w:rsidRPr="0037594F">
                <w:rPr>
                  <w:rFonts w:ascii="Liberation Serif" w:hAnsi="Liberation Serif"/>
                  <w:sz w:val="28"/>
                  <w:szCs w:val="28"/>
                </w:rPr>
                <w:t>приказами</w:t>
              </w:r>
            </w:hyperlink>
            <w:r w:rsidRPr="0037594F">
              <w:rPr>
                <w:rFonts w:ascii="Liberation Serif" w:hAnsi="Liberation Serif"/>
                <w:sz w:val="28"/>
                <w:szCs w:val="28"/>
              </w:rPr>
              <w:t xml:space="preserve">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 и от 01.06.2023 № 80н «Об утверждении кодов (перечней кодов) бюджетной классификации Российской Федерации на 2024 год (на 2024 год и плановый период 2025 и 2026 годов)», </w:t>
            </w:r>
            <w:hyperlink r:id="rId10" w:history="1">
              <w:r w:rsidRPr="0037594F">
                <w:rPr>
                  <w:rFonts w:ascii="Liberation Serif" w:hAnsi="Liberation Serif"/>
                  <w:sz w:val="28"/>
                  <w:szCs w:val="28"/>
                </w:rPr>
                <w:t>приказом</w:t>
              </w:r>
            </w:hyperlink>
            <w:r w:rsidRPr="0037594F">
              <w:rPr>
                <w:rFonts w:ascii="Liberation Serif" w:hAnsi="Liberation Serif"/>
                <w:sz w:val="28"/>
                <w:szCs w:val="28"/>
              </w:rPr>
              <w:t xml:space="preserve"> Министерства финансов Свердловской</w:t>
            </w:r>
            <w:proofErr w:type="gramEnd"/>
            <w:r w:rsidRPr="0037594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37594F">
              <w:rPr>
                <w:rFonts w:ascii="Liberation Serif" w:hAnsi="Liberation Serif"/>
                <w:sz w:val="28"/>
                <w:szCs w:val="28"/>
              </w:rPr>
              <w:t>области от 18.12.2023 № 613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в целях установления перечня и кодов целевых статей расходов бюджета Невьянского городского округа и определения порядка применения бюджетной классификации Российской Федерации в части, относящейся к бюджету Невьянского городского округа</w:t>
            </w:r>
            <w:proofErr w:type="gramEnd"/>
          </w:p>
          <w:p w:rsidR="00C019E7" w:rsidRPr="0037594F" w:rsidRDefault="00F13D09" w:rsidP="00943C3E">
            <w:pPr>
              <w:ind w:right="-108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7594F">
              <w:rPr>
                <w:rFonts w:ascii="Liberation Serif" w:hAnsi="Liberation Serif"/>
                <w:i/>
                <w:sz w:val="28"/>
                <w:szCs w:val="28"/>
              </w:rPr>
              <w:fldChar w:fldCharType="begin"/>
            </w:r>
            <w:r w:rsidR="00C019E7" w:rsidRPr="0037594F">
              <w:rPr>
                <w:rFonts w:ascii="Liberation Serif" w:hAnsi="Liberation Serif"/>
                <w:i/>
                <w:sz w:val="28"/>
                <w:szCs w:val="28"/>
              </w:rPr>
              <w:instrText xml:space="preserve"> FILLIN "О чем приказ?" \* MERGEFORMAT </w:instrText>
            </w:r>
            <w:r w:rsidRPr="0037594F">
              <w:rPr>
                <w:rFonts w:ascii="Liberation Serif" w:hAnsi="Liberation Serif"/>
                <w:i/>
                <w:sz w:val="28"/>
                <w:szCs w:val="28"/>
              </w:rPr>
              <w:fldChar w:fldCharType="end"/>
            </w:r>
          </w:p>
        </w:tc>
        <w:tc>
          <w:tcPr>
            <w:tcW w:w="4639" w:type="dxa"/>
          </w:tcPr>
          <w:p w:rsidR="00C019E7" w:rsidRPr="0037594F" w:rsidRDefault="00C019E7" w:rsidP="00943C3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019E7" w:rsidRPr="0037594F" w:rsidRDefault="00C019E7" w:rsidP="00943C3E">
      <w:pPr>
        <w:autoSpaceDE w:val="0"/>
        <w:autoSpaceDN w:val="0"/>
        <w:adjustRightInd w:val="0"/>
        <w:spacing w:after="240"/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37594F">
        <w:rPr>
          <w:rFonts w:ascii="Liberation Serif" w:hAnsi="Liberation Serif"/>
          <w:b/>
          <w:sz w:val="28"/>
          <w:szCs w:val="28"/>
        </w:rPr>
        <w:t>ПРИКАЗЫВАЮ:</w:t>
      </w:r>
    </w:p>
    <w:p w:rsidR="00FB7124" w:rsidRPr="0037594F" w:rsidRDefault="00100020" w:rsidP="00FB7124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7594F">
        <w:rPr>
          <w:rFonts w:ascii="Liberation Serif" w:hAnsi="Liberation Serif"/>
          <w:sz w:val="28"/>
          <w:szCs w:val="28"/>
        </w:rPr>
        <w:t xml:space="preserve">Внести </w:t>
      </w:r>
      <w:r w:rsidR="00C65A84" w:rsidRPr="0037594F">
        <w:rPr>
          <w:rFonts w:ascii="Liberation Serif" w:hAnsi="Liberation Serif"/>
          <w:sz w:val="28"/>
          <w:szCs w:val="28"/>
        </w:rPr>
        <w:t>в</w:t>
      </w:r>
      <w:r w:rsidR="00943C3E" w:rsidRPr="0037594F">
        <w:rPr>
          <w:rFonts w:ascii="Liberation Serif" w:hAnsi="Liberation Serif"/>
          <w:sz w:val="28"/>
          <w:szCs w:val="28"/>
        </w:rPr>
        <w:t xml:space="preserve"> приложение № 1</w:t>
      </w:r>
      <w:r w:rsidR="00DB054E" w:rsidRPr="0037594F">
        <w:rPr>
          <w:rFonts w:ascii="Liberation Serif" w:hAnsi="Liberation Serif"/>
          <w:sz w:val="28"/>
          <w:szCs w:val="28"/>
        </w:rPr>
        <w:t xml:space="preserve"> к</w:t>
      </w:r>
      <w:r w:rsidR="00C65A84" w:rsidRPr="0037594F">
        <w:rPr>
          <w:rFonts w:ascii="Liberation Serif" w:hAnsi="Liberation Serif"/>
          <w:sz w:val="28"/>
          <w:szCs w:val="28"/>
        </w:rPr>
        <w:t xml:space="preserve"> </w:t>
      </w:r>
      <w:hyperlink w:anchor="P34" w:history="1">
        <w:r w:rsidR="00C65A84" w:rsidRPr="0037594F">
          <w:rPr>
            <w:rFonts w:ascii="Liberation Serif" w:hAnsi="Liberation Serif"/>
            <w:sz w:val="28"/>
            <w:szCs w:val="28"/>
          </w:rPr>
          <w:t>Поряд</w:t>
        </w:r>
        <w:r w:rsidR="00943C3E" w:rsidRPr="0037594F">
          <w:rPr>
            <w:rFonts w:ascii="Liberation Serif" w:hAnsi="Liberation Serif"/>
            <w:sz w:val="28"/>
            <w:szCs w:val="28"/>
          </w:rPr>
          <w:t>к</w:t>
        </w:r>
        <w:r w:rsidR="00DB054E" w:rsidRPr="0037594F">
          <w:rPr>
            <w:rFonts w:ascii="Liberation Serif" w:hAnsi="Liberation Serif"/>
            <w:sz w:val="28"/>
            <w:szCs w:val="28"/>
          </w:rPr>
          <w:t>у</w:t>
        </w:r>
      </w:hyperlink>
      <w:r w:rsidR="00C65A84" w:rsidRPr="0037594F">
        <w:rPr>
          <w:rFonts w:ascii="Liberation Serif" w:hAnsi="Liberation Serif"/>
          <w:sz w:val="28"/>
          <w:szCs w:val="28"/>
        </w:rPr>
        <w:t xml:space="preserve"> применения бюджетной классификации Российской Федерации в части, относящейся к бюджету Невьянского городского округа</w:t>
      </w:r>
      <w:r w:rsidRPr="0037594F">
        <w:rPr>
          <w:rFonts w:ascii="Liberation Serif" w:hAnsi="Liberation Serif"/>
          <w:sz w:val="28"/>
          <w:szCs w:val="28"/>
        </w:rPr>
        <w:t>, утвержденн</w:t>
      </w:r>
      <w:r w:rsidR="00943C3E" w:rsidRPr="0037594F">
        <w:rPr>
          <w:rFonts w:ascii="Liberation Serif" w:hAnsi="Liberation Serif"/>
          <w:sz w:val="28"/>
          <w:szCs w:val="28"/>
        </w:rPr>
        <w:t>ое</w:t>
      </w:r>
      <w:r w:rsidR="00210444" w:rsidRPr="0037594F">
        <w:rPr>
          <w:rFonts w:ascii="Liberation Serif" w:hAnsi="Liberation Serif"/>
          <w:sz w:val="28"/>
          <w:szCs w:val="28"/>
        </w:rPr>
        <w:t xml:space="preserve"> приказом Финансового управления администрации Невьянского городского округа от </w:t>
      </w:r>
      <w:r w:rsidR="00C65A84" w:rsidRPr="0037594F">
        <w:rPr>
          <w:rFonts w:ascii="Liberation Serif" w:hAnsi="Liberation Serif"/>
          <w:sz w:val="28"/>
          <w:szCs w:val="28"/>
        </w:rPr>
        <w:t>21.12.2023</w:t>
      </w:r>
      <w:r w:rsidR="00210444" w:rsidRPr="0037594F">
        <w:rPr>
          <w:rFonts w:ascii="Liberation Serif" w:hAnsi="Liberation Serif"/>
          <w:sz w:val="28"/>
          <w:szCs w:val="28"/>
        </w:rPr>
        <w:t xml:space="preserve"> № 69 о/</w:t>
      </w:r>
      <w:proofErr w:type="spellStart"/>
      <w:r w:rsidR="00210444" w:rsidRPr="0037594F">
        <w:rPr>
          <w:rFonts w:ascii="Liberation Serif" w:hAnsi="Liberation Serif"/>
          <w:sz w:val="28"/>
          <w:szCs w:val="28"/>
        </w:rPr>
        <w:t>д</w:t>
      </w:r>
      <w:proofErr w:type="spellEnd"/>
      <w:r w:rsidR="00210444" w:rsidRPr="0037594F">
        <w:rPr>
          <w:rFonts w:ascii="Liberation Serif" w:hAnsi="Liberation Serif"/>
          <w:sz w:val="28"/>
          <w:szCs w:val="28"/>
        </w:rPr>
        <w:t xml:space="preserve"> «</w:t>
      </w:r>
      <w:r w:rsidR="00C65A84" w:rsidRPr="0037594F">
        <w:rPr>
          <w:rFonts w:ascii="Liberation Serif" w:hAnsi="Liberation Serif"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Невьянского городского округа</w:t>
      </w:r>
      <w:r w:rsidR="005E4560" w:rsidRPr="0037594F">
        <w:rPr>
          <w:rFonts w:ascii="Liberation Serif" w:hAnsi="Liberation Serif"/>
          <w:sz w:val="28"/>
          <w:szCs w:val="28"/>
        </w:rPr>
        <w:t>», следующи</w:t>
      </w:r>
      <w:r w:rsidR="00210444" w:rsidRPr="0037594F">
        <w:rPr>
          <w:rFonts w:ascii="Liberation Serif" w:hAnsi="Liberation Serif"/>
          <w:sz w:val="28"/>
          <w:szCs w:val="28"/>
        </w:rPr>
        <w:t>е изменени</w:t>
      </w:r>
      <w:r w:rsidR="005E4560" w:rsidRPr="0037594F">
        <w:rPr>
          <w:rFonts w:ascii="Liberation Serif" w:hAnsi="Liberation Serif"/>
          <w:sz w:val="28"/>
          <w:szCs w:val="28"/>
        </w:rPr>
        <w:t>я</w:t>
      </w:r>
      <w:r w:rsidR="00FB7124" w:rsidRPr="0037594F">
        <w:rPr>
          <w:rFonts w:ascii="Liberation Serif" w:hAnsi="Liberation Serif"/>
          <w:sz w:val="28"/>
          <w:szCs w:val="28"/>
        </w:rPr>
        <w:t>:</w:t>
      </w:r>
      <w:proofErr w:type="gramEnd"/>
    </w:p>
    <w:p w:rsidR="00FB7124" w:rsidRPr="0037594F" w:rsidRDefault="00FB7124" w:rsidP="00FB7124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</w:p>
    <w:p w:rsidR="00AD418F" w:rsidRPr="0037594F" w:rsidRDefault="00FB7124" w:rsidP="00FB7124">
      <w:pPr>
        <w:pStyle w:val="a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37594F">
        <w:rPr>
          <w:rFonts w:ascii="Liberation Serif" w:hAnsi="Liberation Serif"/>
          <w:sz w:val="28"/>
          <w:szCs w:val="28"/>
        </w:rPr>
        <w:t>1.1.</w:t>
      </w:r>
      <w:r w:rsidR="00C65A84" w:rsidRPr="0037594F">
        <w:rPr>
          <w:rFonts w:ascii="Liberation Serif" w:hAnsi="Liberation Serif"/>
          <w:sz w:val="28"/>
          <w:szCs w:val="28"/>
        </w:rPr>
        <w:t xml:space="preserve"> изложи</w:t>
      </w:r>
      <w:r w:rsidRPr="0037594F">
        <w:rPr>
          <w:rFonts w:ascii="Liberation Serif" w:hAnsi="Liberation Serif"/>
          <w:sz w:val="28"/>
          <w:szCs w:val="28"/>
        </w:rPr>
        <w:t>ть</w:t>
      </w:r>
      <w:r w:rsidR="00C65A84" w:rsidRPr="0037594F">
        <w:rPr>
          <w:rFonts w:ascii="Liberation Serif" w:hAnsi="Liberation Serif"/>
          <w:sz w:val="28"/>
          <w:szCs w:val="28"/>
        </w:rPr>
        <w:t xml:space="preserve"> строк</w:t>
      </w:r>
      <w:r w:rsidR="00EF25F2" w:rsidRPr="0037594F">
        <w:rPr>
          <w:rFonts w:ascii="Liberation Serif" w:hAnsi="Liberation Serif"/>
          <w:sz w:val="28"/>
          <w:szCs w:val="28"/>
        </w:rPr>
        <w:t>у</w:t>
      </w:r>
      <w:r w:rsidR="00C65A84" w:rsidRPr="0037594F">
        <w:rPr>
          <w:rFonts w:ascii="Liberation Serif" w:hAnsi="Liberation Serif"/>
          <w:sz w:val="28"/>
          <w:szCs w:val="28"/>
        </w:rPr>
        <w:t xml:space="preserve"> </w:t>
      </w:r>
      <w:r w:rsidR="0037594F" w:rsidRPr="0037594F">
        <w:rPr>
          <w:rFonts w:ascii="Liberation Serif" w:hAnsi="Liberation Serif"/>
          <w:sz w:val="28"/>
          <w:szCs w:val="28"/>
        </w:rPr>
        <w:t>305-1</w:t>
      </w:r>
      <w:r w:rsidR="007E5198" w:rsidRPr="0037594F">
        <w:rPr>
          <w:rFonts w:ascii="Liberation Serif" w:hAnsi="Liberation Serif"/>
          <w:sz w:val="28"/>
          <w:szCs w:val="28"/>
        </w:rPr>
        <w:t xml:space="preserve"> </w:t>
      </w:r>
      <w:r w:rsidR="00C65A84" w:rsidRPr="0037594F">
        <w:rPr>
          <w:rFonts w:ascii="Liberation Serif" w:hAnsi="Liberation Serif"/>
          <w:sz w:val="28"/>
          <w:szCs w:val="28"/>
        </w:rPr>
        <w:t>в новой редакции:</w:t>
      </w:r>
    </w:p>
    <w:p w:rsidR="00C65A84" w:rsidRPr="0037594F" w:rsidRDefault="00C65A84" w:rsidP="007E5198">
      <w:pPr>
        <w:tabs>
          <w:tab w:val="left" w:pos="1418"/>
        </w:tabs>
        <w:autoSpaceDE w:val="0"/>
        <w:autoSpaceDN w:val="0"/>
        <w:adjustRightInd w:val="0"/>
        <w:ind w:left="851"/>
        <w:jc w:val="both"/>
        <w:rPr>
          <w:rFonts w:ascii="Liberation Serif" w:hAnsi="Liberation Serif" w:cs="Liberation Serif"/>
          <w:sz w:val="28"/>
          <w:szCs w:val="28"/>
        </w:rPr>
      </w:pPr>
      <w:r w:rsidRPr="0037594F">
        <w:rPr>
          <w:rFonts w:ascii="Liberation Serif" w:hAnsi="Liberation Serif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7229"/>
      </w:tblGrid>
      <w:tr w:rsidR="00EF25F2" w:rsidRPr="0037594F" w:rsidTr="00A4782A">
        <w:trPr>
          <w:cantSplit/>
          <w:trHeight w:val="600"/>
        </w:trPr>
        <w:tc>
          <w:tcPr>
            <w:tcW w:w="993" w:type="dxa"/>
            <w:shd w:val="clear" w:color="auto" w:fill="auto"/>
            <w:noWrap/>
            <w:hideMark/>
          </w:tcPr>
          <w:p w:rsidR="00EF25F2" w:rsidRPr="0037594F" w:rsidRDefault="0037594F" w:rsidP="00EF25F2">
            <w:pPr>
              <w:jc w:val="center"/>
              <w:rPr>
                <w:rFonts w:ascii="Liberation Serif" w:hAnsi="Liberation Serif" w:cs="Segoe UI"/>
                <w:sz w:val="28"/>
                <w:szCs w:val="28"/>
              </w:rPr>
            </w:pPr>
            <w:r w:rsidRPr="0037594F">
              <w:rPr>
                <w:rFonts w:ascii="Liberation Serif" w:hAnsi="Liberation Serif" w:cs="Segoe UI"/>
                <w:sz w:val="28"/>
                <w:szCs w:val="28"/>
              </w:rPr>
              <w:t>305-1</w:t>
            </w:r>
          </w:p>
        </w:tc>
        <w:tc>
          <w:tcPr>
            <w:tcW w:w="1701" w:type="dxa"/>
            <w:shd w:val="clear" w:color="auto" w:fill="auto"/>
            <w:hideMark/>
          </w:tcPr>
          <w:p w:rsidR="00EF25F2" w:rsidRPr="0037594F" w:rsidRDefault="0037594F" w:rsidP="00EF25F2">
            <w:pPr>
              <w:jc w:val="center"/>
              <w:rPr>
                <w:rFonts w:ascii="Liberation Serif" w:hAnsi="Liberation Serif" w:cs="Segoe UI"/>
                <w:sz w:val="28"/>
                <w:szCs w:val="28"/>
              </w:rPr>
            </w:pPr>
            <w:r w:rsidRPr="0037594F">
              <w:rPr>
                <w:rFonts w:ascii="Liberation Serif" w:hAnsi="Liberation Serif" w:cs="Segoe UI"/>
                <w:sz w:val="28"/>
                <w:szCs w:val="28"/>
              </w:rPr>
              <w:t>1260143100</w:t>
            </w:r>
          </w:p>
        </w:tc>
        <w:tc>
          <w:tcPr>
            <w:tcW w:w="7229" w:type="dxa"/>
            <w:shd w:val="clear" w:color="auto" w:fill="auto"/>
            <w:hideMark/>
          </w:tcPr>
          <w:p w:rsidR="00EF25F2" w:rsidRPr="0037594F" w:rsidRDefault="0037594F" w:rsidP="00EF25F2">
            <w:pPr>
              <w:rPr>
                <w:rFonts w:ascii="Liberation Serif" w:hAnsi="Liberation Serif" w:cs="Segoe UI"/>
                <w:sz w:val="28"/>
                <w:szCs w:val="28"/>
              </w:rPr>
            </w:pPr>
            <w:r w:rsidRPr="0037594F">
              <w:rPr>
                <w:rFonts w:ascii="Liberation Serif" w:hAnsi="Liberation Serif" w:cs="Segoe UI"/>
                <w:sz w:val="28"/>
                <w:szCs w:val="28"/>
              </w:rPr>
              <w:t xml:space="preserve">Внедрение механизмов </w:t>
            </w:r>
            <w:proofErr w:type="gramStart"/>
            <w:r w:rsidRPr="0037594F">
              <w:rPr>
                <w:rFonts w:ascii="Liberation Serif" w:hAnsi="Liberation Serif" w:cs="Segoe UI"/>
                <w:sz w:val="28"/>
                <w:szCs w:val="28"/>
              </w:rPr>
              <w:t>инициативного</w:t>
            </w:r>
            <w:proofErr w:type="gramEnd"/>
            <w:r w:rsidRPr="0037594F">
              <w:rPr>
                <w:rFonts w:ascii="Liberation Serif" w:hAnsi="Liberation Serif" w:cs="Segoe UI"/>
                <w:sz w:val="28"/>
                <w:szCs w:val="28"/>
              </w:rPr>
              <w:t xml:space="preserve"> </w:t>
            </w:r>
            <w:proofErr w:type="spellStart"/>
            <w:r w:rsidRPr="0037594F">
              <w:rPr>
                <w:rFonts w:ascii="Liberation Serif" w:hAnsi="Liberation Serif" w:cs="Segoe UI"/>
                <w:sz w:val="28"/>
                <w:szCs w:val="28"/>
              </w:rPr>
              <w:t>бюджетирования</w:t>
            </w:r>
            <w:proofErr w:type="spellEnd"/>
            <w:r w:rsidRPr="0037594F">
              <w:rPr>
                <w:rFonts w:ascii="Liberation Serif" w:hAnsi="Liberation Serif" w:cs="Segoe UI"/>
                <w:sz w:val="28"/>
                <w:szCs w:val="28"/>
              </w:rPr>
              <w:t xml:space="preserve"> на территории Свердловской области: «Приобретение тренировочных спортивных костюмов»</w:t>
            </w:r>
          </w:p>
        </w:tc>
      </w:tr>
    </w:tbl>
    <w:p w:rsidR="00C65A84" w:rsidRPr="0037594F" w:rsidRDefault="00FB7124" w:rsidP="00943C3E">
      <w:pPr>
        <w:tabs>
          <w:tab w:val="left" w:pos="1418"/>
        </w:tabs>
        <w:autoSpaceDE w:val="0"/>
        <w:autoSpaceDN w:val="0"/>
        <w:adjustRightInd w:val="0"/>
        <w:ind w:left="851"/>
        <w:jc w:val="right"/>
        <w:rPr>
          <w:rFonts w:ascii="Liberation Serif" w:hAnsi="Liberation Serif" w:cs="Liberation Serif"/>
          <w:sz w:val="28"/>
          <w:szCs w:val="28"/>
        </w:rPr>
      </w:pPr>
      <w:r w:rsidRPr="0037594F">
        <w:rPr>
          <w:rFonts w:ascii="Liberation Serif" w:hAnsi="Liberation Serif" w:cs="Liberation Serif"/>
          <w:sz w:val="28"/>
          <w:szCs w:val="28"/>
        </w:rPr>
        <w:t>»;</w:t>
      </w:r>
    </w:p>
    <w:p w:rsidR="00FB7124" w:rsidRPr="0037594F" w:rsidRDefault="00EF25F2" w:rsidP="0037594F">
      <w:pPr>
        <w:pStyle w:val="aa"/>
        <w:numPr>
          <w:ilvl w:val="1"/>
          <w:numId w:val="24"/>
        </w:numPr>
        <w:tabs>
          <w:tab w:val="left" w:pos="0"/>
          <w:tab w:val="left" w:pos="1418"/>
        </w:tabs>
        <w:autoSpaceDE w:val="0"/>
        <w:autoSpaceDN w:val="0"/>
        <w:adjustRightInd w:val="0"/>
        <w:ind w:left="993" w:hanging="426"/>
        <w:jc w:val="both"/>
        <w:rPr>
          <w:rFonts w:ascii="Liberation Serif" w:hAnsi="Liberation Serif" w:cs="Liberation Serif"/>
          <w:sz w:val="28"/>
          <w:szCs w:val="28"/>
        </w:rPr>
      </w:pPr>
      <w:r w:rsidRPr="0037594F">
        <w:rPr>
          <w:rFonts w:ascii="Liberation Serif" w:hAnsi="Liberation Serif"/>
          <w:sz w:val="28"/>
          <w:szCs w:val="28"/>
        </w:rPr>
        <w:lastRenderedPageBreak/>
        <w:t xml:space="preserve">изложить строку </w:t>
      </w:r>
      <w:r w:rsidR="0037594F" w:rsidRPr="0037594F">
        <w:rPr>
          <w:rFonts w:ascii="Liberation Serif" w:hAnsi="Liberation Serif"/>
          <w:sz w:val="28"/>
          <w:szCs w:val="28"/>
        </w:rPr>
        <w:t>306</w:t>
      </w:r>
      <w:r w:rsidRPr="0037594F">
        <w:rPr>
          <w:rFonts w:ascii="Liberation Serif" w:hAnsi="Liberation Serif"/>
          <w:sz w:val="28"/>
          <w:szCs w:val="28"/>
        </w:rPr>
        <w:t xml:space="preserve"> в новой редакции:</w:t>
      </w:r>
    </w:p>
    <w:p w:rsidR="00FB7124" w:rsidRPr="0037594F" w:rsidRDefault="00FB7124" w:rsidP="00EF25F2">
      <w:pPr>
        <w:pStyle w:val="a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987"/>
        <w:jc w:val="both"/>
        <w:rPr>
          <w:rFonts w:ascii="Liberation Serif" w:hAnsi="Liberation Serif" w:cs="Liberation Serif"/>
          <w:sz w:val="28"/>
          <w:szCs w:val="28"/>
        </w:rPr>
      </w:pPr>
      <w:r w:rsidRPr="0037594F">
        <w:rPr>
          <w:rFonts w:ascii="Liberation Serif" w:hAnsi="Liberation Serif" w:cs="Liberation Serif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7513"/>
      </w:tblGrid>
      <w:tr w:rsidR="0037594F" w:rsidRPr="0037594F" w:rsidTr="00A4782A">
        <w:trPr>
          <w:cantSplit/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37594F" w:rsidRPr="0037594F" w:rsidRDefault="0037594F" w:rsidP="00EF25F2">
            <w:pPr>
              <w:jc w:val="center"/>
              <w:rPr>
                <w:rFonts w:ascii="Liberation Serif" w:hAnsi="Liberation Serif" w:cs="Segoe UI"/>
                <w:sz w:val="28"/>
                <w:szCs w:val="28"/>
              </w:rPr>
            </w:pPr>
            <w:r w:rsidRPr="0037594F">
              <w:rPr>
                <w:rFonts w:ascii="Liberation Serif" w:hAnsi="Liberation Serif" w:cs="Segoe UI"/>
                <w:sz w:val="28"/>
                <w:szCs w:val="28"/>
              </w:rPr>
              <w:t>306</w:t>
            </w:r>
          </w:p>
        </w:tc>
        <w:tc>
          <w:tcPr>
            <w:tcW w:w="1701" w:type="dxa"/>
            <w:shd w:val="clear" w:color="auto" w:fill="auto"/>
            <w:hideMark/>
          </w:tcPr>
          <w:p w:rsidR="0037594F" w:rsidRPr="0037594F" w:rsidRDefault="0037594F" w:rsidP="008F4B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37594F">
              <w:rPr>
                <w:rFonts w:ascii="Liberation Serif" w:hAnsi="Liberation Serif" w:cs="Arial"/>
                <w:sz w:val="28"/>
                <w:szCs w:val="28"/>
              </w:rPr>
              <w:t>12601S3100</w:t>
            </w:r>
          </w:p>
        </w:tc>
        <w:tc>
          <w:tcPr>
            <w:tcW w:w="7513" w:type="dxa"/>
            <w:shd w:val="clear" w:color="auto" w:fill="auto"/>
            <w:hideMark/>
          </w:tcPr>
          <w:p w:rsidR="0037594F" w:rsidRPr="0037594F" w:rsidRDefault="00A049D5" w:rsidP="008F4B5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Segoe UI"/>
                <w:sz w:val="28"/>
                <w:szCs w:val="28"/>
              </w:rPr>
              <w:t>Внедрение механизмов</w:t>
            </w:r>
            <w:r w:rsidR="0037594F" w:rsidRPr="0037594F">
              <w:rPr>
                <w:rFonts w:ascii="Liberation Serif" w:hAnsi="Liberation Serif" w:cs="Arial"/>
                <w:sz w:val="28"/>
                <w:szCs w:val="28"/>
              </w:rPr>
              <w:t xml:space="preserve"> инициативного </w:t>
            </w:r>
            <w:proofErr w:type="spellStart"/>
            <w:r w:rsidR="0037594F" w:rsidRPr="0037594F">
              <w:rPr>
                <w:rFonts w:ascii="Liberation Serif" w:hAnsi="Liberation Serif" w:cs="Arial"/>
                <w:sz w:val="28"/>
                <w:szCs w:val="28"/>
              </w:rPr>
              <w:t>бюджетирования</w:t>
            </w:r>
            <w:proofErr w:type="spellEnd"/>
            <w:r w:rsidR="0037594F" w:rsidRPr="0037594F">
              <w:rPr>
                <w:rFonts w:ascii="Liberation Serif" w:hAnsi="Liberation Serif" w:cs="Arial"/>
                <w:sz w:val="28"/>
                <w:szCs w:val="28"/>
              </w:rPr>
              <w:t xml:space="preserve"> на территории Невьянского городского округа</w:t>
            </w:r>
            <w:r w:rsidR="0037594F" w:rsidRPr="0037594F">
              <w:rPr>
                <w:rFonts w:ascii="Liberation Serif" w:hAnsi="Liberation Serif" w:cs="Segoe UI"/>
                <w:sz w:val="28"/>
                <w:szCs w:val="28"/>
              </w:rPr>
              <w:t>: «Приобретение тренировочных спортивных костюмов»</w:t>
            </w:r>
            <w:r w:rsidR="0037594F" w:rsidRPr="0037594F">
              <w:rPr>
                <w:rFonts w:ascii="Liberation Serif" w:hAnsi="Liberation Serif" w:cs="Arial"/>
                <w:sz w:val="28"/>
                <w:szCs w:val="28"/>
              </w:rPr>
              <w:t xml:space="preserve"> </w:t>
            </w:r>
          </w:p>
        </w:tc>
      </w:tr>
    </w:tbl>
    <w:p w:rsidR="007B41AD" w:rsidRPr="0037594F" w:rsidRDefault="007B41AD" w:rsidP="007B41AD">
      <w:pPr>
        <w:pStyle w:val="aa"/>
        <w:tabs>
          <w:tab w:val="left" w:pos="0"/>
          <w:tab w:val="left" w:pos="1418"/>
        </w:tabs>
        <w:autoSpaceDE w:val="0"/>
        <w:autoSpaceDN w:val="0"/>
        <w:adjustRightInd w:val="0"/>
        <w:ind w:left="987"/>
        <w:jc w:val="right"/>
        <w:rPr>
          <w:rFonts w:ascii="Liberation Serif" w:hAnsi="Liberation Serif" w:cs="Liberation Serif"/>
          <w:sz w:val="28"/>
          <w:szCs w:val="28"/>
        </w:rPr>
      </w:pPr>
      <w:r w:rsidRPr="0037594F">
        <w:rPr>
          <w:rFonts w:ascii="Liberation Serif" w:hAnsi="Liberation Serif" w:cs="Liberation Serif"/>
          <w:sz w:val="28"/>
          <w:szCs w:val="28"/>
        </w:rPr>
        <w:t>»</w:t>
      </w:r>
      <w:r w:rsidR="00DB6BB5" w:rsidRPr="0037594F">
        <w:rPr>
          <w:rFonts w:ascii="Liberation Serif" w:hAnsi="Liberation Serif" w:cs="Liberation Serif"/>
          <w:sz w:val="28"/>
          <w:szCs w:val="28"/>
        </w:rPr>
        <w:t>.</w:t>
      </w:r>
    </w:p>
    <w:p w:rsidR="00F15853" w:rsidRPr="0037594F" w:rsidRDefault="00211A15" w:rsidP="00943C3E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7594F">
        <w:rPr>
          <w:rFonts w:ascii="Liberation Serif" w:hAnsi="Liberation Serif"/>
          <w:sz w:val="28"/>
          <w:szCs w:val="28"/>
        </w:rPr>
        <w:t>2.</w:t>
      </w:r>
      <w:r w:rsidR="00631F13" w:rsidRPr="0037594F">
        <w:rPr>
          <w:rFonts w:ascii="Liberation Serif" w:hAnsi="Liberation Serif"/>
          <w:sz w:val="28"/>
          <w:szCs w:val="28"/>
        </w:rPr>
        <w:t xml:space="preserve"> </w:t>
      </w:r>
      <w:r w:rsidR="00C019E7" w:rsidRPr="0037594F">
        <w:rPr>
          <w:rFonts w:ascii="Liberation Serif" w:hAnsi="Liberation Serif"/>
          <w:sz w:val="28"/>
          <w:szCs w:val="28"/>
        </w:rPr>
        <w:t>Контроль над исполнением настоящего приказа оставляю за собой.</w:t>
      </w:r>
    </w:p>
    <w:p w:rsidR="00211A15" w:rsidRPr="0037594F" w:rsidRDefault="00211A15" w:rsidP="00943C3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7594F">
        <w:rPr>
          <w:rFonts w:ascii="Liberation Serif" w:hAnsi="Liberation Serif"/>
          <w:sz w:val="28"/>
          <w:szCs w:val="28"/>
        </w:rPr>
        <w:t>3.</w:t>
      </w:r>
      <w:r w:rsidR="00631F13" w:rsidRPr="0037594F">
        <w:rPr>
          <w:rFonts w:ascii="Liberation Serif" w:hAnsi="Liberation Serif"/>
          <w:sz w:val="28"/>
          <w:szCs w:val="28"/>
        </w:rPr>
        <w:t xml:space="preserve"> </w:t>
      </w:r>
      <w:r w:rsidR="00F15853" w:rsidRPr="0037594F">
        <w:rPr>
          <w:rFonts w:ascii="Liberation Serif" w:hAnsi="Liberation Serif"/>
          <w:sz w:val="28"/>
          <w:szCs w:val="28"/>
        </w:rPr>
        <w:t xml:space="preserve">Настоящий приказ </w:t>
      </w:r>
      <w:r w:rsidRPr="0037594F">
        <w:rPr>
          <w:rFonts w:ascii="Liberation Serif" w:hAnsi="Liberation Serif"/>
          <w:sz w:val="28"/>
          <w:szCs w:val="28"/>
        </w:rPr>
        <w:t xml:space="preserve"> вступает в силу с момента подписания.</w:t>
      </w:r>
    </w:p>
    <w:p w:rsidR="00280453" w:rsidRPr="0037594F" w:rsidRDefault="00C65A84" w:rsidP="00943C3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7594F">
        <w:rPr>
          <w:rFonts w:ascii="Liberation Serif" w:hAnsi="Liberation Serif"/>
          <w:sz w:val="28"/>
          <w:szCs w:val="28"/>
        </w:rPr>
        <w:t xml:space="preserve">4. </w:t>
      </w:r>
      <w:r w:rsidR="00280453" w:rsidRPr="0037594F">
        <w:rPr>
          <w:rFonts w:ascii="Liberation Serif" w:hAnsi="Liberation Serif"/>
          <w:sz w:val="28"/>
          <w:szCs w:val="28"/>
        </w:rPr>
        <w:t>Настоящий приказ разместить на официальном сайте Невьянского городского округа в информационно-телекоммуникационной сети «Интернет».</w:t>
      </w:r>
    </w:p>
    <w:p w:rsidR="0027560C" w:rsidRPr="0037594F" w:rsidRDefault="0027560C" w:rsidP="00943C3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B7124" w:rsidRPr="0037594F" w:rsidRDefault="00FB7124" w:rsidP="00943C3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90" w:type="dxa"/>
        <w:tblInd w:w="108" w:type="dxa"/>
        <w:tblLook w:val="0000"/>
      </w:tblPr>
      <w:tblGrid>
        <w:gridCol w:w="4979"/>
        <w:gridCol w:w="5011"/>
      </w:tblGrid>
      <w:tr w:rsidR="008035EA" w:rsidRPr="0037594F" w:rsidTr="007B41AD">
        <w:trPr>
          <w:trHeight w:val="1077"/>
        </w:trPr>
        <w:tc>
          <w:tcPr>
            <w:tcW w:w="4979" w:type="dxa"/>
          </w:tcPr>
          <w:p w:rsidR="008035EA" w:rsidRPr="0037594F" w:rsidRDefault="008035EA" w:rsidP="007B41AD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37594F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Невьянского городского округа по вопросам промышленности</w:t>
            </w:r>
            <w:proofErr w:type="gramStart"/>
            <w:r w:rsidRPr="0037594F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37594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37594F">
              <w:rPr>
                <w:rFonts w:ascii="Liberation Serif" w:hAnsi="Liberation Serif"/>
                <w:sz w:val="28"/>
                <w:szCs w:val="28"/>
              </w:rPr>
              <w:t>э</w:t>
            </w:r>
            <w:proofErr w:type="gramEnd"/>
            <w:r w:rsidRPr="0037594F">
              <w:rPr>
                <w:rFonts w:ascii="Liberation Serif" w:hAnsi="Liberation Serif"/>
                <w:sz w:val="28"/>
                <w:szCs w:val="28"/>
              </w:rPr>
              <w:t>кономики и финансов - начальник Финансового управления</w:t>
            </w:r>
          </w:p>
        </w:tc>
        <w:tc>
          <w:tcPr>
            <w:tcW w:w="5011" w:type="dxa"/>
            <w:vAlign w:val="bottom"/>
          </w:tcPr>
          <w:p w:rsidR="008035EA" w:rsidRPr="0037594F" w:rsidRDefault="008035EA" w:rsidP="007B41A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37594F">
              <w:rPr>
                <w:rFonts w:ascii="Liberation Serif" w:hAnsi="Liberation Serif"/>
                <w:sz w:val="28"/>
                <w:szCs w:val="28"/>
              </w:rPr>
              <w:t>А.М. Балашов</w:t>
            </w:r>
          </w:p>
        </w:tc>
      </w:tr>
    </w:tbl>
    <w:p w:rsidR="004A2307" w:rsidRPr="00D97580" w:rsidRDefault="004A2307" w:rsidP="007E51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4A2307" w:rsidRPr="00D97580" w:rsidSect="0037594F">
      <w:headerReference w:type="default" r:id="rId11"/>
      <w:footerReference w:type="even" r:id="rId12"/>
      <w:footerReference w:type="default" r:id="rId13"/>
      <w:pgSz w:w="11906" w:h="16838"/>
      <w:pgMar w:top="709" w:right="707" w:bottom="709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B5" w:rsidRDefault="00DB6BB5">
      <w:r>
        <w:separator/>
      </w:r>
    </w:p>
  </w:endnote>
  <w:endnote w:type="continuationSeparator" w:id="1">
    <w:p w:rsidR="00DB6BB5" w:rsidRDefault="00DB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B5" w:rsidRDefault="00F13D09" w:rsidP="00702D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6BB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6BB5">
      <w:rPr>
        <w:rStyle w:val="a8"/>
        <w:noProof/>
      </w:rPr>
      <w:t>1</w:t>
    </w:r>
    <w:r>
      <w:rPr>
        <w:rStyle w:val="a8"/>
      </w:rPr>
      <w:fldChar w:fldCharType="end"/>
    </w:r>
  </w:p>
  <w:p w:rsidR="00DB6BB5" w:rsidRDefault="00DB6BB5" w:rsidP="001724A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B5" w:rsidRDefault="00DB6BB5" w:rsidP="001724A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B5" w:rsidRDefault="00DB6BB5">
      <w:r>
        <w:separator/>
      </w:r>
    </w:p>
  </w:footnote>
  <w:footnote w:type="continuationSeparator" w:id="1">
    <w:p w:rsidR="00DB6BB5" w:rsidRDefault="00DB6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420610"/>
      <w:docPartObj>
        <w:docPartGallery w:val="Page Numbers (Top of Page)"/>
        <w:docPartUnique/>
      </w:docPartObj>
    </w:sdtPr>
    <w:sdtContent>
      <w:p w:rsidR="00DB6BB5" w:rsidRDefault="00F13D09">
        <w:pPr>
          <w:pStyle w:val="af"/>
          <w:jc w:val="center"/>
        </w:pPr>
        <w:fldSimple w:instr=" PAGE   \* MERGEFORMAT ">
          <w:r w:rsidR="00A049D5">
            <w:rPr>
              <w:noProof/>
            </w:rPr>
            <w:t>2</w:t>
          </w:r>
        </w:fldSimple>
      </w:p>
    </w:sdtContent>
  </w:sdt>
  <w:p w:rsidR="00DB6BB5" w:rsidRDefault="00DB6BB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0A7C6E2F"/>
    <w:multiLevelType w:val="hybridMultilevel"/>
    <w:tmpl w:val="B3D43F9C"/>
    <w:lvl w:ilvl="0" w:tplc="7E6C8D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502443"/>
    <w:multiLevelType w:val="hybridMultilevel"/>
    <w:tmpl w:val="B36259F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>
    <w:nsid w:val="14913F47"/>
    <w:multiLevelType w:val="multilevel"/>
    <w:tmpl w:val="3FEA79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27" w:hanging="1800"/>
      </w:pPr>
      <w:rPr>
        <w:rFonts w:cs="Times New Roman" w:hint="default"/>
      </w:rPr>
    </w:lvl>
  </w:abstractNum>
  <w:abstractNum w:abstractNumId="4">
    <w:nsid w:val="23052159"/>
    <w:multiLevelType w:val="hybridMultilevel"/>
    <w:tmpl w:val="04D4A352"/>
    <w:lvl w:ilvl="0" w:tplc="5C688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133F4E"/>
    <w:multiLevelType w:val="hybridMultilevel"/>
    <w:tmpl w:val="87FC4046"/>
    <w:lvl w:ilvl="0" w:tplc="667C2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E22DF"/>
    <w:multiLevelType w:val="hybridMultilevel"/>
    <w:tmpl w:val="0E3C8B32"/>
    <w:lvl w:ilvl="0" w:tplc="8E200C5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7398E"/>
    <w:multiLevelType w:val="hybridMultilevel"/>
    <w:tmpl w:val="DD04923C"/>
    <w:lvl w:ilvl="0" w:tplc="A90E2CF4">
      <w:start w:val="22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2AD322D"/>
    <w:multiLevelType w:val="hybridMultilevel"/>
    <w:tmpl w:val="93F6EC58"/>
    <w:lvl w:ilvl="0" w:tplc="362CB9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44C4ED4"/>
    <w:multiLevelType w:val="multilevel"/>
    <w:tmpl w:val="23A857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0">
    <w:nsid w:val="452856EF"/>
    <w:multiLevelType w:val="hybridMultilevel"/>
    <w:tmpl w:val="F6664492"/>
    <w:lvl w:ilvl="0" w:tplc="79C638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46BB3165"/>
    <w:multiLevelType w:val="hybridMultilevel"/>
    <w:tmpl w:val="A9A0FAB2"/>
    <w:lvl w:ilvl="0" w:tplc="8A08F4AA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87875A3"/>
    <w:multiLevelType w:val="multilevel"/>
    <w:tmpl w:val="777C5F7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3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1060"/>
        </w:tabs>
        <w:ind w:left="106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4A321183"/>
    <w:multiLevelType w:val="multilevel"/>
    <w:tmpl w:val="D12E8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A3A4B6A"/>
    <w:multiLevelType w:val="multilevel"/>
    <w:tmpl w:val="23A857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6">
    <w:nsid w:val="5165627E"/>
    <w:multiLevelType w:val="multilevel"/>
    <w:tmpl w:val="23A857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7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3921"/>
    <w:multiLevelType w:val="multilevel"/>
    <w:tmpl w:val="605AB49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62B218CD"/>
    <w:multiLevelType w:val="hybridMultilevel"/>
    <w:tmpl w:val="6944E4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F91F1F"/>
    <w:multiLevelType w:val="hybridMultilevel"/>
    <w:tmpl w:val="C9AC5468"/>
    <w:lvl w:ilvl="0" w:tplc="5B9CC6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72B153E2"/>
    <w:multiLevelType w:val="hybridMultilevel"/>
    <w:tmpl w:val="3C201A76"/>
    <w:lvl w:ilvl="0" w:tplc="1DF6C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7F5900"/>
    <w:multiLevelType w:val="hybridMultilevel"/>
    <w:tmpl w:val="759C68E6"/>
    <w:lvl w:ilvl="0" w:tplc="DA1CE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AF97D93"/>
    <w:multiLevelType w:val="hybridMultilevel"/>
    <w:tmpl w:val="650A87D8"/>
    <w:lvl w:ilvl="0" w:tplc="7E6C8D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10"/>
  </w:num>
  <w:num w:numId="5">
    <w:abstractNumId w:val="11"/>
  </w:num>
  <w:num w:numId="6">
    <w:abstractNumId w:val="2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2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  <w:num w:numId="17">
    <w:abstractNumId w:val="9"/>
  </w:num>
  <w:num w:numId="18">
    <w:abstractNumId w:val="16"/>
  </w:num>
  <w:num w:numId="19">
    <w:abstractNumId w:val="15"/>
  </w:num>
  <w:num w:numId="20">
    <w:abstractNumId w:val="4"/>
  </w:num>
  <w:num w:numId="21">
    <w:abstractNumId w:val="7"/>
  </w:num>
  <w:num w:numId="22">
    <w:abstractNumId w:val="12"/>
  </w:num>
  <w:num w:numId="23">
    <w:abstractNumId w:val="1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2EC"/>
    <w:rsid w:val="000031D8"/>
    <w:rsid w:val="00007860"/>
    <w:rsid w:val="00007D9F"/>
    <w:rsid w:val="00012151"/>
    <w:rsid w:val="00012B01"/>
    <w:rsid w:val="00014925"/>
    <w:rsid w:val="0001500B"/>
    <w:rsid w:val="00021A87"/>
    <w:rsid w:val="000236B9"/>
    <w:rsid w:val="00026D5B"/>
    <w:rsid w:val="000341F5"/>
    <w:rsid w:val="00041863"/>
    <w:rsid w:val="00044B2B"/>
    <w:rsid w:val="000467E1"/>
    <w:rsid w:val="00053ED8"/>
    <w:rsid w:val="000548B3"/>
    <w:rsid w:val="0006119C"/>
    <w:rsid w:val="000618CF"/>
    <w:rsid w:val="000623EF"/>
    <w:rsid w:val="00062B36"/>
    <w:rsid w:val="000672E7"/>
    <w:rsid w:val="000726B8"/>
    <w:rsid w:val="00072C70"/>
    <w:rsid w:val="00077EFE"/>
    <w:rsid w:val="00096090"/>
    <w:rsid w:val="000A358E"/>
    <w:rsid w:val="000A5E00"/>
    <w:rsid w:val="000A6591"/>
    <w:rsid w:val="000B2A4E"/>
    <w:rsid w:val="000D5230"/>
    <w:rsid w:val="000D7CFD"/>
    <w:rsid w:val="000E366A"/>
    <w:rsid w:val="000E53C8"/>
    <w:rsid w:val="000F46E4"/>
    <w:rsid w:val="000F55B3"/>
    <w:rsid w:val="00100020"/>
    <w:rsid w:val="001020E5"/>
    <w:rsid w:val="00112BF9"/>
    <w:rsid w:val="00121A02"/>
    <w:rsid w:val="00132AE8"/>
    <w:rsid w:val="00135212"/>
    <w:rsid w:val="0015362C"/>
    <w:rsid w:val="00154158"/>
    <w:rsid w:val="001574EE"/>
    <w:rsid w:val="001724AA"/>
    <w:rsid w:val="00177190"/>
    <w:rsid w:val="001800FF"/>
    <w:rsid w:val="00180630"/>
    <w:rsid w:val="00180F1E"/>
    <w:rsid w:val="001813F2"/>
    <w:rsid w:val="00186ADC"/>
    <w:rsid w:val="00191DAF"/>
    <w:rsid w:val="00193980"/>
    <w:rsid w:val="00194103"/>
    <w:rsid w:val="001943D0"/>
    <w:rsid w:val="00194F37"/>
    <w:rsid w:val="001A1B44"/>
    <w:rsid w:val="001A58B2"/>
    <w:rsid w:val="001A629C"/>
    <w:rsid w:val="001B5862"/>
    <w:rsid w:val="001C2B17"/>
    <w:rsid w:val="001C2DCE"/>
    <w:rsid w:val="001C7784"/>
    <w:rsid w:val="001D45CB"/>
    <w:rsid w:val="001D4784"/>
    <w:rsid w:val="001E5AC2"/>
    <w:rsid w:val="001E5F37"/>
    <w:rsid w:val="001E6E07"/>
    <w:rsid w:val="001E74BD"/>
    <w:rsid w:val="001F0F95"/>
    <w:rsid w:val="001F530C"/>
    <w:rsid w:val="00210444"/>
    <w:rsid w:val="00211A15"/>
    <w:rsid w:val="00212CB7"/>
    <w:rsid w:val="00213494"/>
    <w:rsid w:val="0024506E"/>
    <w:rsid w:val="00245E45"/>
    <w:rsid w:val="00247DA6"/>
    <w:rsid w:val="00250C76"/>
    <w:rsid w:val="00260018"/>
    <w:rsid w:val="00262935"/>
    <w:rsid w:val="00266BD0"/>
    <w:rsid w:val="0027560C"/>
    <w:rsid w:val="0028020B"/>
    <w:rsid w:val="00280453"/>
    <w:rsid w:val="002804C5"/>
    <w:rsid w:val="00284250"/>
    <w:rsid w:val="00284DB2"/>
    <w:rsid w:val="002903B7"/>
    <w:rsid w:val="00290F7C"/>
    <w:rsid w:val="002923D0"/>
    <w:rsid w:val="0029339F"/>
    <w:rsid w:val="0029480C"/>
    <w:rsid w:val="002961AE"/>
    <w:rsid w:val="00296359"/>
    <w:rsid w:val="002A4300"/>
    <w:rsid w:val="002A601B"/>
    <w:rsid w:val="002A7D64"/>
    <w:rsid w:val="002B48EB"/>
    <w:rsid w:val="002B53EF"/>
    <w:rsid w:val="002C7361"/>
    <w:rsid w:val="002D021B"/>
    <w:rsid w:val="002D5467"/>
    <w:rsid w:val="002D65D9"/>
    <w:rsid w:val="002D76AC"/>
    <w:rsid w:val="002E06CC"/>
    <w:rsid w:val="002E5249"/>
    <w:rsid w:val="002E69BC"/>
    <w:rsid w:val="002E77B6"/>
    <w:rsid w:val="002F4E79"/>
    <w:rsid w:val="003028E0"/>
    <w:rsid w:val="00306573"/>
    <w:rsid w:val="003120C6"/>
    <w:rsid w:val="003141CC"/>
    <w:rsid w:val="0031562E"/>
    <w:rsid w:val="00316E86"/>
    <w:rsid w:val="00322AF2"/>
    <w:rsid w:val="003254FE"/>
    <w:rsid w:val="0033271D"/>
    <w:rsid w:val="00332C04"/>
    <w:rsid w:val="00333161"/>
    <w:rsid w:val="0033594C"/>
    <w:rsid w:val="003432FA"/>
    <w:rsid w:val="00343718"/>
    <w:rsid w:val="00344F32"/>
    <w:rsid w:val="0035082F"/>
    <w:rsid w:val="0035616C"/>
    <w:rsid w:val="003567F0"/>
    <w:rsid w:val="003567F1"/>
    <w:rsid w:val="00361402"/>
    <w:rsid w:val="003627F7"/>
    <w:rsid w:val="003628EC"/>
    <w:rsid w:val="003668A4"/>
    <w:rsid w:val="00370132"/>
    <w:rsid w:val="0037594F"/>
    <w:rsid w:val="00385074"/>
    <w:rsid w:val="00393204"/>
    <w:rsid w:val="0039478C"/>
    <w:rsid w:val="003A1CF7"/>
    <w:rsid w:val="003A4863"/>
    <w:rsid w:val="003A4932"/>
    <w:rsid w:val="003B2E1E"/>
    <w:rsid w:val="003B30AF"/>
    <w:rsid w:val="003B31D9"/>
    <w:rsid w:val="003B3869"/>
    <w:rsid w:val="003B431F"/>
    <w:rsid w:val="003C063C"/>
    <w:rsid w:val="003C5EA7"/>
    <w:rsid w:val="003D2AA5"/>
    <w:rsid w:val="003D49CD"/>
    <w:rsid w:val="003E4AC4"/>
    <w:rsid w:val="003F1E85"/>
    <w:rsid w:val="003F37FE"/>
    <w:rsid w:val="003F617A"/>
    <w:rsid w:val="00411942"/>
    <w:rsid w:val="00413D1A"/>
    <w:rsid w:val="00416A1A"/>
    <w:rsid w:val="00417219"/>
    <w:rsid w:val="00420D51"/>
    <w:rsid w:val="0042590D"/>
    <w:rsid w:val="00425AEB"/>
    <w:rsid w:val="00433D3E"/>
    <w:rsid w:val="0043573A"/>
    <w:rsid w:val="00441011"/>
    <w:rsid w:val="0044203E"/>
    <w:rsid w:val="004424D7"/>
    <w:rsid w:val="00442AA5"/>
    <w:rsid w:val="004525F2"/>
    <w:rsid w:val="004571AB"/>
    <w:rsid w:val="00472483"/>
    <w:rsid w:val="004740D0"/>
    <w:rsid w:val="004762FE"/>
    <w:rsid w:val="0048393E"/>
    <w:rsid w:val="004846AC"/>
    <w:rsid w:val="0049127B"/>
    <w:rsid w:val="00492095"/>
    <w:rsid w:val="00497772"/>
    <w:rsid w:val="004A2307"/>
    <w:rsid w:val="004A42FF"/>
    <w:rsid w:val="004A6DB0"/>
    <w:rsid w:val="004B2618"/>
    <w:rsid w:val="004C1B15"/>
    <w:rsid w:val="004C1FF8"/>
    <w:rsid w:val="004C3A40"/>
    <w:rsid w:val="004C7687"/>
    <w:rsid w:val="004D1461"/>
    <w:rsid w:val="004D1481"/>
    <w:rsid w:val="004E3D83"/>
    <w:rsid w:val="004E5E9F"/>
    <w:rsid w:val="004F6DB8"/>
    <w:rsid w:val="005010DF"/>
    <w:rsid w:val="00501A22"/>
    <w:rsid w:val="00504270"/>
    <w:rsid w:val="00510A10"/>
    <w:rsid w:val="0051453F"/>
    <w:rsid w:val="0052062E"/>
    <w:rsid w:val="005272D8"/>
    <w:rsid w:val="005278EA"/>
    <w:rsid w:val="005302EA"/>
    <w:rsid w:val="00530A1B"/>
    <w:rsid w:val="00536B3C"/>
    <w:rsid w:val="00541E28"/>
    <w:rsid w:val="005435B9"/>
    <w:rsid w:val="005539FE"/>
    <w:rsid w:val="00560E90"/>
    <w:rsid w:val="00562014"/>
    <w:rsid w:val="0056466D"/>
    <w:rsid w:val="00583B66"/>
    <w:rsid w:val="00590D9F"/>
    <w:rsid w:val="00595335"/>
    <w:rsid w:val="00597E4F"/>
    <w:rsid w:val="005A00D7"/>
    <w:rsid w:val="005A34A1"/>
    <w:rsid w:val="005A4FB4"/>
    <w:rsid w:val="005C1FC8"/>
    <w:rsid w:val="005C45F8"/>
    <w:rsid w:val="005D00DF"/>
    <w:rsid w:val="005D2A24"/>
    <w:rsid w:val="005D545F"/>
    <w:rsid w:val="005E02EE"/>
    <w:rsid w:val="005E0A34"/>
    <w:rsid w:val="005E4560"/>
    <w:rsid w:val="005E7D5A"/>
    <w:rsid w:val="005F176C"/>
    <w:rsid w:val="005F24BF"/>
    <w:rsid w:val="005F2A23"/>
    <w:rsid w:val="005F3F33"/>
    <w:rsid w:val="005F4858"/>
    <w:rsid w:val="006017F4"/>
    <w:rsid w:val="00605BFF"/>
    <w:rsid w:val="00606FB4"/>
    <w:rsid w:val="0061103E"/>
    <w:rsid w:val="00611188"/>
    <w:rsid w:val="0061386F"/>
    <w:rsid w:val="006142F2"/>
    <w:rsid w:val="00620D2F"/>
    <w:rsid w:val="00621346"/>
    <w:rsid w:val="006241F2"/>
    <w:rsid w:val="006245F2"/>
    <w:rsid w:val="006270A3"/>
    <w:rsid w:val="00631AE9"/>
    <w:rsid w:val="00631F13"/>
    <w:rsid w:val="00634389"/>
    <w:rsid w:val="00640AD4"/>
    <w:rsid w:val="006431E7"/>
    <w:rsid w:val="00644411"/>
    <w:rsid w:val="00652498"/>
    <w:rsid w:val="00652AB7"/>
    <w:rsid w:val="00656278"/>
    <w:rsid w:val="00656F2F"/>
    <w:rsid w:val="00671F5D"/>
    <w:rsid w:val="006873C6"/>
    <w:rsid w:val="00687CD4"/>
    <w:rsid w:val="00695A69"/>
    <w:rsid w:val="006A3D37"/>
    <w:rsid w:val="006A4ED3"/>
    <w:rsid w:val="006B5193"/>
    <w:rsid w:val="006B616F"/>
    <w:rsid w:val="006C2268"/>
    <w:rsid w:val="006C4F57"/>
    <w:rsid w:val="006D7EDB"/>
    <w:rsid w:val="006E2C29"/>
    <w:rsid w:val="006E381B"/>
    <w:rsid w:val="006E57C1"/>
    <w:rsid w:val="006E7F48"/>
    <w:rsid w:val="006F5986"/>
    <w:rsid w:val="006F6B46"/>
    <w:rsid w:val="006F729F"/>
    <w:rsid w:val="006F7CDC"/>
    <w:rsid w:val="00702DAD"/>
    <w:rsid w:val="00706D4D"/>
    <w:rsid w:val="00714D5B"/>
    <w:rsid w:val="007170C1"/>
    <w:rsid w:val="007206D8"/>
    <w:rsid w:val="007219A6"/>
    <w:rsid w:val="0072716C"/>
    <w:rsid w:val="00730581"/>
    <w:rsid w:val="007400A1"/>
    <w:rsid w:val="007422E0"/>
    <w:rsid w:val="00742F39"/>
    <w:rsid w:val="00751BB0"/>
    <w:rsid w:val="00761C1F"/>
    <w:rsid w:val="00762B6F"/>
    <w:rsid w:val="0076325D"/>
    <w:rsid w:val="007713E7"/>
    <w:rsid w:val="00773A76"/>
    <w:rsid w:val="00787715"/>
    <w:rsid w:val="00791C88"/>
    <w:rsid w:val="00794428"/>
    <w:rsid w:val="007946C0"/>
    <w:rsid w:val="0079737E"/>
    <w:rsid w:val="007A2F55"/>
    <w:rsid w:val="007A54DE"/>
    <w:rsid w:val="007B0213"/>
    <w:rsid w:val="007B41AD"/>
    <w:rsid w:val="007B5582"/>
    <w:rsid w:val="007C3534"/>
    <w:rsid w:val="007C3B95"/>
    <w:rsid w:val="007C755B"/>
    <w:rsid w:val="007D601C"/>
    <w:rsid w:val="007D6A9C"/>
    <w:rsid w:val="007E5198"/>
    <w:rsid w:val="007E63A0"/>
    <w:rsid w:val="007E717D"/>
    <w:rsid w:val="007F7EF3"/>
    <w:rsid w:val="00802E64"/>
    <w:rsid w:val="008035EA"/>
    <w:rsid w:val="0080405F"/>
    <w:rsid w:val="00804533"/>
    <w:rsid w:val="00813065"/>
    <w:rsid w:val="00813352"/>
    <w:rsid w:val="00820AF0"/>
    <w:rsid w:val="00820D1B"/>
    <w:rsid w:val="00821179"/>
    <w:rsid w:val="008218D0"/>
    <w:rsid w:val="0082438A"/>
    <w:rsid w:val="00825E79"/>
    <w:rsid w:val="00826ADA"/>
    <w:rsid w:val="00830E1C"/>
    <w:rsid w:val="00831611"/>
    <w:rsid w:val="0083481E"/>
    <w:rsid w:val="00841D1F"/>
    <w:rsid w:val="0084214F"/>
    <w:rsid w:val="00844214"/>
    <w:rsid w:val="0084568B"/>
    <w:rsid w:val="00865870"/>
    <w:rsid w:val="00865F6C"/>
    <w:rsid w:val="00867D24"/>
    <w:rsid w:val="008758FC"/>
    <w:rsid w:val="00882271"/>
    <w:rsid w:val="008849FF"/>
    <w:rsid w:val="008939EA"/>
    <w:rsid w:val="008957F1"/>
    <w:rsid w:val="00895E89"/>
    <w:rsid w:val="008A6471"/>
    <w:rsid w:val="008A6F88"/>
    <w:rsid w:val="008A7208"/>
    <w:rsid w:val="008B512C"/>
    <w:rsid w:val="008B660D"/>
    <w:rsid w:val="008B6651"/>
    <w:rsid w:val="008B7222"/>
    <w:rsid w:val="008C029B"/>
    <w:rsid w:val="008D00D8"/>
    <w:rsid w:val="008D6E90"/>
    <w:rsid w:val="008E072E"/>
    <w:rsid w:val="008E0B42"/>
    <w:rsid w:val="008E1391"/>
    <w:rsid w:val="008F06C3"/>
    <w:rsid w:val="008F69C1"/>
    <w:rsid w:val="008F755F"/>
    <w:rsid w:val="008F7EB0"/>
    <w:rsid w:val="0090454A"/>
    <w:rsid w:val="00916CB5"/>
    <w:rsid w:val="00917693"/>
    <w:rsid w:val="00927F6B"/>
    <w:rsid w:val="009305E7"/>
    <w:rsid w:val="0093124B"/>
    <w:rsid w:val="00931824"/>
    <w:rsid w:val="00931E22"/>
    <w:rsid w:val="009325C9"/>
    <w:rsid w:val="00932CF4"/>
    <w:rsid w:val="00935836"/>
    <w:rsid w:val="0093651C"/>
    <w:rsid w:val="00941A4D"/>
    <w:rsid w:val="00943941"/>
    <w:rsid w:val="00943C3E"/>
    <w:rsid w:val="009502B7"/>
    <w:rsid w:val="00951145"/>
    <w:rsid w:val="00960D75"/>
    <w:rsid w:val="009775CC"/>
    <w:rsid w:val="00977769"/>
    <w:rsid w:val="00981B9C"/>
    <w:rsid w:val="009842E9"/>
    <w:rsid w:val="0098442D"/>
    <w:rsid w:val="00990E34"/>
    <w:rsid w:val="00991751"/>
    <w:rsid w:val="009A59EF"/>
    <w:rsid w:val="009B04A2"/>
    <w:rsid w:val="009B1988"/>
    <w:rsid w:val="009B342A"/>
    <w:rsid w:val="009C2FB5"/>
    <w:rsid w:val="009C36E5"/>
    <w:rsid w:val="009C4168"/>
    <w:rsid w:val="009C52EC"/>
    <w:rsid w:val="009D595B"/>
    <w:rsid w:val="009E110D"/>
    <w:rsid w:val="009E4173"/>
    <w:rsid w:val="009E49A5"/>
    <w:rsid w:val="009F236D"/>
    <w:rsid w:val="009F2EAC"/>
    <w:rsid w:val="009F43E5"/>
    <w:rsid w:val="009F6833"/>
    <w:rsid w:val="00A049D5"/>
    <w:rsid w:val="00A10D4C"/>
    <w:rsid w:val="00A204F9"/>
    <w:rsid w:val="00A22178"/>
    <w:rsid w:val="00A229E1"/>
    <w:rsid w:val="00A23C48"/>
    <w:rsid w:val="00A30617"/>
    <w:rsid w:val="00A33805"/>
    <w:rsid w:val="00A3445E"/>
    <w:rsid w:val="00A36A77"/>
    <w:rsid w:val="00A41BDF"/>
    <w:rsid w:val="00A47224"/>
    <w:rsid w:val="00A4782A"/>
    <w:rsid w:val="00A65DE3"/>
    <w:rsid w:val="00A76350"/>
    <w:rsid w:val="00A80E68"/>
    <w:rsid w:val="00A829F5"/>
    <w:rsid w:val="00A866B8"/>
    <w:rsid w:val="00A8797B"/>
    <w:rsid w:val="00A93673"/>
    <w:rsid w:val="00AA1AF2"/>
    <w:rsid w:val="00AA439A"/>
    <w:rsid w:val="00AA567B"/>
    <w:rsid w:val="00AA759F"/>
    <w:rsid w:val="00AB28DF"/>
    <w:rsid w:val="00AC53AE"/>
    <w:rsid w:val="00AC5533"/>
    <w:rsid w:val="00AD418F"/>
    <w:rsid w:val="00AD5A95"/>
    <w:rsid w:val="00AD7B93"/>
    <w:rsid w:val="00AE7EA2"/>
    <w:rsid w:val="00AF03FF"/>
    <w:rsid w:val="00AF27F2"/>
    <w:rsid w:val="00B0036A"/>
    <w:rsid w:val="00B02DA2"/>
    <w:rsid w:val="00B04B34"/>
    <w:rsid w:val="00B2157D"/>
    <w:rsid w:val="00B24920"/>
    <w:rsid w:val="00B277B4"/>
    <w:rsid w:val="00B32039"/>
    <w:rsid w:val="00B411BD"/>
    <w:rsid w:val="00B440D8"/>
    <w:rsid w:val="00B44A3E"/>
    <w:rsid w:val="00B47641"/>
    <w:rsid w:val="00B57E40"/>
    <w:rsid w:val="00B630DE"/>
    <w:rsid w:val="00B63503"/>
    <w:rsid w:val="00B725FF"/>
    <w:rsid w:val="00B73E98"/>
    <w:rsid w:val="00B7445F"/>
    <w:rsid w:val="00B74F1B"/>
    <w:rsid w:val="00B8375F"/>
    <w:rsid w:val="00B87D9F"/>
    <w:rsid w:val="00B92860"/>
    <w:rsid w:val="00B97069"/>
    <w:rsid w:val="00B979BB"/>
    <w:rsid w:val="00BA6E2F"/>
    <w:rsid w:val="00BB14B7"/>
    <w:rsid w:val="00BB382F"/>
    <w:rsid w:val="00BB44F3"/>
    <w:rsid w:val="00BB4DCB"/>
    <w:rsid w:val="00BC2F44"/>
    <w:rsid w:val="00BC5290"/>
    <w:rsid w:val="00BC7083"/>
    <w:rsid w:val="00BD182E"/>
    <w:rsid w:val="00BE5158"/>
    <w:rsid w:val="00BE77C6"/>
    <w:rsid w:val="00BF1146"/>
    <w:rsid w:val="00BF12E9"/>
    <w:rsid w:val="00BF4322"/>
    <w:rsid w:val="00BF5E5B"/>
    <w:rsid w:val="00C019E7"/>
    <w:rsid w:val="00C04A1C"/>
    <w:rsid w:val="00C064E1"/>
    <w:rsid w:val="00C10E36"/>
    <w:rsid w:val="00C135D5"/>
    <w:rsid w:val="00C21B63"/>
    <w:rsid w:val="00C21E91"/>
    <w:rsid w:val="00C35330"/>
    <w:rsid w:val="00C353EA"/>
    <w:rsid w:val="00C51140"/>
    <w:rsid w:val="00C5230E"/>
    <w:rsid w:val="00C54136"/>
    <w:rsid w:val="00C61F93"/>
    <w:rsid w:val="00C65A84"/>
    <w:rsid w:val="00C67A05"/>
    <w:rsid w:val="00C74C11"/>
    <w:rsid w:val="00C76CEE"/>
    <w:rsid w:val="00C86848"/>
    <w:rsid w:val="00CA55E7"/>
    <w:rsid w:val="00CA5785"/>
    <w:rsid w:val="00CB35D0"/>
    <w:rsid w:val="00CB4F06"/>
    <w:rsid w:val="00CC072C"/>
    <w:rsid w:val="00CC1939"/>
    <w:rsid w:val="00CD5269"/>
    <w:rsid w:val="00CD6AF6"/>
    <w:rsid w:val="00CE4DD5"/>
    <w:rsid w:val="00CE58D6"/>
    <w:rsid w:val="00CE5902"/>
    <w:rsid w:val="00D12575"/>
    <w:rsid w:val="00D17137"/>
    <w:rsid w:val="00D1738E"/>
    <w:rsid w:val="00D3307F"/>
    <w:rsid w:val="00D37E5D"/>
    <w:rsid w:val="00D478B7"/>
    <w:rsid w:val="00D559F4"/>
    <w:rsid w:val="00D605EC"/>
    <w:rsid w:val="00D61DA2"/>
    <w:rsid w:val="00D62749"/>
    <w:rsid w:val="00D7118F"/>
    <w:rsid w:val="00D746A6"/>
    <w:rsid w:val="00D76AA2"/>
    <w:rsid w:val="00D941F4"/>
    <w:rsid w:val="00D97580"/>
    <w:rsid w:val="00DA34F5"/>
    <w:rsid w:val="00DB054E"/>
    <w:rsid w:val="00DB2729"/>
    <w:rsid w:val="00DB2B36"/>
    <w:rsid w:val="00DB672B"/>
    <w:rsid w:val="00DB6B4E"/>
    <w:rsid w:val="00DB6BB5"/>
    <w:rsid w:val="00DB792C"/>
    <w:rsid w:val="00DB7ECB"/>
    <w:rsid w:val="00DD4A00"/>
    <w:rsid w:val="00DE044A"/>
    <w:rsid w:val="00DF0ECB"/>
    <w:rsid w:val="00DF1FF4"/>
    <w:rsid w:val="00DF6BEF"/>
    <w:rsid w:val="00DF734D"/>
    <w:rsid w:val="00E04F89"/>
    <w:rsid w:val="00E25C6B"/>
    <w:rsid w:val="00E327E6"/>
    <w:rsid w:val="00E35EAD"/>
    <w:rsid w:val="00E36702"/>
    <w:rsid w:val="00E37884"/>
    <w:rsid w:val="00E43D70"/>
    <w:rsid w:val="00E53BFF"/>
    <w:rsid w:val="00E56ED0"/>
    <w:rsid w:val="00E64EFA"/>
    <w:rsid w:val="00E65FF7"/>
    <w:rsid w:val="00E71688"/>
    <w:rsid w:val="00E763E9"/>
    <w:rsid w:val="00E853A0"/>
    <w:rsid w:val="00E91AA3"/>
    <w:rsid w:val="00E92CA6"/>
    <w:rsid w:val="00EA343D"/>
    <w:rsid w:val="00EA3B65"/>
    <w:rsid w:val="00EB0929"/>
    <w:rsid w:val="00EB1B32"/>
    <w:rsid w:val="00EC1BBA"/>
    <w:rsid w:val="00EC431B"/>
    <w:rsid w:val="00EC647B"/>
    <w:rsid w:val="00ED2168"/>
    <w:rsid w:val="00EE0EDA"/>
    <w:rsid w:val="00EF25F2"/>
    <w:rsid w:val="00EF7E6D"/>
    <w:rsid w:val="00F020EE"/>
    <w:rsid w:val="00F0515F"/>
    <w:rsid w:val="00F102CF"/>
    <w:rsid w:val="00F11085"/>
    <w:rsid w:val="00F132DA"/>
    <w:rsid w:val="00F13D09"/>
    <w:rsid w:val="00F13D93"/>
    <w:rsid w:val="00F15853"/>
    <w:rsid w:val="00F17AAD"/>
    <w:rsid w:val="00F21E42"/>
    <w:rsid w:val="00F3473F"/>
    <w:rsid w:val="00F40852"/>
    <w:rsid w:val="00F40F73"/>
    <w:rsid w:val="00F52905"/>
    <w:rsid w:val="00F6020C"/>
    <w:rsid w:val="00F608B1"/>
    <w:rsid w:val="00F6545E"/>
    <w:rsid w:val="00F66822"/>
    <w:rsid w:val="00F71EA4"/>
    <w:rsid w:val="00F75CCA"/>
    <w:rsid w:val="00F77304"/>
    <w:rsid w:val="00F81051"/>
    <w:rsid w:val="00F819ED"/>
    <w:rsid w:val="00FA1BCB"/>
    <w:rsid w:val="00FA3BC6"/>
    <w:rsid w:val="00FA43A4"/>
    <w:rsid w:val="00FA728F"/>
    <w:rsid w:val="00FA7CFB"/>
    <w:rsid w:val="00FB2ACE"/>
    <w:rsid w:val="00FB7124"/>
    <w:rsid w:val="00FC0A7C"/>
    <w:rsid w:val="00FC7443"/>
    <w:rsid w:val="00FD1FBD"/>
    <w:rsid w:val="00FE0700"/>
    <w:rsid w:val="00FE2067"/>
    <w:rsid w:val="00FE7E40"/>
    <w:rsid w:val="00FF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A34"/>
  </w:style>
  <w:style w:type="paragraph" w:styleId="1">
    <w:name w:val="heading 1"/>
    <w:basedOn w:val="a"/>
    <w:autoRedefine/>
    <w:qFormat/>
    <w:rsid w:val="005E0A34"/>
    <w:pPr>
      <w:keepNext/>
      <w:spacing w:line="360" w:lineRule="auto"/>
      <w:ind w:firstLine="720"/>
      <w:jc w:val="both"/>
      <w:outlineLvl w:val="0"/>
    </w:pPr>
    <w:rPr>
      <w:rFonts w:ascii="Courier New" w:hAnsi="Courier New"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5E0A3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E0A34"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rsid w:val="005E0A34"/>
    <w:pPr>
      <w:keepNext/>
      <w:outlineLvl w:val="3"/>
    </w:pPr>
    <w:rPr>
      <w:rFonts w:ascii="Courier New" w:hAnsi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0A34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rsid w:val="005E0A34"/>
    <w:pPr>
      <w:spacing w:before="120" w:after="120"/>
      <w:jc w:val="center"/>
    </w:pPr>
    <w:rPr>
      <w:rFonts w:ascii="Arial Black" w:hAnsi="Arial Black"/>
      <w:b/>
      <w:bCs/>
      <w:spacing w:val="20"/>
      <w:sz w:val="40"/>
    </w:rPr>
  </w:style>
  <w:style w:type="paragraph" w:styleId="a6">
    <w:name w:val="Subtitle"/>
    <w:basedOn w:val="a"/>
    <w:autoRedefine/>
    <w:qFormat/>
    <w:rsid w:val="005E0A34"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rsid w:val="005E0A34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rsid w:val="005E0A34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F5986"/>
    <w:rPr>
      <w:rFonts w:ascii="Courier New" w:hAnsi="Courier New" w:cs="Courier New"/>
      <w:b/>
      <w:bCs/>
      <w:sz w:val="24"/>
    </w:rPr>
  </w:style>
  <w:style w:type="paragraph" w:styleId="ab">
    <w:name w:val="Body Text Indent"/>
    <w:basedOn w:val="a"/>
    <w:link w:val="ac"/>
    <w:unhideWhenUsed/>
    <w:rsid w:val="006F59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F5986"/>
  </w:style>
  <w:style w:type="character" w:customStyle="1" w:styleId="FontStyle38">
    <w:name w:val="Font Style38"/>
    <w:rsid w:val="00C21B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9">
    <w:name w:val="Font Style39"/>
    <w:rsid w:val="00C21B63"/>
    <w:rPr>
      <w:rFonts w:ascii="Times New Roman" w:hAnsi="Times New Roman" w:cs="Times New Roman" w:hint="default"/>
      <w:sz w:val="20"/>
      <w:szCs w:val="20"/>
    </w:rPr>
  </w:style>
  <w:style w:type="paragraph" w:styleId="ad">
    <w:name w:val="Balloon Text"/>
    <w:basedOn w:val="a"/>
    <w:link w:val="ae"/>
    <w:rsid w:val="00C21B6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C21B6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2A7D64"/>
    <w:rPr>
      <w:rFonts w:eastAsia="Calibri"/>
    </w:rPr>
  </w:style>
  <w:style w:type="paragraph" w:styleId="af">
    <w:name w:val="header"/>
    <w:basedOn w:val="a"/>
    <w:link w:val="af0"/>
    <w:uiPriority w:val="99"/>
    <w:rsid w:val="00C353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53EA"/>
  </w:style>
  <w:style w:type="character" w:styleId="af1">
    <w:name w:val="Hyperlink"/>
    <w:uiPriority w:val="99"/>
    <w:unhideWhenUsed/>
    <w:rsid w:val="001A1B44"/>
    <w:rPr>
      <w:color w:val="0000FF"/>
      <w:u w:val="single"/>
    </w:rPr>
  </w:style>
  <w:style w:type="table" w:styleId="af2">
    <w:name w:val="Table Grid"/>
    <w:basedOn w:val="a1"/>
    <w:uiPriority w:val="59"/>
    <w:rsid w:val="005F24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rsid w:val="006C4F5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6">
    <w:name w:val="Font Style26"/>
    <w:rsid w:val="000B2A4E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Без интервала2"/>
    <w:rsid w:val="00841D1F"/>
    <w:rPr>
      <w:rFonts w:eastAsia="Calibri"/>
    </w:rPr>
  </w:style>
  <w:style w:type="paragraph" w:customStyle="1" w:styleId="ConsPlusTitle">
    <w:name w:val="ConsPlusTitle"/>
    <w:rsid w:val="004A23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pPr>
      <w:keepNext/>
      <w:spacing w:line="360" w:lineRule="auto"/>
      <w:ind w:firstLine="720"/>
      <w:jc w:val="both"/>
      <w:outlineLvl w:val="0"/>
    </w:pPr>
    <w:rPr>
      <w:rFonts w:ascii="Courier New" w:hAnsi="Courier New"/>
      <w:bCs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F5986"/>
    <w:rPr>
      <w:rFonts w:ascii="Courier New" w:hAnsi="Courier New" w:cs="Courier New"/>
      <w:b/>
      <w:bCs/>
      <w:sz w:val="24"/>
    </w:rPr>
  </w:style>
  <w:style w:type="paragraph" w:styleId="ab">
    <w:name w:val="Body Text Indent"/>
    <w:basedOn w:val="a"/>
    <w:link w:val="ac"/>
    <w:unhideWhenUsed/>
    <w:rsid w:val="006F59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F5986"/>
  </w:style>
  <w:style w:type="character" w:customStyle="1" w:styleId="FontStyle38">
    <w:name w:val="Font Style38"/>
    <w:rsid w:val="00C21B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9">
    <w:name w:val="Font Style39"/>
    <w:rsid w:val="00C21B63"/>
    <w:rPr>
      <w:rFonts w:ascii="Times New Roman" w:hAnsi="Times New Roman" w:cs="Times New Roman" w:hint="default"/>
      <w:sz w:val="20"/>
      <w:szCs w:val="20"/>
    </w:rPr>
  </w:style>
  <w:style w:type="paragraph" w:styleId="ad">
    <w:name w:val="Balloon Text"/>
    <w:basedOn w:val="a"/>
    <w:link w:val="ae"/>
    <w:rsid w:val="00C21B6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21B6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2A7D64"/>
    <w:rPr>
      <w:rFonts w:eastAsia="Calibri"/>
    </w:rPr>
  </w:style>
  <w:style w:type="paragraph" w:styleId="af">
    <w:name w:val="header"/>
    <w:basedOn w:val="a"/>
    <w:link w:val="af0"/>
    <w:rsid w:val="00C353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353EA"/>
  </w:style>
  <w:style w:type="character" w:styleId="af1">
    <w:name w:val="Hyperlink"/>
    <w:uiPriority w:val="99"/>
    <w:unhideWhenUsed/>
    <w:rsid w:val="001A1B44"/>
    <w:rPr>
      <w:color w:val="0000FF"/>
      <w:u w:val="single"/>
    </w:rPr>
  </w:style>
  <w:style w:type="table" w:styleId="af2">
    <w:name w:val="Table Grid"/>
    <w:basedOn w:val="a1"/>
    <w:uiPriority w:val="59"/>
    <w:rsid w:val="005F24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6C4F5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6">
    <w:name w:val="Font Style26"/>
    <w:rsid w:val="000B2A4E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Без интервала2"/>
    <w:rsid w:val="00841D1F"/>
    <w:rPr>
      <w:rFonts w:eastAsia="Calibri"/>
    </w:rPr>
  </w:style>
  <w:style w:type="paragraph" w:customStyle="1" w:styleId="ConsPlusTitle">
    <w:name w:val="ConsPlusTitle"/>
    <w:rsid w:val="004A23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D76F7E181649161FE8D5735BD0979D341E1FDEEE59EABCD6FBF960191E83A1AFAA53179R8M3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B4B9DDE846B420E9709C0E199455D1DA07DE6DD1F6EFE1C1812693761E6B23EC0BI3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D67D4866613A931CE2E1C12583F4F27CF1D83B0FF57CEFBD250ED4C3F78CAB121D81318D066F2D5A1D260911U8rE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60;&#1059;%20&#1072;&#1076;&#1084;&#1080;&#1085;&#1080;&#1089;&#1090;&#1088;&#1072;&#1094;&#1080;&#1080;%20&#1053;&#1043;&#1054;%20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BB45-9996-4E08-BC38-E3D675DB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!ФУ администрации НГО приказ</Template>
  <TotalTime>164</TotalTime>
  <Pages>2</Pages>
  <Words>333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Manager>Бровко Борис Семенович</Manager>
  <Company>Финансовое управление г.Невьянск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0</dc:creator>
  <cp:lastModifiedBy>MatveevaSL</cp:lastModifiedBy>
  <cp:revision>25</cp:revision>
  <cp:lastPrinted>2024-04-03T05:56:00Z</cp:lastPrinted>
  <dcterms:created xsi:type="dcterms:W3CDTF">2023-02-09T11:06:00Z</dcterms:created>
  <dcterms:modified xsi:type="dcterms:W3CDTF">2024-04-04T03:29:00Z</dcterms:modified>
  <cp:category>Приказы ФУ</cp:category>
</cp:coreProperties>
</file>