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C6" w:rsidRDefault="005E2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0CC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6C8E453" wp14:editId="089A15B0">
            <wp:simplePos x="0" y="0"/>
            <wp:positionH relativeFrom="column">
              <wp:posOffset>2591400</wp:posOffset>
            </wp:positionH>
            <wp:positionV relativeFrom="paragraph">
              <wp:posOffset>-419839</wp:posOffset>
            </wp:positionV>
            <wp:extent cx="644957" cy="818865"/>
            <wp:effectExtent l="0" t="0" r="0" b="0"/>
            <wp:wrapNone/>
            <wp:docPr id="9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9" cy="823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CC6" w:rsidRPr="00BD0CC6" w:rsidRDefault="00BD0CC6" w:rsidP="00BD0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C6" w:rsidRPr="005E2FC0" w:rsidRDefault="00BD0CC6" w:rsidP="00BD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2F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НЕВЬЯНСКОГО ГОРОДСКОГО ОКРУГА</w:t>
      </w:r>
    </w:p>
    <w:p w:rsidR="00BD0CC6" w:rsidRPr="005E2FC0" w:rsidRDefault="00BD0CC6" w:rsidP="00BD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2F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E2FC0" w:rsidRDefault="004F74E7" w:rsidP="005E2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4.1pt,1.95pt" to="482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" o:allowincell="f" strokecolor="gray" strokeweight="4.5pt">
            <v:stroke linestyle="thickThin"/>
          </v:line>
        </w:pict>
      </w:r>
    </w:p>
    <w:p w:rsidR="00BD0CC6" w:rsidRPr="00BD0CC6" w:rsidRDefault="004F74E7" w:rsidP="005E2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4F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.05.2019 </w:t>
      </w:r>
      <w:r w:rsidR="00BD0CC6" w:rsidRPr="00BD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BD0CC6" w:rsidRPr="00BD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D0CC6" w:rsidRPr="00BD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</w:t>
      </w:r>
      <w:r w:rsidR="00BD0CC6" w:rsidRPr="00125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BD0CC6" w:rsidRPr="00BD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796 </w:t>
      </w:r>
      <w:bookmarkStart w:id="0" w:name="_GoBack"/>
      <w:bookmarkEnd w:id="0"/>
      <w:r w:rsidR="00BD0CC6" w:rsidRPr="00BD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г. Невьянск</w:t>
      </w: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технологической схемы предоставления </w:t>
      </w:r>
    </w:p>
    <w:p w:rsidR="00BD0CC6" w:rsidRPr="00BD0CC6" w:rsidRDefault="00BD0CC6" w:rsidP="00BD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  <w:r w:rsidRPr="00BD0C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</w:t>
      </w:r>
      <w:r w:rsidR="005E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2010 года</w:t>
      </w: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 муниципальных услуг», </w:t>
      </w: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комиссии </w:t>
      </w:r>
      <w:r w:rsidR="0004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услуг от                     </w:t>
      </w: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27.10.2016 год</w:t>
      </w:r>
      <w:r w:rsidR="000427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«Порядок разработки и утверждения технологических схем», статьей 31 Устава Невьянского городского округа </w:t>
      </w: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BD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0CC6" w:rsidRPr="00BD0CC6" w:rsidRDefault="00BD0CC6" w:rsidP="00BD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36" w:rsidRDefault="00BD0CC6" w:rsidP="00CC6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технологическую схему предоставления муниципальной услуги «</w:t>
      </w:r>
      <w:r w:rsidRPr="00BD0CC6">
        <w:rPr>
          <w:rFonts w:ascii="Times New Roman" w:eastAsia="Calibri" w:hAnsi="Times New Roman" w:cs="Times New Roman"/>
          <w:bCs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0CC6" w:rsidRPr="00BD0CC6" w:rsidRDefault="00BD0CC6" w:rsidP="00CC6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BD0CC6" w:rsidRPr="00BD0CC6" w:rsidRDefault="00BD0CC6" w:rsidP="00CC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BD0CC6" w:rsidRDefault="00BD0CC6" w:rsidP="00BD0CC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C0" w:rsidRPr="00BD0CC6" w:rsidRDefault="005E2FC0" w:rsidP="00BD0CC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36" w:rsidRDefault="00BD0CC6" w:rsidP="00BD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C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</w:p>
    <w:p w:rsidR="00BD0CC6" w:rsidRPr="00BD0CC6" w:rsidRDefault="00BD0CC6" w:rsidP="00BD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</w:t>
      </w:r>
      <w:r w:rsidR="00CC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Берчук                                                                                   </w:t>
      </w:r>
    </w:p>
    <w:p w:rsidR="00BD0CC6" w:rsidRPr="00BD0CC6" w:rsidRDefault="00BD0CC6" w:rsidP="00BD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C0" w:rsidRDefault="005E2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FC0" w:rsidRDefault="005E2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AF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lastRenderedPageBreak/>
        <w:t>ТЕХНОЛОГИЧЕСК</w:t>
      </w:r>
      <w:r w:rsidR="00AE5782">
        <w:rPr>
          <w:rFonts w:ascii="Times New Roman" w:hAnsi="Times New Roman" w:cs="Times New Roman"/>
          <w:sz w:val="28"/>
          <w:szCs w:val="28"/>
        </w:rPr>
        <w:t>АЯ СХЕМА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AF49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AE5782">
        <w:rPr>
          <w:rFonts w:ascii="Times New Roman" w:hAnsi="Times New Roman" w:cs="Times New Roman"/>
          <w:sz w:val="28"/>
          <w:szCs w:val="28"/>
        </w:rPr>
        <w:t>«</w:t>
      </w:r>
      <w:r w:rsidRPr="00AE5782">
        <w:rPr>
          <w:rFonts w:ascii="Times New Roman" w:hAnsi="Times New Roman" w:cs="Times New Roman"/>
          <w:sz w:val="28"/>
          <w:szCs w:val="28"/>
        </w:rPr>
        <w:t>Общие сведения о государственной</w:t>
      </w:r>
    </w:p>
    <w:p w:rsidR="00AF49BF" w:rsidRPr="00AE5782" w:rsidRDefault="00AF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>(муниципальной) услуге</w:t>
      </w:r>
      <w:r w:rsidR="00AE5782">
        <w:rPr>
          <w:rFonts w:ascii="Times New Roman" w:hAnsi="Times New Roman" w:cs="Times New Roman"/>
          <w:sz w:val="28"/>
          <w:szCs w:val="28"/>
        </w:rPr>
        <w:t>»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4989"/>
      </w:tblGrid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4989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AF49BF" w:rsidRPr="00CC6136" w:rsidRDefault="00AE5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Невьянского городского округа </w:t>
            </w:r>
          </w:p>
        </w:tc>
      </w:tr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989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AF49BF" w:rsidRPr="00CC6136" w:rsidRDefault="00AE5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AF49BF" w:rsidRPr="00CC6136" w:rsidRDefault="00AE5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8" w:type="dxa"/>
          </w:tcPr>
          <w:p w:rsidR="00AF49BF" w:rsidRPr="00CC6136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AF49BF" w:rsidRPr="00CC6136" w:rsidRDefault="00AE5782" w:rsidP="002E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регламент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участке», утвержден </w:t>
            </w:r>
            <w:r w:rsidRPr="00CC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постановлением администрации Невьянского городского округа </w:t>
            </w:r>
            <w:r w:rsidR="002E1A01" w:rsidRPr="00CC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E1A01" w:rsidRPr="00CC6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 </w:t>
            </w:r>
            <w:r w:rsidR="002E1A01" w:rsidRPr="00CC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30.11.2018 № 2161-п</w:t>
            </w:r>
          </w:p>
        </w:tc>
      </w:tr>
      <w:tr w:rsidR="00AF49BF" w:rsidRPr="00AE5782" w:rsidTr="00AE5782">
        <w:tc>
          <w:tcPr>
            <w:tcW w:w="567" w:type="dxa"/>
          </w:tcPr>
          <w:p w:rsidR="00AF49BF" w:rsidRPr="00CC6136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58" w:type="dxa"/>
          </w:tcPr>
          <w:p w:rsidR="00AF49BF" w:rsidRPr="00CC6136" w:rsidRDefault="00AF49BF" w:rsidP="005E2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5E2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r w:rsidR="005E2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89" w:type="dxa"/>
          </w:tcPr>
          <w:p w:rsidR="00AF49BF" w:rsidRPr="00CC6136" w:rsidRDefault="00AE5782" w:rsidP="00AE5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E1A01" w:rsidRPr="00AE5782" w:rsidTr="00BD0CC6">
        <w:tc>
          <w:tcPr>
            <w:tcW w:w="567" w:type="dxa"/>
            <w:vMerge w:val="restart"/>
          </w:tcPr>
          <w:p w:rsidR="002E1A01" w:rsidRPr="00CC6136" w:rsidRDefault="002E1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8" w:type="dxa"/>
            <w:vMerge w:val="restart"/>
          </w:tcPr>
          <w:p w:rsidR="002E1A01" w:rsidRPr="00CC6136" w:rsidRDefault="002E1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  <w:vAlign w:val="center"/>
          </w:tcPr>
          <w:p w:rsidR="002E1A01" w:rsidRPr="00CC6136" w:rsidRDefault="002E1A01" w:rsidP="00BD0C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2E1A01" w:rsidRPr="00AE5782" w:rsidTr="00BD0CC6">
        <w:tc>
          <w:tcPr>
            <w:tcW w:w="567" w:type="dxa"/>
            <w:vMerge/>
          </w:tcPr>
          <w:p w:rsidR="002E1A01" w:rsidRPr="00CC6136" w:rsidRDefault="002E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E1A01" w:rsidRPr="00CC6136" w:rsidRDefault="002E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vAlign w:val="center"/>
          </w:tcPr>
          <w:p w:rsidR="002E1A01" w:rsidRPr="00CC6136" w:rsidRDefault="002E1A01" w:rsidP="002E1A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Официальный сайт </w:t>
            </w:r>
            <w:r w:rsidRPr="00CC6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2E1A01" w:rsidRPr="00AE5782" w:rsidTr="00BD0CC6">
        <w:tc>
          <w:tcPr>
            <w:tcW w:w="567" w:type="dxa"/>
            <w:vMerge/>
          </w:tcPr>
          <w:p w:rsidR="002E1A01" w:rsidRPr="00CC6136" w:rsidRDefault="002E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E1A01" w:rsidRPr="00CC6136" w:rsidRDefault="002E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vAlign w:val="center"/>
          </w:tcPr>
          <w:p w:rsidR="002E1A01" w:rsidRPr="00CC6136" w:rsidRDefault="002E1A01" w:rsidP="00BD0C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13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качества предоставления муниципальной услуги</w:t>
            </w:r>
          </w:p>
        </w:tc>
      </w:tr>
    </w:tbl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A01" w:rsidRDefault="002E1A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A01" w:rsidRDefault="002E1A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A01" w:rsidRDefault="002E1A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A01" w:rsidRDefault="002E1A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A01" w:rsidRDefault="002E1A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A01" w:rsidRDefault="002E1A0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E1A01" w:rsidSect="005E2FC0">
          <w:headerReference w:type="default" r:id="rId9"/>
          <w:pgSz w:w="11905" w:h="16838"/>
          <w:pgMar w:top="1134" w:right="706" w:bottom="1134" w:left="1418" w:header="340" w:footer="0" w:gutter="0"/>
          <w:cols w:space="720"/>
          <w:titlePg/>
          <w:docGrid w:linePitch="299"/>
        </w:sectPr>
      </w:pPr>
    </w:p>
    <w:p w:rsidR="00AF49BF" w:rsidRPr="00AE5782" w:rsidRDefault="00D472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AF49BF" w:rsidRPr="00AE5782">
        <w:rPr>
          <w:rFonts w:ascii="Times New Roman" w:hAnsi="Times New Roman" w:cs="Times New Roman"/>
          <w:sz w:val="28"/>
          <w:szCs w:val="28"/>
        </w:rPr>
        <w:t>Общие сведения о</w:t>
      </w:r>
      <w:r>
        <w:rPr>
          <w:rFonts w:ascii="Times New Roman" w:hAnsi="Times New Roman" w:cs="Times New Roman"/>
          <w:sz w:val="28"/>
          <w:szCs w:val="28"/>
        </w:rPr>
        <w:t>б услуге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275"/>
        <w:gridCol w:w="1701"/>
        <w:gridCol w:w="1134"/>
        <w:gridCol w:w="1276"/>
        <w:gridCol w:w="1418"/>
        <w:gridCol w:w="1417"/>
        <w:gridCol w:w="1699"/>
        <w:gridCol w:w="994"/>
        <w:gridCol w:w="1560"/>
        <w:gridCol w:w="1276"/>
      </w:tblGrid>
      <w:tr w:rsidR="00AF49BF" w:rsidRPr="00AE5782" w:rsidTr="00FE6993">
        <w:tc>
          <w:tcPr>
            <w:tcW w:w="2902" w:type="dxa"/>
            <w:gridSpan w:val="2"/>
          </w:tcPr>
          <w:p w:rsidR="00AF49BF" w:rsidRPr="00FE6993" w:rsidRDefault="00D472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r w:rsidR="00AF49BF" w:rsidRPr="00FE6993">
              <w:rPr>
                <w:rFonts w:ascii="Times New Roman" w:hAnsi="Times New Roman" w:cs="Times New Roman"/>
                <w:sz w:val="18"/>
                <w:szCs w:val="18"/>
              </w:rPr>
              <w:t>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</w:tcPr>
          <w:p w:rsidR="00AF49BF" w:rsidRPr="00FE6993" w:rsidRDefault="00AF49BF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отказа в предоставлении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AF49BF" w:rsidRPr="00FE6993" w:rsidRDefault="00AF49BF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AF49BF" w:rsidRPr="00FE6993" w:rsidRDefault="00AF49BF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4110" w:type="dxa"/>
            <w:gridSpan w:val="3"/>
          </w:tcPr>
          <w:p w:rsidR="00AF49BF" w:rsidRPr="00FE6993" w:rsidRDefault="00AF49BF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AF49BF" w:rsidRPr="00FE6993" w:rsidRDefault="00AF49BF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AF49BF" w:rsidRPr="00FE6993" w:rsidRDefault="00AF49BF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AF49BF" w:rsidRPr="00AE5782" w:rsidTr="00FE6993">
        <w:tc>
          <w:tcPr>
            <w:tcW w:w="1627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5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AF49BF" w:rsidRPr="00FE6993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49BF" w:rsidRPr="00FE6993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9BF" w:rsidRPr="00FE6993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49BF" w:rsidRPr="00FE6993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99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4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</w:tcPr>
          <w:p w:rsidR="00AF49BF" w:rsidRPr="00FE6993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9BF" w:rsidRPr="00FE6993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9BF" w:rsidRPr="00AE5782" w:rsidTr="00FE6993">
        <w:tc>
          <w:tcPr>
            <w:tcW w:w="1627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9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F49BF" w:rsidRPr="00FE6993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F49BF" w:rsidRPr="00AE5782" w:rsidTr="00FE6993">
        <w:tc>
          <w:tcPr>
            <w:tcW w:w="1627" w:type="dxa"/>
          </w:tcPr>
          <w:p w:rsidR="00AF49BF" w:rsidRPr="00FE6993" w:rsidRDefault="00C90C27" w:rsidP="00C90C2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дней </w:t>
            </w: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 дня подачи 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администрацию Невьянского городского округа,  в том числе через МФЦ, </w:t>
            </w: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заявителем уведомления о планируемом строительстве (реконструкции) объекта индивидуального жилищного строительства или садового дома и 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прилагаемых к нему документов </w:t>
            </w:r>
          </w:p>
        </w:tc>
        <w:tc>
          <w:tcPr>
            <w:tcW w:w="1275" w:type="dxa"/>
          </w:tcPr>
          <w:p w:rsidR="00AF49BF" w:rsidRPr="00FE6993" w:rsidRDefault="00C90C27" w:rsidP="00C90C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F49BF" w:rsidRPr="00FE6993" w:rsidRDefault="00C90C27" w:rsidP="00FE69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отсутствия в уведомлении о планируемом строительстве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следующих 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сведений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наименование и место нахождения застройщика (для юридического лица), </w:t>
            </w: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 также государственный регистрационный номер записи о государственной регистрации юридического лица </w:t>
            </w: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едином государственном реестре юридических лиц </w:t>
            </w: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кадастровый номер земельного участка (при его наличии), адрес или описание местоположения земельного участка;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сведения о праве застройщика на земельный участок, а также сведения </w:t>
            </w: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 наличии прав иных лиц на земельный участок (при наличии таких лиц);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6) сведения о планируемых параметрах объекта индивидуального жилищного строительства или </w:t>
            </w: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FE6993" w:rsidRPr="00FE6993" w:rsidRDefault="00FE6993" w:rsidP="00FE6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 почтовый адрес и (или) адрес электронной почты для связи с застройщиком;</w:t>
            </w:r>
          </w:p>
          <w:p w:rsidR="00FE6993" w:rsidRPr="00FE6993" w:rsidRDefault="00FE6993" w:rsidP="00FE69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9) способ направления застройщику уведомлен</w:t>
            </w:r>
            <w:r w:rsidR="0012537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6993" w:rsidRPr="00FE6993" w:rsidRDefault="00FE6993" w:rsidP="00FE6993">
            <w:pPr>
              <w:pStyle w:val="ConsPlusNormal"/>
              <w:ind w:firstLine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37B" w:rsidRPr="0012537B" w:rsidRDefault="0012537B" w:rsidP="001253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3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предоставление следующих документов:  </w:t>
            </w:r>
          </w:p>
          <w:p w:rsidR="0012537B" w:rsidRPr="0012537B" w:rsidRDefault="0012537B" w:rsidP="001253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37B">
              <w:rPr>
                <w:rFonts w:ascii="Times New Roman" w:hAnsi="Times New Roman" w:cs="Times New Roman"/>
                <w:sz w:val="18"/>
                <w:szCs w:val="18"/>
              </w:rPr>
              <w:t>1)документ,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      </w:r>
          </w:p>
          <w:p w:rsidR="00AF49BF" w:rsidRPr="00FE6993" w:rsidRDefault="0012537B" w:rsidP="001253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37B">
              <w:rPr>
                <w:rFonts w:ascii="Times New Roman" w:hAnsi="Times New Roman" w:cs="Times New Roman"/>
                <w:sz w:val="18"/>
                <w:szCs w:val="18"/>
              </w:rPr>
              <w:t xml:space="preserve">2) заверенный перевод на русский </w:t>
            </w:r>
            <w:r w:rsidRPr="001253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1276" w:type="dxa"/>
          </w:tcPr>
          <w:p w:rsidR="00AF49BF" w:rsidRPr="00FE6993" w:rsidRDefault="00FE69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Отсутствуют </w:t>
            </w:r>
          </w:p>
        </w:tc>
        <w:tc>
          <w:tcPr>
            <w:tcW w:w="1418" w:type="dxa"/>
          </w:tcPr>
          <w:p w:rsidR="00AF49BF" w:rsidRPr="00FE6993" w:rsidRDefault="00FE6993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49BF" w:rsidRPr="00FE6993" w:rsidRDefault="00FE6993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9" w:type="dxa"/>
          </w:tcPr>
          <w:p w:rsidR="00AF49BF" w:rsidRPr="00FE6993" w:rsidRDefault="00FE6993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AF49BF" w:rsidRPr="00FE6993" w:rsidRDefault="00FE6993" w:rsidP="00FE6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3393D" w:rsidRDefault="00FE6993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посредством личного обращения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 или его представителя 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Невьянского городского округа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FE6993">
              <w:rPr>
                <w:rFonts w:ascii="Times New Roman" w:hAnsi="Times New Roman" w:cs="Times New Roman"/>
                <w:sz w:val="18"/>
                <w:szCs w:val="18"/>
              </w:rPr>
              <w:t>через МФЦ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393D" w:rsidRDefault="0063393D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 посредством почтового отправления(с уведомлением о вручении)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F49BF" w:rsidRPr="00FE6993" w:rsidRDefault="0063393D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4)через 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 Един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FE6993" w:rsidRPr="00FE6993">
              <w:rPr>
                <w:rFonts w:ascii="Times New Roman" w:hAnsi="Times New Roman" w:cs="Times New Roman"/>
                <w:sz w:val="18"/>
                <w:szCs w:val="18"/>
              </w:rPr>
              <w:t xml:space="preserve"> портал</w:t>
            </w:r>
          </w:p>
        </w:tc>
        <w:tc>
          <w:tcPr>
            <w:tcW w:w="1276" w:type="dxa"/>
          </w:tcPr>
          <w:p w:rsidR="00AF49BF" w:rsidRPr="0063393D" w:rsidRDefault="0063393D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способом, определенным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 </w:t>
            </w: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 в уведомлении о планируемом строительстве</w:t>
            </w:r>
          </w:p>
        </w:tc>
      </w:tr>
    </w:tbl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63393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3. </w:t>
      </w:r>
      <w:r w:rsidR="00AF49BF" w:rsidRPr="00AE5782">
        <w:rPr>
          <w:rFonts w:ascii="Times New Roman" w:hAnsi="Times New Roman" w:cs="Times New Roman"/>
          <w:sz w:val="28"/>
          <w:szCs w:val="28"/>
        </w:rPr>
        <w:t xml:space="preserve">Сведения о заявителях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7"/>
        <w:gridCol w:w="2835"/>
        <w:gridCol w:w="2268"/>
        <w:gridCol w:w="2126"/>
        <w:gridCol w:w="2127"/>
        <w:gridCol w:w="1701"/>
        <w:gridCol w:w="1531"/>
      </w:tblGrid>
      <w:tr w:rsidR="00AF49BF" w:rsidRPr="00AE5782" w:rsidTr="0063393D">
        <w:tc>
          <w:tcPr>
            <w:tcW w:w="510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67" w:type="dxa"/>
          </w:tcPr>
          <w:p w:rsidR="00AF49BF" w:rsidRPr="0063393D" w:rsidRDefault="00AF49BF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35" w:type="dxa"/>
          </w:tcPr>
          <w:p w:rsidR="00AF49BF" w:rsidRPr="0063393D" w:rsidRDefault="00AF49BF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AF49BF" w:rsidRPr="0063393D" w:rsidRDefault="00AF49BF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26" w:type="dxa"/>
          </w:tcPr>
          <w:p w:rsidR="00AF49BF" w:rsidRPr="0063393D" w:rsidRDefault="00AF49BF" w:rsidP="00633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63393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2127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31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F49BF" w:rsidRPr="00AE5782" w:rsidTr="0063393D">
        <w:tc>
          <w:tcPr>
            <w:tcW w:w="510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1" w:type="dxa"/>
          </w:tcPr>
          <w:p w:rsidR="00AF49BF" w:rsidRPr="0063393D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F49BF" w:rsidRPr="00AE5782" w:rsidTr="0063393D">
        <w:tc>
          <w:tcPr>
            <w:tcW w:w="510" w:type="dxa"/>
          </w:tcPr>
          <w:p w:rsidR="00AF49BF" w:rsidRPr="0063393D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812D70" w:rsidRDefault="00812D70" w:rsidP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3393D"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лица, </w:t>
            </w:r>
          </w:p>
          <w:p w:rsidR="00812D70" w:rsidRDefault="00812D70" w:rsidP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3393D"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лица, </w:t>
            </w:r>
          </w:p>
          <w:p w:rsidR="002F4E5C" w:rsidRDefault="00812D70" w:rsidP="009A4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4E5C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индивидуальные предприниматели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12D70" w:rsidRPr="0063393D" w:rsidRDefault="002F4E5C" w:rsidP="009A4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либо </w:t>
            </w:r>
            <w:r w:rsidR="00812D70" w:rsidRPr="00812D70">
              <w:rPr>
                <w:rFonts w:ascii="Times New Roman" w:hAnsi="Times New Roman" w:cs="Times New Roman"/>
                <w:sz w:val="18"/>
                <w:szCs w:val="18"/>
              </w:rPr>
              <w:t xml:space="preserve">законные представители вышеуказанных лиц или уполномоченные представители при предоставлении доверенности, оформленной в соответствии с гражданским законодательством Российской Федерации </w:t>
            </w:r>
          </w:p>
        </w:tc>
        <w:tc>
          <w:tcPr>
            <w:tcW w:w="2835" w:type="dxa"/>
          </w:tcPr>
          <w:p w:rsidR="00812D70" w:rsidRPr="00812D70" w:rsidRDefault="00812D70" w:rsidP="00812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12D70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AF49BF" w:rsidRPr="0063393D" w:rsidRDefault="00812D70" w:rsidP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12D70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и (или) правоудостоверяющие документы</w:t>
            </w:r>
          </w:p>
        </w:tc>
        <w:tc>
          <w:tcPr>
            <w:tcW w:w="2268" w:type="dxa"/>
          </w:tcPr>
          <w:p w:rsidR="00AF49BF" w:rsidRPr="0063393D" w:rsidRDefault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Копии с предъявлением оригиналов </w:t>
            </w:r>
          </w:p>
        </w:tc>
        <w:tc>
          <w:tcPr>
            <w:tcW w:w="2126" w:type="dxa"/>
          </w:tcPr>
          <w:p w:rsidR="00AF49BF" w:rsidRPr="0063393D" w:rsidRDefault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Имеется </w:t>
            </w:r>
          </w:p>
        </w:tc>
        <w:tc>
          <w:tcPr>
            <w:tcW w:w="2127" w:type="dxa"/>
          </w:tcPr>
          <w:p w:rsidR="00AF49BF" w:rsidRPr="0063393D" w:rsidRDefault="00812D70" w:rsidP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0">
              <w:rPr>
                <w:rFonts w:ascii="Times New Roman" w:hAnsi="Times New Roman" w:cs="Times New Roman"/>
                <w:sz w:val="18"/>
                <w:szCs w:val="18"/>
              </w:rPr>
              <w:t>законные представители или уполномоченные представители при предоставлении доверенности</w:t>
            </w:r>
          </w:p>
        </w:tc>
        <w:tc>
          <w:tcPr>
            <w:tcW w:w="1701" w:type="dxa"/>
          </w:tcPr>
          <w:p w:rsidR="00AF49BF" w:rsidRPr="0063393D" w:rsidRDefault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31" w:type="dxa"/>
          </w:tcPr>
          <w:p w:rsidR="00AF49BF" w:rsidRPr="0063393D" w:rsidRDefault="00812D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0">
              <w:rPr>
                <w:rFonts w:ascii="Times New Roman" w:hAnsi="Times New Roman" w:cs="Times New Roman"/>
                <w:sz w:val="18"/>
                <w:szCs w:val="18"/>
              </w:rPr>
              <w:t>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</w:t>
            </w:r>
          </w:p>
        </w:tc>
      </w:tr>
    </w:tbl>
    <w:p w:rsidR="00C971D2" w:rsidRPr="00AE5782" w:rsidRDefault="00C9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7B" w:rsidRDefault="001253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AF49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>Раздел 4. Документы, предоставляемые заявителем</w:t>
      </w:r>
    </w:p>
    <w:p w:rsidR="00AF49BF" w:rsidRPr="00AE5782" w:rsidRDefault="00AF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12D70">
        <w:rPr>
          <w:rFonts w:ascii="Times New Roman" w:hAnsi="Times New Roman" w:cs="Times New Roman"/>
          <w:sz w:val="28"/>
          <w:szCs w:val="28"/>
        </w:rPr>
        <w:t>услуги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127"/>
        <w:gridCol w:w="2409"/>
        <w:gridCol w:w="2127"/>
        <w:gridCol w:w="1701"/>
        <w:gridCol w:w="1417"/>
        <w:gridCol w:w="2126"/>
      </w:tblGrid>
      <w:tr w:rsidR="00AF49BF" w:rsidRPr="00AE5782" w:rsidTr="009A4FD5">
        <w:trPr>
          <w:trHeight w:val="608"/>
        </w:trPr>
        <w:tc>
          <w:tcPr>
            <w:tcW w:w="562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340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127" w:type="dxa"/>
          </w:tcPr>
          <w:p w:rsidR="00AF49BF" w:rsidRPr="00C971D2" w:rsidRDefault="00AF49BF" w:rsidP="00812D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документов, которые предоставляет заявитель для получения </w:t>
            </w:r>
            <w:r w:rsidR="00812D70" w:rsidRPr="00C971D2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09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701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126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F49BF" w:rsidRPr="00AE5782" w:rsidTr="00812D70">
        <w:tc>
          <w:tcPr>
            <w:tcW w:w="562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AF49BF" w:rsidRPr="00C971D2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F49BF" w:rsidRPr="00AE5782" w:rsidTr="00812D70">
        <w:tc>
          <w:tcPr>
            <w:tcW w:w="562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F49BF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C971D2">
              <w:rPr>
                <w:rFonts w:ascii="Times New Roman" w:hAnsi="Times New Roman" w:cs="Times New Roman"/>
                <w:sz w:val="18"/>
                <w:szCs w:val="18"/>
              </w:rPr>
              <w:br/>
              <w:t>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127" w:type="dxa"/>
          </w:tcPr>
          <w:p w:rsidR="00AF49BF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</w:t>
            </w:r>
          </w:p>
        </w:tc>
        <w:tc>
          <w:tcPr>
            <w:tcW w:w="2409" w:type="dxa"/>
          </w:tcPr>
          <w:p w:rsidR="00AF49BF" w:rsidRDefault="001253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 w:rsidR="000F2B7A">
              <w:rPr>
                <w:rFonts w:ascii="Times New Roman" w:hAnsi="Times New Roman" w:cs="Times New Roman"/>
                <w:sz w:val="18"/>
                <w:szCs w:val="18"/>
              </w:rPr>
              <w:t xml:space="preserve"> – 2 </w:t>
            </w:r>
          </w:p>
          <w:p w:rsidR="000F2B7A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(один формирование в дело, второй заявителю) </w:t>
            </w:r>
          </w:p>
        </w:tc>
        <w:tc>
          <w:tcPr>
            <w:tcW w:w="2127" w:type="dxa"/>
          </w:tcPr>
          <w:p w:rsidR="00AF49BF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</w:tcPr>
          <w:p w:rsidR="00AF49BF" w:rsidRPr="00C971D2" w:rsidRDefault="009A4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</w:t>
            </w:r>
          </w:p>
        </w:tc>
        <w:tc>
          <w:tcPr>
            <w:tcW w:w="1417" w:type="dxa"/>
          </w:tcPr>
          <w:p w:rsidR="00AF49BF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№1</w:t>
            </w:r>
          </w:p>
        </w:tc>
        <w:tc>
          <w:tcPr>
            <w:tcW w:w="2126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9BF" w:rsidRPr="00AE5782" w:rsidTr="00812D70">
        <w:tc>
          <w:tcPr>
            <w:tcW w:w="562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F49BF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27" w:type="dxa"/>
          </w:tcPr>
          <w:p w:rsidR="00AF49BF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Выписка из ЕГРП, </w:t>
            </w:r>
          </w:p>
          <w:p w:rsid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Договор аренды,</w:t>
            </w:r>
          </w:p>
          <w:p w:rsidR="00C971D2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иной документ,  </w:t>
            </w: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если права на него не зарегистрированы в Едином государственном реестре недвижимости</w:t>
            </w:r>
          </w:p>
        </w:tc>
        <w:tc>
          <w:tcPr>
            <w:tcW w:w="2409" w:type="dxa"/>
          </w:tcPr>
          <w:p w:rsidR="00AF49BF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– 1 </w:t>
            </w:r>
          </w:p>
        </w:tc>
        <w:tc>
          <w:tcPr>
            <w:tcW w:w="2127" w:type="dxa"/>
          </w:tcPr>
          <w:p w:rsidR="00AF49BF" w:rsidRPr="000F2B7A" w:rsidRDefault="000F2B7A" w:rsidP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2B7A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иного документа на земельный участок </w:t>
            </w:r>
            <w:r w:rsidRPr="000F2B7A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если права </w:t>
            </w: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не зарегистрированы в Едином государственном реестре недвижимости</w:t>
            </w:r>
          </w:p>
        </w:tc>
        <w:tc>
          <w:tcPr>
            <w:tcW w:w="1701" w:type="dxa"/>
          </w:tcPr>
          <w:p w:rsidR="00AF49BF" w:rsidRPr="009A4FD5" w:rsidRDefault="009A4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417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9BF" w:rsidRPr="00AE5782" w:rsidTr="00812D70">
        <w:tc>
          <w:tcPr>
            <w:tcW w:w="562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F49BF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 (застройщика),</w:t>
            </w:r>
          </w:p>
        </w:tc>
        <w:tc>
          <w:tcPr>
            <w:tcW w:w="2127" w:type="dxa"/>
          </w:tcPr>
          <w:p w:rsidR="00AF49BF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2409" w:type="dxa"/>
          </w:tcPr>
          <w:p w:rsidR="00AF49BF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-1 </w:t>
            </w:r>
          </w:p>
        </w:tc>
        <w:tc>
          <w:tcPr>
            <w:tcW w:w="2127" w:type="dxa"/>
          </w:tcPr>
          <w:p w:rsidR="00AF49BF" w:rsidRPr="000F2B7A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2B7A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подтверждения</w:t>
            </w:r>
          </w:p>
        </w:tc>
        <w:tc>
          <w:tcPr>
            <w:tcW w:w="1701" w:type="dxa"/>
          </w:tcPr>
          <w:p w:rsidR="00AF49BF" w:rsidRPr="00C971D2" w:rsidRDefault="009A4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2D70">
              <w:rPr>
                <w:rFonts w:ascii="Times New Roman" w:hAnsi="Times New Roman" w:cs="Times New Roman"/>
                <w:sz w:val="18"/>
                <w:szCs w:val="18"/>
              </w:rPr>
              <w:t>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</w:t>
            </w:r>
          </w:p>
        </w:tc>
        <w:tc>
          <w:tcPr>
            <w:tcW w:w="1417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9BF" w:rsidRPr="00AE5782" w:rsidTr="00812D70">
        <w:tc>
          <w:tcPr>
            <w:tcW w:w="562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F49BF" w:rsidRPr="00C971D2" w:rsidRDefault="00C97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t xml:space="preserve">заверенный перевод на русский язык документов о </w:t>
            </w:r>
            <w:r w:rsidRPr="00C97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2127" w:type="dxa"/>
          </w:tcPr>
          <w:p w:rsidR="00AF49BF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заверенный перевод на русский язык документов </w:t>
            </w:r>
            <w:r w:rsidRPr="00C97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государственной регистрации юридического лица</w:t>
            </w:r>
          </w:p>
        </w:tc>
        <w:tc>
          <w:tcPr>
            <w:tcW w:w="2409" w:type="dxa"/>
          </w:tcPr>
          <w:p w:rsidR="00AF49BF" w:rsidRPr="00C971D2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Подлинник -1 </w:t>
            </w:r>
          </w:p>
        </w:tc>
        <w:tc>
          <w:tcPr>
            <w:tcW w:w="2127" w:type="dxa"/>
          </w:tcPr>
          <w:p w:rsidR="00AF49BF" w:rsidRPr="000F2B7A" w:rsidRDefault="000F2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F2B7A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предоставляется </w:t>
            </w:r>
            <w:r w:rsidRPr="000F2B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обязательно</w:t>
            </w:r>
          </w:p>
        </w:tc>
        <w:tc>
          <w:tcPr>
            <w:tcW w:w="1701" w:type="dxa"/>
          </w:tcPr>
          <w:p w:rsidR="00AF49BF" w:rsidRPr="009A4FD5" w:rsidRDefault="009A4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Оформляется в нотариальном </w:t>
            </w:r>
            <w:r w:rsidRPr="009A4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порядке</w:t>
            </w:r>
          </w:p>
        </w:tc>
        <w:tc>
          <w:tcPr>
            <w:tcW w:w="1417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9BF" w:rsidRPr="00C971D2" w:rsidRDefault="00AF4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9A4FD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AF49BF" w:rsidRPr="00AE5782">
        <w:rPr>
          <w:rFonts w:ascii="Times New Roman" w:hAnsi="Times New Roman" w:cs="Times New Roman"/>
          <w:sz w:val="28"/>
          <w:szCs w:val="28"/>
        </w:rPr>
        <w:t>Документы и сведения, получаемые посредством</w:t>
      </w:r>
    </w:p>
    <w:p w:rsidR="00AF49BF" w:rsidRPr="00AE5782" w:rsidRDefault="00AF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911"/>
        <w:gridCol w:w="2126"/>
        <w:gridCol w:w="1701"/>
        <w:gridCol w:w="1843"/>
        <w:gridCol w:w="1559"/>
        <w:gridCol w:w="1701"/>
        <w:gridCol w:w="1389"/>
        <w:gridCol w:w="1446"/>
      </w:tblGrid>
      <w:tr w:rsidR="00AF49BF" w:rsidRPr="00AE5782" w:rsidTr="006E7440">
        <w:trPr>
          <w:trHeight w:val="1630"/>
        </w:trPr>
        <w:tc>
          <w:tcPr>
            <w:tcW w:w="1417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11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43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559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сервиса/наименование вида сведений</w:t>
            </w:r>
          </w:p>
        </w:tc>
        <w:tc>
          <w:tcPr>
            <w:tcW w:w="1701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89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46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F49BF" w:rsidRPr="00AE5782" w:rsidTr="006E7440">
        <w:tc>
          <w:tcPr>
            <w:tcW w:w="1417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1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6" w:type="dxa"/>
          </w:tcPr>
          <w:p w:rsidR="00AF49BF" w:rsidRPr="009A4FD5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A4FD5" w:rsidRPr="00AE5782" w:rsidTr="006E7440">
        <w:trPr>
          <w:trHeight w:val="320"/>
        </w:trPr>
        <w:tc>
          <w:tcPr>
            <w:tcW w:w="1417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11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2126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правах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Невьянского городского округа </w:t>
            </w:r>
          </w:p>
        </w:tc>
        <w:tc>
          <w:tcPr>
            <w:tcW w:w="1843" w:type="dxa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Филиал ФГБУ «ФКП Росреестра» по Свердловской области</w:t>
            </w:r>
          </w:p>
        </w:tc>
        <w:tc>
          <w:tcPr>
            <w:tcW w:w="1559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0003564</w:t>
            </w:r>
          </w:p>
        </w:tc>
        <w:tc>
          <w:tcPr>
            <w:tcW w:w="1701" w:type="dxa"/>
            <w:vAlign w:val="center"/>
          </w:tcPr>
          <w:p w:rsidR="009A4FD5" w:rsidRPr="009A4FD5" w:rsidRDefault="006E7440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трех дней</w:t>
            </w:r>
          </w:p>
        </w:tc>
        <w:tc>
          <w:tcPr>
            <w:tcW w:w="1389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vAlign w:val="center"/>
          </w:tcPr>
          <w:p w:rsidR="009A4FD5" w:rsidRPr="009A4FD5" w:rsidRDefault="009A4FD5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AF49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 xml:space="preserve">Раздел 6. Результат </w:t>
      </w:r>
      <w:r w:rsidR="006E7440">
        <w:rPr>
          <w:rFonts w:ascii="Times New Roman" w:hAnsi="Times New Roman" w:cs="Times New Roman"/>
          <w:sz w:val="28"/>
          <w:szCs w:val="28"/>
        </w:rPr>
        <w:t>услуги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33"/>
        <w:gridCol w:w="1843"/>
        <w:gridCol w:w="2126"/>
        <w:gridCol w:w="2126"/>
        <w:gridCol w:w="1644"/>
        <w:gridCol w:w="1475"/>
        <w:gridCol w:w="1417"/>
        <w:gridCol w:w="1559"/>
      </w:tblGrid>
      <w:tr w:rsidR="00AF49BF" w:rsidRPr="00AE5782" w:rsidTr="006E7440">
        <w:tc>
          <w:tcPr>
            <w:tcW w:w="586" w:type="dxa"/>
            <w:vMerge w:val="restart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33" w:type="dxa"/>
            <w:vMerge w:val="restart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документу/документам, являющемуся(имся) результатом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2126" w:type="dxa"/>
            <w:vMerge w:val="restart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644" w:type="dxa"/>
            <w:vMerge w:val="restart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75" w:type="dxa"/>
            <w:vMerge w:val="restart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976" w:type="dxa"/>
            <w:gridSpan w:val="2"/>
          </w:tcPr>
          <w:p w:rsidR="00AF49BF" w:rsidRPr="006E7440" w:rsidRDefault="00AF49BF" w:rsidP="006E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Срок хранения не востребованных заявителем результатов </w:t>
            </w:r>
            <w:r w:rsidR="006E744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AF49BF" w:rsidRPr="00AE5782" w:rsidTr="006E7440">
        <w:tc>
          <w:tcPr>
            <w:tcW w:w="586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AF49BF" w:rsidRPr="006E7440" w:rsidRDefault="00AF49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559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AF49BF" w:rsidRPr="00AE5782" w:rsidTr="006E7440">
        <w:tc>
          <w:tcPr>
            <w:tcW w:w="58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3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4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5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E7440" w:rsidRPr="00AE5782" w:rsidTr="00BD0CC6">
        <w:tc>
          <w:tcPr>
            <w:tcW w:w="586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E7440" w:rsidRPr="006E7440" w:rsidRDefault="006E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Уведомление о соответствии указанных в уведомлении о </w:t>
            </w:r>
            <w:r w:rsidRPr="006E7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vAlign w:val="center"/>
          </w:tcPr>
          <w:p w:rsidR="006E7440" w:rsidRPr="006E7440" w:rsidRDefault="006E7440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требованиями Градостроительного </w:t>
            </w:r>
            <w:r w:rsidRPr="006E7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кодекса Российской Федерации</w:t>
            </w:r>
          </w:p>
        </w:tc>
        <w:tc>
          <w:tcPr>
            <w:tcW w:w="2126" w:type="dxa"/>
            <w:vAlign w:val="center"/>
          </w:tcPr>
          <w:p w:rsidR="006E7440" w:rsidRPr="006E7440" w:rsidRDefault="00A86E5D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  <w:p w:rsidR="006E7440" w:rsidRPr="006E7440" w:rsidRDefault="006E7440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E7440" w:rsidRPr="006E7440" w:rsidRDefault="006E7440" w:rsidP="006E7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440" w:rsidRPr="006E7440" w:rsidRDefault="006E7440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644" w:type="dxa"/>
            <w:vAlign w:val="center"/>
          </w:tcPr>
          <w:p w:rsidR="006E7440" w:rsidRPr="006E7440" w:rsidRDefault="006E7440" w:rsidP="006E7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5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способом, определенным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 </w:t>
            </w:r>
            <w:r w:rsidRPr="0063393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6339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уведомлении о планируемом строительстве</w:t>
            </w:r>
          </w:p>
        </w:tc>
        <w:tc>
          <w:tcPr>
            <w:tcW w:w="1417" w:type="dxa"/>
          </w:tcPr>
          <w:p w:rsidR="006E7440" w:rsidRPr="006E7440" w:rsidRDefault="006E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40" w:rsidRPr="00AE5782" w:rsidTr="006E7440">
        <w:tc>
          <w:tcPr>
            <w:tcW w:w="586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E7440" w:rsidRPr="006E7440" w:rsidRDefault="006E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7440" w:rsidRPr="00AE5782" w:rsidRDefault="00A86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126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440" w:rsidRPr="00AE5782" w:rsidRDefault="006E7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9BF" w:rsidRPr="00AE5782" w:rsidRDefault="006E744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7. </w:t>
      </w:r>
      <w:r w:rsidR="00AF49BF" w:rsidRPr="00AE5782">
        <w:rPr>
          <w:rFonts w:ascii="Times New Roman" w:hAnsi="Times New Roman" w:cs="Times New Roman"/>
          <w:sz w:val="28"/>
          <w:szCs w:val="28"/>
        </w:rPr>
        <w:t>Технологические процессы</w:t>
      </w:r>
    </w:p>
    <w:p w:rsidR="00AF49BF" w:rsidRPr="00AE5782" w:rsidRDefault="00AF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E7440">
        <w:rPr>
          <w:rFonts w:ascii="Times New Roman" w:hAnsi="Times New Roman" w:cs="Times New Roman"/>
          <w:sz w:val="28"/>
          <w:szCs w:val="28"/>
        </w:rPr>
        <w:t>услуги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002"/>
        <w:gridCol w:w="4678"/>
        <w:gridCol w:w="1701"/>
        <w:gridCol w:w="2126"/>
        <w:gridCol w:w="2126"/>
        <w:gridCol w:w="1757"/>
      </w:tblGrid>
      <w:tr w:rsidR="00AF49BF" w:rsidRPr="00AE5782" w:rsidTr="006E7440">
        <w:tc>
          <w:tcPr>
            <w:tcW w:w="475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02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678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12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757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F49BF" w:rsidRPr="00AE5782" w:rsidTr="006E7440">
        <w:tc>
          <w:tcPr>
            <w:tcW w:w="475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2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7" w:type="dxa"/>
          </w:tcPr>
          <w:p w:rsidR="00AF49BF" w:rsidRPr="006E7440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4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F49BF" w:rsidRPr="00AE5782" w:rsidTr="006E7440">
        <w:tc>
          <w:tcPr>
            <w:tcW w:w="475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F49BF" w:rsidRPr="00154E91" w:rsidRDefault="00154E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E91">
              <w:rPr>
                <w:rFonts w:ascii="Times New Roman" w:hAnsi="Times New Roman" w:cs="Times New Roman"/>
                <w:sz w:val="18"/>
                <w:szCs w:val="18"/>
              </w:rPr>
              <w:t>прием уведомления о планируемом строительстве</w:t>
            </w:r>
          </w:p>
        </w:tc>
        <w:tc>
          <w:tcPr>
            <w:tcW w:w="4678" w:type="dxa"/>
          </w:tcPr>
          <w:p w:rsidR="003A4C47" w:rsidRPr="00F12873" w:rsidRDefault="003A4C47" w:rsidP="003A4C47">
            <w:pPr>
              <w:spacing w:after="0"/>
              <w:ind w:left="80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3A4C47" w:rsidRPr="00F12873" w:rsidRDefault="003A4C47" w:rsidP="003A4C47">
            <w:pPr>
              <w:spacing w:after="0"/>
              <w:ind w:left="80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прилагаемых к нему документов;</w:t>
            </w:r>
          </w:p>
          <w:p w:rsidR="003A4C47" w:rsidRPr="00F12873" w:rsidRDefault="003A4C47" w:rsidP="003A4C47">
            <w:pPr>
              <w:spacing w:after="0"/>
              <w:ind w:left="80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3A4C47" w:rsidRPr="00F12873" w:rsidRDefault="003A4C47" w:rsidP="003A4C47">
            <w:pPr>
              <w:spacing w:after="0"/>
              <w:ind w:left="80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3A4C47" w:rsidRPr="00F12873" w:rsidRDefault="003A4C47" w:rsidP="003A4C47">
            <w:pPr>
              <w:spacing w:after="0"/>
              <w:ind w:left="80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AF49BF" w:rsidRPr="00AE5782" w:rsidRDefault="003A4C47" w:rsidP="003A4C47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6.при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</w:tc>
        <w:tc>
          <w:tcPr>
            <w:tcW w:w="1701" w:type="dxa"/>
          </w:tcPr>
          <w:p w:rsidR="003A4C47" w:rsidRPr="003A4C47" w:rsidRDefault="003A4C47" w:rsidP="003A4C47">
            <w:pPr>
              <w:spacing w:after="0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3A4C4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день обращения в среднем 15 минут. </w:t>
            </w:r>
          </w:p>
          <w:p w:rsidR="00AF49BF" w:rsidRPr="00AE5782" w:rsidRDefault="003A4C47" w:rsidP="003A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 xml:space="preserve">Срок доставки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дминистрацию из МФЦ - один рабочий день; при электронном взаимодействии - заявления и документы передаются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дминистрацию  в электронной форме в день приема в МФЦ</w:t>
            </w:r>
          </w:p>
        </w:tc>
        <w:tc>
          <w:tcPr>
            <w:tcW w:w="2126" w:type="dxa"/>
          </w:tcPr>
          <w:p w:rsidR="00AF49BF" w:rsidRPr="003A4C47" w:rsidRDefault="003A4C47" w:rsidP="003A4C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капитального строительства администрации Невьянского городского округа, специалист МФЦ</w:t>
            </w:r>
          </w:p>
        </w:tc>
        <w:tc>
          <w:tcPr>
            <w:tcW w:w="2126" w:type="dxa"/>
          </w:tcPr>
          <w:p w:rsidR="003A4C47" w:rsidRPr="003A4C47" w:rsidRDefault="003A4C47" w:rsidP="003A4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многофункциональное устройство; </w:t>
            </w:r>
          </w:p>
          <w:p w:rsidR="003A4C47" w:rsidRPr="003A4C47" w:rsidRDefault="003A4C47" w:rsidP="003A4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F49BF" w:rsidRPr="00AE5782" w:rsidRDefault="003A4C47" w:rsidP="003A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49BF" w:rsidRPr="00AE5782" w:rsidTr="006E7440">
        <w:tc>
          <w:tcPr>
            <w:tcW w:w="475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F49BF" w:rsidRPr="00154E91" w:rsidRDefault="00154E91" w:rsidP="00154E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E91">
              <w:rPr>
                <w:rFonts w:ascii="Times New Roman" w:hAnsi="Times New Roman" w:cs="Times New Roman"/>
                <w:sz w:val="18"/>
                <w:szCs w:val="18"/>
              </w:rPr>
              <w:t>рассмотрение уведомления о планируемом строительстве, проведение проверки сведений, указанных в уведомлении и предоставленных документов</w:t>
            </w:r>
          </w:p>
        </w:tc>
        <w:tc>
          <w:tcPr>
            <w:tcW w:w="4678" w:type="dxa"/>
          </w:tcPr>
          <w:p w:rsidR="003A4C47" w:rsidRPr="003A4C47" w:rsidRDefault="003A4C47" w:rsidP="003A4C47">
            <w:pPr>
              <w:pStyle w:val="a8"/>
              <w:numPr>
                <w:ilvl w:val="0"/>
                <w:numId w:val="1"/>
              </w:numPr>
              <w:ind w:left="0"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      </w:r>
          </w:p>
          <w:p w:rsidR="00AF49BF" w:rsidRDefault="003A4C47" w:rsidP="002755A9">
            <w:pPr>
              <w:pStyle w:val="ConsPlusNormal"/>
              <w:numPr>
                <w:ilvl w:val="0"/>
                <w:numId w:val="1"/>
              </w:numPr>
              <w:ind w:lef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При предоставлении полного комплекта документов, указанных</w:t>
            </w:r>
            <w:r w:rsidR="002755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выполняет копирование подлинников документов, представленных заявителем или его представителем, в случае подачи уведомления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</w:t>
            </w:r>
            <w:r w:rsidRPr="003A4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возвращает заявителю или его представителю подлинники документов, с которых сняты копии</w:t>
            </w:r>
            <w:r w:rsidR="002755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направления заявителем уведомления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планируемом строительстве и пакета документов в форме электронных документов с использованием Единого портала специалист входит в информационную систему путем авторизации, используя «Логин» и «Пароль» или сертификат электронной цифровой подписи (при ее наличии), и производит следующие действия: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проверяет правильность заполнения уведомления в электронной форме, а также полноту указанных сведений;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проверяет соответствие представленных электронных документов установленным действующим законодательством требованиям, а именно: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наличие документов, необходимых для предоставления услуги;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актуальность представленных документов в соответствии с требованиями к срокам их действия;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проверяет соблюдение следующих требований: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наличие четкого изображения сканированных документов;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соответствие сведений, содержащихся в уведомлении, сведениям, содержащимся в представленных заявителем документах.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Подлинные документы, необходимые для оказания муниципальной услуги, предоставляются заявителем лично, специалист назначает заявителю дату, время </w:t>
            </w: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место приема.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вносит в журнал регистрации обращений граждан за муниципальной услугой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электронном виде с использованием Единого портала запись о приеме электронного уведомления и документов;</w:t>
            </w:r>
          </w:p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направляет заявителю уведом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 о статусе, присвоенном </w:t>
            </w: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планируемом строительстве, путем заполнения в информационной системе интерактивных полей.</w:t>
            </w:r>
          </w:p>
          <w:p w:rsidR="002755A9" w:rsidRPr="003A4C47" w:rsidRDefault="002755A9" w:rsidP="002755A9">
            <w:pPr>
              <w:pStyle w:val="ConsPlusNormal"/>
              <w:numPr>
                <w:ilvl w:val="0"/>
                <w:numId w:val="1"/>
              </w:numPr>
              <w:ind w:left="80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>Регистрация уведомления, поступившего в форме электронного документа, осуществляется в день его поступления в Уполномоченный орган. В случае поступления уведомления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</w:t>
            </w:r>
          </w:p>
        </w:tc>
        <w:tc>
          <w:tcPr>
            <w:tcW w:w="1701" w:type="dxa"/>
          </w:tcPr>
          <w:p w:rsidR="00AF49BF" w:rsidRPr="002755A9" w:rsidRDefault="00275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Время выполнения административной процедуры не должно превышать 1 (один) рабочий день.</w:t>
            </w:r>
          </w:p>
        </w:tc>
        <w:tc>
          <w:tcPr>
            <w:tcW w:w="2126" w:type="dxa"/>
          </w:tcPr>
          <w:p w:rsidR="00AF49BF" w:rsidRPr="00AE5782" w:rsidRDefault="00275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капитального строительства администрации Невьянского городского округа, специалист МФЦ</w:t>
            </w:r>
          </w:p>
        </w:tc>
        <w:tc>
          <w:tcPr>
            <w:tcW w:w="2126" w:type="dxa"/>
          </w:tcPr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многофункциональное устройство </w:t>
            </w:r>
          </w:p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 xml:space="preserve">доступ к автоматизированным системам, </w:t>
            </w:r>
          </w:p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>ключ электронной подписи;</w:t>
            </w:r>
          </w:p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F49BF" w:rsidRPr="00AE5782" w:rsidRDefault="00275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49BF" w:rsidRPr="00AE5782" w:rsidTr="006E7440">
        <w:tc>
          <w:tcPr>
            <w:tcW w:w="475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F49BF" w:rsidRPr="00154E91" w:rsidRDefault="00154E91" w:rsidP="00154E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E91"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4678" w:type="dxa"/>
          </w:tcPr>
          <w:p w:rsidR="002755A9" w:rsidRPr="002755A9" w:rsidRDefault="002755A9" w:rsidP="002755A9">
            <w:pPr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</w:t>
            </w: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предоставлении муниципальной услуги, является непредставление заявителем документов, указанных в подпункте 1 пункта 2.6.2 Административного регламента.</w:t>
            </w:r>
          </w:p>
          <w:p w:rsidR="00AF49BF" w:rsidRPr="002755A9" w:rsidRDefault="002755A9" w:rsidP="002755A9">
            <w:pPr>
              <w:spacing w:after="0"/>
              <w:ind w:firstLine="22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7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Документы, указанные в подпункте 1 пункта 2.6.2 Административного регламента, запрашиваются специалистом Уполномоченного органа по каналам межведомственного взаимодействия </w:t>
            </w:r>
          </w:p>
        </w:tc>
        <w:tc>
          <w:tcPr>
            <w:tcW w:w="1701" w:type="dxa"/>
          </w:tcPr>
          <w:p w:rsidR="00AF49BF" w:rsidRPr="002755A9" w:rsidRDefault="00275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>Время выполнения административной процедуры не должно превышать 3 (трех) рабочих дней</w:t>
            </w:r>
          </w:p>
        </w:tc>
        <w:tc>
          <w:tcPr>
            <w:tcW w:w="2126" w:type="dxa"/>
          </w:tcPr>
          <w:p w:rsidR="00AF49BF" w:rsidRPr="00AE5782" w:rsidRDefault="00275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капитального строительства администрации Невьянского городского</w:t>
            </w:r>
          </w:p>
        </w:tc>
        <w:tc>
          <w:tcPr>
            <w:tcW w:w="2126" w:type="dxa"/>
          </w:tcPr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</w:t>
            </w:r>
          </w:p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 xml:space="preserve">доступ к автоматизированным системам, </w:t>
            </w:r>
          </w:p>
          <w:p w:rsidR="002755A9" w:rsidRPr="002755A9" w:rsidRDefault="002755A9" w:rsidP="002755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>ключ электронной подписи;</w:t>
            </w:r>
          </w:p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BF" w:rsidRPr="00AE5782" w:rsidTr="006E7440">
        <w:tc>
          <w:tcPr>
            <w:tcW w:w="475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F49BF" w:rsidRPr="00154E91" w:rsidRDefault="00154E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E9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Уполномоченным органом проверки соответствия указанных </w:t>
            </w:r>
            <w:r w:rsidRPr="00154E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      </w:r>
            <w:r w:rsidRPr="00154E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</w:t>
            </w:r>
            <w:r w:rsidRPr="00154E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законами и действующим на дату поступления уведомления </w:t>
            </w:r>
            <w:r w:rsidRPr="00154E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      </w:r>
            <w:r w:rsidRPr="00154E91">
              <w:rPr>
                <w:rFonts w:ascii="Times New Roman" w:hAnsi="Times New Roman" w:cs="Times New Roman"/>
                <w:sz w:val="18"/>
                <w:szCs w:val="18"/>
              </w:rPr>
              <w:br/>
      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</w:r>
          </w:p>
        </w:tc>
        <w:tc>
          <w:tcPr>
            <w:tcW w:w="4678" w:type="dxa"/>
          </w:tcPr>
          <w:p w:rsidR="00AF49BF" w:rsidRDefault="00275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Основанием для начала административной процедуры является указание полных сведений в уведомлении о планируемом строительстве</w:t>
            </w:r>
            <w:r w:rsidR="00526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6E8B" w:rsidRPr="00526E8B" w:rsidRDefault="00526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6E8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Уполномоченного органа осуществляет проверку указанных </w:t>
            </w:r>
            <w:r w:rsidRPr="00526E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      </w:r>
            <w:r w:rsidRPr="00526E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      </w:r>
            <w:r w:rsidRPr="00526E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      </w:r>
            <w:r w:rsidRPr="00526E8B">
              <w:rPr>
                <w:rFonts w:ascii="Times New Roman" w:hAnsi="Times New Roman" w:cs="Times New Roman"/>
                <w:sz w:val="18"/>
                <w:szCs w:val="18"/>
              </w:rPr>
              <w:br/>
      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</w:r>
          </w:p>
        </w:tc>
        <w:tc>
          <w:tcPr>
            <w:tcW w:w="1701" w:type="dxa"/>
          </w:tcPr>
          <w:p w:rsidR="00AF49BF" w:rsidRPr="00526E8B" w:rsidRDefault="00526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6E8B">
              <w:rPr>
                <w:rFonts w:ascii="Times New Roman" w:hAnsi="Times New Roman" w:cs="Times New Roman"/>
                <w:sz w:val="18"/>
                <w:szCs w:val="18"/>
              </w:rPr>
              <w:t>Время выполнения административной процедуры не должно превышать 2 (два) рабочих дня</w:t>
            </w:r>
          </w:p>
        </w:tc>
        <w:tc>
          <w:tcPr>
            <w:tcW w:w="2126" w:type="dxa"/>
          </w:tcPr>
          <w:p w:rsidR="00AF49BF" w:rsidRPr="00AE5782" w:rsidRDefault="00526E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капитального строительства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отдела архитектуры </w:t>
            </w: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администрации Невьянского городского</w:t>
            </w:r>
          </w:p>
        </w:tc>
        <w:tc>
          <w:tcPr>
            <w:tcW w:w="2126" w:type="dxa"/>
          </w:tcPr>
          <w:p w:rsidR="00526E8B" w:rsidRPr="002755A9" w:rsidRDefault="00526E8B" w:rsidP="00526E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</w:t>
            </w:r>
          </w:p>
          <w:p w:rsidR="00AF49BF" w:rsidRPr="00AE5782" w:rsidRDefault="00526E8B" w:rsidP="00526E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55A9">
              <w:rPr>
                <w:rFonts w:ascii="Times New Roman" w:hAnsi="Times New Roman" w:cs="Times New Roman"/>
                <w:sz w:val="18"/>
                <w:szCs w:val="18"/>
              </w:rPr>
              <w:t>доступ к автоматизированным системам,</w:t>
            </w:r>
          </w:p>
        </w:tc>
        <w:tc>
          <w:tcPr>
            <w:tcW w:w="1757" w:type="dxa"/>
          </w:tcPr>
          <w:p w:rsidR="00AF49BF" w:rsidRPr="00AE5782" w:rsidRDefault="00526E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49BF" w:rsidRPr="00AE5782" w:rsidTr="006E7440">
        <w:tc>
          <w:tcPr>
            <w:tcW w:w="475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F49BF" w:rsidRPr="00154E91" w:rsidRDefault="00154E91" w:rsidP="00526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E9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направление застройщику уведомления </w:t>
            </w:r>
            <w:r w:rsidRPr="00154E91">
              <w:rPr>
                <w:rFonts w:ascii="Times New Roman" w:hAnsi="Times New Roman" w:cs="Times New Roman"/>
                <w:sz w:val="18"/>
                <w:szCs w:val="18"/>
              </w:rPr>
              <w:br/>
              <w:t>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78" w:type="dxa"/>
          </w:tcPr>
          <w:p w:rsidR="00AF49BF" w:rsidRPr="00D5067E" w:rsidRDefault="00526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</w:t>
            </w:r>
            <w:r w:rsidR="00D5067E" w:rsidRPr="00D5067E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принятие предварительного решения.</w:t>
            </w:r>
          </w:p>
          <w:p w:rsidR="00526E8B" w:rsidRDefault="00526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</w:t>
            </w:r>
            <w:r w:rsidR="00D506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Уполномоченным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</w:t>
            </w:r>
            <w:r w:rsidRPr="00D50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</w:t>
            </w:r>
            <w:r w:rsidR="00D506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067E" w:rsidRPr="00D5067E" w:rsidRDefault="00D5067E" w:rsidP="00D5067E">
            <w:pPr>
              <w:spacing w:after="0"/>
              <w:ind w:firstLine="3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      </w:r>
          </w:p>
          <w:p w:rsidR="00D5067E" w:rsidRPr="00D5067E" w:rsidRDefault="00D5067E" w:rsidP="00D5067E">
            <w:pPr>
              <w:spacing w:after="0"/>
              <w:ind w:firstLine="3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      </w:r>
            <w:r w:rsidRPr="00D5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      </w:r>
          </w:p>
          <w:p w:rsidR="00D5067E" w:rsidRPr="00D5067E" w:rsidRDefault="00D5067E" w:rsidP="00D5067E">
            <w:pPr>
              <w:spacing w:after="0"/>
              <w:ind w:firstLine="3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      </w:r>
            <w:r w:rsidRPr="00D5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D5067E" w:rsidRPr="00D5067E" w:rsidRDefault="00D5067E" w:rsidP="00D5067E">
            <w:pPr>
              <w:spacing w:after="0"/>
              <w:ind w:firstLine="3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      </w:r>
          </w:p>
          <w:p w:rsidR="00D5067E" w:rsidRPr="00D5067E" w:rsidRDefault="00D5067E" w:rsidP="00D5067E">
            <w:pPr>
              <w:pStyle w:val="ConsPlusNormal"/>
              <w:ind w:firstLine="363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</w:t>
            </w:r>
            <w:r w:rsidRPr="00D50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701" w:type="dxa"/>
          </w:tcPr>
          <w:p w:rsidR="00AF49BF" w:rsidRPr="00D5067E" w:rsidRDefault="00D506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Время выполнения административной процедуры не должно превышать 1 (один) рабочий день</w:t>
            </w:r>
          </w:p>
        </w:tc>
        <w:tc>
          <w:tcPr>
            <w:tcW w:w="2126" w:type="dxa"/>
          </w:tcPr>
          <w:p w:rsidR="00AF49BF" w:rsidRPr="00AE5782" w:rsidRDefault="00D506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капитального строительства администрации Невьянского городского округа</w:t>
            </w:r>
          </w:p>
        </w:tc>
        <w:tc>
          <w:tcPr>
            <w:tcW w:w="2126" w:type="dxa"/>
          </w:tcPr>
          <w:p w:rsidR="00D5067E" w:rsidRPr="00D5067E" w:rsidRDefault="00D5067E" w:rsidP="00D506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многофункциональное устройство </w:t>
            </w:r>
          </w:p>
          <w:p w:rsidR="00AF49BF" w:rsidRPr="00AE5782" w:rsidRDefault="00D506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1757" w:type="dxa"/>
          </w:tcPr>
          <w:p w:rsidR="00AF49BF" w:rsidRPr="00AE5782" w:rsidRDefault="00D506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49BF" w:rsidRPr="00AE5782" w:rsidTr="006E7440">
        <w:tc>
          <w:tcPr>
            <w:tcW w:w="475" w:type="dxa"/>
          </w:tcPr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F49BF" w:rsidRPr="00154E91" w:rsidRDefault="00154E91" w:rsidP="00154E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E91">
              <w:rPr>
                <w:rFonts w:ascii="Times New Roman" w:hAnsi="Times New Roman" w:cs="Times New Roman"/>
                <w:sz w:val="18"/>
                <w:szCs w:val="18"/>
              </w:rPr>
              <w:t>передача  результата предоставления муниципальной услуги в МФЦ (если уведомление о планируемом строительстве было подано через МФЦ</w:t>
            </w:r>
          </w:p>
        </w:tc>
        <w:tc>
          <w:tcPr>
            <w:tcW w:w="4678" w:type="dxa"/>
          </w:tcPr>
          <w:p w:rsidR="00AF49BF" w:rsidRPr="00D5067E" w:rsidRDefault="00D5067E" w:rsidP="00D506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документа, являющегося результатом предоставления муниципальной услуги, из Уполномоченного органа в МФЦ (если уведомление </w:t>
            </w:r>
            <w:r w:rsidRPr="00D5067E">
              <w:rPr>
                <w:rFonts w:ascii="Times New Roman" w:hAnsi="Times New Roman" w:cs="Times New Roman"/>
                <w:sz w:val="18"/>
                <w:szCs w:val="18"/>
              </w:rPr>
              <w:br/>
              <w:t>о планируемом строительстве было подано в Уполномоченный орган через МФЦ), на основании реестра, который составляется в 2 (двух) экземплярах и содержит дату и время передачи</w:t>
            </w:r>
          </w:p>
        </w:tc>
        <w:tc>
          <w:tcPr>
            <w:tcW w:w="1701" w:type="dxa"/>
          </w:tcPr>
          <w:p w:rsidR="00AF49BF" w:rsidRPr="00AE5782" w:rsidRDefault="00D506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>осуществляется в течение 1 (одного) рабочего дня после подписания такого документа</w:t>
            </w:r>
          </w:p>
        </w:tc>
        <w:tc>
          <w:tcPr>
            <w:tcW w:w="2126" w:type="dxa"/>
          </w:tcPr>
          <w:p w:rsidR="00AF49BF" w:rsidRPr="00AE5782" w:rsidRDefault="00D506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капитального строительства администрации Невьянского городского округа</w:t>
            </w:r>
          </w:p>
        </w:tc>
        <w:tc>
          <w:tcPr>
            <w:tcW w:w="2126" w:type="dxa"/>
          </w:tcPr>
          <w:p w:rsidR="00D5067E" w:rsidRPr="00D5067E" w:rsidRDefault="00D5067E" w:rsidP="00D506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67E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многофункциональное устройство </w:t>
            </w:r>
          </w:p>
          <w:p w:rsidR="00AF49BF" w:rsidRPr="00AE5782" w:rsidRDefault="00AF4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F49BF" w:rsidRPr="00AE5782" w:rsidRDefault="00D506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9BF" w:rsidRPr="00AE5782" w:rsidRDefault="00D506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="00AF49BF" w:rsidRPr="00AE5782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услуг</w:t>
      </w:r>
    </w:p>
    <w:p w:rsidR="00AF49BF" w:rsidRPr="00AE5782" w:rsidRDefault="00AF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82">
        <w:rPr>
          <w:rFonts w:ascii="Times New Roman" w:hAnsi="Times New Roman" w:cs="Times New Roman"/>
          <w:sz w:val="28"/>
          <w:szCs w:val="28"/>
        </w:rPr>
        <w:t>в электронной форме"</w:t>
      </w:r>
    </w:p>
    <w:p w:rsidR="00AF49BF" w:rsidRPr="00AE5782" w:rsidRDefault="00AF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1843"/>
        <w:gridCol w:w="1559"/>
        <w:gridCol w:w="2549"/>
        <w:gridCol w:w="2554"/>
        <w:gridCol w:w="1701"/>
        <w:gridCol w:w="2880"/>
      </w:tblGrid>
      <w:tr w:rsidR="00AF49BF" w:rsidRPr="00AE5782" w:rsidTr="00627E4F">
        <w:tc>
          <w:tcPr>
            <w:tcW w:w="2052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формирования запроса о предоставлении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49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 предоставления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54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80" w:type="dxa"/>
          </w:tcPr>
          <w:p w:rsidR="00AF49BF" w:rsidRPr="00627E4F" w:rsidRDefault="00AF49BF" w:rsidP="0062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627E4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AF49BF" w:rsidRPr="00AE5782" w:rsidTr="00627E4F">
        <w:tc>
          <w:tcPr>
            <w:tcW w:w="2052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9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4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AF49BF" w:rsidRPr="00627E4F" w:rsidRDefault="00AF4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27E4F" w:rsidRPr="00AE5782" w:rsidTr="00627E4F">
        <w:tc>
          <w:tcPr>
            <w:tcW w:w="2052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ЕПГУ, ПГМУ СО </w:t>
            </w:r>
            <w:hyperlink r:id="rId10" w:history="1"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gosuslugi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627E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Невьянского городского округа</w:t>
            </w: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, официальный сайт МФЦ</w:t>
            </w:r>
          </w:p>
        </w:tc>
        <w:tc>
          <w:tcPr>
            <w:tcW w:w="1843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запись на прием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дминистрацию  не осуществляется,</w:t>
            </w:r>
          </w:p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в МФЦ посредством официального сайта</w:t>
            </w:r>
          </w:p>
        </w:tc>
        <w:tc>
          <w:tcPr>
            <w:tcW w:w="1559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ЕПГУ, ПГМУ СО</w:t>
            </w:r>
          </w:p>
        </w:tc>
        <w:tc>
          <w:tcPr>
            <w:tcW w:w="2549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554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hAnsi="Times New Roman" w:cs="Times New Roman"/>
                <w:sz w:val="18"/>
                <w:szCs w:val="18"/>
              </w:rPr>
              <w:t xml:space="preserve">личный кабинет заявителя на ЕПГУ, </w:t>
            </w:r>
            <w:r w:rsidRPr="00627E4F">
              <w:rPr>
                <w:rFonts w:ascii="Times New Roman" w:hAnsi="Times New Roman" w:cs="Times New Roman"/>
                <w:iCs/>
                <w:sz w:val="18"/>
                <w:szCs w:val="18"/>
              </w:rPr>
              <w:t>ПГМУ СО</w:t>
            </w:r>
          </w:p>
        </w:tc>
        <w:tc>
          <w:tcPr>
            <w:tcW w:w="2880" w:type="dxa"/>
          </w:tcPr>
          <w:p w:rsidR="00627E4F" w:rsidRPr="00627E4F" w:rsidRDefault="00627E4F" w:rsidP="00627E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Жалоба подается в письменной форме на бумажном носителе, </w:t>
            </w:r>
            <w:r w:rsidRPr="00627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электронной форме в орган, предоставляющий муниципальную услугу, МФЦ либо </w:t>
            </w:r>
            <w:r w:rsidRPr="00627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соответствующий орган, являющийся учредителем МФЦ</w:t>
            </w:r>
          </w:p>
        </w:tc>
      </w:tr>
      <w:tr w:rsidR="00627E4F" w:rsidRPr="00AE5782" w:rsidTr="00627E4F">
        <w:tc>
          <w:tcPr>
            <w:tcW w:w="2052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27E4F" w:rsidRPr="00AE5782" w:rsidRDefault="00627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4F" w:rsidRDefault="00627E4F" w:rsidP="00627E4F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  <w:sectPr w:rsidR="00627E4F" w:rsidSect="00543670">
          <w:pgSz w:w="16838" w:h="11905" w:orient="landscape"/>
          <w:pgMar w:top="993" w:right="1134" w:bottom="850" w:left="1134" w:header="454" w:footer="0" w:gutter="0"/>
          <w:cols w:space="720"/>
          <w:docGrid w:linePitch="299"/>
        </w:sectPr>
      </w:pPr>
    </w:p>
    <w:p w:rsidR="00DA1D2D" w:rsidRPr="005E27C7" w:rsidRDefault="00DA1D2D" w:rsidP="00DA1D2D">
      <w:pPr>
        <w:shd w:val="clear" w:color="auto" w:fill="FFFFFF"/>
        <w:spacing w:after="0" w:line="240" w:lineRule="auto"/>
        <w:ind w:left="637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5E27C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№1 </w:t>
      </w:r>
    </w:p>
    <w:p w:rsidR="00DA1D2D" w:rsidRPr="005E27C7" w:rsidRDefault="00DA1D2D" w:rsidP="00DA1D2D">
      <w:pPr>
        <w:shd w:val="clear" w:color="auto" w:fill="FFFFFF"/>
        <w:spacing w:after="0" w:line="240" w:lineRule="auto"/>
        <w:ind w:left="637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5E27C7">
        <w:rPr>
          <w:rFonts w:ascii="Times New Roman" w:hAnsi="Times New Roman" w:cs="Times New Roman"/>
          <w:bCs/>
          <w:sz w:val="26"/>
          <w:szCs w:val="26"/>
        </w:rPr>
        <w:t>к технологической схеме</w:t>
      </w:r>
    </w:p>
    <w:p w:rsidR="00DA1D2D" w:rsidRDefault="00DA1D2D" w:rsidP="00627E4F">
      <w:pPr>
        <w:shd w:val="clear" w:color="auto" w:fill="FFFFFF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27E4F" w:rsidRPr="00DA1D2D" w:rsidRDefault="00627E4F" w:rsidP="00627E4F">
      <w:pPr>
        <w:shd w:val="clear" w:color="auto" w:fill="FFFFFF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A1D2D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="0003321E" w:rsidRPr="00DA1D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1D2D">
        <w:rPr>
          <w:rFonts w:ascii="Times New Roman" w:hAnsi="Times New Roman" w:cs="Times New Roman"/>
          <w:b/>
          <w:bCs/>
          <w:sz w:val="26"/>
          <w:szCs w:val="26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627E4F" w:rsidRPr="0087095A" w:rsidRDefault="00627E4F" w:rsidP="00627E4F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627E4F" w:rsidRDefault="00627E4F" w:rsidP="00627E4F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«__» ____________ 20__ г.</w:t>
      </w:r>
    </w:p>
    <w:p w:rsidR="00627E4F" w:rsidRPr="0087095A" w:rsidRDefault="00627E4F" w:rsidP="005E27C7">
      <w:pPr>
        <w:shd w:val="clear" w:color="auto" w:fill="FFFFFF"/>
        <w:spacing w:after="0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</w:t>
      </w:r>
    </w:p>
    <w:p w:rsidR="00627E4F" w:rsidRPr="005E27C7" w:rsidRDefault="00627E4F" w:rsidP="005E27C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E27C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 или органа местного самоуправления)</w:t>
      </w:r>
    </w:p>
    <w:p w:rsidR="00627E4F" w:rsidRPr="005E27C7" w:rsidRDefault="00627E4F" w:rsidP="00627E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27C7">
        <w:rPr>
          <w:rFonts w:ascii="Times New Roman" w:hAnsi="Times New Roman" w:cs="Times New Roman"/>
          <w:b/>
          <w:bCs/>
          <w:sz w:val="26"/>
          <w:szCs w:val="26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4729"/>
        <w:gridCol w:w="4139"/>
      </w:tblGrid>
      <w:tr w:rsidR="00627E4F" w:rsidRPr="0087095A" w:rsidTr="00DA1D2D">
        <w:tc>
          <w:tcPr>
            <w:tcW w:w="843" w:type="dxa"/>
          </w:tcPr>
          <w:p w:rsidR="00627E4F" w:rsidRPr="005E27C7" w:rsidRDefault="00627E4F" w:rsidP="00BD0CC6">
            <w:pPr>
              <w:jc w:val="both"/>
              <w:rPr>
                <w:b/>
                <w:sz w:val="26"/>
                <w:szCs w:val="26"/>
              </w:rPr>
            </w:pPr>
            <w:r w:rsidRPr="005E27C7"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4729" w:type="dxa"/>
          </w:tcPr>
          <w:p w:rsidR="00627E4F" w:rsidRPr="005E27C7" w:rsidRDefault="00627E4F" w:rsidP="00BD0CC6">
            <w:pPr>
              <w:jc w:val="both"/>
              <w:rPr>
                <w:b/>
                <w:sz w:val="26"/>
                <w:szCs w:val="26"/>
              </w:rPr>
            </w:pPr>
            <w:r w:rsidRPr="005E27C7">
              <w:rPr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sz w:val="26"/>
                <w:szCs w:val="26"/>
              </w:rPr>
              <w:t>1.1.1</w:t>
            </w:r>
          </w:p>
        </w:tc>
        <w:tc>
          <w:tcPr>
            <w:tcW w:w="4729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3"/>
            </w:tblGrid>
            <w:tr w:rsidR="00627E4F" w:rsidRPr="005E27C7" w:rsidTr="00BD0CC6">
              <w:tc>
                <w:tcPr>
                  <w:tcW w:w="4683" w:type="dxa"/>
                </w:tcPr>
                <w:p w:rsidR="00627E4F" w:rsidRPr="005E27C7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27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3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sz w:val="26"/>
                <w:szCs w:val="26"/>
              </w:rPr>
              <w:t>1.1.2</w:t>
            </w:r>
          </w:p>
        </w:tc>
        <w:tc>
          <w:tcPr>
            <w:tcW w:w="4729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627E4F" w:rsidRPr="005E27C7" w:rsidTr="00BD0CC6">
              <w:tc>
                <w:tcPr>
                  <w:tcW w:w="0" w:type="auto"/>
                  <w:hideMark/>
                </w:tcPr>
                <w:p w:rsidR="00627E4F" w:rsidRPr="005E27C7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27E4F" w:rsidRPr="005E27C7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27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627E4F" w:rsidRPr="005E27C7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27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3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sz w:val="26"/>
                <w:szCs w:val="26"/>
              </w:rPr>
              <w:t>1.1.3</w:t>
            </w:r>
          </w:p>
        </w:tc>
        <w:tc>
          <w:tcPr>
            <w:tcW w:w="4729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7"/>
            </w:tblGrid>
            <w:tr w:rsidR="00627E4F" w:rsidRPr="005E27C7" w:rsidTr="00BD0CC6">
              <w:tc>
                <w:tcPr>
                  <w:tcW w:w="0" w:type="auto"/>
                  <w:hideMark/>
                </w:tcPr>
                <w:p w:rsidR="00627E4F" w:rsidRPr="005E27C7" w:rsidRDefault="00627E4F" w:rsidP="000427C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27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627E4F" w:rsidRPr="005E27C7" w:rsidRDefault="00627E4F" w:rsidP="000427C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27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3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472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3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sz w:val="26"/>
                <w:szCs w:val="26"/>
              </w:rPr>
              <w:t>1.2.1</w:t>
            </w:r>
          </w:p>
        </w:tc>
        <w:tc>
          <w:tcPr>
            <w:tcW w:w="472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3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sz w:val="26"/>
                <w:szCs w:val="26"/>
              </w:rPr>
              <w:t>1.2.2</w:t>
            </w:r>
          </w:p>
        </w:tc>
        <w:tc>
          <w:tcPr>
            <w:tcW w:w="472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413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sz w:val="26"/>
                <w:szCs w:val="26"/>
              </w:rPr>
              <w:t>1.2.3</w:t>
            </w:r>
          </w:p>
        </w:tc>
        <w:tc>
          <w:tcPr>
            <w:tcW w:w="472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DA1D2D">
        <w:tc>
          <w:tcPr>
            <w:tcW w:w="843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sz w:val="26"/>
                <w:szCs w:val="26"/>
              </w:rPr>
              <w:t>1.2.4</w:t>
            </w:r>
          </w:p>
        </w:tc>
        <w:tc>
          <w:tcPr>
            <w:tcW w:w="472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  <w:r w:rsidRPr="005E27C7">
              <w:rPr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627E4F" w:rsidRPr="005E27C7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</w:tbl>
    <w:p w:rsidR="00627E4F" w:rsidRPr="003241A2" w:rsidRDefault="00627E4F" w:rsidP="00627E4F">
      <w:pPr>
        <w:jc w:val="center"/>
        <w:rPr>
          <w:rFonts w:ascii="Times New Roman" w:hAnsi="Times New Roman" w:cs="Times New Roman"/>
        </w:rPr>
      </w:pPr>
      <w:r>
        <w:br w:type="page"/>
      </w:r>
      <w:r w:rsidRPr="003241A2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4742"/>
        <w:gridCol w:w="4125"/>
      </w:tblGrid>
      <w:tr w:rsidR="00627E4F" w:rsidRPr="003241A2" w:rsidTr="003241A2">
        <w:tc>
          <w:tcPr>
            <w:tcW w:w="844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  <w:r w:rsidRPr="003241A2">
              <w:rPr>
                <w:sz w:val="26"/>
                <w:szCs w:val="26"/>
              </w:rPr>
              <w:t>2.1.</w:t>
            </w:r>
          </w:p>
        </w:tc>
        <w:tc>
          <w:tcPr>
            <w:tcW w:w="4742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1"/>
              <w:gridCol w:w="225"/>
            </w:tblGrid>
            <w:tr w:rsidR="00627E4F" w:rsidRPr="003241A2" w:rsidTr="00BD0CC6"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5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3241A2" w:rsidTr="003241A2">
        <w:tc>
          <w:tcPr>
            <w:tcW w:w="844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  <w:r w:rsidRPr="003241A2">
              <w:rPr>
                <w:sz w:val="26"/>
                <w:szCs w:val="26"/>
              </w:rPr>
              <w:t>2.2.</w:t>
            </w:r>
          </w:p>
        </w:tc>
        <w:tc>
          <w:tcPr>
            <w:tcW w:w="4742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  <w:r w:rsidRPr="003241A2">
              <w:rPr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125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3241A2" w:rsidTr="003241A2">
        <w:tc>
          <w:tcPr>
            <w:tcW w:w="844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  <w:r w:rsidRPr="003241A2">
              <w:rPr>
                <w:sz w:val="26"/>
                <w:szCs w:val="26"/>
              </w:rPr>
              <w:t>2.3</w:t>
            </w:r>
          </w:p>
        </w:tc>
        <w:tc>
          <w:tcPr>
            <w:tcW w:w="4742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5"/>
              <w:gridCol w:w="36"/>
              <w:gridCol w:w="225"/>
            </w:tblGrid>
            <w:tr w:rsidR="00627E4F" w:rsidRPr="003241A2" w:rsidTr="00BD0CC6"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5" w:type="dxa"/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3241A2" w:rsidTr="003241A2">
        <w:tc>
          <w:tcPr>
            <w:tcW w:w="844" w:type="dxa"/>
            <w:tcBorders>
              <w:bottom w:val="single" w:sz="4" w:space="0" w:color="auto"/>
            </w:tcBorders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  <w:r w:rsidRPr="003241A2">
              <w:rPr>
                <w:sz w:val="26"/>
                <w:szCs w:val="26"/>
              </w:rPr>
              <w:t>2.4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1"/>
              <w:gridCol w:w="225"/>
            </w:tblGrid>
            <w:tr w:rsidR="00627E4F" w:rsidRPr="003241A2" w:rsidTr="00BD0CC6"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3241A2" w:rsidTr="003241A2">
        <w:tc>
          <w:tcPr>
            <w:tcW w:w="844" w:type="dxa"/>
            <w:tcBorders>
              <w:bottom w:val="single" w:sz="4" w:space="0" w:color="auto"/>
            </w:tcBorders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  <w:r w:rsidRPr="003241A2">
              <w:rPr>
                <w:sz w:val="26"/>
                <w:szCs w:val="26"/>
              </w:rPr>
              <w:t>2.5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1"/>
              <w:gridCol w:w="225"/>
            </w:tblGrid>
            <w:tr w:rsidR="00627E4F" w:rsidRPr="003241A2" w:rsidTr="00BD0CC6"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627E4F" w:rsidRPr="003241A2" w:rsidRDefault="00627E4F" w:rsidP="00BD0CC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41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627E4F" w:rsidRPr="003241A2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9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4F" w:rsidRDefault="00627E4F" w:rsidP="00BD0CC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27E4F" w:rsidRDefault="00627E4F" w:rsidP="00BD0CC6">
            <w:pPr>
              <w:jc w:val="center"/>
              <w:rPr>
                <w:b/>
                <w:bCs/>
                <w:sz w:val="26"/>
                <w:szCs w:val="26"/>
              </w:rPr>
            </w:pPr>
            <w:r w:rsidRPr="0087095A">
              <w:rPr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627E4F" w:rsidRPr="0087095A" w:rsidRDefault="00627E4F" w:rsidP="00BD0CC6">
            <w:pPr>
              <w:jc w:val="center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  <w:tcBorders>
              <w:top w:val="single" w:sz="4" w:space="0" w:color="auto"/>
            </w:tcBorders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3.1</w:t>
            </w:r>
          </w:p>
        </w:tc>
        <w:tc>
          <w:tcPr>
            <w:tcW w:w="4742" w:type="dxa"/>
            <w:tcBorders>
              <w:top w:val="single" w:sz="4" w:space="0" w:color="auto"/>
            </w:tcBorders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3.2</w:t>
            </w:r>
          </w:p>
        </w:tc>
        <w:tc>
          <w:tcPr>
            <w:tcW w:w="4742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3.3</w:t>
            </w:r>
          </w:p>
        </w:tc>
        <w:tc>
          <w:tcPr>
            <w:tcW w:w="4742" w:type="dxa"/>
          </w:tcPr>
          <w:p w:rsidR="00627E4F" w:rsidRPr="00B537B5" w:rsidRDefault="00627E4F" w:rsidP="00BD0CC6">
            <w:pPr>
              <w:jc w:val="both"/>
              <w:rPr>
                <w:sz w:val="26"/>
                <w:szCs w:val="26"/>
              </w:rPr>
            </w:pPr>
            <w:r w:rsidRPr="00B537B5">
              <w:rPr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  <w:r w:rsidRPr="0087095A">
              <w:rPr>
                <w:sz w:val="26"/>
                <w:szCs w:val="26"/>
              </w:rPr>
              <w:t>.1</w:t>
            </w:r>
          </w:p>
        </w:tc>
        <w:tc>
          <w:tcPr>
            <w:tcW w:w="4742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Pr="0087095A">
              <w:rPr>
                <w:sz w:val="26"/>
                <w:szCs w:val="26"/>
              </w:rPr>
              <w:t>.2</w:t>
            </w:r>
          </w:p>
        </w:tc>
        <w:tc>
          <w:tcPr>
            <w:tcW w:w="4742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7095A">
              <w:rPr>
                <w:sz w:val="26"/>
                <w:szCs w:val="26"/>
              </w:rPr>
              <w:t>ысота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  <w:r w:rsidRPr="0087095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742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об </w:t>
            </w:r>
            <w:r w:rsidRPr="0087095A">
              <w:rPr>
                <w:sz w:val="26"/>
                <w:szCs w:val="26"/>
              </w:rPr>
              <w:t>отступ</w:t>
            </w:r>
            <w:r>
              <w:rPr>
                <w:sz w:val="26"/>
                <w:szCs w:val="26"/>
              </w:rPr>
              <w:t>ах</w:t>
            </w:r>
            <w:r w:rsidRPr="0087095A">
              <w:rPr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Pr="0087095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742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 xml:space="preserve">Площадь </w:t>
            </w:r>
            <w:r>
              <w:rPr>
                <w:sz w:val="26"/>
                <w:szCs w:val="26"/>
              </w:rPr>
              <w:t>застройки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B537B5" w:rsidRDefault="00627E4F" w:rsidP="00BD0CC6">
            <w:pPr>
              <w:jc w:val="both"/>
              <w:rPr>
                <w:sz w:val="26"/>
                <w:szCs w:val="26"/>
              </w:rPr>
            </w:pPr>
            <w:r w:rsidRPr="00B537B5">
              <w:rPr>
                <w:sz w:val="26"/>
                <w:szCs w:val="26"/>
              </w:rPr>
              <w:t>3.3.5.</w:t>
            </w:r>
          </w:p>
        </w:tc>
        <w:tc>
          <w:tcPr>
            <w:tcW w:w="4742" w:type="dxa"/>
          </w:tcPr>
          <w:p w:rsidR="00627E4F" w:rsidRPr="00B537B5" w:rsidRDefault="00627E4F" w:rsidP="00BD0C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  <w:tr w:rsidR="00627E4F" w:rsidRPr="0087095A" w:rsidTr="003241A2">
        <w:tc>
          <w:tcPr>
            <w:tcW w:w="844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3.6.</w:t>
            </w:r>
          </w:p>
        </w:tc>
        <w:tc>
          <w:tcPr>
            <w:tcW w:w="4742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  <w:r w:rsidRPr="0087095A">
              <w:rPr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125" w:type="dxa"/>
          </w:tcPr>
          <w:p w:rsidR="00627E4F" w:rsidRPr="0087095A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</w:tbl>
    <w:p w:rsidR="003241A2" w:rsidRDefault="003241A2" w:rsidP="00627E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1A2" w:rsidRDefault="003241A2" w:rsidP="00627E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E4F" w:rsidRPr="003241A2" w:rsidRDefault="0003321E" w:rsidP="00627E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1A2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627E4F" w:rsidRPr="003241A2">
        <w:rPr>
          <w:rFonts w:ascii="Times New Roman" w:hAnsi="Times New Roman" w:cs="Times New Roman"/>
          <w:b/>
          <w:sz w:val="26"/>
          <w:szCs w:val="26"/>
        </w:rPr>
        <w:t>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1"/>
      </w:tblGrid>
      <w:tr w:rsidR="00627E4F" w:rsidTr="0003321E">
        <w:trPr>
          <w:trHeight w:val="13616"/>
        </w:trPr>
        <w:tc>
          <w:tcPr>
            <w:tcW w:w="9711" w:type="dxa"/>
          </w:tcPr>
          <w:p w:rsidR="00627E4F" w:rsidRDefault="00627E4F" w:rsidP="00BD0CC6">
            <w:pPr>
              <w:jc w:val="both"/>
              <w:rPr>
                <w:sz w:val="26"/>
                <w:szCs w:val="26"/>
              </w:rPr>
            </w:pPr>
          </w:p>
        </w:tc>
      </w:tr>
    </w:tbl>
    <w:p w:rsidR="00627E4F" w:rsidRPr="00DA1D2D" w:rsidRDefault="00627E4F" w:rsidP="00627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627E4F" w:rsidRPr="00DA1D2D" w:rsidRDefault="00627E4F" w:rsidP="00627E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627E4F" w:rsidRPr="00DA1D2D" w:rsidRDefault="00627E4F" w:rsidP="00627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Уведомление</w:t>
      </w:r>
      <w:r w:rsidR="003241A2">
        <w:rPr>
          <w:rFonts w:ascii="Times New Roman" w:hAnsi="Times New Roman" w:cs="Times New Roman"/>
          <w:sz w:val="26"/>
          <w:szCs w:val="26"/>
        </w:rPr>
        <w:t xml:space="preserve"> </w:t>
      </w:r>
      <w:r w:rsidRPr="00DA1D2D">
        <w:rPr>
          <w:rFonts w:ascii="Times New Roman" w:hAnsi="Times New Roman" w:cs="Times New Roman"/>
          <w:b/>
          <w:sz w:val="26"/>
          <w:szCs w:val="26"/>
        </w:rPr>
        <w:t>о соответствии</w:t>
      </w:r>
      <w:r w:rsidRPr="00DA1D2D">
        <w:rPr>
          <w:rFonts w:ascii="Times New Roman" w:hAnsi="Times New Roman" w:cs="Times New Roman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DA1D2D">
        <w:rPr>
          <w:rFonts w:ascii="Times New Roman" w:hAnsi="Times New Roman" w:cs="Times New Roman"/>
          <w:b/>
          <w:sz w:val="26"/>
          <w:szCs w:val="26"/>
        </w:rPr>
        <w:t>о несоответствии</w:t>
      </w:r>
      <w:r w:rsidRPr="00DA1D2D">
        <w:rPr>
          <w:rFonts w:ascii="Times New Roman" w:hAnsi="Times New Roman" w:cs="Times New Roman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627E4F" w:rsidRPr="00DA1D2D" w:rsidRDefault="00627E4F" w:rsidP="003241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627E4F" w:rsidRPr="00DA1D2D" w:rsidRDefault="00627E4F" w:rsidP="003241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1D2D">
        <w:rPr>
          <w:rFonts w:ascii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3241A2" w:rsidRDefault="003241A2" w:rsidP="00627E4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7E4F" w:rsidRPr="00DA1D2D" w:rsidRDefault="00627E4F" w:rsidP="00627E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b/>
          <w:sz w:val="26"/>
          <w:szCs w:val="26"/>
        </w:rPr>
        <w:t xml:space="preserve">Настоящим уведомлением подтверждаю, что </w:t>
      </w:r>
      <w:r w:rsidRPr="00DA1D2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27E4F" w:rsidRPr="00DA1D2D" w:rsidRDefault="00627E4F" w:rsidP="00627E4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A1D2D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627E4F" w:rsidRPr="00DA1D2D" w:rsidRDefault="00627E4F" w:rsidP="00627E4F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D2D">
        <w:rPr>
          <w:rFonts w:ascii="Times New Roman" w:hAnsi="Times New Roman" w:cs="Times New Roman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627E4F" w:rsidRPr="00DA1D2D" w:rsidRDefault="00627E4F" w:rsidP="00627E4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D2D">
        <w:rPr>
          <w:rFonts w:ascii="Times New Roman" w:hAnsi="Times New Roman" w:cs="Times New Roman"/>
          <w:b/>
          <w:sz w:val="26"/>
          <w:szCs w:val="26"/>
        </w:rPr>
        <w:t>Настоящим уведомлением я _________________</w:t>
      </w:r>
      <w:r w:rsidR="0003321E" w:rsidRPr="00DA1D2D">
        <w:rPr>
          <w:rFonts w:ascii="Times New Roman" w:hAnsi="Times New Roman" w:cs="Times New Roman"/>
          <w:b/>
          <w:sz w:val="26"/>
          <w:szCs w:val="26"/>
        </w:rPr>
        <w:t>________</w:t>
      </w:r>
      <w:r w:rsidRPr="00DA1D2D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627E4F" w:rsidRPr="00DA1D2D" w:rsidRDefault="00627E4F" w:rsidP="00627E4F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D2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</w:p>
    <w:p w:rsidR="00627E4F" w:rsidRPr="00DA1D2D" w:rsidRDefault="00627E4F" w:rsidP="00627E4F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DA1D2D">
        <w:rPr>
          <w:rFonts w:ascii="Times New Roman" w:hAnsi="Times New Roman" w:cs="Times New Roman"/>
          <w:sz w:val="20"/>
          <w:szCs w:val="20"/>
        </w:rPr>
        <w:t>(фамилия, имя отчество (при наличии)</w:t>
      </w:r>
    </w:p>
    <w:p w:rsidR="00627E4F" w:rsidRPr="00DA1D2D" w:rsidRDefault="00627E4F" w:rsidP="00627E4F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627E4F" w:rsidRPr="00DA1D2D" w:rsidRDefault="00627E4F" w:rsidP="00627E4F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D2D">
        <w:rPr>
          <w:rFonts w:ascii="Times New Roman" w:hAnsi="Times New Roman" w:cs="Times New Roman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627E4F" w:rsidRPr="00DA1D2D" w:rsidRDefault="00627E4F" w:rsidP="003241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___________________                    _______________                ____________________</w:t>
      </w:r>
    </w:p>
    <w:p w:rsidR="00627E4F" w:rsidRPr="00DA1D2D" w:rsidRDefault="00627E4F" w:rsidP="003241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0"/>
          <w:szCs w:val="20"/>
        </w:rPr>
        <w:t xml:space="preserve">(должность, в случае если                       </w:t>
      </w:r>
      <w:r w:rsidR="003241A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A1D2D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3241A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A1D2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27E4F" w:rsidRPr="00DA1D2D" w:rsidRDefault="00627E4F" w:rsidP="003241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0"/>
          <w:szCs w:val="20"/>
        </w:rPr>
        <w:t>застройщиком является</w:t>
      </w:r>
    </w:p>
    <w:p w:rsidR="00627E4F" w:rsidRPr="00DA1D2D" w:rsidRDefault="00627E4F" w:rsidP="003241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1D2D">
        <w:rPr>
          <w:rFonts w:ascii="Times New Roman" w:hAnsi="Times New Roman" w:cs="Times New Roman"/>
          <w:sz w:val="20"/>
          <w:szCs w:val="20"/>
        </w:rPr>
        <w:t>юридическое лицо)</w:t>
      </w:r>
    </w:p>
    <w:p w:rsidR="00627E4F" w:rsidRPr="00DA1D2D" w:rsidRDefault="00627E4F" w:rsidP="003241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E4F" w:rsidRPr="00DA1D2D" w:rsidRDefault="00627E4F" w:rsidP="00627E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К настоящему уведомлению прилагаются:</w:t>
      </w:r>
    </w:p>
    <w:p w:rsidR="00627E4F" w:rsidRPr="00DA1D2D" w:rsidRDefault="00627E4F" w:rsidP="00627E4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A1D2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27E4F" w:rsidRDefault="00627E4F" w:rsidP="003241A2">
      <w:pPr>
        <w:shd w:val="clear" w:color="auto" w:fill="FFFFFF"/>
        <w:jc w:val="both"/>
        <w:rPr>
          <w:sz w:val="20"/>
          <w:szCs w:val="20"/>
        </w:rPr>
        <w:sectPr w:rsidR="00627E4F" w:rsidSect="00543670">
          <w:pgSz w:w="11905" w:h="16838"/>
          <w:pgMar w:top="1134" w:right="851" w:bottom="1134" w:left="1559" w:header="397" w:footer="0" w:gutter="0"/>
          <w:cols w:space="720"/>
          <w:docGrid w:linePitch="299"/>
        </w:sectPr>
      </w:pPr>
      <w:r w:rsidRPr="00DA1D2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241A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64CF4" w:rsidRPr="00AE5782" w:rsidRDefault="00C64CF4" w:rsidP="003241A2">
      <w:pPr>
        <w:rPr>
          <w:rFonts w:ascii="Times New Roman" w:hAnsi="Times New Roman" w:cs="Times New Roman"/>
          <w:sz w:val="28"/>
          <w:szCs w:val="28"/>
        </w:rPr>
      </w:pPr>
    </w:p>
    <w:sectPr w:rsidR="00C64CF4" w:rsidRPr="00AE5782" w:rsidSect="009A4FD5">
      <w:pgSz w:w="16838" w:h="11905" w:orient="landscape"/>
      <w:pgMar w:top="1560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C0" w:rsidRDefault="005E2FC0" w:rsidP="00543670">
      <w:pPr>
        <w:spacing w:after="0" w:line="240" w:lineRule="auto"/>
      </w:pPr>
      <w:r>
        <w:separator/>
      </w:r>
    </w:p>
  </w:endnote>
  <w:endnote w:type="continuationSeparator" w:id="0">
    <w:p w:rsidR="005E2FC0" w:rsidRDefault="005E2FC0" w:rsidP="0054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C0" w:rsidRDefault="005E2FC0" w:rsidP="00543670">
      <w:pPr>
        <w:spacing w:after="0" w:line="240" w:lineRule="auto"/>
      </w:pPr>
      <w:r>
        <w:separator/>
      </w:r>
    </w:p>
  </w:footnote>
  <w:footnote w:type="continuationSeparator" w:id="0">
    <w:p w:rsidR="005E2FC0" w:rsidRDefault="005E2FC0" w:rsidP="0054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432217"/>
      <w:docPartObj>
        <w:docPartGallery w:val="Page Numbers (Top of Page)"/>
        <w:docPartUnique/>
      </w:docPartObj>
    </w:sdtPr>
    <w:sdtEndPr/>
    <w:sdtContent>
      <w:p w:rsidR="005E2FC0" w:rsidRDefault="005E2F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4E7">
          <w:rPr>
            <w:noProof/>
          </w:rPr>
          <w:t>4</w:t>
        </w:r>
        <w:r>
          <w:fldChar w:fldCharType="end"/>
        </w:r>
      </w:p>
    </w:sdtContent>
  </w:sdt>
  <w:p w:rsidR="005E2FC0" w:rsidRDefault="005E2FC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0F3F"/>
    <w:multiLevelType w:val="hybridMultilevel"/>
    <w:tmpl w:val="4C1662D6"/>
    <w:lvl w:ilvl="0" w:tplc="0FDE2C1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9BF"/>
    <w:rsid w:val="0003321E"/>
    <w:rsid w:val="000427C4"/>
    <w:rsid w:val="000F2B7A"/>
    <w:rsid w:val="0012537B"/>
    <w:rsid w:val="00154E91"/>
    <w:rsid w:val="002755A9"/>
    <w:rsid w:val="002C2EF9"/>
    <w:rsid w:val="002E1A01"/>
    <w:rsid w:val="002F4E5C"/>
    <w:rsid w:val="003241A2"/>
    <w:rsid w:val="003A4C47"/>
    <w:rsid w:val="004F74E7"/>
    <w:rsid w:val="00526E8B"/>
    <w:rsid w:val="00543670"/>
    <w:rsid w:val="005E27C7"/>
    <w:rsid w:val="005E2FC0"/>
    <w:rsid w:val="00627E4F"/>
    <w:rsid w:val="0063393D"/>
    <w:rsid w:val="006E7440"/>
    <w:rsid w:val="00812D70"/>
    <w:rsid w:val="0081622F"/>
    <w:rsid w:val="009A4FD5"/>
    <w:rsid w:val="00A86E5D"/>
    <w:rsid w:val="00AE5782"/>
    <w:rsid w:val="00AF49BF"/>
    <w:rsid w:val="00B2359A"/>
    <w:rsid w:val="00BD0CC6"/>
    <w:rsid w:val="00C64CF4"/>
    <w:rsid w:val="00C90C27"/>
    <w:rsid w:val="00C971D2"/>
    <w:rsid w:val="00CC6136"/>
    <w:rsid w:val="00D4720D"/>
    <w:rsid w:val="00D5067E"/>
    <w:rsid w:val="00D540C9"/>
    <w:rsid w:val="00DA1D2D"/>
    <w:rsid w:val="00E45454"/>
    <w:rsid w:val="00EB333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209E8E"/>
  <w15:docId w15:val="{C4DA8BBD-DE8F-45DF-B1D2-3417B183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4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C9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6993"/>
    <w:rPr>
      <w:color w:val="0000FF"/>
      <w:u w:val="single"/>
    </w:rPr>
  </w:style>
  <w:style w:type="paragraph" w:styleId="a5">
    <w:name w:val="No Spacing"/>
    <w:uiPriority w:val="1"/>
    <w:qFormat/>
    <w:rsid w:val="003A4C47"/>
    <w:pPr>
      <w:spacing w:after="0" w:line="240" w:lineRule="auto"/>
    </w:pPr>
  </w:style>
  <w:style w:type="paragraph" w:styleId="a6">
    <w:name w:val="Body Text"/>
    <w:basedOn w:val="a"/>
    <w:link w:val="a7"/>
    <w:uiPriority w:val="99"/>
    <w:rsid w:val="003A4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A4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A4C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333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670"/>
  </w:style>
  <w:style w:type="paragraph" w:styleId="ad">
    <w:name w:val="footer"/>
    <w:basedOn w:val="a"/>
    <w:link w:val="ae"/>
    <w:uiPriority w:val="99"/>
    <w:unhideWhenUsed/>
    <w:rsid w:val="0054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EA65-4D11-43FB-8FC8-7433345E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21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7</cp:revision>
  <cp:lastPrinted>2019-05-20T11:30:00Z</cp:lastPrinted>
  <dcterms:created xsi:type="dcterms:W3CDTF">2019-03-15T09:54:00Z</dcterms:created>
  <dcterms:modified xsi:type="dcterms:W3CDTF">2019-05-22T05:08:00Z</dcterms:modified>
</cp:coreProperties>
</file>