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67C1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567C10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8A1BDE" w:rsidRDefault="00BC45FA" w:rsidP="00A7184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Генеральный план</w:t>
      </w:r>
      <w:r w:rsidR="008A1BDE">
        <w:rPr>
          <w:rFonts w:ascii="Liberation Serif" w:hAnsi="Liberation Serif"/>
          <w:b/>
        </w:rPr>
        <w:t xml:space="preserve"> и Правила землепользования и застройки</w:t>
      </w:r>
      <w:r>
        <w:rPr>
          <w:rFonts w:ascii="Liberation Serif" w:hAnsi="Liberation Serif"/>
          <w:b/>
        </w:rPr>
        <w:t xml:space="preserve"> </w:t>
      </w:r>
    </w:p>
    <w:p w:rsidR="007501A1" w:rsidRPr="007501A1" w:rsidRDefault="00A71845" w:rsidP="00A71845">
      <w:pPr>
        <w:jc w:val="center"/>
        <w:rPr>
          <w:rFonts w:ascii="Liberation Serif" w:hAnsi="Liberation Serif"/>
          <w:b/>
        </w:rPr>
      </w:pPr>
      <w:r w:rsidRPr="00A71845">
        <w:rPr>
          <w:rFonts w:ascii="Liberation Serif" w:hAnsi="Liberation Serif"/>
          <w:b/>
        </w:rPr>
        <w:t>Невьянского городского округа</w:t>
      </w:r>
      <w:r w:rsidR="008A1BDE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>соответствии со статьей 5.1, частью 8.1 статьи 28,  пунктом 13 статьи 31 Градостроительного кодекса Российской Федерации, пунктом 3 статьи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администрации Невь</w:t>
      </w:r>
      <w:r w:rsidR="00BE21AC">
        <w:rPr>
          <w:rFonts w:ascii="Liberation Serif" w:hAnsi="Liberation Serif"/>
        </w:rPr>
        <w:t>янского  городского округа от 08.09.2020 № 1185</w:t>
      </w:r>
      <w:r w:rsidR="00A71845" w:rsidRPr="00A71845">
        <w:rPr>
          <w:rFonts w:ascii="Liberation Serif" w:hAnsi="Liberation Serif"/>
        </w:rPr>
        <w:t>-п  «О подготовке предложений о внесении изме</w:t>
      </w:r>
      <w:r w:rsidR="00BC45FA">
        <w:rPr>
          <w:rFonts w:ascii="Liberation Serif" w:hAnsi="Liberation Serif"/>
        </w:rPr>
        <w:t xml:space="preserve">нений в Генеральный план </w:t>
      </w:r>
      <w:r w:rsidR="00BE21AC">
        <w:rPr>
          <w:rFonts w:ascii="Liberation Serif" w:hAnsi="Liberation Serif"/>
        </w:rPr>
        <w:t xml:space="preserve">и Правила землепользования и застройки </w:t>
      </w:r>
      <w:r w:rsidR="00A71845" w:rsidRPr="00A71845">
        <w:rPr>
          <w:rFonts w:ascii="Liberation Serif" w:hAnsi="Liberation Serif"/>
        </w:rPr>
        <w:t>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8452FA">
        <w:rPr>
          <w:rFonts w:ascii="Liberation Serif" w:hAnsi="Liberation Serif"/>
        </w:rPr>
        <w:t>слушания 01 марта</w:t>
      </w:r>
      <w:r w:rsidR="003F08BC">
        <w:rPr>
          <w:rFonts w:ascii="Liberation Serif" w:hAnsi="Liberation Serif"/>
        </w:rPr>
        <w:t xml:space="preserve"> 2021 года с 17.0</w:t>
      </w:r>
      <w:r w:rsidRPr="007501A1">
        <w:rPr>
          <w:rFonts w:ascii="Liberation Serif" w:hAnsi="Liberation Serif"/>
        </w:rPr>
        <w:t>0 часов местного времени, по адре</w:t>
      </w:r>
      <w:r w:rsidR="003F69F0">
        <w:rPr>
          <w:rFonts w:ascii="Liberation Serif" w:hAnsi="Liberation Serif"/>
        </w:rPr>
        <w:t>су: Свердловская область, город Невьянск,</w:t>
      </w:r>
      <w:r w:rsidR="008452FA">
        <w:rPr>
          <w:rFonts w:ascii="Liberation Serif" w:hAnsi="Liberation Serif"/>
        </w:rPr>
        <w:t xml:space="preserve"> </w:t>
      </w:r>
      <w:r w:rsidRPr="007501A1">
        <w:rPr>
          <w:rFonts w:ascii="Liberation Serif" w:hAnsi="Liberation Serif"/>
        </w:rPr>
        <w:t>улица Кирова, № 1, кабинет 405,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3F08BC">
        <w:rPr>
          <w:rFonts w:ascii="Liberation Serif" w:hAnsi="Liberation Serif"/>
        </w:rPr>
        <w:t xml:space="preserve">нений в Генеральный план и </w:t>
      </w:r>
      <w:r w:rsidR="003F08BC" w:rsidRPr="003F08BC">
        <w:rPr>
          <w:rFonts w:ascii="Liberation Serif" w:hAnsi="Liberation Serif"/>
        </w:rPr>
        <w:t xml:space="preserve">Правила землепользования и застройки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Pr="007501A1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D200EA" w:rsidRPr="00D200EA">
        <w:rPr>
          <w:rFonts w:ascii="Liberation Serif" w:hAnsi="Liberation Serif"/>
          <w:bCs/>
          <w:sz w:val="28"/>
          <w:szCs w:val="28"/>
        </w:rPr>
        <w:t xml:space="preserve">и Правила землепользования и застройки </w:t>
      </w:r>
      <w:r w:rsidR="00AD2809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D200EA">
        <w:rPr>
          <w:rFonts w:ascii="Liberation Serif" w:hAnsi="Liberation Serif"/>
          <w:bCs/>
          <w:sz w:val="28"/>
          <w:szCs w:val="28"/>
        </w:rPr>
        <w:t xml:space="preserve">в </w:t>
      </w:r>
      <w:r w:rsidR="00C734CD" w:rsidRPr="00C734CD">
        <w:rPr>
          <w:rFonts w:ascii="Liberation Serif" w:hAnsi="Liberation Serif"/>
          <w:bCs/>
          <w:sz w:val="28"/>
          <w:szCs w:val="28"/>
        </w:rPr>
        <w:t>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734CD" w:rsidRDefault="00C734CD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</w:t>
      </w:r>
      <w:r w:rsidR="00567C10">
        <w:rPr>
          <w:rFonts w:ascii="Liberation Serif" w:hAnsi="Liberation Serif"/>
        </w:rPr>
        <w:t xml:space="preserve">                       </w:t>
      </w:r>
      <w:r w:rsidRPr="007501A1">
        <w:rPr>
          <w:rFonts w:ascii="Liberation Serif" w:hAnsi="Liberation Serif"/>
        </w:rPr>
        <w:t xml:space="preserve">от </w:t>
      </w:r>
      <w:r w:rsidR="00567C10">
        <w:rPr>
          <w:rFonts w:ascii="Liberation Serif" w:hAnsi="Liberation Serif"/>
        </w:rPr>
        <w:t xml:space="preserve">21.01.2021 </w:t>
      </w:r>
      <w:r w:rsidRPr="007501A1">
        <w:rPr>
          <w:rFonts w:ascii="Liberation Serif" w:hAnsi="Liberation Serif"/>
        </w:rPr>
        <w:t>№</w:t>
      </w:r>
      <w:r w:rsidR="00567C10">
        <w:rPr>
          <w:rFonts w:ascii="Liberation Serif" w:hAnsi="Liberation Serif"/>
        </w:rPr>
        <w:t xml:space="preserve"> 6-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768D7">
        <w:rPr>
          <w:rFonts w:ascii="Liberation Serif" w:hAnsi="Liberation Serif"/>
        </w:rPr>
        <w:t>роведения публичных слушаний: 01.03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</w:t>
      </w:r>
      <w:r w:rsidR="00D200EA">
        <w:rPr>
          <w:rFonts w:ascii="Liberation Serif" w:hAnsi="Liberation Serif"/>
        </w:rPr>
        <w:t>оведения пу</w:t>
      </w:r>
      <w:r w:rsidR="00921532">
        <w:rPr>
          <w:rFonts w:ascii="Liberation Serif" w:hAnsi="Liberation Serif"/>
        </w:rPr>
        <w:t>бличных слушаний с 17.00 до 17.3</w:t>
      </w:r>
      <w:r w:rsidR="00D200EA">
        <w:rPr>
          <w:rFonts w:ascii="Liberation Serif" w:hAnsi="Liberation Serif"/>
        </w:rPr>
        <w:t>0</w:t>
      </w:r>
      <w:r w:rsidRPr="007501A1">
        <w:rPr>
          <w:rFonts w:ascii="Liberation Serif" w:hAnsi="Liberation Serif"/>
        </w:rPr>
        <w:t xml:space="preserve">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="00D200EA" w:rsidRPr="00D200EA">
        <w:rPr>
          <w:rFonts w:ascii="Liberation Serif" w:hAnsi="Liberation Serif"/>
        </w:rPr>
        <w:t xml:space="preserve">и Правила землепользования и застройки </w:t>
      </w:r>
      <w:r w:rsidR="00D200EA">
        <w:rPr>
          <w:rFonts w:ascii="Liberation Serif" w:hAnsi="Liberation Serif"/>
        </w:rPr>
        <w:t>Невьянского городского округ</w:t>
      </w:r>
      <w:r w:rsidR="00D200EA">
        <w:rPr>
          <w:rFonts w:ascii="Liberation Serif" w:hAnsi="Liberation Serif"/>
          <w:sz w:val="27"/>
          <w:szCs w:val="27"/>
          <w:lang w:eastAsia="en-US"/>
        </w:rPr>
        <w:t xml:space="preserve">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0C23A6">
        <w:rPr>
          <w:rFonts w:ascii="Liberation Serif" w:hAnsi="Liberation Serif"/>
        </w:rPr>
        <w:t>вьянского городского округа с 29.</w:t>
      </w:r>
      <w:r w:rsidR="008675E4">
        <w:rPr>
          <w:rFonts w:ascii="Liberation Serif" w:hAnsi="Liberation Serif"/>
        </w:rPr>
        <w:t>01</w:t>
      </w:r>
      <w:r w:rsidR="00DA3887">
        <w:rPr>
          <w:rFonts w:ascii="Liberation Serif" w:hAnsi="Liberation Serif"/>
        </w:rPr>
        <w:t>.2020 по 01.03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AD2809" w:rsidRPr="00AD2809">
        <w:rPr>
          <w:rFonts w:ascii="Liberation Serif" w:hAnsi="Liberation Serif"/>
        </w:rPr>
        <w:t xml:space="preserve">и Правила землепользования и застройки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DE7335" w:rsidRDefault="00DE7335" w:rsidP="00DE7335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DE7335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10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9583E"/>
    <w:rsid w:val="00096951"/>
    <w:rsid w:val="00097C6B"/>
    <w:rsid w:val="000B7494"/>
    <w:rsid w:val="000C23A6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3F21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C60BA"/>
    <w:rsid w:val="003D58A5"/>
    <w:rsid w:val="003D7A9B"/>
    <w:rsid w:val="003E4034"/>
    <w:rsid w:val="003F08BC"/>
    <w:rsid w:val="003F515D"/>
    <w:rsid w:val="003F69F0"/>
    <w:rsid w:val="00404DA4"/>
    <w:rsid w:val="00407FF6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C10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2575B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52FA"/>
    <w:rsid w:val="00851F25"/>
    <w:rsid w:val="00852D26"/>
    <w:rsid w:val="00862F4A"/>
    <w:rsid w:val="008675E4"/>
    <w:rsid w:val="008755D2"/>
    <w:rsid w:val="00886943"/>
    <w:rsid w:val="00891C0A"/>
    <w:rsid w:val="00893A00"/>
    <w:rsid w:val="00897019"/>
    <w:rsid w:val="008A1BDE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532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F5C"/>
    <w:rsid w:val="00AC5B86"/>
    <w:rsid w:val="00AC7D02"/>
    <w:rsid w:val="00AD2809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C45FA"/>
    <w:rsid w:val="00BD4164"/>
    <w:rsid w:val="00BD48E1"/>
    <w:rsid w:val="00BE08EA"/>
    <w:rsid w:val="00BE14DE"/>
    <w:rsid w:val="00BE21AC"/>
    <w:rsid w:val="00BF17E5"/>
    <w:rsid w:val="00BF7DD8"/>
    <w:rsid w:val="00C111DD"/>
    <w:rsid w:val="00C66A94"/>
    <w:rsid w:val="00C71A91"/>
    <w:rsid w:val="00C734CD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0EA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E4387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70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8076-798A-451C-9733-8C3D778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2021-01-20T10:54:00Z</cp:lastPrinted>
  <dcterms:created xsi:type="dcterms:W3CDTF">2021-01-25T05:12:00Z</dcterms:created>
  <dcterms:modified xsi:type="dcterms:W3CDTF">2021-01-25T05:13:00Z</dcterms:modified>
</cp:coreProperties>
</file>