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B2" w:rsidRPr="0063453E" w:rsidRDefault="004A3B85" w:rsidP="004A3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53E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597E73" w:rsidRPr="00B815E7" w:rsidRDefault="00F6660C" w:rsidP="00A427D5">
      <w:pPr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      </w:t>
      </w:r>
      <w:r w:rsidR="002E53B5" w:rsidRPr="0063453E">
        <w:rPr>
          <w:rFonts w:ascii="Times New Roman" w:hAnsi="Times New Roman" w:cs="Times New Roman"/>
          <w:sz w:val="24"/>
          <w:szCs w:val="24"/>
        </w:rPr>
        <w:t>А</w:t>
      </w:r>
      <w:r w:rsidR="00D24C4D" w:rsidRPr="0063453E">
        <w:rPr>
          <w:rFonts w:ascii="Times New Roman" w:hAnsi="Times New Roman" w:cs="Times New Roman"/>
          <w:sz w:val="24"/>
          <w:szCs w:val="24"/>
        </w:rPr>
        <w:t>дминистрация Невьянского городского округа сообщает</w:t>
      </w:r>
      <w:r w:rsidR="002E53B5" w:rsidRPr="0063453E">
        <w:rPr>
          <w:rFonts w:ascii="Times New Roman" w:hAnsi="Times New Roman" w:cs="Times New Roman"/>
          <w:sz w:val="24"/>
          <w:szCs w:val="24"/>
        </w:rPr>
        <w:t xml:space="preserve"> о возможном установлении публичного сервитута</w:t>
      </w:r>
      <w:r w:rsidR="004B7B05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A427D5" w:rsidRPr="00A427D5">
        <w:rPr>
          <w:rFonts w:ascii="Times New Roman" w:hAnsi="Times New Roman" w:cs="Times New Roman"/>
          <w:sz w:val="24"/>
          <w:szCs w:val="24"/>
        </w:rPr>
        <w:t>в</w:t>
      </w:r>
      <w:r w:rsidRPr="00B815E7">
        <w:rPr>
          <w:rFonts w:ascii="Times New Roman" w:hAnsi="Times New Roman" w:cs="Times New Roman"/>
          <w:sz w:val="24"/>
          <w:szCs w:val="24"/>
        </w:rPr>
        <w:t xml:space="preserve"> целях размещения </w:t>
      </w:r>
      <w:r w:rsidR="00784000">
        <w:rPr>
          <w:rFonts w:ascii="Times New Roman" w:hAnsi="Times New Roman" w:cs="Times New Roman"/>
          <w:sz w:val="24"/>
          <w:szCs w:val="24"/>
        </w:rPr>
        <w:t>линии</w:t>
      </w:r>
      <w:r w:rsidR="00026FA5">
        <w:rPr>
          <w:rFonts w:ascii="Times New Roman" w:hAnsi="Times New Roman" w:cs="Times New Roman"/>
          <w:sz w:val="24"/>
          <w:szCs w:val="24"/>
        </w:rPr>
        <w:t xml:space="preserve"> электропередачи, эксплуатации инженерного сооружения: ВЛ </w:t>
      </w:r>
      <w:r w:rsidR="006B3487">
        <w:rPr>
          <w:rFonts w:ascii="Times New Roman" w:hAnsi="Times New Roman" w:cs="Times New Roman"/>
          <w:sz w:val="24"/>
          <w:szCs w:val="24"/>
        </w:rPr>
        <w:t xml:space="preserve">- </w:t>
      </w:r>
      <w:r w:rsidR="00026FA5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26FA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26FA5">
        <w:rPr>
          <w:rFonts w:ascii="Times New Roman" w:hAnsi="Times New Roman" w:cs="Times New Roman"/>
          <w:sz w:val="24"/>
          <w:szCs w:val="24"/>
        </w:rPr>
        <w:t xml:space="preserve">, ВЛ </w:t>
      </w:r>
      <w:r w:rsidR="006B3487">
        <w:rPr>
          <w:rFonts w:ascii="Times New Roman" w:hAnsi="Times New Roman" w:cs="Times New Roman"/>
          <w:sz w:val="24"/>
          <w:szCs w:val="24"/>
        </w:rPr>
        <w:t>– 0,4</w:t>
      </w:r>
      <w:r w:rsidR="0002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FA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26FA5">
        <w:rPr>
          <w:rFonts w:ascii="Times New Roman" w:hAnsi="Times New Roman" w:cs="Times New Roman"/>
          <w:sz w:val="24"/>
          <w:szCs w:val="24"/>
        </w:rPr>
        <w:t>, КТП 6/</w:t>
      </w:r>
      <w:r w:rsidR="00F56B8F">
        <w:rPr>
          <w:rFonts w:ascii="Times New Roman" w:hAnsi="Times New Roman" w:cs="Times New Roman"/>
          <w:sz w:val="24"/>
          <w:szCs w:val="24"/>
        </w:rPr>
        <w:t xml:space="preserve"> </w:t>
      </w:r>
      <w:r w:rsidR="00026FA5">
        <w:rPr>
          <w:rFonts w:ascii="Times New Roman" w:hAnsi="Times New Roman" w:cs="Times New Roman"/>
          <w:sz w:val="24"/>
          <w:szCs w:val="24"/>
        </w:rPr>
        <w:t>0</w:t>
      </w:r>
      <w:r w:rsidR="00F56B8F">
        <w:rPr>
          <w:rFonts w:ascii="Times New Roman" w:hAnsi="Times New Roman" w:cs="Times New Roman"/>
          <w:sz w:val="24"/>
          <w:szCs w:val="24"/>
        </w:rPr>
        <w:t>,</w:t>
      </w:r>
      <w:r w:rsidR="009341E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9341E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41E4">
        <w:rPr>
          <w:rFonts w:ascii="Times New Roman" w:hAnsi="Times New Roman" w:cs="Times New Roman"/>
          <w:sz w:val="24"/>
          <w:szCs w:val="24"/>
        </w:rPr>
        <w:t xml:space="preserve"> </w:t>
      </w:r>
      <w:r w:rsidR="00AC7306">
        <w:rPr>
          <w:rFonts w:ascii="Times New Roman" w:hAnsi="Times New Roman" w:cs="Times New Roman"/>
          <w:sz w:val="24"/>
          <w:szCs w:val="24"/>
        </w:rPr>
        <w:t xml:space="preserve">для электроснабжения </w:t>
      </w:r>
      <w:r w:rsidR="009341E4">
        <w:rPr>
          <w:rFonts w:ascii="Times New Roman" w:hAnsi="Times New Roman" w:cs="Times New Roman"/>
          <w:sz w:val="24"/>
          <w:szCs w:val="24"/>
        </w:rPr>
        <w:t xml:space="preserve">жилой застройки в деревне </w:t>
      </w:r>
      <w:proofErr w:type="spellStart"/>
      <w:r w:rsidR="009341E4">
        <w:rPr>
          <w:rFonts w:ascii="Times New Roman" w:hAnsi="Times New Roman" w:cs="Times New Roman"/>
          <w:sz w:val="24"/>
          <w:szCs w:val="24"/>
        </w:rPr>
        <w:t>Невьянка</w:t>
      </w:r>
      <w:proofErr w:type="spellEnd"/>
      <w:r w:rsidR="00391911">
        <w:rPr>
          <w:rFonts w:ascii="Times New Roman" w:hAnsi="Times New Roman" w:cs="Times New Roman"/>
          <w:sz w:val="24"/>
          <w:szCs w:val="24"/>
        </w:rPr>
        <w:t>, улица Береговая, улица Набережная</w:t>
      </w:r>
      <w:r w:rsidR="00276771">
        <w:rPr>
          <w:rFonts w:ascii="Times New Roman" w:hAnsi="Times New Roman" w:cs="Times New Roman"/>
          <w:sz w:val="24"/>
          <w:szCs w:val="24"/>
        </w:rPr>
        <w:t xml:space="preserve">, </w:t>
      </w:r>
      <w:r w:rsidR="009C274C" w:rsidRPr="00B815E7">
        <w:rPr>
          <w:rFonts w:ascii="Times New Roman" w:hAnsi="Times New Roman" w:cs="Times New Roman"/>
          <w:sz w:val="24"/>
          <w:szCs w:val="24"/>
        </w:rPr>
        <w:t xml:space="preserve">в отношении следующих земельных участков: </w:t>
      </w:r>
    </w:p>
    <w:p w:rsidR="00511F79" w:rsidRPr="00BE627B" w:rsidRDefault="006C375F" w:rsidP="002A4059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511F79" w:rsidRPr="00BE627B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</w:t>
      </w:r>
      <w:r w:rsidR="00391911" w:rsidRPr="00BE627B">
        <w:rPr>
          <w:rFonts w:ascii="Times New Roman" w:hAnsi="Times New Roman" w:cs="Times New Roman"/>
          <w:sz w:val="24"/>
          <w:szCs w:val="24"/>
        </w:rPr>
        <w:t>17</w:t>
      </w:r>
      <w:r w:rsidR="005B3CF6" w:rsidRPr="00BE627B">
        <w:rPr>
          <w:rFonts w:ascii="Times New Roman" w:hAnsi="Times New Roman" w:cs="Times New Roman"/>
          <w:sz w:val="24"/>
          <w:szCs w:val="24"/>
        </w:rPr>
        <w:t>0100</w:t>
      </w:r>
      <w:r w:rsidR="00391911" w:rsidRPr="00BE627B">
        <w:rPr>
          <w:rFonts w:ascii="Times New Roman" w:hAnsi="Times New Roman" w:cs="Times New Roman"/>
          <w:sz w:val="24"/>
          <w:szCs w:val="24"/>
        </w:rPr>
        <w:t>1</w:t>
      </w:r>
      <w:r w:rsidR="00511F79" w:rsidRPr="00BE627B">
        <w:rPr>
          <w:rFonts w:ascii="Times New Roman" w:hAnsi="Times New Roman" w:cs="Times New Roman"/>
          <w:sz w:val="24"/>
          <w:szCs w:val="24"/>
        </w:rPr>
        <w:t>:</w:t>
      </w:r>
      <w:r w:rsidR="00391911" w:rsidRPr="00BE627B">
        <w:rPr>
          <w:rFonts w:ascii="Times New Roman" w:hAnsi="Times New Roman" w:cs="Times New Roman"/>
          <w:sz w:val="24"/>
          <w:szCs w:val="24"/>
        </w:rPr>
        <w:t>192</w:t>
      </w:r>
      <w:r w:rsidR="0079421E" w:rsidRPr="00BE627B">
        <w:rPr>
          <w:rFonts w:ascii="Times New Roman" w:hAnsi="Times New Roman" w:cs="Times New Roman"/>
          <w:sz w:val="24"/>
          <w:szCs w:val="24"/>
        </w:rPr>
        <w:t>,</w:t>
      </w:r>
      <w:r w:rsidR="00D17A7B" w:rsidRPr="00BE627B">
        <w:rPr>
          <w:rFonts w:ascii="Times New Roman" w:hAnsi="Times New Roman" w:cs="Times New Roman"/>
          <w:sz w:val="24"/>
          <w:szCs w:val="24"/>
        </w:rPr>
        <w:t xml:space="preserve"> </w:t>
      </w:r>
      <w:r w:rsidR="005E47DC" w:rsidRPr="00BE627B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пунктов,</w:t>
      </w:r>
      <w:r w:rsidR="005E47DC" w:rsidRPr="00BE627B">
        <w:rPr>
          <w:sz w:val="24"/>
          <w:szCs w:val="24"/>
        </w:rPr>
        <w:t xml:space="preserve"> </w:t>
      </w:r>
      <w:r w:rsidR="005E47DC" w:rsidRPr="00BE627B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66511D" w:rsidRPr="00665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земельные участки (территории) общего пользования</w:t>
      </w:r>
      <w:r w:rsidR="005E47DC" w:rsidRPr="00BE627B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900287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Свердловская область, Невьянский район, деревня </w:t>
      </w:r>
      <w:proofErr w:type="spellStart"/>
      <w:r w:rsidR="00900287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Невьянка</w:t>
      </w:r>
      <w:proofErr w:type="spellEnd"/>
      <w:r w:rsidR="00900287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проезд между улицей Береговая и улицей Набережная, </w:t>
      </w:r>
      <w:r w:rsidR="00D17A7B" w:rsidRPr="00BE627B">
        <w:rPr>
          <w:rFonts w:ascii="Times New Roman" w:hAnsi="Times New Roman" w:cs="Times New Roman"/>
          <w:sz w:val="24"/>
          <w:szCs w:val="24"/>
        </w:rPr>
        <w:t xml:space="preserve">площадь сервитута </w:t>
      </w:r>
      <w:r w:rsidR="00BE627B">
        <w:rPr>
          <w:rFonts w:ascii="Times New Roman" w:hAnsi="Times New Roman" w:cs="Times New Roman"/>
          <w:sz w:val="24"/>
          <w:szCs w:val="24"/>
        </w:rPr>
        <w:t xml:space="preserve">      </w:t>
      </w:r>
      <w:r w:rsidR="000C393E" w:rsidRPr="00BE627B">
        <w:rPr>
          <w:rFonts w:ascii="Times New Roman" w:hAnsi="Times New Roman" w:cs="Times New Roman"/>
          <w:sz w:val="24"/>
          <w:szCs w:val="24"/>
        </w:rPr>
        <w:t>170</w:t>
      </w:r>
      <w:r w:rsidR="00D17A7B" w:rsidRPr="00BE627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proofErr w:type="gramStart"/>
      <w:r w:rsidR="00D17A7B" w:rsidRPr="00BE627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9765A2" w:rsidRPr="00BE627B">
        <w:rPr>
          <w:rFonts w:ascii="Times New Roman" w:hAnsi="Times New Roman" w:cs="Times New Roman"/>
          <w:sz w:val="24"/>
          <w:szCs w:val="24"/>
        </w:rPr>
        <w:t>;</w:t>
      </w:r>
    </w:p>
    <w:p w:rsidR="003933C7" w:rsidRPr="00BE627B" w:rsidRDefault="003933C7" w:rsidP="002A4059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27B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900287" w:rsidRPr="00BE627B">
        <w:rPr>
          <w:rFonts w:ascii="Times New Roman" w:hAnsi="Times New Roman" w:cs="Times New Roman"/>
          <w:sz w:val="24"/>
          <w:szCs w:val="24"/>
        </w:rPr>
        <w:t>66:15:1701001:190</w:t>
      </w:r>
      <w:r w:rsidR="0079421E" w:rsidRPr="00BE627B">
        <w:rPr>
          <w:rFonts w:ascii="Times New Roman" w:hAnsi="Times New Roman" w:cs="Times New Roman"/>
          <w:sz w:val="24"/>
          <w:szCs w:val="24"/>
        </w:rPr>
        <w:t>,</w:t>
      </w:r>
      <w:r w:rsidR="00BE627B" w:rsidRPr="00BE627B">
        <w:rPr>
          <w:rFonts w:ascii="Times New Roman" w:hAnsi="Times New Roman" w:cs="Times New Roman"/>
          <w:sz w:val="24"/>
          <w:szCs w:val="24"/>
        </w:rPr>
        <w:t xml:space="preserve"> категория земель – земли населенных пунктов,</w:t>
      </w:r>
      <w:r w:rsidR="00BE627B" w:rsidRPr="00BE627B">
        <w:rPr>
          <w:sz w:val="24"/>
          <w:szCs w:val="24"/>
        </w:rPr>
        <w:t xml:space="preserve"> </w:t>
      </w:r>
      <w:r w:rsidR="00BE627B" w:rsidRPr="00BE627B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="0066511D"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66511D" w:rsidRPr="00665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земельные участки (территории) общего пользования</w:t>
      </w:r>
      <w:r w:rsidR="00BE627B" w:rsidRPr="00BE627B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BE627B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Свердловская область, Невьянский район, деревня </w:t>
      </w:r>
      <w:proofErr w:type="spellStart"/>
      <w:r w:rsidR="00BE627B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Невьянка</w:t>
      </w:r>
      <w:proofErr w:type="spellEnd"/>
      <w:r w:rsidR="00BE627B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проезд между улицей Береговая и улицей Набережная,</w:t>
      </w:r>
      <w:r w:rsidR="00D17A7B" w:rsidRPr="00BE627B">
        <w:rPr>
          <w:sz w:val="24"/>
          <w:szCs w:val="24"/>
        </w:rPr>
        <w:t xml:space="preserve"> </w:t>
      </w:r>
      <w:r w:rsidR="00D17A7B" w:rsidRPr="00BE627B">
        <w:rPr>
          <w:rFonts w:ascii="Times New Roman" w:hAnsi="Times New Roman" w:cs="Times New Roman"/>
          <w:sz w:val="24"/>
          <w:szCs w:val="24"/>
        </w:rPr>
        <w:t>площадь сервитута</w:t>
      </w:r>
      <w:r w:rsidR="00BE627B">
        <w:rPr>
          <w:rFonts w:ascii="Times New Roman" w:hAnsi="Times New Roman" w:cs="Times New Roman"/>
          <w:sz w:val="24"/>
          <w:szCs w:val="24"/>
        </w:rPr>
        <w:t xml:space="preserve"> </w:t>
      </w:r>
      <w:r w:rsidR="0066511D" w:rsidRPr="006651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627B">
        <w:rPr>
          <w:rFonts w:ascii="Times New Roman" w:hAnsi="Times New Roman" w:cs="Times New Roman"/>
          <w:sz w:val="24"/>
          <w:szCs w:val="24"/>
        </w:rPr>
        <w:t>218</w:t>
      </w:r>
      <w:r w:rsidR="00D17A7B" w:rsidRPr="00BE627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proofErr w:type="gramStart"/>
      <w:r w:rsidR="00D17A7B" w:rsidRPr="00BE627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BE627B">
        <w:rPr>
          <w:rFonts w:ascii="Times New Roman" w:hAnsi="Times New Roman" w:cs="Times New Roman"/>
          <w:sz w:val="24"/>
          <w:szCs w:val="24"/>
        </w:rPr>
        <w:t>;</w:t>
      </w:r>
    </w:p>
    <w:p w:rsidR="00C11B48" w:rsidRPr="00C11B48" w:rsidRDefault="00442D0C" w:rsidP="009048D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B48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C11B48" w:rsidRPr="00C11B48">
        <w:rPr>
          <w:rFonts w:ascii="Times New Roman" w:hAnsi="Times New Roman" w:cs="Times New Roman"/>
          <w:sz w:val="24"/>
          <w:szCs w:val="24"/>
        </w:rPr>
        <w:t>66:15:1701001:191</w:t>
      </w:r>
      <w:r w:rsidRPr="00C11B48">
        <w:rPr>
          <w:rFonts w:ascii="Times New Roman" w:hAnsi="Times New Roman" w:cs="Times New Roman"/>
          <w:sz w:val="24"/>
          <w:szCs w:val="24"/>
        </w:rPr>
        <w:t xml:space="preserve">, категория земель - </w:t>
      </w:r>
      <w:r w:rsidR="00C11B48" w:rsidRPr="00C11B48">
        <w:rPr>
          <w:rFonts w:ascii="Times New Roman" w:hAnsi="Times New Roman" w:cs="Times New Roman"/>
          <w:sz w:val="24"/>
          <w:szCs w:val="24"/>
        </w:rPr>
        <w:t xml:space="preserve">земли населенных пунктов, разрешенное использование – </w:t>
      </w:r>
      <w:r w:rsidR="0066511D" w:rsidRPr="00665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земельные участки (территории) общего пользования</w:t>
      </w:r>
      <w:r w:rsidR="00C11B48" w:rsidRPr="00C11B48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Невьянский район, деревня </w:t>
      </w:r>
      <w:proofErr w:type="spellStart"/>
      <w:r w:rsidR="00C11B48" w:rsidRPr="00C11B48">
        <w:rPr>
          <w:rFonts w:ascii="Times New Roman" w:hAnsi="Times New Roman" w:cs="Times New Roman"/>
          <w:sz w:val="24"/>
          <w:szCs w:val="24"/>
        </w:rPr>
        <w:t>Невьянка</w:t>
      </w:r>
      <w:proofErr w:type="spellEnd"/>
      <w:r w:rsidR="00C11B48" w:rsidRPr="00C11B48">
        <w:rPr>
          <w:rFonts w:ascii="Times New Roman" w:hAnsi="Times New Roman" w:cs="Times New Roman"/>
          <w:sz w:val="24"/>
          <w:szCs w:val="24"/>
        </w:rPr>
        <w:t xml:space="preserve">, проезд между улицей Береговая и улицей Набережная, площадь сервитута </w:t>
      </w:r>
      <w:r w:rsidR="0066511D" w:rsidRPr="006651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48D2">
        <w:rPr>
          <w:rFonts w:ascii="Times New Roman" w:hAnsi="Times New Roman" w:cs="Times New Roman"/>
          <w:sz w:val="24"/>
          <w:szCs w:val="24"/>
        </w:rPr>
        <w:t>11</w:t>
      </w:r>
      <w:r w:rsidR="00C11B48" w:rsidRPr="00C11B48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proofErr w:type="gramStart"/>
      <w:r w:rsidR="00C11B48" w:rsidRPr="00C11B4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C11B48" w:rsidRPr="00C11B48">
        <w:rPr>
          <w:rFonts w:ascii="Times New Roman" w:hAnsi="Times New Roman" w:cs="Times New Roman"/>
          <w:sz w:val="24"/>
          <w:szCs w:val="24"/>
        </w:rPr>
        <w:t>;</w:t>
      </w:r>
    </w:p>
    <w:p w:rsidR="00442D0C" w:rsidRPr="00E17941" w:rsidRDefault="00D049C4" w:rsidP="0066511D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D0C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9048D2" w:rsidRPr="009048D2">
        <w:rPr>
          <w:rFonts w:ascii="Times New Roman" w:hAnsi="Times New Roman" w:cs="Times New Roman"/>
          <w:sz w:val="24"/>
          <w:szCs w:val="24"/>
        </w:rPr>
        <w:t>66:15:170100</w:t>
      </w:r>
      <w:r w:rsidR="009048D2">
        <w:rPr>
          <w:rFonts w:ascii="Times New Roman" w:hAnsi="Times New Roman" w:cs="Times New Roman"/>
          <w:sz w:val="24"/>
          <w:szCs w:val="24"/>
        </w:rPr>
        <w:t>2</w:t>
      </w:r>
      <w:r w:rsidR="009048D2" w:rsidRPr="009048D2">
        <w:rPr>
          <w:rFonts w:ascii="Times New Roman" w:hAnsi="Times New Roman" w:cs="Times New Roman"/>
          <w:sz w:val="24"/>
          <w:szCs w:val="24"/>
        </w:rPr>
        <w:t>:1</w:t>
      </w:r>
      <w:r w:rsidR="009048D2">
        <w:rPr>
          <w:rFonts w:ascii="Times New Roman" w:hAnsi="Times New Roman" w:cs="Times New Roman"/>
          <w:sz w:val="24"/>
          <w:szCs w:val="24"/>
        </w:rPr>
        <w:t>82</w:t>
      </w:r>
      <w:r w:rsidRPr="00442D0C">
        <w:rPr>
          <w:rFonts w:ascii="Times New Roman" w:hAnsi="Times New Roman" w:cs="Times New Roman"/>
          <w:sz w:val="24"/>
          <w:szCs w:val="24"/>
        </w:rPr>
        <w:t xml:space="preserve">, категория земель - </w:t>
      </w:r>
      <w:r w:rsidR="002A4059">
        <w:rPr>
          <w:rFonts w:ascii="Times New Roman" w:hAnsi="Times New Roman" w:cs="Times New Roman"/>
          <w:sz w:val="24"/>
          <w:szCs w:val="24"/>
        </w:rPr>
        <w:t>з</w:t>
      </w:r>
      <w:r w:rsidR="002A4059" w:rsidRPr="002A4059">
        <w:rPr>
          <w:rFonts w:ascii="Times New Roman" w:hAnsi="Times New Roman" w:cs="Times New Roman"/>
          <w:sz w:val="24"/>
          <w:szCs w:val="24"/>
        </w:rPr>
        <w:t>емли сельскохозяйственного назначения</w:t>
      </w:r>
      <w:r w:rsidRPr="00442D0C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="002A4059" w:rsidRPr="002A4059">
        <w:rPr>
          <w:rFonts w:ascii="Times New Roman" w:hAnsi="Times New Roman" w:cs="Times New Roman"/>
          <w:sz w:val="24"/>
          <w:szCs w:val="24"/>
        </w:rPr>
        <w:t xml:space="preserve">для </w:t>
      </w:r>
      <w:r w:rsidR="00A66BB3">
        <w:rPr>
          <w:rFonts w:ascii="Times New Roman" w:hAnsi="Times New Roman" w:cs="Times New Roman"/>
          <w:sz w:val="24"/>
          <w:szCs w:val="24"/>
        </w:rPr>
        <w:t>коллективного садоводства</w:t>
      </w:r>
      <w:r w:rsidRPr="00442D0C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Невьянский </w:t>
      </w:r>
      <w:proofErr w:type="gramStart"/>
      <w:r w:rsidRPr="00442D0C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DC65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C65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6BB3">
        <w:rPr>
          <w:rFonts w:ascii="Times New Roman" w:hAnsi="Times New Roman" w:cs="Times New Roman"/>
          <w:sz w:val="24"/>
          <w:szCs w:val="24"/>
        </w:rPr>
        <w:t>НСТ к</w:t>
      </w:r>
      <w:r w:rsidR="00252C49">
        <w:rPr>
          <w:rFonts w:ascii="Times New Roman" w:hAnsi="Times New Roman" w:cs="Times New Roman"/>
          <w:sz w:val="24"/>
          <w:szCs w:val="24"/>
        </w:rPr>
        <w:t>оллективный сад</w:t>
      </w:r>
      <w:r w:rsidR="00A66BB3">
        <w:rPr>
          <w:rFonts w:ascii="Times New Roman" w:hAnsi="Times New Roman" w:cs="Times New Roman"/>
          <w:sz w:val="24"/>
          <w:szCs w:val="24"/>
        </w:rPr>
        <w:t xml:space="preserve"> № 10 «Южный»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2D0C">
        <w:rPr>
          <w:rFonts w:ascii="Times New Roman" w:hAnsi="Times New Roman" w:cs="Times New Roman"/>
          <w:sz w:val="24"/>
          <w:szCs w:val="24"/>
        </w:rPr>
        <w:t xml:space="preserve">площадь сервитута </w:t>
      </w:r>
      <w:r w:rsidR="00252C49">
        <w:rPr>
          <w:rFonts w:ascii="Times New Roman" w:hAnsi="Times New Roman" w:cs="Times New Roman"/>
          <w:sz w:val="24"/>
          <w:szCs w:val="24"/>
        </w:rPr>
        <w:t>13</w:t>
      </w:r>
      <w:r w:rsidRPr="00442D0C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442D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42D0C">
        <w:rPr>
          <w:rFonts w:ascii="Times New Roman" w:hAnsi="Times New Roman" w:cs="Times New Roman"/>
          <w:sz w:val="24"/>
          <w:szCs w:val="24"/>
        </w:rPr>
        <w:t>;</w:t>
      </w:r>
      <w:r w:rsidR="00A66BB3" w:rsidRPr="00A66BB3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</w:p>
    <w:p w:rsidR="00E17941" w:rsidRDefault="00BA539C" w:rsidP="0066511D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D0C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Pr="009048D2">
        <w:rPr>
          <w:rFonts w:ascii="Times New Roman" w:hAnsi="Times New Roman" w:cs="Times New Roman"/>
          <w:sz w:val="24"/>
          <w:szCs w:val="24"/>
        </w:rPr>
        <w:t>66:15:170100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48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2D0C">
        <w:rPr>
          <w:rFonts w:ascii="Times New Roman" w:hAnsi="Times New Roman" w:cs="Times New Roman"/>
          <w:sz w:val="24"/>
          <w:szCs w:val="24"/>
        </w:rPr>
        <w:t xml:space="preserve">, категория земель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4059">
        <w:rPr>
          <w:rFonts w:ascii="Times New Roman" w:hAnsi="Times New Roman" w:cs="Times New Roman"/>
          <w:sz w:val="24"/>
          <w:szCs w:val="24"/>
        </w:rPr>
        <w:t xml:space="preserve">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442D0C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Pr="002A405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442D0C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Невьянский район, </w:t>
      </w:r>
      <w:r w:rsidR="00D816A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D816AB">
        <w:rPr>
          <w:rFonts w:ascii="Times New Roman" w:hAnsi="Times New Roman" w:cs="Times New Roman"/>
          <w:sz w:val="24"/>
          <w:szCs w:val="24"/>
        </w:rPr>
        <w:t>Невьянка</w:t>
      </w:r>
      <w:proofErr w:type="spellEnd"/>
      <w:r w:rsidR="00D816AB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gramStart"/>
      <w:r w:rsidR="00D816AB">
        <w:rPr>
          <w:rFonts w:ascii="Times New Roman" w:hAnsi="Times New Roman" w:cs="Times New Roman"/>
          <w:sz w:val="24"/>
          <w:szCs w:val="24"/>
        </w:rPr>
        <w:t>Береговая,  №</w:t>
      </w:r>
      <w:proofErr w:type="gramEnd"/>
      <w:r w:rsidR="00E27F24">
        <w:rPr>
          <w:rFonts w:ascii="Times New Roman" w:hAnsi="Times New Roman" w:cs="Times New Roman"/>
          <w:sz w:val="24"/>
          <w:szCs w:val="24"/>
        </w:rPr>
        <w:t xml:space="preserve"> </w:t>
      </w:r>
      <w:r w:rsidR="00D816AB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2D0C">
        <w:rPr>
          <w:rFonts w:ascii="Times New Roman" w:hAnsi="Times New Roman" w:cs="Times New Roman"/>
          <w:sz w:val="24"/>
          <w:szCs w:val="24"/>
        </w:rPr>
        <w:t xml:space="preserve">площадь сервитута </w:t>
      </w:r>
      <w:r w:rsidR="00D816AB">
        <w:rPr>
          <w:rFonts w:ascii="Times New Roman" w:hAnsi="Times New Roman" w:cs="Times New Roman"/>
          <w:sz w:val="24"/>
          <w:szCs w:val="24"/>
        </w:rPr>
        <w:t>66</w:t>
      </w:r>
      <w:r w:rsidRPr="00442D0C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442D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816AB">
        <w:rPr>
          <w:rFonts w:ascii="Times New Roman" w:hAnsi="Times New Roman" w:cs="Times New Roman"/>
          <w:sz w:val="24"/>
          <w:szCs w:val="24"/>
        </w:rPr>
        <w:t>;</w:t>
      </w:r>
    </w:p>
    <w:p w:rsidR="00D816AB" w:rsidRPr="00D816AB" w:rsidRDefault="00D816AB" w:rsidP="00AC41B6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16AB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66:15:1701001:</w:t>
      </w:r>
      <w:r w:rsidR="00AC41B6">
        <w:rPr>
          <w:rFonts w:ascii="Times New Roman" w:hAnsi="Times New Roman" w:cs="Times New Roman"/>
          <w:sz w:val="24"/>
          <w:szCs w:val="24"/>
        </w:rPr>
        <w:t>6</w:t>
      </w:r>
      <w:r w:rsidRPr="00D816AB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</w:t>
      </w:r>
      <w:r w:rsidR="00AC41B6">
        <w:rPr>
          <w:rFonts w:ascii="Times New Roman" w:hAnsi="Times New Roman" w:cs="Times New Roman"/>
          <w:sz w:val="24"/>
          <w:szCs w:val="24"/>
        </w:rPr>
        <w:t>под индивидуальное жилищное строительство</w:t>
      </w:r>
      <w:r w:rsidRPr="00D816AB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Невьянский район, деревня </w:t>
      </w:r>
      <w:proofErr w:type="spellStart"/>
      <w:r w:rsidRPr="00D816AB">
        <w:rPr>
          <w:rFonts w:ascii="Times New Roman" w:hAnsi="Times New Roman" w:cs="Times New Roman"/>
          <w:sz w:val="24"/>
          <w:szCs w:val="24"/>
        </w:rPr>
        <w:t>Невьянка</w:t>
      </w:r>
      <w:proofErr w:type="spellEnd"/>
      <w:r w:rsidRPr="00D816AB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gramStart"/>
      <w:r w:rsidRPr="00D816AB">
        <w:rPr>
          <w:rFonts w:ascii="Times New Roman" w:hAnsi="Times New Roman" w:cs="Times New Roman"/>
          <w:sz w:val="24"/>
          <w:szCs w:val="24"/>
        </w:rPr>
        <w:t>Береговая,  №</w:t>
      </w:r>
      <w:proofErr w:type="gramEnd"/>
      <w:r w:rsidR="00AC41B6">
        <w:rPr>
          <w:rFonts w:ascii="Times New Roman" w:hAnsi="Times New Roman" w:cs="Times New Roman"/>
          <w:sz w:val="24"/>
          <w:szCs w:val="24"/>
        </w:rPr>
        <w:t xml:space="preserve"> 10</w:t>
      </w:r>
      <w:r w:rsidRPr="00D816AB">
        <w:rPr>
          <w:rFonts w:ascii="Times New Roman" w:hAnsi="Times New Roman" w:cs="Times New Roman"/>
          <w:sz w:val="24"/>
          <w:szCs w:val="24"/>
        </w:rPr>
        <w:t xml:space="preserve">,   площадь сервитута </w:t>
      </w:r>
      <w:r w:rsidR="00AC41B6">
        <w:rPr>
          <w:rFonts w:ascii="Times New Roman" w:hAnsi="Times New Roman" w:cs="Times New Roman"/>
          <w:sz w:val="24"/>
          <w:szCs w:val="24"/>
        </w:rPr>
        <w:t>27</w:t>
      </w:r>
      <w:r w:rsidRPr="00D816A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D816A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816AB">
        <w:rPr>
          <w:rFonts w:ascii="Times New Roman" w:hAnsi="Times New Roman" w:cs="Times New Roman"/>
          <w:sz w:val="24"/>
          <w:szCs w:val="24"/>
        </w:rPr>
        <w:t>;</w:t>
      </w:r>
    </w:p>
    <w:p w:rsidR="00AC41B6" w:rsidRDefault="00AC41B6" w:rsidP="00E27F2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D0C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Pr="009048D2">
        <w:rPr>
          <w:rFonts w:ascii="Times New Roman" w:hAnsi="Times New Roman" w:cs="Times New Roman"/>
          <w:sz w:val="24"/>
          <w:szCs w:val="24"/>
        </w:rPr>
        <w:t>66:15:170100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48D2">
        <w:rPr>
          <w:rFonts w:ascii="Times New Roman" w:hAnsi="Times New Roman" w:cs="Times New Roman"/>
          <w:sz w:val="24"/>
          <w:szCs w:val="24"/>
        </w:rPr>
        <w:t>:</w:t>
      </w:r>
      <w:r w:rsidR="00E27F2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2D0C">
        <w:rPr>
          <w:rFonts w:ascii="Times New Roman" w:hAnsi="Times New Roman" w:cs="Times New Roman"/>
          <w:sz w:val="24"/>
          <w:szCs w:val="24"/>
        </w:rPr>
        <w:t xml:space="preserve">, категория земель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4059">
        <w:rPr>
          <w:rFonts w:ascii="Times New Roman" w:hAnsi="Times New Roman" w:cs="Times New Roman"/>
          <w:sz w:val="24"/>
          <w:szCs w:val="24"/>
        </w:rPr>
        <w:t xml:space="preserve">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442D0C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="00E27F24" w:rsidRPr="00E27F24"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</w:t>
      </w:r>
      <w:r w:rsidRPr="00442D0C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Невьянский район, </w:t>
      </w:r>
      <w:r w:rsidR="00E27F24" w:rsidRPr="00E27F24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27F24" w:rsidRPr="00E27F24">
        <w:rPr>
          <w:rFonts w:ascii="Times New Roman" w:hAnsi="Times New Roman" w:cs="Times New Roman"/>
          <w:sz w:val="24"/>
          <w:szCs w:val="24"/>
        </w:rPr>
        <w:t>Невьянка</w:t>
      </w:r>
      <w:proofErr w:type="spellEnd"/>
      <w:r w:rsidR="00E27F24" w:rsidRPr="00E27F24">
        <w:rPr>
          <w:rFonts w:ascii="Times New Roman" w:hAnsi="Times New Roman" w:cs="Times New Roman"/>
          <w:sz w:val="24"/>
          <w:szCs w:val="24"/>
        </w:rPr>
        <w:t>, проезд между улицей Береговая и улицей Набережная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2D0C">
        <w:rPr>
          <w:rFonts w:ascii="Times New Roman" w:hAnsi="Times New Roman" w:cs="Times New Roman"/>
          <w:sz w:val="24"/>
          <w:szCs w:val="24"/>
        </w:rPr>
        <w:t xml:space="preserve">площадь сервитута </w:t>
      </w:r>
      <w:r w:rsidR="00E27F24">
        <w:rPr>
          <w:rFonts w:ascii="Times New Roman" w:hAnsi="Times New Roman" w:cs="Times New Roman"/>
          <w:sz w:val="24"/>
          <w:szCs w:val="24"/>
        </w:rPr>
        <w:t xml:space="preserve">    17</w:t>
      </w:r>
      <w:r w:rsidRPr="00442D0C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proofErr w:type="gramStart"/>
      <w:r w:rsidRPr="00442D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816AB" w:rsidRDefault="00E27F24" w:rsidP="00A24ED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7F24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66:15:1701001:</w:t>
      </w:r>
      <w:r w:rsidR="00A24ED4">
        <w:rPr>
          <w:rFonts w:ascii="Times New Roman" w:hAnsi="Times New Roman" w:cs="Times New Roman"/>
          <w:sz w:val="24"/>
          <w:szCs w:val="24"/>
        </w:rPr>
        <w:t>81</w:t>
      </w:r>
      <w:r w:rsidRPr="00E27F24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</w:t>
      </w:r>
      <w:r w:rsidR="00A24ED4">
        <w:rPr>
          <w:rFonts w:ascii="Times New Roman" w:hAnsi="Times New Roman" w:cs="Times New Roman"/>
          <w:sz w:val="24"/>
          <w:szCs w:val="24"/>
        </w:rPr>
        <w:t xml:space="preserve">под строительство индивидуального </w:t>
      </w:r>
      <w:r w:rsidR="006234FD">
        <w:rPr>
          <w:rFonts w:ascii="Times New Roman" w:hAnsi="Times New Roman" w:cs="Times New Roman"/>
          <w:sz w:val="24"/>
          <w:szCs w:val="24"/>
        </w:rPr>
        <w:t>4646</w:t>
      </w:r>
      <w:r w:rsidR="00A24ED4">
        <w:rPr>
          <w:rFonts w:ascii="Times New Roman" w:hAnsi="Times New Roman" w:cs="Times New Roman"/>
          <w:sz w:val="24"/>
          <w:szCs w:val="24"/>
        </w:rPr>
        <w:t>жилого дома</w:t>
      </w:r>
      <w:r w:rsidRPr="00E27F24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Невьянский район, деревня </w:t>
      </w:r>
      <w:proofErr w:type="spellStart"/>
      <w:r w:rsidRPr="00E27F24">
        <w:rPr>
          <w:rFonts w:ascii="Times New Roman" w:hAnsi="Times New Roman" w:cs="Times New Roman"/>
          <w:sz w:val="24"/>
          <w:szCs w:val="24"/>
        </w:rPr>
        <w:t>Невьянка</w:t>
      </w:r>
      <w:proofErr w:type="spellEnd"/>
      <w:r w:rsidRPr="00E27F24">
        <w:rPr>
          <w:rFonts w:ascii="Times New Roman" w:hAnsi="Times New Roman" w:cs="Times New Roman"/>
          <w:sz w:val="24"/>
          <w:szCs w:val="24"/>
        </w:rPr>
        <w:t xml:space="preserve">, </w:t>
      </w:r>
      <w:r w:rsidR="00A24ED4" w:rsidRPr="00A24ED4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gramStart"/>
      <w:r w:rsidR="00A24ED4" w:rsidRPr="00A24ED4">
        <w:rPr>
          <w:rFonts w:ascii="Times New Roman" w:hAnsi="Times New Roman" w:cs="Times New Roman"/>
          <w:sz w:val="24"/>
          <w:szCs w:val="24"/>
        </w:rPr>
        <w:t>Береговая,  №</w:t>
      </w:r>
      <w:proofErr w:type="gramEnd"/>
      <w:r w:rsidR="00A24ED4" w:rsidRPr="00A24ED4">
        <w:rPr>
          <w:rFonts w:ascii="Times New Roman" w:hAnsi="Times New Roman" w:cs="Times New Roman"/>
          <w:sz w:val="24"/>
          <w:szCs w:val="24"/>
        </w:rPr>
        <w:t xml:space="preserve"> </w:t>
      </w:r>
      <w:r w:rsidR="00A24ED4">
        <w:rPr>
          <w:rFonts w:ascii="Times New Roman" w:hAnsi="Times New Roman" w:cs="Times New Roman"/>
          <w:sz w:val="24"/>
          <w:szCs w:val="24"/>
        </w:rPr>
        <w:t>1</w:t>
      </w:r>
      <w:r w:rsidR="00A24ED4" w:rsidRPr="00A24ED4">
        <w:rPr>
          <w:rFonts w:ascii="Times New Roman" w:hAnsi="Times New Roman" w:cs="Times New Roman"/>
          <w:sz w:val="24"/>
          <w:szCs w:val="24"/>
        </w:rPr>
        <w:t>6</w:t>
      </w:r>
      <w:r w:rsidRPr="00E27F24">
        <w:rPr>
          <w:rFonts w:ascii="Times New Roman" w:hAnsi="Times New Roman" w:cs="Times New Roman"/>
          <w:sz w:val="24"/>
          <w:szCs w:val="24"/>
        </w:rPr>
        <w:t xml:space="preserve">, площадь сервитута  </w:t>
      </w:r>
      <w:r w:rsidR="00A24ED4">
        <w:rPr>
          <w:rFonts w:ascii="Times New Roman" w:hAnsi="Times New Roman" w:cs="Times New Roman"/>
          <w:sz w:val="24"/>
          <w:szCs w:val="24"/>
        </w:rPr>
        <w:t>93</w:t>
      </w:r>
      <w:r w:rsidRPr="00E27F24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E27F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24ED4">
        <w:rPr>
          <w:rFonts w:ascii="Times New Roman" w:hAnsi="Times New Roman" w:cs="Times New Roman"/>
          <w:sz w:val="24"/>
          <w:szCs w:val="24"/>
        </w:rPr>
        <w:t>;</w:t>
      </w:r>
    </w:p>
    <w:p w:rsidR="00F5796B" w:rsidRDefault="00F5796B" w:rsidP="00F5796B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D0C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Pr="009048D2">
        <w:rPr>
          <w:rFonts w:ascii="Times New Roman" w:hAnsi="Times New Roman" w:cs="Times New Roman"/>
          <w:sz w:val="24"/>
          <w:szCs w:val="24"/>
        </w:rPr>
        <w:t>66:15:170100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48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196</w:t>
      </w:r>
      <w:r w:rsidRPr="00442D0C">
        <w:rPr>
          <w:rFonts w:ascii="Times New Roman" w:hAnsi="Times New Roman" w:cs="Times New Roman"/>
          <w:sz w:val="24"/>
          <w:szCs w:val="24"/>
        </w:rPr>
        <w:t xml:space="preserve">, категория земель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4059">
        <w:rPr>
          <w:rFonts w:ascii="Times New Roman" w:hAnsi="Times New Roman" w:cs="Times New Roman"/>
          <w:sz w:val="24"/>
          <w:szCs w:val="24"/>
        </w:rPr>
        <w:t xml:space="preserve">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442D0C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Pr="00E27F24"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</w:t>
      </w:r>
      <w:r w:rsidRPr="00442D0C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Невьянский район, </w:t>
      </w:r>
      <w:r w:rsidRPr="00E27F24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E27F24">
        <w:rPr>
          <w:rFonts w:ascii="Times New Roman" w:hAnsi="Times New Roman" w:cs="Times New Roman"/>
          <w:sz w:val="24"/>
          <w:szCs w:val="24"/>
        </w:rPr>
        <w:t>Невьянка</w:t>
      </w:r>
      <w:proofErr w:type="spellEnd"/>
      <w:r w:rsidRPr="00E27F24">
        <w:rPr>
          <w:rFonts w:ascii="Times New Roman" w:hAnsi="Times New Roman" w:cs="Times New Roman"/>
          <w:sz w:val="24"/>
          <w:szCs w:val="24"/>
        </w:rPr>
        <w:t>, проезд между улицей Береговая и улицей Набережная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2D0C">
        <w:rPr>
          <w:rFonts w:ascii="Times New Roman" w:hAnsi="Times New Roman" w:cs="Times New Roman"/>
          <w:sz w:val="24"/>
          <w:szCs w:val="24"/>
        </w:rPr>
        <w:t xml:space="preserve">площадь сервитута </w:t>
      </w:r>
      <w:r>
        <w:rPr>
          <w:rFonts w:ascii="Times New Roman" w:hAnsi="Times New Roman" w:cs="Times New Roman"/>
          <w:sz w:val="24"/>
          <w:szCs w:val="24"/>
        </w:rPr>
        <w:t xml:space="preserve">    29</w:t>
      </w:r>
      <w:r w:rsidRPr="00442D0C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proofErr w:type="gramStart"/>
      <w:r w:rsidRPr="00442D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5796B" w:rsidRPr="00F5796B" w:rsidRDefault="00F5796B" w:rsidP="00F5796B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96B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66:15:1701001:19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796B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земельные участки территории) общего пользования, местоположение: Свердловская область, Невьянский район, деревня </w:t>
      </w:r>
      <w:proofErr w:type="spellStart"/>
      <w:r w:rsidRPr="00F5796B">
        <w:rPr>
          <w:rFonts w:ascii="Times New Roman" w:hAnsi="Times New Roman" w:cs="Times New Roman"/>
          <w:sz w:val="24"/>
          <w:szCs w:val="24"/>
        </w:rPr>
        <w:t>Невьянка</w:t>
      </w:r>
      <w:proofErr w:type="spellEnd"/>
      <w:r w:rsidRPr="00F5796B">
        <w:rPr>
          <w:rFonts w:ascii="Times New Roman" w:hAnsi="Times New Roman" w:cs="Times New Roman"/>
          <w:sz w:val="24"/>
          <w:szCs w:val="24"/>
        </w:rPr>
        <w:t xml:space="preserve">, проезд между улицей Береговая и улицей Набережная, площадь </w:t>
      </w:r>
      <w:proofErr w:type="gramStart"/>
      <w:r w:rsidRPr="00F5796B">
        <w:rPr>
          <w:rFonts w:ascii="Times New Roman" w:hAnsi="Times New Roman" w:cs="Times New Roman"/>
          <w:sz w:val="24"/>
          <w:szCs w:val="24"/>
        </w:rPr>
        <w:t xml:space="preserve">сервитута  </w:t>
      </w:r>
      <w:r>
        <w:rPr>
          <w:rFonts w:ascii="Times New Roman" w:hAnsi="Times New Roman" w:cs="Times New Roman"/>
          <w:sz w:val="24"/>
          <w:szCs w:val="24"/>
        </w:rPr>
        <w:t>139</w:t>
      </w:r>
      <w:proofErr w:type="gramEnd"/>
      <w:r w:rsidRPr="00F5796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F5796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5796B">
        <w:rPr>
          <w:rFonts w:ascii="Times New Roman" w:hAnsi="Times New Roman" w:cs="Times New Roman"/>
          <w:sz w:val="24"/>
          <w:szCs w:val="24"/>
        </w:rPr>
        <w:t>;</w:t>
      </w:r>
    </w:p>
    <w:p w:rsidR="00D10269" w:rsidRPr="00D10269" w:rsidRDefault="00D10269" w:rsidP="00D10269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0269">
        <w:rPr>
          <w:rFonts w:ascii="Times New Roman" w:hAnsi="Times New Roman" w:cs="Times New Roman"/>
          <w:sz w:val="24"/>
          <w:szCs w:val="24"/>
        </w:rPr>
        <w:lastRenderedPageBreak/>
        <w:t>земельный участок: кадастровый номер 66:15:1701001:1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D10269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земельные участки (территории) общего пользования, местоположение: Свердловская область, Невьянский район, деревня </w:t>
      </w:r>
      <w:proofErr w:type="spellStart"/>
      <w:r w:rsidRPr="00D10269">
        <w:rPr>
          <w:rFonts w:ascii="Times New Roman" w:hAnsi="Times New Roman" w:cs="Times New Roman"/>
          <w:sz w:val="24"/>
          <w:szCs w:val="24"/>
        </w:rPr>
        <w:t>Невьянка</w:t>
      </w:r>
      <w:proofErr w:type="spellEnd"/>
      <w:r w:rsidRPr="00D102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улица Набережная</w:t>
      </w:r>
      <w:r w:rsidRPr="00D10269">
        <w:rPr>
          <w:rFonts w:ascii="Times New Roman" w:hAnsi="Times New Roman" w:cs="Times New Roman"/>
          <w:sz w:val="24"/>
          <w:szCs w:val="24"/>
        </w:rPr>
        <w:t>, площадь сервитут</w:t>
      </w:r>
      <w:r w:rsidR="00394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D10269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proofErr w:type="gramStart"/>
      <w:r w:rsidRPr="00D102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D10269">
        <w:rPr>
          <w:rFonts w:ascii="Times New Roman" w:hAnsi="Times New Roman" w:cs="Times New Roman"/>
          <w:sz w:val="24"/>
          <w:szCs w:val="24"/>
        </w:rPr>
        <w:t>;</w:t>
      </w:r>
    </w:p>
    <w:p w:rsidR="00783CBE" w:rsidRPr="00783CBE" w:rsidRDefault="00783CBE" w:rsidP="000C618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CBE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66:15:1701001: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783CBE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для ведения личного подсобного хозяйства, местоположение: Свердловская область, Невьянский район, деревня </w:t>
      </w:r>
      <w:proofErr w:type="spellStart"/>
      <w:r w:rsidRPr="00783CBE">
        <w:rPr>
          <w:rFonts w:ascii="Times New Roman" w:hAnsi="Times New Roman" w:cs="Times New Roman"/>
          <w:sz w:val="24"/>
          <w:szCs w:val="24"/>
        </w:rPr>
        <w:t>Невьянка</w:t>
      </w:r>
      <w:proofErr w:type="spellEnd"/>
      <w:r w:rsidRPr="00783CBE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gramStart"/>
      <w:r w:rsidRPr="00783CBE">
        <w:rPr>
          <w:rFonts w:ascii="Times New Roman" w:hAnsi="Times New Roman" w:cs="Times New Roman"/>
          <w:sz w:val="24"/>
          <w:szCs w:val="24"/>
        </w:rPr>
        <w:t>Береговая,  №</w:t>
      </w:r>
      <w:proofErr w:type="gramEnd"/>
      <w:r w:rsidRPr="00783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783CBE">
        <w:rPr>
          <w:rFonts w:ascii="Times New Roman" w:hAnsi="Times New Roman" w:cs="Times New Roman"/>
          <w:sz w:val="24"/>
          <w:szCs w:val="24"/>
        </w:rPr>
        <w:t xml:space="preserve">,   площадь сервитута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3CBE">
        <w:rPr>
          <w:rFonts w:ascii="Times New Roman" w:hAnsi="Times New Roman" w:cs="Times New Roman"/>
          <w:sz w:val="24"/>
          <w:szCs w:val="24"/>
        </w:rPr>
        <w:t xml:space="preserve">6,00 </w:t>
      </w:r>
      <w:proofErr w:type="spellStart"/>
      <w:r w:rsidRPr="00783CB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83CBE">
        <w:rPr>
          <w:rFonts w:ascii="Times New Roman" w:hAnsi="Times New Roman" w:cs="Times New Roman"/>
          <w:sz w:val="24"/>
          <w:szCs w:val="24"/>
        </w:rPr>
        <w:t>;</w:t>
      </w:r>
    </w:p>
    <w:p w:rsidR="00783CBE" w:rsidRPr="00783CBE" w:rsidRDefault="00783CBE" w:rsidP="000C618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CBE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66:15:1701001: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783CBE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</w:t>
      </w:r>
      <w:r>
        <w:rPr>
          <w:rFonts w:ascii="Times New Roman" w:hAnsi="Times New Roman" w:cs="Times New Roman"/>
          <w:sz w:val="24"/>
          <w:szCs w:val="24"/>
        </w:rPr>
        <w:t>под строительство жилого дома</w:t>
      </w:r>
      <w:r w:rsidRPr="00783CBE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Невьянский район, деревня </w:t>
      </w:r>
      <w:proofErr w:type="spellStart"/>
      <w:r w:rsidRPr="00783CBE">
        <w:rPr>
          <w:rFonts w:ascii="Times New Roman" w:hAnsi="Times New Roman" w:cs="Times New Roman"/>
          <w:sz w:val="24"/>
          <w:szCs w:val="24"/>
        </w:rPr>
        <w:t>Невьянка</w:t>
      </w:r>
      <w:proofErr w:type="spellEnd"/>
      <w:r w:rsidRPr="00783CBE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gramStart"/>
      <w:r w:rsidRPr="00783CBE">
        <w:rPr>
          <w:rFonts w:ascii="Times New Roman" w:hAnsi="Times New Roman" w:cs="Times New Roman"/>
          <w:sz w:val="24"/>
          <w:szCs w:val="24"/>
        </w:rPr>
        <w:t>Береговая,  №</w:t>
      </w:r>
      <w:proofErr w:type="gramEnd"/>
      <w:r w:rsidRPr="00783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783CBE">
        <w:rPr>
          <w:rFonts w:ascii="Times New Roman" w:hAnsi="Times New Roman" w:cs="Times New Roman"/>
          <w:sz w:val="24"/>
          <w:szCs w:val="24"/>
        </w:rPr>
        <w:t xml:space="preserve">,   площадь сервитута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783CBE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783CB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83CBE">
        <w:rPr>
          <w:rFonts w:ascii="Times New Roman" w:hAnsi="Times New Roman" w:cs="Times New Roman"/>
          <w:sz w:val="24"/>
          <w:szCs w:val="24"/>
        </w:rPr>
        <w:t>;</w:t>
      </w:r>
    </w:p>
    <w:p w:rsidR="000C6180" w:rsidRPr="000C6180" w:rsidRDefault="000C6180" w:rsidP="000C618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180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66:15:1701001:</w:t>
      </w:r>
      <w:r>
        <w:rPr>
          <w:rFonts w:ascii="Times New Roman" w:hAnsi="Times New Roman" w:cs="Times New Roman"/>
          <w:sz w:val="24"/>
          <w:szCs w:val="24"/>
        </w:rPr>
        <w:t>187</w:t>
      </w:r>
      <w:r w:rsidRPr="000C6180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земельные участки (территории) общего пользования, местоположение: Свердловская область, Невьянский район, деревня </w:t>
      </w:r>
      <w:proofErr w:type="spellStart"/>
      <w:r w:rsidRPr="000C6180">
        <w:rPr>
          <w:rFonts w:ascii="Times New Roman" w:hAnsi="Times New Roman" w:cs="Times New Roman"/>
          <w:sz w:val="24"/>
          <w:szCs w:val="24"/>
        </w:rPr>
        <w:t>Невьянка</w:t>
      </w:r>
      <w:proofErr w:type="spellEnd"/>
      <w:r w:rsidRPr="000C61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переулок по</w:t>
      </w:r>
      <w:r w:rsidRPr="000C6180">
        <w:rPr>
          <w:rFonts w:ascii="Times New Roman" w:hAnsi="Times New Roman" w:cs="Times New Roman"/>
          <w:sz w:val="24"/>
          <w:szCs w:val="24"/>
        </w:rPr>
        <w:t xml:space="preserve"> улице Набережная, площадь </w:t>
      </w:r>
      <w:proofErr w:type="gramStart"/>
      <w:r w:rsidRPr="000C6180">
        <w:rPr>
          <w:rFonts w:ascii="Times New Roman" w:hAnsi="Times New Roman" w:cs="Times New Roman"/>
          <w:sz w:val="24"/>
          <w:szCs w:val="24"/>
        </w:rPr>
        <w:t>сервитута  29</w:t>
      </w:r>
      <w:proofErr w:type="gramEnd"/>
      <w:r w:rsidRPr="000C618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0C618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C6180">
        <w:rPr>
          <w:rFonts w:ascii="Times New Roman" w:hAnsi="Times New Roman" w:cs="Times New Roman"/>
          <w:sz w:val="24"/>
          <w:szCs w:val="24"/>
        </w:rPr>
        <w:t>;</w:t>
      </w:r>
    </w:p>
    <w:p w:rsidR="00D17A7B" w:rsidRPr="0063453E" w:rsidRDefault="00D17A7B" w:rsidP="002A4059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>земель, государственная собственность на которые не разграничена</w:t>
      </w:r>
      <w:r w:rsidR="00987C54">
        <w:rPr>
          <w:rFonts w:ascii="Times New Roman" w:hAnsi="Times New Roman" w:cs="Times New Roman"/>
          <w:sz w:val="24"/>
          <w:szCs w:val="24"/>
        </w:rPr>
        <w:t>,</w:t>
      </w:r>
      <w:r w:rsidR="00DE343E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6C375F" w:rsidRPr="0063453E">
        <w:rPr>
          <w:rFonts w:ascii="Times New Roman" w:hAnsi="Times New Roman" w:cs="Times New Roman"/>
          <w:sz w:val="24"/>
          <w:szCs w:val="24"/>
        </w:rPr>
        <w:t xml:space="preserve">в соответствии со схемой (Приложение № 1) </w:t>
      </w:r>
      <w:r w:rsidR="00DE343E" w:rsidRPr="0063453E">
        <w:rPr>
          <w:rFonts w:ascii="Times New Roman" w:hAnsi="Times New Roman" w:cs="Times New Roman"/>
          <w:sz w:val="24"/>
          <w:szCs w:val="24"/>
        </w:rPr>
        <w:t xml:space="preserve">– площадь сервитута </w:t>
      </w:r>
      <w:r w:rsidR="00EC4164">
        <w:rPr>
          <w:rFonts w:ascii="Times New Roman" w:hAnsi="Times New Roman" w:cs="Times New Roman"/>
          <w:sz w:val="24"/>
          <w:szCs w:val="24"/>
        </w:rPr>
        <w:t>3486</w:t>
      </w:r>
      <w:r w:rsidR="00C963E0">
        <w:rPr>
          <w:rFonts w:ascii="Times New Roman" w:hAnsi="Times New Roman" w:cs="Times New Roman"/>
          <w:sz w:val="24"/>
          <w:szCs w:val="24"/>
        </w:rPr>
        <w:t>,</w:t>
      </w:r>
      <w:r w:rsidR="00DE343E" w:rsidRPr="0063453E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DE343E" w:rsidRPr="0063453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6C20">
        <w:rPr>
          <w:rFonts w:ascii="Times New Roman" w:hAnsi="Times New Roman" w:cs="Times New Roman"/>
          <w:sz w:val="24"/>
          <w:szCs w:val="24"/>
        </w:rPr>
        <w:t>.</w:t>
      </w:r>
    </w:p>
    <w:p w:rsidR="00302490" w:rsidRPr="0063453E" w:rsidRDefault="00955824" w:rsidP="00302490">
      <w:pPr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       </w:t>
      </w:r>
      <w:r w:rsidR="00D21AFA" w:rsidRPr="0063453E">
        <w:rPr>
          <w:rFonts w:ascii="Times New Roman" w:hAnsi="Times New Roman" w:cs="Times New Roman"/>
          <w:sz w:val="24"/>
          <w:szCs w:val="24"/>
        </w:rPr>
        <w:t>Заинтересованные лица могут о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знакомиться 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0E1C98">
        <w:rPr>
          <w:rFonts w:ascii="Times New Roman" w:hAnsi="Times New Roman" w:cs="Times New Roman"/>
          <w:sz w:val="24"/>
          <w:szCs w:val="24"/>
        </w:rPr>
        <w:t>1</w:t>
      </w:r>
      <w:r w:rsidR="00E331AA">
        <w:rPr>
          <w:rFonts w:ascii="Times New Roman" w:hAnsi="Times New Roman" w:cs="Times New Roman"/>
          <w:sz w:val="24"/>
          <w:szCs w:val="24"/>
        </w:rPr>
        <w:t>3</w:t>
      </w:r>
      <w:r w:rsidR="00EC4164">
        <w:rPr>
          <w:rFonts w:ascii="Times New Roman" w:hAnsi="Times New Roman" w:cs="Times New Roman"/>
          <w:sz w:val="24"/>
          <w:szCs w:val="24"/>
        </w:rPr>
        <w:t>.05</w:t>
      </w:r>
      <w:r w:rsidR="001D004A" w:rsidRPr="0063453E">
        <w:rPr>
          <w:rFonts w:ascii="Times New Roman" w:hAnsi="Times New Roman" w:cs="Times New Roman"/>
          <w:sz w:val="24"/>
          <w:szCs w:val="24"/>
        </w:rPr>
        <w:t>.20</w:t>
      </w:r>
      <w:r w:rsidR="00B53360">
        <w:rPr>
          <w:rFonts w:ascii="Times New Roman" w:hAnsi="Times New Roman" w:cs="Times New Roman"/>
          <w:sz w:val="24"/>
          <w:szCs w:val="24"/>
        </w:rPr>
        <w:t>20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E331AA">
        <w:rPr>
          <w:rFonts w:ascii="Times New Roman" w:hAnsi="Times New Roman" w:cs="Times New Roman"/>
          <w:sz w:val="24"/>
          <w:szCs w:val="24"/>
        </w:rPr>
        <w:t>до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0E1C98">
        <w:rPr>
          <w:rFonts w:ascii="Times New Roman" w:hAnsi="Times New Roman" w:cs="Times New Roman"/>
          <w:sz w:val="24"/>
          <w:szCs w:val="24"/>
        </w:rPr>
        <w:t>1</w:t>
      </w:r>
      <w:r w:rsidR="00E331AA">
        <w:rPr>
          <w:rFonts w:ascii="Times New Roman" w:hAnsi="Times New Roman" w:cs="Times New Roman"/>
          <w:sz w:val="24"/>
          <w:szCs w:val="24"/>
        </w:rPr>
        <w:t>1</w:t>
      </w:r>
      <w:r w:rsidR="00B53360">
        <w:rPr>
          <w:rFonts w:ascii="Times New Roman" w:hAnsi="Times New Roman" w:cs="Times New Roman"/>
          <w:sz w:val="24"/>
          <w:szCs w:val="24"/>
        </w:rPr>
        <w:t>.0</w:t>
      </w:r>
      <w:r w:rsidR="00EC4164">
        <w:rPr>
          <w:rFonts w:ascii="Times New Roman" w:hAnsi="Times New Roman" w:cs="Times New Roman"/>
          <w:sz w:val="24"/>
          <w:szCs w:val="24"/>
        </w:rPr>
        <w:t>6</w:t>
      </w:r>
      <w:r w:rsidR="001D004A" w:rsidRPr="0063453E">
        <w:rPr>
          <w:rFonts w:ascii="Times New Roman" w:hAnsi="Times New Roman" w:cs="Times New Roman"/>
          <w:sz w:val="24"/>
          <w:szCs w:val="24"/>
        </w:rPr>
        <w:t>.20</w:t>
      </w:r>
      <w:r w:rsidR="0007626A" w:rsidRPr="0063453E">
        <w:rPr>
          <w:rFonts w:ascii="Times New Roman" w:hAnsi="Times New Roman" w:cs="Times New Roman"/>
          <w:sz w:val="24"/>
          <w:szCs w:val="24"/>
        </w:rPr>
        <w:t>20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9824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331AA">
        <w:rPr>
          <w:rFonts w:ascii="Times New Roman" w:hAnsi="Times New Roman" w:cs="Times New Roman"/>
          <w:sz w:val="24"/>
          <w:szCs w:val="24"/>
        </w:rPr>
        <w:t xml:space="preserve">(включительно) 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с </w:t>
      </w:r>
      <w:r w:rsidR="006947B6" w:rsidRPr="0063453E">
        <w:rPr>
          <w:rFonts w:ascii="Times New Roman" w:hAnsi="Times New Roman" w:cs="Times New Roman"/>
          <w:sz w:val="24"/>
          <w:szCs w:val="24"/>
        </w:rPr>
        <w:t>поступившим</w:t>
      </w:r>
      <w:r w:rsidR="00565DD9">
        <w:rPr>
          <w:rFonts w:ascii="Times New Roman" w:hAnsi="Times New Roman" w:cs="Times New Roman"/>
          <w:sz w:val="24"/>
          <w:szCs w:val="24"/>
        </w:rPr>
        <w:t xml:space="preserve"> ходатайств</w:t>
      </w:r>
      <w:r w:rsidR="00A56A60">
        <w:rPr>
          <w:rFonts w:ascii="Times New Roman" w:hAnsi="Times New Roman" w:cs="Times New Roman"/>
          <w:sz w:val="24"/>
          <w:szCs w:val="24"/>
        </w:rPr>
        <w:t>ом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 от ОАО «МРСК Урала»</w:t>
      </w:r>
      <w:r w:rsidR="006947B6" w:rsidRPr="0063453E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300547" w:rsidRPr="0063453E">
        <w:rPr>
          <w:rFonts w:ascii="Times New Roman" w:hAnsi="Times New Roman" w:cs="Times New Roman"/>
          <w:sz w:val="24"/>
          <w:szCs w:val="24"/>
        </w:rPr>
        <w:t>, подать заявление об учете прав на земельные участки</w:t>
      </w:r>
      <w:r w:rsidR="00D21AFA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в комитете по управлению муниципальным имуществом администрации Невьянского городского округа </w:t>
      </w:r>
      <w:r w:rsidR="00302490" w:rsidRPr="0063453E">
        <w:rPr>
          <w:rFonts w:ascii="Times New Roman" w:hAnsi="Times New Roman" w:cs="Times New Roman"/>
          <w:sz w:val="24"/>
          <w:szCs w:val="24"/>
        </w:rPr>
        <w:t>по адресу: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 (624192, Свердловская область, г. Невьянск, ул. Кирова, д. 1, </w:t>
      </w:r>
      <w:proofErr w:type="spellStart"/>
      <w:r w:rsidR="00302490" w:rsidRPr="006345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02490" w:rsidRPr="0063453E">
        <w:rPr>
          <w:rFonts w:ascii="Times New Roman" w:hAnsi="Times New Roman" w:cs="Times New Roman"/>
          <w:sz w:val="24"/>
          <w:szCs w:val="24"/>
        </w:rPr>
        <w:t>. 3</w:t>
      </w:r>
      <w:r w:rsidR="00C25899" w:rsidRPr="0063453E">
        <w:rPr>
          <w:rFonts w:ascii="Times New Roman" w:hAnsi="Times New Roman" w:cs="Times New Roman"/>
          <w:sz w:val="24"/>
          <w:szCs w:val="24"/>
        </w:rPr>
        <w:t>06</w:t>
      </w:r>
      <w:r w:rsidR="00302490" w:rsidRPr="0063453E">
        <w:rPr>
          <w:rFonts w:ascii="Times New Roman" w:hAnsi="Times New Roman" w:cs="Times New Roman"/>
          <w:sz w:val="24"/>
          <w:szCs w:val="24"/>
        </w:rPr>
        <w:t>), приемны</w:t>
      </w:r>
      <w:r w:rsidR="00C25899" w:rsidRPr="0063453E">
        <w:rPr>
          <w:rFonts w:ascii="Times New Roman" w:hAnsi="Times New Roman" w:cs="Times New Roman"/>
          <w:sz w:val="24"/>
          <w:szCs w:val="24"/>
        </w:rPr>
        <w:t>й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 д</w:t>
      </w:r>
      <w:r w:rsidR="00C25899" w:rsidRPr="0063453E">
        <w:rPr>
          <w:rFonts w:ascii="Times New Roman" w:hAnsi="Times New Roman" w:cs="Times New Roman"/>
          <w:sz w:val="24"/>
          <w:szCs w:val="24"/>
        </w:rPr>
        <w:t>ень</w:t>
      </w:r>
      <w:r w:rsidR="00302490" w:rsidRPr="0063453E">
        <w:rPr>
          <w:rFonts w:ascii="Times New Roman" w:hAnsi="Times New Roman" w:cs="Times New Roman"/>
          <w:sz w:val="24"/>
          <w:szCs w:val="24"/>
        </w:rPr>
        <w:t>: вторник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с 9:00 до 16:00, перерыв с 12:00 до 13:00, тел. </w:t>
      </w:r>
      <w:r w:rsidR="003C23C3">
        <w:rPr>
          <w:rFonts w:ascii="Times New Roman" w:hAnsi="Times New Roman" w:cs="Times New Roman"/>
          <w:sz w:val="24"/>
          <w:szCs w:val="24"/>
        </w:rPr>
        <w:t>8</w:t>
      </w:r>
      <w:r w:rsidR="00302490" w:rsidRPr="0063453E">
        <w:rPr>
          <w:rFonts w:ascii="Times New Roman" w:hAnsi="Times New Roman" w:cs="Times New Roman"/>
          <w:sz w:val="24"/>
          <w:szCs w:val="24"/>
        </w:rPr>
        <w:t>(34356) 4-2</w:t>
      </w:r>
      <w:r w:rsidR="00C25899" w:rsidRPr="0063453E">
        <w:rPr>
          <w:rFonts w:ascii="Times New Roman" w:hAnsi="Times New Roman" w:cs="Times New Roman"/>
          <w:sz w:val="24"/>
          <w:szCs w:val="24"/>
        </w:rPr>
        <w:t>5</w:t>
      </w:r>
      <w:r w:rsidR="00302490" w:rsidRPr="0063453E">
        <w:rPr>
          <w:rFonts w:ascii="Times New Roman" w:hAnsi="Times New Roman" w:cs="Times New Roman"/>
          <w:sz w:val="24"/>
          <w:szCs w:val="24"/>
        </w:rPr>
        <w:t>-</w:t>
      </w:r>
      <w:r w:rsidR="003C23C3">
        <w:rPr>
          <w:rFonts w:ascii="Times New Roman" w:hAnsi="Times New Roman" w:cs="Times New Roman"/>
          <w:sz w:val="24"/>
          <w:szCs w:val="24"/>
        </w:rPr>
        <w:t>12</w:t>
      </w:r>
      <w:r w:rsidR="00E331A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3C23C3">
        <w:rPr>
          <w:rFonts w:ascii="Times New Roman" w:hAnsi="Times New Roman" w:cs="Times New Roman"/>
          <w:sz w:val="24"/>
          <w:szCs w:val="24"/>
        </w:rPr>
        <w:t xml:space="preserve"> доб. 306</w:t>
      </w:r>
      <w:r w:rsidR="00627383">
        <w:rPr>
          <w:rFonts w:ascii="Times New Roman" w:hAnsi="Times New Roman" w:cs="Times New Roman"/>
          <w:sz w:val="24"/>
          <w:szCs w:val="24"/>
        </w:rPr>
        <w:t>3</w:t>
      </w:r>
      <w:r w:rsidR="00EB5B15" w:rsidRPr="0063453E">
        <w:rPr>
          <w:rFonts w:ascii="Times New Roman" w:hAnsi="Times New Roman" w:cs="Times New Roman"/>
          <w:sz w:val="24"/>
          <w:szCs w:val="24"/>
        </w:rPr>
        <w:t>.</w:t>
      </w:r>
    </w:p>
    <w:p w:rsidR="00A22973" w:rsidRPr="0063453E" w:rsidRDefault="00955824" w:rsidP="00302490">
      <w:pPr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      </w:t>
      </w:r>
      <w:r w:rsidR="0063453E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В </w:t>
      </w:r>
      <w:r w:rsidR="00300547" w:rsidRPr="0063453E">
        <w:rPr>
          <w:rFonts w:ascii="Times New Roman" w:hAnsi="Times New Roman" w:cs="Times New Roman"/>
          <w:sz w:val="24"/>
          <w:szCs w:val="24"/>
        </w:rPr>
        <w:t>период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300547" w:rsidRPr="0063453E">
        <w:rPr>
          <w:rFonts w:ascii="Times New Roman" w:hAnsi="Times New Roman" w:cs="Times New Roman"/>
          <w:sz w:val="24"/>
          <w:szCs w:val="24"/>
        </w:rPr>
        <w:t xml:space="preserve">с </w:t>
      </w:r>
      <w:r w:rsidR="000E1C98">
        <w:rPr>
          <w:rFonts w:ascii="Times New Roman" w:hAnsi="Times New Roman" w:cs="Times New Roman"/>
          <w:sz w:val="24"/>
          <w:szCs w:val="24"/>
        </w:rPr>
        <w:t>1</w:t>
      </w:r>
      <w:r w:rsidR="00E331AA">
        <w:rPr>
          <w:rFonts w:ascii="Times New Roman" w:hAnsi="Times New Roman" w:cs="Times New Roman"/>
          <w:sz w:val="24"/>
          <w:szCs w:val="24"/>
        </w:rPr>
        <w:t>3</w:t>
      </w:r>
      <w:r w:rsidR="00627383">
        <w:rPr>
          <w:rFonts w:ascii="Times New Roman" w:hAnsi="Times New Roman" w:cs="Times New Roman"/>
          <w:sz w:val="24"/>
          <w:szCs w:val="24"/>
        </w:rPr>
        <w:t>.05</w:t>
      </w:r>
      <w:r w:rsidR="00B53360" w:rsidRPr="00B53360">
        <w:rPr>
          <w:rFonts w:ascii="Times New Roman" w:hAnsi="Times New Roman" w:cs="Times New Roman"/>
          <w:sz w:val="24"/>
          <w:szCs w:val="24"/>
        </w:rPr>
        <w:t xml:space="preserve">.2020 </w:t>
      </w:r>
      <w:r w:rsidR="00E331AA">
        <w:rPr>
          <w:rFonts w:ascii="Times New Roman" w:hAnsi="Times New Roman" w:cs="Times New Roman"/>
          <w:sz w:val="24"/>
          <w:szCs w:val="24"/>
        </w:rPr>
        <w:t>д</w:t>
      </w:r>
      <w:r w:rsidR="00B53360" w:rsidRPr="00B53360">
        <w:rPr>
          <w:rFonts w:ascii="Times New Roman" w:hAnsi="Times New Roman" w:cs="Times New Roman"/>
          <w:sz w:val="24"/>
          <w:szCs w:val="24"/>
        </w:rPr>
        <w:t xml:space="preserve">о </w:t>
      </w:r>
      <w:r w:rsidR="000E1C98">
        <w:rPr>
          <w:rFonts w:ascii="Times New Roman" w:hAnsi="Times New Roman" w:cs="Times New Roman"/>
          <w:sz w:val="24"/>
          <w:szCs w:val="24"/>
        </w:rPr>
        <w:t>1</w:t>
      </w:r>
      <w:r w:rsidR="00E331AA">
        <w:rPr>
          <w:rFonts w:ascii="Times New Roman" w:hAnsi="Times New Roman" w:cs="Times New Roman"/>
          <w:sz w:val="24"/>
          <w:szCs w:val="24"/>
        </w:rPr>
        <w:t>3</w:t>
      </w:r>
      <w:r w:rsidR="00627383">
        <w:rPr>
          <w:rFonts w:ascii="Times New Roman" w:hAnsi="Times New Roman" w:cs="Times New Roman"/>
          <w:sz w:val="24"/>
          <w:szCs w:val="24"/>
        </w:rPr>
        <w:t>.06</w:t>
      </w:r>
      <w:r w:rsidR="00B53360" w:rsidRPr="00B53360">
        <w:rPr>
          <w:rFonts w:ascii="Times New Roman" w:hAnsi="Times New Roman" w:cs="Times New Roman"/>
          <w:sz w:val="24"/>
          <w:szCs w:val="24"/>
        </w:rPr>
        <w:t>.2020</w:t>
      </w:r>
      <w:r w:rsidR="00E331AA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B53360" w:rsidRPr="00B53360">
        <w:rPr>
          <w:rFonts w:ascii="Times New Roman" w:hAnsi="Times New Roman" w:cs="Times New Roman"/>
          <w:sz w:val="24"/>
          <w:szCs w:val="24"/>
        </w:rPr>
        <w:t xml:space="preserve"> </w:t>
      </w:r>
      <w:r w:rsidR="001C741C" w:rsidRPr="0063453E">
        <w:rPr>
          <w:rFonts w:ascii="Times New Roman" w:hAnsi="Times New Roman" w:cs="Times New Roman"/>
          <w:sz w:val="24"/>
          <w:szCs w:val="24"/>
        </w:rPr>
        <w:t>правообладатели земельных участков вправе подать заявление об учете их прав с приложением документов, подтверждающих эти права в комитет по управлению муниципальным имуществом администрации Невьянского городского округа. В заявлении заявитель указывает способ связи: почтовый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 адрес и адрес электронной почты.</w:t>
      </w:r>
    </w:p>
    <w:p w:rsidR="00D107D2" w:rsidRPr="0063453E" w:rsidRDefault="00955824" w:rsidP="00302490">
      <w:pPr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      </w:t>
      </w:r>
      <w:r w:rsidR="00985ED2" w:rsidRPr="0063453E">
        <w:rPr>
          <w:rFonts w:ascii="Times New Roman" w:hAnsi="Times New Roman" w:cs="Times New Roman"/>
          <w:sz w:val="24"/>
          <w:szCs w:val="24"/>
        </w:rPr>
        <w:t>Сообщение размещено на</w:t>
      </w:r>
      <w:r w:rsidR="00985ED2" w:rsidRPr="0063453E">
        <w:rPr>
          <w:sz w:val="24"/>
          <w:szCs w:val="24"/>
        </w:rPr>
        <w:t xml:space="preserve"> 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Невьянского городского округа в информационно-телекоммуникационной сети «Интернет» </w:t>
      </w:r>
      <w:hyperlink r:id="rId5" w:history="1">
        <w:r w:rsidR="00985ED2" w:rsidRPr="0063453E">
          <w:rPr>
            <w:rStyle w:val="a4"/>
            <w:rFonts w:ascii="Times New Roman" w:hAnsi="Times New Roman" w:cs="Times New Roman"/>
            <w:sz w:val="24"/>
            <w:szCs w:val="24"/>
          </w:rPr>
          <w:t>http://nevyansk66.ru/</w:t>
        </w:r>
      </w:hyperlink>
      <w:r w:rsidR="00985ED2" w:rsidRPr="0063453E">
        <w:rPr>
          <w:rFonts w:ascii="Times New Roman" w:hAnsi="Times New Roman" w:cs="Times New Roman"/>
          <w:sz w:val="24"/>
          <w:szCs w:val="24"/>
        </w:rPr>
        <w:t xml:space="preserve"> и на информационном стенде</w:t>
      </w:r>
      <w:r w:rsidR="00C10B38" w:rsidRPr="0063453E">
        <w:rPr>
          <w:rFonts w:ascii="Times New Roman" w:hAnsi="Times New Roman" w:cs="Times New Roman"/>
          <w:sz w:val="24"/>
          <w:szCs w:val="24"/>
        </w:rPr>
        <w:t>, размещенном на 1 этаже в холле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</w:t>
      </w:r>
      <w:r w:rsidR="00D427FB" w:rsidRPr="0063453E">
        <w:rPr>
          <w:rFonts w:ascii="Times New Roman" w:hAnsi="Times New Roman" w:cs="Times New Roman"/>
          <w:sz w:val="24"/>
          <w:szCs w:val="24"/>
        </w:rPr>
        <w:t xml:space="preserve"> (адрес: Свердловская область, город Невьянск, улица Кирова, дом 1)</w:t>
      </w:r>
      <w:r w:rsidR="00300547" w:rsidRPr="0063453E">
        <w:rPr>
          <w:rFonts w:ascii="Times New Roman" w:hAnsi="Times New Roman" w:cs="Times New Roman"/>
          <w:sz w:val="24"/>
          <w:szCs w:val="24"/>
        </w:rPr>
        <w:t>,</w:t>
      </w:r>
      <w:r w:rsidR="00E175E4">
        <w:rPr>
          <w:rFonts w:ascii="Times New Roman" w:hAnsi="Times New Roman" w:cs="Times New Roman"/>
          <w:sz w:val="24"/>
          <w:szCs w:val="24"/>
        </w:rPr>
        <w:t xml:space="preserve"> </w:t>
      </w:r>
      <w:r w:rsidR="00570E03">
        <w:rPr>
          <w:rFonts w:ascii="Times New Roman" w:hAnsi="Times New Roman" w:cs="Times New Roman"/>
          <w:sz w:val="24"/>
          <w:szCs w:val="24"/>
        </w:rPr>
        <w:t xml:space="preserve">в Управлении населенными пунктами администрации Невьянского городского округа                          </w:t>
      </w:r>
      <w:r w:rsidR="00570E03" w:rsidRPr="00D4441A">
        <w:rPr>
          <w:rFonts w:ascii="Times New Roman" w:hAnsi="Times New Roman" w:cs="Times New Roman"/>
          <w:sz w:val="24"/>
          <w:szCs w:val="24"/>
        </w:rPr>
        <w:t>(с.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Быньги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п.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r w:rsidR="00570E03" w:rsidRPr="00D4441A">
        <w:rPr>
          <w:rFonts w:ascii="Times New Roman" w:hAnsi="Times New Roman" w:cs="Times New Roman"/>
          <w:sz w:val="24"/>
          <w:szCs w:val="24"/>
        </w:rPr>
        <w:t>Ударник, п.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Аник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п.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Быньговский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д.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Н.Таволги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д.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В.Таволги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д.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Сербишино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п.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r w:rsidR="00570E03" w:rsidRPr="00D4441A">
        <w:rPr>
          <w:rFonts w:ascii="Times New Roman" w:hAnsi="Times New Roman" w:cs="Times New Roman"/>
          <w:sz w:val="24"/>
          <w:szCs w:val="24"/>
        </w:rPr>
        <w:t>Ребристый, п.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Середовина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с.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Федьковка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п.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Осиновский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д.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Невьянка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п.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0E03" w:rsidRPr="00D4441A">
        <w:rPr>
          <w:rFonts w:ascii="Times New Roman" w:hAnsi="Times New Roman" w:cs="Times New Roman"/>
          <w:sz w:val="24"/>
          <w:szCs w:val="24"/>
        </w:rPr>
        <w:t>Горельский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 xml:space="preserve">, </w:t>
      </w:r>
      <w:r w:rsidR="00570E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70E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0E03" w:rsidRPr="00D4441A">
        <w:rPr>
          <w:rFonts w:ascii="Times New Roman" w:hAnsi="Times New Roman" w:cs="Times New Roman"/>
          <w:sz w:val="24"/>
          <w:szCs w:val="24"/>
        </w:rPr>
        <w:t>п.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r w:rsidR="00570E03" w:rsidRPr="00D4441A">
        <w:rPr>
          <w:rFonts w:ascii="Times New Roman" w:hAnsi="Times New Roman" w:cs="Times New Roman"/>
          <w:sz w:val="24"/>
          <w:szCs w:val="24"/>
        </w:rPr>
        <w:t>Холмистый)</w:t>
      </w:r>
      <w:r w:rsidR="00570E03">
        <w:rPr>
          <w:rFonts w:ascii="Times New Roman" w:hAnsi="Times New Roman" w:cs="Times New Roman"/>
          <w:sz w:val="24"/>
          <w:szCs w:val="24"/>
        </w:rPr>
        <w:t xml:space="preserve"> (адрес: Свердловская область, Невьянский район, поселок Ребристый, улица Свердлова, дом 5), </w:t>
      </w:r>
      <w:r w:rsidR="00ED7B6D">
        <w:rPr>
          <w:rFonts w:ascii="Times New Roman" w:hAnsi="Times New Roman" w:cs="Times New Roman"/>
          <w:sz w:val="24"/>
          <w:szCs w:val="24"/>
        </w:rPr>
        <w:t xml:space="preserve">на информационном стенде в НСТ коллективный сад № 10 «Южный», </w:t>
      </w:r>
      <w:r w:rsidR="00D107D2" w:rsidRPr="0063453E">
        <w:rPr>
          <w:rFonts w:ascii="Times New Roman" w:hAnsi="Times New Roman" w:cs="Times New Roman"/>
          <w:sz w:val="24"/>
          <w:szCs w:val="24"/>
        </w:rPr>
        <w:t>в газете «Муниципальный вестник</w:t>
      </w:r>
      <w:r w:rsidR="00300547" w:rsidRPr="0063453E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округа».</w:t>
      </w:r>
      <w:r w:rsidR="00D107D2" w:rsidRPr="0063453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107D2" w:rsidRPr="0063453E" w:rsidSect="00570E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E3F"/>
    <w:multiLevelType w:val="hybridMultilevel"/>
    <w:tmpl w:val="6AF82E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E8511C"/>
    <w:multiLevelType w:val="hybridMultilevel"/>
    <w:tmpl w:val="F78A169C"/>
    <w:lvl w:ilvl="0" w:tplc="355EBF22">
      <w:start w:val="10"/>
      <w:numFmt w:val="decimal"/>
      <w:lvlText w:val="%1)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0408FF"/>
    <w:multiLevelType w:val="hybridMultilevel"/>
    <w:tmpl w:val="14CC33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F6B0A48"/>
    <w:multiLevelType w:val="hybridMultilevel"/>
    <w:tmpl w:val="4DC26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82FE2"/>
    <w:multiLevelType w:val="hybridMultilevel"/>
    <w:tmpl w:val="5B8C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5CE0"/>
    <w:multiLevelType w:val="hybridMultilevel"/>
    <w:tmpl w:val="B15EE770"/>
    <w:lvl w:ilvl="0" w:tplc="5E72B3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E59000D"/>
    <w:multiLevelType w:val="hybridMultilevel"/>
    <w:tmpl w:val="10FCD9DE"/>
    <w:lvl w:ilvl="0" w:tplc="9D706B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2EF74A7"/>
    <w:multiLevelType w:val="hybridMultilevel"/>
    <w:tmpl w:val="2542A9C2"/>
    <w:lvl w:ilvl="0" w:tplc="72D269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546F6F75"/>
    <w:multiLevelType w:val="hybridMultilevel"/>
    <w:tmpl w:val="00446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B"/>
    <w:rsid w:val="00021823"/>
    <w:rsid w:val="00026FA5"/>
    <w:rsid w:val="0003460C"/>
    <w:rsid w:val="00041C83"/>
    <w:rsid w:val="00053105"/>
    <w:rsid w:val="000662FE"/>
    <w:rsid w:val="0007626A"/>
    <w:rsid w:val="000826EB"/>
    <w:rsid w:val="000C25F4"/>
    <w:rsid w:val="000C393E"/>
    <w:rsid w:val="000C6180"/>
    <w:rsid w:val="000E1C98"/>
    <w:rsid w:val="000E7BDF"/>
    <w:rsid w:val="00102712"/>
    <w:rsid w:val="00134F58"/>
    <w:rsid w:val="00155D9E"/>
    <w:rsid w:val="001723B4"/>
    <w:rsid w:val="001804C1"/>
    <w:rsid w:val="001822B6"/>
    <w:rsid w:val="001C0A24"/>
    <w:rsid w:val="001C60E6"/>
    <w:rsid w:val="001C741C"/>
    <w:rsid w:val="001D004A"/>
    <w:rsid w:val="00235537"/>
    <w:rsid w:val="00252C49"/>
    <w:rsid w:val="00276771"/>
    <w:rsid w:val="002833FE"/>
    <w:rsid w:val="00290971"/>
    <w:rsid w:val="002A4059"/>
    <w:rsid w:val="002B1651"/>
    <w:rsid w:val="002D0073"/>
    <w:rsid w:val="002E21C3"/>
    <w:rsid w:val="002E53B5"/>
    <w:rsid w:val="002E5479"/>
    <w:rsid w:val="002F302A"/>
    <w:rsid w:val="00300547"/>
    <w:rsid w:val="0030108F"/>
    <w:rsid w:val="00302490"/>
    <w:rsid w:val="00317897"/>
    <w:rsid w:val="0033479C"/>
    <w:rsid w:val="00343FE6"/>
    <w:rsid w:val="00367206"/>
    <w:rsid w:val="00391911"/>
    <w:rsid w:val="003933C7"/>
    <w:rsid w:val="00394F97"/>
    <w:rsid w:val="0039636D"/>
    <w:rsid w:val="003C1CEC"/>
    <w:rsid w:val="003C23C3"/>
    <w:rsid w:val="0041097D"/>
    <w:rsid w:val="00441457"/>
    <w:rsid w:val="00442D0C"/>
    <w:rsid w:val="00445B9F"/>
    <w:rsid w:val="00457D1C"/>
    <w:rsid w:val="0046022A"/>
    <w:rsid w:val="00462293"/>
    <w:rsid w:val="004908C9"/>
    <w:rsid w:val="004972CA"/>
    <w:rsid w:val="00497411"/>
    <w:rsid w:val="004A1045"/>
    <w:rsid w:val="004A3B85"/>
    <w:rsid w:val="004B7B05"/>
    <w:rsid w:val="004D0E0B"/>
    <w:rsid w:val="00511F79"/>
    <w:rsid w:val="00540A3C"/>
    <w:rsid w:val="00565DD9"/>
    <w:rsid w:val="00570E03"/>
    <w:rsid w:val="00597B04"/>
    <w:rsid w:val="00597E73"/>
    <w:rsid w:val="005B3CF6"/>
    <w:rsid w:val="005D0C20"/>
    <w:rsid w:val="005D4752"/>
    <w:rsid w:val="005D69E2"/>
    <w:rsid w:val="005E47DC"/>
    <w:rsid w:val="00613ABE"/>
    <w:rsid w:val="006234FD"/>
    <w:rsid w:val="00627383"/>
    <w:rsid w:val="00630001"/>
    <w:rsid w:val="0063453E"/>
    <w:rsid w:val="00650D5D"/>
    <w:rsid w:val="006559C6"/>
    <w:rsid w:val="00660783"/>
    <w:rsid w:val="00663A1E"/>
    <w:rsid w:val="0066511D"/>
    <w:rsid w:val="0067445E"/>
    <w:rsid w:val="00694531"/>
    <w:rsid w:val="006947B6"/>
    <w:rsid w:val="006A2E99"/>
    <w:rsid w:val="006B3487"/>
    <w:rsid w:val="006C375F"/>
    <w:rsid w:val="00711961"/>
    <w:rsid w:val="00722314"/>
    <w:rsid w:val="00734ACD"/>
    <w:rsid w:val="00735FED"/>
    <w:rsid w:val="00781DB6"/>
    <w:rsid w:val="00782C4C"/>
    <w:rsid w:val="00783CBE"/>
    <w:rsid w:val="00784000"/>
    <w:rsid w:val="007871D2"/>
    <w:rsid w:val="0079421E"/>
    <w:rsid w:val="007963ED"/>
    <w:rsid w:val="007A5A2C"/>
    <w:rsid w:val="007A65FA"/>
    <w:rsid w:val="007C28F7"/>
    <w:rsid w:val="007F2C81"/>
    <w:rsid w:val="008159AD"/>
    <w:rsid w:val="00863E02"/>
    <w:rsid w:val="00882452"/>
    <w:rsid w:val="00882A39"/>
    <w:rsid w:val="008E2A9F"/>
    <w:rsid w:val="008F27C2"/>
    <w:rsid w:val="00900287"/>
    <w:rsid w:val="009048D2"/>
    <w:rsid w:val="00906F8E"/>
    <w:rsid w:val="00907F8B"/>
    <w:rsid w:val="009341E4"/>
    <w:rsid w:val="0094758F"/>
    <w:rsid w:val="00955824"/>
    <w:rsid w:val="0096545C"/>
    <w:rsid w:val="009765A2"/>
    <w:rsid w:val="00982407"/>
    <w:rsid w:val="00985ED2"/>
    <w:rsid w:val="00987C54"/>
    <w:rsid w:val="009A134E"/>
    <w:rsid w:val="009B0EB2"/>
    <w:rsid w:val="009C274C"/>
    <w:rsid w:val="009D2E3E"/>
    <w:rsid w:val="009E403B"/>
    <w:rsid w:val="00A01CDF"/>
    <w:rsid w:val="00A2176B"/>
    <w:rsid w:val="00A22973"/>
    <w:rsid w:val="00A24ED4"/>
    <w:rsid w:val="00A40F4F"/>
    <w:rsid w:val="00A427D5"/>
    <w:rsid w:val="00A56A43"/>
    <w:rsid w:val="00A56A60"/>
    <w:rsid w:val="00A66BB3"/>
    <w:rsid w:val="00A90FCA"/>
    <w:rsid w:val="00AC41B6"/>
    <w:rsid w:val="00AC7306"/>
    <w:rsid w:val="00AE5908"/>
    <w:rsid w:val="00B239B0"/>
    <w:rsid w:val="00B53360"/>
    <w:rsid w:val="00B61A69"/>
    <w:rsid w:val="00B71484"/>
    <w:rsid w:val="00B815E7"/>
    <w:rsid w:val="00BA539C"/>
    <w:rsid w:val="00BB47C2"/>
    <w:rsid w:val="00BD0DB0"/>
    <w:rsid w:val="00BE1228"/>
    <w:rsid w:val="00BE1C0E"/>
    <w:rsid w:val="00BE627B"/>
    <w:rsid w:val="00C10B38"/>
    <w:rsid w:val="00C11B48"/>
    <w:rsid w:val="00C11E32"/>
    <w:rsid w:val="00C1363F"/>
    <w:rsid w:val="00C15E58"/>
    <w:rsid w:val="00C25899"/>
    <w:rsid w:val="00C37A3F"/>
    <w:rsid w:val="00C4570B"/>
    <w:rsid w:val="00C65993"/>
    <w:rsid w:val="00C72095"/>
    <w:rsid w:val="00C963E0"/>
    <w:rsid w:val="00CD35F0"/>
    <w:rsid w:val="00D049C4"/>
    <w:rsid w:val="00D10269"/>
    <w:rsid w:val="00D107D2"/>
    <w:rsid w:val="00D17A7B"/>
    <w:rsid w:val="00D21AFA"/>
    <w:rsid w:val="00D24C4D"/>
    <w:rsid w:val="00D26912"/>
    <w:rsid w:val="00D307D6"/>
    <w:rsid w:val="00D427FB"/>
    <w:rsid w:val="00D64C0B"/>
    <w:rsid w:val="00D816AB"/>
    <w:rsid w:val="00D82DD2"/>
    <w:rsid w:val="00DC6558"/>
    <w:rsid w:val="00DE343E"/>
    <w:rsid w:val="00E16C20"/>
    <w:rsid w:val="00E175E4"/>
    <w:rsid w:val="00E17941"/>
    <w:rsid w:val="00E22D80"/>
    <w:rsid w:val="00E27F24"/>
    <w:rsid w:val="00E331AA"/>
    <w:rsid w:val="00E473F8"/>
    <w:rsid w:val="00E51B2A"/>
    <w:rsid w:val="00E52F1B"/>
    <w:rsid w:val="00E537CD"/>
    <w:rsid w:val="00E57566"/>
    <w:rsid w:val="00E93919"/>
    <w:rsid w:val="00EA2908"/>
    <w:rsid w:val="00EA7CE9"/>
    <w:rsid w:val="00EB5B15"/>
    <w:rsid w:val="00EC4164"/>
    <w:rsid w:val="00ED7B6D"/>
    <w:rsid w:val="00EF4DC5"/>
    <w:rsid w:val="00F22E79"/>
    <w:rsid w:val="00F46605"/>
    <w:rsid w:val="00F559CF"/>
    <w:rsid w:val="00F56B8F"/>
    <w:rsid w:val="00F5796B"/>
    <w:rsid w:val="00F6660C"/>
    <w:rsid w:val="00F90F4D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1240"/>
  <w15:chartTrackingRefBased/>
  <w15:docId w15:val="{32065C15-BBA5-40B8-AC93-76044312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E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vyansk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 Efremyan</dc:creator>
  <cp:keywords/>
  <dc:description/>
  <cp:lastModifiedBy>Elena I. Efremova</cp:lastModifiedBy>
  <cp:revision>8</cp:revision>
  <cp:lastPrinted>2020-02-26T12:17:00Z</cp:lastPrinted>
  <dcterms:created xsi:type="dcterms:W3CDTF">2020-05-07T03:47:00Z</dcterms:created>
  <dcterms:modified xsi:type="dcterms:W3CDTF">2020-05-12T08:50:00Z</dcterms:modified>
</cp:coreProperties>
</file>