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1" w:rsidRDefault="00C15321" w:rsidP="00C1532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9300875" r:id="rId6"/>
        </w:pict>
      </w:r>
    </w:p>
    <w:p w:rsidR="00C15321" w:rsidRDefault="00C15321" w:rsidP="00C15321">
      <w:pPr>
        <w:jc w:val="right"/>
      </w:pPr>
    </w:p>
    <w:p w:rsidR="00C15321" w:rsidRDefault="00C15321" w:rsidP="00C15321">
      <w:pPr>
        <w:jc w:val="right"/>
      </w:pPr>
    </w:p>
    <w:p w:rsidR="00C15321" w:rsidRPr="00D86600" w:rsidRDefault="00C15321" w:rsidP="00C1532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C15321" w:rsidRPr="00D93F2E" w:rsidRDefault="00C15321" w:rsidP="00C15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C15321" w:rsidRDefault="00C15321" w:rsidP="00C1532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C15321" w:rsidRPr="00912D55" w:rsidRDefault="00C15321" w:rsidP="00C1532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C15321" w:rsidRPr="00912D55" w:rsidRDefault="00C15321" w:rsidP="00C1532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r w:rsidRPr="002A745D">
        <w:rPr>
          <w:sz w:val="24"/>
          <w:szCs w:val="24"/>
          <w:u w:val="single"/>
        </w:rPr>
        <w:t>09.10.2017</w:t>
      </w:r>
      <w:r>
        <w:rPr>
          <w:b/>
          <w:sz w:val="24"/>
          <w:szCs w:val="24"/>
        </w:rPr>
        <w:t>__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</w:t>
      </w:r>
      <w:r w:rsidRPr="002A745D">
        <w:rPr>
          <w:sz w:val="24"/>
          <w:szCs w:val="24"/>
          <w:u w:val="single"/>
        </w:rPr>
        <w:t>2110</w:t>
      </w:r>
      <w:r w:rsidRPr="00810833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-</w:t>
      </w:r>
      <w:proofErr w:type="gramStart"/>
      <w:r w:rsidRPr="00425829">
        <w:rPr>
          <w:b/>
        </w:rPr>
        <w:t>п</w:t>
      </w:r>
      <w:proofErr w:type="gramEnd"/>
    </w:p>
    <w:p w:rsidR="00C15321" w:rsidRDefault="00C15321" w:rsidP="00C1532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C15321" w:rsidRDefault="00C15321" w:rsidP="00C15321">
      <w:pPr>
        <w:tabs>
          <w:tab w:val="left" w:pos="2478"/>
        </w:tabs>
        <w:rPr>
          <w:b/>
        </w:rPr>
      </w:pPr>
    </w:p>
    <w:p w:rsidR="00C15321" w:rsidRPr="00BC7F70" w:rsidRDefault="00C15321" w:rsidP="00C15321">
      <w:pPr>
        <w:tabs>
          <w:tab w:val="left" w:pos="2478"/>
        </w:tabs>
        <w:rPr>
          <w:b/>
        </w:rPr>
      </w:pPr>
    </w:p>
    <w:p w:rsidR="00C15321" w:rsidRPr="00BC7F70" w:rsidRDefault="00C15321" w:rsidP="00C15321">
      <w:pPr>
        <w:jc w:val="center"/>
        <w:rPr>
          <w:b/>
          <w:i/>
        </w:rPr>
      </w:pPr>
      <w:r w:rsidRPr="00BC7F70">
        <w:rPr>
          <w:b/>
          <w:i/>
        </w:rPr>
        <w:t>О введении на территории Невьянского городского округа</w:t>
      </w:r>
    </w:p>
    <w:p w:rsidR="00C15321" w:rsidRPr="00BC7F70" w:rsidRDefault="00C15321" w:rsidP="00C15321">
      <w:pPr>
        <w:jc w:val="center"/>
        <w:rPr>
          <w:b/>
        </w:rPr>
      </w:pPr>
      <w:r w:rsidRPr="00BC7F70">
        <w:rPr>
          <w:b/>
          <w:i/>
        </w:rPr>
        <w:t xml:space="preserve"> режима </w:t>
      </w:r>
      <w:r>
        <w:rPr>
          <w:b/>
          <w:i/>
        </w:rPr>
        <w:t>функционирования «Чрезвычайная ситуация»</w:t>
      </w:r>
      <w:r w:rsidRPr="00BC7F70">
        <w:rPr>
          <w:b/>
          <w:i/>
        </w:rPr>
        <w:t xml:space="preserve"> </w:t>
      </w:r>
    </w:p>
    <w:p w:rsidR="00C15321" w:rsidRPr="00BC7F70" w:rsidRDefault="00C15321" w:rsidP="00C15321">
      <w:pPr>
        <w:tabs>
          <w:tab w:val="left" w:pos="1134"/>
          <w:tab w:val="left" w:pos="2925"/>
        </w:tabs>
        <w:ind w:firstLine="709"/>
      </w:pPr>
    </w:p>
    <w:p w:rsidR="00C15321" w:rsidRPr="00CE786C" w:rsidRDefault="00C15321" w:rsidP="00C15321">
      <w:pPr>
        <w:tabs>
          <w:tab w:val="left" w:pos="1134"/>
        </w:tabs>
        <w:ind w:firstLine="709"/>
        <w:jc w:val="both"/>
      </w:pPr>
      <w:proofErr w:type="gramStart"/>
      <w:r w:rsidRPr="00BC7F70">
        <w:t>В соответствии с Федеральным законом от 21</w:t>
      </w:r>
      <w:r>
        <w:t xml:space="preserve"> декабря </w:t>
      </w:r>
      <w:r w:rsidRPr="00BC7F70">
        <w:t>1994 г</w:t>
      </w:r>
      <w:r>
        <w:t xml:space="preserve">ода              </w:t>
      </w:r>
      <w:r w:rsidRPr="00BC7F70"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>
        <w:t xml:space="preserve"> декабря </w:t>
      </w:r>
      <w:r w:rsidRPr="00BC7F70">
        <w:t>2003</w:t>
      </w:r>
      <w:r>
        <w:t xml:space="preserve"> года</w:t>
      </w:r>
      <w:r w:rsidRPr="00BC7F70">
        <w:t xml:space="preserve"> № 794 «О единой государственной системе предупреждения и ликвидации чрезвычайных ситуаций», </w:t>
      </w:r>
      <w:r>
        <w:t>З</w:t>
      </w:r>
      <w:r w:rsidRPr="00BC7F70">
        <w:t>аконом Свердловской области от 27.12.2004 № 221</w:t>
      </w:r>
      <w:r>
        <w:t>-</w:t>
      </w:r>
      <w:r w:rsidRPr="00BC7F70">
        <w:t>ОЗ «О защите населения и территорий от чрезвычайных ситуаций природного и техногенного характера</w:t>
      </w:r>
      <w:proofErr w:type="gramEnd"/>
      <w:r w:rsidRPr="00BC7F70">
        <w:t xml:space="preserve"> </w:t>
      </w:r>
      <w:proofErr w:type="gramStart"/>
      <w:r w:rsidRPr="00BC7F70">
        <w:t xml:space="preserve">в Свердловской области», </w:t>
      </w:r>
      <w:r>
        <w:t>р</w:t>
      </w:r>
      <w:r w:rsidRPr="00BC7F70">
        <w:t>ешени</w:t>
      </w:r>
      <w:r>
        <w:t xml:space="preserve">ями </w:t>
      </w:r>
      <w:r w:rsidRPr="00BC7F70">
        <w:t xml:space="preserve">комиссии по предупреждению и ликвидации чрезвычайных ситуаций и обеспечению пожарной безопасности Невьянского городского округа от </w:t>
      </w:r>
      <w:r>
        <w:t>09</w:t>
      </w:r>
      <w:r w:rsidRPr="00BC7F70">
        <w:t>.</w:t>
      </w:r>
      <w:r>
        <w:t>10</w:t>
      </w:r>
      <w:r w:rsidRPr="00BC7F70">
        <w:t>.201</w:t>
      </w:r>
      <w:r>
        <w:t>7</w:t>
      </w:r>
      <w:r w:rsidRPr="00BC7F70">
        <w:t xml:space="preserve"> г</w:t>
      </w:r>
      <w:r>
        <w:t>ода</w:t>
      </w:r>
      <w:r w:rsidRPr="00BC7F70">
        <w:t xml:space="preserve"> №</w:t>
      </w:r>
      <w:r>
        <w:t xml:space="preserve"> 4</w:t>
      </w:r>
      <w:r w:rsidRPr="00BC7F70">
        <w:t xml:space="preserve">, в связи со сложной обстановкой </w:t>
      </w:r>
      <w:r>
        <w:t xml:space="preserve">по обеспечению теплоснабжением </w:t>
      </w:r>
      <w:r w:rsidRPr="00CE786C">
        <w:t xml:space="preserve">в наступившем отопительном периоде 2017/2018 годов в населённом пункте город Невьянск Невьянского </w:t>
      </w:r>
      <w:r>
        <w:t>района</w:t>
      </w:r>
      <w:r w:rsidRPr="00CE786C">
        <w:t xml:space="preserve"> и в целях организации и проведения работ по защите населения от простудных заболеваний,</w:t>
      </w:r>
      <w:proofErr w:type="gramEnd"/>
    </w:p>
    <w:p w:rsidR="00C15321" w:rsidRPr="00BC7F70" w:rsidRDefault="00C15321" w:rsidP="00C15321">
      <w:pPr>
        <w:tabs>
          <w:tab w:val="left" w:pos="1134"/>
        </w:tabs>
        <w:ind w:firstLine="709"/>
        <w:jc w:val="both"/>
      </w:pPr>
    </w:p>
    <w:p w:rsidR="00C15321" w:rsidRDefault="00C15321" w:rsidP="00C15321">
      <w:pPr>
        <w:tabs>
          <w:tab w:val="left" w:pos="1134"/>
        </w:tabs>
        <w:jc w:val="both"/>
        <w:rPr>
          <w:b/>
        </w:rPr>
      </w:pPr>
      <w:r>
        <w:rPr>
          <w:b/>
        </w:rPr>
        <w:t>ПОСТАНОВЛЯЮ</w:t>
      </w:r>
      <w:r w:rsidRPr="00BC7F70">
        <w:rPr>
          <w:b/>
        </w:rPr>
        <w:t>:</w:t>
      </w:r>
    </w:p>
    <w:p w:rsidR="00C15321" w:rsidRPr="00D9403E" w:rsidRDefault="00C15321" w:rsidP="00C15321">
      <w:pPr>
        <w:tabs>
          <w:tab w:val="left" w:pos="1134"/>
        </w:tabs>
        <w:jc w:val="both"/>
        <w:rPr>
          <w:b/>
        </w:rPr>
      </w:pPr>
    </w:p>
    <w:p w:rsidR="00C15321" w:rsidRPr="00BF6352" w:rsidRDefault="00C15321" w:rsidP="00C15321">
      <w:pPr>
        <w:ind w:firstLine="567"/>
        <w:jc w:val="both"/>
        <w:rPr>
          <w:i/>
          <w:color w:val="FF0000"/>
        </w:rPr>
      </w:pPr>
      <w:r w:rsidRPr="00BF6352">
        <w:t xml:space="preserve">1. С </w:t>
      </w:r>
      <w:r>
        <w:t>12</w:t>
      </w:r>
      <w:r w:rsidRPr="00BF6352">
        <w:t xml:space="preserve">.00 </w:t>
      </w:r>
      <w:r w:rsidRPr="00C67DB8">
        <w:t>часов 09.10.2017</w:t>
      </w:r>
      <w:r w:rsidRPr="00BF6352">
        <w:t xml:space="preserve"> г. ввести на территории населённ</w:t>
      </w:r>
      <w:r>
        <w:t>ого</w:t>
      </w:r>
      <w:r w:rsidRPr="00BF6352">
        <w:t xml:space="preserve"> пункт</w:t>
      </w:r>
      <w:r>
        <w:t>а</w:t>
      </w:r>
      <w:r w:rsidRPr="00BF6352">
        <w:t xml:space="preserve"> </w:t>
      </w:r>
      <w:r>
        <w:t xml:space="preserve">город </w:t>
      </w:r>
      <w:r w:rsidRPr="00BF6352">
        <w:t xml:space="preserve">Невьянск Невьянского </w:t>
      </w:r>
      <w:r>
        <w:t>района</w:t>
      </w:r>
      <w:r w:rsidRPr="00BF6352">
        <w:t xml:space="preserve"> режим функционирования «</w:t>
      </w:r>
      <w:r w:rsidRPr="0003797C">
        <w:t>Чрезвычайная ситуация</w:t>
      </w:r>
      <w:r w:rsidRPr="00BF6352">
        <w:t>» и установить местный уровень реагирования</w:t>
      </w:r>
      <w:r w:rsidRPr="00BF6352">
        <w:rPr>
          <w:i/>
        </w:rPr>
        <w:t>.</w:t>
      </w:r>
    </w:p>
    <w:p w:rsidR="00C15321" w:rsidRPr="00BF6352" w:rsidRDefault="00C15321" w:rsidP="00C15321">
      <w:pPr>
        <w:tabs>
          <w:tab w:val="left" w:pos="1134"/>
        </w:tabs>
        <w:ind w:firstLine="560"/>
        <w:jc w:val="both"/>
      </w:pPr>
      <w:r>
        <w:t>2</w:t>
      </w:r>
      <w:r w:rsidRPr="00BF6352">
        <w:t>. Назначить руководителем работ по</w:t>
      </w:r>
      <w:bookmarkStart w:id="0" w:name="sub_302"/>
      <w:r>
        <w:t xml:space="preserve">  ликвидации </w:t>
      </w:r>
      <w:r w:rsidRPr="00BF6352">
        <w:t xml:space="preserve">чрезвычайной ситуации, координации действий сил и средств, минимизации её последствий </w:t>
      </w:r>
      <w:r>
        <w:t xml:space="preserve">на территории </w:t>
      </w:r>
      <w:proofErr w:type="gramStart"/>
      <w:r>
        <w:t xml:space="preserve">города Невьянска </w:t>
      </w:r>
      <w:r w:rsidRPr="00BF6352">
        <w:t>заместителя главы администрации</w:t>
      </w:r>
      <w:proofErr w:type="gramEnd"/>
      <w:r w:rsidRPr="00BF6352">
        <w:t xml:space="preserve"> Не</w:t>
      </w:r>
      <w:r>
        <w:t xml:space="preserve">вьянского городского округа по </w:t>
      </w:r>
      <w:r w:rsidRPr="00BF6352">
        <w:t>энергетике, транспорту, связи и жилищно-коммунальному хозяйству</w:t>
      </w:r>
      <w:r>
        <w:t xml:space="preserve">  </w:t>
      </w:r>
      <w:r w:rsidRPr="00BF6352">
        <w:t xml:space="preserve">В.Н.  </w:t>
      </w:r>
      <w:proofErr w:type="spellStart"/>
      <w:r w:rsidRPr="00BF6352">
        <w:t>Петелина</w:t>
      </w:r>
      <w:proofErr w:type="spellEnd"/>
      <w:r>
        <w:t>.</w:t>
      </w:r>
      <w:r w:rsidRPr="00BF6352">
        <w:t xml:space="preserve"> </w:t>
      </w:r>
    </w:p>
    <w:p w:rsidR="00C15321" w:rsidRPr="00BF6352" w:rsidRDefault="00C15321" w:rsidP="00C15321">
      <w:pPr>
        <w:ind w:firstLine="540"/>
        <w:jc w:val="both"/>
      </w:pPr>
      <w:r>
        <w:t>3</w:t>
      </w:r>
      <w:r w:rsidRPr="00BF6352">
        <w:t>. Руководителю работ по предупреждению возникновения и развития чрезвычайной ситуации заместителю главы администрации Не</w:t>
      </w:r>
      <w:r>
        <w:t xml:space="preserve">вьянского городского округа по </w:t>
      </w:r>
      <w:r w:rsidRPr="00BF6352">
        <w:t xml:space="preserve">энергетике, транспорту, связи и жилищно-коммунальному хозяйству В.Н. </w:t>
      </w:r>
      <w:proofErr w:type="spellStart"/>
      <w:r w:rsidRPr="00BF6352">
        <w:t>Петелину</w:t>
      </w:r>
      <w:proofErr w:type="spellEnd"/>
      <w:r w:rsidRPr="00BF6352">
        <w:t xml:space="preserve"> организовать выполнение </w:t>
      </w:r>
      <w:r w:rsidRPr="00BF6352">
        <w:lastRenderedPageBreak/>
        <w:t xml:space="preserve">комплекса мероприятий по капитальному ремонту тепловой сети </w:t>
      </w:r>
      <w:r w:rsidRPr="00A640A7">
        <w:rPr>
          <w:sz w:val="27"/>
          <w:szCs w:val="27"/>
        </w:rPr>
        <w:t xml:space="preserve"> ДУ-325 мм по ул</w:t>
      </w:r>
      <w:proofErr w:type="gramStart"/>
      <w:r w:rsidRPr="00A640A7">
        <w:rPr>
          <w:sz w:val="27"/>
          <w:szCs w:val="27"/>
        </w:rPr>
        <w:t>.Ч</w:t>
      </w:r>
      <w:proofErr w:type="gramEnd"/>
      <w:r w:rsidRPr="00A640A7">
        <w:rPr>
          <w:sz w:val="27"/>
          <w:szCs w:val="27"/>
        </w:rPr>
        <w:t>апаева от  дома 26 по ул.Матвеева, до дома 32 ул.Чапаева г</w:t>
      </w:r>
      <w:r>
        <w:rPr>
          <w:sz w:val="27"/>
          <w:szCs w:val="27"/>
        </w:rPr>
        <w:t xml:space="preserve">орода </w:t>
      </w:r>
      <w:r w:rsidRPr="00A640A7">
        <w:rPr>
          <w:sz w:val="27"/>
          <w:szCs w:val="27"/>
        </w:rPr>
        <w:t>Невьянска</w:t>
      </w:r>
      <w:r w:rsidRPr="00BF6352">
        <w:t>, подаче тепловой энергии в жилой сектор,</w:t>
      </w:r>
      <w:r>
        <w:t xml:space="preserve"> расположенный в </w:t>
      </w:r>
      <w:proofErr w:type="gramStart"/>
      <w:r>
        <w:t>городе</w:t>
      </w:r>
      <w:proofErr w:type="gramEnd"/>
      <w:r>
        <w:t xml:space="preserve"> Невьянске </w:t>
      </w:r>
      <w:r w:rsidRPr="00BF6352">
        <w:t xml:space="preserve">и ежедневно докладывать главе Невьянского городского округа о ходе работ. </w:t>
      </w:r>
    </w:p>
    <w:bookmarkEnd w:id="0"/>
    <w:p w:rsidR="00C15321" w:rsidRPr="00C67DB8" w:rsidRDefault="00C15321" w:rsidP="00C15321">
      <w:pPr>
        <w:tabs>
          <w:tab w:val="left" w:pos="1134"/>
        </w:tabs>
        <w:ind w:firstLine="560"/>
        <w:jc w:val="both"/>
      </w:pPr>
      <w:r>
        <w:t>4</w:t>
      </w:r>
      <w:r w:rsidRPr="00C67DB8">
        <w:t>. Границей территории, на которой возникла чрезвычайная ситуация определить юго-восточную</w:t>
      </w:r>
      <w:r w:rsidRPr="00C67DB8">
        <w:rPr>
          <w:i/>
        </w:rPr>
        <w:t xml:space="preserve"> </w:t>
      </w:r>
      <w:r w:rsidRPr="00C67DB8">
        <w:t xml:space="preserve">часть города Невьянска.  </w:t>
      </w:r>
    </w:p>
    <w:p w:rsidR="00C15321" w:rsidRPr="00C67DB8" w:rsidRDefault="00C15321" w:rsidP="00C15321">
      <w:pPr>
        <w:ind w:firstLine="560"/>
        <w:jc w:val="both"/>
      </w:pPr>
      <w:r w:rsidRPr="00C67DB8">
        <w:t xml:space="preserve">5. Для ликвидации чрезвычайной ситуации на территории населённого  пункта - город Невьянск привлечь силы и средства Невьянского городского округа: аварийные бригады организаций – общества с ограниченной ответственностью « Строительная Компания </w:t>
      </w:r>
      <w:proofErr w:type="spellStart"/>
      <w:r w:rsidRPr="00C67DB8">
        <w:t>ИльтоЭнерго</w:t>
      </w:r>
      <w:proofErr w:type="spellEnd"/>
      <w:r w:rsidRPr="00C67DB8">
        <w:t>».</w:t>
      </w:r>
    </w:p>
    <w:p w:rsidR="00C15321" w:rsidRPr="00BF6352" w:rsidRDefault="00C15321" w:rsidP="00C15321">
      <w:pPr>
        <w:tabs>
          <w:tab w:val="left" w:pos="560"/>
        </w:tabs>
        <w:ind w:firstLine="560"/>
        <w:jc w:val="both"/>
      </w:pPr>
      <w:r>
        <w:t>6</w:t>
      </w:r>
      <w:r w:rsidRPr="00BF6352">
        <w:t>.</w:t>
      </w:r>
      <w:r w:rsidRPr="00BF6352">
        <w:rPr>
          <w:color w:val="FF0000"/>
        </w:rPr>
        <w:t xml:space="preserve"> </w:t>
      </w:r>
      <w:r w:rsidRPr="00BF6352">
        <w:t xml:space="preserve">В срок до </w:t>
      </w:r>
      <w:r w:rsidRPr="00C67DB8">
        <w:t>10.10.2017</w:t>
      </w:r>
      <w:r w:rsidRPr="00BF6352">
        <w:t xml:space="preserve"> г</w:t>
      </w:r>
      <w:r>
        <w:t>ода</w:t>
      </w:r>
      <w:r w:rsidRPr="00BF6352">
        <w:t xml:space="preserve"> органам управления звена Свердловской областной подсистемы РСЧС Невьянского городского </w:t>
      </w:r>
      <w:r>
        <w:t xml:space="preserve">округа </w:t>
      </w:r>
      <w:r w:rsidRPr="00BF6352">
        <w:t xml:space="preserve">провести комплекс мероприятий, </w:t>
      </w:r>
      <w:proofErr w:type="gramStart"/>
      <w:r w:rsidRPr="00BF6352">
        <w:t>направленных</w:t>
      </w:r>
      <w:proofErr w:type="gramEnd"/>
      <w:r w:rsidRPr="00BF6352">
        <w:t xml:space="preserve"> на обеспечение защиты населения от чрезвычайной ситуации на территории </w:t>
      </w:r>
      <w:r>
        <w:t xml:space="preserve"> города Невьянска</w:t>
      </w:r>
      <w:r w:rsidRPr="00BF6352">
        <w:t>:</w:t>
      </w:r>
    </w:p>
    <w:p w:rsidR="00C15321" w:rsidRPr="00BF6352" w:rsidRDefault="00C15321" w:rsidP="00C15321">
      <w:pPr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BF6352">
        <w:t>1</w:t>
      </w:r>
      <w:r>
        <w:t>)</w:t>
      </w:r>
      <w:r w:rsidRPr="00BF6352">
        <w:t xml:space="preserve"> усилить контроль за состоянием окружающей среды, прогнозировать развитие чрезвычайной ситуац</w:t>
      </w:r>
      <w:proofErr w:type="gramStart"/>
      <w:r w:rsidRPr="00BF6352">
        <w:t>ии и ее</w:t>
      </w:r>
      <w:proofErr w:type="gramEnd"/>
      <w:r w:rsidRPr="00BF6352">
        <w:t xml:space="preserve"> последствий;</w:t>
      </w:r>
    </w:p>
    <w:p w:rsidR="00C15321" w:rsidRPr="00BF6352" w:rsidRDefault="00C15321" w:rsidP="00C15321">
      <w:pPr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BF6352">
        <w:t>2</w:t>
      </w:r>
      <w:r>
        <w:t>)</w:t>
      </w:r>
      <w:r w:rsidRPr="00BF6352">
        <w:t xml:space="preserve"> организовать непрерывный сбор, обработку и передачу органам управления и силам </w:t>
      </w:r>
      <w:r>
        <w:t xml:space="preserve">оперативного реагирования </w:t>
      </w:r>
      <w:r w:rsidRPr="00BF6352">
        <w:t>данных о чрезвычайной ситуации, информировать население о приемах и способах защиты от них;</w:t>
      </w:r>
    </w:p>
    <w:p w:rsidR="00C15321" w:rsidRPr="00BF6352" w:rsidRDefault="00C15321" w:rsidP="00C15321">
      <w:pPr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BF6352">
        <w:t>3</w:t>
      </w:r>
      <w:r>
        <w:t>)</w:t>
      </w:r>
      <w:r w:rsidRPr="00BF6352">
        <w:t xml:space="preserve"> принять оперативные меры по предупреждению развития чрезвычайной ситуации, снижению размеров ущерба;</w:t>
      </w:r>
    </w:p>
    <w:p w:rsidR="00C15321" w:rsidRPr="00BF6352" w:rsidRDefault="00C15321" w:rsidP="00C15321">
      <w:pPr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BF6352">
        <w:t>4</w:t>
      </w:r>
      <w:r>
        <w:t>)</w:t>
      </w:r>
      <w:r w:rsidRPr="00BF6352">
        <w:t xml:space="preserve"> уточнить планы действий (взаимодействия) по ликвидации чрезвычайной ситуации и иные документы;</w:t>
      </w:r>
    </w:p>
    <w:p w:rsidR="00C15321" w:rsidRPr="00BF6352" w:rsidRDefault="00C15321" w:rsidP="00C15321">
      <w:pPr>
        <w:tabs>
          <w:tab w:val="left" w:pos="1134"/>
        </w:tabs>
        <w:autoSpaceDE w:val="0"/>
        <w:autoSpaceDN w:val="0"/>
        <w:adjustRightInd w:val="0"/>
        <w:ind w:firstLine="560"/>
        <w:jc w:val="both"/>
      </w:pPr>
      <w:r w:rsidRPr="00BF6352">
        <w:t>5</w:t>
      </w:r>
      <w:r>
        <w:t>)</w:t>
      </w:r>
      <w:r w:rsidRPr="00BF6352">
        <w:t xml:space="preserve"> привести при необходимости силы и средства звена Свердловской областной подсистемы РСЧС Невьянского городского округа в готовность к реагированию на чрезвычайную ситуацию, сформировать оперативные группы и организовать выдвижение их в предполагаемый район действий;</w:t>
      </w:r>
    </w:p>
    <w:p w:rsidR="00C15321" w:rsidRPr="00BF6352" w:rsidRDefault="00C15321" w:rsidP="00C15321">
      <w:pPr>
        <w:pStyle w:val="a4"/>
        <w:tabs>
          <w:tab w:val="left" w:pos="1134"/>
        </w:tabs>
        <w:spacing w:after="0"/>
        <w:ind w:firstLine="560"/>
        <w:jc w:val="both"/>
      </w:pPr>
      <w:r w:rsidRPr="00BF6352">
        <w:t>6</w:t>
      </w:r>
      <w:r>
        <w:t>)</w:t>
      </w:r>
      <w:r w:rsidRPr="00BF6352">
        <w:t xml:space="preserve"> информировать население о складывающейся обстановке на территории </w:t>
      </w:r>
      <w:r>
        <w:t>города Невьянск че</w:t>
      </w:r>
      <w:r w:rsidRPr="00BF6352">
        <w:t>рез средства массовой и</w:t>
      </w:r>
      <w:r w:rsidRPr="00BF6352">
        <w:t>н</w:t>
      </w:r>
      <w:r w:rsidRPr="00BF6352">
        <w:t>формации.</w:t>
      </w:r>
    </w:p>
    <w:p w:rsidR="00C15321" w:rsidRPr="00BF6352" w:rsidRDefault="00C15321" w:rsidP="00C15321">
      <w:pPr>
        <w:pStyle w:val="2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BF6352">
        <w:rPr>
          <w:bCs/>
          <w:szCs w:val="28"/>
        </w:rPr>
        <w:t>. Должностным лицам, ответственным за осуществление мероприятий по ликвидации чрезвычайной ситуации</w:t>
      </w:r>
      <w:r>
        <w:rPr>
          <w:bCs/>
          <w:szCs w:val="28"/>
        </w:rPr>
        <w:t xml:space="preserve">: </w:t>
      </w:r>
    </w:p>
    <w:p w:rsidR="00C15321" w:rsidRPr="00BF6352" w:rsidRDefault="00C15321" w:rsidP="00C15321">
      <w:pPr>
        <w:pStyle w:val="2"/>
        <w:tabs>
          <w:tab w:val="left" w:pos="1134"/>
        </w:tabs>
        <w:ind w:firstLine="560"/>
        <w:jc w:val="both"/>
        <w:rPr>
          <w:bCs/>
          <w:szCs w:val="28"/>
        </w:rPr>
      </w:pPr>
      <w:r w:rsidRPr="00BF6352">
        <w:rPr>
          <w:szCs w:val="28"/>
        </w:rPr>
        <w:t>1</w:t>
      </w:r>
      <w:r>
        <w:rPr>
          <w:szCs w:val="28"/>
        </w:rPr>
        <w:t>)</w:t>
      </w:r>
      <w:r w:rsidRPr="00BF6352">
        <w:rPr>
          <w:szCs w:val="28"/>
        </w:rPr>
        <w:t xml:space="preserve"> Начальнику спасательной службы обеспечения связи гражданской обороны </w:t>
      </w:r>
      <w:r>
        <w:rPr>
          <w:szCs w:val="28"/>
        </w:rPr>
        <w:t xml:space="preserve">Е.М. </w:t>
      </w:r>
      <w:proofErr w:type="spellStart"/>
      <w:r>
        <w:rPr>
          <w:szCs w:val="28"/>
        </w:rPr>
        <w:t>Середкину</w:t>
      </w:r>
      <w:proofErr w:type="spellEnd"/>
      <w:r>
        <w:rPr>
          <w:szCs w:val="28"/>
        </w:rPr>
        <w:t xml:space="preserve"> </w:t>
      </w:r>
      <w:r w:rsidRPr="00BF6352">
        <w:rPr>
          <w:szCs w:val="28"/>
        </w:rPr>
        <w:t xml:space="preserve">проверить организацию системы </w:t>
      </w:r>
      <w:r w:rsidRPr="00BF6352">
        <w:rPr>
          <w:bCs/>
          <w:szCs w:val="28"/>
        </w:rPr>
        <w:t>оповещения и информирования населения, попадающего в зону чрезвычайной ситуации, и быть в готовности</w:t>
      </w:r>
      <w:r w:rsidRPr="00BF6352">
        <w:rPr>
          <w:szCs w:val="28"/>
        </w:rPr>
        <w:t xml:space="preserve"> </w:t>
      </w:r>
      <w:r w:rsidRPr="00BF6352">
        <w:rPr>
          <w:bCs/>
          <w:szCs w:val="28"/>
        </w:rPr>
        <w:t>обеспечить бесперебойную и устойчивую связь председателя КЧС и ОПБ со всеми должностными лицами в соответствии со схемой организации связи.</w:t>
      </w:r>
    </w:p>
    <w:p w:rsidR="00C15321" w:rsidRPr="00BF6352" w:rsidRDefault="00C15321" w:rsidP="00C15321">
      <w:pPr>
        <w:pStyle w:val="2"/>
        <w:tabs>
          <w:tab w:val="left" w:pos="1134"/>
        </w:tabs>
        <w:ind w:firstLine="560"/>
        <w:jc w:val="both"/>
        <w:rPr>
          <w:bCs/>
          <w:szCs w:val="28"/>
        </w:rPr>
      </w:pPr>
      <w:r w:rsidRPr="00BF6352">
        <w:rPr>
          <w:szCs w:val="28"/>
        </w:rPr>
        <w:t>2</w:t>
      </w:r>
      <w:r>
        <w:rPr>
          <w:szCs w:val="28"/>
        </w:rPr>
        <w:t>)</w:t>
      </w:r>
      <w:r w:rsidRPr="00BF6352">
        <w:rPr>
          <w:szCs w:val="28"/>
        </w:rPr>
        <w:t xml:space="preserve"> Начальнику спасательной службы материального обеспечения гражданской обороны Т.В. </w:t>
      </w:r>
      <w:proofErr w:type="spellStart"/>
      <w:r w:rsidRPr="00BF6352">
        <w:rPr>
          <w:szCs w:val="28"/>
        </w:rPr>
        <w:t>Тамакуловой</w:t>
      </w:r>
      <w:proofErr w:type="spellEnd"/>
      <w:r w:rsidRPr="00BF6352">
        <w:rPr>
          <w:szCs w:val="28"/>
        </w:rPr>
        <w:t xml:space="preserve"> быть в готовности организовать материальное обеспечение действий сил, проводящих АСДНР в зоне ЧС, и бесперебойное снабжение их материальными средствами, необходимыми для ликвидации последствий ЧС, жизнеобеспечения личного состава. </w:t>
      </w:r>
    </w:p>
    <w:p w:rsidR="00C15321" w:rsidRPr="00BF6352" w:rsidRDefault="00C15321" w:rsidP="00C15321">
      <w:pPr>
        <w:pStyle w:val="2"/>
        <w:tabs>
          <w:tab w:val="left" w:pos="0"/>
          <w:tab w:val="left" w:pos="1134"/>
        </w:tabs>
        <w:ind w:firstLine="560"/>
        <w:jc w:val="both"/>
        <w:rPr>
          <w:szCs w:val="28"/>
        </w:rPr>
      </w:pPr>
      <w:r w:rsidRPr="00BF6352">
        <w:rPr>
          <w:szCs w:val="28"/>
        </w:rPr>
        <w:lastRenderedPageBreak/>
        <w:t>3</w:t>
      </w:r>
      <w:r>
        <w:rPr>
          <w:szCs w:val="28"/>
        </w:rPr>
        <w:t xml:space="preserve">) </w:t>
      </w:r>
      <w:r w:rsidRPr="00BF6352">
        <w:rPr>
          <w:szCs w:val="28"/>
        </w:rPr>
        <w:t xml:space="preserve">Начальнику спасательной </w:t>
      </w:r>
      <w:proofErr w:type="gramStart"/>
      <w:r w:rsidRPr="00BF6352">
        <w:rPr>
          <w:szCs w:val="28"/>
        </w:rPr>
        <w:t>службы обеспечения охраны общественного порядка гражданской обороны</w:t>
      </w:r>
      <w:proofErr w:type="gramEnd"/>
      <w:r w:rsidRPr="00BF6352">
        <w:rPr>
          <w:szCs w:val="28"/>
        </w:rPr>
        <w:t xml:space="preserve"> Р.Г.</w:t>
      </w:r>
      <w:r>
        <w:rPr>
          <w:szCs w:val="28"/>
        </w:rPr>
        <w:t xml:space="preserve"> </w:t>
      </w:r>
      <w:r w:rsidRPr="00BF6352">
        <w:rPr>
          <w:szCs w:val="28"/>
        </w:rPr>
        <w:t xml:space="preserve">Исмагилову обеспечить соблюдение общественного порядка на территории </w:t>
      </w:r>
      <w:r>
        <w:rPr>
          <w:szCs w:val="28"/>
        </w:rPr>
        <w:t xml:space="preserve"> города Невьянска</w:t>
      </w:r>
      <w:r w:rsidRPr="00BF6352">
        <w:rPr>
          <w:szCs w:val="28"/>
        </w:rPr>
        <w:t>.</w:t>
      </w:r>
    </w:p>
    <w:p w:rsidR="00C15321" w:rsidRPr="00BF6352" w:rsidRDefault="00C15321" w:rsidP="00C15321">
      <w:pPr>
        <w:pStyle w:val="2"/>
        <w:tabs>
          <w:tab w:val="left" w:pos="0"/>
          <w:tab w:val="left" w:pos="1134"/>
        </w:tabs>
        <w:ind w:firstLine="560"/>
        <w:jc w:val="both"/>
        <w:rPr>
          <w:szCs w:val="28"/>
        </w:rPr>
      </w:pPr>
      <w:r w:rsidRPr="00BF6352">
        <w:rPr>
          <w:szCs w:val="28"/>
        </w:rPr>
        <w:t>4</w:t>
      </w:r>
      <w:r>
        <w:rPr>
          <w:szCs w:val="28"/>
        </w:rPr>
        <w:t>)</w:t>
      </w:r>
      <w:r w:rsidRPr="00BF6352">
        <w:rPr>
          <w:szCs w:val="28"/>
        </w:rPr>
        <w:t xml:space="preserve">  Начальнику спасательной службы медицинского обеспечения гражданской обороны А.С. Елфимову быть в готовности обеспечить оказание медицинской помощи заболевшим и последующее их лечение в стационарных лечебных учреждениях.</w:t>
      </w:r>
    </w:p>
    <w:p w:rsidR="00C15321" w:rsidRPr="00BF6352" w:rsidRDefault="00C15321" w:rsidP="00C15321">
      <w:pPr>
        <w:pStyle w:val="2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F6352">
        <w:rPr>
          <w:szCs w:val="28"/>
        </w:rPr>
        <w:t xml:space="preserve">Начальнику спасательной службы коммунально-технического обеспечения гражданской обороны </w:t>
      </w:r>
      <w:r>
        <w:rPr>
          <w:szCs w:val="28"/>
        </w:rPr>
        <w:t xml:space="preserve">С.Ю.Иванцову </w:t>
      </w:r>
      <w:r w:rsidRPr="00BF6352">
        <w:rPr>
          <w:bCs/>
          <w:szCs w:val="28"/>
        </w:rPr>
        <w:t>выделить силы и средства  для проведения</w:t>
      </w:r>
      <w:r w:rsidRPr="00BF6352">
        <w:rPr>
          <w:szCs w:val="28"/>
        </w:rPr>
        <w:t xml:space="preserve">  </w:t>
      </w:r>
      <w:r>
        <w:rPr>
          <w:szCs w:val="28"/>
        </w:rPr>
        <w:t xml:space="preserve">ремонтных работ </w:t>
      </w:r>
      <w:r w:rsidRPr="00BF6352">
        <w:rPr>
          <w:szCs w:val="28"/>
        </w:rPr>
        <w:t xml:space="preserve">в </w:t>
      </w:r>
      <w:r>
        <w:rPr>
          <w:szCs w:val="28"/>
        </w:rPr>
        <w:t>городе Невьянске</w:t>
      </w:r>
      <w:r w:rsidRPr="00BF6352">
        <w:rPr>
          <w:szCs w:val="28"/>
        </w:rPr>
        <w:t xml:space="preserve">, согласно поданным заявкам, обеспечить их </w:t>
      </w:r>
      <w:r>
        <w:rPr>
          <w:szCs w:val="28"/>
        </w:rPr>
        <w:t xml:space="preserve">бесперебойную </w:t>
      </w:r>
      <w:r w:rsidRPr="00BF6352">
        <w:rPr>
          <w:szCs w:val="28"/>
        </w:rPr>
        <w:t>работу  до полного  завершения работ.</w:t>
      </w:r>
    </w:p>
    <w:p w:rsidR="00C15321" w:rsidRPr="00BF6352" w:rsidRDefault="00C15321" w:rsidP="00C15321">
      <w:pPr>
        <w:tabs>
          <w:tab w:val="left" w:pos="1134"/>
        </w:tabs>
        <w:ind w:firstLine="709"/>
        <w:jc w:val="both"/>
      </w:pPr>
      <w:r>
        <w:t>8</w:t>
      </w:r>
      <w:r w:rsidRPr="00BF6352">
        <w:t xml:space="preserve">. </w:t>
      </w:r>
      <w:proofErr w:type="gramStart"/>
      <w:r w:rsidRPr="00BF6352">
        <w:t xml:space="preserve">Контроль </w:t>
      </w:r>
      <w:r>
        <w:t>за</w:t>
      </w:r>
      <w:proofErr w:type="gramEnd"/>
      <w:r w:rsidRPr="00BF6352">
        <w:t xml:space="preserve"> исполнением настоящего постановления оставляю за собой. </w:t>
      </w:r>
    </w:p>
    <w:p w:rsidR="00C15321" w:rsidRPr="00BC7F70" w:rsidRDefault="00C15321" w:rsidP="00C15321">
      <w:pPr>
        <w:pStyle w:val="3"/>
        <w:spacing w:after="0"/>
        <w:ind w:left="0" w:firstLine="567"/>
        <w:rPr>
          <w:b/>
          <w:sz w:val="28"/>
          <w:szCs w:val="28"/>
        </w:rPr>
      </w:pPr>
    </w:p>
    <w:p w:rsidR="00C15321" w:rsidRPr="00BC7F70" w:rsidRDefault="00C15321" w:rsidP="00C15321">
      <w:pPr>
        <w:pStyle w:val="3"/>
        <w:spacing w:after="0"/>
        <w:ind w:left="0" w:firstLine="567"/>
        <w:rPr>
          <w:b/>
          <w:sz w:val="28"/>
          <w:szCs w:val="28"/>
        </w:rPr>
      </w:pPr>
    </w:p>
    <w:p w:rsidR="00C15321" w:rsidRPr="00BC7F70" w:rsidRDefault="00C15321" w:rsidP="00C15321">
      <w:pPr>
        <w:tabs>
          <w:tab w:val="left" w:pos="579"/>
        </w:tabs>
        <w:rPr>
          <w:b/>
        </w:rPr>
      </w:pPr>
    </w:p>
    <w:p w:rsidR="00C15321" w:rsidRDefault="00C15321" w:rsidP="00C15321">
      <w:pPr>
        <w:tabs>
          <w:tab w:val="left" w:pos="579"/>
        </w:tabs>
      </w:pPr>
      <w:r w:rsidRPr="00BC7F70">
        <w:t>Глава  городского округа.</w:t>
      </w:r>
      <w:r w:rsidRPr="00BC7F70">
        <w:tab/>
      </w:r>
      <w:r w:rsidRPr="00BC7F70">
        <w:tab/>
      </w:r>
      <w:r w:rsidRPr="00BC7F70">
        <w:tab/>
      </w:r>
      <w:r w:rsidRPr="00BC7F70">
        <w:tab/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 w:rsidRPr="00BC7F70">
        <w:tab/>
        <w:t xml:space="preserve">   </w:t>
      </w:r>
      <w:r>
        <w:t xml:space="preserve">                    </w:t>
      </w:r>
      <w:r w:rsidRPr="00BC7F70">
        <w:t xml:space="preserve"> </w:t>
      </w:r>
      <w:r>
        <w:t>А.А</w:t>
      </w:r>
      <w:r w:rsidRPr="00BC7F70">
        <w:t xml:space="preserve">. </w:t>
      </w:r>
      <w:proofErr w:type="spellStart"/>
      <w:r>
        <w:t>Берчук</w:t>
      </w:r>
      <w:proofErr w:type="spellEnd"/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C15321" w:rsidRDefault="00C15321" w:rsidP="00C15321">
      <w:pPr>
        <w:tabs>
          <w:tab w:val="left" w:pos="579"/>
        </w:tabs>
      </w:pPr>
    </w:p>
    <w:p w:rsidR="00AA0371" w:rsidRDefault="00C15321"/>
    <w:sectPr w:rsidR="00AA0371" w:rsidSect="00C15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531"/>
    <w:multiLevelType w:val="hybridMultilevel"/>
    <w:tmpl w:val="4C7A7450"/>
    <w:lvl w:ilvl="0" w:tplc="0218B99C">
      <w:start w:val="5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5321"/>
    <w:rsid w:val="00067BE2"/>
    <w:rsid w:val="00112C5B"/>
    <w:rsid w:val="00204B52"/>
    <w:rsid w:val="00262285"/>
    <w:rsid w:val="005A4F19"/>
    <w:rsid w:val="007074E0"/>
    <w:rsid w:val="00C15321"/>
    <w:rsid w:val="00C96DFE"/>
    <w:rsid w:val="00D2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5321"/>
    <w:pPr>
      <w:ind w:firstLine="5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C1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1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3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C15321"/>
    <w:pPr>
      <w:spacing w:after="120"/>
    </w:pPr>
  </w:style>
  <w:style w:type="character" w:customStyle="1" w:styleId="a5">
    <w:name w:val="Основной текст Знак"/>
    <w:basedOn w:val="a0"/>
    <w:link w:val="a4"/>
    <w:rsid w:val="00C153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1</cp:revision>
  <dcterms:created xsi:type="dcterms:W3CDTF">2017-10-12T03:07:00Z</dcterms:created>
  <dcterms:modified xsi:type="dcterms:W3CDTF">2017-10-12T03:08:00Z</dcterms:modified>
</cp:coreProperties>
</file>