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8B" w:rsidRPr="0097238C" w:rsidRDefault="00837DCF" w:rsidP="00F3578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95pt;margin-top:-27.65pt;width:72.05pt;height:68.55pt;z-index:251660288">
            <v:imagedata r:id="rId9" o:title=""/>
          </v:shape>
          <o:OLEObject Type="Embed" ProgID="Word.Picture.8" ShapeID="_x0000_s1027" DrawAspect="Content" ObjectID="_1636458226" r:id="rId10"/>
        </w:pict>
      </w:r>
    </w:p>
    <w:p w:rsidR="00F3578B" w:rsidRPr="0097238C" w:rsidRDefault="00F3578B" w:rsidP="00F3578B">
      <w:pPr>
        <w:jc w:val="center"/>
      </w:pPr>
    </w:p>
    <w:p w:rsidR="00C74C55" w:rsidRDefault="00C74C55" w:rsidP="00601703">
      <w:pPr>
        <w:rPr>
          <w:b/>
          <w:sz w:val="32"/>
          <w:szCs w:val="32"/>
        </w:rPr>
      </w:pPr>
    </w:p>
    <w:p w:rsidR="00F3578B" w:rsidRPr="009A7595" w:rsidRDefault="00F3578B" w:rsidP="00513D83">
      <w:pPr>
        <w:jc w:val="center"/>
        <w:rPr>
          <w:b/>
          <w:sz w:val="32"/>
          <w:szCs w:val="32"/>
        </w:rPr>
      </w:pPr>
      <w:r w:rsidRPr="009A7595">
        <w:rPr>
          <w:b/>
          <w:sz w:val="32"/>
          <w:szCs w:val="32"/>
        </w:rPr>
        <w:t>ДУМА НЕВЬЯНСКОГО ГОРОДСКОГО ОКРУГА</w:t>
      </w:r>
    </w:p>
    <w:p w:rsidR="00F3578B" w:rsidRPr="0038298E" w:rsidRDefault="00F3578B" w:rsidP="00513D83">
      <w:pPr>
        <w:jc w:val="center"/>
        <w:rPr>
          <w:b/>
          <w:sz w:val="36"/>
          <w:szCs w:val="36"/>
        </w:rPr>
      </w:pPr>
      <w:r w:rsidRPr="0038298E">
        <w:rPr>
          <w:b/>
          <w:sz w:val="36"/>
          <w:szCs w:val="36"/>
        </w:rPr>
        <w:t>РЕШЕНИЕ</w:t>
      </w:r>
    </w:p>
    <w:p w:rsidR="00F3578B" w:rsidRPr="00772A5B" w:rsidRDefault="009A7595" w:rsidP="00F3578B">
      <w:pPr>
        <w:jc w:val="center"/>
        <w:rPr>
          <w:b/>
        </w:rPr>
      </w:pPr>
      <w:r w:rsidRPr="003829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A872" wp14:editId="033FE5B9">
                <wp:simplePos x="0" y="0"/>
                <wp:positionH relativeFrom="column">
                  <wp:posOffset>-48895</wp:posOffset>
                </wp:positionH>
                <wp:positionV relativeFrom="paragraph">
                  <wp:posOffset>106045</wp:posOffset>
                </wp:positionV>
                <wp:extent cx="6057900" cy="12700"/>
                <wp:effectExtent l="0" t="19050" r="19050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26A99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35pt" to="47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F3578B" w:rsidRPr="00E84951" w:rsidRDefault="00F3578B" w:rsidP="009A7595">
      <w:r w:rsidRPr="00E84951">
        <w:t>От</w:t>
      </w:r>
      <w:r w:rsidR="001660E6" w:rsidRPr="001660E6">
        <w:t xml:space="preserve"> </w:t>
      </w:r>
      <w:r w:rsidR="001660E6">
        <w:t>27.11.2019</w:t>
      </w:r>
      <w:r w:rsidRPr="00E84951">
        <w:t xml:space="preserve">                       </w:t>
      </w:r>
      <w:r>
        <w:t xml:space="preserve">                  </w:t>
      </w:r>
      <w:r w:rsidRPr="00E84951">
        <w:t xml:space="preserve">    </w:t>
      </w:r>
      <w:r w:rsidRPr="00C807E5">
        <w:t xml:space="preserve">      </w:t>
      </w:r>
      <w:r w:rsidRPr="00E84951">
        <w:t xml:space="preserve">                        </w:t>
      </w:r>
      <w:r w:rsidR="009A7595">
        <w:t xml:space="preserve">               </w:t>
      </w:r>
      <w:r w:rsidRPr="00E84951">
        <w:t xml:space="preserve">   </w:t>
      </w:r>
      <w:r w:rsidR="001660E6">
        <w:t xml:space="preserve">                          </w:t>
      </w:r>
      <w:r w:rsidRPr="00C807E5">
        <w:t xml:space="preserve"> </w:t>
      </w:r>
      <w:r w:rsidRPr="00E84951">
        <w:t xml:space="preserve">  № </w:t>
      </w:r>
      <w:r w:rsidR="001660E6">
        <w:t xml:space="preserve"> 114</w:t>
      </w:r>
      <w:r w:rsidRPr="00E84951">
        <w:t xml:space="preserve"> </w:t>
      </w:r>
    </w:p>
    <w:p w:rsidR="00F3578B" w:rsidRPr="00E84951" w:rsidRDefault="00F3578B" w:rsidP="00F3578B">
      <w:pPr>
        <w:jc w:val="center"/>
      </w:pPr>
      <w:r w:rsidRPr="00E84951">
        <w:t>г. Невьянск</w:t>
      </w:r>
    </w:p>
    <w:p w:rsidR="00F3578B" w:rsidRPr="0097238C" w:rsidRDefault="00F3578B" w:rsidP="00F3578B">
      <w:pPr>
        <w:pStyle w:val="a3"/>
        <w:tabs>
          <w:tab w:val="left" w:pos="708"/>
        </w:tabs>
        <w:ind w:left="0"/>
        <w:rPr>
          <w:b/>
          <w:bCs/>
          <w:szCs w:val="24"/>
        </w:rPr>
      </w:pPr>
    </w:p>
    <w:p w:rsidR="007F48D1" w:rsidRPr="0034113A" w:rsidRDefault="00555D97" w:rsidP="0034113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13A">
        <w:rPr>
          <w:rFonts w:ascii="Times New Roman" w:hAnsi="Times New Roman" w:cs="Times New Roman"/>
          <w:b/>
          <w:i/>
          <w:sz w:val="28"/>
          <w:szCs w:val="28"/>
        </w:rPr>
        <w:t>Об утверждении условий и порядка предоставления социальной выплаты</w:t>
      </w:r>
      <w:r w:rsidR="002A11D4" w:rsidRPr="0034113A">
        <w:rPr>
          <w:rFonts w:ascii="Times New Roman" w:hAnsi="Times New Roman" w:cs="Times New Roman"/>
          <w:b/>
          <w:i/>
          <w:sz w:val="28"/>
          <w:szCs w:val="28"/>
        </w:rPr>
        <w:t xml:space="preserve"> гражданам, имеющим трех и более детей, взамен земельного участка, находящегося </w:t>
      </w:r>
      <w:r w:rsidR="00D35FFA" w:rsidRPr="0034113A">
        <w:rPr>
          <w:rFonts w:ascii="Times New Roman" w:hAnsi="Times New Roman" w:cs="Times New Roman"/>
          <w:b/>
          <w:i/>
          <w:sz w:val="28"/>
          <w:szCs w:val="28"/>
        </w:rPr>
        <w:t>в муниципальной собственности Невьянского городского округа  или государственной неразграниченной собственности</w:t>
      </w:r>
      <w:r w:rsidR="002A11D4" w:rsidRPr="0034113A">
        <w:rPr>
          <w:rFonts w:ascii="Times New Roman" w:hAnsi="Times New Roman" w:cs="Times New Roman"/>
          <w:b/>
          <w:i/>
          <w:sz w:val="28"/>
          <w:szCs w:val="28"/>
        </w:rPr>
        <w:t>, предоставляемого</w:t>
      </w:r>
      <w:r w:rsidR="00341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1D4" w:rsidRPr="0034113A">
        <w:rPr>
          <w:rFonts w:ascii="Times New Roman" w:hAnsi="Times New Roman" w:cs="Times New Roman"/>
          <w:b/>
          <w:i/>
          <w:sz w:val="28"/>
          <w:szCs w:val="28"/>
        </w:rPr>
        <w:t xml:space="preserve">для индивидуального жилищного строительства  </w:t>
      </w:r>
      <w:r w:rsidR="003411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2A11D4" w:rsidRPr="0034113A">
        <w:rPr>
          <w:rFonts w:ascii="Times New Roman" w:hAnsi="Times New Roman" w:cs="Times New Roman"/>
          <w:b/>
          <w:i/>
          <w:sz w:val="28"/>
          <w:szCs w:val="28"/>
        </w:rPr>
        <w:t>в собственность бесплатно</w:t>
      </w:r>
    </w:p>
    <w:p w:rsidR="002A11D4" w:rsidRPr="0034113A" w:rsidRDefault="002A11D4" w:rsidP="00EA26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78B" w:rsidRPr="0034113A" w:rsidRDefault="006B74A7" w:rsidP="0058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3A">
        <w:rPr>
          <w:rFonts w:ascii="Times New Roman" w:hAnsi="Times New Roman" w:cs="Times New Roman"/>
          <w:sz w:val="28"/>
          <w:szCs w:val="28"/>
        </w:rPr>
        <w:t xml:space="preserve">В соответствии со статьей 39.5 Земельного кодекса Российской Федерации, </w:t>
      </w:r>
      <w:r w:rsidR="006A6B78" w:rsidRPr="0034113A">
        <w:rPr>
          <w:rFonts w:ascii="Times New Roman" w:hAnsi="Times New Roman" w:cs="Times New Roman"/>
          <w:sz w:val="28"/>
          <w:szCs w:val="28"/>
        </w:rPr>
        <w:t>пунктом 1 статьи</w:t>
      </w:r>
      <w:r w:rsidRPr="0034113A">
        <w:rPr>
          <w:rFonts w:ascii="Times New Roman" w:hAnsi="Times New Roman" w:cs="Times New Roman"/>
          <w:sz w:val="28"/>
          <w:szCs w:val="28"/>
        </w:rPr>
        <w:t xml:space="preserve"> </w:t>
      </w:r>
      <w:r w:rsidR="00335FDE" w:rsidRPr="0034113A">
        <w:rPr>
          <w:rFonts w:ascii="Times New Roman" w:hAnsi="Times New Roman" w:cs="Times New Roman"/>
          <w:sz w:val="28"/>
          <w:szCs w:val="28"/>
        </w:rPr>
        <w:t>9</w:t>
      </w:r>
      <w:r w:rsidR="006A6B78" w:rsidRPr="0034113A">
        <w:rPr>
          <w:rFonts w:ascii="Times New Roman" w:hAnsi="Times New Roman" w:cs="Times New Roman"/>
          <w:sz w:val="28"/>
          <w:szCs w:val="28"/>
        </w:rPr>
        <w:t>, пунктом 11 статьи 10</w:t>
      </w:r>
      <w:r w:rsidRPr="0034113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</w:t>
      </w:r>
      <w:r w:rsidR="006A6B78" w:rsidRPr="003411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113A">
        <w:rPr>
          <w:rFonts w:ascii="Times New Roman" w:hAnsi="Times New Roman" w:cs="Times New Roman"/>
          <w:sz w:val="28"/>
          <w:szCs w:val="28"/>
        </w:rPr>
        <w:t xml:space="preserve">от 7 июля 2004 года № 18-ОЗ «Об особенностях регулирования земельных отношений на территории Свердловской области», </w:t>
      </w:r>
      <w:r w:rsidR="00DC0A5A" w:rsidRPr="0034113A">
        <w:rPr>
          <w:rFonts w:ascii="Times New Roman" w:hAnsi="Times New Roman" w:cs="Times New Roman"/>
          <w:sz w:val="28"/>
          <w:szCs w:val="28"/>
        </w:rPr>
        <w:t xml:space="preserve">пунктом 5 статьи 20 </w:t>
      </w:r>
      <w:r w:rsidR="00A250C7" w:rsidRPr="0034113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13E52" w:rsidRPr="0034113A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A250C7" w:rsidRPr="0034113A">
        <w:rPr>
          <w:rFonts w:ascii="Times New Roman" w:hAnsi="Times New Roman" w:cs="Times New Roman"/>
          <w:sz w:val="28"/>
          <w:szCs w:val="28"/>
        </w:rPr>
        <w:t xml:space="preserve">2003 </w:t>
      </w:r>
      <w:r w:rsidR="00B13E52" w:rsidRPr="0034113A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50C7" w:rsidRPr="0034113A">
        <w:rPr>
          <w:rFonts w:ascii="Times New Roman" w:hAnsi="Times New Roman" w:cs="Times New Roman"/>
          <w:sz w:val="28"/>
          <w:szCs w:val="28"/>
        </w:rPr>
        <w:t>№</w:t>
      </w:r>
      <w:r w:rsidR="00B13E52" w:rsidRPr="0034113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50C7" w:rsidRPr="003411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A75E84" w:rsidRPr="0034113A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B13E52" w:rsidRPr="0034113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4113A"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Pr="0034113A">
        <w:rPr>
          <w:rFonts w:ascii="Times New Roman" w:hAnsi="Times New Roman" w:cs="Times New Roman"/>
          <w:sz w:val="28"/>
          <w:szCs w:val="28"/>
        </w:rPr>
        <w:t>во исполнение Указа Президента</w:t>
      </w:r>
      <w:proofErr w:type="gramEnd"/>
      <w:r w:rsidRPr="0034113A">
        <w:rPr>
          <w:rFonts w:ascii="Times New Roman" w:hAnsi="Times New Roman" w:cs="Times New Roman"/>
          <w:sz w:val="28"/>
          <w:szCs w:val="28"/>
        </w:rPr>
        <w:t xml:space="preserve"> Российской Федерации от 7 мая 2012 года</w:t>
      </w:r>
      <w:r w:rsidR="00341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113A">
        <w:rPr>
          <w:rFonts w:ascii="Times New Roman" w:hAnsi="Times New Roman" w:cs="Times New Roman"/>
          <w:sz w:val="28"/>
          <w:szCs w:val="28"/>
        </w:rPr>
        <w:t xml:space="preserve"> № 600 «О мерах по обеспечению граждан Российской Федерации доступным и комфортным жильем и повышению каче</w:t>
      </w:r>
      <w:r w:rsidR="00070264" w:rsidRPr="0034113A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Pr="0034113A">
        <w:rPr>
          <w:rFonts w:ascii="Times New Roman" w:hAnsi="Times New Roman" w:cs="Times New Roman"/>
          <w:sz w:val="28"/>
          <w:szCs w:val="28"/>
        </w:rPr>
        <w:t xml:space="preserve">, </w:t>
      </w:r>
      <w:r w:rsidR="005B2EC6" w:rsidRPr="003411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F4663" w:rsidRPr="0034113A">
        <w:rPr>
          <w:rFonts w:ascii="Times New Roman" w:hAnsi="Times New Roman" w:cs="Times New Roman"/>
          <w:sz w:val="28"/>
          <w:szCs w:val="28"/>
        </w:rPr>
        <w:t>подпунктом 2 пункта 2, подпунктом 12 пункта 3 статьи</w:t>
      </w:r>
      <w:r w:rsidR="005B2EC6" w:rsidRPr="0034113A">
        <w:rPr>
          <w:rFonts w:ascii="Times New Roman" w:hAnsi="Times New Roman" w:cs="Times New Roman"/>
          <w:sz w:val="28"/>
          <w:szCs w:val="28"/>
        </w:rPr>
        <w:t xml:space="preserve"> 23 Устава Невьянского городского округа</w:t>
      </w:r>
      <w:r w:rsidR="00F3578B" w:rsidRPr="0034113A">
        <w:rPr>
          <w:rFonts w:ascii="Times New Roman" w:hAnsi="Times New Roman" w:cs="Times New Roman"/>
          <w:sz w:val="28"/>
          <w:szCs w:val="28"/>
        </w:rPr>
        <w:t>, Дума Невьянского городского округа</w:t>
      </w:r>
    </w:p>
    <w:p w:rsidR="00727AFE" w:rsidRPr="0034113A" w:rsidRDefault="00727AFE" w:rsidP="00727AFE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A11D4" w:rsidRPr="0034113A" w:rsidRDefault="00F3578B" w:rsidP="00727AFE">
      <w:pPr>
        <w:pStyle w:val="3"/>
        <w:spacing w:after="0"/>
        <w:jc w:val="both"/>
        <w:rPr>
          <w:b/>
          <w:bCs/>
          <w:sz w:val="28"/>
          <w:szCs w:val="28"/>
        </w:rPr>
      </w:pPr>
      <w:proofErr w:type="gramStart"/>
      <w:r w:rsidRPr="0034113A">
        <w:rPr>
          <w:b/>
          <w:bCs/>
          <w:sz w:val="28"/>
          <w:szCs w:val="28"/>
        </w:rPr>
        <w:t>Р</w:t>
      </w:r>
      <w:proofErr w:type="gramEnd"/>
      <w:r w:rsidRPr="0034113A">
        <w:rPr>
          <w:b/>
          <w:bCs/>
          <w:sz w:val="28"/>
          <w:szCs w:val="28"/>
        </w:rPr>
        <w:t xml:space="preserve"> Е Ш И Л А:</w:t>
      </w:r>
    </w:p>
    <w:p w:rsidR="0034113A" w:rsidRPr="0034113A" w:rsidRDefault="0034113A" w:rsidP="00727AFE">
      <w:pPr>
        <w:pStyle w:val="3"/>
        <w:spacing w:after="0"/>
        <w:jc w:val="both"/>
        <w:rPr>
          <w:b/>
          <w:bCs/>
          <w:sz w:val="28"/>
          <w:szCs w:val="28"/>
        </w:rPr>
      </w:pPr>
    </w:p>
    <w:p w:rsidR="00A97E47" w:rsidRPr="0034113A" w:rsidRDefault="00140159" w:rsidP="002A1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 xml:space="preserve">1. </w:t>
      </w:r>
      <w:r w:rsidR="00A97E47" w:rsidRPr="0034113A">
        <w:rPr>
          <w:rFonts w:ascii="Times New Roman" w:hAnsi="Times New Roman" w:cs="Times New Roman"/>
          <w:sz w:val="28"/>
          <w:szCs w:val="28"/>
        </w:rPr>
        <w:t>Утвердить условия и порядок предоставления социальной выплаты гражданам, имеющим трех и более детей,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 (прилагаются).</w:t>
      </w:r>
    </w:p>
    <w:p w:rsidR="009A70A6" w:rsidRPr="0034113A" w:rsidRDefault="00A97E47" w:rsidP="002A1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 xml:space="preserve">2. </w:t>
      </w:r>
      <w:r w:rsidR="00F9282C" w:rsidRPr="0034113A">
        <w:rPr>
          <w:rFonts w:ascii="Times New Roman" w:hAnsi="Times New Roman" w:cs="Times New Roman"/>
          <w:sz w:val="28"/>
          <w:szCs w:val="28"/>
        </w:rPr>
        <w:t xml:space="preserve">Установить, что размер социальной выплаты гражданам, имеющим </w:t>
      </w:r>
      <w:r w:rsidR="000F4663" w:rsidRPr="003411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282C" w:rsidRPr="0034113A">
        <w:rPr>
          <w:rFonts w:ascii="Times New Roman" w:hAnsi="Times New Roman" w:cs="Times New Roman"/>
          <w:sz w:val="28"/>
          <w:szCs w:val="28"/>
        </w:rPr>
        <w:t>трех</w:t>
      </w:r>
      <w:r w:rsidR="009906D1" w:rsidRPr="0034113A">
        <w:rPr>
          <w:rFonts w:ascii="Times New Roman" w:hAnsi="Times New Roman" w:cs="Times New Roman"/>
          <w:sz w:val="28"/>
          <w:szCs w:val="28"/>
        </w:rPr>
        <w:t xml:space="preserve"> </w:t>
      </w:r>
      <w:r w:rsidR="00F9282C" w:rsidRPr="0034113A">
        <w:rPr>
          <w:rFonts w:ascii="Times New Roman" w:hAnsi="Times New Roman" w:cs="Times New Roman"/>
          <w:sz w:val="28"/>
          <w:szCs w:val="28"/>
        </w:rPr>
        <w:t xml:space="preserve">и более детей, взамен земельного участка, </w:t>
      </w:r>
      <w:r w:rsidR="000F4663" w:rsidRPr="0034113A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Невьянского городского округа или государственной неразграниченной собственности</w:t>
      </w:r>
      <w:r w:rsidR="00F9282C" w:rsidRPr="0034113A">
        <w:rPr>
          <w:rFonts w:ascii="Times New Roman" w:hAnsi="Times New Roman" w:cs="Times New Roman"/>
          <w:sz w:val="28"/>
          <w:szCs w:val="28"/>
        </w:rPr>
        <w:t>, предоставляемого для индивидуального жилищного строительства в собственност</w:t>
      </w:r>
      <w:r w:rsidR="00B46A13" w:rsidRPr="0034113A">
        <w:rPr>
          <w:rFonts w:ascii="Times New Roman" w:hAnsi="Times New Roman" w:cs="Times New Roman"/>
          <w:sz w:val="28"/>
          <w:szCs w:val="28"/>
        </w:rPr>
        <w:t>ь бесплатно, составляет 200 тысяч</w:t>
      </w:r>
      <w:r w:rsidR="00F9282C" w:rsidRPr="003411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7595" w:rsidRPr="0034113A" w:rsidRDefault="00A97E47" w:rsidP="001A1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3</w:t>
      </w:r>
      <w:r w:rsidR="009A7595" w:rsidRPr="0034113A">
        <w:rPr>
          <w:rFonts w:ascii="Times New Roman" w:hAnsi="Times New Roman" w:cs="Times New Roman"/>
          <w:sz w:val="28"/>
          <w:szCs w:val="28"/>
        </w:rPr>
        <w:t xml:space="preserve">. </w:t>
      </w:r>
      <w:r w:rsidR="001937FD" w:rsidRPr="0034113A">
        <w:rPr>
          <w:rFonts w:ascii="Times New Roman" w:hAnsi="Times New Roman" w:cs="Times New Roman"/>
          <w:sz w:val="28"/>
          <w:szCs w:val="28"/>
        </w:rPr>
        <w:t xml:space="preserve">Предоставление гражданам социальной выплаты осуществляется </w:t>
      </w:r>
      <w:r w:rsidR="005501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7FD" w:rsidRPr="0034113A">
        <w:rPr>
          <w:rFonts w:ascii="Times New Roman" w:hAnsi="Times New Roman" w:cs="Times New Roman"/>
          <w:sz w:val="28"/>
          <w:szCs w:val="28"/>
        </w:rPr>
        <w:t>в пределах средств, предусмотренных в бюджете Невьянского городского округа на указанную цель.</w:t>
      </w:r>
    </w:p>
    <w:p w:rsidR="000D0FCF" w:rsidRDefault="00A97E47" w:rsidP="00C0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4</w:t>
      </w:r>
      <w:r w:rsidR="00140159" w:rsidRPr="00341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FCF" w:rsidRPr="00341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FCF" w:rsidRPr="003411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55011D" w:rsidRPr="0034113A" w:rsidRDefault="0055011D" w:rsidP="00C0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13A" w:rsidRPr="0034113A" w:rsidRDefault="0034113A" w:rsidP="00C0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2020 года.</w:t>
      </w:r>
    </w:p>
    <w:p w:rsidR="00140159" w:rsidRDefault="0034113A" w:rsidP="008C0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3A">
        <w:rPr>
          <w:rFonts w:ascii="Times New Roman" w:hAnsi="Times New Roman" w:cs="Times New Roman"/>
          <w:sz w:val="28"/>
          <w:szCs w:val="28"/>
        </w:rPr>
        <w:t>6</w:t>
      </w:r>
      <w:r w:rsidR="000D0FCF" w:rsidRPr="0034113A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«Муниципальный вестник Невьянского городского округа» и </w:t>
      </w:r>
      <w:r w:rsidR="008C0101" w:rsidRPr="0034113A">
        <w:rPr>
          <w:rFonts w:ascii="Times New Roman" w:hAnsi="Times New Roman" w:cs="Times New Roman"/>
          <w:sz w:val="28"/>
          <w:szCs w:val="28"/>
        </w:rPr>
        <w:t>разместить на официальном сайте Не</w:t>
      </w:r>
      <w:r w:rsidR="000D0FCF" w:rsidRPr="0034113A">
        <w:rPr>
          <w:rFonts w:ascii="Times New Roman" w:hAnsi="Times New Roman" w:cs="Times New Roman"/>
          <w:sz w:val="28"/>
          <w:szCs w:val="28"/>
        </w:rPr>
        <w:t>вьянского городского округа в информационно-телекоммуникационной сети «Интернет».</w:t>
      </w:r>
    </w:p>
    <w:p w:rsidR="0055011D" w:rsidRPr="0034113A" w:rsidRDefault="0055011D" w:rsidP="008C0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3B8" w:rsidRPr="0034113A" w:rsidRDefault="00AF43B8" w:rsidP="00555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33DC8" w:rsidRPr="0034113A" w:rsidTr="00A541FA">
        <w:tc>
          <w:tcPr>
            <w:tcW w:w="4927" w:type="dxa"/>
            <w:shd w:val="clear" w:color="auto" w:fill="auto"/>
          </w:tcPr>
          <w:p w:rsidR="00033DC8" w:rsidRPr="0034113A" w:rsidRDefault="00B272BE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4113A">
              <w:rPr>
                <w:bCs/>
                <w:sz w:val="28"/>
                <w:szCs w:val="28"/>
              </w:rPr>
              <w:t>Глава</w:t>
            </w:r>
            <w:r w:rsidR="00033DC8" w:rsidRPr="0034113A">
              <w:rPr>
                <w:bCs/>
                <w:sz w:val="28"/>
                <w:szCs w:val="28"/>
              </w:rPr>
              <w:t xml:space="preserve"> Невьянского городского</w:t>
            </w:r>
          </w:p>
          <w:p w:rsidR="00033DC8" w:rsidRPr="0034113A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4113A">
              <w:rPr>
                <w:bCs/>
                <w:sz w:val="28"/>
                <w:szCs w:val="28"/>
              </w:rPr>
              <w:t>округа</w:t>
            </w:r>
          </w:p>
          <w:p w:rsidR="00033DC8" w:rsidRPr="0034113A" w:rsidRDefault="00033DC8" w:rsidP="00033DC8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:rsidR="00033DC8" w:rsidRPr="0034113A" w:rsidRDefault="00033DC8" w:rsidP="00B272B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34113A">
              <w:rPr>
                <w:bCs/>
                <w:sz w:val="28"/>
                <w:szCs w:val="28"/>
              </w:rPr>
              <w:t xml:space="preserve">       </w:t>
            </w:r>
            <w:r w:rsidR="00B272BE" w:rsidRPr="0034113A">
              <w:rPr>
                <w:bCs/>
                <w:sz w:val="28"/>
                <w:szCs w:val="28"/>
              </w:rPr>
              <w:t xml:space="preserve">                         А.А. </w:t>
            </w:r>
            <w:proofErr w:type="spellStart"/>
            <w:r w:rsidR="00B272BE" w:rsidRPr="0034113A">
              <w:rPr>
                <w:bCs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033DC8" w:rsidRPr="0034113A" w:rsidRDefault="00033DC8" w:rsidP="009A70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4113A">
              <w:rPr>
                <w:bCs/>
                <w:sz w:val="28"/>
                <w:szCs w:val="28"/>
              </w:rPr>
              <w:t>Председатель Думы Невьянского</w:t>
            </w:r>
          </w:p>
          <w:p w:rsidR="00033DC8" w:rsidRPr="0034113A" w:rsidRDefault="00033DC8" w:rsidP="009A70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4113A">
              <w:rPr>
                <w:bCs/>
                <w:sz w:val="28"/>
                <w:szCs w:val="28"/>
              </w:rPr>
              <w:t>городского округа</w:t>
            </w:r>
          </w:p>
          <w:p w:rsidR="00033DC8" w:rsidRPr="0034113A" w:rsidRDefault="00033DC8" w:rsidP="009A70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  <w:p w:rsidR="00033DC8" w:rsidRPr="0034113A" w:rsidRDefault="00033DC8" w:rsidP="009A70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34113A">
              <w:rPr>
                <w:bCs/>
                <w:sz w:val="28"/>
                <w:szCs w:val="28"/>
              </w:rPr>
              <w:t xml:space="preserve">                           </w:t>
            </w:r>
            <w:r w:rsidR="009A70A6" w:rsidRPr="0034113A">
              <w:rPr>
                <w:bCs/>
                <w:sz w:val="28"/>
                <w:szCs w:val="28"/>
              </w:rPr>
              <w:t xml:space="preserve">     </w:t>
            </w:r>
            <w:r w:rsidRPr="0034113A">
              <w:rPr>
                <w:bCs/>
                <w:sz w:val="28"/>
                <w:szCs w:val="28"/>
              </w:rPr>
              <w:t xml:space="preserve">Л.Я. Замятина                                  </w:t>
            </w:r>
          </w:p>
        </w:tc>
      </w:tr>
    </w:tbl>
    <w:p w:rsidR="00CE23AA" w:rsidRDefault="00CE23AA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Default="0055011D" w:rsidP="007B4330"/>
    <w:p w:rsidR="0055011D" w:rsidRPr="007B4330" w:rsidRDefault="0055011D" w:rsidP="007B4330"/>
    <w:tbl>
      <w:tblPr>
        <w:tblStyle w:val="ab"/>
        <w:tblW w:w="0" w:type="auto"/>
        <w:tblInd w:w="5495" w:type="dxa"/>
        <w:tblLook w:val="04A0" w:firstRow="1" w:lastRow="0" w:firstColumn="1" w:lastColumn="0" w:noHBand="0" w:noVBand="1"/>
      </w:tblPr>
      <w:tblGrid>
        <w:gridCol w:w="4219"/>
      </w:tblGrid>
      <w:tr w:rsidR="004D755D" w:rsidTr="006A17E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A17E9" w:rsidRPr="00140159" w:rsidRDefault="006A17E9" w:rsidP="006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9876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7E9" w:rsidRPr="00D35FFA" w:rsidRDefault="006A17E9" w:rsidP="006A1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0159">
              <w:rPr>
                <w:rFonts w:ascii="Times New Roman" w:hAnsi="Times New Roman" w:cs="Times New Roman"/>
                <w:sz w:val="28"/>
                <w:szCs w:val="28"/>
              </w:rPr>
              <w:t>ешением</w:t>
            </w:r>
            <w:r w:rsidRPr="00201138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4D755D" w:rsidRPr="006A17E9" w:rsidRDefault="006A17E9" w:rsidP="001660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1138">
              <w:rPr>
                <w:rFonts w:ascii="Times New Roman" w:hAnsi="Times New Roman" w:cs="Times New Roman"/>
                <w:sz w:val="28"/>
                <w:szCs w:val="28"/>
              </w:rPr>
              <w:t>Невьянского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13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01138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1401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60E6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Pr="001401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60E6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</w:tbl>
    <w:p w:rsidR="00391940" w:rsidRPr="00D35FFA" w:rsidRDefault="0049524C" w:rsidP="006A1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17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E23AA" w:rsidRPr="00CE23AA" w:rsidRDefault="00A97E47" w:rsidP="007F14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36"/>
      <w:bookmarkEnd w:id="0"/>
      <w:r>
        <w:rPr>
          <w:rFonts w:eastAsiaTheme="minorHAnsi"/>
          <w:b/>
          <w:bCs/>
          <w:sz w:val="28"/>
          <w:szCs w:val="28"/>
          <w:lang w:eastAsia="en-US"/>
        </w:rPr>
        <w:t>Условия и порядок</w:t>
      </w:r>
      <w:r w:rsidR="002549F6" w:rsidRPr="002549F6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предоставления социальной выплаты гражданам, имеющим трех и более детей, взамен земельного участка, находящегося </w:t>
      </w:r>
      <w:r w:rsidR="007F14D5"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="002549F6" w:rsidRPr="002549F6">
        <w:rPr>
          <w:rFonts w:eastAsiaTheme="minorHAnsi"/>
          <w:b/>
          <w:bCs/>
          <w:sz w:val="28"/>
          <w:szCs w:val="28"/>
          <w:lang w:eastAsia="en-US"/>
        </w:rPr>
        <w:t xml:space="preserve">в муниципальной собственности Невьянского городского округа  или государственной неразграниченной </w:t>
      </w:r>
      <w:r w:rsidR="002549F6">
        <w:rPr>
          <w:rFonts w:eastAsiaTheme="minorHAnsi"/>
          <w:b/>
          <w:bCs/>
          <w:sz w:val="28"/>
          <w:szCs w:val="28"/>
          <w:lang w:eastAsia="en-US"/>
        </w:rPr>
        <w:t xml:space="preserve">собственности, предоставляемого </w:t>
      </w:r>
      <w:r w:rsidR="002549F6" w:rsidRPr="002549F6">
        <w:rPr>
          <w:rFonts w:eastAsiaTheme="minorHAnsi"/>
          <w:b/>
          <w:bCs/>
          <w:sz w:val="28"/>
          <w:szCs w:val="28"/>
          <w:lang w:eastAsia="en-US"/>
        </w:rPr>
        <w:t>для индивиду</w:t>
      </w:r>
      <w:r w:rsidR="007F14D5">
        <w:rPr>
          <w:rFonts w:eastAsiaTheme="minorHAnsi"/>
          <w:b/>
          <w:bCs/>
          <w:sz w:val="28"/>
          <w:szCs w:val="28"/>
          <w:lang w:eastAsia="en-US"/>
        </w:rPr>
        <w:t>ального жилищного строительства</w:t>
      </w:r>
      <w:r w:rsidR="002549F6" w:rsidRPr="002549F6">
        <w:rPr>
          <w:rFonts w:eastAsiaTheme="minorHAnsi"/>
          <w:b/>
          <w:bCs/>
          <w:sz w:val="28"/>
          <w:szCs w:val="28"/>
          <w:lang w:eastAsia="en-US"/>
        </w:rPr>
        <w:t xml:space="preserve"> в собственность бесплатно</w:t>
      </w:r>
    </w:p>
    <w:p w:rsidR="00D2281B" w:rsidRDefault="00D2281B" w:rsidP="00947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710C" w:rsidRDefault="00365AF3" w:rsidP="007F1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Настоящие условия и порядок</w:t>
      </w:r>
      <w:r w:rsidR="007F14D5">
        <w:rPr>
          <w:rFonts w:eastAsiaTheme="minorHAnsi"/>
          <w:sz w:val="28"/>
          <w:szCs w:val="28"/>
          <w:lang w:eastAsia="en-US"/>
        </w:rPr>
        <w:t xml:space="preserve"> </w:t>
      </w:r>
      <w:r w:rsidR="007F14D5" w:rsidRPr="007F14D5">
        <w:rPr>
          <w:rFonts w:eastAsiaTheme="minorHAnsi"/>
          <w:sz w:val="28"/>
          <w:szCs w:val="28"/>
          <w:lang w:eastAsia="en-US"/>
        </w:rPr>
        <w:t>предоставления социальной выплаты гражданам, имеющим трех и более детей, взамен земельного участка, находящегося в муниципальной собственности Невьянского городского округа  или государственной неразграниченной собственности, предоставляемого для индивидуального жилищного строительства в собственность бесплатно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F14D5">
        <w:rPr>
          <w:rFonts w:eastAsiaTheme="minorHAnsi"/>
          <w:sz w:val="28"/>
          <w:szCs w:val="28"/>
          <w:lang w:eastAsia="en-US"/>
        </w:rPr>
        <w:t xml:space="preserve">                 </w:t>
      </w:r>
      <w:r w:rsidR="007F14D5" w:rsidRPr="007F14D5">
        <w:rPr>
          <w:rFonts w:eastAsiaTheme="minorHAnsi"/>
          <w:sz w:val="28"/>
          <w:szCs w:val="28"/>
          <w:lang w:eastAsia="en-US"/>
        </w:rPr>
        <w:t>(далее – Порядок)</w:t>
      </w:r>
      <w:r w:rsidR="007F14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определяют механизм реализации мероприятия по предоставлению гражданам, имеющим трех и более детей (далее - многодетная семья), взамен земельного участка для индивидуального жилищного строительства</w:t>
      </w:r>
      <w:r w:rsidR="002549F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49F6" w:rsidRPr="002549F6">
        <w:rPr>
          <w:rFonts w:eastAsiaTheme="minorHAnsi"/>
          <w:sz w:val="28"/>
          <w:szCs w:val="28"/>
          <w:lang w:eastAsia="en-US"/>
        </w:rPr>
        <w:t>находящегося</w:t>
      </w:r>
      <w:proofErr w:type="gramEnd"/>
      <w:r w:rsidR="002549F6" w:rsidRPr="002549F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549F6" w:rsidRPr="002549F6">
        <w:rPr>
          <w:rFonts w:eastAsiaTheme="minorHAnsi"/>
          <w:sz w:val="28"/>
          <w:szCs w:val="28"/>
          <w:lang w:eastAsia="en-US"/>
        </w:rPr>
        <w:t>в муниципальной собственности Невьянского городского округа  или государственной неразграниченной собственности</w:t>
      </w:r>
      <w:r>
        <w:rPr>
          <w:rFonts w:eastAsiaTheme="minorHAnsi"/>
          <w:sz w:val="28"/>
          <w:szCs w:val="28"/>
          <w:lang w:eastAsia="en-US"/>
        </w:rPr>
        <w:t>, предназначенного для предоставления однократно бесплатно</w:t>
      </w:r>
      <w:r w:rsidR="00FA25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собственность, социальной выплаты в целях реализации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</w:t>
      </w:r>
      <w:r w:rsidR="0094710C">
        <w:rPr>
          <w:rFonts w:eastAsiaTheme="minorHAnsi"/>
          <w:sz w:val="28"/>
          <w:szCs w:val="28"/>
          <w:lang w:eastAsia="en-US"/>
        </w:rPr>
        <w:t>й Федерации от 7 мая 2012 года № 600 «</w:t>
      </w:r>
      <w:r>
        <w:rPr>
          <w:rFonts w:eastAsiaTheme="minorHAnsi"/>
          <w:sz w:val="28"/>
          <w:szCs w:val="28"/>
          <w:lang w:eastAsia="en-US"/>
        </w:rPr>
        <w:t>О мерах по обеспечению граждан Российской Федерации доступным и комфортным жильем и повышению каче</w:t>
      </w:r>
      <w:r w:rsidR="0094710C">
        <w:rPr>
          <w:rFonts w:eastAsiaTheme="minorHAnsi"/>
          <w:sz w:val="28"/>
          <w:szCs w:val="28"/>
          <w:lang w:eastAsia="en-US"/>
        </w:rPr>
        <w:t>ства жилищно-коммунальных услуг»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FA255B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710C">
        <w:rPr>
          <w:rFonts w:eastAsiaTheme="minorHAnsi"/>
          <w:sz w:val="28"/>
          <w:szCs w:val="28"/>
          <w:lang w:eastAsia="en-US"/>
        </w:rPr>
        <w:t>от 7 июля 2004 года № 18-ОЗ «</w:t>
      </w:r>
      <w:r>
        <w:rPr>
          <w:rFonts w:eastAsiaTheme="minorHAnsi"/>
          <w:sz w:val="28"/>
          <w:szCs w:val="28"/>
          <w:lang w:eastAsia="en-US"/>
        </w:rPr>
        <w:t>Об особенностях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регулирования земельных отношений на </w:t>
      </w:r>
      <w:r w:rsidR="0094710C">
        <w:rPr>
          <w:rFonts w:eastAsiaTheme="minorHAnsi"/>
          <w:sz w:val="28"/>
          <w:szCs w:val="28"/>
          <w:lang w:eastAsia="en-US"/>
        </w:rPr>
        <w:t>территории Свердловской области»</w:t>
      </w:r>
      <w:r>
        <w:rPr>
          <w:rFonts w:eastAsiaTheme="minorHAnsi"/>
          <w:sz w:val="28"/>
          <w:szCs w:val="28"/>
          <w:lang w:eastAsia="en-US"/>
        </w:rPr>
        <w:t xml:space="preserve"> (далее - Закон Свердловск</w:t>
      </w:r>
      <w:r w:rsidR="0094710C">
        <w:rPr>
          <w:rFonts w:eastAsiaTheme="minorHAnsi"/>
          <w:sz w:val="28"/>
          <w:szCs w:val="28"/>
          <w:lang w:eastAsia="en-US"/>
        </w:rPr>
        <w:t>ой области от 7 июля 2004 года № 18-ОЗ).</w:t>
      </w:r>
    </w:p>
    <w:p w:rsidR="00DF35C0" w:rsidRDefault="00365AF3" w:rsidP="00DF35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Условиями предоставления социальной выплаты являются нахождение многодетной семьи 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856C8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6C87">
        <w:rPr>
          <w:rFonts w:eastAsiaTheme="minorHAnsi"/>
          <w:sz w:val="28"/>
          <w:szCs w:val="28"/>
          <w:lang w:eastAsia="en-US"/>
        </w:rPr>
        <w:t>находящихся</w:t>
      </w:r>
      <w:r w:rsidR="00856C87" w:rsidRPr="00856C87">
        <w:rPr>
          <w:rFonts w:eastAsiaTheme="minorHAnsi"/>
          <w:sz w:val="28"/>
          <w:szCs w:val="28"/>
          <w:lang w:eastAsia="en-US"/>
        </w:rPr>
        <w:t xml:space="preserve"> в муниципальной собственност</w:t>
      </w:r>
      <w:r w:rsidR="00856C87">
        <w:rPr>
          <w:rFonts w:eastAsiaTheme="minorHAnsi"/>
          <w:sz w:val="28"/>
          <w:szCs w:val="28"/>
          <w:lang w:eastAsia="en-US"/>
        </w:rPr>
        <w:t>и Невьянского городского округа</w:t>
      </w:r>
      <w:r w:rsidR="00856C87" w:rsidRPr="00856C87">
        <w:rPr>
          <w:rFonts w:eastAsiaTheme="minorHAnsi"/>
          <w:sz w:val="28"/>
          <w:szCs w:val="28"/>
          <w:lang w:eastAsia="en-US"/>
        </w:rPr>
        <w:t xml:space="preserve"> или государственной неразграниченной собственности </w:t>
      </w:r>
      <w:r>
        <w:rPr>
          <w:rFonts w:eastAsiaTheme="minorHAnsi"/>
          <w:sz w:val="28"/>
          <w:szCs w:val="28"/>
          <w:lang w:eastAsia="en-US"/>
        </w:rPr>
        <w:t>(далее - учет), и письменный отказ многодетной семьи</w:t>
      </w:r>
      <w:r w:rsidR="00856C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предоставления земельного участка для индивидуального жилищного строительства в собственность бесплатно, </w:t>
      </w:r>
      <w:r w:rsidR="00856C87" w:rsidRPr="00856C87">
        <w:rPr>
          <w:rFonts w:eastAsiaTheme="minorHAnsi"/>
          <w:sz w:val="28"/>
          <w:szCs w:val="28"/>
          <w:lang w:eastAsia="en-US"/>
        </w:rPr>
        <w:t>находящегося в муниципальной собственности</w:t>
      </w:r>
      <w:proofErr w:type="gramEnd"/>
      <w:r w:rsidR="00856C87" w:rsidRPr="00856C87">
        <w:rPr>
          <w:rFonts w:eastAsiaTheme="minorHAnsi"/>
          <w:sz w:val="28"/>
          <w:szCs w:val="28"/>
          <w:lang w:eastAsia="en-US"/>
        </w:rPr>
        <w:t xml:space="preserve"> Невьянского городского округа  или государственной неразграниченной собственности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F35C0" w:rsidRDefault="00365AF3" w:rsidP="00DF35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Социальная выплата выплачивается м</w:t>
      </w:r>
      <w:r w:rsidR="00DF35C0">
        <w:rPr>
          <w:rFonts w:eastAsiaTheme="minorHAnsi"/>
          <w:sz w:val="28"/>
          <w:szCs w:val="28"/>
          <w:lang w:eastAsia="en-US"/>
        </w:rPr>
        <w:t>ногодетной семье единовременно.</w:t>
      </w:r>
    </w:p>
    <w:p w:rsidR="00DF35C0" w:rsidRDefault="00365AF3" w:rsidP="00DF35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612C7E" w:rsidRPr="00612C7E" w:rsidRDefault="00365AF3" w:rsidP="0060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612C7E" w:rsidRPr="00612C7E">
        <w:rPr>
          <w:sz w:val="28"/>
          <w:szCs w:val="28"/>
        </w:rPr>
        <w:t>Мероприятие по предоставлению многодетным семьям социальных выплат реализуются за счет средств местного бюджета в пределах лимита бюджетных обязательств.</w:t>
      </w:r>
    </w:p>
    <w:p w:rsidR="00DF35C0" w:rsidRDefault="00365AF3" w:rsidP="006017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Главным распорядителем средств, направляемых на предоставление социальной выплаты взамен земельного участка, является администрация </w:t>
      </w:r>
      <w:r w:rsidR="00DF35C0">
        <w:rPr>
          <w:rFonts w:eastAsiaTheme="minorHAnsi"/>
          <w:sz w:val="28"/>
          <w:szCs w:val="28"/>
          <w:lang w:eastAsia="en-US"/>
        </w:rPr>
        <w:t>Невьянского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DF35C0" w:rsidRDefault="00365AF3" w:rsidP="00DF35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В целях предоставления социальной выплаты, исходя из очередности постановки на учет, комитет по управлению </w:t>
      </w:r>
      <w:r w:rsidR="00DF35C0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имуществом </w:t>
      </w:r>
      <w:r w:rsidR="00DF35C0">
        <w:rPr>
          <w:rFonts w:eastAsiaTheme="minorHAnsi"/>
          <w:sz w:val="28"/>
          <w:szCs w:val="28"/>
          <w:lang w:eastAsia="en-US"/>
        </w:rPr>
        <w:t>администрации Невьянского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(далее - Комитет) выдает или направляет многодетной семье уведомление о возможности предоставления социальной выплаты по адресу, содержащемуся в учетном деле.</w:t>
      </w:r>
      <w:bookmarkStart w:id="1" w:name="Par7"/>
      <w:bookmarkEnd w:id="1"/>
    </w:p>
    <w:p w:rsidR="00E33BD7" w:rsidRDefault="00365AF3" w:rsidP="00DF35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согласия на предоставление социальной выплаты многодетная семья в течение 30 календарных дней со дня, указанного в уведомлении</w:t>
      </w:r>
      <w:r w:rsidR="00E33BD7">
        <w:rPr>
          <w:rFonts w:eastAsiaTheme="minorHAnsi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sz w:val="28"/>
          <w:szCs w:val="28"/>
          <w:lang w:eastAsia="en-US"/>
        </w:rPr>
        <w:t xml:space="preserve"> о возможности предоставления социальной выплаты, представляет в Комитет письменное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согласие</w:t>
        </w:r>
      </w:hyperlink>
      <w:r>
        <w:rPr>
          <w:rFonts w:eastAsiaTheme="minorHAnsi"/>
          <w:sz w:val="28"/>
          <w:szCs w:val="28"/>
          <w:lang w:eastAsia="en-US"/>
        </w:rPr>
        <w:t xml:space="preserve"> на предоставление социальной выплаты взамен земельного участка, предоставляемого для индивидуального жилищного строительства в собственность бесплатно</w:t>
      </w:r>
      <w:r w:rsidR="00E33BD7">
        <w:rPr>
          <w:rFonts w:eastAsiaTheme="minorHAnsi"/>
          <w:sz w:val="28"/>
          <w:szCs w:val="28"/>
          <w:lang w:eastAsia="en-US"/>
        </w:rPr>
        <w:t>, по форме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1 (далее - письменное согласие на предоставление социальной выплаты) и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перечислении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средств социальной выплаты взамен предоставления в собственность бесплатно земельного участк</w:t>
      </w:r>
      <w:r w:rsidR="00E33BD7">
        <w:rPr>
          <w:rFonts w:eastAsiaTheme="minorHAnsi"/>
          <w:sz w:val="28"/>
          <w:szCs w:val="28"/>
          <w:lang w:eastAsia="en-US"/>
        </w:rPr>
        <w:t>а по форме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2 (далее - заявление о перечислении), а также </w:t>
      </w:r>
      <w:r w:rsidR="00E33BD7">
        <w:rPr>
          <w:rFonts w:eastAsiaTheme="minorHAnsi"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z w:val="28"/>
          <w:szCs w:val="28"/>
          <w:lang w:eastAsia="en-US"/>
        </w:rPr>
        <w:t>документы</w:t>
      </w:r>
      <w:r w:rsidR="00E33BD7">
        <w:rPr>
          <w:rFonts w:eastAsiaTheme="minorHAnsi"/>
          <w:sz w:val="28"/>
          <w:szCs w:val="28"/>
          <w:lang w:eastAsia="en-US"/>
        </w:rPr>
        <w:t>:</w:t>
      </w:r>
    </w:p>
    <w:p w:rsidR="00E33BD7" w:rsidRPr="00E33BD7" w:rsidRDefault="00365AF3" w:rsidP="00E3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33BD7" w:rsidRPr="00E33BD7">
        <w:rPr>
          <w:rFonts w:eastAsiaTheme="minorHAnsi"/>
          <w:sz w:val="28"/>
          <w:szCs w:val="28"/>
          <w:lang w:eastAsia="en-US"/>
        </w:rPr>
        <w:t xml:space="preserve">- копию паспорта или иных документов, удостоверяющих в соответствии </w:t>
      </w:r>
      <w:r w:rsidR="000F3A91">
        <w:rPr>
          <w:rFonts w:eastAsiaTheme="minorHAnsi"/>
          <w:sz w:val="28"/>
          <w:szCs w:val="28"/>
          <w:lang w:eastAsia="en-US"/>
        </w:rPr>
        <w:t xml:space="preserve">   </w:t>
      </w:r>
      <w:r w:rsidR="00E33BD7" w:rsidRPr="00E33BD7">
        <w:rPr>
          <w:rFonts w:eastAsiaTheme="minorHAnsi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:rsidR="00E33BD7" w:rsidRPr="00E33BD7" w:rsidRDefault="00E33BD7" w:rsidP="00E3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3BD7">
        <w:rPr>
          <w:rFonts w:eastAsiaTheme="minorHAnsi"/>
          <w:sz w:val="28"/>
          <w:szCs w:val="28"/>
          <w:lang w:eastAsia="en-US"/>
        </w:rPr>
        <w:t>- 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E33BD7" w:rsidRPr="00E33BD7" w:rsidRDefault="00E33BD7" w:rsidP="00E3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BD7">
        <w:rPr>
          <w:rFonts w:eastAsiaTheme="minorHAnsi"/>
          <w:sz w:val="28"/>
          <w:szCs w:val="28"/>
          <w:lang w:eastAsia="en-US"/>
        </w:rPr>
        <w:t>- копии свидетельств о рождении (усыновлении) детей;</w:t>
      </w:r>
    </w:p>
    <w:p w:rsidR="00E33BD7" w:rsidRPr="00E33BD7" w:rsidRDefault="00E33BD7" w:rsidP="00E3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BD7">
        <w:rPr>
          <w:rFonts w:eastAsiaTheme="minorHAnsi"/>
          <w:sz w:val="28"/>
          <w:szCs w:val="28"/>
          <w:lang w:eastAsia="en-US"/>
        </w:rPr>
        <w:t>- копию свидетельства о браке (при наличии);</w:t>
      </w:r>
    </w:p>
    <w:p w:rsidR="00E33BD7" w:rsidRPr="00E33BD7" w:rsidRDefault="00E33BD7" w:rsidP="00E3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BD7">
        <w:rPr>
          <w:rFonts w:eastAsiaTheme="minorHAnsi"/>
          <w:sz w:val="28"/>
          <w:szCs w:val="28"/>
          <w:lang w:eastAsia="en-US"/>
        </w:rPr>
        <w:t>- копию свидетельства о расторжении брака (при наличии);</w:t>
      </w:r>
    </w:p>
    <w:p w:rsidR="00E33BD7" w:rsidRPr="00E33BD7" w:rsidRDefault="00E33BD7" w:rsidP="00E33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BD7">
        <w:rPr>
          <w:rFonts w:eastAsiaTheme="minorHAnsi"/>
          <w:sz w:val="28"/>
          <w:szCs w:val="28"/>
          <w:lang w:eastAsia="en-US"/>
        </w:rPr>
        <w:t>- копии страховых свидетельств обязательного пенсионного страхования всех членов многодетной семьи;</w:t>
      </w:r>
    </w:p>
    <w:p w:rsidR="000F3A91" w:rsidRDefault="00E33BD7" w:rsidP="000F3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BD7">
        <w:rPr>
          <w:rFonts w:eastAsiaTheme="minorHAnsi"/>
          <w:sz w:val="28"/>
          <w:szCs w:val="28"/>
          <w:lang w:eastAsia="en-US"/>
        </w:rPr>
        <w:t xml:space="preserve">- 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33BD7">
        <w:rPr>
          <w:rFonts w:eastAsiaTheme="minorHAnsi"/>
          <w:sz w:val="28"/>
          <w:szCs w:val="28"/>
          <w:lang w:eastAsia="en-US"/>
        </w:rPr>
        <w:t>о регистрации по месту жительства заявителя и его несовершеннолетних детей.</w:t>
      </w:r>
    </w:p>
    <w:p w:rsidR="000F3A91" w:rsidRDefault="00E42B70" w:rsidP="000F3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365AF3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r w:rsidR="003F07E7">
        <w:rPr>
          <w:sz w:val="28"/>
          <w:szCs w:val="28"/>
        </w:rPr>
        <w:t>пункте 7 настоящего</w:t>
      </w:r>
      <w:r w:rsidRPr="00E42B70">
        <w:rPr>
          <w:sz w:val="28"/>
          <w:szCs w:val="28"/>
        </w:rPr>
        <w:t xml:space="preserve"> </w:t>
      </w:r>
      <w:r w:rsidR="003F07E7">
        <w:rPr>
          <w:sz w:val="28"/>
          <w:szCs w:val="28"/>
        </w:rPr>
        <w:t>П</w:t>
      </w:r>
      <w:r w:rsidRPr="00E42B70">
        <w:rPr>
          <w:sz w:val="28"/>
          <w:szCs w:val="28"/>
        </w:rPr>
        <w:t>орядка</w:t>
      </w:r>
      <w:r w:rsidR="00365AF3">
        <w:rPr>
          <w:rFonts w:eastAsiaTheme="minorHAnsi"/>
          <w:sz w:val="28"/>
          <w:szCs w:val="28"/>
          <w:lang w:eastAsia="en-US"/>
        </w:rPr>
        <w:t>, подаются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7E7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65AF3">
        <w:rPr>
          <w:rFonts w:eastAsiaTheme="minorHAnsi"/>
          <w:sz w:val="28"/>
          <w:szCs w:val="28"/>
          <w:lang w:eastAsia="en-US"/>
        </w:rPr>
        <w:t>в Комитет многодетной семьей лично, или через многофункциональный центр предоставления государственных и муниципальных услуг, или через организации почтовой связи.</w:t>
      </w:r>
    </w:p>
    <w:p w:rsidR="000F3A91" w:rsidRDefault="00365AF3" w:rsidP="000F3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 ведет учет поступающих документов, указанных в </w:t>
      </w:r>
      <w:r w:rsidR="00E62472">
        <w:rPr>
          <w:rFonts w:eastAsiaTheme="minorHAnsi"/>
          <w:sz w:val="28"/>
          <w:szCs w:val="28"/>
          <w:lang w:eastAsia="en-US"/>
        </w:rPr>
        <w:t xml:space="preserve">пункте </w:t>
      </w:r>
      <w:r w:rsidR="003F07E7">
        <w:rPr>
          <w:sz w:val="28"/>
          <w:szCs w:val="28"/>
        </w:rPr>
        <w:t>7 настоящего</w:t>
      </w:r>
      <w:r w:rsidR="00E62472" w:rsidRPr="00E42B70">
        <w:rPr>
          <w:sz w:val="28"/>
          <w:szCs w:val="28"/>
        </w:rPr>
        <w:t xml:space="preserve"> </w:t>
      </w:r>
      <w:r w:rsidR="003F07E7">
        <w:rPr>
          <w:sz w:val="28"/>
          <w:szCs w:val="28"/>
        </w:rPr>
        <w:t>П</w:t>
      </w:r>
      <w:r w:rsidR="00E62472" w:rsidRPr="00E42B70">
        <w:rPr>
          <w:sz w:val="28"/>
          <w:szCs w:val="28"/>
        </w:rPr>
        <w:t>орядка</w:t>
      </w:r>
      <w:r>
        <w:rPr>
          <w:rFonts w:eastAsiaTheme="minorHAnsi"/>
          <w:sz w:val="28"/>
          <w:szCs w:val="28"/>
          <w:lang w:eastAsia="en-US"/>
        </w:rPr>
        <w:t>.</w:t>
      </w:r>
      <w:bookmarkStart w:id="2" w:name="Par10"/>
      <w:bookmarkEnd w:id="2"/>
    </w:p>
    <w:p w:rsidR="00F57790" w:rsidRDefault="00E62472" w:rsidP="00F577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65AF3">
        <w:rPr>
          <w:rFonts w:eastAsiaTheme="minorHAnsi"/>
          <w:sz w:val="28"/>
          <w:szCs w:val="28"/>
          <w:lang w:eastAsia="en-US"/>
        </w:rPr>
        <w:t>. Комитет в течение 1</w:t>
      </w:r>
      <w:r w:rsidR="00F57790">
        <w:rPr>
          <w:rFonts w:eastAsiaTheme="minorHAnsi"/>
          <w:sz w:val="28"/>
          <w:szCs w:val="28"/>
          <w:lang w:eastAsia="en-US"/>
        </w:rPr>
        <w:t>0</w:t>
      </w:r>
      <w:r w:rsidR="00365AF3">
        <w:rPr>
          <w:rFonts w:eastAsiaTheme="minorHAnsi"/>
          <w:sz w:val="28"/>
          <w:szCs w:val="28"/>
          <w:lang w:eastAsia="en-US"/>
        </w:rPr>
        <w:t xml:space="preserve"> рабочих дней со дня представления многодетной</w:t>
      </w:r>
      <w:r w:rsidR="00FA255B">
        <w:rPr>
          <w:rFonts w:eastAsiaTheme="minorHAnsi"/>
          <w:sz w:val="28"/>
          <w:szCs w:val="28"/>
          <w:lang w:eastAsia="en-US"/>
        </w:rPr>
        <w:t xml:space="preserve"> семьей документов, указанных в</w:t>
      </w:r>
      <w:hyperlink w:anchor="Par7" w:history="1">
        <w:r w:rsidR="003F07E7"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пункте</w:t>
        </w:r>
        <w:r w:rsidR="00365AF3"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 w:rsidR="003F07E7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365AF3">
        <w:rPr>
          <w:rFonts w:eastAsiaTheme="minorHAnsi"/>
          <w:sz w:val="28"/>
          <w:szCs w:val="28"/>
          <w:lang w:eastAsia="en-US"/>
        </w:rPr>
        <w:t xml:space="preserve"> </w:t>
      </w:r>
      <w:r w:rsidR="003F07E7">
        <w:rPr>
          <w:rFonts w:eastAsiaTheme="minorHAnsi"/>
          <w:sz w:val="28"/>
          <w:szCs w:val="28"/>
          <w:lang w:eastAsia="en-US"/>
        </w:rPr>
        <w:t>П</w:t>
      </w:r>
      <w:r w:rsidR="00365AF3">
        <w:rPr>
          <w:rFonts w:eastAsiaTheme="minorHAnsi"/>
          <w:sz w:val="28"/>
          <w:szCs w:val="28"/>
          <w:lang w:eastAsia="en-US"/>
        </w:rPr>
        <w:t>орядка, проверяет предоставленные документы.</w:t>
      </w:r>
    </w:p>
    <w:p w:rsidR="00EC68EB" w:rsidRDefault="00365AF3" w:rsidP="00EC68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обнаружении Комитетом в представленных документах неполноты сведений, противоречий, неточностей либо ошибок в их заполнении, препятствующих осуществлению социальной выплаты, заявление в течение трех рабочих дней возвращается заявителю для устранения выявленных недостатков.</w:t>
      </w:r>
    </w:p>
    <w:p w:rsidR="00EC68EB" w:rsidRDefault="00365AF3" w:rsidP="00EC68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предоставления многодетной семьей документов, указанных в </w:t>
      </w:r>
      <w:hyperlink w:anchor="Par7" w:history="1">
        <w:r w:rsidR="00E62472"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пункте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 w:rsidR="00A36BC8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6BC8">
        <w:rPr>
          <w:rFonts w:eastAsiaTheme="minorHAnsi"/>
          <w:sz w:val="28"/>
          <w:szCs w:val="28"/>
          <w:lang w:eastAsia="en-US"/>
        </w:rPr>
        <w:t>П</w:t>
      </w:r>
      <w:r w:rsidR="00E62472">
        <w:rPr>
          <w:rFonts w:eastAsiaTheme="minorHAnsi"/>
          <w:sz w:val="28"/>
          <w:szCs w:val="28"/>
          <w:lang w:eastAsia="en-US"/>
        </w:rPr>
        <w:t>орядка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C68EB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 xml:space="preserve"> запрашивает в Министерстве по управлению государственным имуществом Свердловской области (далее - Министерство) информацию о наличии или отсутствии реализованного гражданином права на приобретение земельного участка для индивидуального жилищного строительства однократно бесплатно в собственность на территории Свердловской области либо получения социальной выплаты взамен земельного участка.</w:t>
      </w:r>
      <w:proofErr w:type="gramEnd"/>
    </w:p>
    <w:p w:rsidR="00EC68EB" w:rsidRDefault="00365AF3" w:rsidP="00EC68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получения информации из Министерства, по результатам рассмотрения документов, </w:t>
      </w:r>
      <w:r w:rsidR="00EC68EB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71B8">
        <w:rPr>
          <w:rFonts w:eastAsiaTheme="minorHAnsi"/>
          <w:sz w:val="28"/>
          <w:szCs w:val="28"/>
          <w:lang w:eastAsia="en-US"/>
        </w:rPr>
        <w:t>осуществляет подготовку</w:t>
      </w:r>
      <w:r>
        <w:rPr>
          <w:rFonts w:eastAsiaTheme="minorHAnsi"/>
          <w:sz w:val="28"/>
          <w:szCs w:val="28"/>
          <w:lang w:eastAsia="en-US"/>
        </w:rPr>
        <w:t xml:space="preserve"> проект</w:t>
      </w:r>
      <w:r w:rsidR="00C771B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337FD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C68EB">
        <w:rPr>
          <w:rFonts w:eastAsiaTheme="minorHAnsi"/>
          <w:sz w:val="28"/>
          <w:szCs w:val="28"/>
          <w:lang w:eastAsia="en-US"/>
        </w:rPr>
        <w:t>Невьянского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о предоставлении социальной выплаты взамен земельного участка (далее - </w:t>
      </w:r>
      <w:r w:rsidR="008337FD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>) или уведомление об отказе в предоставлении социальной выплаты взамен земельного участка.</w:t>
      </w:r>
    </w:p>
    <w:p w:rsidR="00EC68EB" w:rsidRDefault="00365AF3" w:rsidP="00EC68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недостаточности лимита бюджетных обязательств, </w:t>
      </w:r>
      <w:r w:rsidR="00D86636">
        <w:rPr>
          <w:rFonts w:eastAsiaTheme="minorHAnsi"/>
          <w:sz w:val="28"/>
          <w:szCs w:val="28"/>
          <w:lang w:eastAsia="en-US"/>
        </w:rPr>
        <w:t>Распоряжение</w:t>
      </w:r>
      <w:r w:rsidR="00EC68EB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о предоставлении социальной выплаты взамен земельного участка принимается после доведения лимитов бюджетных обязательств на эти цели в установленном порядке. Уведомление об отсутствии лимитов бюджетных обязательств на осуществление социальной выплаты направляется многодетной семье.</w:t>
      </w:r>
    </w:p>
    <w:p w:rsidR="009A5FC3" w:rsidRDefault="00365AF3" w:rsidP="009A5F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уведомлении об отказе в предоставлении гражданину социальной выплаты взамен земельного участка должно содержаться основание такого отказа. Решение об отказе в предоставлении гражданам социальной выплаты взамен земельного участка принимается в случаях, являющихся основаниями для снятия с учета граждан, состоящих на учете в качестве лиц, имеющих право на приобретение земельных участков однократно бесплатно в собственность.</w:t>
      </w:r>
    </w:p>
    <w:p w:rsidR="00CB3EBA" w:rsidRDefault="009A5FC3" w:rsidP="00CB3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</w:t>
      </w:r>
      <w:r w:rsidR="00365AF3">
        <w:rPr>
          <w:rFonts w:eastAsiaTheme="minorHAnsi"/>
          <w:sz w:val="28"/>
          <w:szCs w:val="28"/>
          <w:lang w:eastAsia="en-US"/>
        </w:rPr>
        <w:t xml:space="preserve"> выдает или направляет </w:t>
      </w:r>
      <w:r w:rsidR="008337FD">
        <w:rPr>
          <w:rFonts w:eastAsiaTheme="minorHAnsi"/>
          <w:sz w:val="28"/>
          <w:szCs w:val="28"/>
          <w:lang w:eastAsia="en-US"/>
        </w:rPr>
        <w:t>Распоряжение</w:t>
      </w:r>
      <w:r w:rsidR="00BF6080" w:rsidRPr="00BF6080">
        <w:rPr>
          <w:rFonts w:eastAsiaTheme="minorHAnsi"/>
          <w:sz w:val="28"/>
          <w:szCs w:val="28"/>
          <w:lang w:eastAsia="en-US"/>
        </w:rPr>
        <w:t xml:space="preserve"> </w:t>
      </w:r>
      <w:r w:rsidR="00BF6080">
        <w:rPr>
          <w:rFonts w:eastAsiaTheme="minorHAnsi"/>
          <w:sz w:val="28"/>
          <w:szCs w:val="28"/>
          <w:lang w:eastAsia="en-US"/>
        </w:rPr>
        <w:t>или</w:t>
      </w:r>
      <w:r w:rsidR="00B23BCD" w:rsidRPr="00B23BCD">
        <w:t xml:space="preserve"> </w:t>
      </w:r>
      <w:r w:rsidR="00B23BCD">
        <w:rPr>
          <w:rFonts w:eastAsiaTheme="minorHAnsi"/>
          <w:sz w:val="28"/>
          <w:szCs w:val="28"/>
          <w:lang w:eastAsia="en-US"/>
        </w:rPr>
        <w:t>уведомление</w:t>
      </w:r>
      <w:r w:rsidR="00B23BCD" w:rsidRPr="00B23BCD">
        <w:rPr>
          <w:rFonts w:eastAsiaTheme="minorHAnsi"/>
          <w:sz w:val="28"/>
          <w:szCs w:val="28"/>
          <w:lang w:eastAsia="en-US"/>
        </w:rPr>
        <w:t xml:space="preserve"> об отказе в предоставлении социальной выплаты взамен земельного участка</w:t>
      </w:r>
      <w:r w:rsidR="00BF6080">
        <w:rPr>
          <w:rFonts w:eastAsiaTheme="minorHAnsi"/>
          <w:sz w:val="28"/>
          <w:szCs w:val="28"/>
          <w:lang w:eastAsia="en-US"/>
        </w:rPr>
        <w:t xml:space="preserve"> </w:t>
      </w:r>
      <w:r w:rsidR="00365AF3">
        <w:rPr>
          <w:rFonts w:eastAsiaTheme="minorHAnsi"/>
          <w:sz w:val="28"/>
          <w:szCs w:val="28"/>
          <w:lang w:eastAsia="en-US"/>
        </w:rPr>
        <w:t>гражданину, в отношении которого принято решение о предоставлении социальной выплаты взамен земельного участка или об отказе в предоставлении социальной выплаты взамен земельного участка, в течение пяти рабочих дней со дня его принятия.</w:t>
      </w:r>
    </w:p>
    <w:p w:rsidR="00CB3EBA" w:rsidRDefault="00365AF3" w:rsidP="00CB3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 предоставлении гражданину социальной выплаты взамен земельного участка </w:t>
      </w:r>
      <w:r w:rsidR="00CB3EBA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 xml:space="preserve"> направляет в пятидневный срок в Министерство.</w:t>
      </w:r>
      <w:bookmarkStart w:id="3" w:name="Par18"/>
      <w:bookmarkEnd w:id="3"/>
    </w:p>
    <w:p w:rsidR="00CB3EBA" w:rsidRDefault="00E62472" w:rsidP="00CB3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65AF3">
        <w:rPr>
          <w:rFonts w:eastAsiaTheme="minorHAnsi"/>
          <w:sz w:val="28"/>
          <w:szCs w:val="28"/>
          <w:lang w:eastAsia="en-US"/>
        </w:rPr>
        <w:t xml:space="preserve">. </w:t>
      </w:r>
      <w:r w:rsidR="004E1329">
        <w:rPr>
          <w:rFonts w:eastAsiaTheme="minorHAnsi"/>
          <w:sz w:val="28"/>
          <w:szCs w:val="28"/>
          <w:lang w:eastAsia="en-US"/>
        </w:rPr>
        <w:t>Распоряжение</w:t>
      </w:r>
      <w:r w:rsidR="00365A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копия заявления </w:t>
      </w:r>
      <w:r w:rsidR="00365AF3">
        <w:rPr>
          <w:rFonts w:eastAsiaTheme="minorHAnsi"/>
          <w:sz w:val="28"/>
          <w:szCs w:val="28"/>
          <w:lang w:eastAsia="en-US"/>
        </w:rPr>
        <w:t>в течение 2 рабочих дней со дня его принятия направляется Комитетом в отдел бухгалтерского учет</w:t>
      </w:r>
      <w:r w:rsidR="000B3FA8">
        <w:rPr>
          <w:rFonts w:eastAsiaTheme="minorHAnsi"/>
          <w:sz w:val="28"/>
          <w:szCs w:val="28"/>
          <w:lang w:eastAsia="en-US"/>
        </w:rPr>
        <w:t>а,</w:t>
      </w:r>
      <w:r w:rsidR="00365AF3">
        <w:rPr>
          <w:rFonts w:eastAsiaTheme="minorHAnsi"/>
          <w:sz w:val="28"/>
          <w:szCs w:val="28"/>
          <w:lang w:eastAsia="en-US"/>
        </w:rPr>
        <w:t xml:space="preserve"> отчетности</w:t>
      </w:r>
      <w:r w:rsidR="000B3FA8">
        <w:rPr>
          <w:rFonts w:eastAsiaTheme="minorHAnsi"/>
          <w:sz w:val="28"/>
          <w:szCs w:val="28"/>
          <w:lang w:eastAsia="en-US"/>
        </w:rPr>
        <w:t xml:space="preserve">                                  и администрирования доходов</w:t>
      </w:r>
      <w:r w:rsidR="00365AF3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CB3EBA">
        <w:rPr>
          <w:rFonts w:eastAsiaTheme="minorHAnsi"/>
          <w:sz w:val="28"/>
          <w:szCs w:val="28"/>
          <w:lang w:eastAsia="en-US"/>
        </w:rPr>
        <w:t>Невьянского</w:t>
      </w:r>
      <w:r w:rsidR="00365AF3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365AF3" w:rsidRDefault="00365AF3" w:rsidP="00CB3E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A1DD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многодетная семья представила в Комитет документы, указанные в </w:t>
      </w:r>
      <w:hyperlink w:anchor="Par7" w:history="1">
        <w:r w:rsidR="00BA1DD9"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пункте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условий и порядка, по истечении 30 календарных дней со дня, указанного в уведомлении о возможности предоставления социальной выплаты, Комитет принимает одно из решений, предусмотренных </w:t>
      </w:r>
      <w:hyperlink w:anchor="Par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r w:rsidR="00BA1DD9">
          <w:rPr>
            <w:rFonts w:eastAsiaTheme="minorHAnsi"/>
            <w:color w:val="0000FF"/>
            <w:sz w:val="28"/>
            <w:szCs w:val="28"/>
            <w:lang w:eastAsia="en-US"/>
          </w:rPr>
          <w:t>9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условий и порядка. В случае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подготовки </w:t>
      </w:r>
      <w:r w:rsidR="004E1329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Комитет направляет его в сроки, указанные в </w:t>
      </w:r>
      <w:hyperlink w:anchor="Par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BA1DD9"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условий и правил, </w:t>
      </w:r>
      <w:r w:rsidR="003C4366" w:rsidRPr="003C4366">
        <w:rPr>
          <w:rFonts w:eastAsiaTheme="minorHAnsi"/>
          <w:sz w:val="28"/>
          <w:szCs w:val="28"/>
          <w:lang w:eastAsia="en-US"/>
        </w:rPr>
        <w:t>в отдел бухгалтерского уч</w:t>
      </w:r>
      <w:r w:rsidR="003C4366">
        <w:rPr>
          <w:rFonts w:eastAsiaTheme="minorHAnsi"/>
          <w:sz w:val="28"/>
          <w:szCs w:val="28"/>
          <w:lang w:eastAsia="en-US"/>
        </w:rPr>
        <w:t xml:space="preserve">ета, отчетности </w:t>
      </w:r>
      <w:r w:rsidR="003C4366" w:rsidRPr="003C4366">
        <w:rPr>
          <w:rFonts w:eastAsiaTheme="minorHAnsi"/>
          <w:sz w:val="28"/>
          <w:szCs w:val="28"/>
          <w:lang w:eastAsia="en-US"/>
        </w:rPr>
        <w:t>и администрирования доходов администрации Невьянского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4366" w:rsidRDefault="00365AF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A1DD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4366">
        <w:rPr>
          <w:rFonts w:eastAsiaTheme="minorHAnsi"/>
          <w:sz w:val="28"/>
          <w:szCs w:val="28"/>
          <w:lang w:eastAsia="en-US"/>
        </w:rPr>
        <w:t>О</w:t>
      </w:r>
      <w:r w:rsidR="003C4366" w:rsidRPr="003C4366">
        <w:rPr>
          <w:rFonts w:eastAsiaTheme="minorHAnsi"/>
          <w:sz w:val="28"/>
          <w:szCs w:val="28"/>
          <w:lang w:eastAsia="en-US"/>
        </w:rPr>
        <w:t xml:space="preserve">тдел бухгалтерского учета, отчетности и администрирования доходов администрации Невьянского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в течение 10 рабочих дней со дня поступления </w:t>
      </w:r>
      <w:r w:rsidR="004E1329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и копии заявления о перечислении осуществляет мероприятия по направлению средств на счет в кредитной организации, указанный в приложе</w:t>
      </w:r>
      <w:r w:rsidR="003C4366">
        <w:rPr>
          <w:rFonts w:eastAsiaTheme="minorHAnsi"/>
          <w:sz w:val="28"/>
          <w:szCs w:val="28"/>
          <w:lang w:eastAsia="en-US"/>
        </w:rPr>
        <w:t>нии к заявлению о перечислении.</w:t>
      </w:r>
    </w:p>
    <w:p w:rsidR="003C4366" w:rsidRDefault="00BA1DD9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365AF3">
        <w:rPr>
          <w:rFonts w:eastAsiaTheme="minorHAnsi"/>
          <w:sz w:val="28"/>
          <w:szCs w:val="28"/>
          <w:lang w:eastAsia="en-US"/>
        </w:rPr>
        <w:t xml:space="preserve">. Комитет формирует и ведет реестр принятых </w:t>
      </w:r>
      <w:r w:rsidR="00D86636">
        <w:rPr>
          <w:rFonts w:eastAsiaTheme="minorHAnsi"/>
          <w:sz w:val="28"/>
          <w:szCs w:val="28"/>
          <w:lang w:eastAsia="en-US"/>
        </w:rPr>
        <w:t>Распоряжений</w:t>
      </w:r>
      <w:r w:rsidR="003C436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365AF3">
        <w:rPr>
          <w:rFonts w:eastAsiaTheme="minorHAnsi"/>
          <w:sz w:val="28"/>
          <w:szCs w:val="28"/>
          <w:lang w:eastAsia="en-US"/>
        </w:rPr>
        <w:t xml:space="preserve">о </w:t>
      </w:r>
      <w:r w:rsidR="007075EA">
        <w:rPr>
          <w:rFonts w:eastAsiaTheme="minorHAnsi"/>
          <w:sz w:val="28"/>
          <w:szCs w:val="28"/>
          <w:lang w:eastAsia="en-US"/>
        </w:rPr>
        <w:t>предоставленных социальных выплатах</w:t>
      </w:r>
      <w:r w:rsidR="00365AF3">
        <w:rPr>
          <w:rFonts w:eastAsiaTheme="minorHAnsi"/>
          <w:sz w:val="28"/>
          <w:szCs w:val="28"/>
          <w:lang w:eastAsia="en-US"/>
        </w:rPr>
        <w:t>.</w:t>
      </w:r>
    </w:p>
    <w:p w:rsidR="003C4366" w:rsidRDefault="00BA1DD9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365AF3">
        <w:rPr>
          <w:rFonts w:eastAsiaTheme="minorHAnsi"/>
          <w:sz w:val="28"/>
          <w:szCs w:val="28"/>
          <w:lang w:eastAsia="en-US"/>
        </w:rPr>
        <w:t xml:space="preserve">. </w:t>
      </w:r>
      <w:r w:rsidR="003C4366">
        <w:rPr>
          <w:rFonts w:eastAsiaTheme="minorHAnsi"/>
          <w:sz w:val="28"/>
          <w:szCs w:val="28"/>
          <w:lang w:eastAsia="en-US"/>
        </w:rPr>
        <w:t>О</w:t>
      </w:r>
      <w:r w:rsidR="003C4366" w:rsidRPr="003C4366">
        <w:rPr>
          <w:rFonts w:eastAsiaTheme="minorHAnsi"/>
          <w:sz w:val="28"/>
          <w:szCs w:val="28"/>
          <w:lang w:eastAsia="en-US"/>
        </w:rPr>
        <w:t xml:space="preserve">тдел бухгалтерского учета, отчетности и администрирования доходов администрации Невьянского городского округа </w:t>
      </w:r>
      <w:r w:rsidR="00365AF3">
        <w:rPr>
          <w:rFonts w:eastAsiaTheme="minorHAnsi"/>
          <w:sz w:val="28"/>
          <w:szCs w:val="28"/>
          <w:lang w:eastAsia="en-US"/>
        </w:rPr>
        <w:t xml:space="preserve">в течение 15 рабочих дней со дня направления средств на счет в кредитной организации, указанный </w:t>
      </w:r>
      <w:r w:rsidR="003C4366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365AF3">
        <w:rPr>
          <w:rFonts w:eastAsiaTheme="minorHAnsi"/>
          <w:sz w:val="28"/>
          <w:szCs w:val="28"/>
          <w:lang w:eastAsia="en-US"/>
        </w:rPr>
        <w:t>в приложении к заявлению о перечислении, направляет в Комитет информацию о многодетных семьях, которым произведена социальная выплата.</w:t>
      </w:r>
    </w:p>
    <w:p w:rsidR="00365AF3" w:rsidRDefault="00BA1DD9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365AF3">
        <w:rPr>
          <w:rFonts w:eastAsiaTheme="minorHAnsi"/>
          <w:sz w:val="28"/>
          <w:szCs w:val="28"/>
          <w:lang w:eastAsia="en-US"/>
        </w:rPr>
        <w:t xml:space="preserve">. В случае если в срок, установленный в </w:t>
      </w:r>
      <w:hyperlink w:anchor="Par7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пункте</w:t>
        </w:r>
        <w:r w:rsidR="00365AF3"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 w:rsidR="00365AF3">
        <w:rPr>
          <w:rFonts w:eastAsiaTheme="minorHAnsi"/>
          <w:sz w:val="28"/>
          <w:szCs w:val="28"/>
          <w:lang w:eastAsia="en-US"/>
        </w:rPr>
        <w:t xml:space="preserve"> настоящих условий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365AF3">
        <w:rPr>
          <w:rFonts w:eastAsiaTheme="minorHAnsi"/>
          <w:sz w:val="28"/>
          <w:szCs w:val="28"/>
          <w:lang w:eastAsia="en-US"/>
        </w:rPr>
        <w:t xml:space="preserve">и порядка, гражданином не представлены в Комитет документы, указанные в </w:t>
      </w:r>
      <w:hyperlink w:anchor="Par7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пункте</w:t>
        </w:r>
        <w:r w:rsidR="00365AF3"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 w:rsidR="00365AF3">
        <w:rPr>
          <w:rFonts w:eastAsiaTheme="minorHAnsi"/>
          <w:sz w:val="28"/>
          <w:szCs w:val="28"/>
          <w:lang w:eastAsia="en-US"/>
        </w:rPr>
        <w:t xml:space="preserve"> настоящих условий и порядка, Комитет в течение 10 рабочих дней направляет уведомление другой многодетной семье, следующей в очереди по учету за многодетной семьей, которой последней направлено уведомление.</w:t>
      </w: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3EA" w:rsidRDefault="00DE43EA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3EA" w:rsidRDefault="00DE43EA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3EA" w:rsidRDefault="00DE43EA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3EA" w:rsidRDefault="00DE43EA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3EA" w:rsidRDefault="00DE43EA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43EA" w:rsidRDefault="00DE43EA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1703" w:rsidRDefault="00601703" w:rsidP="003C4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E23AA" w:rsidRDefault="00B23BCD" w:rsidP="00B23B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91940" w:rsidTr="00C357A4">
        <w:tc>
          <w:tcPr>
            <w:tcW w:w="5211" w:type="dxa"/>
          </w:tcPr>
          <w:p w:rsidR="00972C84" w:rsidRDefault="00972C84" w:rsidP="0039194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2C7E" w:rsidRDefault="00612C7E" w:rsidP="0039194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1940" w:rsidRPr="00E240F0" w:rsidRDefault="00391940" w:rsidP="0039194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40F0">
              <w:rPr>
                <w:rFonts w:eastAsiaTheme="minorHAnsi"/>
                <w:sz w:val="28"/>
                <w:szCs w:val="28"/>
                <w:lang w:eastAsia="en-US"/>
              </w:rPr>
              <w:t>Приложение № 1</w:t>
            </w:r>
          </w:p>
          <w:p w:rsidR="00391940" w:rsidRPr="00E240F0" w:rsidRDefault="00E240F0" w:rsidP="003919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Условиям и порядку </w:t>
            </w:r>
            <w:r w:rsidR="00391940" w:rsidRPr="00E240F0">
              <w:rPr>
                <w:rFonts w:eastAsiaTheme="minorHAnsi"/>
                <w:sz w:val="28"/>
                <w:szCs w:val="28"/>
                <w:lang w:eastAsia="en-US"/>
              </w:rPr>
              <w:t>предоставления социальной выплаты</w:t>
            </w:r>
            <w:r w:rsidR="00B23BCD">
              <w:t xml:space="preserve"> </w:t>
            </w:r>
            <w:r w:rsidR="00B23BCD" w:rsidRPr="00B23BCD">
              <w:rPr>
                <w:rFonts w:eastAsiaTheme="minorHAnsi"/>
                <w:sz w:val="28"/>
                <w:szCs w:val="28"/>
                <w:lang w:eastAsia="en-US"/>
              </w:rPr>
              <w:t>гражданам, имеющим трех и более детей, взамен земельного участка, находящегося                 в муниципальной собственности Невьянского городского округа 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  <w:p w:rsidR="00391940" w:rsidRDefault="00391940" w:rsidP="00CE23A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CE23AA" w:rsidRDefault="00CE23AA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b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C6FD1" w:rsidTr="001D61F7">
        <w:tc>
          <w:tcPr>
            <w:tcW w:w="5920" w:type="dxa"/>
          </w:tcPr>
          <w:p w:rsidR="007C6FD1" w:rsidRPr="00A527E5" w:rsidRDefault="007C6FD1" w:rsidP="00577BEE">
            <w:pPr>
              <w:widowControl w:val="0"/>
              <w:autoSpaceDE w:val="0"/>
              <w:autoSpaceDN w:val="0"/>
              <w:jc w:val="both"/>
            </w:pPr>
            <w:bookmarkStart w:id="4" w:name="Par37"/>
            <w:bookmarkEnd w:id="4"/>
            <w:r w:rsidRPr="00A527E5">
              <w:t>В администрацию Невьянского городского округа          (комитет по управлению муниципальным имуществом)</w:t>
            </w:r>
          </w:p>
        </w:tc>
      </w:tr>
    </w:tbl>
    <w:p w:rsidR="00577BEE" w:rsidRPr="007C6FD1" w:rsidRDefault="00577BEE" w:rsidP="007C6FD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ab"/>
        <w:tblW w:w="0" w:type="auto"/>
        <w:tblInd w:w="3794" w:type="dxa"/>
        <w:tblLook w:val="04A0" w:firstRow="1" w:lastRow="0" w:firstColumn="1" w:lastColumn="0" w:noHBand="0" w:noVBand="1"/>
      </w:tblPr>
      <w:tblGrid>
        <w:gridCol w:w="6061"/>
      </w:tblGrid>
      <w:tr w:rsidR="00577BEE" w:rsidTr="001D61F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7BEE" w:rsidRPr="0032355F" w:rsidRDefault="00577BEE" w:rsidP="00577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от _________________________________________</w:t>
            </w:r>
            <w:r w:rsidR="0032355F">
              <w:rPr>
                <w:rFonts w:eastAsiaTheme="minorHAnsi"/>
                <w:lang w:eastAsia="en-US"/>
              </w:rPr>
              <w:t>____</w:t>
            </w:r>
          </w:p>
          <w:p w:rsidR="00577BEE" w:rsidRPr="0032355F" w:rsidRDefault="00577BEE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(фамилия, имя, отчество)</w:t>
            </w:r>
          </w:p>
          <w:p w:rsidR="00577BEE" w:rsidRPr="0032355F" w:rsidRDefault="00577BEE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_____________________________</w:t>
            </w:r>
            <w:r w:rsidR="0032355F">
              <w:rPr>
                <w:rFonts w:eastAsiaTheme="minorHAnsi"/>
                <w:lang w:eastAsia="en-US"/>
              </w:rPr>
              <w:t>__________________</w:t>
            </w:r>
          </w:p>
          <w:p w:rsidR="00577BEE" w:rsidRPr="0032355F" w:rsidRDefault="00577BEE" w:rsidP="0032355F">
            <w:pPr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_____________________________________________________________________________________________</w:t>
            </w:r>
            <w:r w:rsidR="0032355F">
              <w:rPr>
                <w:rFonts w:eastAsiaTheme="minorHAnsi"/>
                <w:lang w:eastAsia="en-US"/>
              </w:rPr>
              <w:t>_</w:t>
            </w:r>
          </w:p>
          <w:p w:rsidR="00577BEE" w:rsidRPr="0032355F" w:rsidRDefault="00577BEE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(паспорт серия, номер, кем и когда выдан)                              __________________________________________________________________________________________________________________</w:t>
            </w:r>
            <w:r w:rsidR="0032355F">
              <w:rPr>
                <w:rFonts w:eastAsiaTheme="minorHAnsi"/>
                <w:lang w:eastAsia="en-US"/>
              </w:rPr>
              <w:t>___________________________</w:t>
            </w:r>
          </w:p>
          <w:p w:rsidR="00577BEE" w:rsidRPr="0032355F" w:rsidRDefault="00577BEE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(адрес места жительства, контактный телефон)</w:t>
            </w:r>
          </w:p>
          <w:p w:rsidR="0032355F" w:rsidRPr="0032355F" w:rsidRDefault="0032355F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355F" w:rsidRPr="0032355F" w:rsidRDefault="0032355F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от _________________________________________</w:t>
            </w:r>
            <w:r>
              <w:rPr>
                <w:rFonts w:eastAsiaTheme="minorHAnsi"/>
                <w:lang w:eastAsia="en-US"/>
              </w:rPr>
              <w:t>___</w:t>
            </w:r>
          </w:p>
          <w:p w:rsidR="0032355F" w:rsidRPr="0032355F" w:rsidRDefault="0032355F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(фамилия, имя, отчество)</w:t>
            </w:r>
          </w:p>
          <w:p w:rsidR="0032355F" w:rsidRPr="0032355F" w:rsidRDefault="0032355F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___________________________________________</w:t>
            </w:r>
            <w:r>
              <w:rPr>
                <w:rFonts w:eastAsiaTheme="minorHAnsi"/>
                <w:lang w:eastAsia="en-US"/>
              </w:rPr>
              <w:t>____</w:t>
            </w:r>
          </w:p>
          <w:p w:rsidR="0032355F" w:rsidRPr="0032355F" w:rsidRDefault="0032355F" w:rsidP="0032355F">
            <w:pPr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_____________________________________________________________________________________________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</w:p>
          <w:p w:rsidR="0032355F" w:rsidRPr="0032355F" w:rsidRDefault="0032355F" w:rsidP="0032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(паспорт серия, номер, кем и когда выдан)                              __________________________________________________________________________________________________________________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___________________________</w:t>
            </w:r>
          </w:p>
          <w:p w:rsidR="00577BEE" w:rsidRPr="001D61F7" w:rsidRDefault="0032355F" w:rsidP="001D6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 xml:space="preserve">(адрес места </w:t>
            </w:r>
            <w:r w:rsidR="001D61F7">
              <w:rPr>
                <w:rFonts w:eastAsiaTheme="minorHAnsi"/>
                <w:lang w:eastAsia="en-US"/>
              </w:rPr>
              <w:t>жительства, контактный телефон)</w:t>
            </w:r>
          </w:p>
        </w:tc>
      </w:tr>
    </w:tbl>
    <w:p w:rsidR="007C6FD1" w:rsidRPr="007C6FD1" w:rsidRDefault="007C6FD1" w:rsidP="007C6FD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C6FD1" w:rsidRDefault="00CE23AA" w:rsidP="00577BE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7C6FD1" w:rsidRPr="001D61F7" w:rsidRDefault="007C6FD1" w:rsidP="007C6FD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1F7">
        <w:rPr>
          <w:rFonts w:eastAsiaTheme="minorHAnsi"/>
          <w:lang w:eastAsia="en-US"/>
        </w:rPr>
        <w:t>СОГЛАСИЕ</w:t>
      </w:r>
    </w:p>
    <w:p w:rsidR="007C6FD1" w:rsidRPr="001D61F7" w:rsidRDefault="007C6FD1" w:rsidP="007C6FD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1F7">
        <w:rPr>
          <w:rFonts w:eastAsiaTheme="minorHAnsi"/>
          <w:lang w:eastAsia="en-US"/>
        </w:rPr>
        <w:t xml:space="preserve">на предоставление социальной выплаты взамен земельного участка, </w:t>
      </w:r>
    </w:p>
    <w:p w:rsidR="001D61F7" w:rsidRDefault="007C6FD1" w:rsidP="007C6FD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1D61F7">
        <w:rPr>
          <w:rFonts w:eastAsiaTheme="minorHAnsi"/>
          <w:lang w:eastAsia="en-US"/>
        </w:rPr>
        <w:t>предоставляемого для индивидуального жилищного строительства</w:t>
      </w:r>
      <w:proofErr w:type="gramEnd"/>
    </w:p>
    <w:p w:rsidR="007C6FD1" w:rsidRDefault="007C6FD1" w:rsidP="007C6FD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D61F7">
        <w:rPr>
          <w:rFonts w:eastAsiaTheme="minorHAnsi"/>
          <w:lang w:eastAsia="en-US"/>
        </w:rPr>
        <w:t xml:space="preserve"> в собственность бесплатно</w:t>
      </w:r>
    </w:p>
    <w:p w:rsidR="00A527E5" w:rsidRPr="00A527E5" w:rsidRDefault="00A527E5" w:rsidP="00A527E5">
      <w:pPr>
        <w:rPr>
          <w:rFonts w:eastAsiaTheme="minorHAnsi"/>
          <w:lang w:eastAsia="en-US"/>
        </w:rPr>
      </w:pPr>
    </w:p>
    <w:p w:rsidR="00AD06E3" w:rsidRDefault="00AD06E3" w:rsidP="000A1D8E">
      <w:pPr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со статьей 39.5 Земельного кодекса Российской Федерации, пунктом </w:t>
      </w:r>
      <w:r w:rsidR="00C10FE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</w:t>
      </w:r>
      <w:r w:rsidR="005A60B1">
        <w:rPr>
          <w:rFonts w:eastAsiaTheme="minorHAnsi"/>
          <w:lang w:eastAsia="en-US"/>
        </w:rPr>
        <w:t>У</w:t>
      </w:r>
      <w:r w:rsidR="00C10FED">
        <w:rPr>
          <w:rFonts w:eastAsiaTheme="minorHAnsi"/>
          <w:lang w:eastAsia="en-US"/>
        </w:rPr>
        <w:t>словий и порядка</w:t>
      </w:r>
      <w:r w:rsidR="00C10FED" w:rsidRPr="00C10FED">
        <w:rPr>
          <w:rFonts w:eastAsiaTheme="minorHAnsi"/>
          <w:lang w:eastAsia="en-US"/>
        </w:rPr>
        <w:t xml:space="preserve"> предоставления социальной выплаты гражданам, имеющим трех и более детей, взамен зе</w:t>
      </w:r>
      <w:r w:rsidR="00C10FED">
        <w:rPr>
          <w:rFonts w:eastAsiaTheme="minorHAnsi"/>
          <w:lang w:eastAsia="en-US"/>
        </w:rPr>
        <w:t xml:space="preserve">мельного участка, находящегося </w:t>
      </w:r>
      <w:r w:rsidR="00C10FED" w:rsidRPr="00C10FED">
        <w:rPr>
          <w:rFonts w:eastAsiaTheme="minorHAnsi"/>
          <w:lang w:eastAsia="en-US"/>
        </w:rPr>
        <w:t>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</w:r>
      <w:r w:rsidR="00A419AF">
        <w:rPr>
          <w:rFonts w:eastAsiaTheme="minorHAnsi"/>
          <w:lang w:eastAsia="en-US"/>
        </w:rPr>
        <w:t xml:space="preserve">, </w:t>
      </w:r>
      <w:r w:rsidR="005A60B1">
        <w:rPr>
          <w:rFonts w:eastAsiaTheme="minorHAnsi"/>
          <w:lang w:eastAsia="en-US"/>
        </w:rPr>
        <w:t xml:space="preserve">утвержденных решением Думы Невьянского городского округа                                       </w:t>
      </w:r>
      <w:r w:rsidR="005A60B1">
        <w:rPr>
          <w:rFonts w:eastAsiaTheme="minorHAnsi"/>
          <w:lang w:eastAsia="en-US"/>
        </w:rPr>
        <w:lastRenderedPageBreak/>
        <w:t xml:space="preserve">от _______________ №_________, </w:t>
      </w:r>
      <w:r w:rsidR="00A419AF">
        <w:rPr>
          <w:rFonts w:eastAsiaTheme="minorHAnsi"/>
          <w:lang w:eastAsia="en-US"/>
        </w:rPr>
        <w:t>уведомлением о предоставлении социальной выплаты</w:t>
      </w:r>
      <w:r w:rsidR="005360C1">
        <w:rPr>
          <w:rFonts w:eastAsiaTheme="minorHAnsi"/>
          <w:lang w:eastAsia="en-US"/>
        </w:rPr>
        <w:t xml:space="preserve"> взамен предоставления</w:t>
      </w:r>
      <w:r w:rsidR="00385369">
        <w:rPr>
          <w:rFonts w:eastAsiaTheme="minorHAnsi"/>
          <w:lang w:eastAsia="en-US"/>
        </w:rPr>
        <w:t xml:space="preserve"> </w:t>
      </w:r>
      <w:r w:rsidR="005360C1">
        <w:rPr>
          <w:rFonts w:eastAsiaTheme="minorHAnsi"/>
          <w:lang w:eastAsia="en-US"/>
        </w:rPr>
        <w:t>в</w:t>
      </w:r>
      <w:proofErr w:type="gramEnd"/>
      <w:r w:rsidR="005360C1">
        <w:rPr>
          <w:rFonts w:eastAsiaTheme="minorHAnsi"/>
          <w:lang w:eastAsia="en-US"/>
        </w:rPr>
        <w:t xml:space="preserve"> </w:t>
      </w:r>
      <w:proofErr w:type="gramStart"/>
      <w:r w:rsidR="005360C1">
        <w:rPr>
          <w:rFonts w:eastAsiaTheme="minorHAnsi"/>
          <w:lang w:eastAsia="en-US"/>
        </w:rPr>
        <w:t xml:space="preserve">собственность бесплатно земельного участка, </w:t>
      </w:r>
      <w:r w:rsidR="008C167E" w:rsidRPr="008C167E">
        <w:rPr>
          <w:rFonts w:eastAsiaTheme="minorHAnsi"/>
          <w:lang w:eastAsia="en-US"/>
        </w:rPr>
        <w:t xml:space="preserve">находящегося </w:t>
      </w:r>
      <w:r w:rsidR="005A60B1">
        <w:rPr>
          <w:rFonts w:eastAsiaTheme="minorHAnsi"/>
          <w:lang w:eastAsia="en-US"/>
        </w:rPr>
        <w:t xml:space="preserve">                                  </w:t>
      </w:r>
      <w:r w:rsidR="008C167E" w:rsidRPr="008C167E">
        <w:rPr>
          <w:rFonts w:eastAsiaTheme="minorHAnsi"/>
          <w:lang w:eastAsia="en-US"/>
        </w:rPr>
        <w:t>в муниципальной собственност</w:t>
      </w:r>
      <w:r w:rsidR="008C167E">
        <w:rPr>
          <w:rFonts w:eastAsiaTheme="minorHAnsi"/>
          <w:lang w:eastAsia="en-US"/>
        </w:rPr>
        <w:t>и Невьянского городского округа</w:t>
      </w:r>
      <w:r w:rsidR="008C167E" w:rsidRPr="008C167E">
        <w:rPr>
          <w:rFonts w:eastAsiaTheme="minorHAnsi"/>
          <w:lang w:eastAsia="en-US"/>
        </w:rPr>
        <w:t xml:space="preserve"> или государственной неразграниченной собственности</w:t>
      </w:r>
      <w:r w:rsidR="00114295">
        <w:rPr>
          <w:rFonts w:eastAsiaTheme="minorHAnsi"/>
          <w:lang w:eastAsia="en-US"/>
        </w:rPr>
        <w:t xml:space="preserve">, выражаю (выражаем) согласие на предоставление социальной выплаты взамен земельного участка, </w:t>
      </w:r>
      <w:r w:rsidR="008C167E" w:rsidRPr="008C167E">
        <w:rPr>
          <w:rFonts w:eastAsiaTheme="minorHAnsi"/>
          <w:lang w:eastAsia="en-US"/>
        </w:rPr>
        <w:t>находящегося в муниципальной собственности Невьянского городского округа  или государственной неразграниченной собственности</w:t>
      </w:r>
      <w:r w:rsidR="00114295">
        <w:rPr>
          <w:rFonts w:eastAsiaTheme="minorHAnsi"/>
          <w:lang w:eastAsia="en-US"/>
        </w:rPr>
        <w:t>, предоставляемого для индивидуального жилищного строительства  в</w:t>
      </w:r>
      <w:r w:rsidR="0077191C">
        <w:rPr>
          <w:rFonts w:eastAsiaTheme="minorHAnsi"/>
          <w:lang w:eastAsia="en-US"/>
        </w:rPr>
        <w:t xml:space="preserve"> собственность бесплатно и снятие с учета граждан</w:t>
      </w:r>
      <w:r w:rsidR="005360C1">
        <w:rPr>
          <w:rFonts w:eastAsiaTheme="minorHAnsi"/>
          <w:lang w:eastAsia="en-US"/>
        </w:rPr>
        <w:t xml:space="preserve"> </w:t>
      </w:r>
      <w:r w:rsidR="0077191C">
        <w:rPr>
          <w:rFonts w:eastAsiaTheme="minorHAnsi"/>
          <w:lang w:eastAsia="en-US"/>
        </w:rPr>
        <w:t xml:space="preserve"> в качестве лиц, имеющих право на предоставление в собственность бесплатно земельных</w:t>
      </w:r>
      <w:proofErr w:type="gramEnd"/>
      <w:r w:rsidR="0077191C">
        <w:rPr>
          <w:rFonts w:eastAsiaTheme="minorHAnsi"/>
          <w:lang w:eastAsia="en-US"/>
        </w:rPr>
        <w:t xml:space="preserve"> участков, </w:t>
      </w:r>
      <w:r w:rsidR="001407B9">
        <w:rPr>
          <w:rFonts w:eastAsiaTheme="minorHAnsi"/>
          <w:lang w:eastAsia="en-US"/>
        </w:rPr>
        <w:t>находящихся</w:t>
      </w:r>
      <w:r w:rsidR="008C167E" w:rsidRPr="008C167E">
        <w:rPr>
          <w:rFonts w:eastAsiaTheme="minorHAnsi"/>
          <w:lang w:eastAsia="en-US"/>
        </w:rPr>
        <w:t xml:space="preserve"> в муниципальной собственности Невьянского городского округа  или государственной неразграниченной собственности</w:t>
      </w:r>
      <w:r w:rsidR="00E2568F">
        <w:rPr>
          <w:rFonts w:eastAsiaTheme="minorHAnsi"/>
          <w:lang w:eastAsia="en-US"/>
        </w:rPr>
        <w:t xml:space="preserve">, а так же отказ от предоставления мне (нам) земельного участка в собственность бесплатно для индивидуального жилищного строительства. </w:t>
      </w:r>
    </w:p>
    <w:p w:rsidR="008C167E" w:rsidRPr="00AD06E3" w:rsidRDefault="008C167E" w:rsidP="000A1D8E">
      <w:pPr>
        <w:ind w:firstLine="567"/>
        <w:jc w:val="both"/>
        <w:rPr>
          <w:rFonts w:eastAsiaTheme="minorHAnsi"/>
          <w:lang w:eastAsia="en-US"/>
        </w:rPr>
      </w:pPr>
    </w:p>
    <w:p w:rsidR="007C6FD1" w:rsidRDefault="00385369" w:rsidP="00385369">
      <w:pPr>
        <w:ind w:firstLine="567"/>
        <w:jc w:val="both"/>
        <w:rPr>
          <w:rFonts w:eastAsiaTheme="minorHAnsi"/>
          <w:lang w:eastAsia="en-US"/>
        </w:rPr>
      </w:pPr>
      <w:r w:rsidRPr="00385369">
        <w:rPr>
          <w:rFonts w:eastAsiaTheme="minorHAnsi"/>
          <w:lang w:eastAsia="en-US"/>
        </w:rPr>
        <w:t xml:space="preserve">Подтверждаю полноту  и  достоверность  представленных  сведений и не возражаю против проведения проверки представленных мной сведений, а  также обработки моих персональных  данных  в соответствии с  Федеральным  законом от 27 июля 2006 года </w:t>
      </w:r>
      <w:r>
        <w:rPr>
          <w:rFonts w:eastAsiaTheme="minorHAnsi"/>
          <w:lang w:eastAsia="en-US"/>
        </w:rPr>
        <w:t xml:space="preserve">                      </w:t>
      </w:r>
      <w:r w:rsidRPr="00385369">
        <w:rPr>
          <w:rFonts w:eastAsiaTheme="minorHAnsi"/>
          <w:lang w:eastAsia="en-US"/>
        </w:rPr>
        <w:t xml:space="preserve"> № 152-ФЗ «О персональных данных».</w:t>
      </w:r>
    </w:p>
    <w:p w:rsidR="00385369" w:rsidRPr="001D61F7" w:rsidRDefault="00385369" w:rsidP="000A1D8E">
      <w:pPr>
        <w:ind w:firstLine="567"/>
        <w:rPr>
          <w:rFonts w:eastAsiaTheme="minorHAnsi"/>
          <w:lang w:eastAsia="en-US"/>
        </w:rPr>
      </w:pPr>
    </w:p>
    <w:p w:rsidR="00E77E7B" w:rsidRPr="00D24218" w:rsidRDefault="00AD06E3" w:rsidP="00D242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"/>
          <w:szCs w:val="2"/>
          <w:lang w:eastAsia="en-US"/>
        </w:rPr>
      </w:pPr>
      <w:r w:rsidRPr="00AD06E3">
        <w:rPr>
          <w:rFonts w:eastAsiaTheme="minorHAnsi"/>
          <w:sz w:val="2"/>
          <w:szCs w:val="2"/>
          <w:lang w:eastAsia="en-US"/>
        </w:rPr>
        <w:t>В</w:t>
      </w:r>
    </w:p>
    <w:p w:rsidR="00E77E7B" w:rsidRDefault="00E77E7B" w:rsidP="000A1D8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Прилагаются следующие документы:</w:t>
      </w:r>
    </w:p>
    <w:p w:rsidR="00E77E7B" w:rsidRDefault="00E77E7B" w:rsidP="00E77E7B">
      <w:pPr>
        <w:pStyle w:val="ad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перечислении средств социальной выплаты взамен предоставления в собственность бесплатно земельного участка, находящегося в государственной</w:t>
      </w:r>
      <w:r w:rsidR="003C6643">
        <w:rPr>
          <w:rFonts w:eastAsiaTheme="minorHAnsi"/>
          <w:lang w:eastAsia="en-US"/>
        </w:rPr>
        <w:t xml:space="preserve"> неразграниченной </w:t>
      </w:r>
      <w:r w:rsidR="003545C8">
        <w:rPr>
          <w:rFonts w:eastAsiaTheme="minorHAnsi"/>
          <w:lang w:eastAsia="en-US"/>
        </w:rPr>
        <w:t>собственности,</w:t>
      </w:r>
      <w:r w:rsidR="003C6643">
        <w:rPr>
          <w:rFonts w:eastAsiaTheme="minorHAnsi"/>
          <w:lang w:eastAsia="en-US"/>
        </w:rPr>
        <w:t xml:space="preserve"> на ________л. в ________ экз.</w:t>
      </w:r>
    </w:p>
    <w:p w:rsidR="003C6643" w:rsidRDefault="003C6643" w:rsidP="00E77E7B">
      <w:pPr>
        <w:pStyle w:val="ad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_____________________________________________________________________.</w:t>
      </w:r>
    </w:p>
    <w:p w:rsidR="003C6643" w:rsidRDefault="003C6643" w:rsidP="003C6643">
      <w:pPr>
        <w:pStyle w:val="ad"/>
        <w:ind w:left="927"/>
        <w:jc w:val="both"/>
        <w:rPr>
          <w:rFonts w:eastAsiaTheme="minorHAnsi"/>
          <w:sz w:val="20"/>
          <w:szCs w:val="20"/>
          <w:lang w:eastAsia="en-US"/>
        </w:rPr>
      </w:pPr>
      <w:r w:rsidRPr="003C6643">
        <w:rPr>
          <w:rFonts w:eastAsiaTheme="minorHAnsi"/>
          <w:sz w:val="20"/>
          <w:szCs w:val="20"/>
          <w:lang w:eastAsia="en-US"/>
        </w:rPr>
        <w:t>(порядковый номер, наименование и номер прилагаемого документа, кем и когда выдан документ)</w:t>
      </w:r>
    </w:p>
    <w:p w:rsidR="003545C8" w:rsidRDefault="003545C8" w:rsidP="003C6643">
      <w:pPr>
        <w:pStyle w:val="ad"/>
        <w:ind w:left="927"/>
        <w:jc w:val="both"/>
        <w:rPr>
          <w:rFonts w:eastAsiaTheme="minorHAnsi"/>
          <w:sz w:val="20"/>
          <w:szCs w:val="20"/>
          <w:lang w:eastAsia="en-US"/>
        </w:rPr>
      </w:pPr>
    </w:p>
    <w:p w:rsidR="003545C8" w:rsidRPr="003C6643" w:rsidRDefault="003545C8" w:rsidP="003C6643">
      <w:pPr>
        <w:pStyle w:val="ad"/>
        <w:ind w:left="927"/>
        <w:jc w:val="both"/>
        <w:rPr>
          <w:rFonts w:eastAsiaTheme="minorHAnsi"/>
          <w:sz w:val="20"/>
          <w:szCs w:val="20"/>
          <w:lang w:eastAsia="en-US"/>
        </w:rPr>
      </w:pPr>
    </w:p>
    <w:p w:rsidR="0049646B" w:rsidRPr="003545C8" w:rsidRDefault="003545C8" w:rsidP="003545C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CE23AA" w:rsidRDefault="00CE23AA" w:rsidP="00CE23A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E23AA" w:rsidRPr="003545C8" w:rsidRDefault="00CE23AA" w:rsidP="00CE23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545C8">
        <w:rPr>
          <w:rFonts w:eastAsiaTheme="minorHAnsi"/>
          <w:sz w:val="20"/>
          <w:szCs w:val="20"/>
          <w:lang w:eastAsia="en-US"/>
        </w:rPr>
        <w:t xml:space="preserve">"__" __________________ _____ года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                             </w:t>
      </w:r>
      <w:r w:rsidRPr="003545C8">
        <w:rPr>
          <w:rFonts w:eastAsiaTheme="minorHAnsi"/>
          <w:sz w:val="20"/>
          <w:szCs w:val="20"/>
          <w:lang w:eastAsia="en-US"/>
        </w:rPr>
        <w:t xml:space="preserve">    _______________________________</w:t>
      </w:r>
    </w:p>
    <w:p w:rsidR="00CE23AA" w:rsidRPr="003545C8" w:rsidRDefault="00CE23AA" w:rsidP="00CE23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545C8">
        <w:rPr>
          <w:rFonts w:eastAsiaTheme="minorHAnsi"/>
          <w:sz w:val="20"/>
          <w:szCs w:val="20"/>
          <w:lang w:eastAsia="en-US"/>
        </w:rPr>
        <w:t xml:space="preserve">   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</w:t>
      </w:r>
      <w:r w:rsidRPr="003545C8">
        <w:rPr>
          <w:rFonts w:eastAsiaTheme="minorHAnsi"/>
          <w:sz w:val="20"/>
          <w:szCs w:val="20"/>
          <w:lang w:eastAsia="en-US"/>
        </w:rPr>
        <w:t xml:space="preserve">  (дата)                       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Pr="003545C8">
        <w:rPr>
          <w:rFonts w:eastAsiaTheme="minorHAnsi"/>
          <w:sz w:val="20"/>
          <w:szCs w:val="20"/>
          <w:lang w:eastAsia="en-US"/>
        </w:rPr>
        <w:t xml:space="preserve">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Pr="003545C8">
        <w:rPr>
          <w:rFonts w:eastAsiaTheme="minorHAnsi"/>
          <w:sz w:val="20"/>
          <w:szCs w:val="20"/>
          <w:lang w:eastAsia="en-US"/>
        </w:rPr>
        <w:t>(Ф.И.О., подпись)</w:t>
      </w:r>
    </w:p>
    <w:p w:rsidR="00CE23AA" w:rsidRPr="003545C8" w:rsidRDefault="00CE23AA" w:rsidP="00CE23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545C8">
        <w:rPr>
          <w:rFonts w:eastAsiaTheme="minorHAnsi"/>
          <w:sz w:val="20"/>
          <w:szCs w:val="20"/>
          <w:lang w:eastAsia="en-US"/>
        </w:rPr>
        <w:t xml:space="preserve">"__" __________________ _____ года   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3545C8">
        <w:rPr>
          <w:rFonts w:eastAsiaTheme="minorHAnsi"/>
          <w:sz w:val="20"/>
          <w:szCs w:val="20"/>
          <w:lang w:eastAsia="en-US"/>
        </w:rPr>
        <w:t xml:space="preserve"> _______________________________</w:t>
      </w:r>
    </w:p>
    <w:p w:rsidR="00CE23AA" w:rsidRPr="003545C8" w:rsidRDefault="00CE23AA" w:rsidP="00CE23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545C8">
        <w:rPr>
          <w:rFonts w:eastAsiaTheme="minorHAnsi"/>
          <w:sz w:val="20"/>
          <w:szCs w:val="20"/>
          <w:lang w:eastAsia="en-US"/>
        </w:rPr>
        <w:t xml:space="preserve">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</w:t>
      </w:r>
      <w:r w:rsidRPr="003545C8">
        <w:rPr>
          <w:rFonts w:eastAsiaTheme="minorHAnsi"/>
          <w:sz w:val="20"/>
          <w:szCs w:val="20"/>
          <w:lang w:eastAsia="en-US"/>
        </w:rPr>
        <w:t xml:space="preserve">     (дата)                                 </w:t>
      </w:r>
      <w:r w:rsidR="003545C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</w:t>
      </w:r>
      <w:r w:rsidRPr="003545C8">
        <w:rPr>
          <w:rFonts w:eastAsiaTheme="minorHAnsi"/>
          <w:sz w:val="20"/>
          <w:szCs w:val="20"/>
          <w:lang w:eastAsia="en-US"/>
        </w:rPr>
        <w:t xml:space="preserve">  (Ф.И.О., подпись)</w:t>
      </w:r>
    </w:p>
    <w:p w:rsidR="00CE23AA" w:rsidRDefault="00CE23AA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23AA" w:rsidRDefault="00CE23AA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23AA" w:rsidRDefault="00CE23AA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23AA" w:rsidRDefault="00CE23AA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23AA" w:rsidRDefault="00CE23AA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45C8" w:rsidRDefault="003545C8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660E6" w:rsidRDefault="001660E6" w:rsidP="00CE23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545C8" w:rsidTr="00A541FA">
        <w:tc>
          <w:tcPr>
            <w:tcW w:w="5211" w:type="dxa"/>
          </w:tcPr>
          <w:p w:rsidR="00612C7E" w:rsidRDefault="00612C7E" w:rsidP="00A541F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45C8" w:rsidRPr="00E240F0" w:rsidRDefault="003545C8" w:rsidP="00A541F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№ 2</w:t>
            </w:r>
          </w:p>
          <w:p w:rsidR="001B4568" w:rsidRPr="00E240F0" w:rsidRDefault="001B4568" w:rsidP="001B45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Условиям и порядку </w:t>
            </w:r>
            <w:r w:rsidRPr="00E240F0">
              <w:rPr>
                <w:rFonts w:eastAsiaTheme="minorHAnsi"/>
                <w:sz w:val="28"/>
                <w:szCs w:val="28"/>
                <w:lang w:eastAsia="en-US"/>
              </w:rPr>
              <w:t>предоставления социальной выплаты</w:t>
            </w:r>
            <w:r>
              <w:t xml:space="preserve"> </w:t>
            </w:r>
            <w:r w:rsidRPr="00B23BCD">
              <w:rPr>
                <w:rFonts w:eastAsiaTheme="minorHAnsi"/>
                <w:sz w:val="28"/>
                <w:szCs w:val="28"/>
                <w:lang w:eastAsia="en-US"/>
              </w:rPr>
              <w:t>гражданам, имеющим трех и более детей, взамен земельного участка, находящегося                 в муниципальной собственности Невьянского городского округа 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  <w:p w:rsidR="003545C8" w:rsidRDefault="003545C8" w:rsidP="00A541F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835469" w:rsidRDefault="00CE23AA" w:rsidP="0083546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tbl>
      <w:tblPr>
        <w:tblStyle w:val="ab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835469" w:rsidRPr="00A527E5" w:rsidTr="00A541FA">
        <w:tc>
          <w:tcPr>
            <w:tcW w:w="5920" w:type="dxa"/>
          </w:tcPr>
          <w:p w:rsidR="00835469" w:rsidRDefault="00835469" w:rsidP="00A541FA">
            <w:pPr>
              <w:widowControl w:val="0"/>
              <w:autoSpaceDE w:val="0"/>
              <w:autoSpaceDN w:val="0"/>
              <w:jc w:val="both"/>
            </w:pPr>
            <w:r w:rsidRPr="00A527E5">
              <w:t>В администрацию Невьянского городского округа          (комитет по управлению муниципальным имуществом)</w:t>
            </w:r>
          </w:p>
          <w:p w:rsidR="00972C84" w:rsidRPr="00A527E5" w:rsidRDefault="00972C84" w:rsidP="00A541FA">
            <w:pPr>
              <w:widowControl w:val="0"/>
              <w:autoSpaceDE w:val="0"/>
              <w:autoSpaceDN w:val="0"/>
              <w:jc w:val="both"/>
            </w:pPr>
          </w:p>
        </w:tc>
      </w:tr>
      <w:tr w:rsidR="00835469" w:rsidTr="00A5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35469" w:rsidRPr="0032355F" w:rsidRDefault="00835469" w:rsidP="00A54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5" w:name="Par120"/>
            <w:bookmarkEnd w:id="5"/>
            <w:r w:rsidRPr="0032355F">
              <w:rPr>
                <w:rFonts w:eastAsiaTheme="minorHAnsi"/>
                <w:lang w:eastAsia="en-US"/>
              </w:rPr>
              <w:t>от _________________________________________</w:t>
            </w:r>
            <w:r>
              <w:rPr>
                <w:rFonts w:eastAsiaTheme="minorHAnsi"/>
                <w:lang w:eastAsia="en-US"/>
              </w:rPr>
              <w:t>____</w:t>
            </w:r>
          </w:p>
          <w:p w:rsidR="00835469" w:rsidRPr="0032355F" w:rsidRDefault="00835469" w:rsidP="00A54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(фамилия, имя, отчество)</w:t>
            </w:r>
          </w:p>
          <w:p w:rsidR="00835469" w:rsidRPr="0032355F" w:rsidRDefault="00835469" w:rsidP="00A54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_____________________________</w:t>
            </w:r>
            <w:r>
              <w:rPr>
                <w:rFonts w:eastAsiaTheme="minorHAnsi"/>
                <w:lang w:eastAsia="en-US"/>
              </w:rPr>
              <w:t>__________________</w:t>
            </w:r>
          </w:p>
          <w:p w:rsidR="00835469" w:rsidRPr="0032355F" w:rsidRDefault="00835469" w:rsidP="00A541FA">
            <w:pPr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_____________________________________________________________________________________________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>_</w:t>
            </w:r>
          </w:p>
          <w:p w:rsidR="00835469" w:rsidRPr="0032355F" w:rsidRDefault="00835469" w:rsidP="00A54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(паспорт серия, номер, кем и когда выдан)                              __________________________________________________________________________________________________________________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___________________________</w:t>
            </w:r>
          </w:p>
          <w:p w:rsidR="00835469" w:rsidRPr="001D61F7" w:rsidRDefault="00835469" w:rsidP="00835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55F">
              <w:rPr>
                <w:rFonts w:eastAsiaTheme="minorHAnsi"/>
                <w:lang w:eastAsia="en-US"/>
              </w:rPr>
              <w:t>(адрес места жительства, контактный телефон)</w:t>
            </w:r>
          </w:p>
        </w:tc>
      </w:tr>
    </w:tbl>
    <w:p w:rsidR="00835469" w:rsidRPr="007C6FD1" w:rsidRDefault="00835469" w:rsidP="0083546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E23AA" w:rsidRDefault="00835469" w:rsidP="00202B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5469">
        <w:rPr>
          <w:rFonts w:eastAsiaTheme="minorHAnsi"/>
          <w:lang w:eastAsia="en-US"/>
        </w:rPr>
        <w:t>ЗАЯВЛЕНИЕ</w:t>
      </w:r>
    </w:p>
    <w:p w:rsidR="00081530" w:rsidRPr="00835469" w:rsidRDefault="00081530" w:rsidP="00CE23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6A0B" w:rsidRDefault="00F06A0B" w:rsidP="000815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Прошу перечислить средства социальной выплаты взамен предоставления </w:t>
      </w:r>
      <w:r w:rsidR="00972C84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>в собственность бесплатно земельного участка, находящегося в государственной неразграниченной собственности, в сумме</w:t>
      </w:r>
      <w:proofErr w:type="gramStart"/>
      <w:r w:rsidR="00081530">
        <w:rPr>
          <w:rFonts w:eastAsiaTheme="minorHAnsi"/>
          <w:lang w:eastAsia="en-US"/>
        </w:rPr>
        <w:t xml:space="preserve"> </w:t>
      </w:r>
      <w:r w:rsidR="00081530" w:rsidRPr="00081530">
        <w:rPr>
          <w:rFonts w:eastAsiaTheme="minorHAnsi"/>
          <w:lang w:eastAsia="en-US"/>
        </w:rPr>
        <w:t>*</w:t>
      </w:r>
      <w:r w:rsidR="00081530">
        <w:rPr>
          <w:rFonts w:eastAsiaTheme="minorHAnsi"/>
          <w:lang w:eastAsia="en-US"/>
        </w:rPr>
        <w:t>__________________(_________________</w:t>
      </w:r>
      <w:r>
        <w:rPr>
          <w:rFonts w:eastAsiaTheme="minorHAnsi"/>
          <w:lang w:eastAsia="en-US"/>
        </w:rPr>
        <w:t xml:space="preserve"> </w:t>
      </w:r>
      <w:r w:rsidR="00081530">
        <w:rPr>
          <w:rFonts w:eastAsiaTheme="minorHAnsi"/>
          <w:lang w:eastAsia="en-US"/>
        </w:rPr>
        <w:t>____________________________</w:t>
      </w:r>
      <w:r>
        <w:rPr>
          <w:rFonts w:eastAsiaTheme="minorHAnsi"/>
          <w:lang w:eastAsia="en-US"/>
        </w:rPr>
        <w:t>_________________</w:t>
      </w:r>
      <w:r w:rsidR="00081530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) </w:t>
      </w:r>
      <w:proofErr w:type="gramEnd"/>
      <w:r>
        <w:rPr>
          <w:rFonts w:eastAsiaTheme="minorHAnsi"/>
          <w:lang w:eastAsia="en-US"/>
        </w:rPr>
        <w:t>рублей по следующим реквизитам: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Наименование получателя (Ф.И.О. лица, на чье имя открыт счет) _____________</w:t>
      </w:r>
      <w:r>
        <w:rPr>
          <w:rFonts w:eastAsiaTheme="minorHAnsi"/>
          <w:lang w:eastAsia="en-US"/>
        </w:rPr>
        <w:t>_________</w:t>
      </w:r>
      <w:r w:rsidR="00972C84">
        <w:rPr>
          <w:rFonts w:eastAsiaTheme="minorHAnsi"/>
          <w:lang w:eastAsia="en-US"/>
        </w:rPr>
        <w:t>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ИНН _______________________________________________________________________</w:t>
      </w:r>
      <w:r w:rsidR="00972C84">
        <w:rPr>
          <w:rFonts w:eastAsiaTheme="minorHAnsi"/>
          <w:lang w:eastAsia="en-US"/>
        </w:rPr>
        <w:t>__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Лицевой счет ______________________________________________________________</w:t>
      </w:r>
      <w:r>
        <w:rPr>
          <w:rFonts w:eastAsiaTheme="minorHAnsi"/>
          <w:lang w:eastAsia="en-US"/>
        </w:rPr>
        <w:t>__</w:t>
      </w:r>
      <w:r w:rsidR="00972C84">
        <w:rPr>
          <w:rFonts w:eastAsiaTheme="minorHAnsi"/>
          <w:lang w:eastAsia="en-US"/>
        </w:rPr>
        <w:t>__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Расчетный счет ____________________________________________________________</w:t>
      </w:r>
      <w:r>
        <w:rPr>
          <w:rFonts w:eastAsiaTheme="minorHAnsi"/>
          <w:lang w:eastAsia="en-US"/>
        </w:rPr>
        <w:t>___</w:t>
      </w:r>
      <w:r w:rsidR="00972C84">
        <w:rPr>
          <w:rFonts w:eastAsiaTheme="minorHAnsi"/>
          <w:lang w:eastAsia="en-US"/>
        </w:rPr>
        <w:t>__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F1F68">
        <w:rPr>
          <w:rFonts w:eastAsiaTheme="minorHAnsi"/>
          <w:lang w:eastAsia="en-US"/>
        </w:rPr>
        <w:t>Кор. счет</w:t>
      </w:r>
      <w:proofErr w:type="gramEnd"/>
      <w:r w:rsidRPr="007F1F68">
        <w:rPr>
          <w:rFonts w:eastAsiaTheme="minorHAnsi"/>
          <w:lang w:eastAsia="en-US"/>
        </w:rPr>
        <w:t xml:space="preserve"> _________________________________________________________________</w:t>
      </w:r>
      <w:r>
        <w:rPr>
          <w:rFonts w:eastAsiaTheme="minorHAnsi"/>
          <w:lang w:eastAsia="en-US"/>
        </w:rPr>
        <w:t>___</w:t>
      </w:r>
      <w:r w:rsidR="00972C84">
        <w:rPr>
          <w:rFonts w:eastAsiaTheme="minorHAnsi"/>
          <w:lang w:eastAsia="en-US"/>
        </w:rPr>
        <w:t>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Наименование банка ________________________________________________________</w:t>
      </w:r>
      <w:r>
        <w:rPr>
          <w:rFonts w:eastAsiaTheme="minorHAnsi"/>
          <w:lang w:eastAsia="en-US"/>
        </w:rPr>
        <w:t>___</w:t>
      </w:r>
      <w:r w:rsidR="00972C84">
        <w:rPr>
          <w:rFonts w:eastAsiaTheme="minorHAnsi"/>
          <w:lang w:eastAsia="en-US"/>
        </w:rPr>
        <w:t>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ИНН ________________________________ КПП __________________________________</w:t>
      </w:r>
      <w:r>
        <w:rPr>
          <w:rFonts w:eastAsiaTheme="minorHAnsi"/>
          <w:lang w:eastAsia="en-US"/>
        </w:rPr>
        <w:t>___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БИК _______________________________</w:t>
      </w:r>
    </w:p>
    <w:p w:rsidR="007F1F68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6A0B" w:rsidRP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1F68">
        <w:rPr>
          <w:rFonts w:eastAsiaTheme="minorHAnsi"/>
          <w:lang w:eastAsia="en-US"/>
        </w:rPr>
        <w:t>Дата __________________</w:t>
      </w:r>
      <w:r>
        <w:rPr>
          <w:rFonts w:eastAsiaTheme="minorHAnsi"/>
          <w:lang w:eastAsia="en-US"/>
        </w:rPr>
        <w:t>_____________</w:t>
      </w:r>
      <w:r w:rsidRPr="007F1F68">
        <w:rPr>
          <w:rFonts w:eastAsiaTheme="minorHAnsi"/>
          <w:lang w:eastAsia="en-US"/>
        </w:rPr>
        <w:t xml:space="preserve">                      Подпись ______________________</w:t>
      </w:r>
    </w:p>
    <w:p w:rsid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1F68" w:rsidRDefault="007F1F68" w:rsidP="007F1F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23AA" w:rsidRDefault="00CE23AA" w:rsidP="00CE23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Заявление заполняет каждый из родителей, указанных в полученном уведомлении</w:t>
      </w:r>
      <w:r w:rsidR="00202B85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 xml:space="preserve"> о возможности предоставления социальной выплаты. В графе "сумма" указывается 100 000 рублей. Реквизиты счета для перечисления могут совпадать.</w:t>
      </w:r>
    </w:p>
    <w:p w:rsidR="007B4330" w:rsidRDefault="00CE23AA" w:rsidP="001660E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заявление. В графе "сумма" указывается 200 000 рублей.</w:t>
      </w:r>
      <w:bookmarkStart w:id="6" w:name="_GoBack"/>
      <w:bookmarkEnd w:id="6"/>
    </w:p>
    <w:sectPr w:rsidR="007B4330" w:rsidSect="0034113A">
      <w:headerReference w:type="default" r:id="rId15"/>
      <w:pgSz w:w="11906" w:h="16838"/>
      <w:pgMar w:top="851" w:right="566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CF" w:rsidRDefault="00837DCF" w:rsidP="003B2761">
      <w:r>
        <w:separator/>
      </w:r>
    </w:p>
  </w:endnote>
  <w:endnote w:type="continuationSeparator" w:id="0">
    <w:p w:rsidR="00837DCF" w:rsidRDefault="00837DCF" w:rsidP="003B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CF" w:rsidRDefault="00837DCF" w:rsidP="003B2761">
      <w:r>
        <w:separator/>
      </w:r>
    </w:p>
  </w:footnote>
  <w:footnote w:type="continuationSeparator" w:id="0">
    <w:p w:rsidR="00837DCF" w:rsidRDefault="00837DCF" w:rsidP="003B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960791"/>
      <w:docPartObj>
        <w:docPartGallery w:val="Page Numbers (Top of Page)"/>
        <w:docPartUnique/>
      </w:docPartObj>
    </w:sdtPr>
    <w:sdtEndPr/>
    <w:sdtContent>
      <w:p w:rsidR="00601703" w:rsidRDefault="006017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B1">
          <w:rPr>
            <w:noProof/>
          </w:rPr>
          <w:t>9</w:t>
        </w:r>
        <w:r>
          <w:fldChar w:fldCharType="end"/>
        </w:r>
      </w:p>
    </w:sdtContent>
  </w:sdt>
  <w:p w:rsidR="00E4613A" w:rsidRDefault="00E461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44"/>
    <w:multiLevelType w:val="hybridMultilevel"/>
    <w:tmpl w:val="873698F8"/>
    <w:lvl w:ilvl="0" w:tplc="A8AEA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9"/>
    <w:rsid w:val="000279DD"/>
    <w:rsid w:val="00033DC8"/>
    <w:rsid w:val="0005730F"/>
    <w:rsid w:val="00065B26"/>
    <w:rsid w:val="00070264"/>
    <w:rsid w:val="0007426C"/>
    <w:rsid w:val="00081530"/>
    <w:rsid w:val="00090396"/>
    <w:rsid w:val="000A1D8E"/>
    <w:rsid w:val="000B3FA8"/>
    <w:rsid w:val="000C0CC5"/>
    <w:rsid w:val="000C0D6D"/>
    <w:rsid w:val="000D0FCF"/>
    <w:rsid w:val="000D1AC0"/>
    <w:rsid w:val="000E05C2"/>
    <w:rsid w:val="000F3A91"/>
    <w:rsid w:val="000F4663"/>
    <w:rsid w:val="000F57AB"/>
    <w:rsid w:val="00114295"/>
    <w:rsid w:val="00124C4F"/>
    <w:rsid w:val="001400CC"/>
    <w:rsid w:val="00140159"/>
    <w:rsid w:val="001407B9"/>
    <w:rsid w:val="00141594"/>
    <w:rsid w:val="001549D6"/>
    <w:rsid w:val="00165690"/>
    <w:rsid w:val="001660E6"/>
    <w:rsid w:val="0017632E"/>
    <w:rsid w:val="00187846"/>
    <w:rsid w:val="001937FD"/>
    <w:rsid w:val="001A11C3"/>
    <w:rsid w:val="001B4568"/>
    <w:rsid w:val="001C736F"/>
    <w:rsid w:val="001D4C8C"/>
    <w:rsid w:val="001D61F7"/>
    <w:rsid w:val="001F0A6B"/>
    <w:rsid w:val="001F5EDB"/>
    <w:rsid w:val="00201138"/>
    <w:rsid w:val="00201BDC"/>
    <w:rsid w:val="00202B85"/>
    <w:rsid w:val="002266D1"/>
    <w:rsid w:val="002549F6"/>
    <w:rsid w:val="00271239"/>
    <w:rsid w:val="00285945"/>
    <w:rsid w:val="00290124"/>
    <w:rsid w:val="00290F08"/>
    <w:rsid w:val="002A11D4"/>
    <w:rsid w:val="002B04D2"/>
    <w:rsid w:val="002B188A"/>
    <w:rsid w:val="002D27A7"/>
    <w:rsid w:val="002E58A5"/>
    <w:rsid w:val="002E6D75"/>
    <w:rsid w:val="002F0E37"/>
    <w:rsid w:val="00305970"/>
    <w:rsid w:val="003062B8"/>
    <w:rsid w:val="003108C8"/>
    <w:rsid w:val="00314F7A"/>
    <w:rsid w:val="0032355F"/>
    <w:rsid w:val="003332E0"/>
    <w:rsid w:val="00335FDE"/>
    <w:rsid w:val="0034113A"/>
    <w:rsid w:val="0034139B"/>
    <w:rsid w:val="00350A08"/>
    <w:rsid w:val="003545C8"/>
    <w:rsid w:val="00365AF3"/>
    <w:rsid w:val="00375218"/>
    <w:rsid w:val="00375A73"/>
    <w:rsid w:val="00385369"/>
    <w:rsid w:val="00391940"/>
    <w:rsid w:val="003A4D62"/>
    <w:rsid w:val="003B2761"/>
    <w:rsid w:val="003C4366"/>
    <w:rsid w:val="003C6643"/>
    <w:rsid w:val="003C7F4C"/>
    <w:rsid w:val="003D3ECC"/>
    <w:rsid w:val="003F07E7"/>
    <w:rsid w:val="003F45BD"/>
    <w:rsid w:val="00401EF8"/>
    <w:rsid w:val="0040751D"/>
    <w:rsid w:val="00416FF4"/>
    <w:rsid w:val="00431BAB"/>
    <w:rsid w:val="0049524C"/>
    <w:rsid w:val="0049646B"/>
    <w:rsid w:val="004B5D2E"/>
    <w:rsid w:val="004D755D"/>
    <w:rsid w:val="004E1329"/>
    <w:rsid w:val="004E1DDC"/>
    <w:rsid w:val="004E7437"/>
    <w:rsid w:val="00511AE0"/>
    <w:rsid w:val="00513D83"/>
    <w:rsid w:val="0053047E"/>
    <w:rsid w:val="005360C1"/>
    <w:rsid w:val="0055011D"/>
    <w:rsid w:val="00555D97"/>
    <w:rsid w:val="00555E62"/>
    <w:rsid w:val="0057002A"/>
    <w:rsid w:val="00571CC3"/>
    <w:rsid w:val="00577BEE"/>
    <w:rsid w:val="00580500"/>
    <w:rsid w:val="00581824"/>
    <w:rsid w:val="005926D8"/>
    <w:rsid w:val="00596B05"/>
    <w:rsid w:val="005A434F"/>
    <w:rsid w:val="005A60B1"/>
    <w:rsid w:val="005B2EC6"/>
    <w:rsid w:val="005F272E"/>
    <w:rsid w:val="005F6AD8"/>
    <w:rsid w:val="00601703"/>
    <w:rsid w:val="00612C7E"/>
    <w:rsid w:val="00666BFA"/>
    <w:rsid w:val="00697363"/>
    <w:rsid w:val="006A17E9"/>
    <w:rsid w:val="006A6B78"/>
    <w:rsid w:val="006B25B6"/>
    <w:rsid w:val="006B74A7"/>
    <w:rsid w:val="006C470F"/>
    <w:rsid w:val="006D416F"/>
    <w:rsid w:val="006F150E"/>
    <w:rsid w:val="006F414D"/>
    <w:rsid w:val="007075EA"/>
    <w:rsid w:val="00710B6A"/>
    <w:rsid w:val="00714DA7"/>
    <w:rsid w:val="007173CF"/>
    <w:rsid w:val="007213A1"/>
    <w:rsid w:val="00727AFE"/>
    <w:rsid w:val="00731A4D"/>
    <w:rsid w:val="00744D7A"/>
    <w:rsid w:val="00745455"/>
    <w:rsid w:val="00747D1A"/>
    <w:rsid w:val="0077191C"/>
    <w:rsid w:val="00796753"/>
    <w:rsid w:val="007A0328"/>
    <w:rsid w:val="007A1ABC"/>
    <w:rsid w:val="007A2EF8"/>
    <w:rsid w:val="007A68EC"/>
    <w:rsid w:val="007B4330"/>
    <w:rsid w:val="007C11EF"/>
    <w:rsid w:val="007C6FD1"/>
    <w:rsid w:val="007D2CB1"/>
    <w:rsid w:val="007E4648"/>
    <w:rsid w:val="007F14D5"/>
    <w:rsid w:val="007F1F68"/>
    <w:rsid w:val="007F48D1"/>
    <w:rsid w:val="007F5BBE"/>
    <w:rsid w:val="00802099"/>
    <w:rsid w:val="00812360"/>
    <w:rsid w:val="00815EA3"/>
    <w:rsid w:val="00831878"/>
    <w:rsid w:val="00833602"/>
    <w:rsid w:val="008337FD"/>
    <w:rsid w:val="00835469"/>
    <w:rsid w:val="00837DCF"/>
    <w:rsid w:val="00856C87"/>
    <w:rsid w:val="0086239E"/>
    <w:rsid w:val="00893D90"/>
    <w:rsid w:val="008A7562"/>
    <w:rsid w:val="008C0101"/>
    <w:rsid w:val="008C167E"/>
    <w:rsid w:val="008D52CE"/>
    <w:rsid w:val="00917184"/>
    <w:rsid w:val="00943463"/>
    <w:rsid w:val="0094710C"/>
    <w:rsid w:val="00954B1D"/>
    <w:rsid w:val="009627AD"/>
    <w:rsid w:val="009667F0"/>
    <w:rsid w:val="0097236D"/>
    <w:rsid w:val="00972C84"/>
    <w:rsid w:val="00980C5F"/>
    <w:rsid w:val="00986FD7"/>
    <w:rsid w:val="0098764F"/>
    <w:rsid w:val="009906D1"/>
    <w:rsid w:val="009933BF"/>
    <w:rsid w:val="009A00DC"/>
    <w:rsid w:val="009A5FC3"/>
    <w:rsid w:val="009A70A6"/>
    <w:rsid w:val="009A7595"/>
    <w:rsid w:val="009F5F0B"/>
    <w:rsid w:val="009F64EF"/>
    <w:rsid w:val="00A07198"/>
    <w:rsid w:val="00A12847"/>
    <w:rsid w:val="00A250C7"/>
    <w:rsid w:val="00A25F9B"/>
    <w:rsid w:val="00A2685C"/>
    <w:rsid w:val="00A36BC8"/>
    <w:rsid w:val="00A419AF"/>
    <w:rsid w:val="00A4771C"/>
    <w:rsid w:val="00A51590"/>
    <w:rsid w:val="00A527E5"/>
    <w:rsid w:val="00A541FA"/>
    <w:rsid w:val="00A57162"/>
    <w:rsid w:val="00A70C1D"/>
    <w:rsid w:val="00A75E84"/>
    <w:rsid w:val="00A83506"/>
    <w:rsid w:val="00A86F88"/>
    <w:rsid w:val="00A97E47"/>
    <w:rsid w:val="00AA6E70"/>
    <w:rsid w:val="00AC2774"/>
    <w:rsid w:val="00AC34F7"/>
    <w:rsid w:val="00AD06E3"/>
    <w:rsid w:val="00AD190C"/>
    <w:rsid w:val="00AD4528"/>
    <w:rsid w:val="00AF1D3F"/>
    <w:rsid w:val="00AF43B8"/>
    <w:rsid w:val="00AF45D7"/>
    <w:rsid w:val="00B1249E"/>
    <w:rsid w:val="00B13B98"/>
    <w:rsid w:val="00B13E52"/>
    <w:rsid w:val="00B150D5"/>
    <w:rsid w:val="00B20676"/>
    <w:rsid w:val="00B23BCD"/>
    <w:rsid w:val="00B272BE"/>
    <w:rsid w:val="00B36948"/>
    <w:rsid w:val="00B36B7E"/>
    <w:rsid w:val="00B40071"/>
    <w:rsid w:val="00B46A13"/>
    <w:rsid w:val="00B50A4A"/>
    <w:rsid w:val="00BA1DD9"/>
    <w:rsid w:val="00BB5FC9"/>
    <w:rsid w:val="00BC107F"/>
    <w:rsid w:val="00BC5827"/>
    <w:rsid w:val="00BD1D08"/>
    <w:rsid w:val="00BE4C75"/>
    <w:rsid w:val="00BF6080"/>
    <w:rsid w:val="00C00AA3"/>
    <w:rsid w:val="00C05FF6"/>
    <w:rsid w:val="00C10FED"/>
    <w:rsid w:val="00C221B6"/>
    <w:rsid w:val="00C23A36"/>
    <w:rsid w:val="00C2556C"/>
    <w:rsid w:val="00C27019"/>
    <w:rsid w:val="00C357A4"/>
    <w:rsid w:val="00C377A1"/>
    <w:rsid w:val="00C432CA"/>
    <w:rsid w:val="00C45531"/>
    <w:rsid w:val="00C46B7C"/>
    <w:rsid w:val="00C70D2D"/>
    <w:rsid w:val="00C74C55"/>
    <w:rsid w:val="00C771B8"/>
    <w:rsid w:val="00C94E5A"/>
    <w:rsid w:val="00CA4AFF"/>
    <w:rsid w:val="00CA5AFE"/>
    <w:rsid w:val="00CB1E14"/>
    <w:rsid w:val="00CB3EBA"/>
    <w:rsid w:val="00CB4355"/>
    <w:rsid w:val="00CE0759"/>
    <w:rsid w:val="00CE23AA"/>
    <w:rsid w:val="00D01513"/>
    <w:rsid w:val="00D101A7"/>
    <w:rsid w:val="00D2281B"/>
    <w:rsid w:val="00D24218"/>
    <w:rsid w:val="00D35FFA"/>
    <w:rsid w:val="00D36CC7"/>
    <w:rsid w:val="00D45A67"/>
    <w:rsid w:val="00D62C40"/>
    <w:rsid w:val="00D86636"/>
    <w:rsid w:val="00DA0F8D"/>
    <w:rsid w:val="00DC0A5A"/>
    <w:rsid w:val="00DC61E0"/>
    <w:rsid w:val="00DE43EA"/>
    <w:rsid w:val="00DE67D5"/>
    <w:rsid w:val="00DF35C0"/>
    <w:rsid w:val="00DF5C34"/>
    <w:rsid w:val="00E039C2"/>
    <w:rsid w:val="00E05E0E"/>
    <w:rsid w:val="00E21F87"/>
    <w:rsid w:val="00E240F0"/>
    <w:rsid w:val="00E2568F"/>
    <w:rsid w:val="00E33BD7"/>
    <w:rsid w:val="00E42B70"/>
    <w:rsid w:val="00E45822"/>
    <w:rsid w:val="00E4613A"/>
    <w:rsid w:val="00E52497"/>
    <w:rsid w:val="00E5519F"/>
    <w:rsid w:val="00E62472"/>
    <w:rsid w:val="00E643EA"/>
    <w:rsid w:val="00E77E7B"/>
    <w:rsid w:val="00EA267B"/>
    <w:rsid w:val="00EB5608"/>
    <w:rsid w:val="00EB5A22"/>
    <w:rsid w:val="00EC397A"/>
    <w:rsid w:val="00EC68EB"/>
    <w:rsid w:val="00ED6818"/>
    <w:rsid w:val="00EE10A9"/>
    <w:rsid w:val="00EE266C"/>
    <w:rsid w:val="00F06A0B"/>
    <w:rsid w:val="00F11F08"/>
    <w:rsid w:val="00F3578B"/>
    <w:rsid w:val="00F5741B"/>
    <w:rsid w:val="00F57790"/>
    <w:rsid w:val="00F724BD"/>
    <w:rsid w:val="00F827B2"/>
    <w:rsid w:val="00F9282C"/>
    <w:rsid w:val="00FA255B"/>
    <w:rsid w:val="00FB4EB5"/>
    <w:rsid w:val="00FC7065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5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F3578B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3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5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57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9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9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rsid w:val="007C6FD1"/>
    <w:pPr>
      <w:spacing w:line="240" w:lineRule="exact"/>
      <w:jc w:val="both"/>
    </w:pPr>
    <w:rPr>
      <w:lang w:val="en-US" w:eastAsia="en-US"/>
    </w:rPr>
  </w:style>
  <w:style w:type="paragraph" w:styleId="ad">
    <w:name w:val="List Paragraph"/>
    <w:basedOn w:val="a"/>
    <w:uiPriority w:val="34"/>
    <w:qFormat/>
    <w:rsid w:val="00E77E7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20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5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F3578B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3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5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57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9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9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rsid w:val="007C6FD1"/>
    <w:pPr>
      <w:spacing w:line="240" w:lineRule="exact"/>
      <w:jc w:val="both"/>
    </w:pPr>
    <w:rPr>
      <w:lang w:val="en-US" w:eastAsia="en-US"/>
    </w:rPr>
  </w:style>
  <w:style w:type="paragraph" w:styleId="ad">
    <w:name w:val="List Paragraph"/>
    <w:basedOn w:val="a"/>
    <w:uiPriority w:val="34"/>
    <w:qFormat/>
    <w:rsid w:val="00E77E7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02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87EAA3ECD98642A0C4F15F37CD689FEC3A49842E22C338B05933FC4DFBF99F8D0EF1C7581950D35C69F1D65A5B6150440F5626C71729719CBDCEF7V7R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7EAA3ECD98642A0C4F15F37CD689FEC3A49842E23C739B25833FC4DFBF99F8D0EF1C74A1908DF5C6DEFD5554E370101V5R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7EAA3ECD98642A0C4EF5221A13695EC331E8A2F23CA68EB0F35AB12ABFFCADF4EAF9E1B5943D25577F3D55DV5R9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E87EAA3ECD98642A0C4F15F37CD689FEC3A49842E22C338B05933FC4DFBF99F8D0EF1C7581950D35C69F1D1595B6150440F5626C71729719CBDCEF7V7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B556-7DF3-4C11-8A8F-748F427B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Myagkova</dc:creator>
  <cp:lastModifiedBy>Nadegda A. Alexandrova</cp:lastModifiedBy>
  <cp:revision>9</cp:revision>
  <cp:lastPrinted>2019-11-28T09:57:00Z</cp:lastPrinted>
  <dcterms:created xsi:type="dcterms:W3CDTF">2019-09-03T06:45:00Z</dcterms:created>
  <dcterms:modified xsi:type="dcterms:W3CDTF">2019-11-28T09:57:00Z</dcterms:modified>
</cp:coreProperties>
</file>