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7" w:rsidRDefault="004C6D37" w:rsidP="00C72D01"/>
    <w:p w:rsidR="004C6D37" w:rsidRDefault="00F41577" w:rsidP="00C72D0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0;width:72.05pt;height:62.95pt;z-index:2">
            <v:imagedata r:id="rId6" o:title=""/>
          </v:shape>
          <o:OLEObject Type="Embed" ProgID="Word.Picture.8" ShapeID="_x0000_s1026" DrawAspect="Content" ObjectID="_1523440710" r:id="rId7"/>
        </w:pict>
      </w:r>
    </w:p>
    <w:p w:rsidR="004C6D37" w:rsidRDefault="004C6D37" w:rsidP="00C72D01">
      <w:pPr>
        <w:rPr>
          <w:b/>
          <w:sz w:val="32"/>
          <w:szCs w:val="32"/>
        </w:rPr>
      </w:pPr>
    </w:p>
    <w:p w:rsidR="004C6D37" w:rsidRDefault="004C6D37" w:rsidP="00C72D01">
      <w:pPr>
        <w:rPr>
          <w:b/>
          <w:sz w:val="32"/>
          <w:szCs w:val="32"/>
        </w:rPr>
      </w:pPr>
    </w:p>
    <w:p w:rsidR="004C6D37" w:rsidRDefault="004C6D37" w:rsidP="00C72D01">
      <w:pPr>
        <w:rPr>
          <w:b/>
          <w:sz w:val="36"/>
          <w:szCs w:val="36"/>
        </w:rPr>
      </w:pPr>
    </w:p>
    <w:p w:rsidR="004C6D37" w:rsidRDefault="004C6D37" w:rsidP="00C72D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4C6D37" w:rsidRDefault="004C6D37" w:rsidP="00C72D0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4C6D37" w:rsidRDefault="00F41577" w:rsidP="00C72D01">
      <w:r>
        <w:rPr>
          <w:noProof/>
        </w:rPr>
        <w:pict>
          <v:line id="Line 4" o:spid="_x0000_s1027" style="position:absolute;flip:y;z-index:1;visibility:visibl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" strokeweight="4.5pt">
            <v:stroke linestyle="thinThick"/>
          </v:line>
        </w:pict>
      </w:r>
    </w:p>
    <w:p w:rsidR="004C6D37" w:rsidRDefault="004C6D37" w:rsidP="00C72D01"/>
    <w:p w:rsidR="004C6D37" w:rsidRPr="00F41577" w:rsidRDefault="000509C6" w:rsidP="00C72D01">
      <w:pPr>
        <w:rPr>
          <w:sz w:val="24"/>
          <w:szCs w:val="24"/>
          <w:lang w:val="en-US"/>
        </w:rPr>
      </w:pPr>
      <w:r>
        <w:rPr>
          <w:sz w:val="24"/>
          <w:szCs w:val="24"/>
        </w:rPr>
        <w:t>о</w:t>
      </w:r>
      <w:r w:rsidR="004C6D37">
        <w:rPr>
          <w:sz w:val="24"/>
          <w:szCs w:val="24"/>
        </w:rPr>
        <w:t>т</w:t>
      </w:r>
      <w:r w:rsidRPr="00E66AA3">
        <w:rPr>
          <w:sz w:val="24"/>
          <w:szCs w:val="24"/>
        </w:rPr>
        <w:t xml:space="preserve">   </w:t>
      </w:r>
      <w:r w:rsidR="005442DE" w:rsidRPr="005442DE">
        <w:rPr>
          <w:sz w:val="24"/>
          <w:szCs w:val="24"/>
        </w:rPr>
        <w:t>2</w:t>
      </w:r>
      <w:r w:rsidR="005442DE" w:rsidRPr="008A6B3C">
        <w:rPr>
          <w:sz w:val="24"/>
          <w:szCs w:val="24"/>
        </w:rPr>
        <w:t>7</w:t>
      </w:r>
      <w:r w:rsidR="0063536E">
        <w:rPr>
          <w:sz w:val="24"/>
          <w:szCs w:val="24"/>
        </w:rPr>
        <w:t>.0</w:t>
      </w:r>
      <w:r w:rsidR="005442DE" w:rsidRPr="008A6B3C">
        <w:rPr>
          <w:sz w:val="24"/>
          <w:szCs w:val="24"/>
        </w:rPr>
        <w:t>4</w:t>
      </w:r>
      <w:r w:rsidR="0063536E">
        <w:rPr>
          <w:sz w:val="24"/>
          <w:szCs w:val="24"/>
        </w:rPr>
        <w:t>.</w:t>
      </w:r>
      <w:r w:rsidR="004C6D37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4C6D37">
        <w:rPr>
          <w:sz w:val="24"/>
          <w:szCs w:val="24"/>
        </w:rPr>
        <w:t xml:space="preserve"> г.      </w:t>
      </w:r>
      <w:r w:rsidR="004F297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</w:t>
      </w:r>
      <w:r w:rsidR="004F2975">
        <w:rPr>
          <w:sz w:val="24"/>
          <w:szCs w:val="24"/>
        </w:rPr>
        <w:t xml:space="preserve">                                               </w:t>
      </w:r>
      <w:r w:rsidR="004C6D37">
        <w:rPr>
          <w:sz w:val="24"/>
          <w:szCs w:val="24"/>
        </w:rPr>
        <w:t xml:space="preserve">№ </w:t>
      </w:r>
      <w:r w:rsidR="00F41577" w:rsidRPr="00F41577">
        <w:rPr>
          <w:sz w:val="24"/>
          <w:szCs w:val="24"/>
        </w:rPr>
        <w:t>5</w:t>
      </w:r>
      <w:r w:rsidR="00F41577">
        <w:rPr>
          <w:sz w:val="24"/>
          <w:szCs w:val="24"/>
          <w:lang w:val="en-US"/>
        </w:rPr>
        <w:t>2</w:t>
      </w:r>
      <w:bookmarkStart w:id="0" w:name="_GoBack"/>
      <w:bookmarkEnd w:id="0"/>
    </w:p>
    <w:p w:rsidR="004C6D37" w:rsidRDefault="004C6D37" w:rsidP="004F297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евьянск</w:t>
      </w:r>
      <w:proofErr w:type="spellEnd"/>
    </w:p>
    <w:p w:rsidR="004C6D37" w:rsidRDefault="004C6D37" w:rsidP="00C72D01">
      <w:pPr>
        <w:rPr>
          <w:sz w:val="24"/>
          <w:szCs w:val="24"/>
        </w:rPr>
      </w:pPr>
    </w:p>
    <w:p w:rsidR="004C6D37" w:rsidRDefault="004C6D37" w:rsidP="00C72D01"/>
    <w:p w:rsidR="004C6D37" w:rsidRDefault="004C6D37" w:rsidP="005442DE">
      <w:pPr>
        <w:jc w:val="center"/>
      </w:pPr>
      <w:r>
        <w:rPr>
          <w:b/>
          <w:i/>
        </w:rPr>
        <w:t xml:space="preserve">О представлении к </w:t>
      </w:r>
      <w:r w:rsidR="003E0933">
        <w:rPr>
          <w:b/>
          <w:i/>
        </w:rPr>
        <w:t>награждению Благодарственным письмом</w:t>
      </w:r>
      <w:r>
        <w:rPr>
          <w:b/>
          <w:i/>
        </w:rPr>
        <w:t xml:space="preserve"> </w:t>
      </w:r>
      <w:r w:rsidR="00CD0179" w:rsidRPr="00CD0179">
        <w:rPr>
          <w:b/>
          <w:i/>
        </w:rPr>
        <w:t xml:space="preserve">Законодательного Собрания Свердловской области </w:t>
      </w:r>
      <w:r w:rsidR="005442DE">
        <w:rPr>
          <w:b/>
          <w:i/>
        </w:rPr>
        <w:t xml:space="preserve"> </w:t>
      </w:r>
    </w:p>
    <w:p w:rsidR="004C6D37" w:rsidRPr="004F2975" w:rsidRDefault="004C6D37" w:rsidP="004F2975">
      <w:pPr>
        <w:ind w:firstLine="708"/>
        <w:jc w:val="both"/>
      </w:pPr>
      <w:r>
        <w:t>На основании п.2 Положения «</w:t>
      </w:r>
      <w:r w:rsidR="00C7761A">
        <w:t xml:space="preserve">О </w:t>
      </w:r>
      <w:r w:rsidR="00346A89">
        <w:t>Благодарственном письме</w:t>
      </w:r>
      <w:r w:rsidR="00C7761A" w:rsidRPr="00C7761A">
        <w:t xml:space="preserve"> Законодательного Собрания Свердловской области</w:t>
      </w:r>
      <w:r>
        <w:t xml:space="preserve">» (утверждено </w:t>
      </w:r>
      <w:r w:rsidR="00346A89">
        <w:t>постановлением</w:t>
      </w:r>
      <w:r>
        <w:t xml:space="preserve"> Законодательного собрания Свердловской области от 0</w:t>
      </w:r>
      <w:r w:rsidR="00346A89">
        <w:t>9</w:t>
      </w:r>
      <w:r>
        <w:t>.0</w:t>
      </w:r>
      <w:r w:rsidR="00346A89">
        <w:t>6</w:t>
      </w:r>
      <w:r>
        <w:t>.201</w:t>
      </w:r>
      <w:r w:rsidR="00C7761A">
        <w:t xml:space="preserve">5г. № </w:t>
      </w:r>
      <w:r w:rsidR="00346A89">
        <w:t>2206</w:t>
      </w:r>
      <w:r>
        <w:t>-</w:t>
      </w:r>
      <w:r w:rsidR="00346A89">
        <w:t>ПЗС</w:t>
      </w:r>
      <w:r>
        <w:t xml:space="preserve">), рассмотрев </w:t>
      </w:r>
      <w:r w:rsidR="007E07FA">
        <w:t xml:space="preserve">представление к </w:t>
      </w:r>
      <w:r w:rsidR="007E07FA" w:rsidRPr="004E58CD">
        <w:t>награждению Благодарственным письмом Законодательного Собрания Свердловской области</w:t>
      </w:r>
      <w:r w:rsidR="007E07FA">
        <w:t xml:space="preserve">, подписанное генеральным директором </w:t>
      </w:r>
      <w:r w:rsidR="005151CF">
        <w:t>А</w:t>
      </w:r>
      <w:r w:rsidR="00FA0A95">
        <w:t>кционерного общества «Невьянский цементник» С.А. Лобовым,</w:t>
      </w:r>
      <w:r w:rsidR="000509C6">
        <w:t xml:space="preserve"> </w:t>
      </w:r>
      <w:r w:rsidR="004F2975">
        <w:t xml:space="preserve"> </w:t>
      </w:r>
      <w:r w:rsidR="004F2975" w:rsidRPr="004F2975">
        <w:t xml:space="preserve">Дума </w:t>
      </w:r>
      <w:r w:rsidR="004F2975">
        <w:t>Н</w:t>
      </w:r>
      <w:r w:rsidR="004F2975" w:rsidRPr="004F2975">
        <w:t>евьянского городского округа</w:t>
      </w:r>
    </w:p>
    <w:p w:rsidR="004C6D37" w:rsidRPr="004F2975" w:rsidRDefault="004C6D37" w:rsidP="00C72D01">
      <w:pPr>
        <w:rPr>
          <w:sz w:val="22"/>
          <w:szCs w:val="22"/>
        </w:rPr>
      </w:pPr>
    </w:p>
    <w:p w:rsidR="004C6D37" w:rsidRDefault="004C6D37" w:rsidP="00152DC4">
      <w:pPr>
        <w:rPr>
          <w:b/>
          <w:sz w:val="22"/>
          <w:szCs w:val="22"/>
        </w:rPr>
      </w:pPr>
      <w:r w:rsidRPr="00152DC4">
        <w:rPr>
          <w:b/>
          <w:sz w:val="22"/>
          <w:szCs w:val="22"/>
        </w:rPr>
        <w:t>РЕШИЛА:</w:t>
      </w:r>
    </w:p>
    <w:p w:rsidR="00892562" w:rsidRDefault="00892562" w:rsidP="00152DC4"/>
    <w:p w:rsidR="00FA0A95" w:rsidRDefault="00FA0A95" w:rsidP="0088275B">
      <w:pPr>
        <w:numPr>
          <w:ilvl w:val="0"/>
          <w:numId w:val="1"/>
        </w:numPr>
        <w:ind w:left="0" w:firstLine="360"/>
        <w:jc w:val="both"/>
      </w:pPr>
      <w:r>
        <w:t>Представить к награждению Благодарственным письмом Законодательного Собрания Свердловской области Иванову Ирину Владиславовну,</w:t>
      </w:r>
      <w:r w:rsidR="005151CF">
        <w:t xml:space="preserve"> главного технолога Акционерного общества «Невьянский цементник» за образцовое выполнение трудовых обязанностей и большой вклад в развитие предприятия.</w:t>
      </w:r>
    </w:p>
    <w:p w:rsidR="004C6D37" w:rsidRDefault="004C6D37" w:rsidP="0088275B">
      <w:pPr>
        <w:numPr>
          <w:ilvl w:val="0"/>
          <w:numId w:val="1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Думы Невьянского городского округа по законодательству, местному самоуправлению, информационной политике и связям с общественностью (Лузин В.П.).</w:t>
      </w:r>
    </w:p>
    <w:p w:rsidR="004C6D37" w:rsidRDefault="004C6D37" w:rsidP="00C72D01">
      <w:pPr>
        <w:ind w:left="360"/>
        <w:jc w:val="both"/>
      </w:pPr>
    </w:p>
    <w:p w:rsidR="004C6D37" w:rsidRPr="009022A9" w:rsidRDefault="004C6D37" w:rsidP="009022A9">
      <w:r w:rsidRPr="009022A9">
        <w:t xml:space="preserve">Председатель Думы </w:t>
      </w:r>
    </w:p>
    <w:p w:rsidR="004C6D37" w:rsidRPr="009022A9" w:rsidRDefault="004C6D37" w:rsidP="009022A9">
      <w:r w:rsidRPr="009022A9">
        <w:t xml:space="preserve">Невьянского городского округа                                                          А.А. </w:t>
      </w:r>
      <w:proofErr w:type="spellStart"/>
      <w:r w:rsidRPr="009022A9">
        <w:t>Берчук</w:t>
      </w:r>
      <w:proofErr w:type="spellEnd"/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Default="004C6D37" w:rsidP="00C72D01"/>
    <w:p w:rsidR="004C6D37" w:rsidRDefault="004C6D37"/>
    <w:sectPr w:rsidR="004C6D37" w:rsidSect="00DD0C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9BF"/>
    <w:multiLevelType w:val="hybridMultilevel"/>
    <w:tmpl w:val="8DFE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E89"/>
    <w:rsid w:val="00003AE7"/>
    <w:rsid w:val="0002721D"/>
    <w:rsid w:val="00047C95"/>
    <w:rsid w:val="000509C6"/>
    <w:rsid w:val="000A24B9"/>
    <w:rsid w:val="000E2621"/>
    <w:rsid w:val="0010660B"/>
    <w:rsid w:val="00147CE8"/>
    <w:rsid w:val="00152DC4"/>
    <w:rsid w:val="0017604E"/>
    <w:rsid w:val="002003C1"/>
    <w:rsid w:val="00286E89"/>
    <w:rsid w:val="002B7BA4"/>
    <w:rsid w:val="00323B67"/>
    <w:rsid w:val="00346A89"/>
    <w:rsid w:val="003E0933"/>
    <w:rsid w:val="0047180E"/>
    <w:rsid w:val="004C6D37"/>
    <w:rsid w:val="004E58CD"/>
    <w:rsid w:val="004F2975"/>
    <w:rsid w:val="0051118B"/>
    <w:rsid w:val="005151CF"/>
    <w:rsid w:val="005442DE"/>
    <w:rsid w:val="00626785"/>
    <w:rsid w:val="0063536E"/>
    <w:rsid w:val="00793AF3"/>
    <w:rsid w:val="00794CCA"/>
    <w:rsid w:val="007C03D2"/>
    <w:rsid w:val="007E07FA"/>
    <w:rsid w:val="0088275B"/>
    <w:rsid w:val="00884B32"/>
    <w:rsid w:val="00892562"/>
    <w:rsid w:val="008A6B3C"/>
    <w:rsid w:val="009022A9"/>
    <w:rsid w:val="00AA4814"/>
    <w:rsid w:val="00BF002A"/>
    <w:rsid w:val="00C72D01"/>
    <w:rsid w:val="00C7761A"/>
    <w:rsid w:val="00CD0179"/>
    <w:rsid w:val="00D22BEE"/>
    <w:rsid w:val="00D30160"/>
    <w:rsid w:val="00DD0CB2"/>
    <w:rsid w:val="00E0621F"/>
    <w:rsid w:val="00E66AA3"/>
    <w:rsid w:val="00EE3C78"/>
    <w:rsid w:val="00F41577"/>
    <w:rsid w:val="00F54366"/>
    <w:rsid w:val="00FA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34</cp:revision>
  <cp:lastPrinted>2016-04-29T02:53:00Z</cp:lastPrinted>
  <dcterms:created xsi:type="dcterms:W3CDTF">2014-06-04T02:41:00Z</dcterms:created>
  <dcterms:modified xsi:type="dcterms:W3CDTF">2016-04-29T08:12:00Z</dcterms:modified>
</cp:coreProperties>
</file>