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E36D2B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13889144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34756C" w:rsidP="00F8198C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</w:t>
      </w:r>
      <w:r w:rsidR="00F8198C" w:rsidRPr="00B0677F">
        <w:rPr>
          <w:rFonts w:eastAsia="Times New Roman"/>
          <w:b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 xml:space="preserve">         </w:t>
      </w:r>
      <w:r w:rsidR="00F8198C"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677C" w:rsidRDefault="0034756C" w:rsidP="0097677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97677C">
        <w:rPr>
          <w:rFonts w:eastAsia="Times New Roman"/>
          <w:b/>
          <w:i/>
          <w:sz w:val="28"/>
          <w:szCs w:val="28"/>
          <w:lang w:eastAsia="ru-RU"/>
        </w:rPr>
        <w:t>административный</w:t>
      </w:r>
      <w:r w:rsidR="00DF74DF" w:rsidRPr="00BC6DA7">
        <w:rPr>
          <w:rFonts w:eastAsia="Times New Roman"/>
          <w:b/>
          <w:i/>
          <w:sz w:val="28"/>
          <w:szCs w:val="28"/>
          <w:lang w:eastAsia="ru-RU"/>
        </w:rPr>
        <w:t xml:space="preserve"> регламент предоставления муниципальной услуги «Выдача разрешения на снос (перенос) зеленых насаждений на территории Невьянского городского округа»</w:t>
      </w:r>
      <w:r w:rsidR="0097677C">
        <w:rPr>
          <w:rFonts w:eastAsia="Times New Roman"/>
          <w:b/>
          <w:i/>
          <w:sz w:val="28"/>
          <w:szCs w:val="28"/>
          <w:lang w:eastAsia="ru-RU"/>
        </w:rPr>
        <w:t xml:space="preserve">, утвержденного </w:t>
      </w:r>
      <w:r w:rsidR="0097677C" w:rsidRPr="0097677C">
        <w:rPr>
          <w:rFonts w:eastAsia="Times New Roman"/>
          <w:b/>
          <w:i/>
          <w:sz w:val="28"/>
          <w:szCs w:val="28"/>
          <w:lang w:eastAsia="ru-RU"/>
        </w:rPr>
        <w:t>постановлением</w:t>
      </w:r>
      <w:r w:rsidR="0097677C" w:rsidRPr="00BC6DA7">
        <w:rPr>
          <w:rFonts w:eastAsia="Times New Roman"/>
          <w:b/>
          <w:i/>
          <w:sz w:val="28"/>
          <w:szCs w:val="28"/>
          <w:lang w:eastAsia="ru-RU"/>
        </w:rPr>
        <w:t xml:space="preserve"> администрации Невьянского городского округа</w:t>
      </w:r>
    </w:p>
    <w:p w:rsidR="00F8198C" w:rsidRPr="00BC6DA7" w:rsidRDefault="0097677C" w:rsidP="0097677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 от 21.12.2018 №</w:t>
      </w:r>
      <w:r w:rsidR="0065649E" w:rsidRPr="009E1363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BC6DA7">
        <w:rPr>
          <w:rFonts w:eastAsia="Times New Roman"/>
          <w:b/>
          <w:i/>
          <w:sz w:val="28"/>
          <w:szCs w:val="28"/>
          <w:lang w:eastAsia="ru-RU"/>
        </w:rPr>
        <w:t xml:space="preserve">2295-п </w:t>
      </w:r>
    </w:p>
    <w:p w:rsidR="00F8198C" w:rsidRPr="00BC6DA7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</w:p>
    <w:p w:rsidR="00F8198C" w:rsidRPr="00BC6DA7" w:rsidRDefault="00F8198C" w:rsidP="00F8198C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F8198C" w:rsidRPr="00BC6DA7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="0097677C">
        <w:rPr>
          <w:rFonts w:eastAsia="Times New Roman"/>
          <w:sz w:val="28"/>
          <w:szCs w:val="28"/>
          <w:lang w:eastAsia="ru-RU"/>
        </w:rPr>
        <w:t xml:space="preserve">Федеральным законом от 06 октября </w:t>
      </w:r>
      <w:r w:rsidRPr="00BC6DA7">
        <w:rPr>
          <w:rFonts w:eastAsia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</w:t>
      </w:r>
      <w:r w:rsidR="0097677C">
        <w:rPr>
          <w:rFonts w:eastAsia="Times New Roman"/>
          <w:sz w:val="28"/>
          <w:szCs w:val="28"/>
          <w:lang w:eastAsia="ru-RU"/>
        </w:rPr>
        <w:t xml:space="preserve">», Федеральным законом от 27 июля </w:t>
      </w:r>
      <w:r w:rsidRPr="00BC6DA7">
        <w:rPr>
          <w:rFonts w:eastAsia="Times New Roman"/>
          <w:sz w:val="28"/>
          <w:szCs w:val="28"/>
          <w:lang w:eastAsia="ru-RU"/>
        </w:rPr>
        <w:t>2010 года № 210-ФЗ «Об организации предоставления государственных и муниципальных услуг», Уставом Невьянского городского округа</w:t>
      </w:r>
    </w:p>
    <w:p w:rsidR="0034756C" w:rsidRPr="00BC6DA7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8198C" w:rsidRPr="00BC6DA7" w:rsidRDefault="00F8198C" w:rsidP="00F8198C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BC6DA7">
        <w:rPr>
          <w:rFonts w:eastAsia="Times New Roman"/>
          <w:b/>
          <w:sz w:val="28"/>
          <w:szCs w:val="28"/>
          <w:lang w:eastAsia="ru-RU"/>
        </w:rPr>
        <w:t>ПОСТАНОВЛЯ</w:t>
      </w:r>
      <w:r w:rsidR="006F0D70" w:rsidRPr="00BC6DA7">
        <w:rPr>
          <w:rFonts w:eastAsia="Times New Roman"/>
          <w:b/>
          <w:sz w:val="28"/>
          <w:szCs w:val="28"/>
          <w:lang w:eastAsia="ru-RU"/>
        </w:rPr>
        <w:t>Е</w:t>
      </w:r>
      <w:r w:rsidR="00EF1603" w:rsidRPr="00BC6DA7">
        <w:rPr>
          <w:rFonts w:eastAsia="Times New Roman"/>
          <w:b/>
          <w:sz w:val="28"/>
          <w:szCs w:val="28"/>
          <w:lang w:eastAsia="ru-RU"/>
        </w:rPr>
        <w:t>Т</w:t>
      </w:r>
      <w:r w:rsidRPr="00BC6DA7">
        <w:rPr>
          <w:rFonts w:eastAsia="Times New Roman"/>
          <w:b/>
          <w:sz w:val="28"/>
          <w:szCs w:val="28"/>
          <w:lang w:eastAsia="ru-RU"/>
        </w:rPr>
        <w:t>:</w:t>
      </w:r>
    </w:p>
    <w:p w:rsidR="00F8198C" w:rsidRPr="00BC6DA7" w:rsidRDefault="00F8198C" w:rsidP="00F8198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97677C" w:rsidRDefault="00F8198C" w:rsidP="00C50C4F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1. </w:t>
      </w:r>
      <w:r w:rsidR="0097677C" w:rsidRPr="0097677C">
        <w:rPr>
          <w:rFonts w:eastAsia="Times New Roman"/>
          <w:sz w:val="28"/>
          <w:szCs w:val="28"/>
          <w:lang w:eastAsia="ru-RU"/>
        </w:rPr>
        <w:t>Внести изменени</w:t>
      </w:r>
      <w:r w:rsidR="0097677C">
        <w:rPr>
          <w:rFonts w:eastAsia="Times New Roman"/>
          <w:sz w:val="28"/>
          <w:szCs w:val="28"/>
          <w:lang w:eastAsia="ru-RU"/>
        </w:rPr>
        <w:t xml:space="preserve">я в административный регламент </w:t>
      </w:r>
      <w:r w:rsidR="0097677C" w:rsidRPr="0097677C">
        <w:rPr>
          <w:rFonts w:eastAsia="Times New Roman"/>
          <w:sz w:val="28"/>
          <w:szCs w:val="28"/>
          <w:lang w:eastAsia="ru-RU"/>
        </w:rPr>
        <w:t>предоставлени</w:t>
      </w:r>
      <w:r w:rsidR="0097677C">
        <w:rPr>
          <w:rFonts w:eastAsia="Times New Roman"/>
          <w:sz w:val="28"/>
          <w:szCs w:val="28"/>
          <w:lang w:eastAsia="ru-RU"/>
        </w:rPr>
        <w:t>я</w:t>
      </w:r>
      <w:r w:rsidR="0097677C" w:rsidRPr="0097677C">
        <w:rPr>
          <w:rFonts w:eastAsia="Times New Roman"/>
          <w:sz w:val="28"/>
          <w:szCs w:val="28"/>
          <w:lang w:eastAsia="ru-RU"/>
        </w:rPr>
        <w:t xml:space="preserve"> муниципальной услуги «Выдача разрешения на снос (перенос) зеленых насаждений на территории Невьянского городского округа», утвержденн</w:t>
      </w:r>
      <w:r w:rsidR="0065649E">
        <w:rPr>
          <w:rFonts w:eastAsia="Times New Roman"/>
          <w:sz w:val="28"/>
          <w:szCs w:val="28"/>
          <w:lang w:eastAsia="ru-RU"/>
        </w:rPr>
        <w:t>ый</w:t>
      </w:r>
      <w:r w:rsidR="0097677C" w:rsidRPr="0097677C">
        <w:rPr>
          <w:rFonts w:eastAsia="Times New Roman"/>
          <w:sz w:val="28"/>
          <w:szCs w:val="28"/>
          <w:lang w:eastAsia="ru-RU"/>
        </w:rPr>
        <w:t xml:space="preserve"> постановлением администраци</w:t>
      </w:r>
      <w:r w:rsidR="00C50C4F">
        <w:rPr>
          <w:rFonts w:eastAsia="Times New Roman"/>
          <w:sz w:val="28"/>
          <w:szCs w:val="28"/>
          <w:lang w:eastAsia="ru-RU"/>
        </w:rPr>
        <w:t xml:space="preserve">и Невьянского городского округа </w:t>
      </w:r>
      <w:r w:rsidR="0097677C" w:rsidRPr="0097677C">
        <w:rPr>
          <w:rFonts w:eastAsia="Times New Roman"/>
          <w:sz w:val="28"/>
          <w:szCs w:val="28"/>
          <w:lang w:eastAsia="ru-RU"/>
        </w:rPr>
        <w:t xml:space="preserve">от 21.12.2018 </w:t>
      </w:r>
      <w:r w:rsidR="0065649E">
        <w:rPr>
          <w:rFonts w:eastAsia="Times New Roman"/>
          <w:sz w:val="28"/>
          <w:szCs w:val="28"/>
          <w:lang w:eastAsia="ru-RU"/>
        </w:rPr>
        <w:t xml:space="preserve">                </w:t>
      </w:r>
      <w:r w:rsidR="0097677C" w:rsidRPr="0097677C">
        <w:rPr>
          <w:rFonts w:eastAsia="Times New Roman"/>
          <w:sz w:val="28"/>
          <w:szCs w:val="28"/>
          <w:lang w:eastAsia="ru-RU"/>
        </w:rPr>
        <w:t>№</w:t>
      </w:r>
      <w:r w:rsidR="0065649E">
        <w:rPr>
          <w:rFonts w:eastAsia="Times New Roman"/>
          <w:sz w:val="28"/>
          <w:szCs w:val="28"/>
          <w:lang w:eastAsia="ru-RU"/>
        </w:rPr>
        <w:t xml:space="preserve"> </w:t>
      </w:r>
      <w:r w:rsidR="0097677C" w:rsidRPr="0097677C">
        <w:rPr>
          <w:rFonts w:eastAsia="Times New Roman"/>
          <w:sz w:val="28"/>
          <w:szCs w:val="28"/>
          <w:lang w:eastAsia="ru-RU"/>
        </w:rPr>
        <w:t>2295-п (далее</w:t>
      </w:r>
      <w:r w:rsidR="0065649E">
        <w:rPr>
          <w:rFonts w:eastAsia="Times New Roman"/>
          <w:sz w:val="28"/>
          <w:szCs w:val="28"/>
          <w:lang w:eastAsia="ru-RU"/>
        </w:rPr>
        <w:t xml:space="preserve"> - </w:t>
      </w:r>
      <w:r w:rsidR="0097677C" w:rsidRPr="0097677C">
        <w:rPr>
          <w:rFonts w:eastAsia="Times New Roman"/>
          <w:sz w:val="28"/>
          <w:szCs w:val="28"/>
          <w:lang w:eastAsia="ru-RU"/>
        </w:rPr>
        <w:t>административный регламент)</w:t>
      </w:r>
      <w:r w:rsidR="00C50C4F">
        <w:rPr>
          <w:rFonts w:eastAsia="Times New Roman"/>
          <w:sz w:val="28"/>
          <w:szCs w:val="28"/>
          <w:lang w:eastAsia="ru-RU"/>
        </w:rPr>
        <w:t>:</w:t>
      </w:r>
      <w:r w:rsidR="0097677C" w:rsidRPr="0097677C">
        <w:rPr>
          <w:rFonts w:eastAsia="Times New Roman"/>
          <w:sz w:val="28"/>
          <w:szCs w:val="28"/>
          <w:lang w:eastAsia="ru-RU"/>
        </w:rPr>
        <w:t xml:space="preserve">  </w:t>
      </w:r>
    </w:p>
    <w:p w:rsidR="006434A8" w:rsidRPr="00BC6DA7" w:rsidRDefault="00C50C4F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в</w:t>
      </w:r>
      <w:r w:rsidR="00DF74DF" w:rsidRPr="00BC6DA7">
        <w:rPr>
          <w:rFonts w:eastAsia="Times New Roman"/>
          <w:sz w:val="28"/>
          <w:szCs w:val="28"/>
          <w:lang w:eastAsia="ru-RU"/>
        </w:rPr>
        <w:t xml:space="preserve"> п</w:t>
      </w:r>
      <w:r w:rsidR="006434A8" w:rsidRPr="00BC6DA7">
        <w:rPr>
          <w:rFonts w:eastAsia="Times New Roman"/>
          <w:sz w:val="28"/>
          <w:szCs w:val="28"/>
          <w:lang w:eastAsia="ru-RU"/>
        </w:rPr>
        <w:t xml:space="preserve">ункт </w:t>
      </w:r>
      <w:r w:rsidR="00DF74DF" w:rsidRPr="00BC6DA7">
        <w:rPr>
          <w:rFonts w:eastAsia="Times New Roman"/>
          <w:sz w:val="28"/>
          <w:szCs w:val="28"/>
          <w:lang w:eastAsia="ru-RU"/>
        </w:rPr>
        <w:t>3</w:t>
      </w:r>
      <w:r w:rsidR="00F2595D"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F8198C" w:rsidRPr="00BC6DA7">
        <w:rPr>
          <w:rFonts w:eastAsia="Times New Roman"/>
          <w:sz w:val="28"/>
          <w:szCs w:val="28"/>
          <w:lang w:eastAsia="ru-RU"/>
        </w:rPr>
        <w:t>административн</w:t>
      </w:r>
      <w:r w:rsidR="006434A8" w:rsidRPr="00BC6DA7">
        <w:rPr>
          <w:rFonts w:eastAsia="Times New Roman"/>
          <w:sz w:val="28"/>
          <w:szCs w:val="28"/>
          <w:lang w:eastAsia="ru-RU"/>
        </w:rPr>
        <w:t>ого</w:t>
      </w:r>
      <w:r w:rsidR="00F8198C" w:rsidRPr="00BC6DA7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6434A8" w:rsidRPr="00BC6DA7">
        <w:rPr>
          <w:rFonts w:eastAsia="Times New Roman"/>
          <w:sz w:val="28"/>
          <w:szCs w:val="28"/>
          <w:lang w:eastAsia="ru-RU"/>
        </w:rPr>
        <w:t>а</w:t>
      </w:r>
      <w:r w:rsidR="00F8198C"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6434A8" w:rsidRPr="00BC6DA7">
        <w:rPr>
          <w:rFonts w:eastAsia="Times New Roman"/>
          <w:sz w:val="28"/>
          <w:szCs w:val="28"/>
          <w:lang w:eastAsia="ru-RU"/>
        </w:rPr>
        <w:t>слова</w:t>
      </w:r>
      <w:r w:rsidR="00BC6DA7" w:rsidRPr="00BC6DA7">
        <w:rPr>
          <w:rFonts w:eastAsia="Times New Roman"/>
          <w:sz w:val="28"/>
          <w:szCs w:val="28"/>
          <w:lang w:eastAsia="ru-RU"/>
        </w:rPr>
        <w:t xml:space="preserve"> «Часы приема граждан: среда с 8.00 до 12.00 и с 13.00 до 16.00» заменить словами «Часы приема граждан: вторник с 8.00 до 12.00 и с 13.00 до 16.00».</w:t>
      </w:r>
    </w:p>
    <w:p w:rsidR="006F0D70" w:rsidRPr="00BC6DA7" w:rsidRDefault="00850B5D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2</w:t>
      </w:r>
      <w:r w:rsidR="00F8198C" w:rsidRPr="00BC6DA7">
        <w:rPr>
          <w:rFonts w:eastAsia="Times New Roman"/>
          <w:sz w:val="28"/>
          <w:szCs w:val="28"/>
          <w:lang w:eastAsia="ru-RU"/>
        </w:rPr>
        <w:t>. 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BC6DA7" w:rsidRDefault="00850B5D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3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="0064351B">
        <w:rPr>
          <w:rFonts w:eastAsia="Times New Roman"/>
          <w:sz w:val="28"/>
          <w:szCs w:val="28"/>
          <w:lang w:eastAsia="ru-RU"/>
        </w:rPr>
        <w:t>«</w:t>
      </w:r>
      <w:r w:rsidR="006F0D70" w:rsidRPr="00BC6DA7">
        <w:rPr>
          <w:rFonts w:eastAsia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64351B">
        <w:rPr>
          <w:rFonts w:eastAsia="Times New Roman"/>
          <w:sz w:val="28"/>
          <w:szCs w:val="28"/>
          <w:lang w:eastAsia="ru-RU"/>
        </w:rPr>
        <w:t>»</w:t>
      </w:r>
      <w:r w:rsidR="006F0D70" w:rsidRPr="00BC6DA7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администраци</w:t>
      </w:r>
      <w:r w:rsidR="0064351B">
        <w:rPr>
          <w:rFonts w:eastAsia="Times New Roman"/>
          <w:sz w:val="28"/>
          <w:szCs w:val="28"/>
          <w:lang w:eastAsia="ru-RU"/>
        </w:rPr>
        <w:t xml:space="preserve">и Невьянского городского округа </w:t>
      </w:r>
      <w:r w:rsidR="006F0D70" w:rsidRPr="00BC6DA7">
        <w:rPr>
          <w:rFonts w:eastAsia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64351B" w:rsidRDefault="0064351B" w:rsidP="005206CD">
      <w:pPr>
        <w:jc w:val="right"/>
        <w:rPr>
          <w:rFonts w:eastAsia="Times New Roman"/>
          <w:sz w:val="28"/>
          <w:szCs w:val="28"/>
          <w:lang w:eastAsia="ru-RU"/>
        </w:rPr>
      </w:pPr>
    </w:p>
    <w:p w:rsidR="00F8198C" w:rsidRPr="00BC6DA7" w:rsidRDefault="00D36E01" w:rsidP="005206CD">
      <w:pPr>
        <w:jc w:val="right"/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8198C" w:rsidRPr="00BC6DA7" w:rsidRDefault="006F0D70" w:rsidP="006F0D70">
      <w:pPr>
        <w:rPr>
          <w:rFonts w:eastAsia="Times New Roman"/>
          <w:sz w:val="28"/>
          <w:szCs w:val="28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 xml:space="preserve">Глава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 w:rsidRPr="00BC6DA7">
        <w:rPr>
          <w:rFonts w:eastAsia="Times New Roman"/>
          <w:sz w:val="28"/>
          <w:szCs w:val="28"/>
          <w:lang w:eastAsia="ru-RU"/>
        </w:rPr>
        <w:t>г</w:t>
      </w:r>
      <w:r w:rsidR="006F0D70" w:rsidRPr="00BC6DA7">
        <w:rPr>
          <w:rFonts w:eastAsia="Times New Roman"/>
          <w:sz w:val="28"/>
          <w:szCs w:val="28"/>
          <w:lang w:eastAsia="ru-RU"/>
        </w:rPr>
        <w:t>ородского округа</w:t>
      </w:r>
      <w:r w:rsidR="00BC6DA7">
        <w:rPr>
          <w:rFonts w:eastAsia="Times New Roman"/>
          <w:sz w:val="28"/>
          <w:szCs w:val="28"/>
          <w:lang w:eastAsia="ru-RU"/>
        </w:rPr>
        <w:t xml:space="preserve"> </w:t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</w:r>
      <w:r w:rsidR="00BC6DA7">
        <w:rPr>
          <w:rFonts w:eastAsia="Times New Roman"/>
          <w:sz w:val="28"/>
          <w:szCs w:val="28"/>
          <w:lang w:eastAsia="ru-RU"/>
        </w:rPr>
        <w:tab/>
        <w:t xml:space="preserve">     </w:t>
      </w:r>
      <w:r w:rsidR="00267264" w:rsidRPr="00BC6DA7">
        <w:rPr>
          <w:rFonts w:eastAsia="Times New Roman"/>
          <w:sz w:val="28"/>
          <w:szCs w:val="28"/>
          <w:lang w:eastAsia="ru-RU"/>
        </w:rPr>
        <w:t xml:space="preserve">  </w:t>
      </w:r>
      <w:r w:rsidRPr="00BC6DA7">
        <w:rPr>
          <w:rFonts w:eastAsia="Times New Roman"/>
          <w:sz w:val="28"/>
          <w:szCs w:val="28"/>
          <w:lang w:eastAsia="ru-RU"/>
        </w:rPr>
        <w:t xml:space="preserve"> </w:t>
      </w:r>
      <w:r w:rsidR="006F0D70" w:rsidRPr="00BC6DA7">
        <w:rPr>
          <w:rFonts w:eastAsia="Times New Roman"/>
          <w:sz w:val="28"/>
          <w:szCs w:val="28"/>
          <w:lang w:eastAsia="ru-RU"/>
        </w:rPr>
        <w:t>А.А. Берчук</w:t>
      </w:r>
      <w:r w:rsidR="006F0D70">
        <w:rPr>
          <w:rFonts w:eastAsia="Times New Roman"/>
          <w:sz w:val="26"/>
          <w:szCs w:val="26"/>
          <w:lang w:eastAsia="ru-RU"/>
        </w:rPr>
        <w:t xml:space="preserve"> </w:t>
      </w:r>
    </w:p>
    <w:p w:rsidR="00850B5D" w:rsidRDefault="00850B5D" w:rsidP="006F0D70">
      <w:pPr>
        <w:rPr>
          <w:rFonts w:eastAsia="Times New Roman"/>
          <w:sz w:val="26"/>
          <w:szCs w:val="26"/>
          <w:lang w:eastAsia="ru-RU"/>
        </w:rPr>
      </w:pPr>
    </w:p>
    <w:p w:rsidR="00850B5D" w:rsidRDefault="00850B5D" w:rsidP="006F0D70">
      <w:pPr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sectPr w:rsidR="00850B5D" w:rsidSect="006434A8"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2B" w:rsidRDefault="00E36D2B" w:rsidP="00BC0BA3">
      <w:r>
        <w:separator/>
      </w:r>
    </w:p>
  </w:endnote>
  <w:endnote w:type="continuationSeparator" w:id="0">
    <w:p w:rsidR="00E36D2B" w:rsidRDefault="00E36D2B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2B" w:rsidRDefault="00E36D2B" w:rsidP="00BC0BA3">
      <w:r>
        <w:separator/>
      </w:r>
    </w:p>
  </w:footnote>
  <w:footnote w:type="continuationSeparator" w:id="0">
    <w:p w:rsidR="00E36D2B" w:rsidRDefault="00E36D2B" w:rsidP="00BC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6C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34A8"/>
    <w:rsid w:val="0064351B"/>
    <w:rsid w:val="00645A5A"/>
    <w:rsid w:val="00645F18"/>
    <w:rsid w:val="00646063"/>
    <w:rsid w:val="00646550"/>
    <w:rsid w:val="0065124B"/>
    <w:rsid w:val="006542B1"/>
    <w:rsid w:val="00654769"/>
    <w:rsid w:val="0065649E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B5D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F41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77C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363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C6DA7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0C4F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177D8"/>
    <w:rsid w:val="00D201E9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DF74DF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36D2B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083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86EA4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595D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CF0D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Olga B. Konovalova</cp:lastModifiedBy>
  <cp:revision>5</cp:revision>
  <cp:lastPrinted>2019-03-11T06:08:00Z</cp:lastPrinted>
  <dcterms:created xsi:type="dcterms:W3CDTF">2019-02-12T12:13:00Z</dcterms:created>
  <dcterms:modified xsi:type="dcterms:W3CDTF">2019-03-12T04:46:00Z</dcterms:modified>
</cp:coreProperties>
</file>