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2DFB" w14:textId="77777777" w:rsidR="00C43631" w:rsidRPr="00B16362" w:rsidRDefault="00C43631" w:rsidP="00C43631">
      <w:pPr>
        <w:shd w:val="clear" w:color="auto" w:fill="FFFFFF"/>
        <w:ind w:left="48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  <w:r w:rsidRPr="00B16362">
        <w:rPr>
          <w:rFonts w:ascii="Liberation Serif" w:hAnsi="Liberation Serif"/>
          <w:sz w:val="24"/>
          <w:szCs w:val="24"/>
        </w:rPr>
        <w:t xml:space="preserve"> №1</w:t>
      </w:r>
    </w:p>
    <w:p w14:paraId="3089BF17" w14:textId="77777777" w:rsidR="00C43631" w:rsidRPr="00B16362" w:rsidRDefault="00C43631" w:rsidP="00C43631">
      <w:pPr>
        <w:shd w:val="clear" w:color="auto" w:fill="FFFFFF"/>
        <w:ind w:left="4820"/>
        <w:jc w:val="both"/>
        <w:rPr>
          <w:rFonts w:ascii="Liberation Serif" w:hAnsi="Liberation Serif"/>
          <w:sz w:val="24"/>
          <w:szCs w:val="24"/>
        </w:rPr>
      </w:pPr>
      <w:r w:rsidRPr="00B163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2F74A515" w14:textId="77777777" w:rsidR="00C43631" w:rsidRPr="00B16362" w:rsidRDefault="00C43631" w:rsidP="00C43631">
      <w:pPr>
        <w:shd w:val="clear" w:color="auto" w:fill="FFFFFF"/>
        <w:ind w:left="4820"/>
        <w:jc w:val="both"/>
        <w:rPr>
          <w:rFonts w:ascii="Liberation Serif" w:hAnsi="Liberation Serif"/>
          <w:sz w:val="24"/>
          <w:szCs w:val="24"/>
        </w:rPr>
      </w:pPr>
      <w:r w:rsidRPr="00B163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28EDD44C" w14:textId="0FCE396E" w:rsidR="00C43631" w:rsidRPr="00B16362" w:rsidRDefault="00C43631" w:rsidP="00C43631">
      <w:pPr>
        <w:shd w:val="clear" w:color="auto" w:fill="FFFFFF"/>
        <w:ind w:left="4820"/>
        <w:jc w:val="both"/>
        <w:rPr>
          <w:rFonts w:ascii="Liberation Serif" w:hAnsi="Liberation Serif"/>
          <w:sz w:val="24"/>
          <w:szCs w:val="24"/>
        </w:rPr>
      </w:pPr>
      <w:r w:rsidRPr="00B16362">
        <w:rPr>
          <w:rFonts w:ascii="Liberation Serif" w:hAnsi="Liberation Serif"/>
          <w:sz w:val="24"/>
          <w:szCs w:val="24"/>
        </w:rPr>
        <w:t xml:space="preserve">от </w:t>
      </w:r>
      <w:r w:rsidR="00771B82">
        <w:rPr>
          <w:rFonts w:ascii="Liberation Serif" w:hAnsi="Liberation Serif"/>
          <w:sz w:val="24"/>
          <w:szCs w:val="24"/>
        </w:rPr>
        <w:t>14.07.2023</w:t>
      </w:r>
      <w:r w:rsidRPr="00B16362">
        <w:rPr>
          <w:rFonts w:ascii="Liberation Serif" w:hAnsi="Liberation Serif"/>
          <w:sz w:val="24"/>
          <w:szCs w:val="24"/>
        </w:rPr>
        <w:t xml:space="preserve"> № </w:t>
      </w:r>
      <w:r w:rsidR="00771B82">
        <w:rPr>
          <w:rFonts w:ascii="Liberation Serif" w:hAnsi="Liberation Serif"/>
          <w:sz w:val="24"/>
          <w:szCs w:val="24"/>
        </w:rPr>
        <w:t>1305-п</w:t>
      </w:r>
      <w:r w:rsidRPr="00B16362">
        <w:rPr>
          <w:rFonts w:ascii="Liberation Serif" w:hAnsi="Liberation Serif"/>
          <w:sz w:val="24"/>
          <w:szCs w:val="24"/>
        </w:rPr>
        <w:t xml:space="preserve">    </w:t>
      </w:r>
    </w:p>
    <w:p w14:paraId="46F62DE4" w14:textId="77777777" w:rsidR="00C43631" w:rsidRPr="00B16362" w:rsidRDefault="00C43631" w:rsidP="00C43631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</w:p>
    <w:p w14:paraId="6D4B6C33" w14:textId="77777777" w:rsidR="00C43631" w:rsidRPr="00B16362" w:rsidRDefault="00C43631" w:rsidP="00C43631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</w:p>
    <w:p w14:paraId="0182E1B5" w14:textId="77777777" w:rsidR="00C43631" w:rsidRPr="00B16362" w:rsidRDefault="00C43631" w:rsidP="00C4363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caps/>
          <w:sz w:val="26"/>
          <w:szCs w:val="26"/>
        </w:rPr>
      </w:pPr>
      <w:r w:rsidRPr="00B16362">
        <w:rPr>
          <w:rFonts w:ascii="Liberation Serif" w:hAnsi="Liberation Serif"/>
          <w:b/>
          <w:bCs/>
          <w:caps/>
          <w:sz w:val="26"/>
          <w:szCs w:val="26"/>
        </w:rPr>
        <w:t>ПЕРЕЧЕНЬ</w:t>
      </w:r>
    </w:p>
    <w:p w14:paraId="151995ED" w14:textId="77777777" w:rsidR="00C43631" w:rsidRPr="00B16362" w:rsidRDefault="00C43631" w:rsidP="00C4363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caps/>
          <w:sz w:val="26"/>
          <w:szCs w:val="26"/>
        </w:rPr>
      </w:pPr>
      <w:r w:rsidRPr="00B16362">
        <w:rPr>
          <w:rFonts w:ascii="Liberation Serif" w:hAnsi="Liberation Serif"/>
          <w:b/>
          <w:bCs/>
          <w:caps/>
          <w:sz w:val="26"/>
          <w:szCs w:val="26"/>
        </w:rPr>
        <w:t>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14:paraId="11996F48" w14:textId="77777777" w:rsidR="00C43631" w:rsidRPr="00B16362" w:rsidRDefault="00C43631" w:rsidP="00C4363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14:paraId="464ED564" w14:textId="77777777" w:rsidR="00C43631" w:rsidRPr="00B16362" w:rsidRDefault="00C43631" w:rsidP="00C43631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B16362">
        <w:rPr>
          <w:rFonts w:ascii="Liberation Serif" w:hAnsi="Liberation Serif"/>
          <w:b/>
          <w:bCs/>
          <w:sz w:val="26"/>
          <w:szCs w:val="26"/>
        </w:rPr>
        <w:t>Раздел I. Общие положения</w:t>
      </w:r>
    </w:p>
    <w:p w14:paraId="595D304F" w14:textId="77777777" w:rsidR="00C43631" w:rsidRPr="00B16362" w:rsidRDefault="00C43631" w:rsidP="00C43631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14:paraId="67133A16" w14:textId="77777777" w:rsidR="00C43631" w:rsidRPr="00B16362" w:rsidRDefault="00C43631" w:rsidP="00C43631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B16362">
        <w:rPr>
          <w:rFonts w:ascii="Liberation Serif" w:hAnsi="Liberation Serif"/>
          <w:sz w:val="26"/>
          <w:szCs w:val="26"/>
          <w:lang w:eastAsia="en-US"/>
        </w:rPr>
        <w:t>1.  Реализация дополнительных общеразвивающих программ:</w:t>
      </w:r>
    </w:p>
    <w:p w14:paraId="67A853B4" w14:textId="5AAB37CA" w:rsidR="00C43631" w:rsidRPr="00B16362" w:rsidRDefault="00C43631" w:rsidP="00C43631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19760F">
        <w:rPr>
          <w:rFonts w:ascii="Liberation Serif" w:hAnsi="Liberation Serif"/>
          <w:sz w:val="26"/>
          <w:szCs w:val="26"/>
          <w:lang w:eastAsia="en-US"/>
        </w:rPr>
        <w:t xml:space="preserve">804200О.99.0.ББ52АЕ52000 (с показателем, характеризующим содержание муниципальной услуги «не указано, физкультурно-спортивная направленность», </w:t>
      </w:r>
      <w:r w:rsidR="00771B82">
        <w:rPr>
          <w:rFonts w:ascii="Liberation Serif" w:hAnsi="Liberation Serif"/>
          <w:sz w:val="26"/>
          <w:szCs w:val="26"/>
          <w:lang w:eastAsia="en-US"/>
        </w:rPr>
        <w:br/>
      </w:r>
      <w:r w:rsidRPr="0019760F">
        <w:rPr>
          <w:rFonts w:ascii="Liberation Serif" w:hAnsi="Liberation Serif"/>
          <w:sz w:val="26"/>
          <w:szCs w:val="26"/>
          <w:lang w:eastAsia="en-US"/>
        </w:rPr>
        <w:t>с показателем, характеризующим условия (формы) оказания муниципальной услуги «очная»);</w:t>
      </w:r>
    </w:p>
    <w:p w14:paraId="3FA007F1" w14:textId="7FD4F581" w:rsidR="00C43631" w:rsidRPr="00B16362" w:rsidRDefault="00C43631" w:rsidP="00C43631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B16362">
        <w:rPr>
          <w:rFonts w:ascii="Liberation Serif" w:hAnsi="Liberation Serif"/>
          <w:sz w:val="26"/>
          <w:szCs w:val="26"/>
          <w:lang w:eastAsia="en-US"/>
        </w:rPr>
        <w:t xml:space="preserve">804200О.99.0.ББ52АЖ00000 (с показателем, характеризующим содержание муниципальной услуги «не указано, туристско-краеведческая направленность», </w:t>
      </w:r>
      <w:r w:rsidR="00771B82">
        <w:rPr>
          <w:rFonts w:ascii="Liberation Serif" w:hAnsi="Liberation Serif"/>
          <w:sz w:val="26"/>
          <w:szCs w:val="26"/>
          <w:lang w:eastAsia="en-US"/>
        </w:rPr>
        <w:br/>
      </w:r>
      <w:r w:rsidRPr="00B16362">
        <w:rPr>
          <w:rFonts w:ascii="Liberation Serif" w:hAnsi="Liberation Serif"/>
          <w:sz w:val="26"/>
          <w:szCs w:val="26"/>
          <w:lang w:eastAsia="en-US"/>
        </w:rPr>
        <w:t>с показателем, характеризующим условия (формы) оказания муниципальной услуги «очная»);</w:t>
      </w:r>
    </w:p>
    <w:p w14:paraId="795D8370" w14:textId="22D64023" w:rsidR="00C43631" w:rsidRPr="00B16362" w:rsidRDefault="00C43631" w:rsidP="00C43631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B16362">
        <w:rPr>
          <w:rFonts w:ascii="Liberation Serif" w:hAnsi="Liberation Serif"/>
          <w:sz w:val="26"/>
          <w:szCs w:val="26"/>
          <w:lang w:eastAsia="en-US"/>
        </w:rPr>
        <w:t xml:space="preserve">804200О.99.0.ББ52АЖ24000 (с показателем, характеризующим содержание муниципальной услуги «не указано, социально-педагогическая направленность», </w:t>
      </w:r>
      <w:r w:rsidR="00771B82">
        <w:rPr>
          <w:rFonts w:ascii="Liberation Serif" w:hAnsi="Liberation Serif"/>
          <w:sz w:val="26"/>
          <w:szCs w:val="26"/>
          <w:lang w:eastAsia="en-US"/>
        </w:rPr>
        <w:br/>
      </w:r>
      <w:r w:rsidRPr="00B16362">
        <w:rPr>
          <w:rFonts w:ascii="Liberation Serif" w:hAnsi="Liberation Serif"/>
          <w:sz w:val="26"/>
          <w:szCs w:val="26"/>
          <w:lang w:eastAsia="en-US"/>
        </w:rPr>
        <w:t>с показателем, характеризующим условия (формы) оказания муниципальной услуги «очная»);</w:t>
      </w:r>
    </w:p>
    <w:p w14:paraId="13884631" w14:textId="24ADC1BF" w:rsidR="00C43631" w:rsidRPr="00B16362" w:rsidRDefault="00C43631" w:rsidP="00C43631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B16362">
        <w:rPr>
          <w:rFonts w:ascii="Liberation Serif" w:hAnsi="Liberation Serif"/>
          <w:sz w:val="26"/>
          <w:szCs w:val="26"/>
          <w:lang w:eastAsia="en-US"/>
        </w:rPr>
        <w:t xml:space="preserve">804200О.99.0.ББ52АЕ76000 (с показателем, характеризующим содержание муниципальной услуги «не указано, художественная направленность», </w:t>
      </w:r>
      <w:r w:rsidR="00771B82">
        <w:rPr>
          <w:rFonts w:ascii="Liberation Serif" w:hAnsi="Liberation Serif"/>
          <w:sz w:val="26"/>
          <w:szCs w:val="26"/>
          <w:lang w:eastAsia="en-US"/>
        </w:rPr>
        <w:br/>
      </w:r>
      <w:r w:rsidRPr="00B16362">
        <w:rPr>
          <w:rFonts w:ascii="Liberation Serif" w:hAnsi="Liberation Serif"/>
          <w:sz w:val="26"/>
          <w:szCs w:val="26"/>
          <w:lang w:eastAsia="en-US"/>
        </w:rPr>
        <w:t>с показателем, характеризующим условия (формы) оказания муниципальной услуги «очная»);</w:t>
      </w:r>
    </w:p>
    <w:p w14:paraId="6DF98BDB" w14:textId="77777777" w:rsidR="00C43631" w:rsidRPr="00B16362" w:rsidRDefault="00C43631" w:rsidP="00C43631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B16362">
        <w:rPr>
          <w:rFonts w:ascii="Liberation Serif" w:hAnsi="Liberation Serif"/>
          <w:sz w:val="26"/>
          <w:szCs w:val="26"/>
          <w:lang w:eastAsia="en-US"/>
        </w:rPr>
        <w:t>804200О.99.</w:t>
      </w:r>
      <w:proofErr w:type="gramStart"/>
      <w:r w:rsidRPr="00B16362">
        <w:rPr>
          <w:rFonts w:ascii="Liberation Serif" w:hAnsi="Liberation Serif"/>
          <w:sz w:val="26"/>
          <w:szCs w:val="26"/>
          <w:lang w:eastAsia="en-US"/>
        </w:rPr>
        <w:t>0.ББ</w:t>
      </w:r>
      <w:proofErr w:type="gramEnd"/>
      <w:r w:rsidRPr="00B16362">
        <w:rPr>
          <w:rFonts w:ascii="Liberation Serif" w:hAnsi="Liberation Serif"/>
          <w:sz w:val="26"/>
          <w:szCs w:val="26"/>
          <w:lang w:eastAsia="en-US"/>
        </w:rPr>
        <w:t>52АЕ04000 (с показателем, характеризующим содержание муниципальной услуги «не указано, техническая направленность», с показателем, характеризующим условия (формы) оказания муниципальной услуги «очная»);</w:t>
      </w:r>
    </w:p>
    <w:p w14:paraId="19774A65" w14:textId="7142B3B3" w:rsidR="00C43631" w:rsidRPr="00B16362" w:rsidRDefault="00C43631" w:rsidP="00C43631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B16362">
        <w:rPr>
          <w:rFonts w:ascii="Liberation Serif" w:hAnsi="Liberation Serif"/>
          <w:sz w:val="26"/>
          <w:szCs w:val="26"/>
          <w:lang w:eastAsia="en-US"/>
        </w:rPr>
        <w:t xml:space="preserve">804200О.99.0.ББ52АЕ28000 (с показателем, характеризующим содержание муниципальной услуги «не указано, естественнонаучная направленность», </w:t>
      </w:r>
      <w:r w:rsidR="00771B82">
        <w:rPr>
          <w:rFonts w:ascii="Liberation Serif" w:hAnsi="Liberation Serif"/>
          <w:sz w:val="26"/>
          <w:szCs w:val="26"/>
          <w:lang w:eastAsia="en-US"/>
        </w:rPr>
        <w:br/>
      </w:r>
      <w:bookmarkStart w:id="0" w:name="_GoBack"/>
      <w:bookmarkEnd w:id="0"/>
      <w:r w:rsidRPr="00B16362">
        <w:rPr>
          <w:rFonts w:ascii="Liberation Serif" w:hAnsi="Liberation Serif"/>
          <w:sz w:val="26"/>
          <w:szCs w:val="26"/>
          <w:lang w:eastAsia="en-US"/>
        </w:rPr>
        <w:t>с показателем, характеризующим условия (формы) оказания муниципальной услуги «очная»);</w:t>
      </w:r>
    </w:p>
    <w:p w14:paraId="106DC5A8" w14:textId="77777777" w:rsidR="00C43631" w:rsidRDefault="00C43631" w:rsidP="00C43631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16362">
        <w:rPr>
          <w:rFonts w:ascii="Liberation Serif" w:hAnsi="Liberation Serif"/>
          <w:sz w:val="26"/>
          <w:szCs w:val="26"/>
          <w:lang w:eastAsia="en-US"/>
        </w:rPr>
        <w:t>804200О.99.</w:t>
      </w:r>
      <w:proofErr w:type="gramStart"/>
      <w:r w:rsidRPr="00B16362">
        <w:rPr>
          <w:rFonts w:ascii="Liberation Serif" w:hAnsi="Liberation Serif"/>
          <w:sz w:val="26"/>
          <w:szCs w:val="26"/>
          <w:lang w:eastAsia="en-US"/>
        </w:rPr>
        <w:t>0.ББ</w:t>
      </w:r>
      <w:proofErr w:type="gramEnd"/>
      <w:r w:rsidRPr="00B16362">
        <w:rPr>
          <w:rFonts w:ascii="Liberation Serif" w:hAnsi="Liberation Serif"/>
          <w:sz w:val="26"/>
          <w:szCs w:val="26"/>
          <w:lang w:eastAsia="en-US"/>
        </w:rPr>
        <w:t>52АЖ48000 (с показателем, характеризующим содержание муниципальной услуги «не указано», с показателем, характеризующим условия (формы) оказания муниципальной услуги «очная»).</w:t>
      </w:r>
    </w:p>
    <w:p w14:paraId="5E448403" w14:textId="77777777" w:rsidR="00C43631" w:rsidRPr="00C43631" w:rsidRDefault="00C43631" w:rsidP="00C43631">
      <w:pPr>
        <w:rPr>
          <w:rFonts w:ascii="Liberation Serif" w:hAnsi="Liberation Serif"/>
          <w:sz w:val="24"/>
          <w:szCs w:val="24"/>
          <w:lang w:eastAsia="en-US"/>
        </w:rPr>
      </w:pPr>
    </w:p>
    <w:p w14:paraId="058959F5" w14:textId="77777777" w:rsidR="00C43631" w:rsidRPr="00C43631" w:rsidRDefault="00C43631" w:rsidP="00C43631">
      <w:pPr>
        <w:rPr>
          <w:rFonts w:ascii="Liberation Serif" w:hAnsi="Liberation Serif"/>
          <w:sz w:val="24"/>
          <w:szCs w:val="24"/>
          <w:lang w:eastAsia="en-US"/>
        </w:rPr>
      </w:pPr>
    </w:p>
    <w:p w14:paraId="014CD0F1" w14:textId="77777777" w:rsidR="00C43631" w:rsidRDefault="00C43631" w:rsidP="00C43631">
      <w:pPr>
        <w:rPr>
          <w:rFonts w:ascii="Liberation Serif" w:hAnsi="Liberation Serif"/>
          <w:sz w:val="24"/>
          <w:szCs w:val="24"/>
          <w:lang w:eastAsia="en-US"/>
        </w:rPr>
      </w:pPr>
    </w:p>
    <w:sectPr w:rsidR="00C43631" w:rsidSect="00C43631">
      <w:headerReference w:type="default" r:id="rId6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5BE4" w14:textId="77777777" w:rsidR="001A3A99" w:rsidRDefault="001A3A99" w:rsidP="00C43631">
      <w:r>
        <w:separator/>
      </w:r>
    </w:p>
  </w:endnote>
  <w:endnote w:type="continuationSeparator" w:id="0">
    <w:p w14:paraId="1EF33055" w14:textId="77777777" w:rsidR="001A3A99" w:rsidRDefault="001A3A99" w:rsidP="00C4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8C5B" w14:textId="77777777" w:rsidR="001A3A99" w:rsidRDefault="001A3A99" w:rsidP="00C43631">
      <w:r>
        <w:separator/>
      </w:r>
    </w:p>
  </w:footnote>
  <w:footnote w:type="continuationSeparator" w:id="0">
    <w:p w14:paraId="2B199D6C" w14:textId="77777777" w:rsidR="001A3A99" w:rsidRDefault="001A3A99" w:rsidP="00C4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130701"/>
      <w:docPartObj>
        <w:docPartGallery w:val="Page Numbers (Top of Page)"/>
        <w:docPartUnique/>
      </w:docPartObj>
    </w:sdtPr>
    <w:sdtEndPr/>
    <w:sdtContent>
      <w:p w14:paraId="5212B958" w14:textId="2A21F6F0" w:rsidR="009B3228" w:rsidRPr="009F353C" w:rsidRDefault="00AD0478">
        <w:pPr>
          <w:pStyle w:val="a3"/>
          <w:jc w:val="center"/>
        </w:pPr>
        <w:r w:rsidRPr="009F353C">
          <w:fldChar w:fldCharType="begin"/>
        </w:r>
        <w:r w:rsidRPr="009F353C">
          <w:instrText>PAGE   \* MERGEFORMAT</w:instrText>
        </w:r>
        <w:r w:rsidRPr="009F353C">
          <w:fldChar w:fldCharType="separate"/>
        </w:r>
        <w:r w:rsidR="00771B82">
          <w:rPr>
            <w:noProof/>
          </w:rPr>
          <w:t>4</w:t>
        </w:r>
        <w:r w:rsidRPr="009F353C">
          <w:fldChar w:fldCharType="end"/>
        </w:r>
      </w:p>
    </w:sdtContent>
  </w:sdt>
  <w:p w14:paraId="335D33DF" w14:textId="77777777" w:rsidR="009B3228" w:rsidRDefault="00771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31"/>
    <w:rsid w:val="000E11CA"/>
    <w:rsid w:val="00171659"/>
    <w:rsid w:val="0019760F"/>
    <w:rsid w:val="001A3A99"/>
    <w:rsid w:val="003E2F41"/>
    <w:rsid w:val="004E09AC"/>
    <w:rsid w:val="00771B82"/>
    <w:rsid w:val="007D3AAA"/>
    <w:rsid w:val="008C1710"/>
    <w:rsid w:val="00973A50"/>
    <w:rsid w:val="00A84C61"/>
    <w:rsid w:val="00AD0478"/>
    <w:rsid w:val="00AF64D5"/>
    <w:rsid w:val="00C43631"/>
    <w:rsid w:val="00E4132C"/>
    <w:rsid w:val="00F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0AD1"/>
  <w15:docId w15:val="{710C1A26-D450-4516-8949-3CEE5A86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6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43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6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11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11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1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11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11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1C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3</cp:revision>
  <dcterms:created xsi:type="dcterms:W3CDTF">2023-07-14T08:22:00Z</dcterms:created>
  <dcterms:modified xsi:type="dcterms:W3CDTF">2023-07-14T08:25:00Z</dcterms:modified>
</cp:coreProperties>
</file>