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4739" w14:textId="066806E0" w:rsidR="00E3621B" w:rsidRDefault="00E3621B" w:rsidP="00E3621B">
      <w:pPr>
        <w:jc w:val="center"/>
      </w:pPr>
      <w:r>
        <w:rPr>
          <w:b/>
          <w:noProof/>
          <w:sz w:val="44"/>
          <w:szCs w:val="44"/>
        </w:rPr>
        <w:drawing>
          <wp:inline distT="0" distB="0" distL="0" distR="0" wp14:anchorId="77B782B5" wp14:editId="040D1EEC">
            <wp:extent cx="600075" cy="619125"/>
            <wp:effectExtent l="0" t="0" r="9525" b="9525"/>
            <wp:docPr id="1" name="Рисунок 1" descr="Описание: Описание: Описание: Описание: D:\Documents\ИП\Логотип\logo_PROGRAD2-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D:\Documents\ИП\Логотип\logo_PROGRAD2-001.bmp"/>
                    <pic:cNvPicPr>
                      <a:picLocks noChangeAspect="1" noChangeArrowheads="1"/>
                    </pic:cNvPicPr>
                  </pic:nvPicPr>
                  <pic:blipFill>
                    <a:blip r:embed="rId8" cstate="print">
                      <a:extLst>
                        <a:ext uri="{28A0092B-C50C-407E-A947-70E740481C1C}">
                          <a14:useLocalDpi xmlns:a14="http://schemas.microsoft.com/office/drawing/2010/main" val="0"/>
                        </a:ext>
                      </a:extLst>
                    </a:blip>
                    <a:srcRect t="18076" b="10159"/>
                    <a:stretch>
                      <a:fillRect/>
                    </a:stretch>
                  </pic:blipFill>
                  <pic:spPr bwMode="auto">
                    <a:xfrm>
                      <a:off x="0" y="0"/>
                      <a:ext cx="600075" cy="619125"/>
                    </a:xfrm>
                    <a:prstGeom prst="rect">
                      <a:avLst/>
                    </a:prstGeom>
                    <a:noFill/>
                    <a:ln>
                      <a:noFill/>
                    </a:ln>
                  </pic:spPr>
                </pic:pic>
              </a:graphicData>
            </a:graphic>
          </wp:inline>
        </w:drawing>
      </w:r>
      <w:r>
        <w:t>Градостроительная мастерская «ПроГрад»</w:t>
      </w:r>
    </w:p>
    <w:p w14:paraId="629F3E15" w14:textId="77777777" w:rsidR="00E3621B" w:rsidRDefault="00E3621B" w:rsidP="00E3621B">
      <w:pPr>
        <w:jc w:val="center"/>
      </w:pPr>
      <w:r>
        <w:t>Заказчик: Администрация Невьянского городского округа</w:t>
      </w:r>
    </w:p>
    <w:p w14:paraId="121D8672" w14:textId="77777777" w:rsidR="00E3621B" w:rsidRDefault="00E3621B" w:rsidP="00E3621B">
      <w:pPr>
        <w:jc w:val="center"/>
      </w:pPr>
      <w:r>
        <w:t>Муниципальный контракт №01623000198210000970001 от 31.05.2021 г.</w:t>
      </w:r>
    </w:p>
    <w:p w14:paraId="11BB7C96" w14:textId="77777777" w:rsidR="00E3621B" w:rsidRDefault="00E3621B" w:rsidP="00E3621B">
      <w:pPr>
        <w:tabs>
          <w:tab w:val="left" w:pos="3784"/>
        </w:tabs>
        <w:jc w:val="center"/>
        <w:rPr>
          <w:b/>
          <w:sz w:val="44"/>
          <w:szCs w:val="44"/>
        </w:rPr>
      </w:pPr>
    </w:p>
    <w:p w14:paraId="60A750AB" w14:textId="77777777" w:rsidR="00E3621B" w:rsidRDefault="00E3621B" w:rsidP="00E3621B">
      <w:pPr>
        <w:tabs>
          <w:tab w:val="left" w:pos="3784"/>
        </w:tabs>
        <w:jc w:val="center"/>
        <w:rPr>
          <w:b/>
          <w:sz w:val="44"/>
          <w:szCs w:val="44"/>
        </w:rPr>
      </w:pPr>
    </w:p>
    <w:p w14:paraId="0DCEA995" w14:textId="77777777" w:rsidR="00E3621B" w:rsidRDefault="00E3621B" w:rsidP="00E3621B">
      <w:pPr>
        <w:tabs>
          <w:tab w:val="left" w:pos="3784"/>
        </w:tabs>
        <w:jc w:val="center"/>
        <w:rPr>
          <w:b/>
          <w:sz w:val="44"/>
          <w:szCs w:val="44"/>
        </w:rPr>
      </w:pPr>
    </w:p>
    <w:p w14:paraId="4C4C7D77" w14:textId="77777777" w:rsidR="00E3621B" w:rsidRDefault="00E3621B" w:rsidP="00E3621B">
      <w:pPr>
        <w:tabs>
          <w:tab w:val="left" w:pos="3784"/>
        </w:tabs>
        <w:jc w:val="center"/>
        <w:rPr>
          <w:b/>
          <w:sz w:val="44"/>
          <w:szCs w:val="44"/>
        </w:rPr>
      </w:pPr>
    </w:p>
    <w:p w14:paraId="2D760AE2" w14:textId="77777777" w:rsidR="00E3621B" w:rsidRDefault="00E3621B" w:rsidP="00E3621B">
      <w:pPr>
        <w:tabs>
          <w:tab w:val="left" w:pos="3784"/>
        </w:tabs>
        <w:jc w:val="center"/>
        <w:rPr>
          <w:b/>
          <w:sz w:val="44"/>
          <w:szCs w:val="44"/>
        </w:rPr>
      </w:pPr>
    </w:p>
    <w:p w14:paraId="248C52F9" w14:textId="77777777" w:rsidR="00E3621B" w:rsidRDefault="00E3621B" w:rsidP="00E3621B">
      <w:pPr>
        <w:tabs>
          <w:tab w:val="left" w:pos="3784"/>
        </w:tabs>
        <w:jc w:val="center"/>
        <w:rPr>
          <w:b/>
          <w:sz w:val="44"/>
          <w:szCs w:val="44"/>
        </w:rPr>
      </w:pPr>
    </w:p>
    <w:p w14:paraId="3657F040" w14:textId="77777777" w:rsidR="00E3621B" w:rsidRDefault="00E3621B" w:rsidP="00E3621B">
      <w:pPr>
        <w:tabs>
          <w:tab w:val="left" w:pos="3784"/>
        </w:tabs>
        <w:jc w:val="center"/>
        <w:rPr>
          <w:b/>
          <w:sz w:val="44"/>
          <w:szCs w:val="44"/>
        </w:rPr>
      </w:pPr>
    </w:p>
    <w:p w14:paraId="66A8A043" w14:textId="77777777" w:rsidR="00E3621B" w:rsidRDefault="00E3621B" w:rsidP="00E3621B">
      <w:pPr>
        <w:tabs>
          <w:tab w:val="left" w:pos="3784"/>
        </w:tabs>
        <w:jc w:val="center"/>
        <w:rPr>
          <w:b/>
          <w:sz w:val="32"/>
          <w:szCs w:val="32"/>
        </w:rPr>
      </w:pPr>
      <w:r>
        <w:rPr>
          <w:b/>
          <w:sz w:val="32"/>
          <w:szCs w:val="32"/>
        </w:rPr>
        <w:t>ДОКУМЕНТАЦИЯ ПО ПЛАНИРОВКЕ ТЕРРИТОРИИ ДЛЯ РАЗМЕЩЕНИЯ ЛИНЕЙНОГО ОБЪЕКТА «Газопровод до с. Аятское Невьянского района»</w:t>
      </w:r>
    </w:p>
    <w:p w14:paraId="6E192273" w14:textId="229440C7" w:rsidR="00E3621B" w:rsidRDefault="00746771" w:rsidP="00E3621B">
      <w:pPr>
        <w:spacing w:after="120"/>
        <w:jc w:val="center"/>
        <w:rPr>
          <w:bCs/>
          <w:sz w:val="32"/>
          <w:szCs w:val="32"/>
        </w:rPr>
      </w:pPr>
      <w:r>
        <w:rPr>
          <w:bCs/>
          <w:sz w:val="32"/>
          <w:szCs w:val="32"/>
        </w:rPr>
        <w:t xml:space="preserve">Внесение изменений в Проект межевания территории </w:t>
      </w:r>
    </w:p>
    <w:p w14:paraId="554B7622" w14:textId="77777777" w:rsidR="00E3621B" w:rsidRDefault="00E3621B" w:rsidP="00E3621B">
      <w:pPr>
        <w:spacing w:after="120"/>
        <w:jc w:val="center"/>
        <w:rPr>
          <w:bCs/>
          <w:sz w:val="32"/>
          <w:szCs w:val="32"/>
        </w:rPr>
      </w:pPr>
    </w:p>
    <w:p w14:paraId="4AFFE6F8" w14:textId="77777777" w:rsidR="00E3621B" w:rsidRDefault="00E3621B" w:rsidP="00E3621B">
      <w:pPr>
        <w:spacing w:after="120"/>
        <w:jc w:val="center"/>
        <w:rPr>
          <w:bCs/>
        </w:rPr>
      </w:pPr>
    </w:p>
    <w:p w14:paraId="564C9228" w14:textId="77777777" w:rsidR="00E3621B" w:rsidRDefault="00E3621B" w:rsidP="00E3621B">
      <w:pPr>
        <w:spacing w:after="120"/>
        <w:jc w:val="center"/>
        <w:rPr>
          <w:bCs/>
        </w:rPr>
      </w:pPr>
    </w:p>
    <w:p w14:paraId="76D4D232" w14:textId="77777777" w:rsidR="00E3621B" w:rsidRDefault="00E3621B" w:rsidP="00E3621B">
      <w:pPr>
        <w:tabs>
          <w:tab w:val="left" w:pos="3784"/>
        </w:tabs>
        <w:rPr>
          <w:b/>
          <w:sz w:val="32"/>
          <w:szCs w:val="32"/>
        </w:rPr>
      </w:pPr>
    </w:p>
    <w:p w14:paraId="5D90BDE0" w14:textId="77777777" w:rsidR="00E3621B" w:rsidRDefault="00E3621B" w:rsidP="00E3621B">
      <w:pPr>
        <w:tabs>
          <w:tab w:val="left" w:pos="3784"/>
        </w:tabs>
        <w:jc w:val="center"/>
        <w:rPr>
          <w:b/>
          <w:sz w:val="32"/>
          <w:szCs w:val="32"/>
        </w:rPr>
      </w:pPr>
    </w:p>
    <w:p w14:paraId="14D12201" w14:textId="77777777" w:rsidR="00E3621B" w:rsidRDefault="00E3621B" w:rsidP="00E3621B">
      <w:pPr>
        <w:tabs>
          <w:tab w:val="left" w:pos="3784"/>
        </w:tabs>
        <w:jc w:val="center"/>
        <w:rPr>
          <w:b/>
          <w:sz w:val="32"/>
          <w:szCs w:val="32"/>
        </w:rPr>
      </w:pPr>
    </w:p>
    <w:p w14:paraId="36123BDB" w14:textId="77777777" w:rsidR="00E3621B" w:rsidRDefault="00E3621B" w:rsidP="00E3621B">
      <w:pPr>
        <w:tabs>
          <w:tab w:val="left" w:pos="3784"/>
        </w:tabs>
        <w:jc w:val="center"/>
        <w:rPr>
          <w:b/>
          <w:sz w:val="32"/>
          <w:szCs w:val="32"/>
        </w:rPr>
      </w:pPr>
    </w:p>
    <w:p w14:paraId="748F22F0" w14:textId="19964FD2" w:rsidR="00E3621B" w:rsidRDefault="00E3621B" w:rsidP="00E3621B">
      <w:pPr>
        <w:tabs>
          <w:tab w:val="left" w:pos="3784"/>
        </w:tabs>
        <w:jc w:val="center"/>
        <w:rPr>
          <w:b/>
          <w:sz w:val="32"/>
          <w:szCs w:val="32"/>
        </w:rPr>
      </w:pPr>
      <w:r>
        <w:rPr>
          <w:b/>
          <w:sz w:val="32"/>
          <w:szCs w:val="32"/>
        </w:rPr>
        <w:t>Раздел 2 Проект межевания территории. Текстовая часть</w:t>
      </w:r>
    </w:p>
    <w:p w14:paraId="323C3DFC" w14:textId="77777777" w:rsidR="00E3621B" w:rsidRDefault="00E3621B" w:rsidP="00E3621B">
      <w:pPr>
        <w:spacing w:after="120"/>
        <w:jc w:val="center"/>
        <w:rPr>
          <w:bCs/>
        </w:rPr>
      </w:pPr>
    </w:p>
    <w:p w14:paraId="4C22BC7F" w14:textId="77777777" w:rsidR="00E3621B" w:rsidRDefault="00E3621B" w:rsidP="00E3621B">
      <w:pPr>
        <w:tabs>
          <w:tab w:val="left" w:pos="3784"/>
        </w:tabs>
        <w:jc w:val="center"/>
        <w:rPr>
          <w:b/>
          <w:sz w:val="32"/>
          <w:szCs w:val="32"/>
        </w:rPr>
      </w:pPr>
    </w:p>
    <w:p w14:paraId="6BA626B5" w14:textId="77777777" w:rsidR="00E3621B" w:rsidRDefault="00E3621B" w:rsidP="00E3621B">
      <w:pPr>
        <w:tabs>
          <w:tab w:val="left" w:pos="3784"/>
        </w:tabs>
        <w:jc w:val="center"/>
        <w:rPr>
          <w:b/>
          <w:sz w:val="32"/>
          <w:szCs w:val="32"/>
        </w:rPr>
      </w:pPr>
    </w:p>
    <w:p w14:paraId="6027CE09" w14:textId="5A95E13B" w:rsidR="00E3621B" w:rsidRDefault="00E3621B" w:rsidP="00E3621B">
      <w:pPr>
        <w:tabs>
          <w:tab w:val="left" w:pos="3784"/>
        </w:tabs>
        <w:jc w:val="center"/>
        <w:rPr>
          <w:b/>
          <w:sz w:val="32"/>
          <w:szCs w:val="32"/>
        </w:rPr>
      </w:pPr>
    </w:p>
    <w:p w14:paraId="42EE6FFF" w14:textId="77777777" w:rsidR="00E3621B" w:rsidRDefault="00E3621B" w:rsidP="00E3621B">
      <w:pPr>
        <w:tabs>
          <w:tab w:val="left" w:pos="3784"/>
        </w:tabs>
        <w:jc w:val="center"/>
        <w:rPr>
          <w:b/>
          <w:sz w:val="32"/>
          <w:szCs w:val="32"/>
        </w:rPr>
      </w:pPr>
    </w:p>
    <w:p w14:paraId="217DEDB0" w14:textId="77777777" w:rsidR="00E3621B" w:rsidRDefault="00E3621B" w:rsidP="00E3621B">
      <w:pPr>
        <w:tabs>
          <w:tab w:val="left" w:pos="3784"/>
        </w:tabs>
        <w:rPr>
          <w:b/>
          <w:sz w:val="32"/>
          <w:szCs w:val="32"/>
        </w:rPr>
      </w:pPr>
    </w:p>
    <w:p w14:paraId="77143CE5" w14:textId="77777777" w:rsidR="00E3621B" w:rsidRDefault="00E3621B" w:rsidP="00E3621B">
      <w:pPr>
        <w:tabs>
          <w:tab w:val="left" w:pos="3784"/>
        </w:tabs>
        <w:jc w:val="center"/>
        <w:rPr>
          <w:b/>
          <w:sz w:val="32"/>
          <w:szCs w:val="32"/>
        </w:rPr>
      </w:pPr>
    </w:p>
    <w:p w14:paraId="5E7113BA" w14:textId="77777777" w:rsidR="00E3621B" w:rsidRDefault="00E3621B" w:rsidP="00E3621B">
      <w:pPr>
        <w:tabs>
          <w:tab w:val="left" w:pos="3784"/>
        </w:tabs>
        <w:jc w:val="center"/>
        <w:rPr>
          <w:b/>
          <w:sz w:val="32"/>
          <w:szCs w:val="32"/>
        </w:rPr>
      </w:pPr>
    </w:p>
    <w:p w14:paraId="330EAE32" w14:textId="77777777" w:rsidR="00E3621B" w:rsidRDefault="00E3621B" w:rsidP="00E3621B">
      <w:pPr>
        <w:tabs>
          <w:tab w:val="left" w:pos="3784"/>
        </w:tabs>
        <w:jc w:val="center"/>
        <w:rPr>
          <w:b/>
          <w:sz w:val="32"/>
          <w:szCs w:val="32"/>
        </w:rPr>
      </w:pPr>
    </w:p>
    <w:p w14:paraId="553D9605" w14:textId="77777777" w:rsidR="00E3621B" w:rsidRDefault="00E3621B" w:rsidP="00E3621B">
      <w:pPr>
        <w:tabs>
          <w:tab w:val="left" w:pos="3784"/>
        </w:tabs>
        <w:jc w:val="center"/>
        <w:rPr>
          <w:b/>
        </w:rPr>
      </w:pPr>
      <w:r>
        <w:rPr>
          <w:b/>
        </w:rPr>
        <w:t>Екатеринбург, 2021</w:t>
      </w:r>
    </w:p>
    <w:p w14:paraId="36B12033" w14:textId="77777777" w:rsidR="00E3621B" w:rsidRDefault="00E3621B" w:rsidP="00E3621B">
      <w:pPr>
        <w:rPr>
          <w:b/>
        </w:rPr>
        <w:sectPr w:rsidR="00E3621B" w:rsidSect="0097264D">
          <w:footerReference w:type="default" r:id="rId9"/>
          <w:pgSz w:w="11906" w:h="16838"/>
          <w:pgMar w:top="1440" w:right="1440" w:bottom="1440" w:left="1800" w:header="708" w:footer="708" w:gutter="0"/>
          <w:cols w:space="720"/>
          <w:titlePg/>
          <w:docGrid w:linePitch="326"/>
        </w:sect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3006"/>
        <w:gridCol w:w="5229"/>
      </w:tblGrid>
      <w:tr w:rsidR="00E3621B" w14:paraId="03531F71" w14:textId="77777777" w:rsidTr="00E3621B">
        <w:tc>
          <w:tcPr>
            <w:tcW w:w="8882" w:type="dxa"/>
            <w:gridSpan w:val="3"/>
            <w:tcBorders>
              <w:top w:val="single" w:sz="4" w:space="0" w:color="auto"/>
              <w:left w:val="single" w:sz="4" w:space="0" w:color="auto"/>
              <w:bottom w:val="single" w:sz="4" w:space="0" w:color="auto"/>
              <w:right w:val="single" w:sz="4" w:space="0" w:color="auto"/>
            </w:tcBorders>
            <w:hideMark/>
          </w:tcPr>
          <w:p w14:paraId="3E84AFA5" w14:textId="77777777" w:rsidR="00E3621B" w:rsidRDefault="00E3621B">
            <w:pPr>
              <w:jc w:val="center"/>
              <w:rPr>
                <w:b/>
                <w:sz w:val="22"/>
              </w:rPr>
            </w:pPr>
            <w:r>
              <w:lastRenderedPageBreak/>
              <w:br w:type="page"/>
            </w:r>
            <w:r>
              <w:br w:type="page"/>
            </w:r>
            <w:r>
              <w:br w:type="page"/>
            </w:r>
            <w:r>
              <w:br w:type="page"/>
            </w:r>
            <w:r>
              <w:br w:type="page"/>
            </w:r>
            <w:r>
              <w:rPr>
                <w:b/>
                <w:sz w:val="22"/>
              </w:rPr>
              <w:t>РЕГИСТРАЦИОННАЯ КАРТОЧКА ПРОЕКТА</w:t>
            </w:r>
          </w:p>
        </w:tc>
      </w:tr>
      <w:tr w:rsidR="00E3621B" w14:paraId="42B17631" w14:textId="77777777" w:rsidTr="00E3621B">
        <w:tc>
          <w:tcPr>
            <w:tcW w:w="645" w:type="dxa"/>
            <w:tcBorders>
              <w:top w:val="single" w:sz="4" w:space="0" w:color="auto"/>
              <w:left w:val="single" w:sz="4" w:space="0" w:color="auto"/>
              <w:bottom w:val="single" w:sz="4" w:space="0" w:color="auto"/>
              <w:right w:val="single" w:sz="4" w:space="0" w:color="auto"/>
            </w:tcBorders>
            <w:vAlign w:val="center"/>
            <w:hideMark/>
          </w:tcPr>
          <w:p w14:paraId="26E9E501" w14:textId="77777777" w:rsidR="00E3621B" w:rsidRDefault="00E3621B">
            <w:pPr>
              <w:jc w:val="center"/>
              <w:rPr>
                <w:b/>
                <w:sz w:val="22"/>
              </w:rPr>
            </w:pPr>
            <w:r>
              <w:rPr>
                <w:b/>
                <w:sz w:val="22"/>
              </w:rPr>
              <w:t>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6031E9F" w14:textId="77777777" w:rsidR="00E3621B" w:rsidRDefault="00E3621B">
            <w:pPr>
              <w:rPr>
                <w:b/>
                <w:sz w:val="22"/>
              </w:rPr>
            </w:pPr>
            <w:r>
              <w:rPr>
                <w:b/>
                <w:sz w:val="22"/>
              </w:rPr>
              <w:t>Адрес строительства</w:t>
            </w:r>
          </w:p>
        </w:tc>
        <w:tc>
          <w:tcPr>
            <w:tcW w:w="5230" w:type="dxa"/>
            <w:tcBorders>
              <w:top w:val="single" w:sz="4" w:space="0" w:color="auto"/>
              <w:left w:val="single" w:sz="4" w:space="0" w:color="auto"/>
              <w:bottom w:val="single" w:sz="4" w:space="0" w:color="auto"/>
              <w:right w:val="single" w:sz="4" w:space="0" w:color="auto"/>
            </w:tcBorders>
            <w:vAlign w:val="center"/>
            <w:hideMark/>
          </w:tcPr>
          <w:p w14:paraId="70BAA0A3" w14:textId="77777777" w:rsidR="00E3621B" w:rsidRDefault="00E3621B">
            <w:pPr>
              <w:pStyle w:val="a7"/>
              <w:jc w:val="left"/>
            </w:pPr>
            <w:r>
              <w:t>Российская Федерация, Свердловская область, Невьянский городской округ</w:t>
            </w:r>
          </w:p>
        </w:tc>
      </w:tr>
      <w:tr w:rsidR="00E3621B" w14:paraId="6A9653DD" w14:textId="77777777" w:rsidTr="00E3621B">
        <w:tc>
          <w:tcPr>
            <w:tcW w:w="645" w:type="dxa"/>
            <w:tcBorders>
              <w:top w:val="single" w:sz="4" w:space="0" w:color="auto"/>
              <w:left w:val="single" w:sz="4" w:space="0" w:color="auto"/>
              <w:bottom w:val="single" w:sz="4" w:space="0" w:color="auto"/>
              <w:right w:val="single" w:sz="4" w:space="0" w:color="auto"/>
            </w:tcBorders>
            <w:vAlign w:val="center"/>
            <w:hideMark/>
          </w:tcPr>
          <w:p w14:paraId="2D0FFBB6" w14:textId="77777777" w:rsidR="00E3621B" w:rsidRDefault="00E3621B">
            <w:pPr>
              <w:jc w:val="center"/>
              <w:rPr>
                <w:b/>
                <w:sz w:val="22"/>
              </w:rPr>
            </w:pPr>
            <w:r>
              <w:rPr>
                <w:b/>
                <w:sz w:val="22"/>
              </w:rPr>
              <w:t>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59383AA6" w14:textId="77777777" w:rsidR="00E3621B" w:rsidRDefault="00E3621B">
            <w:pPr>
              <w:rPr>
                <w:b/>
                <w:sz w:val="22"/>
              </w:rPr>
            </w:pPr>
            <w:r>
              <w:rPr>
                <w:b/>
                <w:sz w:val="22"/>
              </w:rPr>
              <w:t>Распоряжение органов государственной власти о подготовке документации по планировке территории</w:t>
            </w:r>
          </w:p>
        </w:tc>
        <w:tc>
          <w:tcPr>
            <w:tcW w:w="5230" w:type="dxa"/>
            <w:tcBorders>
              <w:top w:val="single" w:sz="4" w:space="0" w:color="auto"/>
              <w:left w:val="single" w:sz="4" w:space="0" w:color="auto"/>
              <w:bottom w:val="single" w:sz="4" w:space="0" w:color="auto"/>
              <w:right w:val="single" w:sz="4" w:space="0" w:color="auto"/>
            </w:tcBorders>
            <w:vAlign w:val="center"/>
            <w:hideMark/>
          </w:tcPr>
          <w:p w14:paraId="5D2EE1B9" w14:textId="77777777" w:rsidR="00E3621B" w:rsidRDefault="00E3621B">
            <w:pPr>
              <w:pStyle w:val="a7"/>
              <w:jc w:val="left"/>
            </w:pPr>
            <w:r>
              <w:rPr>
                <w:rStyle w:val="11"/>
              </w:rPr>
              <w:t>Постановление Главы Невьянского городского округа № 43-гп от 07.04.2021 г. «О подготовке документации по планировке территории для размещения линейного объекта «Газопровод до с. Аятское Невьянского района»</w:t>
            </w:r>
          </w:p>
        </w:tc>
      </w:tr>
      <w:tr w:rsidR="00E3621B" w14:paraId="18CB6464" w14:textId="77777777" w:rsidTr="00E3621B">
        <w:tc>
          <w:tcPr>
            <w:tcW w:w="645" w:type="dxa"/>
            <w:tcBorders>
              <w:top w:val="single" w:sz="4" w:space="0" w:color="auto"/>
              <w:left w:val="single" w:sz="4" w:space="0" w:color="auto"/>
              <w:bottom w:val="single" w:sz="4" w:space="0" w:color="auto"/>
              <w:right w:val="single" w:sz="4" w:space="0" w:color="auto"/>
            </w:tcBorders>
            <w:vAlign w:val="center"/>
            <w:hideMark/>
          </w:tcPr>
          <w:p w14:paraId="241C4770" w14:textId="77777777" w:rsidR="00E3621B" w:rsidRDefault="00E3621B">
            <w:pPr>
              <w:jc w:val="center"/>
              <w:rPr>
                <w:b/>
                <w:sz w:val="22"/>
              </w:rPr>
            </w:pPr>
            <w:r>
              <w:rPr>
                <w:b/>
                <w:sz w:val="22"/>
              </w:rPr>
              <w:t>3.</w:t>
            </w:r>
          </w:p>
        </w:tc>
        <w:tc>
          <w:tcPr>
            <w:tcW w:w="3007" w:type="dxa"/>
            <w:tcBorders>
              <w:top w:val="single" w:sz="4" w:space="0" w:color="auto"/>
              <w:left w:val="single" w:sz="4" w:space="0" w:color="auto"/>
              <w:bottom w:val="single" w:sz="4" w:space="0" w:color="auto"/>
              <w:right w:val="single" w:sz="4" w:space="0" w:color="auto"/>
            </w:tcBorders>
            <w:vAlign w:val="center"/>
            <w:hideMark/>
          </w:tcPr>
          <w:p w14:paraId="6BED5AB8" w14:textId="77777777" w:rsidR="00E3621B" w:rsidRDefault="00E3621B">
            <w:pPr>
              <w:rPr>
                <w:b/>
                <w:sz w:val="22"/>
              </w:rPr>
            </w:pPr>
            <w:r>
              <w:rPr>
                <w:b/>
                <w:sz w:val="22"/>
              </w:rPr>
              <w:t>Заказчик</w:t>
            </w:r>
          </w:p>
        </w:tc>
        <w:tc>
          <w:tcPr>
            <w:tcW w:w="5230" w:type="dxa"/>
            <w:tcBorders>
              <w:top w:val="single" w:sz="4" w:space="0" w:color="auto"/>
              <w:left w:val="single" w:sz="4" w:space="0" w:color="auto"/>
              <w:bottom w:val="single" w:sz="4" w:space="0" w:color="auto"/>
              <w:right w:val="single" w:sz="4" w:space="0" w:color="auto"/>
            </w:tcBorders>
            <w:vAlign w:val="center"/>
            <w:hideMark/>
          </w:tcPr>
          <w:p w14:paraId="0BBE262E" w14:textId="77777777" w:rsidR="00E3621B" w:rsidRDefault="00E3621B">
            <w:pPr>
              <w:pStyle w:val="a7"/>
              <w:jc w:val="left"/>
            </w:pPr>
            <w:r>
              <w:t>Администрация Невьянского городского округа</w:t>
            </w:r>
          </w:p>
        </w:tc>
      </w:tr>
      <w:tr w:rsidR="00E3621B" w14:paraId="736BDB07" w14:textId="77777777" w:rsidTr="00E3621B">
        <w:tc>
          <w:tcPr>
            <w:tcW w:w="645" w:type="dxa"/>
            <w:tcBorders>
              <w:top w:val="single" w:sz="4" w:space="0" w:color="auto"/>
              <w:left w:val="single" w:sz="4" w:space="0" w:color="auto"/>
              <w:bottom w:val="single" w:sz="4" w:space="0" w:color="auto"/>
              <w:right w:val="single" w:sz="4" w:space="0" w:color="auto"/>
            </w:tcBorders>
            <w:vAlign w:val="center"/>
            <w:hideMark/>
          </w:tcPr>
          <w:p w14:paraId="4DD71436" w14:textId="77777777" w:rsidR="00E3621B" w:rsidRDefault="00E3621B">
            <w:pPr>
              <w:jc w:val="center"/>
              <w:rPr>
                <w:b/>
                <w:sz w:val="22"/>
              </w:rPr>
            </w:pPr>
            <w:r>
              <w:rPr>
                <w:b/>
                <w:sz w:val="22"/>
              </w:rPr>
              <w:t>4.</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F2F4B2F" w14:textId="77777777" w:rsidR="00E3621B" w:rsidRDefault="00E3621B">
            <w:pPr>
              <w:rPr>
                <w:b/>
                <w:sz w:val="22"/>
              </w:rPr>
            </w:pPr>
            <w:r>
              <w:rPr>
                <w:b/>
                <w:sz w:val="22"/>
              </w:rPr>
              <w:t>Проектная организация</w:t>
            </w:r>
          </w:p>
        </w:tc>
        <w:tc>
          <w:tcPr>
            <w:tcW w:w="5230" w:type="dxa"/>
            <w:tcBorders>
              <w:top w:val="single" w:sz="4" w:space="0" w:color="auto"/>
              <w:left w:val="single" w:sz="4" w:space="0" w:color="auto"/>
              <w:bottom w:val="single" w:sz="4" w:space="0" w:color="auto"/>
              <w:right w:val="single" w:sz="4" w:space="0" w:color="auto"/>
            </w:tcBorders>
            <w:vAlign w:val="center"/>
            <w:hideMark/>
          </w:tcPr>
          <w:p w14:paraId="646435AB" w14:textId="77777777" w:rsidR="00E3621B" w:rsidRDefault="00E3621B">
            <w:pPr>
              <w:rPr>
                <w:sz w:val="22"/>
                <w:szCs w:val="22"/>
              </w:rPr>
            </w:pPr>
            <w:r>
              <w:rPr>
                <w:sz w:val="22"/>
                <w:szCs w:val="22"/>
              </w:rPr>
              <w:t>Градостроительная мастерская «ПроГрад»</w:t>
            </w:r>
            <w:r>
              <w:rPr>
                <w:sz w:val="22"/>
                <w:szCs w:val="22"/>
              </w:rPr>
              <w:br/>
              <w:t>ИП Гусельников Кирилл Александрович</w:t>
            </w:r>
          </w:p>
        </w:tc>
      </w:tr>
      <w:tr w:rsidR="00E3621B" w14:paraId="0EB5D140" w14:textId="77777777" w:rsidTr="00E3621B">
        <w:trPr>
          <w:trHeight w:val="340"/>
        </w:trPr>
        <w:tc>
          <w:tcPr>
            <w:tcW w:w="645" w:type="dxa"/>
            <w:tcBorders>
              <w:top w:val="single" w:sz="4" w:space="0" w:color="auto"/>
              <w:left w:val="single" w:sz="4" w:space="0" w:color="auto"/>
              <w:bottom w:val="single" w:sz="4" w:space="0" w:color="auto"/>
              <w:right w:val="single" w:sz="4" w:space="0" w:color="auto"/>
            </w:tcBorders>
            <w:vAlign w:val="center"/>
            <w:hideMark/>
          </w:tcPr>
          <w:p w14:paraId="0BBE89B1" w14:textId="77777777" w:rsidR="00E3621B" w:rsidRDefault="00E3621B">
            <w:pPr>
              <w:jc w:val="center"/>
              <w:rPr>
                <w:b/>
                <w:sz w:val="22"/>
              </w:rPr>
            </w:pPr>
            <w:r>
              <w:rPr>
                <w:b/>
                <w:sz w:val="22"/>
              </w:rPr>
              <w:t>5.</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7B4FF61" w14:textId="77777777" w:rsidR="00E3621B" w:rsidRDefault="00E3621B">
            <w:pPr>
              <w:rPr>
                <w:b/>
                <w:sz w:val="22"/>
              </w:rPr>
            </w:pPr>
            <w:r>
              <w:rPr>
                <w:b/>
                <w:sz w:val="22"/>
              </w:rPr>
              <w:t>Авторы проекта</w:t>
            </w:r>
          </w:p>
        </w:tc>
        <w:tc>
          <w:tcPr>
            <w:tcW w:w="5230" w:type="dxa"/>
            <w:tcBorders>
              <w:top w:val="single" w:sz="4" w:space="0" w:color="auto"/>
              <w:left w:val="single" w:sz="4" w:space="0" w:color="auto"/>
              <w:bottom w:val="single" w:sz="4" w:space="0" w:color="auto"/>
              <w:right w:val="single" w:sz="4" w:space="0" w:color="auto"/>
            </w:tcBorders>
            <w:vAlign w:val="center"/>
            <w:hideMark/>
          </w:tcPr>
          <w:p w14:paraId="65B5E8EE" w14:textId="77777777" w:rsidR="00E3621B" w:rsidRDefault="00E3621B">
            <w:pPr>
              <w:rPr>
                <w:sz w:val="22"/>
              </w:rPr>
            </w:pPr>
            <w:r>
              <w:rPr>
                <w:sz w:val="22"/>
              </w:rPr>
              <w:t>Гусельникова Е. В., Баротов А.А., Лимонова А.С.</w:t>
            </w:r>
          </w:p>
        </w:tc>
      </w:tr>
      <w:tr w:rsidR="00E3621B" w14:paraId="658D7ADC" w14:textId="77777777" w:rsidTr="00E3621B">
        <w:trPr>
          <w:trHeight w:val="340"/>
        </w:trPr>
        <w:tc>
          <w:tcPr>
            <w:tcW w:w="645" w:type="dxa"/>
            <w:tcBorders>
              <w:top w:val="single" w:sz="4" w:space="0" w:color="auto"/>
              <w:left w:val="single" w:sz="4" w:space="0" w:color="auto"/>
              <w:bottom w:val="single" w:sz="4" w:space="0" w:color="auto"/>
              <w:right w:val="single" w:sz="4" w:space="0" w:color="auto"/>
            </w:tcBorders>
            <w:vAlign w:val="center"/>
            <w:hideMark/>
          </w:tcPr>
          <w:p w14:paraId="70292F1B" w14:textId="77777777" w:rsidR="00E3621B" w:rsidRDefault="00E3621B">
            <w:pPr>
              <w:jc w:val="center"/>
              <w:rPr>
                <w:b/>
                <w:sz w:val="22"/>
              </w:rPr>
            </w:pPr>
            <w:r>
              <w:rPr>
                <w:b/>
                <w:sz w:val="22"/>
              </w:rPr>
              <w:t>6.</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7011B1D" w14:textId="77777777" w:rsidR="00E3621B" w:rsidRDefault="00E3621B">
            <w:pPr>
              <w:rPr>
                <w:b/>
                <w:sz w:val="22"/>
              </w:rPr>
            </w:pPr>
            <w:r>
              <w:rPr>
                <w:b/>
                <w:sz w:val="22"/>
              </w:rPr>
              <w:t>Стадия</w:t>
            </w:r>
          </w:p>
        </w:tc>
        <w:tc>
          <w:tcPr>
            <w:tcW w:w="5230" w:type="dxa"/>
            <w:tcBorders>
              <w:top w:val="single" w:sz="4" w:space="0" w:color="auto"/>
              <w:left w:val="single" w:sz="4" w:space="0" w:color="auto"/>
              <w:bottom w:val="single" w:sz="4" w:space="0" w:color="auto"/>
              <w:right w:val="single" w:sz="4" w:space="0" w:color="auto"/>
            </w:tcBorders>
            <w:vAlign w:val="center"/>
            <w:hideMark/>
          </w:tcPr>
          <w:p w14:paraId="007A0E91" w14:textId="77777777" w:rsidR="00E3621B" w:rsidRDefault="00E3621B">
            <w:pPr>
              <w:rPr>
                <w:sz w:val="22"/>
              </w:rPr>
            </w:pPr>
            <w:r>
              <w:rPr>
                <w:rStyle w:val="11"/>
                <w:sz w:val="22"/>
                <w:szCs w:val="22"/>
              </w:rPr>
              <w:t>Проект планировки территории</w:t>
            </w:r>
          </w:p>
        </w:tc>
      </w:tr>
      <w:tr w:rsidR="00E3621B" w14:paraId="4B912B63" w14:textId="77777777" w:rsidTr="00E3621B">
        <w:tc>
          <w:tcPr>
            <w:tcW w:w="645" w:type="dxa"/>
            <w:tcBorders>
              <w:top w:val="single" w:sz="4" w:space="0" w:color="auto"/>
              <w:left w:val="single" w:sz="4" w:space="0" w:color="auto"/>
              <w:bottom w:val="single" w:sz="4" w:space="0" w:color="auto"/>
              <w:right w:val="single" w:sz="4" w:space="0" w:color="auto"/>
            </w:tcBorders>
            <w:vAlign w:val="center"/>
            <w:hideMark/>
          </w:tcPr>
          <w:p w14:paraId="7FAF2DE0" w14:textId="77777777" w:rsidR="00E3621B" w:rsidRDefault="00E3621B">
            <w:pPr>
              <w:jc w:val="center"/>
              <w:rPr>
                <w:b/>
                <w:sz w:val="22"/>
              </w:rPr>
            </w:pPr>
            <w:r>
              <w:rPr>
                <w:b/>
                <w:sz w:val="22"/>
              </w:rPr>
              <w:t>7.</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E7FDB83" w14:textId="77777777" w:rsidR="00E3621B" w:rsidRDefault="00E3621B">
            <w:pPr>
              <w:rPr>
                <w:b/>
                <w:sz w:val="22"/>
              </w:rPr>
            </w:pPr>
            <w:r>
              <w:rPr>
                <w:b/>
                <w:sz w:val="22"/>
              </w:rPr>
              <w:t>Общая площадь территории подготовки документации по планировке территории</w:t>
            </w:r>
          </w:p>
        </w:tc>
        <w:tc>
          <w:tcPr>
            <w:tcW w:w="5230" w:type="dxa"/>
            <w:tcBorders>
              <w:top w:val="single" w:sz="4" w:space="0" w:color="auto"/>
              <w:left w:val="single" w:sz="4" w:space="0" w:color="auto"/>
              <w:bottom w:val="single" w:sz="4" w:space="0" w:color="auto"/>
              <w:right w:val="single" w:sz="4" w:space="0" w:color="auto"/>
            </w:tcBorders>
            <w:vAlign w:val="center"/>
            <w:hideMark/>
          </w:tcPr>
          <w:p w14:paraId="0A153B96" w14:textId="7A08D47E" w:rsidR="00E3621B" w:rsidRDefault="00E3621B">
            <w:pPr>
              <w:rPr>
                <w:sz w:val="22"/>
                <w:szCs w:val="22"/>
                <w:shd w:val="clear" w:color="auto" w:fill="FFFFFF"/>
              </w:rPr>
            </w:pPr>
            <w:r>
              <w:rPr>
                <w:sz w:val="22"/>
                <w:szCs w:val="22"/>
                <w:shd w:val="clear" w:color="auto" w:fill="FFFFFF"/>
              </w:rPr>
              <w:t xml:space="preserve">Проекта планировки территории – </w:t>
            </w:r>
            <w:r w:rsidR="00570C13">
              <w:rPr>
                <w:sz w:val="22"/>
                <w:szCs w:val="22"/>
                <w:shd w:val="clear" w:color="auto" w:fill="FFFFFF"/>
              </w:rPr>
              <w:t>14</w:t>
            </w:r>
            <w:r>
              <w:rPr>
                <w:sz w:val="22"/>
                <w:szCs w:val="22"/>
                <w:shd w:val="clear" w:color="auto" w:fill="FFFFFF"/>
              </w:rPr>
              <w:t>,</w:t>
            </w:r>
            <w:r w:rsidR="00274FAF">
              <w:rPr>
                <w:sz w:val="22"/>
                <w:szCs w:val="22"/>
                <w:shd w:val="clear" w:color="auto" w:fill="FFFFFF"/>
              </w:rPr>
              <w:t>6</w:t>
            </w:r>
            <w:r>
              <w:rPr>
                <w:sz w:val="22"/>
                <w:szCs w:val="22"/>
                <w:shd w:val="clear" w:color="auto" w:fill="FFFFFF"/>
              </w:rPr>
              <w:t xml:space="preserve"> га;</w:t>
            </w:r>
          </w:p>
          <w:p w14:paraId="6B9B9ADE" w14:textId="32E196AB" w:rsidR="00E3621B" w:rsidRDefault="00E3621B" w:rsidP="00274FAF">
            <w:pPr>
              <w:rPr>
                <w:sz w:val="22"/>
                <w:szCs w:val="22"/>
              </w:rPr>
            </w:pPr>
            <w:r>
              <w:rPr>
                <w:sz w:val="22"/>
                <w:szCs w:val="22"/>
                <w:shd w:val="clear" w:color="auto" w:fill="FFFFFF"/>
              </w:rPr>
              <w:t>Проекта межевания территории – 6,</w:t>
            </w:r>
            <w:r w:rsidR="00274FAF">
              <w:rPr>
                <w:sz w:val="22"/>
                <w:szCs w:val="22"/>
                <w:shd w:val="clear" w:color="auto" w:fill="FFFFFF"/>
              </w:rPr>
              <w:t>2</w:t>
            </w:r>
            <w:r>
              <w:rPr>
                <w:sz w:val="22"/>
                <w:szCs w:val="22"/>
                <w:shd w:val="clear" w:color="auto" w:fill="FFFFFF"/>
              </w:rPr>
              <w:t xml:space="preserve"> га</w:t>
            </w:r>
          </w:p>
        </w:tc>
      </w:tr>
      <w:tr w:rsidR="00E3621B" w14:paraId="07ABB5A1" w14:textId="77777777" w:rsidTr="00E3621B">
        <w:tc>
          <w:tcPr>
            <w:tcW w:w="645" w:type="dxa"/>
            <w:tcBorders>
              <w:top w:val="single" w:sz="4" w:space="0" w:color="auto"/>
              <w:left w:val="single" w:sz="4" w:space="0" w:color="auto"/>
              <w:bottom w:val="single" w:sz="4" w:space="0" w:color="auto"/>
              <w:right w:val="single" w:sz="4" w:space="0" w:color="auto"/>
            </w:tcBorders>
            <w:vAlign w:val="center"/>
            <w:hideMark/>
          </w:tcPr>
          <w:p w14:paraId="1B3A4ECE" w14:textId="77777777" w:rsidR="00E3621B" w:rsidRDefault="00E3621B">
            <w:pPr>
              <w:jc w:val="center"/>
              <w:rPr>
                <w:b/>
                <w:sz w:val="22"/>
              </w:rPr>
            </w:pPr>
            <w:r>
              <w:rPr>
                <w:b/>
                <w:sz w:val="22"/>
              </w:rPr>
              <w:t>8.</w:t>
            </w:r>
          </w:p>
        </w:tc>
        <w:tc>
          <w:tcPr>
            <w:tcW w:w="3007" w:type="dxa"/>
            <w:tcBorders>
              <w:top w:val="single" w:sz="4" w:space="0" w:color="auto"/>
              <w:left w:val="single" w:sz="4" w:space="0" w:color="auto"/>
              <w:bottom w:val="single" w:sz="4" w:space="0" w:color="auto"/>
              <w:right w:val="single" w:sz="4" w:space="0" w:color="auto"/>
            </w:tcBorders>
            <w:vAlign w:val="center"/>
            <w:hideMark/>
          </w:tcPr>
          <w:p w14:paraId="26EE0682" w14:textId="77777777" w:rsidR="00E3621B" w:rsidRDefault="00E3621B">
            <w:pPr>
              <w:rPr>
                <w:b/>
                <w:sz w:val="22"/>
              </w:rPr>
            </w:pPr>
            <w:r>
              <w:rPr>
                <w:b/>
                <w:sz w:val="22"/>
              </w:rPr>
              <w:t>Намечаемые сроки реализации документации по планировке территории</w:t>
            </w:r>
          </w:p>
        </w:tc>
        <w:tc>
          <w:tcPr>
            <w:tcW w:w="5230" w:type="dxa"/>
            <w:tcBorders>
              <w:top w:val="single" w:sz="4" w:space="0" w:color="auto"/>
              <w:left w:val="single" w:sz="4" w:space="0" w:color="auto"/>
              <w:bottom w:val="single" w:sz="4" w:space="0" w:color="auto"/>
              <w:right w:val="single" w:sz="4" w:space="0" w:color="auto"/>
            </w:tcBorders>
            <w:vAlign w:val="center"/>
            <w:hideMark/>
          </w:tcPr>
          <w:p w14:paraId="147C829E" w14:textId="77777777" w:rsidR="00E3621B" w:rsidRDefault="00E3621B">
            <w:pPr>
              <w:rPr>
                <w:sz w:val="22"/>
              </w:rPr>
            </w:pPr>
            <w:r>
              <w:rPr>
                <w:sz w:val="22"/>
              </w:rPr>
              <w:t>2021-2027 гг.</w:t>
            </w:r>
          </w:p>
        </w:tc>
      </w:tr>
      <w:tr w:rsidR="00E3621B" w14:paraId="790A364D" w14:textId="77777777" w:rsidTr="00E3621B">
        <w:tc>
          <w:tcPr>
            <w:tcW w:w="645" w:type="dxa"/>
            <w:tcBorders>
              <w:top w:val="single" w:sz="4" w:space="0" w:color="auto"/>
              <w:left w:val="single" w:sz="4" w:space="0" w:color="auto"/>
              <w:bottom w:val="single" w:sz="4" w:space="0" w:color="auto"/>
              <w:right w:val="single" w:sz="4" w:space="0" w:color="auto"/>
            </w:tcBorders>
            <w:vAlign w:val="center"/>
            <w:hideMark/>
          </w:tcPr>
          <w:p w14:paraId="616386E0" w14:textId="77777777" w:rsidR="00E3621B" w:rsidRDefault="00E3621B">
            <w:pPr>
              <w:jc w:val="center"/>
              <w:rPr>
                <w:b/>
                <w:sz w:val="22"/>
              </w:rPr>
            </w:pPr>
            <w:r>
              <w:rPr>
                <w:b/>
                <w:sz w:val="22"/>
              </w:rPr>
              <w:t>9.</w:t>
            </w:r>
          </w:p>
        </w:tc>
        <w:tc>
          <w:tcPr>
            <w:tcW w:w="3007" w:type="dxa"/>
            <w:tcBorders>
              <w:top w:val="single" w:sz="4" w:space="0" w:color="auto"/>
              <w:left w:val="single" w:sz="4" w:space="0" w:color="auto"/>
              <w:bottom w:val="single" w:sz="4" w:space="0" w:color="auto"/>
              <w:right w:val="single" w:sz="4" w:space="0" w:color="auto"/>
            </w:tcBorders>
            <w:vAlign w:val="center"/>
            <w:hideMark/>
          </w:tcPr>
          <w:p w14:paraId="423A31B7" w14:textId="77777777" w:rsidR="00E3621B" w:rsidRDefault="00E3621B">
            <w:pPr>
              <w:rPr>
                <w:b/>
                <w:sz w:val="22"/>
              </w:rPr>
            </w:pPr>
            <w:r>
              <w:rPr>
                <w:b/>
                <w:sz w:val="22"/>
              </w:rPr>
              <w:t>Используемая система координат</w:t>
            </w:r>
          </w:p>
        </w:tc>
        <w:tc>
          <w:tcPr>
            <w:tcW w:w="5230" w:type="dxa"/>
            <w:tcBorders>
              <w:top w:val="single" w:sz="4" w:space="0" w:color="auto"/>
              <w:left w:val="single" w:sz="4" w:space="0" w:color="auto"/>
              <w:bottom w:val="single" w:sz="4" w:space="0" w:color="auto"/>
              <w:right w:val="single" w:sz="4" w:space="0" w:color="auto"/>
            </w:tcBorders>
            <w:vAlign w:val="center"/>
            <w:hideMark/>
          </w:tcPr>
          <w:p w14:paraId="4D921A5D" w14:textId="77777777" w:rsidR="00E3621B" w:rsidRDefault="00E3621B">
            <w:pPr>
              <w:rPr>
                <w:sz w:val="22"/>
              </w:rPr>
            </w:pPr>
            <w:r>
              <w:rPr>
                <w:sz w:val="22"/>
              </w:rPr>
              <w:t>МСК-66</w:t>
            </w:r>
          </w:p>
        </w:tc>
      </w:tr>
      <w:tr w:rsidR="00E3621B" w14:paraId="6B570B2A" w14:textId="77777777" w:rsidTr="00E3621B">
        <w:trPr>
          <w:trHeight w:val="340"/>
        </w:trPr>
        <w:tc>
          <w:tcPr>
            <w:tcW w:w="645" w:type="dxa"/>
            <w:tcBorders>
              <w:top w:val="single" w:sz="4" w:space="0" w:color="auto"/>
              <w:left w:val="single" w:sz="4" w:space="0" w:color="auto"/>
              <w:bottom w:val="single" w:sz="4" w:space="0" w:color="auto"/>
              <w:right w:val="single" w:sz="4" w:space="0" w:color="auto"/>
            </w:tcBorders>
            <w:vAlign w:val="center"/>
            <w:hideMark/>
          </w:tcPr>
          <w:p w14:paraId="17D223FB" w14:textId="77777777" w:rsidR="00E3621B" w:rsidRDefault="00E3621B">
            <w:pPr>
              <w:jc w:val="center"/>
              <w:rPr>
                <w:b/>
                <w:sz w:val="22"/>
              </w:rPr>
            </w:pPr>
            <w:r>
              <w:rPr>
                <w:b/>
                <w:sz w:val="22"/>
              </w:rPr>
              <w:t>10.</w:t>
            </w:r>
          </w:p>
        </w:tc>
        <w:tc>
          <w:tcPr>
            <w:tcW w:w="3007" w:type="dxa"/>
            <w:tcBorders>
              <w:top w:val="single" w:sz="4" w:space="0" w:color="auto"/>
              <w:left w:val="single" w:sz="4" w:space="0" w:color="auto"/>
              <w:bottom w:val="single" w:sz="4" w:space="0" w:color="auto"/>
              <w:right w:val="single" w:sz="4" w:space="0" w:color="auto"/>
            </w:tcBorders>
            <w:vAlign w:val="center"/>
            <w:hideMark/>
          </w:tcPr>
          <w:p w14:paraId="73BB1F55" w14:textId="77777777" w:rsidR="00E3621B" w:rsidRDefault="00E3621B">
            <w:pPr>
              <w:rPr>
                <w:b/>
                <w:sz w:val="22"/>
              </w:rPr>
            </w:pPr>
            <w:r>
              <w:rPr>
                <w:b/>
                <w:sz w:val="22"/>
              </w:rPr>
              <w:t>Адреса:</w:t>
            </w:r>
          </w:p>
        </w:tc>
        <w:tc>
          <w:tcPr>
            <w:tcW w:w="5230" w:type="dxa"/>
            <w:tcBorders>
              <w:top w:val="single" w:sz="4" w:space="0" w:color="auto"/>
              <w:left w:val="single" w:sz="4" w:space="0" w:color="auto"/>
              <w:bottom w:val="single" w:sz="4" w:space="0" w:color="auto"/>
              <w:right w:val="single" w:sz="4" w:space="0" w:color="auto"/>
            </w:tcBorders>
            <w:vAlign w:val="center"/>
          </w:tcPr>
          <w:p w14:paraId="6CAE0732" w14:textId="77777777" w:rsidR="00E3621B" w:rsidRDefault="00E3621B">
            <w:pPr>
              <w:rPr>
                <w:sz w:val="22"/>
              </w:rPr>
            </w:pPr>
          </w:p>
        </w:tc>
      </w:tr>
      <w:tr w:rsidR="00E3621B" w14:paraId="028EB165" w14:textId="77777777" w:rsidTr="00E3621B">
        <w:trPr>
          <w:trHeight w:val="340"/>
        </w:trPr>
        <w:tc>
          <w:tcPr>
            <w:tcW w:w="645" w:type="dxa"/>
            <w:tcBorders>
              <w:top w:val="single" w:sz="4" w:space="0" w:color="auto"/>
              <w:left w:val="single" w:sz="4" w:space="0" w:color="auto"/>
              <w:bottom w:val="single" w:sz="4" w:space="0" w:color="auto"/>
              <w:right w:val="single" w:sz="4" w:space="0" w:color="auto"/>
            </w:tcBorders>
            <w:vAlign w:val="center"/>
          </w:tcPr>
          <w:p w14:paraId="055429CC" w14:textId="77777777" w:rsidR="00E3621B" w:rsidRDefault="00E3621B">
            <w:pPr>
              <w:jc w:val="center"/>
              <w:rPr>
                <w:b/>
                <w:sz w:val="22"/>
              </w:rPr>
            </w:pPr>
          </w:p>
        </w:tc>
        <w:tc>
          <w:tcPr>
            <w:tcW w:w="3007" w:type="dxa"/>
            <w:tcBorders>
              <w:top w:val="single" w:sz="4" w:space="0" w:color="auto"/>
              <w:left w:val="single" w:sz="4" w:space="0" w:color="auto"/>
              <w:bottom w:val="single" w:sz="4" w:space="0" w:color="auto"/>
              <w:right w:val="single" w:sz="4" w:space="0" w:color="auto"/>
            </w:tcBorders>
            <w:vAlign w:val="center"/>
            <w:hideMark/>
          </w:tcPr>
          <w:p w14:paraId="08D41B01" w14:textId="77777777" w:rsidR="00E3621B" w:rsidRDefault="00E3621B">
            <w:pPr>
              <w:rPr>
                <w:b/>
                <w:sz w:val="22"/>
              </w:rPr>
            </w:pPr>
            <w:r>
              <w:rPr>
                <w:b/>
                <w:sz w:val="22"/>
              </w:rPr>
              <w:t>Заказчик:</w:t>
            </w:r>
          </w:p>
        </w:tc>
        <w:tc>
          <w:tcPr>
            <w:tcW w:w="5230" w:type="dxa"/>
            <w:tcBorders>
              <w:top w:val="single" w:sz="4" w:space="0" w:color="auto"/>
              <w:left w:val="single" w:sz="4" w:space="0" w:color="auto"/>
              <w:bottom w:val="single" w:sz="4" w:space="0" w:color="auto"/>
              <w:right w:val="single" w:sz="4" w:space="0" w:color="auto"/>
            </w:tcBorders>
            <w:vAlign w:val="center"/>
            <w:hideMark/>
          </w:tcPr>
          <w:p w14:paraId="4C1CA910" w14:textId="77777777" w:rsidR="00E3621B" w:rsidRDefault="00E3621B">
            <w:pPr>
              <w:rPr>
                <w:sz w:val="22"/>
              </w:rPr>
            </w:pPr>
            <w:r>
              <w:rPr>
                <w:sz w:val="22"/>
              </w:rPr>
              <w:t>624192, Свердловская область, г. Невьянск, ул. Кирова, д.1</w:t>
            </w:r>
          </w:p>
        </w:tc>
      </w:tr>
      <w:tr w:rsidR="00E3621B" w14:paraId="15A96924" w14:textId="77777777" w:rsidTr="00E3621B">
        <w:tc>
          <w:tcPr>
            <w:tcW w:w="645" w:type="dxa"/>
            <w:tcBorders>
              <w:top w:val="single" w:sz="4" w:space="0" w:color="auto"/>
              <w:left w:val="single" w:sz="4" w:space="0" w:color="auto"/>
              <w:bottom w:val="single" w:sz="4" w:space="0" w:color="auto"/>
              <w:right w:val="single" w:sz="4" w:space="0" w:color="auto"/>
            </w:tcBorders>
            <w:vAlign w:val="center"/>
          </w:tcPr>
          <w:p w14:paraId="3738165B" w14:textId="77777777" w:rsidR="00E3621B" w:rsidRDefault="00E3621B">
            <w:pPr>
              <w:jc w:val="center"/>
              <w:rPr>
                <w:b/>
                <w:sz w:val="22"/>
              </w:rPr>
            </w:pPr>
          </w:p>
        </w:tc>
        <w:tc>
          <w:tcPr>
            <w:tcW w:w="3007" w:type="dxa"/>
            <w:tcBorders>
              <w:top w:val="single" w:sz="4" w:space="0" w:color="auto"/>
              <w:left w:val="single" w:sz="4" w:space="0" w:color="auto"/>
              <w:bottom w:val="single" w:sz="4" w:space="0" w:color="auto"/>
              <w:right w:val="single" w:sz="4" w:space="0" w:color="auto"/>
            </w:tcBorders>
            <w:vAlign w:val="center"/>
            <w:hideMark/>
          </w:tcPr>
          <w:p w14:paraId="7DBE7068" w14:textId="77777777" w:rsidR="00E3621B" w:rsidRDefault="00E3621B">
            <w:pPr>
              <w:rPr>
                <w:b/>
                <w:sz w:val="22"/>
              </w:rPr>
            </w:pPr>
            <w:r>
              <w:rPr>
                <w:b/>
                <w:sz w:val="22"/>
              </w:rPr>
              <w:t>Проектная организация:</w:t>
            </w:r>
          </w:p>
        </w:tc>
        <w:tc>
          <w:tcPr>
            <w:tcW w:w="5230" w:type="dxa"/>
            <w:tcBorders>
              <w:top w:val="single" w:sz="4" w:space="0" w:color="auto"/>
              <w:left w:val="single" w:sz="4" w:space="0" w:color="auto"/>
              <w:bottom w:val="single" w:sz="4" w:space="0" w:color="auto"/>
              <w:right w:val="single" w:sz="4" w:space="0" w:color="auto"/>
            </w:tcBorders>
            <w:vAlign w:val="center"/>
            <w:hideMark/>
          </w:tcPr>
          <w:p w14:paraId="0DEB4457" w14:textId="77777777" w:rsidR="00E3621B" w:rsidRDefault="00E3621B">
            <w:pPr>
              <w:rPr>
                <w:sz w:val="22"/>
              </w:rPr>
            </w:pPr>
            <w:r>
              <w:rPr>
                <w:sz w:val="22"/>
              </w:rPr>
              <w:t>620102, Свердловская обл., г. Екатеринбург, ул. Куйбышева 38, оф.217</w:t>
            </w:r>
          </w:p>
        </w:tc>
      </w:tr>
      <w:tr w:rsidR="00E3621B" w14:paraId="62AFE6BA" w14:textId="77777777" w:rsidTr="00E3621B">
        <w:trPr>
          <w:trHeight w:val="340"/>
        </w:trPr>
        <w:tc>
          <w:tcPr>
            <w:tcW w:w="645" w:type="dxa"/>
            <w:tcBorders>
              <w:top w:val="single" w:sz="4" w:space="0" w:color="auto"/>
              <w:left w:val="single" w:sz="4" w:space="0" w:color="auto"/>
              <w:bottom w:val="single" w:sz="4" w:space="0" w:color="auto"/>
              <w:right w:val="single" w:sz="4" w:space="0" w:color="auto"/>
            </w:tcBorders>
            <w:vAlign w:val="center"/>
            <w:hideMark/>
          </w:tcPr>
          <w:p w14:paraId="1F335203" w14:textId="77777777" w:rsidR="00E3621B" w:rsidRDefault="00E3621B">
            <w:pPr>
              <w:jc w:val="center"/>
              <w:rPr>
                <w:b/>
                <w:sz w:val="22"/>
              </w:rPr>
            </w:pPr>
            <w:r>
              <w:rPr>
                <w:b/>
                <w:sz w:val="22"/>
              </w:rPr>
              <w:t>11.</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EDDFEF5" w14:textId="77777777" w:rsidR="00E3621B" w:rsidRDefault="00E3621B">
            <w:pPr>
              <w:rPr>
                <w:b/>
                <w:sz w:val="22"/>
              </w:rPr>
            </w:pPr>
            <w:r>
              <w:rPr>
                <w:b/>
                <w:sz w:val="22"/>
              </w:rPr>
              <w:t>Телефоны:</w:t>
            </w:r>
          </w:p>
        </w:tc>
        <w:tc>
          <w:tcPr>
            <w:tcW w:w="5230" w:type="dxa"/>
            <w:tcBorders>
              <w:top w:val="single" w:sz="4" w:space="0" w:color="auto"/>
              <w:left w:val="single" w:sz="4" w:space="0" w:color="auto"/>
              <w:bottom w:val="single" w:sz="4" w:space="0" w:color="auto"/>
              <w:right w:val="single" w:sz="4" w:space="0" w:color="auto"/>
            </w:tcBorders>
            <w:vAlign w:val="center"/>
          </w:tcPr>
          <w:p w14:paraId="758AA384" w14:textId="77777777" w:rsidR="00E3621B" w:rsidRDefault="00E3621B">
            <w:pPr>
              <w:rPr>
                <w:sz w:val="22"/>
              </w:rPr>
            </w:pPr>
          </w:p>
        </w:tc>
      </w:tr>
      <w:tr w:rsidR="00E3621B" w14:paraId="4D26C457" w14:textId="77777777" w:rsidTr="00E3621B">
        <w:trPr>
          <w:trHeight w:val="340"/>
        </w:trPr>
        <w:tc>
          <w:tcPr>
            <w:tcW w:w="645" w:type="dxa"/>
            <w:tcBorders>
              <w:top w:val="single" w:sz="4" w:space="0" w:color="auto"/>
              <w:left w:val="single" w:sz="4" w:space="0" w:color="auto"/>
              <w:bottom w:val="single" w:sz="4" w:space="0" w:color="auto"/>
              <w:right w:val="single" w:sz="4" w:space="0" w:color="auto"/>
            </w:tcBorders>
            <w:vAlign w:val="center"/>
          </w:tcPr>
          <w:p w14:paraId="11335D71" w14:textId="77777777" w:rsidR="00E3621B" w:rsidRDefault="00E3621B">
            <w:pPr>
              <w:jc w:val="center"/>
              <w:rPr>
                <w:b/>
                <w:sz w:val="22"/>
              </w:rPr>
            </w:pPr>
          </w:p>
        </w:tc>
        <w:tc>
          <w:tcPr>
            <w:tcW w:w="3007" w:type="dxa"/>
            <w:tcBorders>
              <w:top w:val="single" w:sz="4" w:space="0" w:color="auto"/>
              <w:left w:val="single" w:sz="4" w:space="0" w:color="auto"/>
              <w:bottom w:val="single" w:sz="4" w:space="0" w:color="auto"/>
              <w:right w:val="single" w:sz="4" w:space="0" w:color="auto"/>
            </w:tcBorders>
            <w:vAlign w:val="center"/>
            <w:hideMark/>
          </w:tcPr>
          <w:p w14:paraId="7A9472CB" w14:textId="77777777" w:rsidR="00E3621B" w:rsidRDefault="00E3621B">
            <w:pPr>
              <w:rPr>
                <w:b/>
                <w:sz w:val="22"/>
              </w:rPr>
            </w:pPr>
            <w:r>
              <w:rPr>
                <w:b/>
                <w:sz w:val="22"/>
              </w:rPr>
              <w:t>Заказчик:</w:t>
            </w:r>
          </w:p>
        </w:tc>
        <w:tc>
          <w:tcPr>
            <w:tcW w:w="5230" w:type="dxa"/>
            <w:tcBorders>
              <w:top w:val="single" w:sz="4" w:space="0" w:color="auto"/>
              <w:left w:val="single" w:sz="4" w:space="0" w:color="auto"/>
              <w:bottom w:val="single" w:sz="4" w:space="0" w:color="auto"/>
              <w:right w:val="single" w:sz="4" w:space="0" w:color="auto"/>
            </w:tcBorders>
            <w:vAlign w:val="center"/>
            <w:hideMark/>
          </w:tcPr>
          <w:p w14:paraId="2C04BF2C" w14:textId="77777777" w:rsidR="00E3621B" w:rsidRDefault="00E3621B">
            <w:pPr>
              <w:rPr>
                <w:sz w:val="22"/>
              </w:rPr>
            </w:pPr>
            <w:r>
              <w:rPr>
                <w:sz w:val="22"/>
              </w:rPr>
              <w:t>+7 (3435)64-25-12</w:t>
            </w:r>
          </w:p>
        </w:tc>
      </w:tr>
      <w:tr w:rsidR="00E3621B" w14:paraId="564FDEC8" w14:textId="77777777" w:rsidTr="00E3621B">
        <w:trPr>
          <w:trHeight w:val="340"/>
        </w:trPr>
        <w:tc>
          <w:tcPr>
            <w:tcW w:w="645" w:type="dxa"/>
            <w:tcBorders>
              <w:top w:val="single" w:sz="4" w:space="0" w:color="auto"/>
              <w:left w:val="single" w:sz="4" w:space="0" w:color="auto"/>
              <w:bottom w:val="single" w:sz="4" w:space="0" w:color="auto"/>
              <w:right w:val="single" w:sz="4" w:space="0" w:color="auto"/>
            </w:tcBorders>
            <w:vAlign w:val="center"/>
          </w:tcPr>
          <w:p w14:paraId="634710C6" w14:textId="77777777" w:rsidR="00E3621B" w:rsidRDefault="00E3621B">
            <w:pPr>
              <w:jc w:val="center"/>
              <w:rPr>
                <w:b/>
                <w:sz w:val="22"/>
              </w:rPr>
            </w:pPr>
          </w:p>
        </w:tc>
        <w:tc>
          <w:tcPr>
            <w:tcW w:w="3007" w:type="dxa"/>
            <w:tcBorders>
              <w:top w:val="single" w:sz="4" w:space="0" w:color="auto"/>
              <w:left w:val="single" w:sz="4" w:space="0" w:color="auto"/>
              <w:bottom w:val="single" w:sz="4" w:space="0" w:color="auto"/>
              <w:right w:val="single" w:sz="4" w:space="0" w:color="auto"/>
            </w:tcBorders>
            <w:vAlign w:val="center"/>
            <w:hideMark/>
          </w:tcPr>
          <w:p w14:paraId="385B6D99" w14:textId="77777777" w:rsidR="00E3621B" w:rsidRDefault="00E3621B">
            <w:pPr>
              <w:rPr>
                <w:b/>
                <w:sz w:val="22"/>
              </w:rPr>
            </w:pPr>
            <w:r>
              <w:rPr>
                <w:b/>
                <w:sz w:val="22"/>
              </w:rPr>
              <w:t>Проектная организация:</w:t>
            </w:r>
          </w:p>
        </w:tc>
        <w:tc>
          <w:tcPr>
            <w:tcW w:w="5230" w:type="dxa"/>
            <w:tcBorders>
              <w:top w:val="single" w:sz="4" w:space="0" w:color="auto"/>
              <w:left w:val="single" w:sz="4" w:space="0" w:color="auto"/>
              <w:bottom w:val="single" w:sz="4" w:space="0" w:color="auto"/>
              <w:right w:val="single" w:sz="4" w:space="0" w:color="auto"/>
            </w:tcBorders>
            <w:vAlign w:val="center"/>
            <w:hideMark/>
          </w:tcPr>
          <w:p w14:paraId="26884F1D" w14:textId="77777777" w:rsidR="00E3621B" w:rsidRDefault="00590FA4">
            <w:pPr>
              <w:shd w:val="clear" w:color="auto" w:fill="FFFFFF"/>
              <w:rPr>
                <w:sz w:val="22"/>
              </w:rPr>
            </w:pPr>
            <w:hyperlink r:id="rId10" w:history="1">
              <w:r w:rsidR="00E3621B">
                <w:rPr>
                  <w:rStyle w:val="a5"/>
                  <w:color w:val="auto"/>
                  <w:sz w:val="22"/>
                  <w:u w:val="none"/>
                </w:rPr>
                <w:t>+7-912-270-07-51</w:t>
              </w:r>
            </w:hyperlink>
          </w:p>
        </w:tc>
      </w:tr>
      <w:tr w:rsidR="00E3621B" w14:paraId="518E299A" w14:textId="77777777" w:rsidTr="00E3621B">
        <w:trPr>
          <w:trHeight w:val="340"/>
        </w:trPr>
        <w:tc>
          <w:tcPr>
            <w:tcW w:w="645" w:type="dxa"/>
            <w:tcBorders>
              <w:top w:val="single" w:sz="4" w:space="0" w:color="auto"/>
              <w:left w:val="single" w:sz="4" w:space="0" w:color="auto"/>
              <w:bottom w:val="single" w:sz="4" w:space="0" w:color="auto"/>
              <w:right w:val="single" w:sz="4" w:space="0" w:color="auto"/>
            </w:tcBorders>
            <w:vAlign w:val="center"/>
            <w:hideMark/>
          </w:tcPr>
          <w:p w14:paraId="512270ED" w14:textId="77777777" w:rsidR="00E3621B" w:rsidRDefault="00E3621B">
            <w:pPr>
              <w:jc w:val="center"/>
              <w:rPr>
                <w:b/>
                <w:sz w:val="22"/>
              </w:rPr>
            </w:pPr>
            <w:r>
              <w:rPr>
                <w:b/>
                <w:sz w:val="22"/>
              </w:rPr>
              <w:t>12.</w:t>
            </w:r>
          </w:p>
        </w:tc>
        <w:tc>
          <w:tcPr>
            <w:tcW w:w="3007" w:type="dxa"/>
            <w:tcBorders>
              <w:top w:val="single" w:sz="4" w:space="0" w:color="auto"/>
              <w:left w:val="single" w:sz="4" w:space="0" w:color="auto"/>
              <w:bottom w:val="single" w:sz="4" w:space="0" w:color="auto"/>
              <w:right w:val="single" w:sz="4" w:space="0" w:color="auto"/>
            </w:tcBorders>
            <w:vAlign w:val="center"/>
            <w:hideMark/>
          </w:tcPr>
          <w:p w14:paraId="31531EDF" w14:textId="77777777" w:rsidR="00E3621B" w:rsidRDefault="00E3621B">
            <w:pPr>
              <w:rPr>
                <w:b/>
                <w:sz w:val="22"/>
              </w:rPr>
            </w:pPr>
            <w:r>
              <w:rPr>
                <w:b/>
                <w:sz w:val="22"/>
              </w:rPr>
              <w:t>Адрес электронной почты:</w:t>
            </w:r>
          </w:p>
        </w:tc>
        <w:tc>
          <w:tcPr>
            <w:tcW w:w="5230" w:type="dxa"/>
            <w:tcBorders>
              <w:top w:val="single" w:sz="4" w:space="0" w:color="auto"/>
              <w:left w:val="single" w:sz="4" w:space="0" w:color="auto"/>
              <w:bottom w:val="single" w:sz="4" w:space="0" w:color="auto"/>
              <w:right w:val="single" w:sz="4" w:space="0" w:color="auto"/>
            </w:tcBorders>
            <w:vAlign w:val="center"/>
          </w:tcPr>
          <w:p w14:paraId="5CD424A1" w14:textId="77777777" w:rsidR="00E3621B" w:rsidRDefault="00E3621B">
            <w:pPr>
              <w:shd w:val="clear" w:color="auto" w:fill="FFFFFF"/>
              <w:rPr>
                <w:sz w:val="22"/>
              </w:rPr>
            </w:pPr>
          </w:p>
        </w:tc>
      </w:tr>
      <w:tr w:rsidR="00E3621B" w14:paraId="1E440798" w14:textId="77777777" w:rsidTr="00E3621B">
        <w:trPr>
          <w:trHeight w:val="340"/>
        </w:trPr>
        <w:tc>
          <w:tcPr>
            <w:tcW w:w="645" w:type="dxa"/>
            <w:tcBorders>
              <w:top w:val="single" w:sz="4" w:space="0" w:color="auto"/>
              <w:left w:val="single" w:sz="4" w:space="0" w:color="auto"/>
              <w:bottom w:val="single" w:sz="4" w:space="0" w:color="auto"/>
              <w:right w:val="single" w:sz="4" w:space="0" w:color="auto"/>
            </w:tcBorders>
            <w:vAlign w:val="center"/>
          </w:tcPr>
          <w:p w14:paraId="55DECF1D" w14:textId="77777777" w:rsidR="00E3621B" w:rsidRDefault="00E3621B">
            <w:pPr>
              <w:jc w:val="center"/>
              <w:rPr>
                <w:b/>
                <w:sz w:val="22"/>
              </w:rPr>
            </w:pPr>
          </w:p>
        </w:tc>
        <w:tc>
          <w:tcPr>
            <w:tcW w:w="3007" w:type="dxa"/>
            <w:tcBorders>
              <w:top w:val="single" w:sz="4" w:space="0" w:color="auto"/>
              <w:left w:val="single" w:sz="4" w:space="0" w:color="auto"/>
              <w:bottom w:val="single" w:sz="4" w:space="0" w:color="auto"/>
              <w:right w:val="single" w:sz="4" w:space="0" w:color="auto"/>
            </w:tcBorders>
            <w:vAlign w:val="center"/>
            <w:hideMark/>
          </w:tcPr>
          <w:p w14:paraId="5FBC6107" w14:textId="77777777" w:rsidR="00E3621B" w:rsidRDefault="00E3621B">
            <w:pPr>
              <w:rPr>
                <w:b/>
                <w:sz w:val="22"/>
              </w:rPr>
            </w:pPr>
            <w:r>
              <w:rPr>
                <w:b/>
                <w:sz w:val="22"/>
              </w:rPr>
              <w:t>Заказчик:</w:t>
            </w:r>
          </w:p>
        </w:tc>
        <w:tc>
          <w:tcPr>
            <w:tcW w:w="5230" w:type="dxa"/>
            <w:tcBorders>
              <w:top w:val="single" w:sz="4" w:space="0" w:color="auto"/>
              <w:left w:val="single" w:sz="4" w:space="0" w:color="auto"/>
              <w:bottom w:val="single" w:sz="4" w:space="0" w:color="auto"/>
              <w:right w:val="single" w:sz="4" w:space="0" w:color="auto"/>
            </w:tcBorders>
            <w:vAlign w:val="center"/>
            <w:hideMark/>
          </w:tcPr>
          <w:p w14:paraId="58E32D0C" w14:textId="77777777" w:rsidR="00E3621B" w:rsidRDefault="00E3621B">
            <w:pPr>
              <w:shd w:val="clear" w:color="auto" w:fill="FFFFFF"/>
              <w:rPr>
                <w:sz w:val="22"/>
                <w:szCs w:val="22"/>
              </w:rPr>
            </w:pPr>
            <w:r>
              <w:rPr>
                <w:sz w:val="22"/>
                <w:szCs w:val="22"/>
              </w:rPr>
              <w:t>adngo@nevyansk.net</w:t>
            </w:r>
          </w:p>
        </w:tc>
      </w:tr>
      <w:tr w:rsidR="00E3621B" w14:paraId="5FC365A9" w14:textId="77777777" w:rsidTr="00E3621B">
        <w:trPr>
          <w:trHeight w:val="340"/>
        </w:trPr>
        <w:tc>
          <w:tcPr>
            <w:tcW w:w="645" w:type="dxa"/>
            <w:tcBorders>
              <w:top w:val="single" w:sz="4" w:space="0" w:color="auto"/>
              <w:left w:val="single" w:sz="4" w:space="0" w:color="auto"/>
              <w:bottom w:val="single" w:sz="4" w:space="0" w:color="auto"/>
              <w:right w:val="single" w:sz="4" w:space="0" w:color="auto"/>
            </w:tcBorders>
            <w:vAlign w:val="center"/>
          </w:tcPr>
          <w:p w14:paraId="32E40AB7" w14:textId="77777777" w:rsidR="00E3621B" w:rsidRDefault="00E3621B">
            <w:pPr>
              <w:jc w:val="center"/>
              <w:rPr>
                <w:b/>
                <w:sz w:val="22"/>
              </w:rPr>
            </w:pPr>
          </w:p>
        </w:tc>
        <w:tc>
          <w:tcPr>
            <w:tcW w:w="3007" w:type="dxa"/>
            <w:tcBorders>
              <w:top w:val="single" w:sz="4" w:space="0" w:color="auto"/>
              <w:left w:val="single" w:sz="4" w:space="0" w:color="auto"/>
              <w:bottom w:val="single" w:sz="4" w:space="0" w:color="auto"/>
              <w:right w:val="single" w:sz="4" w:space="0" w:color="auto"/>
            </w:tcBorders>
            <w:vAlign w:val="center"/>
            <w:hideMark/>
          </w:tcPr>
          <w:p w14:paraId="717BE6AB" w14:textId="77777777" w:rsidR="00E3621B" w:rsidRDefault="00E3621B">
            <w:pPr>
              <w:rPr>
                <w:b/>
                <w:sz w:val="22"/>
              </w:rPr>
            </w:pPr>
            <w:r>
              <w:rPr>
                <w:b/>
                <w:sz w:val="22"/>
              </w:rPr>
              <w:t>Проектная организация:</w:t>
            </w:r>
          </w:p>
        </w:tc>
        <w:tc>
          <w:tcPr>
            <w:tcW w:w="5230" w:type="dxa"/>
            <w:tcBorders>
              <w:top w:val="single" w:sz="4" w:space="0" w:color="auto"/>
              <w:left w:val="single" w:sz="4" w:space="0" w:color="auto"/>
              <w:bottom w:val="single" w:sz="4" w:space="0" w:color="auto"/>
              <w:right w:val="single" w:sz="4" w:space="0" w:color="auto"/>
            </w:tcBorders>
            <w:vAlign w:val="center"/>
            <w:hideMark/>
          </w:tcPr>
          <w:p w14:paraId="394D264F" w14:textId="77777777" w:rsidR="00E3621B" w:rsidRDefault="00E3621B">
            <w:pPr>
              <w:shd w:val="clear" w:color="auto" w:fill="FFFFFF"/>
              <w:rPr>
                <w:sz w:val="22"/>
              </w:rPr>
            </w:pPr>
            <w:r>
              <w:rPr>
                <w:sz w:val="22"/>
              </w:rPr>
              <w:t>Prograd_ekb@mail.ru</w:t>
            </w:r>
          </w:p>
        </w:tc>
      </w:tr>
    </w:tbl>
    <w:p w14:paraId="340E8E6B" w14:textId="6CA080F9" w:rsidR="00E3621B" w:rsidRDefault="00E3621B"/>
    <w:p w14:paraId="6480D4DA" w14:textId="77777777" w:rsidR="00E3621B" w:rsidRDefault="00E3621B">
      <w:pPr>
        <w:spacing w:after="160" w:line="259" w:lineRule="auto"/>
      </w:pPr>
      <w:r>
        <w:br w:type="page"/>
      </w:r>
    </w:p>
    <w:p w14:paraId="0B4E8C74" w14:textId="77777777" w:rsidR="00E3621B" w:rsidRDefault="00E3621B" w:rsidP="00E3621B">
      <w:pPr>
        <w:jc w:val="center"/>
        <w:rPr>
          <w:b/>
          <w:sz w:val="28"/>
          <w:szCs w:val="44"/>
        </w:rPr>
      </w:pPr>
      <w:r>
        <w:rPr>
          <w:b/>
          <w:sz w:val="28"/>
          <w:szCs w:val="44"/>
        </w:rPr>
        <w:lastRenderedPageBreak/>
        <w:t>Авторский коллектив</w:t>
      </w:r>
    </w:p>
    <w:tbl>
      <w:tblPr>
        <w:tblW w:w="0" w:type="auto"/>
        <w:tblInd w:w="3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718"/>
        <w:gridCol w:w="2717"/>
        <w:gridCol w:w="2718"/>
      </w:tblGrid>
      <w:tr w:rsidR="00E3621B" w14:paraId="0D1015E7" w14:textId="77777777" w:rsidTr="00E3621B">
        <w:trPr>
          <w:trHeight w:val="410"/>
        </w:trPr>
        <w:tc>
          <w:tcPr>
            <w:tcW w:w="2718" w:type="dxa"/>
            <w:tcBorders>
              <w:top w:val="single" w:sz="4" w:space="0" w:color="auto"/>
              <w:left w:val="single" w:sz="4" w:space="0" w:color="auto"/>
              <w:bottom w:val="single" w:sz="6" w:space="0" w:color="auto"/>
              <w:right w:val="single" w:sz="6" w:space="0" w:color="auto"/>
            </w:tcBorders>
            <w:vAlign w:val="center"/>
            <w:hideMark/>
          </w:tcPr>
          <w:p w14:paraId="5F6EEC85" w14:textId="77777777" w:rsidR="00E3621B" w:rsidRDefault="00E3621B">
            <w:pPr>
              <w:tabs>
                <w:tab w:val="left" w:pos="3784"/>
              </w:tabs>
              <w:jc w:val="center"/>
              <w:rPr>
                <w:b/>
                <w:i/>
                <w:sz w:val="28"/>
                <w:szCs w:val="44"/>
              </w:rPr>
            </w:pPr>
            <w:bookmarkStart w:id="0" w:name="_Hlk88390356"/>
            <w:r>
              <w:rPr>
                <w:b/>
                <w:i/>
                <w:sz w:val="28"/>
                <w:szCs w:val="44"/>
              </w:rPr>
              <w:t>Должность</w:t>
            </w:r>
          </w:p>
        </w:tc>
        <w:tc>
          <w:tcPr>
            <w:tcW w:w="2717" w:type="dxa"/>
            <w:tcBorders>
              <w:top w:val="single" w:sz="4" w:space="0" w:color="auto"/>
              <w:left w:val="single" w:sz="6" w:space="0" w:color="auto"/>
              <w:bottom w:val="single" w:sz="6" w:space="0" w:color="auto"/>
              <w:right w:val="single" w:sz="6" w:space="0" w:color="auto"/>
            </w:tcBorders>
            <w:vAlign w:val="center"/>
            <w:hideMark/>
          </w:tcPr>
          <w:p w14:paraId="3D7494DD" w14:textId="77777777" w:rsidR="00E3621B" w:rsidRDefault="00E3621B">
            <w:pPr>
              <w:tabs>
                <w:tab w:val="left" w:pos="3784"/>
              </w:tabs>
              <w:jc w:val="center"/>
              <w:rPr>
                <w:b/>
                <w:i/>
                <w:sz w:val="28"/>
                <w:szCs w:val="44"/>
              </w:rPr>
            </w:pPr>
            <w:r>
              <w:rPr>
                <w:b/>
                <w:i/>
                <w:sz w:val="28"/>
                <w:szCs w:val="44"/>
              </w:rPr>
              <w:t>ФИО</w:t>
            </w:r>
          </w:p>
        </w:tc>
        <w:tc>
          <w:tcPr>
            <w:tcW w:w="2718" w:type="dxa"/>
            <w:tcBorders>
              <w:top w:val="single" w:sz="4" w:space="0" w:color="auto"/>
              <w:left w:val="single" w:sz="6" w:space="0" w:color="auto"/>
              <w:bottom w:val="single" w:sz="6" w:space="0" w:color="auto"/>
              <w:right w:val="single" w:sz="4" w:space="0" w:color="auto"/>
            </w:tcBorders>
            <w:vAlign w:val="center"/>
            <w:hideMark/>
          </w:tcPr>
          <w:p w14:paraId="3C7FC75D" w14:textId="77777777" w:rsidR="00E3621B" w:rsidRDefault="00E3621B">
            <w:pPr>
              <w:tabs>
                <w:tab w:val="left" w:pos="3784"/>
              </w:tabs>
              <w:jc w:val="center"/>
              <w:rPr>
                <w:b/>
                <w:i/>
                <w:sz w:val="28"/>
                <w:szCs w:val="44"/>
              </w:rPr>
            </w:pPr>
            <w:r>
              <w:rPr>
                <w:b/>
                <w:i/>
                <w:sz w:val="28"/>
                <w:szCs w:val="44"/>
              </w:rPr>
              <w:t>Подпись</w:t>
            </w:r>
          </w:p>
        </w:tc>
      </w:tr>
      <w:tr w:rsidR="00E3621B" w14:paraId="176FD299" w14:textId="77777777" w:rsidTr="00E3621B">
        <w:trPr>
          <w:trHeight w:val="851"/>
        </w:trPr>
        <w:tc>
          <w:tcPr>
            <w:tcW w:w="2718" w:type="dxa"/>
            <w:tcBorders>
              <w:top w:val="single" w:sz="6" w:space="0" w:color="auto"/>
              <w:left w:val="single" w:sz="4" w:space="0" w:color="auto"/>
              <w:bottom w:val="single" w:sz="6" w:space="0" w:color="auto"/>
              <w:right w:val="single" w:sz="6" w:space="0" w:color="auto"/>
            </w:tcBorders>
            <w:vAlign w:val="center"/>
            <w:hideMark/>
          </w:tcPr>
          <w:p w14:paraId="3D24ED99" w14:textId="77777777" w:rsidR="00E3621B" w:rsidRDefault="00E3621B">
            <w:pPr>
              <w:tabs>
                <w:tab w:val="left" w:pos="3784"/>
              </w:tabs>
              <w:rPr>
                <w:sz w:val="28"/>
                <w:szCs w:val="44"/>
              </w:rPr>
            </w:pPr>
            <w:r>
              <w:rPr>
                <w:sz w:val="28"/>
                <w:szCs w:val="44"/>
              </w:rPr>
              <w:t>Директор</w:t>
            </w:r>
          </w:p>
        </w:tc>
        <w:tc>
          <w:tcPr>
            <w:tcW w:w="2717" w:type="dxa"/>
            <w:tcBorders>
              <w:top w:val="single" w:sz="6" w:space="0" w:color="auto"/>
              <w:left w:val="single" w:sz="6" w:space="0" w:color="auto"/>
              <w:bottom w:val="single" w:sz="6" w:space="0" w:color="auto"/>
              <w:right w:val="single" w:sz="6" w:space="0" w:color="auto"/>
            </w:tcBorders>
            <w:vAlign w:val="center"/>
            <w:hideMark/>
          </w:tcPr>
          <w:p w14:paraId="4CBBE6A4" w14:textId="36F18DE6" w:rsidR="00E3621B" w:rsidRDefault="00E3621B">
            <w:pPr>
              <w:tabs>
                <w:tab w:val="left" w:pos="3784"/>
              </w:tabs>
              <w:rPr>
                <w:sz w:val="28"/>
                <w:szCs w:val="44"/>
              </w:rPr>
            </w:pPr>
            <w:r>
              <w:rPr>
                <w:sz w:val="28"/>
                <w:szCs w:val="44"/>
              </w:rPr>
              <w:t>Гусельников К. А.</w:t>
            </w:r>
          </w:p>
        </w:tc>
        <w:tc>
          <w:tcPr>
            <w:tcW w:w="2718" w:type="dxa"/>
            <w:tcBorders>
              <w:top w:val="single" w:sz="6" w:space="0" w:color="auto"/>
              <w:left w:val="single" w:sz="6" w:space="0" w:color="auto"/>
              <w:bottom w:val="single" w:sz="6" w:space="0" w:color="auto"/>
              <w:right w:val="single" w:sz="4" w:space="0" w:color="auto"/>
            </w:tcBorders>
            <w:vAlign w:val="center"/>
            <w:hideMark/>
          </w:tcPr>
          <w:p w14:paraId="5F8BF62C" w14:textId="7EDA9D22" w:rsidR="00E3621B" w:rsidRDefault="00E3621B">
            <w:pPr>
              <w:tabs>
                <w:tab w:val="left" w:pos="3784"/>
              </w:tabs>
              <w:jc w:val="center"/>
              <w:rPr>
                <w:sz w:val="28"/>
                <w:szCs w:val="44"/>
              </w:rPr>
            </w:pPr>
          </w:p>
        </w:tc>
      </w:tr>
      <w:tr w:rsidR="00E3621B" w14:paraId="6059FF9C" w14:textId="77777777" w:rsidTr="00E3621B">
        <w:trPr>
          <w:trHeight w:val="851"/>
        </w:trPr>
        <w:tc>
          <w:tcPr>
            <w:tcW w:w="2718" w:type="dxa"/>
            <w:tcBorders>
              <w:top w:val="single" w:sz="6" w:space="0" w:color="auto"/>
              <w:left w:val="single" w:sz="4" w:space="0" w:color="auto"/>
              <w:bottom w:val="single" w:sz="6" w:space="0" w:color="auto"/>
              <w:right w:val="single" w:sz="6" w:space="0" w:color="auto"/>
            </w:tcBorders>
            <w:vAlign w:val="center"/>
            <w:hideMark/>
          </w:tcPr>
          <w:p w14:paraId="37EEFE8A" w14:textId="77777777" w:rsidR="00E3621B" w:rsidRDefault="00E3621B">
            <w:pPr>
              <w:tabs>
                <w:tab w:val="left" w:pos="3784"/>
              </w:tabs>
              <w:rPr>
                <w:sz w:val="28"/>
                <w:szCs w:val="44"/>
              </w:rPr>
            </w:pPr>
            <w:r>
              <w:rPr>
                <w:sz w:val="28"/>
                <w:szCs w:val="44"/>
              </w:rPr>
              <w:t>ГАП</w:t>
            </w:r>
          </w:p>
        </w:tc>
        <w:tc>
          <w:tcPr>
            <w:tcW w:w="2717" w:type="dxa"/>
            <w:tcBorders>
              <w:top w:val="single" w:sz="6" w:space="0" w:color="auto"/>
              <w:left w:val="single" w:sz="6" w:space="0" w:color="auto"/>
              <w:bottom w:val="single" w:sz="6" w:space="0" w:color="auto"/>
              <w:right w:val="single" w:sz="6" w:space="0" w:color="auto"/>
            </w:tcBorders>
            <w:vAlign w:val="center"/>
            <w:hideMark/>
          </w:tcPr>
          <w:p w14:paraId="66A7CE7F" w14:textId="77777777" w:rsidR="00E3621B" w:rsidRDefault="00E3621B">
            <w:pPr>
              <w:tabs>
                <w:tab w:val="left" w:pos="3784"/>
              </w:tabs>
              <w:rPr>
                <w:sz w:val="28"/>
                <w:szCs w:val="44"/>
              </w:rPr>
            </w:pPr>
            <w:r>
              <w:rPr>
                <w:sz w:val="28"/>
                <w:szCs w:val="44"/>
              </w:rPr>
              <w:t>Гусельникова Е. В.</w:t>
            </w:r>
          </w:p>
        </w:tc>
        <w:tc>
          <w:tcPr>
            <w:tcW w:w="2718" w:type="dxa"/>
            <w:tcBorders>
              <w:top w:val="single" w:sz="6" w:space="0" w:color="auto"/>
              <w:left w:val="single" w:sz="6" w:space="0" w:color="auto"/>
              <w:bottom w:val="single" w:sz="6" w:space="0" w:color="auto"/>
              <w:right w:val="single" w:sz="4" w:space="0" w:color="auto"/>
            </w:tcBorders>
            <w:vAlign w:val="center"/>
            <w:hideMark/>
          </w:tcPr>
          <w:p w14:paraId="4EA9BA39" w14:textId="23CB1199" w:rsidR="00E3621B" w:rsidRDefault="00E3621B">
            <w:pPr>
              <w:tabs>
                <w:tab w:val="left" w:pos="3784"/>
              </w:tabs>
              <w:jc w:val="center"/>
              <w:rPr>
                <w:sz w:val="28"/>
                <w:szCs w:val="44"/>
              </w:rPr>
            </w:pPr>
          </w:p>
        </w:tc>
      </w:tr>
      <w:tr w:rsidR="00E3621B" w14:paraId="55847662" w14:textId="77777777" w:rsidTr="00E3621B">
        <w:trPr>
          <w:trHeight w:val="851"/>
        </w:trPr>
        <w:tc>
          <w:tcPr>
            <w:tcW w:w="2718" w:type="dxa"/>
            <w:tcBorders>
              <w:top w:val="single" w:sz="6" w:space="0" w:color="auto"/>
              <w:left w:val="single" w:sz="4" w:space="0" w:color="auto"/>
              <w:bottom w:val="single" w:sz="6" w:space="0" w:color="auto"/>
              <w:right w:val="single" w:sz="6" w:space="0" w:color="auto"/>
            </w:tcBorders>
            <w:vAlign w:val="center"/>
            <w:hideMark/>
          </w:tcPr>
          <w:p w14:paraId="77AFFAE1" w14:textId="2F113C2C" w:rsidR="00E3621B" w:rsidRDefault="00E3621B">
            <w:pPr>
              <w:tabs>
                <w:tab w:val="left" w:pos="3784"/>
              </w:tabs>
              <w:rPr>
                <w:sz w:val="28"/>
                <w:szCs w:val="44"/>
              </w:rPr>
            </w:pPr>
            <w:r>
              <w:rPr>
                <w:sz w:val="28"/>
                <w:szCs w:val="44"/>
              </w:rPr>
              <w:t>ГИП</w:t>
            </w:r>
          </w:p>
        </w:tc>
        <w:tc>
          <w:tcPr>
            <w:tcW w:w="2717" w:type="dxa"/>
            <w:tcBorders>
              <w:top w:val="single" w:sz="6" w:space="0" w:color="auto"/>
              <w:left w:val="single" w:sz="6" w:space="0" w:color="auto"/>
              <w:bottom w:val="single" w:sz="6" w:space="0" w:color="auto"/>
              <w:right w:val="single" w:sz="6" w:space="0" w:color="auto"/>
            </w:tcBorders>
            <w:vAlign w:val="center"/>
            <w:hideMark/>
          </w:tcPr>
          <w:p w14:paraId="35388991" w14:textId="7EF5CE20" w:rsidR="00E3621B" w:rsidRDefault="00E3621B">
            <w:pPr>
              <w:tabs>
                <w:tab w:val="left" w:pos="3784"/>
              </w:tabs>
              <w:rPr>
                <w:sz w:val="28"/>
                <w:szCs w:val="44"/>
              </w:rPr>
            </w:pPr>
            <w:r>
              <w:rPr>
                <w:sz w:val="28"/>
                <w:szCs w:val="44"/>
              </w:rPr>
              <w:t>Лимонова А. С.</w:t>
            </w:r>
          </w:p>
        </w:tc>
        <w:tc>
          <w:tcPr>
            <w:tcW w:w="2718" w:type="dxa"/>
            <w:tcBorders>
              <w:top w:val="single" w:sz="6" w:space="0" w:color="auto"/>
              <w:left w:val="single" w:sz="6" w:space="0" w:color="auto"/>
              <w:bottom w:val="single" w:sz="6" w:space="0" w:color="auto"/>
              <w:right w:val="single" w:sz="4" w:space="0" w:color="auto"/>
            </w:tcBorders>
            <w:vAlign w:val="center"/>
            <w:hideMark/>
          </w:tcPr>
          <w:p w14:paraId="55025505" w14:textId="406ED1F4" w:rsidR="00E3621B" w:rsidRDefault="00E3621B">
            <w:pPr>
              <w:tabs>
                <w:tab w:val="left" w:pos="3784"/>
              </w:tabs>
              <w:jc w:val="center"/>
              <w:rPr>
                <w:noProof/>
                <w:sz w:val="28"/>
                <w:szCs w:val="44"/>
              </w:rPr>
            </w:pPr>
          </w:p>
        </w:tc>
      </w:tr>
      <w:tr w:rsidR="00E3621B" w14:paraId="2E0615D3" w14:textId="77777777" w:rsidTr="00E3621B">
        <w:trPr>
          <w:trHeight w:val="851"/>
        </w:trPr>
        <w:tc>
          <w:tcPr>
            <w:tcW w:w="2718" w:type="dxa"/>
            <w:tcBorders>
              <w:top w:val="single" w:sz="6" w:space="0" w:color="auto"/>
              <w:left w:val="single" w:sz="4" w:space="0" w:color="auto"/>
              <w:bottom w:val="single" w:sz="4" w:space="0" w:color="auto"/>
              <w:right w:val="single" w:sz="6" w:space="0" w:color="auto"/>
            </w:tcBorders>
            <w:vAlign w:val="center"/>
            <w:hideMark/>
          </w:tcPr>
          <w:p w14:paraId="55BE7813" w14:textId="77777777" w:rsidR="00E3621B" w:rsidRDefault="00E3621B">
            <w:pPr>
              <w:tabs>
                <w:tab w:val="left" w:pos="3784"/>
              </w:tabs>
              <w:rPr>
                <w:sz w:val="28"/>
                <w:szCs w:val="44"/>
              </w:rPr>
            </w:pPr>
            <w:r>
              <w:rPr>
                <w:sz w:val="28"/>
                <w:szCs w:val="44"/>
              </w:rPr>
              <w:t>Архитектор</w:t>
            </w:r>
          </w:p>
        </w:tc>
        <w:tc>
          <w:tcPr>
            <w:tcW w:w="2717" w:type="dxa"/>
            <w:tcBorders>
              <w:top w:val="single" w:sz="6" w:space="0" w:color="auto"/>
              <w:left w:val="single" w:sz="6" w:space="0" w:color="auto"/>
              <w:bottom w:val="single" w:sz="4" w:space="0" w:color="auto"/>
              <w:right w:val="single" w:sz="6" w:space="0" w:color="auto"/>
            </w:tcBorders>
            <w:vAlign w:val="center"/>
            <w:hideMark/>
          </w:tcPr>
          <w:p w14:paraId="07114F04" w14:textId="287ABBDF" w:rsidR="00E3621B" w:rsidRDefault="00E3621B">
            <w:pPr>
              <w:tabs>
                <w:tab w:val="left" w:pos="3784"/>
              </w:tabs>
              <w:rPr>
                <w:sz w:val="28"/>
                <w:szCs w:val="44"/>
              </w:rPr>
            </w:pPr>
            <w:r>
              <w:rPr>
                <w:sz w:val="28"/>
                <w:szCs w:val="44"/>
              </w:rPr>
              <w:t>Баротов А. А.</w:t>
            </w:r>
          </w:p>
        </w:tc>
        <w:tc>
          <w:tcPr>
            <w:tcW w:w="2718" w:type="dxa"/>
            <w:tcBorders>
              <w:top w:val="single" w:sz="6" w:space="0" w:color="auto"/>
              <w:left w:val="single" w:sz="6" w:space="0" w:color="auto"/>
              <w:bottom w:val="single" w:sz="4" w:space="0" w:color="auto"/>
              <w:right w:val="single" w:sz="4" w:space="0" w:color="auto"/>
            </w:tcBorders>
            <w:vAlign w:val="center"/>
          </w:tcPr>
          <w:p w14:paraId="3E110553" w14:textId="77777777" w:rsidR="00E3621B" w:rsidRDefault="00E3621B">
            <w:pPr>
              <w:tabs>
                <w:tab w:val="left" w:pos="3784"/>
              </w:tabs>
              <w:jc w:val="center"/>
              <w:rPr>
                <w:noProof/>
                <w:sz w:val="28"/>
                <w:szCs w:val="44"/>
              </w:rPr>
            </w:pPr>
          </w:p>
        </w:tc>
      </w:tr>
      <w:bookmarkEnd w:id="0"/>
    </w:tbl>
    <w:p w14:paraId="72637586" w14:textId="3DD72E6F" w:rsidR="00E3621B" w:rsidRDefault="00E3621B"/>
    <w:p w14:paraId="031D34CA" w14:textId="77777777" w:rsidR="00E3621B" w:rsidRDefault="00E3621B">
      <w:pPr>
        <w:spacing w:after="160" w:line="259" w:lineRule="auto"/>
      </w:pPr>
      <w:r>
        <w:br w:type="page"/>
      </w:r>
    </w:p>
    <w:p w14:paraId="197A34D7" w14:textId="465ECDFF" w:rsidR="00E3621B" w:rsidRPr="009E0910" w:rsidRDefault="009E0910" w:rsidP="009E0910">
      <w:pPr>
        <w:jc w:val="center"/>
        <w:rPr>
          <w:b/>
          <w:sz w:val="28"/>
          <w:szCs w:val="28"/>
        </w:rPr>
      </w:pPr>
      <w:r w:rsidRPr="009058EC">
        <w:rPr>
          <w:b/>
          <w:sz w:val="28"/>
          <w:szCs w:val="28"/>
        </w:rPr>
        <w:lastRenderedPageBreak/>
        <w:t>Состав документации по планировке территории</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7"/>
        <w:gridCol w:w="6096"/>
        <w:gridCol w:w="992"/>
        <w:gridCol w:w="992"/>
        <w:gridCol w:w="1113"/>
      </w:tblGrid>
      <w:tr w:rsidR="009E0910" w:rsidRPr="009058EC" w14:paraId="48EB2389" w14:textId="77777777" w:rsidTr="00322BF9">
        <w:trPr>
          <w:trHeight w:val="454"/>
          <w:tblHeader/>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31FE0760" w14:textId="77777777" w:rsidR="009E0910" w:rsidRPr="009058EC" w:rsidRDefault="009E0910" w:rsidP="00322BF9">
            <w:pPr>
              <w:pStyle w:val="aa"/>
              <w:suppressAutoHyphens/>
              <w:spacing w:line="276" w:lineRule="auto"/>
              <w:rPr>
                <w:lang w:eastAsia="en-US"/>
              </w:rPr>
            </w:pPr>
            <w:bookmarkStart w:id="1" w:name="_Hlk521327491"/>
            <w:r w:rsidRPr="009058EC">
              <w:rPr>
                <w:lang w:eastAsia="en-US"/>
              </w:rPr>
              <w:t xml:space="preserve">№ п/п </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96DC085" w14:textId="77777777" w:rsidR="009E0910" w:rsidRPr="009058EC" w:rsidRDefault="009E0910" w:rsidP="00322BF9">
            <w:pPr>
              <w:pStyle w:val="aa"/>
              <w:suppressAutoHyphens/>
              <w:spacing w:line="276" w:lineRule="auto"/>
              <w:rPr>
                <w:lang w:eastAsia="en-US"/>
              </w:rPr>
            </w:pPr>
            <w:r w:rsidRPr="009058EC">
              <w:rPr>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7F9592" w14:textId="77777777" w:rsidR="009E0910" w:rsidRPr="009058EC" w:rsidRDefault="009E0910" w:rsidP="00322BF9">
            <w:pPr>
              <w:pStyle w:val="aa"/>
              <w:suppressAutoHyphens/>
              <w:spacing w:line="276" w:lineRule="auto"/>
              <w:rPr>
                <w:lang w:eastAsia="en-US"/>
              </w:rPr>
            </w:pPr>
            <w:r w:rsidRPr="009058EC">
              <w:rPr>
                <w:lang w:eastAsia="en-US"/>
              </w:rPr>
              <w:t>№ тома листов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7399C133" w14:textId="77777777" w:rsidR="009E0910" w:rsidRPr="009058EC" w:rsidRDefault="009E0910" w:rsidP="00322BF9">
            <w:pPr>
              <w:pStyle w:val="aa"/>
              <w:suppressAutoHyphens/>
              <w:spacing w:line="276" w:lineRule="auto"/>
              <w:rPr>
                <w:lang w:eastAsia="en-US"/>
              </w:rPr>
            </w:pPr>
            <w:r w:rsidRPr="009058EC">
              <w:rPr>
                <w:lang w:eastAsia="en-US"/>
              </w:rPr>
              <w:t>кол-во листов</w:t>
            </w:r>
          </w:p>
        </w:tc>
        <w:tc>
          <w:tcPr>
            <w:tcW w:w="1113" w:type="dxa"/>
            <w:tcBorders>
              <w:top w:val="single" w:sz="4" w:space="0" w:color="auto"/>
              <w:left w:val="single" w:sz="4" w:space="0" w:color="auto"/>
              <w:bottom w:val="single" w:sz="4" w:space="0" w:color="auto"/>
              <w:right w:val="single" w:sz="4" w:space="0" w:color="auto"/>
            </w:tcBorders>
            <w:vAlign w:val="center"/>
            <w:hideMark/>
          </w:tcPr>
          <w:p w14:paraId="6C95C673" w14:textId="77777777" w:rsidR="009E0910" w:rsidRPr="009058EC" w:rsidRDefault="009E0910" w:rsidP="00322BF9">
            <w:pPr>
              <w:pStyle w:val="aa"/>
              <w:suppressAutoHyphens/>
              <w:spacing w:line="276" w:lineRule="auto"/>
              <w:rPr>
                <w:lang w:eastAsia="en-US"/>
              </w:rPr>
            </w:pPr>
            <w:r w:rsidRPr="009058EC">
              <w:rPr>
                <w:lang w:eastAsia="en-US"/>
              </w:rPr>
              <w:t>гриф</w:t>
            </w:r>
          </w:p>
        </w:tc>
      </w:tr>
      <w:tr w:rsidR="009E0910" w:rsidRPr="009058EC" w14:paraId="62171F38" w14:textId="77777777" w:rsidTr="00322BF9">
        <w:trPr>
          <w:trHeight w:val="541"/>
          <w:jc w:val="center"/>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14:paraId="7FBF1F0C" w14:textId="77777777" w:rsidR="009E0910" w:rsidRPr="009058EC" w:rsidRDefault="009E0910" w:rsidP="00322BF9">
            <w:pPr>
              <w:pStyle w:val="aa"/>
              <w:suppressAutoHyphens/>
              <w:spacing w:line="276" w:lineRule="auto"/>
              <w:rPr>
                <w:u w:val="single"/>
                <w:lang w:eastAsia="en-US"/>
              </w:rPr>
            </w:pPr>
            <w:r w:rsidRPr="009058EC">
              <w:rPr>
                <w:u w:val="single"/>
                <w:lang w:eastAsia="en-US"/>
              </w:rPr>
              <w:t>Проект планировки территории</w:t>
            </w:r>
          </w:p>
        </w:tc>
      </w:tr>
      <w:tr w:rsidR="009E0910" w:rsidRPr="009058EC" w14:paraId="54598816" w14:textId="77777777" w:rsidTr="00322BF9">
        <w:trPr>
          <w:trHeight w:val="454"/>
          <w:jc w:val="center"/>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14:paraId="2C159DF5" w14:textId="77777777" w:rsidR="009E0910" w:rsidRPr="009058EC" w:rsidRDefault="009E0910" w:rsidP="00322BF9">
            <w:pPr>
              <w:pStyle w:val="aa"/>
              <w:suppressAutoHyphens/>
              <w:spacing w:line="276" w:lineRule="auto"/>
              <w:rPr>
                <w:lang w:eastAsia="en-US"/>
              </w:rPr>
            </w:pPr>
            <w:r w:rsidRPr="009058EC">
              <w:rPr>
                <w:lang w:eastAsia="en-US"/>
              </w:rPr>
              <w:t>Основная часть Проекта планировки территории</w:t>
            </w:r>
            <w:r w:rsidRPr="009058EC">
              <w:rPr>
                <w:vertAlign w:val="superscript"/>
              </w:rPr>
              <w:t>1</w:t>
            </w:r>
          </w:p>
        </w:tc>
      </w:tr>
      <w:tr w:rsidR="009E0910" w:rsidRPr="009058EC" w14:paraId="5094A9BB" w14:textId="77777777" w:rsidTr="00322BF9">
        <w:trPr>
          <w:trHeight w:val="45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09C683CB"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FBAC762" w14:textId="77777777" w:rsidR="009E0910" w:rsidRPr="009058EC" w:rsidRDefault="009E0910" w:rsidP="00322BF9">
            <w:pPr>
              <w:pStyle w:val="ad"/>
            </w:pPr>
            <w:r w:rsidRPr="009058EC">
              <w:t>Раздел 1. Проект планировки территории. Графическая часть</w:t>
            </w:r>
          </w:p>
        </w:tc>
        <w:tc>
          <w:tcPr>
            <w:tcW w:w="992" w:type="dxa"/>
            <w:tcBorders>
              <w:top w:val="single" w:sz="4" w:space="0" w:color="auto"/>
              <w:left w:val="single" w:sz="4" w:space="0" w:color="auto"/>
              <w:bottom w:val="single" w:sz="4" w:space="0" w:color="auto"/>
              <w:right w:val="single" w:sz="4" w:space="0" w:color="auto"/>
            </w:tcBorders>
            <w:vAlign w:val="center"/>
          </w:tcPr>
          <w:p w14:paraId="5B7FBCC3"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4E796D97"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3</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36E1126" w14:textId="77777777" w:rsidR="009E0910" w:rsidRPr="009058EC" w:rsidRDefault="009E0910" w:rsidP="00322BF9">
            <w:pPr>
              <w:jc w:val="center"/>
              <w:rPr>
                <w:rFonts w:eastAsia="Times New Roman"/>
              </w:rPr>
            </w:pPr>
            <w:r w:rsidRPr="009058EC">
              <w:t>-</w:t>
            </w:r>
          </w:p>
        </w:tc>
      </w:tr>
      <w:tr w:rsidR="009E0910" w:rsidRPr="009058EC" w14:paraId="2B4034A3" w14:textId="77777777" w:rsidTr="00322BF9">
        <w:trPr>
          <w:trHeight w:val="45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72405D59"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1.1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2A4A072F" w14:textId="77777777" w:rsidR="009E0910" w:rsidRPr="009058EC" w:rsidRDefault="009E0910" w:rsidP="00322BF9">
            <w:pPr>
              <w:pStyle w:val="ad"/>
            </w:pPr>
            <w:r w:rsidRPr="009058EC">
              <w:t>Чертёж границы зоны планируемого размещения линейного объекта, М 1:2000</w:t>
            </w:r>
          </w:p>
          <w:p w14:paraId="7502669F" w14:textId="77777777" w:rsidR="009E0910" w:rsidRPr="009058EC" w:rsidRDefault="009E0910" w:rsidP="00322BF9">
            <w:pPr>
              <w:pStyle w:val="ad"/>
            </w:pPr>
            <w:r w:rsidRPr="009058EC">
              <w:t>Чертёж красных линий, М 1:2000</w:t>
            </w:r>
          </w:p>
        </w:tc>
        <w:tc>
          <w:tcPr>
            <w:tcW w:w="992" w:type="dxa"/>
            <w:tcBorders>
              <w:top w:val="single" w:sz="4" w:space="0" w:color="auto"/>
              <w:left w:val="single" w:sz="4" w:space="0" w:color="auto"/>
              <w:bottom w:val="single" w:sz="4" w:space="0" w:color="auto"/>
              <w:right w:val="single" w:sz="4" w:space="0" w:color="auto"/>
            </w:tcBorders>
            <w:vAlign w:val="center"/>
          </w:tcPr>
          <w:p w14:paraId="7827C5B7"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28D8E34F"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3</w:t>
            </w:r>
          </w:p>
        </w:tc>
        <w:tc>
          <w:tcPr>
            <w:tcW w:w="1113" w:type="dxa"/>
            <w:tcBorders>
              <w:top w:val="single" w:sz="4" w:space="0" w:color="auto"/>
              <w:left w:val="single" w:sz="4" w:space="0" w:color="auto"/>
              <w:bottom w:val="single" w:sz="4" w:space="0" w:color="auto"/>
              <w:right w:val="single" w:sz="4" w:space="0" w:color="auto"/>
            </w:tcBorders>
            <w:vAlign w:val="center"/>
            <w:hideMark/>
          </w:tcPr>
          <w:p w14:paraId="239521D9" w14:textId="77777777" w:rsidR="009E0910" w:rsidRPr="009058EC" w:rsidRDefault="009E0910" w:rsidP="00322BF9">
            <w:pPr>
              <w:jc w:val="center"/>
              <w:rPr>
                <w:rFonts w:eastAsia="Times New Roman"/>
              </w:rPr>
            </w:pPr>
            <w:r w:rsidRPr="009058EC">
              <w:t>н/с</w:t>
            </w:r>
          </w:p>
        </w:tc>
      </w:tr>
      <w:tr w:rsidR="009E0910" w:rsidRPr="009058EC" w14:paraId="62B8AB92" w14:textId="77777777" w:rsidTr="00322BF9">
        <w:trPr>
          <w:trHeight w:val="454"/>
          <w:jc w:val="center"/>
        </w:trPr>
        <w:tc>
          <w:tcPr>
            <w:tcW w:w="527" w:type="dxa"/>
            <w:tcBorders>
              <w:top w:val="single" w:sz="4" w:space="0" w:color="auto"/>
              <w:left w:val="single" w:sz="4" w:space="0" w:color="auto"/>
              <w:bottom w:val="single" w:sz="4" w:space="0" w:color="auto"/>
              <w:right w:val="single" w:sz="4" w:space="0" w:color="auto"/>
            </w:tcBorders>
            <w:vAlign w:val="center"/>
          </w:tcPr>
          <w:p w14:paraId="59300A89"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2</w:t>
            </w:r>
          </w:p>
        </w:tc>
        <w:tc>
          <w:tcPr>
            <w:tcW w:w="6096" w:type="dxa"/>
            <w:tcBorders>
              <w:top w:val="single" w:sz="4" w:space="0" w:color="auto"/>
              <w:left w:val="single" w:sz="4" w:space="0" w:color="auto"/>
              <w:bottom w:val="single" w:sz="4" w:space="0" w:color="auto"/>
              <w:right w:val="single" w:sz="4" w:space="0" w:color="auto"/>
            </w:tcBorders>
            <w:vAlign w:val="center"/>
          </w:tcPr>
          <w:p w14:paraId="231101E3" w14:textId="77777777" w:rsidR="009E0910" w:rsidRPr="009058EC" w:rsidRDefault="009E0910" w:rsidP="00322BF9">
            <w:pPr>
              <w:pStyle w:val="ad"/>
            </w:pPr>
            <w:r w:rsidRPr="009058EC">
              <w:t>Раздел 2. Положение о размещении линейного объекта</w:t>
            </w:r>
          </w:p>
        </w:tc>
        <w:tc>
          <w:tcPr>
            <w:tcW w:w="992" w:type="dxa"/>
            <w:tcBorders>
              <w:top w:val="single" w:sz="4" w:space="0" w:color="auto"/>
              <w:left w:val="single" w:sz="4" w:space="0" w:color="auto"/>
              <w:bottom w:val="single" w:sz="4" w:space="0" w:color="auto"/>
              <w:right w:val="single" w:sz="4" w:space="0" w:color="auto"/>
            </w:tcBorders>
            <w:vAlign w:val="center"/>
          </w:tcPr>
          <w:p w14:paraId="5E822C51"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42EB0AE0" w14:textId="0EDF4104"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3</w:t>
            </w:r>
            <w:r w:rsidR="00C8050B">
              <w:rPr>
                <w:rFonts w:cs="Times New Roman"/>
                <w:szCs w:val="24"/>
                <w:lang w:eastAsia="en-US"/>
              </w:rPr>
              <w:t>8</w:t>
            </w:r>
          </w:p>
        </w:tc>
        <w:tc>
          <w:tcPr>
            <w:tcW w:w="1113" w:type="dxa"/>
            <w:tcBorders>
              <w:top w:val="single" w:sz="4" w:space="0" w:color="auto"/>
              <w:left w:val="single" w:sz="4" w:space="0" w:color="auto"/>
              <w:bottom w:val="single" w:sz="4" w:space="0" w:color="auto"/>
              <w:right w:val="single" w:sz="4" w:space="0" w:color="auto"/>
            </w:tcBorders>
            <w:vAlign w:val="center"/>
          </w:tcPr>
          <w:p w14:paraId="4E0CF8FC" w14:textId="77777777" w:rsidR="009E0910" w:rsidRPr="009058EC" w:rsidRDefault="009E0910" w:rsidP="00322BF9">
            <w:pPr>
              <w:jc w:val="center"/>
              <w:rPr>
                <w:rFonts w:eastAsia="Times New Roman"/>
              </w:rPr>
            </w:pPr>
            <w:r w:rsidRPr="009058EC">
              <w:t>н/с</w:t>
            </w:r>
          </w:p>
        </w:tc>
      </w:tr>
      <w:tr w:rsidR="009E0910" w:rsidRPr="009058EC" w14:paraId="0C99DEEE" w14:textId="77777777" w:rsidTr="00322BF9">
        <w:trPr>
          <w:trHeight w:val="454"/>
          <w:jc w:val="center"/>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14:paraId="619AD994" w14:textId="77777777" w:rsidR="009E0910" w:rsidRPr="009058EC" w:rsidRDefault="009E0910" w:rsidP="00322BF9">
            <w:pPr>
              <w:pStyle w:val="ac"/>
              <w:suppressAutoHyphens/>
              <w:spacing w:line="276" w:lineRule="auto"/>
              <w:ind w:right="142"/>
              <w:rPr>
                <w:b/>
                <w:lang w:eastAsia="en-US"/>
              </w:rPr>
            </w:pPr>
            <w:r w:rsidRPr="009058EC">
              <w:rPr>
                <w:b/>
                <w:lang w:eastAsia="en-US"/>
              </w:rPr>
              <w:t>Материалы по обоснованию Проекта планировки территории</w:t>
            </w:r>
            <w:r w:rsidRPr="009058EC">
              <w:rPr>
                <w:b/>
                <w:vertAlign w:val="superscript"/>
                <w:lang w:eastAsia="en-US"/>
              </w:rPr>
              <w:t>2,3,4</w:t>
            </w:r>
          </w:p>
        </w:tc>
      </w:tr>
      <w:tr w:rsidR="009E0910" w:rsidRPr="009058EC" w14:paraId="7221C82B" w14:textId="77777777" w:rsidTr="00322BF9">
        <w:trPr>
          <w:trHeight w:val="634"/>
          <w:jc w:val="center"/>
        </w:trPr>
        <w:tc>
          <w:tcPr>
            <w:tcW w:w="527" w:type="dxa"/>
            <w:tcBorders>
              <w:top w:val="single" w:sz="4" w:space="0" w:color="auto"/>
              <w:left w:val="single" w:sz="4" w:space="0" w:color="auto"/>
              <w:bottom w:val="single" w:sz="4" w:space="0" w:color="auto"/>
              <w:right w:val="single" w:sz="4" w:space="0" w:color="auto"/>
            </w:tcBorders>
            <w:vAlign w:val="center"/>
          </w:tcPr>
          <w:p w14:paraId="060A13FA"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3</w:t>
            </w:r>
          </w:p>
        </w:tc>
        <w:tc>
          <w:tcPr>
            <w:tcW w:w="6096" w:type="dxa"/>
            <w:tcBorders>
              <w:top w:val="single" w:sz="4" w:space="0" w:color="auto"/>
              <w:left w:val="single" w:sz="4" w:space="0" w:color="auto"/>
              <w:bottom w:val="single" w:sz="4" w:space="0" w:color="auto"/>
              <w:right w:val="single" w:sz="4" w:space="0" w:color="auto"/>
            </w:tcBorders>
            <w:vAlign w:val="center"/>
          </w:tcPr>
          <w:p w14:paraId="4BAD042F" w14:textId="77777777" w:rsidR="009E0910" w:rsidRPr="009058EC" w:rsidRDefault="009E0910" w:rsidP="00322BF9">
            <w:pPr>
              <w:pStyle w:val="ad"/>
              <w:ind w:right="203"/>
            </w:pPr>
            <w:r w:rsidRPr="009058EC">
              <w:t>Раздел 3. Материалы по обоснованию проекта планировки территории. Графическая часть</w:t>
            </w:r>
          </w:p>
        </w:tc>
        <w:tc>
          <w:tcPr>
            <w:tcW w:w="992" w:type="dxa"/>
            <w:tcBorders>
              <w:top w:val="single" w:sz="4" w:space="0" w:color="auto"/>
              <w:left w:val="single" w:sz="4" w:space="0" w:color="auto"/>
              <w:bottom w:val="single" w:sz="4" w:space="0" w:color="auto"/>
              <w:right w:val="single" w:sz="4" w:space="0" w:color="auto"/>
            </w:tcBorders>
            <w:vAlign w:val="center"/>
          </w:tcPr>
          <w:p w14:paraId="478658EA"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080DDAAF"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10</w:t>
            </w:r>
          </w:p>
        </w:tc>
        <w:tc>
          <w:tcPr>
            <w:tcW w:w="1113" w:type="dxa"/>
            <w:tcBorders>
              <w:top w:val="single" w:sz="4" w:space="0" w:color="auto"/>
              <w:left w:val="single" w:sz="4" w:space="0" w:color="auto"/>
              <w:bottom w:val="single" w:sz="4" w:space="0" w:color="auto"/>
              <w:right w:val="single" w:sz="4" w:space="0" w:color="auto"/>
            </w:tcBorders>
            <w:vAlign w:val="center"/>
            <w:hideMark/>
          </w:tcPr>
          <w:p w14:paraId="168B1E9A"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w:t>
            </w:r>
          </w:p>
        </w:tc>
      </w:tr>
      <w:tr w:rsidR="009E0910" w:rsidRPr="009058EC" w14:paraId="01B4662D" w14:textId="77777777" w:rsidTr="00322BF9">
        <w:trPr>
          <w:trHeight w:val="634"/>
          <w:jc w:val="center"/>
        </w:trPr>
        <w:tc>
          <w:tcPr>
            <w:tcW w:w="527" w:type="dxa"/>
            <w:tcBorders>
              <w:top w:val="single" w:sz="4" w:space="0" w:color="auto"/>
              <w:left w:val="single" w:sz="4" w:space="0" w:color="auto"/>
              <w:bottom w:val="single" w:sz="4" w:space="0" w:color="auto"/>
              <w:right w:val="single" w:sz="4" w:space="0" w:color="auto"/>
            </w:tcBorders>
            <w:vAlign w:val="center"/>
          </w:tcPr>
          <w:p w14:paraId="15090BBD"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3.1</w:t>
            </w:r>
          </w:p>
        </w:tc>
        <w:tc>
          <w:tcPr>
            <w:tcW w:w="6096" w:type="dxa"/>
            <w:tcBorders>
              <w:top w:val="single" w:sz="4" w:space="0" w:color="auto"/>
              <w:left w:val="single" w:sz="4" w:space="0" w:color="auto"/>
              <w:bottom w:val="single" w:sz="4" w:space="0" w:color="auto"/>
              <w:right w:val="single" w:sz="4" w:space="0" w:color="auto"/>
            </w:tcBorders>
            <w:vAlign w:val="center"/>
          </w:tcPr>
          <w:p w14:paraId="17141DB7" w14:textId="77777777" w:rsidR="009E0910" w:rsidRPr="009058EC" w:rsidRDefault="009E0910" w:rsidP="00322BF9">
            <w:pPr>
              <w:pStyle w:val="ad"/>
              <w:ind w:right="203"/>
            </w:pPr>
            <w:r w:rsidRPr="009058EC">
              <w:t>Схема расположения элементов планировочной структуры (территорий, занятых линейным объектом и (или) предназначенных для размещения линейного объекта), М 1:10 000</w:t>
            </w:r>
          </w:p>
        </w:tc>
        <w:tc>
          <w:tcPr>
            <w:tcW w:w="992" w:type="dxa"/>
            <w:tcBorders>
              <w:top w:val="single" w:sz="4" w:space="0" w:color="auto"/>
              <w:left w:val="single" w:sz="4" w:space="0" w:color="auto"/>
              <w:bottom w:val="single" w:sz="4" w:space="0" w:color="auto"/>
              <w:right w:val="single" w:sz="4" w:space="0" w:color="auto"/>
            </w:tcBorders>
            <w:vAlign w:val="center"/>
          </w:tcPr>
          <w:p w14:paraId="79C4B6F7"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0AAC187F"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1</w:t>
            </w:r>
          </w:p>
        </w:tc>
        <w:tc>
          <w:tcPr>
            <w:tcW w:w="1113" w:type="dxa"/>
            <w:tcBorders>
              <w:top w:val="single" w:sz="4" w:space="0" w:color="auto"/>
              <w:left w:val="single" w:sz="4" w:space="0" w:color="auto"/>
              <w:bottom w:val="single" w:sz="4" w:space="0" w:color="auto"/>
              <w:right w:val="single" w:sz="4" w:space="0" w:color="auto"/>
            </w:tcBorders>
            <w:vAlign w:val="center"/>
          </w:tcPr>
          <w:p w14:paraId="07346FDF" w14:textId="77777777" w:rsidR="009E0910" w:rsidRPr="009058EC" w:rsidRDefault="009E0910" w:rsidP="00322BF9">
            <w:pPr>
              <w:jc w:val="center"/>
              <w:rPr>
                <w:rFonts w:eastAsia="Times New Roman"/>
              </w:rPr>
            </w:pPr>
            <w:r w:rsidRPr="009058EC">
              <w:t>н/с</w:t>
            </w:r>
          </w:p>
        </w:tc>
      </w:tr>
      <w:tr w:rsidR="009E0910" w:rsidRPr="009058EC" w14:paraId="692EAC21" w14:textId="77777777" w:rsidTr="00322BF9">
        <w:trPr>
          <w:trHeight w:val="634"/>
          <w:jc w:val="center"/>
        </w:trPr>
        <w:tc>
          <w:tcPr>
            <w:tcW w:w="527" w:type="dxa"/>
            <w:tcBorders>
              <w:top w:val="single" w:sz="4" w:space="0" w:color="auto"/>
              <w:left w:val="single" w:sz="4" w:space="0" w:color="auto"/>
              <w:bottom w:val="single" w:sz="4" w:space="0" w:color="auto"/>
              <w:right w:val="single" w:sz="4" w:space="0" w:color="auto"/>
            </w:tcBorders>
            <w:vAlign w:val="center"/>
          </w:tcPr>
          <w:p w14:paraId="00C08D9D"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3.2</w:t>
            </w:r>
          </w:p>
        </w:tc>
        <w:tc>
          <w:tcPr>
            <w:tcW w:w="6096" w:type="dxa"/>
            <w:tcBorders>
              <w:top w:val="single" w:sz="4" w:space="0" w:color="auto"/>
              <w:left w:val="single" w:sz="4" w:space="0" w:color="auto"/>
              <w:bottom w:val="single" w:sz="4" w:space="0" w:color="auto"/>
              <w:right w:val="single" w:sz="4" w:space="0" w:color="auto"/>
            </w:tcBorders>
            <w:vAlign w:val="center"/>
          </w:tcPr>
          <w:p w14:paraId="76057B87" w14:textId="77777777" w:rsidR="009E0910" w:rsidRPr="009058EC" w:rsidRDefault="009E0910" w:rsidP="00322BF9">
            <w:pPr>
              <w:pStyle w:val="ad"/>
              <w:ind w:right="203"/>
            </w:pPr>
            <w:r w:rsidRPr="009058EC">
              <w:t>Схема использования территории в период подготовки проекта планировки территории, М 1:2000</w:t>
            </w:r>
          </w:p>
        </w:tc>
        <w:tc>
          <w:tcPr>
            <w:tcW w:w="992" w:type="dxa"/>
            <w:tcBorders>
              <w:top w:val="single" w:sz="4" w:space="0" w:color="auto"/>
              <w:left w:val="single" w:sz="4" w:space="0" w:color="auto"/>
              <w:bottom w:val="single" w:sz="4" w:space="0" w:color="auto"/>
              <w:right w:val="single" w:sz="4" w:space="0" w:color="auto"/>
            </w:tcBorders>
            <w:vAlign w:val="center"/>
          </w:tcPr>
          <w:p w14:paraId="4B60E36C"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5F0176EE"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3</w:t>
            </w:r>
          </w:p>
        </w:tc>
        <w:tc>
          <w:tcPr>
            <w:tcW w:w="1113" w:type="dxa"/>
            <w:tcBorders>
              <w:top w:val="single" w:sz="4" w:space="0" w:color="auto"/>
              <w:left w:val="single" w:sz="4" w:space="0" w:color="auto"/>
              <w:bottom w:val="single" w:sz="4" w:space="0" w:color="auto"/>
              <w:right w:val="single" w:sz="4" w:space="0" w:color="auto"/>
            </w:tcBorders>
            <w:vAlign w:val="center"/>
          </w:tcPr>
          <w:p w14:paraId="563C7A5A" w14:textId="77777777" w:rsidR="009E0910" w:rsidRPr="009058EC" w:rsidRDefault="009E0910" w:rsidP="00322BF9">
            <w:pPr>
              <w:jc w:val="center"/>
              <w:rPr>
                <w:rFonts w:eastAsia="Times New Roman"/>
              </w:rPr>
            </w:pPr>
            <w:r w:rsidRPr="009058EC">
              <w:t>н/с</w:t>
            </w:r>
          </w:p>
        </w:tc>
      </w:tr>
      <w:tr w:rsidR="009E0910" w:rsidRPr="009058EC" w14:paraId="2936B3F4" w14:textId="77777777" w:rsidTr="00322BF9">
        <w:trPr>
          <w:trHeight w:val="634"/>
          <w:jc w:val="center"/>
        </w:trPr>
        <w:tc>
          <w:tcPr>
            <w:tcW w:w="527" w:type="dxa"/>
            <w:tcBorders>
              <w:top w:val="single" w:sz="4" w:space="0" w:color="auto"/>
              <w:left w:val="single" w:sz="4" w:space="0" w:color="auto"/>
              <w:bottom w:val="single" w:sz="4" w:space="0" w:color="auto"/>
              <w:right w:val="single" w:sz="4" w:space="0" w:color="auto"/>
            </w:tcBorders>
            <w:vAlign w:val="center"/>
          </w:tcPr>
          <w:p w14:paraId="3E8E5B3C"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3.3</w:t>
            </w:r>
          </w:p>
        </w:tc>
        <w:tc>
          <w:tcPr>
            <w:tcW w:w="6096" w:type="dxa"/>
            <w:tcBorders>
              <w:top w:val="single" w:sz="4" w:space="0" w:color="auto"/>
              <w:left w:val="single" w:sz="4" w:space="0" w:color="auto"/>
              <w:bottom w:val="single" w:sz="4" w:space="0" w:color="auto"/>
              <w:right w:val="single" w:sz="4" w:space="0" w:color="auto"/>
            </w:tcBorders>
            <w:vAlign w:val="center"/>
          </w:tcPr>
          <w:p w14:paraId="764EE030" w14:textId="77777777" w:rsidR="009E0910" w:rsidRPr="009058EC" w:rsidRDefault="009E0910" w:rsidP="00322BF9">
            <w:pPr>
              <w:pStyle w:val="ad"/>
              <w:ind w:right="203"/>
            </w:pPr>
            <w:r w:rsidRPr="009058EC">
              <w:t>Схема границ зон с особыми условиями использования территорий и лесничеств, М 1:2000</w:t>
            </w:r>
            <w:r w:rsidRPr="009058EC">
              <w:rPr>
                <w:b/>
                <w:vertAlign w:val="superscript"/>
              </w:rPr>
              <w:t>5</w:t>
            </w:r>
          </w:p>
          <w:p w14:paraId="4AFB9802" w14:textId="77777777" w:rsidR="009E0910" w:rsidRPr="009058EC" w:rsidRDefault="009E0910" w:rsidP="00322BF9">
            <w:pPr>
              <w:pStyle w:val="ad"/>
              <w:ind w:right="203"/>
            </w:pPr>
            <w:r w:rsidRPr="009058EC">
              <w:t>Схема границ территорий, подверженных риску возникновения чрезвычайных ситуаций природного и техногенного характера, М 1:2000</w:t>
            </w:r>
            <w:r w:rsidRPr="009058EC">
              <w:rPr>
                <w:b/>
                <w:vertAlign w:val="superscript"/>
              </w:rPr>
              <w:t>6</w:t>
            </w:r>
          </w:p>
        </w:tc>
        <w:tc>
          <w:tcPr>
            <w:tcW w:w="992" w:type="dxa"/>
            <w:tcBorders>
              <w:top w:val="single" w:sz="4" w:space="0" w:color="auto"/>
              <w:left w:val="single" w:sz="4" w:space="0" w:color="auto"/>
              <w:bottom w:val="single" w:sz="4" w:space="0" w:color="auto"/>
              <w:right w:val="single" w:sz="4" w:space="0" w:color="auto"/>
            </w:tcBorders>
            <w:vAlign w:val="center"/>
          </w:tcPr>
          <w:p w14:paraId="31036742"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14:paraId="6A9D2358"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3</w:t>
            </w:r>
          </w:p>
        </w:tc>
        <w:tc>
          <w:tcPr>
            <w:tcW w:w="1113" w:type="dxa"/>
            <w:tcBorders>
              <w:top w:val="single" w:sz="4" w:space="0" w:color="auto"/>
              <w:left w:val="single" w:sz="4" w:space="0" w:color="auto"/>
              <w:bottom w:val="single" w:sz="4" w:space="0" w:color="auto"/>
              <w:right w:val="single" w:sz="4" w:space="0" w:color="auto"/>
            </w:tcBorders>
            <w:vAlign w:val="center"/>
          </w:tcPr>
          <w:p w14:paraId="2961D50A" w14:textId="77777777" w:rsidR="009E0910" w:rsidRPr="009058EC" w:rsidRDefault="009E0910" w:rsidP="00322BF9">
            <w:pPr>
              <w:jc w:val="center"/>
            </w:pPr>
            <w:r w:rsidRPr="009058EC">
              <w:t>н/с</w:t>
            </w:r>
          </w:p>
        </w:tc>
      </w:tr>
      <w:tr w:rsidR="009E0910" w:rsidRPr="009058EC" w14:paraId="227D40B4" w14:textId="77777777" w:rsidTr="00322BF9">
        <w:trPr>
          <w:trHeight w:val="634"/>
          <w:jc w:val="center"/>
        </w:trPr>
        <w:tc>
          <w:tcPr>
            <w:tcW w:w="527" w:type="dxa"/>
            <w:tcBorders>
              <w:top w:val="single" w:sz="4" w:space="0" w:color="auto"/>
              <w:left w:val="single" w:sz="4" w:space="0" w:color="auto"/>
              <w:bottom w:val="single" w:sz="4" w:space="0" w:color="auto"/>
              <w:right w:val="single" w:sz="4" w:space="0" w:color="auto"/>
            </w:tcBorders>
            <w:vAlign w:val="center"/>
          </w:tcPr>
          <w:p w14:paraId="32A270E2"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3.4</w:t>
            </w:r>
          </w:p>
        </w:tc>
        <w:tc>
          <w:tcPr>
            <w:tcW w:w="6096" w:type="dxa"/>
            <w:tcBorders>
              <w:top w:val="single" w:sz="4" w:space="0" w:color="auto"/>
              <w:left w:val="single" w:sz="4" w:space="0" w:color="auto"/>
              <w:bottom w:val="single" w:sz="4" w:space="0" w:color="auto"/>
              <w:right w:val="single" w:sz="4" w:space="0" w:color="auto"/>
            </w:tcBorders>
            <w:vAlign w:val="center"/>
          </w:tcPr>
          <w:p w14:paraId="1CD14E64" w14:textId="77777777" w:rsidR="009E0910" w:rsidRPr="009058EC" w:rsidRDefault="009E0910" w:rsidP="00322BF9">
            <w:pPr>
              <w:pStyle w:val="ad"/>
              <w:ind w:right="203"/>
            </w:pPr>
            <w:r w:rsidRPr="009058EC">
              <w:t>Схема конструктивных и планировочных решений, М 1:2000</w:t>
            </w:r>
          </w:p>
        </w:tc>
        <w:tc>
          <w:tcPr>
            <w:tcW w:w="992" w:type="dxa"/>
            <w:tcBorders>
              <w:top w:val="single" w:sz="4" w:space="0" w:color="auto"/>
              <w:left w:val="single" w:sz="4" w:space="0" w:color="auto"/>
              <w:bottom w:val="single" w:sz="4" w:space="0" w:color="auto"/>
              <w:right w:val="single" w:sz="4" w:space="0" w:color="auto"/>
            </w:tcBorders>
            <w:vAlign w:val="center"/>
          </w:tcPr>
          <w:p w14:paraId="24B92653"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14:paraId="6E000961"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3</w:t>
            </w:r>
          </w:p>
        </w:tc>
        <w:tc>
          <w:tcPr>
            <w:tcW w:w="1113" w:type="dxa"/>
            <w:tcBorders>
              <w:top w:val="single" w:sz="4" w:space="0" w:color="auto"/>
              <w:left w:val="single" w:sz="4" w:space="0" w:color="auto"/>
              <w:bottom w:val="single" w:sz="4" w:space="0" w:color="auto"/>
              <w:right w:val="single" w:sz="4" w:space="0" w:color="auto"/>
            </w:tcBorders>
            <w:vAlign w:val="center"/>
          </w:tcPr>
          <w:p w14:paraId="1274B62B" w14:textId="77777777" w:rsidR="009E0910" w:rsidRPr="009058EC" w:rsidRDefault="009E0910" w:rsidP="00322BF9">
            <w:pPr>
              <w:jc w:val="center"/>
              <w:rPr>
                <w:rFonts w:eastAsia="Times New Roman"/>
              </w:rPr>
            </w:pPr>
            <w:r w:rsidRPr="009058EC">
              <w:t>н/с</w:t>
            </w:r>
          </w:p>
        </w:tc>
      </w:tr>
      <w:tr w:rsidR="009E0910" w:rsidRPr="009058EC" w14:paraId="35FAC09E" w14:textId="77777777" w:rsidTr="00322BF9">
        <w:trPr>
          <w:trHeight w:val="634"/>
          <w:jc w:val="center"/>
        </w:trPr>
        <w:tc>
          <w:tcPr>
            <w:tcW w:w="527" w:type="dxa"/>
            <w:tcBorders>
              <w:top w:val="single" w:sz="4" w:space="0" w:color="auto"/>
              <w:left w:val="single" w:sz="4" w:space="0" w:color="auto"/>
              <w:bottom w:val="single" w:sz="4" w:space="0" w:color="auto"/>
              <w:right w:val="single" w:sz="4" w:space="0" w:color="auto"/>
            </w:tcBorders>
            <w:vAlign w:val="center"/>
          </w:tcPr>
          <w:p w14:paraId="3A27EBE5"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4</w:t>
            </w:r>
          </w:p>
        </w:tc>
        <w:tc>
          <w:tcPr>
            <w:tcW w:w="6096" w:type="dxa"/>
            <w:tcBorders>
              <w:top w:val="single" w:sz="4" w:space="0" w:color="auto"/>
              <w:left w:val="single" w:sz="4" w:space="0" w:color="auto"/>
              <w:bottom w:val="single" w:sz="4" w:space="0" w:color="auto"/>
              <w:right w:val="single" w:sz="4" w:space="0" w:color="auto"/>
            </w:tcBorders>
            <w:vAlign w:val="center"/>
          </w:tcPr>
          <w:p w14:paraId="28917401" w14:textId="77777777" w:rsidR="009E0910" w:rsidRPr="009058EC" w:rsidRDefault="009E0910" w:rsidP="00322BF9">
            <w:pPr>
              <w:pStyle w:val="ad"/>
              <w:ind w:right="203"/>
            </w:pPr>
            <w:r w:rsidRPr="009058EC">
              <w:t>Раздел 4. Материалы по обоснованию проекта планировки территории. Пояснительная записка</w:t>
            </w:r>
          </w:p>
        </w:tc>
        <w:tc>
          <w:tcPr>
            <w:tcW w:w="992" w:type="dxa"/>
            <w:tcBorders>
              <w:top w:val="single" w:sz="4" w:space="0" w:color="auto"/>
              <w:left w:val="single" w:sz="4" w:space="0" w:color="auto"/>
              <w:bottom w:val="single" w:sz="4" w:space="0" w:color="auto"/>
              <w:right w:val="single" w:sz="4" w:space="0" w:color="auto"/>
            </w:tcBorders>
            <w:vAlign w:val="center"/>
          </w:tcPr>
          <w:p w14:paraId="6F1C0C99"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14:paraId="221C394D" w14:textId="555CE172" w:rsidR="009E0910" w:rsidRPr="009058EC" w:rsidRDefault="00C8050B" w:rsidP="00322BF9">
            <w:pPr>
              <w:pStyle w:val="ac"/>
              <w:suppressAutoHyphens/>
              <w:spacing w:line="276" w:lineRule="auto"/>
              <w:rPr>
                <w:rFonts w:cs="Times New Roman"/>
                <w:szCs w:val="24"/>
                <w:lang w:eastAsia="en-US"/>
              </w:rPr>
            </w:pPr>
            <w:r>
              <w:rPr>
                <w:rFonts w:cs="Times New Roman"/>
                <w:szCs w:val="24"/>
                <w:lang w:eastAsia="en-US"/>
              </w:rPr>
              <w:t>64</w:t>
            </w:r>
          </w:p>
        </w:tc>
        <w:tc>
          <w:tcPr>
            <w:tcW w:w="1113" w:type="dxa"/>
            <w:tcBorders>
              <w:top w:val="single" w:sz="4" w:space="0" w:color="auto"/>
              <w:left w:val="single" w:sz="4" w:space="0" w:color="auto"/>
              <w:bottom w:val="single" w:sz="4" w:space="0" w:color="auto"/>
              <w:right w:val="single" w:sz="4" w:space="0" w:color="auto"/>
            </w:tcBorders>
            <w:vAlign w:val="center"/>
          </w:tcPr>
          <w:p w14:paraId="2FCF1238" w14:textId="77777777" w:rsidR="009E0910" w:rsidRPr="009058EC" w:rsidRDefault="009E0910" w:rsidP="00322BF9">
            <w:pPr>
              <w:pStyle w:val="ac"/>
              <w:suppressAutoHyphens/>
              <w:spacing w:line="276" w:lineRule="auto"/>
              <w:rPr>
                <w:rFonts w:cs="Times New Roman"/>
                <w:szCs w:val="24"/>
                <w:lang w:eastAsia="en-US"/>
              </w:rPr>
            </w:pPr>
            <w:r w:rsidRPr="009058EC">
              <w:t>н/с</w:t>
            </w:r>
          </w:p>
        </w:tc>
      </w:tr>
      <w:tr w:rsidR="009E0910" w:rsidRPr="009058EC" w14:paraId="21CFA5D2" w14:textId="77777777" w:rsidTr="00322BF9">
        <w:trPr>
          <w:trHeight w:val="454"/>
          <w:jc w:val="center"/>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14:paraId="6FBC31CE" w14:textId="77777777" w:rsidR="009E0910" w:rsidRPr="009058EC" w:rsidRDefault="009E0910" w:rsidP="00322BF9">
            <w:pPr>
              <w:pStyle w:val="ac"/>
              <w:suppressAutoHyphens/>
              <w:spacing w:line="276" w:lineRule="auto"/>
              <w:rPr>
                <w:rFonts w:cs="Times New Roman"/>
                <w:b/>
                <w:szCs w:val="24"/>
                <w:u w:val="single"/>
                <w:lang w:eastAsia="en-US"/>
              </w:rPr>
            </w:pPr>
            <w:r w:rsidRPr="009058EC">
              <w:rPr>
                <w:rFonts w:cs="Times New Roman"/>
                <w:b/>
                <w:szCs w:val="24"/>
                <w:u w:val="single"/>
                <w:lang w:eastAsia="en-US"/>
              </w:rPr>
              <w:t>Проект межевания территории</w:t>
            </w:r>
          </w:p>
        </w:tc>
      </w:tr>
      <w:tr w:rsidR="009E0910" w:rsidRPr="009058EC" w14:paraId="0087ADCE" w14:textId="77777777" w:rsidTr="00322BF9">
        <w:trPr>
          <w:trHeight w:val="454"/>
          <w:jc w:val="center"/>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14:paraId="3619380A" w14:textId="77777777" w:rsidR="009E0910" w:rsidRPr="009058EC" w:rsidRDefault="009E0910" w:rsidP="00322BF9">
            <w:pPr>
              <w:pStyle w:val="ac"/>
              <w:suppressAutoHyphens/>
              <w:spacing w:line="276" w:lineRule="auto"/>
              <w:rPr>
                <w:b/>
                <w:lang w:eastAsia="en-US"/>
              </w:rPr>
            </w:pPr>
            <w:r w:rsidRPr="009058EC">
              <w:rPr>
                <w:b/>
                <w:lang w:eastAsia="en-US"/>
              </w:rPr>
              <w:t>Основная часть Проекта межевания территории</w:t>
            </w:r>
          </w:p>
        </w:tc>
      </w:tr>
      <w:tr w:rsidR="009E0910" w:rsidRPr="009058EC" w14:paraId="061224B9" w14:textId="77777777" w:rsidTr="00322BF9">
        <w:trPr>
          <w:trHeight w:val="45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702366F7"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5</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931F53D" w14:textId="77777777" w:rsidR="009E0910" w:rsidRPr="009058EC" w:rsidRDefault="009E0910" w:rsidP="00322BF9">
            <w:pPr>
              <w:pStyle w:val="ad"/>
            </w:pPr>
            <w:r w:rsidRPr="009058EC">
              <w:t>Раздел 1. Проект межевания территории. Графическая часть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2C99EC91"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tcPr>
          <w:p w14:paraId="2815547D"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5</w:t>
            </w:r>
          </w:p>
        </w:tc>
        <w:tc>
          <w:tcPr>
            <w:tcW w:w="1113" w:type="dxa"/>
            <w:tcBorders>
              <w:top w:val="single" w:sz="4" w:space="0" w:color="auto"/>
              <w:left w:val="single" w:sz="4" w:space="0" w:color="auto"/>
              <w:bottom w:val="single" w:sz="4" w:space="0" w:color="auto"/>
              <w:right w:val="single" w:sz="4" w:space="0" w:color="auto"/>
            </w:tcBorders>
            <w:vAlign w:val="center"/>
            <w:hideMark/>
          </w:tcPr>
          <w:p w14:paraId="555702C5" w14:textId="77777777" w:rsidR="009E0910" w:rsidRPr="009058EC" w:rsidRDefault="009E0910" w:rsidP="00322BF9">
            <w:pPr>
              <w:jc w:val="center"/>
              <w:rPr>
                <w:rFonts w:eastAsia="Times New Roman"/>
              </w:rPr>
            </w:pPr>
            <w:r w:rsidRPr="009058EC">
              <w:t>-</w:t>
            </w:r>
          </w:p>
        </w:tc>
      </w:tr>
      <w:tr w:rsidR="009E0910" w:rsidRPr="009058EC" w14:paraId="692377C7" w14:textId="77777777" w:rsidTr="00322BF9">
        <w:trPr>
          <w:trHeight w:val="454"/>
          <w:jc w:val="center"/>
        </w:trPr>
        <w:tc>
          <w:tcPr>
            <w:tcW w:w="527" w:type="dxa"/>
            <w:tcBorders>
              <w:top w:val="single" w:sz="4" w:space="0" w:color="auto"/>
              <w:left w:val="single" w:sz="4" w:space="0" w:color="auto"/>
              <w:bottom w:val="single" w:sz="4" w:space="0" w:color="auto"/>
              <w:right w:val="single" w:sz="4" w:space="0" w:color="auto"/>
            </w:tcBorders>
            <w:vAlign w:val="center"/>
          </w:tcPr>
          <w:p w14:paraId="011788EE"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5.1</w:t>
            </w:r>
          </w:p>
        </w:tc>
        <w:tc>
          <w:tcPr>
            <w:tcW w:w="6096" w:type="dxa"/>
            <w:tcBorders>
              <w:top w:val="single" w:sz="4" w:space="0" w:color="auto"/>
              <w:left w:val="single" w:sz="4" w:space="0" w:color="auto"/>
              <w:bottom w:val="single" w:sz="4" w:space="0" w:color="auto"/>
              <w:right w:val="single" w:sz="4" w:space="0" w:color="auto"/>
            </w:tcBorders>
            <w:vAlign w:val="center"/>
          </w:tcPr>
          <w:p w14:paraId="7EECBD04" w14:textId="77777777" w:rsidR="009E0910" w:rsidRPr="009058EC" w:rsidRDefault="009E0910" w:rsidP="00322BF9">
            <w:pPr>
              <w:pStyle w:val="ad"/>
            </w:pPr>
            <w:r w:rsidRPr="009058EC">
              <w:t>Чертёж</w:t>
            </w:r>
            <w:r w:rsidRPr="009058EC">
              <w:rPr>
                <w:lang w:eastAsia="en-US"/>
              </w:rPr>
              <w:t xml:space="preserve"> межевания территории, М 1:1000</w:t>
            </w:r>
          </w:p>
        </w:tc>
        <w:tc>
          <w:tcPr>
            <w:tcW w:w="992" w:type="dxa"/>
            <w:tcBorders>
              <w:top w:val="single" w:sz="4" w:space="0" w:color="auto"/>
              <w:left w:val="single" w:sz="4" w:space="0" w:color="auto"/>
              <w:bottom w:val="single" w:sz="4" w:space="0" w:color="auto"/>
              <w:right w:val="single" w:sz="4" w:space="0" w:color="auto"/>
            </w:tcBorders>
            <w:vAlign w:val="center"/>
          </w:tcPr>
          <w:p w14:paraId="5B1C4940"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14:paraId="6732F8EF"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3</w:t>
            </w:r>
          </w:p>
        </w:tc>
        <w:tc>
          <w:tcPr>
            <w:tcW w:w="1113" w:type="dxa"/>
            <w:tcBorders>
              <w:top w:val="single" w:sz="4" w:space="0" w:color="auto"/>
              <w:left w:val="single" w:sz="4" w:space="0" w:color="auto"/>
              <w:bottom w:val="single" w:sz="4" w:space="0" w:color="auto"/>
              <w:right w:val="single" w:sz="4" w:space="0" w:color="auto"/>
            </w:tcBorders>
            <w:vAlign w:val="center"/>
          </w:tcPr>
          <w:p w14:paraId="2984DD1D" w14:textId="77777777" w:rsidR="009E0910" w:rsidRPr="009058EC" w:rsidRDefault="009E0910" w:rsidP="00322BF9">
            <w:pPr>
              <w:jc w:val="center"/>
            </w:pPr>
            <w:r w:rsidRPr="009058EC">
              <w:t>н/с</w:t>
            </w:r>
          </w:p>
        </w:tc>
      </w:tr>
      <w:tr w:rsidR="009E0910" w:rsidRPr="009058EC" w14:paraId="49840D35" w14:textId="77777777" w:rsidTr="00322BF9">
        <w:trPr>
          <w:trHeight w:val="454"/>
          <w:jc w:val="center"/>
        </w:trPr>
        <w:tc>
          <w:tcPr>
            <w:tcW w:w="527" w:type="dxa"/>
            <w:tcBorders>
              <w:top w:val="single" w:sz="4" w:space="0" w:color="auto"/>
              <w:left w:val="single" w:sz="4" w:space="0" w:color="auto"/>
              <w:bottom w:val="single" w:sz="4" w:space="0" w:color="auto"/>
              <w:right w:val="single" w:sz="4" w:space="0" w:color="auto"/>
            </w:tcBorders>
            <w:vAlign w:val="center"/>
          </w:tcPr>
          <w:p w14:paraId="10B6E9C2"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5.2</w:t>
            </w:r>
          </w:p>
        </w:tc>
        <w:tc>
          <w:tcPr>
            <w:tcW w:w="6096" w:type="dxa"/>
            <w:tcBorders>
              <w:top w:val="single" w:sz="4" w:space="0" w:color="auto"/>
              <w:left w:val="single" w:sz="4" w:space="0" w:color="auto"/>
              <w:bottom w:val="single" w:sz="4" w:space="0" w:color="auto"/>
              <w:right w:val="single" w:sz="4" w:space="0" w:color="auto"/>
            </w:tcBorders>
            <w:vAlign w:val="center"/>
          </w:tcPr>
          <w:p w14:paraId="5432707F" w14:textId="77777777" w:rsidR="009E0910" w:rsidRPr="009058EC" w:rsidRDefault="009E0910" w:rsidP="00322BF9">
            <w:pPr>
              <w:pStyle w:val="ad"/>
            </w:pPr>
            <w:r w:rsidRPr="00273707">
              <w:rPr>
                <w:sz w:val="22"/>
                <w:szCs w:val="22"/>
              </w:rPr>
              <w:t>Приложение к чертежу межевания территории. Каталоги координат образуемых земельных участков и образуемых частей земельных участков</w:t>
            </w:r>
          </w:p>
        </w:tc>
        <w:tc>
          <w:tcPr>
            <w:tcW w:w="992" w:type="dxa"/>
            <w:tcBorders>
              <w:top w:val="single" w:sz="4" w:space="0" w:color="auto"/>
              <w:left w:val="single" w:sz="4" w:space="0" w:color="auto"/>
              <w:bottom w:val="single" w:sz="4" w:space="0" w:color="auto"/>
              <w:right w:val="single" w:sz="4" w:space="0" w:color="auto"/>
            </w:tcBorders>
            <w:vAlign w:val="center"/>
          </w:tcPr>
          <w:p w14:paraId="2E129ABE" w14:textId="77777777" w:rsidR="009E0910" w:rsidRPr="009058EC" w:rsidRDefault="009E0910" w:rsidP="00322BF9">
            <w:pPr>
              <w:pStyle w:val="ac"/>
              <w:suppressAutoHyphens/>
              <w:spacing w:line="276" w:lineRule="auto"/>
              <w:rPr>
                <w:rFonts w:cs="Times New Roman"/>
                <w:szCs w:val="24"/>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AC7465D" w14:textId="77777777" w:rsidR="009E0910" w:rsidRDefault="009E0910" w:rsidP="00322BF9">
            <w:pPr>
              <w:pStyle w:val="ac"/>
              <w:suppressAutoHyphens/>
              <w:spacing w:line="276" w:lineRule="auto"/>
              <w:rPr>
                <w:rFonts w:cs="Times New Roman"/>
                <w:szCs w:val="24"/>
                <w:lang w:eastAsia="en-US"/>
              </w:rPr>
            </w:pPr>
            <w:r>
              <w:rPr>
                <w:rFonts w:cs="Times New Roman"/>
                <w:szCs w:val="24"/>
                <w:lang w:eastAsia="en-US"/>
              </w:rPr>
              <w:t>2</w:t>
            </w:r>
          </w:p>
        </w:tc>
        <w:tc>
          <w:tcPr>
            <w:tcW w:w="1113" w:type="dxa"/>
            <w:tcBorders>
              <w:top w:val="single" w:sz="4" w:space="0" w:color="auto"/>
              <w:left w:val="single" w:sz="4" w:space="0" w:color="auto"/>
              <w:bottom w:val="single" w:sz="4" w:space="0" w:color="auto"/>
              <w:right w:val="single" w:sz="4" w:space="0" w:color="auto"/>
            </w:tcBorders>
            <w:vAlign w:val="center"/>
          </w:tcPr>
          <w:p w14:paraId="69E3215E" w14:textId="77777777" w:rsidR="009E0910" w:rsidRPr="009058EC" w:rsidRDefault="009E0910" w:rsidP="00322BF9">
            <w:pPr>
              <w:jc w:val="center"/>
            </w:pPr>
            <w:r>
              <w:t>-</w:t>
            </w:r>
          </w:p>
        </w:tc>
      </w:tr>
      <w:tr w:rsidR="009E0910" w:rsidRPr="009058EC" w14:paraId="5F1B5326" w14:textId="77777777" w:rsidTr="00322BF9">
        <w:trPr>
          <w:trHeight w:val="454"/>
          <w:jc w:val="center"/>
        </w:trPr>
        <w:tc>
          <w:tcPr>
            <w:tcW w:w="527" w:type="dxa"/>
            <w:tcBorders>
              <w:top w:val="single" w:sz="4" w:space="0" w:color="auto"/>
              <w:left w:val="single" w:sz="4" w:space="0" w:color="auto"/>
              <w:bottom w:val="single" w:sz="4" w:space="0" w:color="auto"/>
              <w:right w:val="single" w:sz="4" w:space="0" w:color="auto"/>
            </w:tcBorders>
            <w:vAlign w:val="center"/>
          </w:tcPr>
          <w:p w14:paraId="69FB7FF8"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6</w:t>
            </w:r>
          </w:p>
        </w:tc>
        <w:tc>
          <w:tcPr>
            <w:tcW w:w="6096" w:type="dxa"/>
            <w:tcBorders>
              <w:top w:val="single" w:sz="4" w:space="0" w:color="auto"/>
              <w:left w:val="single" w:sz="4" w:space="0" w:color="auto"/>
              <w:bottom w:val="single" w:sz="4" w:space="0" w:color="auto"/>
              <w:right w:val="single" w:sz="4" w:space="0" w:color="auto"/>
            </w:tcBorders>
            <w:vAlign w:val="center"/>
          </w:tcPr>
          <w:p w14:paraId="70694580" w14:textId="77777777" w:rsidR="009E0910" w:rsidRPr="009058EC" w:rsidRDefault="009E0910" w:rsidP="00322BF9">
            <w:pPr>
              <w:pStyle w:val="ad"/>
            </w:pPr>
            <w:r w:rsidRPr="009058EC">
              <w:t>Раздел 2. Проект межевания территории. Текстовая часть</w:t>
            </w:r>
          </w:p>
        </w:tc>
        <w:tc>
          <w:tcPr>
            <w:tcW w:w="992" w:type="dxa"/>
            <w:tcBorders>
              <w:top w:val="single" w:sz="4" w:space="0" w:color="auto"/>
              <w:left w:val="single" w:sz="4" w:space="0" w:color="auto"/>
              <w:bottom w:val="single" w:sz="4" w:space="0" w:color="auto"/>
              <w:right w:val="single" w:sz="4" w:space="0" w:color="auto"/>
            </w:tcBorders>
            <w:vAlign w:val="center"/>
          </w:tcPr>
          <w:p w14:paraId="119C3BBC"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31AC5511" w14:textId="1848E027" w:rsidR="009E0910" w:rsidRPr="009058EC" w:rsidRDefault="005620AB" w:rsidP="00322BF9">
            <w:pPr>
              <w:pStyle w:val="ac"/>
              <w:suppressAutoHyphens/>
              <w:spacing w:line="276" w:lineRule="auto"/>
              <w:rPr>
                <w:rFonts w:cs="Times New Roman"/>
                <w:szCs w:val="24"/>
                <w:lang w:eastAsia="en-US"/>
              </w:rPr>
            </w:pPr>
            <w:r>
              <w:rPr>
                <w:rFonts w:cs="Times New Roman"/>
                <w:szCs w:val="24"/>
                <w:lang w:eastAsia="en-US"/>
              </w:rPr>
              <w:t>25</w:t>
            </w:r>
          </w:p>
        </w:tc>
        <w:tc>
          <w:tcPr>
            <w:tcW w:w="1113" w:type="dxa"/>
            <w:tcBorders>
              <w:top w:val="single" w:sz="4" w:space="0" w:color="auto"/>
              <w:left w:val="single" w:sz="4" w:space="0" w:color="auto"/>
              <w:bottom w:val="single" w:sz="4" w:space="0" w:color="auto"/>
              <w:right w:val="single" w:sz="4" w:space="0" w:color="auto"/>
            </w:tcBorders>
            <w:vAlign w:val="center"/>
          </w:tcPr>
          <w:p w14:paraId="3B4848BD" w14:textId="77777777" w:rsidR="009E0910" w:rsidRPr="009058EC" w:rsidRDefault="009E0910" w:rsidP="00322BF9">
            <w:pPr>
              <w:jc w:val="center"/>
            </w:pPr>
            <w:r w:rsidRPr="009058EC">
              <w:t>н/с</w:t>
            </w:r>
          </w:p>
        </w:tc>
      </w:tr>
      <w:tr w:rsidR="009E0910" w:rsidRPr="009058EC" w14:paraId="7A38F357" w14:textId="77777777" w:rsidTr="00322BF9">
        <w:trPr>
          <w:trHeight w:val="454"/>
          <w:jc w:val="center"/>
        </w:trPr>
        <w:tc>
          <w:tcPr>
            <w:tcW w:w="9720" w:type="dxa"/>
            <w:gridSpan w:val="5"/>
            <w:tcBorders>
              <w:top w:val="single" w:sz="4" w:space="0" w:color="auto"/>
              <w:left w:val="single" w:sz="4" w:space="0" w:color="auto"/>
              <w:bottom w:val="single" w:sz="4" w:space="0" w:color="auto"/>
              <w:right w:val="single" w:sz="4" w:space="0" w:color="auto"/>
            </w:tcBorders>
            <w:vAlign w:val="center"/>
            <w:hideMark/>
          </w:tcPr>
          <w:p w14:paraId="3651C680" w14:textId="77777777" w:rsidR="009E0910" w:rsidRPr="009058EC" w:rsidRDefault="009E0910" w:rsidP="00322BF9">
            <w:pPr>
              <w:pStyle w:val="ac"/>
              <w:suppressAutoHyphens/>
              <w:spacing w:line="276" w:lineRule="auto"/>
              <w:rPr>
                <w:b/>
                <w:lang w:eastAsia="en-US"/>
              </w:rPr>
            </w:pPr>
            <w:r w:rsidRPr="009058EC">
              <w:rPr>
                <w:b/>
                <w:lang w:eastAsia="en-US"/>
              </w:rPr>
              <w:t>Материалы по обоснованию Проекта межевания территории</w:t>
            </w:r>
          </w:p>
        </w:tc>
      </w:tr>
      <w:tr w:rsidR="009E0910" w:rsidRPr="009058EC" w14:paraId="080CBF82" w14:textId="77777777" w:rsidTr="00322BF9">
        <w:trPr>
          <w:trHeight w:val="45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75DC3E73"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7</w:t>
            </w:r>
          </w:p>
        </w:tc>
        <w:tc>
          <w:tcPr>
            <w:tcW w:w="6096" w:type="dxa"/>
            <w:tcBorders>
              <w:top w:val="single" w:sz="4" w:space="0" w:color="auto"/>
              <w:left w:val="single" w:sz="4" w:space="0" w:color="auto"/>
              <w:bottom w:val="single" w:sz="4" w:space="0" w:color="auto"/>
              <w:right w:val="single" w:sz="4" w:space="0" w:color="auto"/>
            </w:tcBorders>
            <w:vAlign w:val="center"/>
            <w:hideMark/>
          </w:tcPr>
          <w:p w14:paraId="1D54A6B5" w14:textId="77777777" w:rsidR="009E0910" w:rsidRPr="009058EC" w:rsidRDefault="009E0910" w:rsidP="00322BF9">
            <w:pPr>
              <w:pStyle w:val="ad"/>
            </w:pPr>
            <w:r w:rsidRPr="009058EC">
              <w:t>Раздел 3. Материалы по обоснованию проекта межевания территории. Графическая часть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8C3B01"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14:paraId="45C0799E"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1</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4067D97" w14:textId="77777777" w:rsidR="009E0910" w:rsidRPr="009058EC" w:rsidRDefault="009E0910" w:rsidP="00322BF9">
            <w:pPr>
              <w:pStyle w:val="ac"/>
              <w:suppressAutoHyphens/>
              <w:spacing w:line="276" w:lineRule="auto"/>
              <w:rPr>
                <w:rFonts w:cs="Times New Roman"/>
                <w:szCs w:val="24"/>
                <w:lang w:eastAsia="en-US"/>
              </w:rPr>
            </w:pPr>
            <w:r w:rsidRPr="009058EC">
              <w:t>-</w:t>
            </w:r>
          </w:p>
        </w:tc>
      </w:tr>
      <w:tr w:rsidR="009E0910" w:rsidRPr="009058EC" w14:paraId="4E486452" w14:textId="77777777" w:rsidTr="00322BF9">
        <w:trPr>
          <w:trHeight w:val="454"/>
          <w:jc w:val="center"/>
        </w:trPr>
        <w:tc>
          <w:tcPr>
            <w:tcW w:w="527" w:type="dxa"/>
            <w:tcBorders>
              <w:top w:val="single" w:sz="4" w:space="0" w:color="auto"/>
              <w:left w:val="single" w:sz="4" w:space="0" w:color="auto"/>
              <w:bottom w:val="single" w:sz="4" w:space="0" w:color="auto"/>
              <w:right w:val="single" w:sz="4" w:space="0" w:color="auto"/>
            </w:tcBorders>
            <w:vAlign w:val="center"/>
            <w:hideMark/>
          </w:tcPr>
          <w:p w14:paraId="6C1B93CC"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7.1</w:t>
            </w:r>
          </w:p>
        </w:tc>
        <w:tc>
          <w:tcPr>
            <w:tcW w:w="6096" w:type="dxa"/>
            <w:tcBorders>
              <w:top w:val="single" w:sz="4" w:space="0" w:color="auto"/>
              <w:left w:val="single" w:sz="4" w:space="0" w:color="auto"/>
              <w:bottom w:val="single" w:sz="4" w:space="0" w:color="auto"/>
              <w:right w:val="single" w:sz="4" w:space="0" w:color="auto"/>
            </w:tcBorders>
            <w:vAlign w:val="center"/>
            <w:hideMark/>
          </w:tcPr>
          <w:p w14:paraId="7901F470" w14:textId="77777777" w:rsidR="009E0910" w:rsidRPr="009058EC" w:rsidRDefault="009E0910" w:rsidP="00322BF9">
            <w:pPr>
              <w:pStyle w:val="ad"/>
            </w:pPr>
            <w:r w:rsidRPr="009058EC">
              <w:t>Чертёж материалов по обоснованию проекта межевания территории, М 1:1000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0B6C4A"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8</w:t>
            </w:r>
          </w:p>
        </w:tc>
        <w:tc>
          <w:tcPr>
            <w:tcW w:w="992" w:type="dxa"/>
            <w:tcBorders>
              <w:top w:val="single" w:sz="4" w:space="0" w:color="auto"/>
              <w:left w:val="single" w:sz="4" w:space="0" w:color="auto"/>
              <w:bottom w:val="single" w:sz="4" w:space="0" w:color="auto"/>
              <w:right w:val="single" w:sz="4" w:space="0" w:color="auto"/>
            </w:tcBorders>
            <w:vAlign w:val="center"/>
          </w:tcPr>
          <w:p w14:paraId="6046399C"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3</w:t>
            </w:r>
          </w:p>
        </w:tc>
        <w:tc>
          <w:tcPr>
            <w:tcW w:w="1113" w:type="dxa"/>
            <w:tcBorders>
              <w:top w:val="single" w:sz="4" w:space="0" w:color="auto"/>
              <w:left w:val="single" w:sz="4" w:space="0" w:color="auto"/>
              <w:bottom w:val="single" w:sz="4" w:space="0" w:color="auto"/>
              <w:right w:val="single" w:sz="4" w:space="0" w:color="auto"/>
            </w:tcBorders>
            <w:vAlign w:val="center"/>
            <w:hideMark/>
          </w:tcPr>
          <w:p w14:paraId="011CF0A4"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н/с</w:t>
            </w:r>
          </w:p>
        </w:tc>
      </w:tr>
      <w:tr w:rsidR="009E0910" w:rsidRPr="009058EC" w14:paraId="77C51974" w14:textId="77777777" w:rsidTr="00322BF9">
        <w:trPr>
          <w:trHeight w:val="454"/>
          <w:jc w:val="center"/>
        </w:trPr>
        <w:tc>
          <w:tcPr>
            <w:tcW w:w="527" w:type="dxa"/>
            <w:tcBorders>
              <w:top w:val="single" w:sz="4" w:space="0" w:color="auto"/>
              <w:left w:val="single" w:sz="4" w:space="0" w:color="auto"/>
              <w:bottom w:val="single" w:sz="4" w:space="0" w:color="auto"/>
              <w:right w:val="single" w:sz="4" w:space="0" w:color="auto"/>
            </w:tcBorders>
            <w:vAlign w:val="center"/>
          </w:tcPr>
          <w:p w14:paraId="4A3D8617"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lastRenderedPageBreak/>
              <w:t>8</w:t>
            </w:r>
          </w:p>
        </w:tc>
        <w:tc>
          <w:tcPr>
            <w:tcW w:w="6096" w:type="dxa"/>
            <w:tcBorders>
              <w:top w:val="single" w:sz="4" w:space="0" w:color="auto"/>
              <w:left w:val="single" w:sz="4" w:space="0" w:color="auto"/>
              <w:bottom w:val="single" w:sz="4" w:space="0" w:color="auto"/>
              <w:right w:val="single" w:sz="4" w:space="0" w:color="auto"/>
            </w:tcBorders>
            <w:vAlign w:val="center"/>
          </w:tcPr>
          <w:p w14:paraId="354DFFAA" w14:textId="77777777" w:rsidR="009E0910" w:rsidRPr="009058EC" w:rsidRDefault="009E0910" w:rsidP="00322BF9">
            <w:pPr>
              <w:pStyle w:val="ad"/>
            </w:pPr>
            <w:r w:rsidRPr="009058EC">
              <w:t>Раздел 4. Материалы по обоснованию проекта межевания территории. Пояснительная записка</w:t>
            </w:r>
          </w:p>
        </w:tc>
        <w:tc>
          <w:tcPr>
            <w:tcW w:w="992" w:type="dxa"/>
            <w:tcBorders>
              <w:top w:val="single" w:sz="4" w:space="0" w:color="auto"/>
              <w:left w:val="single" w:sz="4" w:space="0" w:color="auto"/>
              <w:bottom w:val="single" w:sz="4" w:space="0" w:color="auto"/>
              <w:right w:val="single" w:sz="4" w:space="0" w:color="auto"/>
            </w:tcBorders>
            <w:vAlign w:val="center"/>
          </w:tcPr>
          <w:p w14:paraId="0C55F866" w14:textId="77777777" w:rsidR="009E0910" w:rsidRPr="009058EC" w:rsidRDefault="009E0910" w:rsidP="00322BF9">
            <w:pPr>
              <w:pStyle w:val="ac"/>
              <w:suppressAutoHyphens/>
              <w:spacing w:line="276" w:lineRule="auto"/>
              <w:rPr>
                <w:rFonts w:cs="Times New Roman"/>
                <w:szCs w:val="24"/>
                <w:lang w:eastAsia="en-US"/>
              </w:rPr>
            </w:pPr>
            <w:r>
              <w:rPr>
                <w:rFonts w:cs="Times New Roman"/>
                <w:szCs w:val="24"/>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14:paraId="59271A26" w14:textId="01FADBCF" w:rsidR="009E0910" w:rsidRPr="009058EC" w:rsidRDefault="00C8050B" w:rsidP="00322BF9">
            <w:pPr>
              <w:pStyle w:val="ac"/>
              <w:suppressAutoHyphens/>
              <w:spacing w:line="276" w:lineRule="auto"/>
              <w:rPr>
                <w:rFonts w:cs="Times New Roman"/>
                <w:szCs w:val="24"/>
                <w:lang w:eastAsia="en-US"/>
              </w:rPr>
            </w:pPr>
            <w:r>
              <w:rPr>
                <w:rFonts w:cs="Times New Roman"/>
                <w:szCs w:val="24"/>
                <w:lang w:eastAsia="en-US"/>
              </w:rPr>
              <w:t>1</w:t>
            </w:r>
            <w:r w:rsidR="00AA45C3">
              <w:rPr>
                <w:rFonts w:cs="Times New Roman"/>
                <w:szCs w:val="24"/>
                <w:lang w:eastAsia="en-US"/>
              </w:rPr>
              <w:t>6</w:t>
            </w:r>
          </w:p>
        </w:tc>
        <w:tc>
          <w:tcPr>
            <w:tcW w:w="1113" w:type="dxa"/>
            <w:tcBorders>
              <w:top w:val="single" w:sz="4" w:space="0" w:color="auto"/>
              <w:left w:val="single" w:sz="4" w:space="0" w:color="auto"/>
              <w:bottom w:val="single" w:sz="4" w:space="0" w:color="auto"/>
              <w:right w:val="single" w:sz="4" w:space="0" w:color="auto"/>
            </w:tcBorders>
            <w:vAlign w:val="center"/>
          </w:tcPr>
          <w:p w14:paraId="4C230D61" w14:textId="77777777" w:rsidR="009E0910" w:rsidRPr="009058EC" w:rsidRDefault="009E0910" w:rsidP="00322BF9">
            <w:pPr>
              <w:pStyle w:val="ac"/>
              <w:suppressAutoHyphens/>
              <w:spacing w:line="276" w:lineRule="auto"/>
              <w:rPr>
                <w:rFonts w:cs="Times New Roman"/>
                <w:szCs w:val="24"/>
                <w:lang w:eastAsia="en-US"/>
              </w:rPr>
            </w:pPr>
            <w:r w:rsidRPr="009058EC">
              <w:rPr>
                <w:rFonts w:cs="Times New Roman"/>
                <w:szCs w:val="24"/>
                <w:lang w:eastAsia="en-US"/>
              </w:rPr>
              <w:t>н/с</w:t>
            </w:r>
          </w:p>
        </w:tc>
      </w:tr>
    </w:tbl>
    <w:bookmarkEnd w:id="1"/>
    <w:p w14:paraId="1EB5848B" w14:textId="77777777" w:rsidR="00E3621B" w:rsidRDefault="00E3621B" w:rsidP="00E3621B">
      <w:pPr>
        <w:pStyle w:val="a7"/>
        <w:ind w:firstLine="284"/>
        <w:jc w:val="both"/>
        <w:rPr>
          <w:szCs w:val="20"/>
        </w:rPr>
      </w:pPr>
      <w:r>
        <w:rPr>
          <w:b/>
        </w:rPr>
        <w:t>Примечание: 1 –</w:t>
      </w:r>
      <w:r>
        <w:t xml:space="preserve"> Данным Проектом планировки территории не предусмотрен перенос (переустройство), а также реконструкция существующих линейных объектов, для которых необходимо выделение «границ зон планируемого размещения линейных объектов, подлежащих реконструкции в связи с изменением их местоположения». В связи с вышесказанным в составе основной части Проекта планировки территории Разделе 1. «Проект планировки территории. Графическая часть» </w:t>
      </w:r>
      <w:r>
        <w:rPr>
          <w:i/>
          <w:u w:val="single"/>
        </w:rPr>
        <w:t>отсутствует</w:t>
      </w:r>
      <w:r>
        <w:t xml:space="preserve"> Чертеж «Чертеж границ зон планируемого размещения линейных объектов, подлежащих реконструкции в связи с изменением их местоположения»;</w:t>
      </w:r>
    </w:p>
    <w:p w14:paraId="34AA9380" w14:textId="2BBA66DB" w:rsidR="00E3621B" w:rsidRDefault="00E3621B" w:rsidP="00E3621B">
      <w:pPr>
        <w:pStyle w:val="a7"/>
        <w:ind w:firstLine="284"/>
        <w:jc w:val="both"/>
      </w:pPr>
      <w:r>
        <w:rPr>
          <w:b/>
        </w:rPr>
        <w:t>2 –</w:t>
      </w:r>
      <w:r>
        <w:t xml:space="preserve"> Согласно ГП </w:t>
      </w:r>
      <w:r w:rsidR="00E72106">
        <w:t>Невьянского</w:t>
      </w:r>
      <w:r>
        <w:t xml:space="preserve"> ГО (Карта «Генеральный план») на территории проектирования </w:t>
      </w:r>
      <w:r>
        <w:rPr>
          <w:i/>
        </w:rPr>
        <w:t>отсутствуют</w:t>
      </w:r>
      <w:r>
        <w:t xml:space="preserve"> объекты культурного наследия федерального, регионального и местного (муниципального) значения, включенные в единый государственный реестр объектов культурного наследия (памятников истории и культуры) народов Российской Федерации. Территория подготовки Проекта планировки, расположена вне зон охраны и защитных зон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 связи с вышесказанным в составе материалов по обоснованию Проекта планировки территории</w:t>
      </w:r>
      <w:r w:rsidR="00E72106">
        <w:t xml:space="preserve"> в</w:t>
      </w:r>
      <w:r>
        <w:t xml:space="preserve"> Разделе 3 «Материалы по обоснованию проекта планировки территории. Графическая часть»</w:t>
      </w:r>
      <w:r>
        <w:rPr>
          <w:i/>
        </w:rPr>
        <w:t xml:space="preserve"> отсутствует</w:t>
      </w:r>
      <w:r>
        <w:t xml:space="preserve"> Схема «Схема границ территорий объектов культурного наследия»;</w:t>
      </w:r>
    </w:p>
    <w:p w14:paraId="0EE96886" w14:textId="77777777" w:rsidR="00E3621B" w:rsidRDefault="00E3621B" w:rsidP="00E3621B">
      <w:pPr>
        <w:pStyle w:val="a7"/>
        <w:ind w:firstLine="284"/>
        <w:jc w:val="both"/>
      </w:pPr>
      <w:r>
        <w:rPr>
          <w:b/>
        </w:rPr>
        <w:t xml:space="preserve">3 </w:t>
      </w:r>
      <w:r>
        <w:t xml:space="preserve">– Проектируемый линейный объект не относится к ОКС улично-дорожной сети, автомобильного и железнодорожного транспорта, в связи с этим Схема «Схема вертикальной планировки территории, инженерной подготовки и инженерной защиты территории» в составе материалов Раздела 3. «Материалы по обоснованию проекта планировки территории. Графическая часть» </w:t>
      </w:r>
      <w:r>
        <w:rPr>
          <w:b/>
          <w:i/>
        </w:rPr>
        <w:t>отсутствует;</w:t>
      </w:r>
    </w:p>
    <w:p w14:paraId="5FD9B3E4" w14:textId="78AFAAAE" w:rsidR="00BE00E8" w:rsidRPr="006A0BC5" w:rsidRDefault="00E3621B" w:rsidP="007E63C4">
      <w:pPr>
        <w:pStyle w:val="a7"/>
        <w:ind w:firstLine="284"/>
        <w:jc w:val="both"/>
      </w:pPr>
      <w:r>
        <w:rPr>
          <w:b/>
        </w:rPr>
        <w:t xml:space="preserve">4 – </w:t>
      </w:r>
      <w:r>
        <w:t>Согласно Постановлению Правительства Российской Федерации №564 от 12 мая 2017 г. «Об утверждении Положения о составе и содержании проектов планировки территории, предусматривающих размещение одного или нескольких линейных объектов» (далее Постановление №564 от 12 мая 2017 г.) полное наименование Схемы «Схема границ территорий, подверженных риску возникновения чрезвычайных ситуаций природного и техногенного характера (пожар, взрыв, химическое, радиоактивное заражение, затопление, подтопление, оползень, карсты, эрозия и т.д.)». В связи с отсутствием части перечисленных факторов ЧС наименование Карты было сокращено.</w:t>
      </w:r>
    </w:p>
    <w:p w14:paraId="41251F14" w14:textId="77777777" w:rsidR="00BE00E8" w:rsidRDefault="00BE00E8">
      <w:pPr>
        <w:spacing w:after="160" w:line="259" w:lineRule="auto"/>
      </w:pPr>
      <w:r>
        <w:br w:type="page"/>
      </w:r>
    </w:p>
    <w:p w14:paraId="2471407C" w14:textId="77777777" w:rsidR="00BE00E8" w:rsidRPr="0097264D" w:rsidRDefault="00BE00E8" w:rsidP="00BE00E8">
      <w:pPr>
        <w:pStyle w:val="af"/>
        <w:spacing w:before="0"/>
        <w:ind w:left="0"/>
        <w:jc w:val="center"/>
        <w:rPr>
          <w:color w:val="auto"/>
          <w:sz w:val="28"/>
        </w:rPr>
      </w:pPr>
      <w:r w:rsidRPr="0097264D">
        <w:rPr>
          <w:color w:val="auto"/>
          <w:sz w:val="28"/>
        </w:rPr>
        <w:lastRenderedPageBreak/>
        <w:t>Содержание</w:t>
      </w:r>
    </w:p>
    <w:p w14:paraId="74B7E67D" w14:textId="7BA7528F" w:rsidR="002B0869" w:rsidRDefault="00BE00E8">
      <w:pPr>
        <w:pStyle w:val="12"/>
        <w:rPr>
          <w:rFonts w:asciiTheme="minorHAnsi" w:eastAsiaTheme="minorEastAsia" w:hAnsiTheme="minorHAnsi" w:cstheme="minorBidi"/>
          <w:sz w:val="22"/>
          <w:szCs w:val="22"/>
        </w:rPr>
      </w:pPr>
      <w:r w:rsidRPr="0097264D">
        <w:rPr>
          <w:b/>
          <w:bCs/>
        </w:rPr>
        <w:fldChar w:fldCharType="begin"/>
      </w:r>
      <w:r w:rsidRPr="00361388">
        <w:rPr>
          <w:b/>
          <w:bCs/>
        </w:rPr>
        <w:instrText xml:space="preserve"> TOC \o "1-3" \h \z \u </w:instrText>
      </w:r>
      <w:r w:rsidRPr="0097264D">
        <w:rPr>
          <w:b/>
          <w:bCs/>
        </w:rPr>
        <w:fldChar w:fldCharType="separate"/>
      </w:r>
      <w:hyperlink w:anchor="_Toc88219706" w:history="1">
        <w:r w:rsidR="002B0869" w:rsidRPr="005C793C">
          <w:rPr>
            <w:rStyle w:val="a5"/>
            <w:lang w:val="en-US"/>
          </w:rPr>
          <w:t>I</w:t>
        </w:r>
        <w:r w:rsidR="002B0869" w:rsidRPr="005C793C">
          <w:rPr>
            <w:rStyle w:val="a5"/>
          </w:rPr>
          <w:t>. Введение</w:t>
        </w:r>
        <w:r w:rsidR="002B0869">
          <w:rPr>
            <w:webHidden/>
          </w:rPr>
          <w:tab/>
        </w:r>
        <w:r w:rsidR="002B0869">
          <w:rPr>
            <w:webHidden/>
          </w:rPr>
          <w:fldChar w:fldCharType="begin"/>
        </w:r>
        <w:r w:rsidR="002B0869">
          <w:rPr>
            <w:webHidden/>
          </w:rPr>
          <w:instrText xml:space="preserve"> PAGEREF _Toc88219706 \h </w:instrText>
        </w:r>
        <w:r w:rsidR="002B0869">
          <w:rPr>
            <w:webHidden/>
          </w:rPr>
        </w:r>
        <w:r w:rsidR="002B0869">
          <w:rPr>
            <w:webHidden/>
          </w:rPr>
          <w:fldChar w:fldCharType="separate"/>
        </w:r>
        <w:r w:rsidR="00323792">
          <w:rPr>
            <w:webHidden/>
          </w:rPr>
          <w:t>7</w:t>
        </w:r>
        <w:r w:rsidR="002B0869">
          <w:rPr>
            <w:webHidden/>
          </w:rPr>
          <w:fldChar w:fldCharType="end"/>
        </w:r>
      </w:hyperlink>
    </w:p>
    <w:p w14:paraId="4E12457E" w14:textId="307E89E5" w:rsidR="002B0869" w:rsidRDefault="00590FA4">
      <w:pPr>
        <w:pStyle w:val="21"/>
        <w:tabs>
          <w:tab w:val="right" w:leader="dot" w:pos="9345"/>
        </w:tabs>
        <w:rPr>
          <w:rFonts w:asciiTheme="minorHAnsi" w:eastAsiaTheme="minorEastAsia" w:hAnsiTheme="minorHAnsi" w:cstheme="minorBidi"/>
          <w:noProof/>
          <w:sz w:val="22"/>
          <w:szCs w:val="22"/>
        </w:rPr>
      </w:pPr>
      <w:hyperlink w:anchor="_Toc88219707" w:history="1">
        <w:r w:rsidR="002B0869" w:rsidRPr="005C793C">
          <w:rPr>
            <w:rStyle w:val="a5"/>
            <w:noProof/>
          </w:rPr>
          <w:t>1.1 Целевое назначение лесов, виды разрешенного использования лесного участка, количественные и качественные характеристики лесного участка,</w:t>
        </w:r>
        <w:r w:rsidR="002B0869" w:rsidRPr="005C793C">
          <w:rPr>
            <w:rStyle w:val="a5"/>
            <w:bCs/>
            <w:iCs/>
            <w:noProof/>
          </w:rPr>
          <w:t xml:space="preserve"> </w:t>
        </w:r>
        <w:r w:rsidR="002B0869" w:rsidRPr="005C793C">
          <w:rPr>
            <w:rStyle w:val="a5"/>
            <w:noProof/>
          </w:rPr>
          <w:t>сведения о нахождении лесного участка в границах особо защитных участков лесов</w:t>
        </w:r>
        <w:r w:rsidR="002B0869">
          <w:rPr>
            <w:noProof/>
            <w:webHidden/>
          </w:rPr>
          <w:tab/>
        </w:r>
        <w:r w:rsidR="002B0869">
          <w:rPr>
            <w:noProof/>
            <w:webHidden/>
          </w:rPr>
          <w:fldChar w:fldCharType="begin"/>
        </w:r>
        <w:r w:rsidR="002B0869">
          <w:rPr>
            <w:noProof/>
            <w:webHidden/>
          </w:rPr>
          <w:instrText xml:space="preserve"> PAGEREF _Toc88219707 \h </w:instrText>
        </w:r>
        <w:r w:rsidR="002B0869">
          <w:rPr>
            <w:noProof/>
            <w:webHidden/>
          </w:rPr>
        </w:r>
        <w:r w:rsidR="002B0869">
          <w:rPr>
            <w:noProof/>
            <w:webHidden/>
          </w:rPr>
          <w:fldChar w:fldCharType="separate"/>
        </w:r>
        <w:r w:rsidR="00323792">
          <w:rPr>
            <w:noProof/>
            <w:webHidden/>
          </w:rPr>
          <w:t>7</w:t>
        </w:r>
        <w:r w:rsidR="002B0869">
          <w:rPr>
            <w:noProof/>
            <w:webHidden/>
          </w:rPr>
          <w:fldChar w:fldCharType="end"/>
        </w:r>
      </w:hyperlink>
    </w:p>
    <w:p w14:paraId="2E00C4D2" w14:textId="2F482924" w:rsidR="002B0869" w:rsidRDefault="00590FA4">
      <w:pPr>
        <w:pStyle w:val="12"/>
        <w:rPr>
          <w:rFonts w:asciiTheme="minorHAnsi" w:eastAsiaTheme="minorEastAsia" w:hAnsiTheme="minorHAnsi" w:cstheme="minorBidi"/>
          <w:sz w:val="22"/>
          <w:szCs w:val="22"/>
        </w:rPr>
      </w:pPr>
      <w:hyperlink w:anchor="_Toc88219708" w:history="1">
        <w:r w:rsidR="002B0869" w:rsidRPr="005C793C">
          <w:rPr>
            <w:rStyle w:val="a5"/>
            <w:lang w:val="en-US"/>
          </w:rPr>
          <w:t>II</w:t>
        </w:r>
        <w:r w:rsidR="002B0869" w:rsidRPr="005C793C">
          <w:rPr>
            <w:rStyle w:val="a5"/>
          </w:rPr>
          <w:t>. Проектные решения межевания территории</w:t>
        </w:r>
        <w:r w:rsidR="002B0869">
          <w:rPr>
            <w:webHidden/>
          </w:rPr>
          <w:tab/>
        </w:r>
        <w:r w:rsidR="002B0869">
          <w:rPr>
            <w:webHidden/>
          </w:rPr>
          <w:fldChar w:fldCharType="begin"/>
        </w:r>
        <w:r w:rsidR="002B0869">
          <w:rPr>
            <w:webHidden/>
          </w:rPr>
          <w:instrText xml:space="preserve"> PAGEREF _Toc88219708 \h </w:instrText>
        </w:r>
        <w:r w:rsidR="002B0869">
          <w:rPr>
            <w:webHidden/>
          </w:rPr>
        </w:r>
        <w:r w:rsidR="002B0869">
          <w:rPr>
            <w:webHidden/>
          </w:rPr>
          <w:fldChar w:fldCharType="separate"/>
        </w:r>
        <w:r w:rsidR="00323792">
          <w:rPr>
            <w:webHidden/>
          </w:rPr>
          <w:t>9</w:t>
        </w:r>
        <w:r w:rsidR="002B0869">
          <w:rPr>
            <w:webHidden/>
          </w:rPr>
          <w:fldChar w:fldCharType="end"/>
        </w:r>
      </w:hyperlink>
    </w:p>
    <w:p w14:paraId="6E8B8228" w14:textId="23566705" w:rsidR="002B0869" w:rsidRDefault="00590FA4">
      <w:pPr>
        <w:pStyle w:val="21"/>
        <w:tabs>
          <w:tab w:val="right" w:leader="dot" w:pos="9345"/>
        </w:tabs>
        <w:rPr>
          <w:rFonts w:asciiTheme="minorHAnsi" w:eastAsiaTheme="minorEastAsia" w:hAnsiTheme="minorHAnsi" w:cstheme="minorBidi"/>
          <w:noProof/>
          <w:sz w:val="22"/>
          <w:szCs w:val="22"/>
        </w:rPr>
      </w:pPr>
      <w:hyperlink w:anchor="_Toc88219709" w:history="1">
        <w:r w:rsidR="002B0869" w:rsidRPr="005C793C">
          <w:rPr>
            <w:rStyle w:val="a5"/>
            <w:noProof/>
          </w:rPr>
          <w:t>2.1 Общие сведения</w:t>
        </w:r>
        <w:r w:rsidR="002B0869">
          <w:rPr>
            <w:noProof/>
            <w:webHidden/>
          </w:rPr>
          <w:tab/>
        </w:r>
        <w:r w:rsidR="002B0869">
          <w:rPr>
            <w:noProof/>
            <w:webHidden/>
          </w:rPr>
          <w:fldChar w:fldCharType="begin"/>
        </w:r>
        <w:r w:rsidR="002B0869">
          <w:rPr>
            <w:noProof/>
            <w:webHidden/>
          </w:rPr>
          <w:instrText xml:space="preserve"> PAGEREF _Toc88219709 \h </w:instrText>
        </w:r>
        <w:r w:rsidR="002B0869">
          <w:rPr>
            <w:noProof/>
            <w:webHidden/>
          </w:rPr>
        </w:r>
        <w:r w:rsidR="002B0869">
          <w:rPr>
            <w:noProof/>
            <w:webHidden/>
          </w:rPr>
          <w:fldChar w:fldCharType="separate"/>
        </w:r>
        <w:r w:rsidR="00323792">
          <w:rPr>
            <w:noProof/>
            <w:webHidden/>
          </w:rPr>
          <w:t>9</w:t>
        </w:r>
        <w:r w:rsidR="002B0869">
          <w:rPr>
            <w:noProof/>
            <w:webHidden/>
          </w:rPr>
          <w:fldChar w:fldCharType="end"/>
        </w:r>
      </w:hyperlink>
    </w:p>
    <w:p w14:paraId="790D1883" w14:textId="53754C4F" w:rsidR="002B0869" w:rsidRDefault="00590FA4">
      <w:pPr>
        <w:pStyle w:val="21"/>
        <w:tabs>
          <w:tab w:val="right" w:leader="dot" w:pos="9345"/>
        </w:tabs>
        <w:rPr>
          <w:rFonts w:asciiTheme="minorHAnsi" w:eastAsiaTheme="minorEastAsia" w:hAnsiTheme="minorHAnsi" w:cstheme="minorBidi"/>
          <w:noProof/>
          <w:sz w:val="22"/>
          <w:szCs w:val="22"/>
        </w:rPr>
      </w:pPr>
      <w:hyperlink w:anchor="_Toc88219710" w:history="1">
        <w:r w:rsidR="002B0869" w:rsidRPr="005C793C">
          <w:rPr>
            <w:rStyle w:val="a5"/>
            <w:noProof/>
          </w:rPr>
          <w:t>2.2 Перечень образуемых земельных участков</w:t>
        </w:r>
        <w:r w:rsidR="002B0869">
          <w:rPr>
            <w:noProof/>
            <w:webHidden/>
          </w:rPr>
          <w:tab/>
        </w:r>
        <w:r w:rsidR="002B0869">
          <w:rPr>
            <w:noProof/>
            <w:webHidden/>
          </w:rPr>
          <w:fldChar w:fldCharType="begin"/>
        </w:r>
        <w:r w:rsidR="002B0869">
          <w:rPr>
            <w:noProof/>
            <w:webHidden/>
          </w:rPr>
          <w:instrText xml:space="preserve"> PAGEREF _Toc88219710 \h </w:instrText>
        </w:r>
        <w:r w:rsidR="002B0869">
          <w:rPr>
            <w:noProof/>
            <w:webHidden/>
          </w:rPr>
        </w:r>
        <w:r w:rsidR="002B0869">
          <w:rPr>
            <w:noProof/>
            <w:webHidden/>
          </w:rPr>
          <w:fldChar w:fldCharType="separate"/>
        </w:r>
        <w:r w:rsidR="00323792">
          <w:rPr>
            <w:noProof/>
            <w:webHidden/>
          </w:rPr>
          <w:t>10</w:t>
        </w:r>
        <w:r w:rsidR="002B0869">
          <w:rPr>
            <w:noProof/>
            <w:webHidden/>
          </w:rPr>
          <w:fldChar w:fldCharType="end"/>
        </w:r>
      </w:hyperlink>
    </w:p>
    <w:p w14:paraId="06724DA8" w14:textId="72E98ABB" w:rsidR="002B0869" w:rsidRDefault="00590FA4">
      <w:pPr>
        <w:pStyle w:val="21"/>
        <w:tabs>
          <w:tab w:val="right" w:leader="dot" w:pos="9345"/>
        </w:tabs>
        <w:rPr>
          <w:rFonts w:asciiTheme="minorHAnsi" w:eastAsiaTheme="minorEastAsia" w:hAnsiTheme="minorHAnsi" w:cstheme="minorBidi"/>
          <w:noProof/>
          <w:sz w:val="22"/>
          <w:szCs w:val="22"/>
        </w:rPr>
      </w:pPr>
      <w:hyperlink w:anchor="_Toc88219711" w:history="1">
        <w:r w:rsidR="002B0869" w:rsidRPr="005C793C">
          <w:rPr>
            <w:rStyle w:val="a5"/>
            <w:noProof/>
          </w:rPr>
          <w:t>2.3 Существующие земельные участки, в отношении которых предполагается их резервирование и (или) изъятие для государственных или муниципальных нужд</w:t>
        </w:r>
        <w:r w:rsidR="002B0869">
          <w:rPr>
            <w:noProof/>
            <w:webHidden/>
          </w:rPr>
          <w:tab/>
        </w:r>
        <w:r w:rsidR="002B0869">
          <w:rPr>
            <w:noProof/>
            <w:webHidden/>
          </w:rPr>
          <w:fldChar w:fldCharType="begin"/>
        </w:r>
        <w:r w:rsidR="002B0869">
          <w:rPr>
            <w:noProof/>
            <w:webHidden/>
          </w:rPr>
          <w:instrText xml:space="preserve"> PAGEREF _Toc88219711 \h </w:instrText>
        </w:r>
        <w:r w:rsidR="002B0869">
          <w:rPr>
            <w:noProof/>
            <w:webHidden/>
          </w:rPr>
        </w:r>
        <w:r w:rsidR="002B0869">
          <w:rPr>
            <w:noProof/>
            <w:webHidden/>
          </w:rPr>
          <w:fldChar w:fldCharType="separate"/>
        </w:r>
        <w:r w:rsidR="00323792">
          <w:rPr>
            <w:noProof/>
            <w:webHidden/>
          </w:rPr>
          <w:t>12</w:t>
        </w:r>
        <w:r w:rsidR="002B0869">
          <w:rPr>
            <w:noProof/>
            <w:webHidden/>
          </w:rPr>
          <w:fldChar w:fldCharType="end"/>
        </w:r>
      </w:hyperlink>
    </w:p>
    <w:p w14:paraId="6A19E771" w14:textId="2902E523" w:rsidR="002B0869" w:rsidRDefault="00590FA4">
      <w:pPr>
        <w:pStyle w:val="21"/>
        <w:tabs>
          <w:tab w:val="right" w:leader="dot" w:pos="9345"/>
        </w:tabs>
        <w:rPr>
          <w:rFonts w:asciiTheme="minorHAnsi" w:eastAsiaTheme="minorEastAsia" w:hAnsiTheme="minorHAnsi" w:cstheme="minorBidi"/>
          <w:noProof/>
          <w:sz w:val="22"/>
          <w:szCs w:val="22"/>
        </w:rPr>
      </w:pPr>
      <w:hyperlink w:anchor="_Toc88219712" w:history="1">
        <w:r w:rsidR="002B0869" w:rsidRPr="005C793C">
          <w:rPr>
            <w:rStyle w:val="a5"/>
            <w:noProof/>
          </w:rPr>
          <w:t>2.4 Сведения об образовании частей земельных участков</w:t>
        </w:r>
        <w:r w:rsidR="002B0869">
          <w:rPr>
            <w:noProof/>
            <w:webHidden/>
          </w:rPr>
          <w:tab/>
        </w:r>
        <w:r w:rsidR="002B0869">
          <w:rPr>
            <w:noProof/>
            <w:webHidden/>
          </w:rPr>
          <w:fldChar w:fldCharType="begin"/>
        </w:r>
        <w:r w:rsidR="002B0869">
          <w:rPr>
            <w:noProof/>
            <w:webHidden/>
          </w:rPr>
          <w:instrText xml:space="preserve"> PAGEREF _Toc88219712 \h </w:instrText>
        </w:r>
        <w:r w:rsidR="002B0869">
          <w:rPr>
            <w:noProof/>
            <w:webHidden/>
          </w:rPr>
        </w:r>
        <w:r w:rsidR="002B0869">
          <w:rPr>
            <w:noProof/>
            <w:webHidden/>
          </w:rPr>
          <w:fldChar w:fldCharType="separate"/>
        </w:r>
        <w:r w:rsidR="00323792">
          <w:rPr>
            <w:noProof/>
            <w:webHidden/>
          </w:rPr>
          <w:t>12</w:t>
        </w:r>
        <w:r w:rsidR="002B0869">
          <w:rPr>
            <w:noProof/>
            <w:webHidden/>
          </w:rPr>
          <w:fldChar w:fldCharType="end"/>
        </w:r>
      </w:hyperlink>
    </w:p>
    <w:p w14:paraId="7ED0C9D7" w14:textId="4FDE124D" w:rsidR="002B0869" w:rsidRDefault="00590FA4">
      <w:pPr>
        <w:pStyle w:val="21"/>
        <w:tabs>
          <w:tab w:val="right" w:leader="dot" w:pos="9345"/>
        </w:tabs>
        <w:rPr>
          <w:rFonts w:asciiTheme="minorHAnsi" w:eastAsiaTheme="minorEastAsia" w:hAnsiTheme="minorHAnsi" w:cstheme="minorBidi"/>
          <w:noProof/>
          <w:sz w:val="22"/>
          <w:szCs w:val="22"/>
        </w:rPr>
      </w:pPr>
      <w:hyperlink w:anchor="_Toc88219713" w:history="1">
        <w:r w:rsidR="002B0869" w:rsidRPr="005C793C">
          <w:rPr>
            <w:rStyle w:val="a5"/>
            <w:noProof/>
          </w:rPr>
          <w:t>2.5 Перечень координат характерных точек образуемых земельных участков</w:t>
        </w:r>
        <w:r w:rsidR="002B0869">
          <w:rPr>
            <w:noProof/>
            <w:webHidden/>
          </w:rPr>
          <w:tab/>
        </w:r>
        <w:r w:rsidR="002B0869">
          <w:rPr>
            <w:noProof/>
            <w:webHidden/>
          </w:rPr>
          <w:fldChar w:fldCharType="begin"/>
        </w:r>
        <w:r w:rsidR="002B0869">
          <w:rPr>
            <w:noProof/>
            <w:webHidden/>
          </w:rPr>
          <w:instrText xml:space="preserve"> PAGEREF _Toc88219713 \h </w:instrText>
        </w:r>
        <w:r w:rsidR="002B0869">
          <w:rPr>
            <w:noProof/>
            <w:webHidden/>
          </w:rPr>
        </w:r>
        <w:r w:rsidR="002B0869">
          <w:rPr>
            <w:noProof/>
            <w:webHidden/>
          </w:rPr>
          <w:fldChar w:fldCharType="separate"/>
        </w:r>
        <w:r w:rsidR="00323792">
          <w:rPr>
            <w:noProof/>
            <w:webHidden/>
          </w:rPr>
          <w:t>16</w:t>
        </w:r>
        <w:r w:rsidR="002B0869">
          <w:rPr>
            <w:noProof/>
            <w:webHidden/>
          </w:rPr>
          <w:fldChar w:fldCharType="end"/>
        </w:r>
      </w:hyperlink>
    </w:p>
    <w:p w14:paraId="2ADC3D9C" w14:textId="2C0EEBD1" w:rsidR="002B0869" w:rsidRDefault="00590FA4">
      <w:pPr>
        <w:pStyle w:val="21"/>
        <w:tabs>
          <w:tab w:val="right" w:leader="dot" w:pos="9345"/>
        </w:tabs>
        <w:rPr>
          <w:rFonts w:asciiTheme="minorHAnsi" w:eastAsiaTheme="minorEastAsia" w:hAnsiTheme="minorHAnsi" w:cstheme="minorBidi"/>
          <w:noProof/>
          <w:sz w:val="22"/>
          <w:szCs w:val="22"/>
        </w:rPr>
      </w:pPr>
      <w:hyperlink w:anchor="_Toc88219714" w:history="1">
        <w:r w:rsidR="002B0869" w:rsidRPr="005C793C">
          <w:rPr>
            <w:rStyle w:val="a5"/>
            <w:noProof/>
          </w:rPr>
          <w:t>2.6 Перечень координат характерных точек образуемых частей земельных участков</w:t>
        </w:r>
        <w:r w:rsidR="002B0869">
          <w:rPr>
            <w:noProof/>
            <w:webHidden/>
          </w:rPr>
          <w:tab/>
        </w:r>
        <w:r w:rsidR="002B0869">
          <w:rPr>
            <w:noProof/>
            <w:webHidden/>
          </w:rPr>
          <w:fldChar w:fldCharType="begin"/>
        </w:r>
        <w:r w:rsidR="002B0869">
          <w:rPr>
            <w:noProof/>
            <w:webHidden/>
          </w:rPr>
          <w:instrText xml:space="preserve"> PAGEREF _Toc88219714 \h </w:instrText>
        </w:r>
        <w:r w:rsidR="002B0869">
          <w:rPr>
            <w:noProof/>
            <w:webHidden/>
          </w:rPr>
        </w:r>
        <w:r w:rsidR="002B0869">
          <w:rPr>
            <w:noProof/>
            <w:webHidden/>
          </w:rPr>
          <w:fldChar w:fldCharType="separate"/>
        </w:r>
        <w:r w:rsidR="00323792">
          <w:rPr>
            <w:noProof/>
            <w:webHidden/>
          </w:rPr>
          <w:t>18</w:t>
        </w:r>
        <w:r w:rsidR="002B0869">
          <w:rPr>
            <w:noProof/>
            <w:webHidden/>
          </w:rPr>
          <w:fldChar w:fldCharType="end"/>
        </w:r>
      </w:hyperlink>
    </w:p>
    <w:p w14:paraId="5E3450ED" w14:textId="7763232B" w:rsidR="002B0869" w:rsidRDefault="00590FA4">
      <w:pPr>
        <w:pStyle w:val="21"/>
        <w:tabs>
          <w:tab w:val="right" w:leader="dot" w:pos="9345"/>
        </w:tabs>
        <w:rPr>
          <w:rFonts w:asciiTheme="minorHAnsi" w:eastAsiaTheme="minorEastAsia" w:hAnsiTheme="minorHAnsi" w:cstheme="minorBidi"/>
          <w:noProof/>
          <w:sz w:val="22"/>
          <w:szCs w:val="22"/>
        </w:rPr>
      </w:pPr>
      <w:hyperlink w:anchor="_Toc88219715" w:history="1">
        <w:r w:rsidR="002B0869" w:rsidRPr="005C793C">
          <w:rPr>
            <w:rStyle w:val="a5"/>
            <w:noProof/>
          </w:rPr>
          <w:t>2.7 Перечень координат характерных точек границы территории, в отношении которой разрабатывается проект межевания</w:t>
        </w:r>
        <w:r w:rsidR="002B0869">
          <w:rPr>
            <w:noProof/>
            <w:webHidden/>
          </w:rPr>
          <w:tab/>
        </w:r>
        <w:r w:rsidR="002B0869">
          <w:rPr>
            <w:noProof/>
            <w:webHidden/>
          </w:rPr>
          <w:fldChar w:fldCharType="begin"/>
        </w:r>
        <w:r w:rsidR="002B0869">
          <w:rPr>
            <w:noProof/>
            <w:webHidden/>
          </w:rPr>
          <w:instrText xml:space="preserve"> PAGEREF _Toc88219715 \h </w:instrText>
        </w:r>
        <w:r w:rsidR="002B0869">
          <w:rPr>
            <w:noProof/>
            <w:webHidden/>
          </w:rPr>
        </w:r>
        <w:r w:rsidR="002B0869">
          <w:rPr>
            <w:noProof/>
            <w:webHidden/>
          </w:rPr>
          <w:fldChar w:fldCharType="separate"/>
        </w:r>
        <w:r w:rsidR="00323792">
          <w:rPr>
            <w:noProof/>
            <w:webHidden/>
          </w:rPr>
          <w:t>22</w:t>
        </w:r>
        <w:r w:rsidR="002B0869">
          <w:rPr>
            <w:noProof/>
            <w:webHidden/>
          </w:rPr>
          <w:fldChar w:fldCharType="end"/>
        </w:r>
      </w:hyperlink>
    </w:p>
    <w:p w14:paraId="6DA4D283" w14:textId="18118A56" w:rsidR="00BE00E8" w:rsidRDefault="00BE00E8" w:rsidP="00BE00E8">
      <w:pPr>
        <w:rPr>
          <w:highlight w:val="yellow"/>
        </w:rPr>
      </w:pPr>
      <w:r w:rsidRPr="0097264D">
        <w:fldChar w:fldCharType="end"/>
      </w:r>
    </w:p>
    <w:p w14:paraId="619A5300" w14:textId="45FF3AA7" w:rsidR="00BE00E8" w:rsidRDefault="00BE00E8">
      <w:pPr>
        <w:spacing w:after="160" w:line="259" w:lineRule="auto"/>
        <w:rPr>
          <w:highlight w:val="yellow"/>
        </w:rPr>
      </w:pPr>
      <w:r>
        <w:rPr>
          <w:highlight w:val="yellow"/>
        </w:rPr>
        <w:br w:type="page"/>
      </w:r>
    </w:p>
    <w:p w14:paraId="04BD832F" w14:textId="58C9C315" w:rsidR="00BE00E8" w:rsidRDefault="005665F4" w:rsidP="00361388">
      <w:pPr>
        <w:pStyle w:val="af5"/>
        <w:outlineLvl w:val="0"/>
        <w:rPr>
          <w:rFonts w:eastAsia="Calibri"/>
        </w:rPr>
      </w:pPr>
      <w:bookmarkStart w:id="2" w:name="_Toc88219706"/>
      <w:r>
        <w:rPr>
          <w:lang w:val="en-US"/>
        </w:rPr>
        <w:lastRenderedPageBreak/>
        <w:t>I</w:t>
      </w:r>
      <w:r w:rsidRPr="005665F4">
        <w:t xml:space="preserve">. </w:t>
      </w:r>
      <w:r w:rsidR="00BE00E8">
        <w:t>Введение</w:t>
      </w:r>
      <w:bookmarkEnd w:id="2"/>
    </w:p>
    <w:p w14:paraId="755E5579" w14:textId="604082A2" w:rsidR="00BE00E8" w:rsidRDefault="008C2A30" w:rsidP="008C2A30">
      <w:pPr>
        <w:pStyle w:val="a9"/>
      </w:pPr>
      <w:r>
        <w:t>Проект межевания территории для размещения линейного объекта «Газопровод до с. Аятское Невьянского района» разработан Градостроительной мастерской «ПроГрад» (ИП Гусельников Кирилл Александрович) на основании муниципального контракта №01623000198210000970001 от 31.05.2021 года в целях:</w:t>
      </w:r>
    </w:p>
    <w:p w14:paraId="3F01F406" w14:textId="77777777" w:rsidR="00BE00E8" w:rsidRDefault="00BE00E8" w:rsidP="00BE00E8">
      <w:pPr>
        <w:pStyle w:val="a"/>
      </w:pPr>
      <w:r>
        <w:t>определения местоположения границ образуемых земельных участков;</w:t>
      </w:r>
    </w:p>
    <w:p w14:paraId="48FB67C4" w14:textId="1204B09A" w:rsidR="00BE00E8" w:rsidRDefault="00BE00E8" w:rsidP="00BE00E8">
      <w:pPr>
        <w:pStyle w:val="a"/>
      </w:pPr>
      <w:r>
        <w:t xml:space="preserve">определения местоположения границ образуемых частей земельных участков для дальнейшего </w:t>
      </w:r>
      <w:r w:rsidR="00E0224F">
        <w:t xml:space="preserve">установления </w:t>
      </w:r>
      <w:r w:rsidR="00436D32">
        <w:t>публичных сервитут</w:t>
      </w:r>
      <w:r w:rsidR="00E0224F">
        <w:t>ов</w:t>
      </w:r>
      <w:r w:rsidR="00436D32">
        <w:t xml:space="preserve">, либо </w:t>
      </w:r>
      <w:r w:rsidR="00E0224F">
        <w:t xml:space="preserve">заключения </w:t>
      </w:r>
      <w:r w:rsidR="00436D32">
        <w:t>договоров аренды лесных участков</w:t>
      </w:r>
      <w:r>
        <w:t>.</w:t>
      </w:r>
    </w:p>
    <w:p w14:paraId="6FC89F05" w14:textId="77777777" w:rsidR="00BE00E8" w:rsidRDefault="00BE00E8" w:rsidP="00BE00E8">
      <w:pPr>
        <w:pStyle w:val="af3"/>
      </w:pPr>
      <w:r>
        <w:t>Проект межевания территории согласно Градостроительному кодексу (статья 43) состоит из основной части, которая подлежит утверждению, и материалов по обоснованию этого проекта.</w:t>
      </w:r>
    </w:p>
    <w:p w14:paraId="7A40C1E8" w14:textId="77777777" w:rsidR="00BE00E8" w:rsidRDefault="00BE00E8" w:rsidP="00BE00E8">
      <w:pPr>
        <w:pStyle w:val="a9"/>
      </w:pPr>
      <w:bookmarkStart w:id="3" w:name="dst1402"/>
      <w:bookmarkEnd w:id="3"/>
      <w:r>
        <w:t>Проект планировки и проект межевания территории подготовлены на основании следующих документов:</w:t>
      </w:r>
    </w:p>
    <w:p w14:paraId="1577E085" w14:textId="77777777" w:rsidR="008C2A30" w:rsidRDefault="008C2A30" w:rsidP="008C2A30">
      <w:pPr>
        <w:pStyle w:val="a"/>
        <w:ind w:left="284" w:firstLine="425"/>
        <w:rPr>
          <w:rStyle w:val="11"/>
          <w:rFonts w:eastAsia="Calibri"/>
        </w:rPr>
      </w:pPr>
      <w:bookmarkStart w:id="4" w:name="_Hlk73275680"/>
      <w:r>
        <w:rPr>
          <w:rStyle w:val="11"/>
        </w:rPr>
        <w:t>Постановления Главы Невьянского городского округа № 43-гп от 07.04.2021 г. «О подготовке документации по планировке территории для размещения линейного объекта «Газопровод до с. Аятское Невьянского района»</w:t>
      </w:r>
      <w:bookmarkEnd w:id="4"/>
      <w:r>
        <w:rPr>
          <w:rStyle w:val="11"/>
        </w:rPr>
        <w:t>;</w:t>
      </w:r>
    </w:p>
    <w:p w14:paraId="32ED00D2" w14:textId="77777777" w:rsidR="008C2A30" w:rsidRDefault="008C2A30" w:rsidP="008C2A30">
      <w:pPr>
        <w:pStyle w:val="a"/>
        <w:ind w:left="284" w:firstLine="425"/>
      </w:pPr>
      <w:r>
        <w:t>Муниципального контракта №01623000198210000970001 от 31.05.2021 г.;</w:t>
      </w:r>
    </w:p>
    <w:p w14:paraId="49453C19" w14:textId="77777777" w:rsidR="008C2A30" w:rsidRDefault="008C2A30" w:rsidP="008C2A30">
      <w:pPr>
        <w:pStyle w:val="a"/>
        <w:ind w:left="284" w:firstLine="425"/>
      </w:pPr>
      <w:r>
        <w:t xml:space="preserve">Технического задания (Приложение №1 к </w:t>
      </w:r>
      <w:r>
        <w:rPr>
          <w:rStyle w:val="11"/>
        </w:rPr>
        <w:t xml:space="preserve">Муниципальному контракту </w:t>
      </w:r>
      <w:r>
        <w:t>№01623000198210000970001 от 31.05.2021 г.</w:t>
      </w:r>
      <w:r>
        <w:rPr>
          <w:rStyle w:val="11"/>
        </w:rPr>
        <w:t xml:space="preserve">) </w:t>
      </w:r>
      <w:r>
        <w:t>на оказание услуг по подготовке документации по планировке территории для</w:t>
      </w:r>
      <w:r>
        <w:rPr>
          <w:rStyle w:val="11"/>
        </w:rPr>
        <w:t xml:space="preserve"> </w:t>
      </w:r>
      <w:r>
        <w:t>размещения линейного объекта «Газопровод до с.</w:t>
      </w:r>
      <w:r>
        <w:rPr>
          <w:rStyle w:val="11"/>
        </w:rPr>
        <w:t> </w:t>
      </w:r>
      <w:r>
        <w:t>Аятское Невьянского района».</w:t>
      </w:r>
    </w:p>
    <w:p w14:paraId="7BDFFE6B" w14:textId="103FB455" w:rsidR="00BE00E8" w:rsidRDefault="00BE00E8" w:rsidP="008C2A30">
      <w:pPr>
        <w:pStyle w:val="a9"/>
      </w:pPr>
      <w:r>
        <w:t xml:space="preserve">Нормативные и правовые акты, использованные при подготовке Проекта планировки и Проекта межевания территории, указаны в </w:t>
      </w:r>
      <w:r w:rsidRPr="00CA06D7">
        <w:t>Приложении 8 Раздела 4 «Материалы по обоснованию проекта планировки территории. Пояснительная записка».</w:t>
      </w:r>
    </w:p>
    <w:p w14:paraId="76F5D0AE" w14:textId="42F5D78B" w:rsidR="00A623E7" w:rsidRDefault="00A623E7" w:rsidP="008C2A30">
      <w:pPr>
        <w:pStyle w:val="a9"/>
      </w:pPr>
      <w:r>
        <w:t>Подробн</w:t>
      </w:r>
      <w:r w:rsidR="008338A0">
        <w:t>ая</w:t>
      </w:r>
      <w:r>
        <w:t xml:space="preserve"> </w:t>
      </w:r>
      <w:r w:rsidR="008338A0">
        <w:t>информация</w:t>
      </w:r>
      <w:r>
        <w:t xml:space="preserve"> о фактическом землепользовании в границах разработки проекта межевания территории представлена</w:t>
      </w:r>
      <w:r w:rsidR="008338A0">
        <w:t xml:space="preserve"> в Разделе 4 «</w:t>
      </w:r>
      <w:r w:rsidR="008338A0" w:rsidRPr="009058EC">
        <w:t>Материалы по обоснованию проекта межевания территории. Пояснительная записка</w:t>
      </w:r>
      <w:r w:rsidR="008338A0">
        <w:t>»</w:t>
      </w:r>
    </w:p>
    <w:p w14:paraId="6642EC18" w14:textId="5D3BAE98" w:rsidR="00A623E7" w:rsidRPr="004028A2" w:rsidRDefault="00A623E7" w:rsidP="00A623E7">
      <w:pPr>
        <w:pStyle w:val="2"/>
        <w:spacing w:before="200"/>
        <w:ind w:firstLine="709"/>
        <w:jc w:val="both"/>
        <w:rPr>
          <w:rFonts w:eastAsia="Calibri" w:cs="Times New Roman"/>
          <w:bCs/>
          <w:iCs/>
        </w:rPr>
      </w:pPr>
      <w:bookmarkStart w:id="5" w:name="_Toc87880377"/>
      <w:bookmarkStart w:id="6" w:name="_Toc88219707"/>
      <w:r w:rsidRPr="00E35243">
        <w:t>1.</w:t>
      </w:r>
      <w:r w:rsidR="00006340">
        <w:t>1</w:t>
      </w:r>
      <w:r>
        <w:t xml:space="preserve"> Целевое назначение лесов, виды</w:t>
      </w:r>
      <w:r w:rsidRPr="00E35243">
        <w:t xml:space="preserve"> разрешенного использования лесного участка, количественные и качественные характеристики лесного участка,</w:t>
      </w:r>
      <w:r>
        <w:rPr>
          <w:rFonts w:eastAsia="Calibri" w:cs="Times New Roman"/>
          <w:b w:val="0"/>
          <w:bCs/>
          <w:i w:val="0"/>
          <w:iCs/>
        </w:rPr>
        <w:t xml:space="preserve"> </w:t>
      </w:r>
      <w:r w:rsidRPr="004028A2">
        <w:t>сведения о нахождении лесного участка в границах особо защитных участков лесов</w:t>
      </w:r>
      <w:bookmarkEnd w:id="5"/>
      <w:bookmarkEnd w:id="6"/>
    </w:p>
    <w:p w14:paraId="306850F3" w14:textId="635C4BA4" w:rsidR="00A623E7" w:rsidRDefault="00A623E7" w:rsidP="00A623E7">
      <w:pPr>
        <w:spacing w:before="120"/>
        <w:ind w:firstLine="709"/>
        <w:jc w:val="both"/>
      </w:pPr>
      <w:r w:rsidRPr="003B37E5">
        <w:t xml:space="preserve"> </w:t>
      </w:r>
      <w:r>
        <w:t>На трассу проектируемого линейного объекта (газопровода) было проведено натурное обследование лесного участка и ГКУ СО «Невьянское лесничество» выполнен Акт натурного технического обследования лесного участка № 35 от 19.07.2021года (далее – Акт)</w:t>
      </w:r>
      <w:r w:rsidR="00E4020A">
        <w:t xml:space="preserve"> (Приложение 8), а также материально-денежная оценка (Приложение 17)</w:t>
      </w:r>
      <w:r>
        <w:t>. Сведения, представленные в настояще</w:t>
      </w:r>
      <w:r w:rsidR="00E4020A">
        <w:t>й статье</w:t>
      </w:r>
      <w:r>
        <w:t xml:space="preserve"> приведены из материалов Акта. </w:t>
      </w:r>
    </w:p>
    <w:p w14:paraId="2CF65A43" w14:textId="77777777" w:rsidR="00A623E7" w:rsidRPr="003B37E5" w:rsidRDefault="00A623E7" w:rsidP="00A623E7">
      <w:pPr>
        <w:spacing w:before="120"/>
        <w:ind w:firstLine="709"/>
        <w:jc w:val="both"/>
      </w:pPr>
      <w:r>
        <w:t xml:space="preserve">При обследовании уточнены </w:t>
      </w:r>
      <w:r w:rsidRPr="003B37E5">
        <w:t>материалы лесоустройства и установлено:</w:t>
      </w:r>
    </w:p>
    <w:p w14:paraId="01F189F8" w14:textId="77777777" w:rsidR="00A623E7" w:rsidRPr="00DF1965" w:rsidRDefault="00A623E7" w:rsidP="00A623E7">
      <w:pPr>
        <w:pStyle w:val="af1"/>
        <w:numPr>
          <w:ilvl w:val="0"/>
          <w:numId w:val="49"/>
        </w:numPr>
        <w:spacing w:before="120" w:after="160" w:line="276" w:lineRule="auto"/>
        <w:jc w:val="both"/>
      </w:pPr>
      <w:r w:rsidRPr="00DF1965">
        <w:t xml:space="preserve">Участок расположен на территории Невьянского лесничества, Аятского участкового лесничества, Аятского участка в кварталах 11 (части выделов 33,37-44), 12 (части выделов 43,44, 56-60), на территории Невьянского лесничества, Осиновского </w:t>
      </w:r>
      <w:r w:rsidRPr="00DF1965">
        <w:lastRenderedPageBreak/>
        <w:t xml:space="preserve">участкового лесничества, урочище ТОО «Коневское» в кварталах 31 (части выделов 24,25,34,36), 32 (части выделов 42,43) в защитных лесах. Категория защитных лесов – леса, выполняющие функции защиты природных и иных объектов леса, расположенные в защитных полосах лесов. </w:t>
      </w:r>
    </w:p>
    <w:p w14:paraId="2A46A977" w14:textId="77777777" w:rsidR="00A623E7" w:rsidRPr="00DF1965" w:rsidRDefault="00A623E7" w:rsidP="00A623E7">
      <w:pPr>
        <w:pStyle w:val="af1"/>
        <w:spacing w:before="120" w:line="276" w:lineRule="auto"/>
        <w:ind w:left="284" w:firstLine="425"/>
        <w:jc w:val="both"/>
      </w:pPr>
      <w:r w:rsidRPr="00DF1965">
        <w:t xml:space="preserve">Субъект Российской Федерации: </w:t>
      </w:r>
      <w:r w:rsidRPr="00DF1965">
        <w:rPr>
          <w:u w:val="single"/>
        </w:rPr>
        <w:t>Свердловская область</w:t>
      </w:r>
      <w:r w:rsidRPr="00DF1965">
        <w:t xml:space="preserve"> </w:t>
      </w:r>
    </w:p>
    <w:p w14:paraId="73E000D0" w14:textId="77777777" w:rsidR="00A623E7" w:rsidRDefault="00A623E7" w:rsidP="00A623E7">
      <w:pPr>
        <w:pStyle w:val="af1"/>
        <w:spacing w:before="120" w:line="276" w:lineRule="auto"/>
        <w:ind w:left="284" w:firstLine="425"/>
        <w:jc w:val="both"/>
        <w:rPr>
          <w:u w:val="single"/>
        </w:rPr>
      </w:pPr>
      <w:r w:rsidRPr="00DF1965">
        <w:t xml:space="preserve">Муниципальный район – </w:t>
      </w:r>
      <w:r w:rsidRPr="00DF1965">
        <w:rPr>
          <w:u w:val="single"/>
        </w:rPr>
        <w:t>Невьянски</w:t>
      </w:r>
      <w:r>
        <w:rPr>
          <w:u w:val="single"/>
        </w:rPr>
        <w:t>й</w:t>
      </w:r>
      <w:r w:rsidRPr="00DF1965">
        <w:rPr>
          <w:u w:val="single"/>
        </w:rPr>
        <w:t xml:space="preserve"> ГО.</w:t>
      </w:r>
    </w:p>
    <w:p w14:paraId="738C2073" w14:textId="77777777" w:rsidR="00A623E7" w:rsidRDefault="00A623E7" w:rsidP="00A623E7">
      <w:pPr>
        <w:pStyle w:val="af1"/>
        <w:numPr>
          <w:ilvl w:val="0"/>
          <w:numId w:val="49"/>
        </w:numPr>
        <w:spacing w:before="120" w:line="276" w:lineRule="auto"/>
        <w:jc w:val="both"/>
        <w:rPr>
          <w:u w:val="single"/>
        </w:rPr>
      </w:pPr>
      <w:r w:rsidRPr="00575F1B">
        <w:t xml:space="preserve">Лесистость муниципального района - </w:t>
      </w:r>
      <w:r w:rsidRPr="001D6C82">
        <w:rPr>
          <w:u w:val="single"/>
        </w:rPr>
        <w:t>61,3%</w:t>
      </w:r>
    </w:p>
    <w:p w14:paraId="61C5C367" w14:textId="77777777" w:rsidR="00A623E7" w:rsidRPr="001D6C82" w:rsidRDefault="00A623E7" w:rsidP="00A623E7">
      <w:pPr>
        <w:pStyle w:val="af1"/>
        <w:numPr>
          <w:ilvl w:val="0"/>
          <w:numId w:val="49"/>
        </w:numPr>
        <w:spacing w:before="120" w:line="276" w:lineRule="auto"/>
        <w:jc w:val="both"/>
        <w:rPr>
          <w:u w:val="single"/>
        </w:rPr>
      </w:pPr>
      <w:r w:rsidRPr="00DF1965">
        <w:t xml:space="preserve">Общая площадь участка </w:t>
      </w:r>
      <w:r w:rsidRPr="001D6C82">
        <w:rPr>
          <w:u w:val="single"/>
        </w:rPr>
        <w:t>2,4500 га</w:t>
      </w:r>
    </w:p>
    <w:p w14:paraId="7AE62859" w14:textId="77777777" w:rsidR="00A623E7" w:rsidRPr="00DF1965" w:rsidRDefault="00A623E7" w:rsidP="00A623E7">
      <w:pPr>
        <w:pStyle w:val="af1"/>
        <w:spacing w:before="120" w:line="276" w:lineRule="auto"/>
        <w:ind w:left="284" w:firstLine="425"/>
        <w:jc w:val="both"/>
      </w:pPr>
      <w:r w:rsidRPr="00DF1965">
        <w:t xml:space="preserve">в том числе: </w:t>
      </w:r>
    </w:p>
    <w:p w14:paraId="6AA6C7AE" w14:textId="77777777" w:rsidR="00A623E7" w:rsidRPr="00DF1965" w:rsidRDefault="00A623E7" w:rsidP="00A623E7">
      <w:pPr>
        <w:pStyle w:val="af1"/>
        <w:spacing w:before="120" w:line="276" w:lineRule="auto"/>
        <w:ind w:left="284" w:firstLine="425"/>
        <w:jc w:val="both"/>
      </w:pPr>
      <w:r w:rsidRPr="00DF1965">
        <w:t xml:space="preserve">лесных земель – </w:t>
      </w:r>
      <w:r w:rsidRPr="00DF1965">
        <w:rPr>
          <w:u w:val="single"/>
        </w:rPr>
        <w:t>2,</w:t>
      </w:r>
      <w:r>
        <w:rPr>
          <w:u w:val="single"/>
        </w:rPr>
        <w:t>3690</w:t>
      </w:r>
      <w:r w:rsidRPr="00DF1965">
        <w:rPr>
          <w:u w:val="single"/>
        </w:rPr>
        <w:t xml:space="preserve"> га</w:t>
      </w:r>
    </w:p>
    <w:p w14:paraId="1B47470A" w14:textId="77777777" w:rsidR="00A623E7" w:rsidRPr="00DF1965" w:rsidRDefault="00A623E7" w:rsidP="00A623E7">
      <w:pPr>
        <w:pStyle w:val="af1"/>
        <w:spacing w:before="120" w:line="276" w:lineRule="auto"/>
        <w:ind w:left="284" w:firstLine="425"/>
        <w:jc w:val="both"/>
        <w:rPr>
          <w:u w:val="single"/>
        </w:rPr>
      </w:pPr>
      <w:r w:rsidRPr="00DF1965">
        <w:t xml:space="preserve">из них: покрытых лесом – </w:t>
      </w:r>
      <w:r w:rsidRPr="00DF1965">
        <w:rPr>
          <w:u w:val="single"/>
        </w:rPr>
        <w:t>2,</w:t>
      </w:r>
      <w:r>
        <w:rPr>
          <w:u w:val="single"/>
        </w:rPr>
        <w:t>3690</w:t>
      </w:r>
      <w:r w:rsidRPr="00DF1965">
        <w:rPr>
          <w:u w:val="single"/>
        </w:rPr>
        <w:t>га</w:t>
      </w:r>
    </w:p>
    <w:p w14:paraId="187D0288" w14:textId="77777777" w:rsidR="00A623E7" w:rsidRPr="00DF1965" w:rsidRDefault="00A623E7" w:rsidP="00A623E7">
      <w:pPr>
        <w:pStyle w:val="af1"/>
        <w:spacing w:before="120" w:line="276" w:lineRule="auto"/>
        <w:ind w:left="284" w:firstLine="1134"/>
        <w:jc w:val="both"/>
      </w:pPr>
      <w:r w:rsidRPr="00DF1965">
        <w:t xml:space="preserve">не покрытых лесом </w:t>
      </w:r>
      <w:r w:rsidRPr="0007754F">
        <w:t>–</w:t>
      </w:r>
      <w:r>
        <w:t xml:space="preserve"> </w:t>
      </w:r>
      <w:r w:rsidRPr="0007754F">
        <w:t>га</w:t>
      </w:r>
    </w:p>
    <w:p w14:paraId="0ED6E238" w14:textId="77777777" w:rsidR="00A623E7" w:rsidRPr="00DF1965" w:rsidRDefault="00A623E7" w:rsidP="00A623E7">
      <w:pPr>
        <w:pStyle w:val="af1"/>
        <w:spacing w:before="120" w:line="276" w:lineRule="auto"/>
        <w:ind w:left="284" w:firstLine="1134"/>
        <w:jc w:val="both"/>
      </w:pPr>
      <w:r w:rsidRPr="00DF1965">
        <w:t>в том числе – не сомкнувшихся лесных культур – га</w:t>
      </w:r>
    </w:p>
    <w:p w14:paraId="64B12468" w14:textId="77777777" w:rsidR="00A623E7" w:rsidRPr="00DF1965" w:rsidRDefault="00A623E7" w:rsidP="00A623E7">
      <w:pPr>
        <w:pStyle w:val="af1"/>
        <w:spacing w:before="120" w:line="276" w:lineRule="auto"/>
        <w:ind w:left="284" w:firstLine="425"/>
        <w:jc w:val="both"/>
        <w:rPr>
          <w:u w:val="single"/>
        </w:rPr>
      </w:pPr>
      <w:r w:rsidRPr="00DF1965">
        <w:t xml:space="preserve">нелесных земель – </w:t>
      </w:r>
      <w:r w:rsidRPr="00DF1965">
        <w:rPr>
          <w:u w:val="single"/>
        </w:rPr>
        <w:t>0,</w:t>
      </w:r>
      <w:r>
        <w:rPr>
          <w:u w:val="single"/>
        </w:rPr>
        <w:t>0810</w:t>
      </w:r>
      <w:r w:rsidRPr="00DF1965">
        <w:rPr>
          <w:u w:val="single"/>
        </w:rPr>
        <w:t xml:space="preserve"> га</w:t>
      </w:r>
    </w:p>
    <w:p w14:paraId="7ACE8E1B" w14:textId="77777777" w:rsidR="00A623E7" w:rsidRPr="004755B2" w:rsidRDefault="00A623E7" w:rsidP="00A623E7">
      <w:pPr>
        <w:pStyle w:val="af1"/>
        <w:spacing w:before="120" w:line="276" w:lineRule="auto"/>
        <w:ind w:left="284" w:firstLine="425"/>
        <w:jc w:val="both"/>
      </w:pPr>
      <w:r w:rsidRPr="00DF1965">
        <w:t>из них: пашни –</w:t>
      </w:r>
      <w:r>
        <w:t xml:space="preserve"> </w:t>
      </w:r>
      <w:r w:rsidRPr="004755B2">
        <w:t>га</w:t>
      </w:r>
    </w:p>
    <w:p w14:paraId="612EAA54" w14:textId="77777777" w:rsidR="00A623E7" w:rsidRPr="004755B2" w:rsidRDefault="00A623E7" w:rsidP="00A623E7">
      <w:pPr>
        <w:pStyle w:val="af1"/>
        <w:spacing w:before="120" w:line="276" w:lineRule="auto"/>
        <w:ind w:left="284" w:firstLine="1134"/>
        <w:jc w:val="both"/>
      </w:pPr>
      <w:r w:rsidRPr="004755B2">
        <w:t>сенокосов –</w:t>
      </w:r>
      <w:r>
        <w:t xml:space="preserve"> </w:t>
      </w:r>
      <w:r w:rsidRPr="004755B2">
        <w:t xml:space="preserve">га </w:t>
      </w:r>
    </w:p>
    <w:p w14:paraId="5649308E" w14:textId="77777777" w:rsidR="00A623E7" w:rsidRPr="00DF1965" w:rsidRDefault="00A623E7" w:rsidP="00A623E7">
      <w:pPr>
        <w:pStyle w:val="af1"/>
        <w:spacing w:before="120" w:line="276" w:lineRule="auto"/>
        <w:ind w:left="284" w:firstLine="1134"/>
        <w:jc w:val="both"/>
      </w:pPr>
      <w:r w:rsidRPr="00DF1965">
        <w:t>пастбищ – га</w:t>
      </w:r>
    </w:p>
    <w:p w14:paraId="50D8A1D5" w14:textId="77777777" w:rsidR="00A623E7" w:rsidRPr="00DF1965" w:rsidRDefault="00A623E7" w:rsidP="00A623E7">
      <w:pPr>
        <w:pStyle w:val="af1"/>
        <w:spacing w:before="120" w:line="276" w:lineRule="auto"/>
        <w:ind w:left="284" w:firstLine="1134"/>
        <w:jc w:val="both"/>
      </w:pPr>
      <w:r w:rsidRPr="00DF1965">
        <w:t>вод – га</w:t>
      </w:r>
    </w:p>
    <w:p w14:paraId="21C557F3" w14:textId="77777777" w:rsidR="00A623E7" w:rsidRDefault="00A623E7" w:rsidP="00A623E7">
      <w:pPr>
        <w:pStyle w:val="af1"/>
        <w:spacing w:before="120" w:line="276" w:lineRule="auto"/>
        <w:ind w:left="284" w:firstLine="1134"/>
        <w:jc w:val="both"/>
        <w:rPr>
          <w:u w:val="single"/>
        </w:rPr>
      </w:pPr>
      <w:r w:rsidRPr="00DF1965">
        <w:t xml:space="preserve">прочих земель – </w:t>
      </w:r>
      <w:r w:rsidRPr="004755B2">
        <w:rPr>
          <w:u w:val="single"/>
        </w:rPr>
        <w:t>0,0810га</w:t>
      </w:r>
    </w:p>
    <w:p w14:paraId="2ACBCA83" w14:textId="77777777" w:rsidR="00A623E7" w:rsidRDefault="00A623E7" w:rsidP="00A623E7">
      <w:pPr>
        <w:pStyle w:val="af1"/>
        <w:numPr>
          <w:ilvl w:val="0"/>
          <w:numId w:val="49"/>
        </w:numPr>
        <w:spacing w:before="120" w:line="276" w:lineRule="auto"/>
        <w:jc w:val="both"/>
      </w:pPr>
      <w:r>
        <w:t>Таксационное описание участка:</w:t>
      </w:r>
    </w:p>
    <w:p w14:paraId="0B5E2180" w14:textId="17EE2E39" w:rsidR="00A623E7" w:rsidRDefault="00A623E7" w:rsidP="008338A0">
      <w:pPr>
        <w:spacing w:after="160" w:line="259" w:lineRule="auto"/>
        <w:jc w:val="right"/>
      </w:pPr>
      <w:r>
        <w:t xml:space="preserve">Таблица </w:t>
      </w:r>
      <w:r w:rsidR="008338A0">
        <w:t>1</w:t>
      </w:r>
    </w:p>
    <w:tbl>
      <w:tblPr>
        <w:tblStyle w:val="af8"/>
        <w:tblW w:w="10491" w:type="dxa"/>
        <w:tblInd w:w="-998" w:type="dxa"/>
        <w:tblLook w:val="04A0" w:firstRow="1" w:lastRow="0" w:firstColumn="1" w:lastColumn="0" w:noHBand="0" w:noVBand="1"/>
      </w:tblPr>
      <w:tblGrid>
        <w:gridCol w:w="1623"/>
        <w:gridCol w:w="1082"/>
        <w:gridCol w:w="910"/>
        <w:gridCol w:w="1154"/>
        <w:gridCol w:w="1351"/>
        <w:gridCol w:w="1094"/>
        <w:gridCol w:w="1000"/>
        <w:gridCol w:w="1037"/>
        <w:gridCol w:w="1240"/>
      </w:tblGrid>
      <w:tr w:rsidR="00A623E7" w:rsidRPr="00E35243" w14:paraId="66A06C08" w14:textId="77777777" w:rsidTr="00C1498A">
        <w:trPr>
          <w:tblHeader/>
        </w:trPr>
        <w:tc>
          <w:tcPr>
            <w:tcW w:w="1715" w:type="dxa"/>
          </w:tcPr>
          <w:p w14:paraId="3537DF6D" w14:textId="77777777" w:rsidR="00A623E7" w:rsidRPr="00B4446D" w:rsidRDefault="00A623E7" w:rsidP="00C1498A">
            <w:pPr>
              <w:pStyle w:val="a7"/>
              <w:rPr>
                <w:b/>
                <w:sz w:val="20"/>
                <w:szCs w:val="20"/>
              </w:rPr>
            </w:pPr>
            <w:r w:rsidRPr="00B4446D">
              <w:rPr>
                <w:b/>
                <w:sz w:val="20"/>
                <w:szCs w:val="20"/>
              </w:rPr>
              <w:t>Наименование лесничества</w:t>
            </w:r>
          </w:p>
        </w:tc>
        <w:tc>
          <w:tcPr>
            <w:tcW w:w="1111" w:type="dxa"/>
          </w:tcPr>
          <w:p w14:paraId="3B832DB7" w14:textId="77777777" w:rsidR="00A623E7" w:rsidRPr="00B4446D" w:rsidRDefault="00A623E7" w:rsidP="00C1498A">
            <w:pPr>
              <w:pStyle w:val="a7"/>
              <w:rPr>
                <w:b/>
                <w:sz w:val="20"/>
                <w:szCs w:val="20"/>
              </w:rPr>
            </w:pPr>
            <w:r w:rsidRPr="00B4446D">
              <w:rPr>
                <w:b/>
                <w:sz w:val="20"/>
                <w:szCs w:val="20"/>
              </w:rPr>
              <w:t>№ квартала</w:t>
            </w:r>
          </w:p>
        </w:tc>
        <w:tc>
          <w:tcPr>
            <w:tcW w:w="946" w:type="dxa"/>
          </w:tcPr>
          <w:p w14:paraId="327DAC82" w14:textId="77777777" w:rsidR="00A623E7" w:rsidRPr="00B4446D" w:rsidRDefault="00A623E7" w:rsidP="00C1498A">
            <w:pPr>
              <w:pStyle w:val="a7"/>
              <w:rPr>
                <w:b/>
                <w:sz w:val="20"/>
                <w:szCs w:val="20"/>
              </w:rPr>
            </w:pPr>
            <w:r w:rsidRPr="00B4446D">
              <w:rPr>
                <w:b/>
                <w:sz w:val="20"/>
                <w:szCs w:val="20"/>
              </w:rPr>
              <w:t>№ выдела</w:t>
            </w:r>
          </w:p>
        </w:tc>
        <w:tc>
          <w:tcPr>
            <w:tcW w:w="1212" w:type="dxa"/>
          </w:tcPr>
          <w:p w14:paraId="1A4FC7B4" w14:textId="77777777" w:rsidR="00A623E7" w:rsidRPr="00B4446D" w:rsidRDefault="00A623E7" w:rsidP="00C1498A">
            <w:pPr>
              <w:pStyle w:val="a7"/>
              <w:rPr>
                <w:b/>
                <w:sz w:val="20"/>
                <w:szCs w:val="20"/>
              </w:rPr>
            </w:pPr>
            <w:r w:rsidRPr="00B4446D">
              <w:rPr>
                <w:b/>
                <w:sz w:val="20"/>
                <w:szCs w:val="20"/>
              </w:rPr>
              <w:t>Площадь, га</w:t>
            </w:r>
          </w:p>
        </w:tc>
        <w:tc>
          <w:tcPr>
            <w:tcW w:w="1426" w:type="dxa"/>
          </w:tcPr>
          <w:p w14:paraId="01ACFB04" w14:textId="77777777" w:rsidR="00A623E7" w:rsidRPr="00B4446D" w:rsidRDefault="00A623E7" w:rsidP="00C1498A">
            <w:pPr>
              <w:pStyle w:val="a7"/>
              <w:rPr>
                <w:b/>
                <w:sz w:val="20"/>
                <w:szCs w:val="20"/>
              </w:rPr>
            </w:pPr>
            <w:r w:rsidRPr="00B4446D">
              <w:rPr>
                <w:b/>
                <w:sz w:val="20"/>
                <w:szCs w:val="20"/>
              </w:rPr>
              <w:t>Состав насаждения</w:t>
            </w:r>
          </w:p>
        </w:tc>
        <w:tc>
          <w:tcPr>
            <w:tcW w:w="1149" w:type="dxa"/>
          </w:tcPr>
          <w:p w14:paraId="64268BE3" w14:textId="77777777" w:rsidR="00A623E7" w:rsidRPr="00B4446D" w:rsidRDefault="00A623E7" w:rsidP="00C1498A">
            <w:pPr>
              <w:pStyle w:val="a7"/>
              <w:rPr>
                <w:b/>
                <w:sz w:val="20"/>
                <w:szCs w:val="20"/>
              </w:rPr>
            </w:pPr>
            <w:r w:rsidRPr="00B4446D">
              <w:rPr>
                <w:b/>
                <w:sz w:val="20"/>
                <w:szCs w:val="20"/>
              </w:rPr>
              <w:t>Класс возраста, возраст, лет</w:t>
            </w:r>
          </w:p>
        </w:tc>
        <w:tc>
          <w:tcPr>
            <w:tcW w:w="1047" w:type="dxa"/>
          </w:tcPr>
          <w:p w14:paraId="35D16F97" w14:textId="77777777" w:rsidR="00A623E7" w:rsidRPr="00B4446D" w:rsidRDefault="00A623E7" w:rsidP="00C1498A">
            <w:pPr>
              <w:pStyle w:val="a7"/>
              <w:rPr>
                <w:b/>
                <w:sz w:val="20"/>
                <w:szCs w:val="20"/>
              </w:rPr>
            </w:pPr>
            <w:r w:rsidRPr="00B4446D">
              <w:rPr>
                <w:b/>
                <w:sz w:val="20"/>
                <w:szCs w:val="20"/>
              </w:rPr>
              <w:t>Бонитет</w:t>
            </w:r>
          </w:p>
        </w:tc>
        <w:tc>
          <w:tcPr>
            <w:tcW w:w="1089" w:type="dxa"/>
          </w:tcPr>
          <w:p w14:paraId="3EB2C275" w14:textId="77777777" w:rsidR="00A623E7" w:rsidRPr="00B4446D" w:rsidRDefault="00A623E7" w:rsidP="00C1498A">
            <w:pPr>
              <w:pStyle w:val="a7"/>
              <w:rPr>
                <w:b/>
                <w:sz w:val="20"/>
                <w:szCs w:val="20"/>
              </w:rPr>
            </w:pPr>
            <w:r w:rsidRPr="00B4446D">
              <w:rPr>
                <w:b/>
                <w:sz w:val="20"/>
                <w:szCs w:val="20"/>
              </w:rPr>
              <w:t>Полнота</w:t>
            </w:r>
          </w:p>
        </w:tc>
        <w:tc>
          <w:tcPr>
            <w:tcW w:w="796" w:type="dxa"/>
          </w:tcPr>
          <w:p w14:paraId="6ADACABC" w14:textId="77777777" w:rsidR="00A623E7" w:rsidRPr="00B4446D" w:rsidRDefault="00A623E7" w:rsidP="00C1498A">
            <w:pPr>
              <w:pStyle w:val="a7"/>
              <w:rPr>
                <w:b/>
                <w:sz w:val="20"/>
                <w:szCs w:val="20"/>
              </w:rPr>
            </w:pPr>
            <w:r w:rsidRPr="00B4446D">
              <w:rPr>
                <w:b/>
                <w:sz w:val="20"/>
                <w:szCs w:val="20"/>
              </w:rPr>
              <w:t>Общий запас древесины, куб. м</w:t>
            </w:r>
          </w:p>
        </w:tc>
      </w:tr>
      <w:tr w:rsidR="00A623E7" w:rsidRPr="00E35243" w14:paraId="2B591B10" w14:textId="77777777" w:rsidTr="00C1498A">
        <w:trPr>
          <w:tblHeader/>
        </w:trPr>
        <w:tc>
          <w:tcPr>
            <w:tcW w:w="1715" w:type="dxa"/>
          </w:tcPr>
          <w:p w14:paraId="335D51BD" w14:textId="77777777" w:rsidR="00A623E7" w:rsidRPr="00B4446D" w:rsidRDefault="00A623E7" w:rsidP="00C1498A">
            <w:pPr>
              <w:pStyle w:val="a7"/>
              <w:rPr>
                <w:i/>
                <w:iCs/>
                <w:sz w:val="20"/>
                <w:szCs w:val="20"/>
              </w:rPr>
            </w:pPr>
            <w:r w:rsidRPr="00B4446D">
              <w:rPr>
                <w:i/>
                <w:iCs/>
                <w:sz w:val="20"/>
                <w:szCs w:val="20"/>
              </w:rPr>
              <w:t>1</w:t>
            </w:r>
          </w:p>
        </w:tc>
        <w:tc>
          <w:tcPr>
            <w:tcW w:w="1111" w:type="dxa"/>
          </w:tcPr>
          <w:p w14:paraId="1E15898B" w14:textId="77777777" w:rsidR="00A623E7" w:rsidRPr="00B4446D" w:rsidRDefault="00A623E7" w:rsidP="00C1498A">
            <w:pPr>
              <w:pStyle w:val="a7"/>
              <w:rPr>
                <w:i/>
                <w:iCs/>
                <w:sz w:val="20"/>
                <w:szCs w:val="20"/>
              </w:rPr>
            </w:pPr>
            <w:r w:rsidRPr="00B4446D">
              <w:rPr>
                <w:i/>
                <w:iCs/>
                <w:sz w:val="20"/>
                <w:szCs w:val="20"/>
              </w:rPr>
              <w:t>2</w:t>
            </w:r>
          </w:p>
        </w:tc>
        <w:tc>
          <w:tcPr>
            <w:tcW w:w="946" w:type="dxa"/>
          </w:tcPr>
          <w:p w14:paraId="3B4A50B8" w14:textId="77777777" w:rsidR="00A623E7" w:rsidRPr="00B4446D" w:rsidRDefault="00A623E7" w:rsidP="00C1498A">
            <w:pPr>
              <w:pStyle w:val="a7"/>
              <w:rPr>
                <w:i/>
                <w:iCs/>
                <w:sz w:val="20"/>
                <w:szCs w:val="20"/>
              </w:rPr>
            </w:pPr>
            <w:r w:rsidRPr="00B4446D">
              <w:rPr>
                <w:i/>
                <w:iCs/>
                <w:sz w:val="20"/>
                <w:szCs w:val="20"/>
              </w:rPr>
              <w:t>3</w:t>
            </w:r>
          </w:p>
        </w:tc>
        <w:tc>
          <w:tcPr>
            <w:tcW w:w="1212" w:type="dxa"/>
          </w:tcPr>
          <w:p w14:paraId="2D0777AA" w14:textId="77777777" w:rsidR="00A623E7" w:rsidRPr="00B4446D" w:rsidRDefault="00A623E7" w:rsidP="00C1498A">
            <w:pPr>
              <w:pStyle w:val="a7"/>
              <w:rPr>
                <w:i/>
                <w:iCs/>
                <w:sz w:val="20"/>
                <w:szCs w:val="20"/>
              </w:rPr>
            </w:pPr>
            <w:r w:rsidRPr="00B4446D">
              <w:rPr>
                <w:i/>
                <w:iCs/>
                <w:sz w:val="20"/>
                <w:szCs w:val="20"/>
              </w:rPr>
              <w:t>4</w:t>
            </w:r>
          </w:p>
        </w:tc>
        <w:tc>
          <w:tcPr>
            <w:tcW w:w="1426" w:type="dxa"/>
          </w:tcPr>
          <w:p w14:paraId="12867FEA" w14:textId="77777777" w:rsidR="00A623E7" w:rsidRPr="00B4446D" w:rsidRDefault="00A623E7" w:rsidP="00C1498A">
            <w:pPr>
              <w:pStyle w:val="a7"/>
              <w:rPr>
                <w:i/>
                <w:iCs/>
                <w:sz w:val="20"/>
                <w:szCs w:val="20"/>
              </w:rPr>
            </w:pPr>
            <w:r w:rsidRPr="00B4446D">
              <w:rPr>
                <w:i/>
                <w:iCs/>
                <w:sz w:val="20"/>
                <w:szCs w:val="20"/>
              </w:rPr>
              <w:t>5</w:t>
            </w:r>
          </w:p>
        </w:tc>
        <w:tc>
          <w:tcPr>
            <w:tcW w:w="1149" w:type="dxa"/>
          </w:tcPr>
          <w:p w14:paraId="4CE5EE9A" w14:textId="77777777" w:rsidR="00A623E7" w:rsidRPr="00B4446D" w:rsidRDefault="00A623E7" w:rsidP="00C1498A">
            <w:pPr>
              <w:pStyle w:val="a7"/>
              <w:rPr>
                <w:i/>
                <w:iCs/>
                <w:sz w:val="20"/>
                <w:szCs w:val="20"/>
              </w:rPr>
            </w:pPr>
            <w:r w:rsidRPr="00B4446D">
              <w:rPr>
                <w:i/>
                <w:iCs/>
                <w:sz w:val="20"/>
                <w:szCs w:val="20"/>
              </w:rPr>
              <w:t>6</w:t>
            </w:r>
          </w:p>
        </w:tc>
        <w:tc>
          <w:tcPr>
            <w:tcW w:w="1047" w:type="dxa"/>
          </w:tcPr>
          <w:p w14:paraId="2BFF656F" w14:textId="77777777" w:rsidR="00A623E7" w:rsidRPr="00B4446D" w:rsidRDefault="00A623E7" w:rsidP="00C1498A">
            <w:pPr>
              <w:pStyle w:val="a7"/>
              <w:rPr>
                <w:i/>
                <w:iCs/>
                <w:sz w:val="20"/>
                <w:szCs w:val="20"/>
              </w:rPr>
            </w:pPr>
            <w:r w:rsidRPr="00B4446D">
              <w:rPr>
                <w:i/>
                <w:iCs/>
                <w:sz w:val="20"/>
                <w:szCs w:val="20"/>
              </w:rPr>
              <w:t>7</w:t>
            </w:r>
          </w:p>
        </w:tc>
        <w:tc>
          <w:tcPr>
            <w:tcW w:w="1089" w:type="dxa"/>
          </w:tcPr>
          <w:p w14:paraId="7FE324D8" w14:textId="77777777" w:rsidR="00A623E7" w:rsidRPr="00B4446D" w:rsidRDefault="00A623E7" w:rsidP="00C1498A">
            <w:pPr>
              <w:pStyle w:val="a7"/>
              <w:rPr>
                <w:i/>
                <w:iCs/>
                <w:sz w:val="20"/>
                <w:szCs w:val="20"/>
              </w:rPr>
            </w:pPr>
            <w:r w:rsidRPr="00B4446D">
              <w:rPr>
                <w:i/>
                <w:iCs/>
                <w:sz w:val="20"/>
                <w:szCs w:val="20"/>
              </w:rPr>
              <w:t>8</w:t>
            </w:r>
          </w:p>
        </w:tc>
        <w:tc>
          <w:tcPr>
            <w:tcW w:w="796" w:type="dxa"/>
          </w:tcPr>
          <w:p w14:paraId="48096449" w14:textId="77777777" w:rsidR="00A623E7" w:rsidRPr="00B4446D" w:rsidRDefault="00A623E7" w:rsidP="00C1498A">
            <w:pPr>
              <w:pStyle w:val="a7"/>
              <w:rPr>
                <w:i/>
                <w:iCs/>
                <w:sz w:val="20"/>
                <w:szCs w:val="20"/>
              </w:rPr>
            </w:pPr>
            <w:r w:rsidRPr="00B4446D">
              <w:rPr>
                <w:i/>
                <w:iCs/>
                <w:sz w:val="20"/>
                <w:szCs w:val="20"/>
              </w:rPr>
              <w:t>9</w:t>
            </w:r>
          </w:p>
        </w:tc>
      </w:tr>
      <w:tr w:rsidR="00A623E7" w:rsidRPr="00E35243" w14:paraId="28C11BEC" w14:textId="77777777" w:rsidTr="00C1498A">
        <w:tc>
          <w:tcPr>
            <w:tcW w:w="10491" w:type="dxa"/>
            <w:gridSpan w:val="9"/>
          </w:tcPr>
          <w:p w14:paraId="147006C9" w14:textId="77777777" w:rsidR="00A623E7" w:rsidRPr="00B4446D" w:rsidRDefault="00A623E7" w:rsidP="00C1498A">
            <w:pPr>
              <w:pStyle w:val="a7"/>
              <w:rPr>
                <w:b/>
                <w:bCs/>
                <w:sz w:val="20"/>
                <w:szCs w:val="20"/>
              </w:rPr>
            </w:pPr>
            <w:r w:rsidRPr="00B4446D">
              <w:rPr>
                <w:b/>
                <w:bCs/>
                <w:sz w:val="20"/>
                <w:szCs w:val="20"/>
              </w:rPr>
              <w:t xml:space="preserve">Защитные леса – Леса, расположенные в защитных полосах лесов </w:t>
            </w:r>
          </w:p>
        </w:tc>
      </w:tr>
      <w:tr w:rsidR="00A623E7" w:rsidRPr="00E35243" w14:paraId="64BBDD0C" w14:textId="77777777" w:rsidTr="00C1498A">
        <w:trPr>
          <w:trHeight w:val="202"/>
        </w:trPr>
        <w:tc>
          <w:tcPr>
            <w:tcW w:w="1715" w:type="dxa"/>
            <w:vMerge w:val="restart"/>
          </w:tcPr>
          <w:p w14:paraId="1358EA7A" w14:textId="77777777" w:rsidR="00A623E7" w:rsidRPr="00B4446D" w:rsidRDefault="00A623E7" w:rsidP="00C1498A">
            <w:pPr>
              <w:pStyle w:val="a7"/>
              <w:rPr>
                <w:sz w:val="20"/>
                <w:szCs w:val="20"/>
              </w:rPr>
            </w:pPr>
            <w:r w:rsidRPr="00B4446D">
              <w:rPr>
                <w:sz w:val="20"/>
                <w:szCs w:val="20"/>
              </w:rPr>
              <w:t>Невьянское лесничество Аятское участковое лесничество Аятский участок</w:t>
            </w:r>
          </w:p>
        </w:tc>
        <w:tc>
          <w:tcPr>
            <w:tcW w:w="1111" w:type="dxa"/>
            <w:vMerge w:val="restart"/>
            <w:vAlign w:val="center"/>
          </w:tcPr>
          <w:p w14:paraId="55281792" w14:textId="77777777" w:rsidR="00A623E7" w:rsidRPr="00B4446D" w:rsidRDefault="00A623E7" w:rsidP="00C1498A">
            <w:pPr>
              <w:pStyle w:val="a7"/>
              <w:rPr>
                <w:sz w:val="20"/>
                <w:szCs w:val="20"/>
              </w:rPr>
            </w:pPr>
            <w:r w:rsidRPr="00B4446D">
              <w:rPr>
                <w:sz w:val="20"/>
                <w:szCs w:val="20"/>
              </w:rPr>
              <w:t>11</w:t>
            </w:r>
          </w:p>
        </w:tc>
        <w:tc>
          <w:tcPr>
            <w:tcW w:w="946" w:type="dxa"/>
          </w:tcPr>
          <w:p w14:paraId="7E1D204A" w14:textId="77777777" w:rsidR="00A623E7" w:rsidRPr="00B4446D" w:rsidRDefault="00A623E7" w:rsidP="00C1498A">
            <w:pPr>
              <w:pStyle w:val="a7"/>
              <w:rPr>
                <w:sz w:val="20"/>
                <w:szCs w:val="20"/>
              </w:rPr>
            </w:pPr>
            <w:r w:rsidRPr="00B4446D">
              <w:rPr>
                <w:sz w:val="20"/>
                <w:szCs w:val="20"/>
              </w:rPr>
              <w:t>Ч.33</w:t>
            </w:r>
          </w:p>
        </w:tc>
        <w:tc>
          <w:tcPr>
            <w:tcW w:w="1212" w:type="dxa"/>
          </w:tcPr>
          <w:p w14:paraId="3E6CB86F" w14:textId="77777777" w:rsidR="00A623E7" w:rsidRPr="00B4446D" w:rsidRDefault="00A623E7" w:rsidP="00C1498A">
            <w:pPr>
              <w:pStyle w:val="a7"/>
              <w:rPr>
                <w:sz w:val="20"/>
                <w:szCs w:val="20"/>
              </w:rPr>
            </w:pPr>
            <w:r w:rsidRPr="00B4446D">
              <w:rPr>
                <w:sz w:val="20"/>
                <w:szCs w:val="20"/>
              </w:rPr>
              <w:t>0,0450</w:t>
            </w:r>
          </w:p>
        </w:tc>
        <w:tc>
          <w:tcPr>
            <w:tcW w:w="5507" w:type="dxa"/>
            <w:gridSpan w:val="5"/>
          </w:tcPr>
          <w:p w14:paraId="6BEC5669" w14:textId="77777777" w:rsidR="00A623E7" w:rsidRPr="00B4446D" w:rsidRDefault="00A623E7" w:rsidP="00C1498A">
            <w:pPr>
              <w:pStyle w:val="a7"/>
              <w:rPr>
                <w:sz w:val="20"/>
                <w:szCs w:val="20"/>
              </w:rPr>
            </w:pPr>
            <w:r w:rsidRPr="00B4446D">
              <w:rPr>
                <w:sz w:val="20"/>
                <w:szCs w:val="20"/>
              </w:rPr>
              <w:t>лэп</w:t>
            </w:r>
          </w:p>
        </w:tc>
      </w:tr>
      <w:tr w:rsidR="00A623E7" w:rsidRPr="00E35243" w14:paraId="00CA8305" w14:textId="77777777" w:rsidTr="00C1498A">
        <w:trPr>
          <w:trHeight w:val="196"/>
        </w:trPr>
        <w:tc>
          <w:tcPr>
            <w:tcW w:w="1715" w:type="dxa"/>
            <w:vMerge/>
          </w:tcPr>
          <w:p w14:paraId="161C0C93" w14:textId="77777777" w:rsidR="00A623E7" w:rsidRPr="00B4446D" w:rsidRDefault="00A623E7" w:rsidP="00C1498A">
            <w:pPr>
              <w:pStyle w:val="a7"/>
              <w:rPr>
                <w:sz w:val="20"/>
                <w:szCs w:val="20"/>
              </w:rPr>
            </w:pPr>
          </w:p>
        </w:tc>
        <w:tc>
          <w:tcPr>
            <w:tcW w:w="1111" w:type="dxa"/>
            <w:vMerge/>
          </w:tcPr>
          <w:p w14:paraId="4D1B1681" w14:textId="77777777" w:rsidR="00A623E7" w:rsidRPr="00B4446D" w:rsidRDefault="00A623E7" w:rsidP="00C1498A">
            <w:pPr>
              <w:pStyle w:val="a7"/>
              <w:rPr>
                <w:sz w:val="20"/>
                <w:szCs w:val="20"/>
              </w:rPr>
            </w:pPr>
          </w:p>
        </w:tc>
        <w:tc>
          <w:tcPr>
            <w:tcW w:w="946" w:type="dxa"/>
          </w:tcPr>
          <w:p w14:paraId="233B280F" w14:textId="77777777" w:rsidR="00A623E7" w:rsidRPr="00B4446D" w:rsidRDefault="00A623E7" w:rsidP="00C1498A">
            <w:pPr>
              <w:pStyle w:val="a7"/>
              <w:rPr>
                <w:sz w:val="20"/>
                <w:szCs w:val="20"/>
              </w:rPr>
            </w:pPr>
            <w:r w:rsidRPr="00B4446D">
              <w:rPr>
                <w:sz w:val="20"/>
                <w:szCs w:val="20"/>
              </w:rPr>
              <w:t>Ч.37</w:t>
            </w:r>
          </w:p>
        </w:tc>
        <w:tc>
          <w:tcPr>
            <w:tcW w:w="1212" w:type="dxa"/>
          </w:tcPr>
          <w:p w14:paraId="2F7C8F15" w14:textId="77777777" w:rsidR="00A623E7" w:rsidRPr="00B4446D" w:rsidRDefault="00A623E7" w:rsidP="00C1498A">
            <w:pPr>
              <w:pStyle w:val="a7"/>
              <w:rPr>
                <w:sz w:val="20"/>
                <w:szCs w:val="20"/>
              </w:rPr>
            </w:pPr>
            <w:r w:rsidRPr="00B4446D">
              <w:rPr>
                <w:sz w:val="20"/>
                <w:szCs w:val="20"/>
              </w:rPr>
              <w:t>0,0270</w:t>
            </w:r>
          </w:p>
        </w:tc>
        <w:tc>
          <w:tcPr>
            <w:tcW w:w="1426" w:type="dxa"/>
          </w:tcPr>
          <w:p w14:paraId="5889E4FB" w14:textId="77777777" w:rsidR="00A623E7" w:rsidRPr="00B4446D" w:rsidRDefault="00A623E7" w:rsidP="00C1498A">
            <w:pPr>
              <w:pStyle w:val="a7"/>
              <w:rPr>
                <w:sz w:val="20"/>
                <w:szCs w:val="20"/>
              </w:rPr>
            </w:pPr>
            <w:r w:rsidRPr="00B4446D">
              <w:rPr>
                <w:sz w:val="20"/>
                <w:szCs w:val="20"/>
              </w:rPr>
              <w:t>10С</w:t>
            </w:r>
          </w:p>
        </w:tc>
        <w:tc>
          <w:tcPr>
            <w:tcW w:w="1149" w:type="dxa"/>
          </w:tcPr>
          <w:p w14:paraId="3D224E8B" w14:textId="77777777" w:rsidR="00A623E7" w:rsidRPr="00B4446D" w:rsidRDefault="00A623E7" w:rsidP="00C1498A">
            <w:pPr>
              <w:pStyle w:val="a7"/>
              <w:rPr>
                <w:sz w:val="20"/>
                <w:szCs w:val="20"/>
              </w:rPr>
            </w:pPr>
            <w:r w:rsidRPr="00B4446D">
              <w:rPr>
                <w:sz w:val="20"/>
                <w:szCs w:val="20"/>
              </w:rPr>
              <w:t>4/75</w:t>
            </w:r>
          </w:p>
        </w:tc>
        <w:tc>
          <w:tcPr>
            <w:tcW w:w="1047" w:type="dxa"/>
          </w:tcPr>
          <w:p w14:paraId="682C10C5" w14:textId="77777777" w:rsidR="00A623E7" w:rsidRPr="00B4446D" w:rsidRDefault="00A623E7" w:rsidP="00C1498A">
            <w:pPr>
              <w:pStyle w:val="a7"/>
              <w:rPr>
                <w:sz w:val="20"/>
                <w:szCs w:val="20"/>
              </w:rPr>
            </w:pPr>
            <w:r w:rsidRPr="00B4446D">
              <w:rPr>
                <w:sz w:val="20"/>
                <w:szCs w:val="20"/>
              </w:rPr>
              <w:t>2</w:t>
            </w:r>
          </w:p>
        </w:tc>
        <w:tc>
          <w:tcPr>
            <w:tcW w:w="1089" w:type="dxa"/>
          </w:tcPr>
          <w:p w14:paraId="7D8C5371" w14:textId="77777777" w:rsidR="00A623E7" w:rsidRPr="00B4446D" w:rsidRDefault="00A623E7" w:rsidP="00C1498A">
            <w:pPr>
              <w:pStyle w:val="a7"/>
              <w:rPr>
                <w:sz w:val="20"/>
                <w:szCs w:val="20"/>
              </w:rPr>
            </w:pPr>
            <w:r w:rsidRPr="00B4446D">
              <w:rPr>
                <w:sz w:val="20"/>
                <w:szCs w:val="20"/>
              </w:rPr>
              <w:t>5</w:t>
            </w:r>
          </w:p>
        </w:tc>
        <w:tc>
          <w:tcPr>
            <w:tcW w:w="796" w:type="dxa"/>
          </w:tcPr>
          <w:p w14:paraId="0B6A1C40" w14:textId="77777777" w:rsidR="00A623E7" w:rsidRPr="00B4446D" w:rsidRDefault="00A623E7" w:rsidP="00C1498A">
            <w:pPr>
              <w:pStyle w:val="a7"/>
              <w:rPr>
                <w:sz w:val="20"/>
                <w:szCs w:val="20"/>
              </w:rPr>
            </w:pPr>
            <w:r w:rsidRPr="00B4446D">
              <w:rPr>
                <w:sz w:val="20"/>
                <w:szCs w:val="20"/>
              </w:rPr>
              <w:t>5</w:t>
            </w:r>
          </w:p>
        </w:tc>
      </w:tr>
      <w:tr w:rsidR="00A623E7" w:rsidRPr="00E35243" w14:paraId="5079AD41" w14:textId="77777777" w:rsidTr="00C1498A">
        <w:trPr>
          <w:trHeight w:val="196"/>
        </w:trPr>
        <w:tc>
          <w:tcPr>
            <w:tcW w:w="1715" w:type="dxa"/>
            <w:vMerge/>
          </w:tcPr>
          <w:p w14:paraId="7410FA08" w14:textId="77777777" w:rsidR="00A623E7" w:rsidRPr="00B4446D" w:rsidRDefault="00A623E7" w:rsidP="00C1498A">
            <w:pPr>
              <w:pStyle w:val="a7"/>
              <w:rPr>
                <w:sz w:val="20"/>
                <w:szCs w:val="20"/>
              </w:rPr>
            </w:pPr>
          </w:p>
        </w:tc>
        <w:tc>
          <w:tcPr>
            <w:tcW w:w="1111" w:type="dxa"/>
            <w:vMerge/>
          </w:tcPr>
          <w:p w14:paraId="4A54ECFC" w14:textId="77777777" w:rsidR="00A623E7" w:rsidRPr="00B4446D" w:rsidRDefault="00A623E7" w:rsidP="00C1498A">
            <w:pPr>
              <w:pStyle w:val="a7"/>
              <w:rPr>
                <w:sz w:val="20"/>
                <w:szCs w:val="20"/>
              </w:rPr>
            </w:pPr>
          </w:p>
        </w:tc>
        <w:tc>
          <w:tcPr>
            <w:tcW w:w="946" w:type="dxa"/>
          </w:tcPr>
          <w:p w14:paraId="37144A1A" w14:textId="77777777" w:rsidR="00A623E7" w:rsidRPr="00B4446D" w:rsidRDefault="00A623E7" w:rsidP="00C1498A">
            <w:pPr>
              <w:pStyle w:val="a7"/>
              <w:rPr>
                <w:sz w:val="20"/>
                <w:szCs w:val="20"/>
              </w:rPr>
            </w:pPr>
            <w:r w:rsidRPr="00B4446D">
              <w:rPr>
                <w:sz w:val="20"/>
                <w:szCs w:val="20"/>
              </w:rPr>
              <w:t>Ч.38</w:t>
            </w:r>
          </w:p>
        </w:tc>
        <w:tc>
          <w:tcPr>
            <w:tcW w:w="1212" w:type="dxa"/>
          </w:tcPr>
          <w:p w14:paraId="206B9705" w14:textId="77777777" w:rsidR="00A623E7" w:rsidRPr="00B4446D" w:rsidRDefault="00A623E7" w:rsidP="00C1498A">
            <w:pPr>
              <w:pStyle w:val="a7"/>
              <w:rPr>
                <w:sz w:val="20"/>
                <w:szCs w:val="20"/>
              </w:rPr>
            </w:pPr>
            <w:r w:rsidRPr="00B4446D">
              <w:rPr>
                <w:sz w:val="20"/>
                <w:szCs w:val="20"/>
              </w:rPr>
              <w:t>0,1500</w:t>
            </w:r>
          </w:p>
        </w:tc>
        <w:tc>
          <w:tcPr>
            <w:tcW w:w="1426" w:type="dxa"/>
          </w:tcPr>
          <w:p w14:paraId="5A8D70E8" w14:textId="77777777" w:rsidR="00A623E7" w:rsidRPr="00B4446D" w:rsidRDefault="00A623E7" w:rsidP="00C1498A">
            <w:pPr>
              <w:pStyle w:val="a7"/>
              <w:rPr>
                <w:sz w:val="20"/>
                <w:szCs w:val="20"/>
              </w:rPr>
            </w:pPr>
            <w:r w:rsidRPr="00B4446D">
              <w:rPr>
                <w:sz w:val="20"/>
                <w:szCs w:val="20"/>
              </w:rPr>
              <w:t>10С+С</w:t>
            </w:r>
          </w:p>
        </w:tc>
        <w:tc>
          <w:tcPr>
            <w:tcW w:w="1149" w:type="dxa"/>
          </w:tcPr>
          <w:p w14:paraId="7F31692A" w14:textId="77777777" w:rsidR="00A623E7" w:rsidRPr="00B4446D" w:rsidRDefault="00A623E7" w:rsidP="00C1498A">
            <w:pPr>
              <w:pStyle w:val="a7"/>
              <w:rPr>
                <w:sz w:val="20"/>
                <w:szCs w:val="20"/>
              </w:rPr>
            </w:pPr>
            <w:r w:rsidRPr="00B4446D">
              <w:rPr>
                <w:sz w:val="20"/>
                <w:szCs w:val="20"/>
              </w:rPr>
              <w:t>4/80</w:t>
            </w:r>
          </w:p>
        </w:tc>
        <w:tc>
          <w:tcPr>
            <w:tcW w:w="1047" w:type="dxa"/>
          </w:tcPr>
          <w:p w14:paraId="259C7E40" w14:textId="77777777" w:rsidR="00A623E7" w:rsidRPr="00B4446D" w:rsidRDefault="00A623E7" w:rsidP="00C1498A">
            <w:pPr>
              <w:pStyle w:val="a7"/>
              <w:rPr>
                <w:sz w:val="20"/>
                <w:szCs w:val="20"/>
              </w:rPr>
            </w:pPr>
            <w:r w:rsidRPr="00B4446D">
              <w:rPr>
                <w:sz w:val="20"/>
                <w:szCs w:val="20"/>
              </w:rPr>
              <w:t>2</w:t>
            </w:r>
          </w:p>
        </w:tc>
        <w:tc>
          <w:tcPr>
            <w:tcW w:w="1089" w:type="dxa"/>
          </w:tcPr>
          <w:p w14:paraId="7FA418D0" w14:textId="77777777" w:rsidR="00A623E7" w:rsidRPr="00B4446D" w:rsidRDefault="00A623E7" w:rsidP="00C1498A">
            <w:pPr>
              <w:pStyle w:val="a7"/>
              <w:rPr>
                <w:sz w:val="20"/>
                <w:szCs w:val="20"/>
              </w:rPr>
            </w:pPr>
            <w:r w:rsidRPr="00B4446D">
              <w:rPr>
                <w:sz w:val="20"/>
                <w:szCs w:val="20"/>
              </w:rPr>
              <w:t>8</w:t>
            </w:r>
          </w:p>
        </w:tc>
        <w:tc>
          <w:tcPr>
            <w:tcW w:w="796" w:type="dxa"/>
          </w:tcPr>
          <w:p w14:paraId="5558F346" w14:textId="77777777" w:rsidR="00A623E7" w:rsidRPr="00B4446D" w:rsidRDefault="00A623E7" w:rsidP="00C1498A">
            <w:pPr>
              <w:pStyle w:val="a7"/>
              <w:rPr>
                <w:sz w:val="20"/>
                <w:szCs w:val="20"/>
              </w:rPr>
            </w:pPr>
            <w:r w:rsidRPr="00B4446D">
              <w:rPr>
                <w:sz w:val="20"/>
                <w:szCs w:val="20"/>
              </w:rPr>
              <w:t>53</w:t>
            </w:r>
          </w:p>
        </w:tc>
      </w:tr>
      <w:tr w:rsidR="00A623E7" w:rsidRPr="00E35243" w14:paraId="3BD63D5E" w14:textId="77777777" w:rsidTr="00C1498A">
        <w:trPr>
          <w:trHeight w:val="196"/>
        </w:trPr>
        <w:tc>
          <w:tcPr>
            <w:tcW w:w="1715" w:type="dxa"/>
            <w:vMerge/>
          </w:tcPr>
          <w:p w14:paraId="66F874DF" w14:textId="77777777" w:rsidR="00A623E7" w:rsidRPr="00B4446D" w:rsidRDefault="00A623E7" w:rsidP="00C1498A">
            <w:pPr>
              <w:pStyle w:val="a7"/>
              <w:rPr>
                <w:sz w:val="20"/>
                <w:szCs w:val="20"/>
              </w:rPr>
            </w:pPr>
          </w:p>
        </w:tc>
        <w:tc>
          <w:tcPr>
            <w:tcW w:w="1111" w:type="dxa"/>
            <w:vMerge/>
          </w:tcPr>
          <w:p w14:paraId="64A87C2E" w14:textId="77777777" w:rsidR="00A623E7" w:rsidRPr="00B4446D" w:rsidRDefault="00A623E7" w:rsidP="00C1498A">
            <w:pPr>
              <w:pStyle w:val="a7"/>
              <w:rPr>
                <w:sz w:val="20"/>
                <w:szCs w:val="20"/>
              </w:rPr>
            </w:pPr>
          </w:p>
        </w:tc>
        <w:tc>
          <w:tcPr>
            <w:tcW w:w="946" w:type="dxa"/>
          </w:tcPr>
          <w:p w14:paraId="2EB0E381" w14:textId="77777777" w:rsidR="00A623E7" w:rsidRPr="00B4446D" w:rsidRDefault="00A623E7" w:rsidP="00C1498A">
            <w:pPr>
              <w:pStyle w:val="a7"/>
              <w:rPr>
                <w:sz w:val="20"/>
                <w:szCs w:val="20"/>
              </w:rPr>
            </w:pPr>
            <w:r w:rsidRPr="00B4446D">
              <w:rPr>
                <w:sz w:val="20"/>
                <w:szCs w:val="20"/>
              </w:rPr>
              <w:t>Ч.39</w:t>
            </w:r>
          </w:p>
        </w:tc>
        <w:tc>
          <w:tcPr>
            <w:tcW w:w="1212" w:type="dxa"/>
          </w:tcPr>
          <w:p w14:paraId="531489D4" w14:textId="77777777" w:rsidR="00A623E7" w:rsidRPr="00B4446D" w:rsidRDefault="00A623E7" w:rsidP="00C1498A">
            <w:pPr>
              <w:pStyle w:val="a7"/>
              <w:rPr>
                <w:sz w:val="20"/>
                <w:szCs w:val="20"/>
              </w:rPr>
            </w:pPr>
            <w:r w:rsidRPr="00B4446D">
              <w:rPr>
                <w:sz w:val="20"/>
                <w:szCs w:val="20"/>
              </w:rPr>
              <w:t>0,1200</w:t>
            </w:r>
          </w:p>
        </w:tc>
        <w:tc>
          <w:tcPr>
            <w:tcW w:w="1426" w:type="dxa"/>
          </w:tcPr>
          <w:p w14:paraId="55F86C2C" w14:textId="77777777" w:rsidR="00A623E7" w:rsidRPr="00B4446D" w:rsidRDefault="00A623E7" w:rsidP="00C1498A">
            <w:pPr>
              <w:pStyle w:val="a7"/>
              <w:rPr>
                <w:sz w:val="20"/>
                <w:szCs w:val="20"/>
              </w:rPr>
            </w:pPr>
            <w:r w:rsidRPr="00B4446D">
              <w:rPr>
                <w:sz w:val="20"/>
                <w:szCs w:val="20"/>
              </w:rPr>
              <w:t>10С</w:t>
            </w:r>
          </w:p>
        </w:tc>
        <w:tc>
          <w:tcPr>
            <w:tcW w:w="1149" w:type="dxa"/>
          </w:tcPr>
          <w:p w14:paraId="365AABE0" w14:textId="77777777" w:rsidR="00A623E7" w:rsidRPr="00B4446D" w:rsidRDefault="00A623E7" w:rsidP="00C1498A">
            <w:pPr>
              <w:pStyle w:val="a7"/>
              <w:rPr>
                <w:sz w:val="20"/>
                <w:szCs w:val="20"/>
              </w:rPr>
            </w:pPr>
            <w:r w:rsidRPr="00B4446D">
              <w:rPr>
                <w:sz w:val="20"/>
                <w:szCs w:val="20"/>
              </w:rPr>
              <w:t>8/150</w:t>
            </w:r>
          </w:p>
        </w:tc>
        <w:tc>
          <w:tcPr>
            <w:tcW w:w="1047" w:type="dxa"/>
          </w:tcPr>
          <w:p w14:paraId="4F808CB0" w14:textId="77777777" w:rsidR="00A623E7" w:rsidRPr="00B4446D" w:rsidRDefault="00A623E7" w:rsidP="00C1498A">
            <w:pPr>
              <w:pStyle w:val="a7"/>
              <w:rPr>
                <w:sz w:val="20"/>
                <w:szCs w:val="20"/>
              </w:rPr>
            </w:pPr>
            <w:r w:rsidRPr="00B4446D">
              <w:rPr>
                <w:sz w:val="20"/>
                <w:szCs w:val="20"/>
              </w:rPr>
              <w:t>3</w:t>
            </w:r>
          </w:p>
        </w:tc>
        <w:tc>
          <w:tcPr>
            <w:tcW w:w="1089" w:type="dxa"/>
          </w:tcPr>
          <w:p w14:paraId="11A20D63" w14:textId="77777777" w:rsidR="00A623E7" w:rsidRPr="00B4446D" w:rsidRDefault="00A623E7" w:rsidP="00C1498A">
            <w:pPr>
              <w:pStyle w:val="a7"/>
              <w:rPr>
                <w:sz w:val="20"/>
                <w:szCs w:val="20"/>
              </w:rPr>
            </w:pPr>
            <w:r w:rsidRPr="00B4446D">
              <w:rPr>
                <w:sz w:val="20"/>
                <w:szCs w:val="20"/>
              </w:rPr>
              <w:t>5</w:t>
            </w:r>
          </w:p>
        </w:tc>
        <w:tc>
          <w:tcPr>
            <w:tcW w:w="796" w:type="dxa"/>
          </w:tcPr>
          <w:p w14:paraId="10E85374" w14:textId="77777777" w:rsidR="00A623E7" w:rsidRPr="00B4446D" w:rsidRDefault="00A623E7" w:rsidP="00C1498A">
            <w:pPr>
              <w:pStyle w:val="a7"/>
              <w:rPr>
                <w:sz w:val="20"/>
                <w:szCs w:val="20"/>
              </w:rPr>
            </w:pPr>
            <w:r w:rsidRPr="00B4446D">
              <w:rPr>
                <w:sz w:val="20"/>
                <w:szCs w:val="20"/>
              </w:rPr>
              <w:t>30</w:t>
            </w:r>
          </w:p>
        </w:tc>
      </w:tr>
      <w:tr w:rsidR="00A623E7" w:rsidRPr="00E35243" w14:paraId="3AE07BA6" w14:textId="77777777" w:rsidTr="00C1498A">
        <w:trPr>
          <w:trHeight w:val="196"/>
        </w:trPr>
        <w:tc>
          <w:tcPr>
            <w:tcW w:w="1715" w:type="dxa"/>
            <w:vMerge/>
          </w:tcPr>
          <w:p w14:paraId="24FD09C7" w14:textId="77777777" w:rsidR="00A623E7" w:rsidRPr="00B4446D" w:rsidRDefault="00A623E7" w:rsidP="00C1498A">
            <w:pPr>
              <w:pStyle w:val="a7"/>
              <w:rPr>
                <w:sz w:val="20"/>
                <w:szCs w:val="20"/>
              </w:rPr>
            </w:pPr>
          </w:p>
        </w:tc>
        <w:tc>
          <w:tcPr>
            <w:tcW w:w="1111" w:type="dxa"/>
            <w:vMerge/>
          </w:tcPr>
          <w:p w14:paraId="1A6CEDD6" w14:textId="77777777" w:rsidR="00A623E7" w:rsidRPr="00B4446D" w:rsidRDefault="00A623E7" w:rsidP="00C1498A">
            <w:pPr>
              <w:pStyle w:val="a7"/>
              <w:rPr>
                <w:sz w:val="20"/>
                <w:szCs w:val="20"/>
              </w:rPr>
            </w:pPr>
          </w:p>
        </w:tc>
        <w:tc>
          <w:tcPr>
            <w:tcW w:w="946" w:type="dxa"/>
          </w:tcPr>
          <w:p w14:paraId="5FECFCB6" w14:textId="77777777" w:rsidR="00A623E7" w:rsidRPr="00B4446D" w:rsidRDefault="00A623E7" w:rsidP="00C1498A">
            <w:pPr>
              <w:pStyle w:val="a7"/>
              <w:rPr>
                <w:sz w:val="20"/>
                <w:szCs w:val="20"/>
              </w:rPr>
            </w:pPr>
            <w:r w:rsidRPr="00B4446D">
              <w:rPr>
                <w:sz w:val="20"/>
                <w:szCs w:val="20"/>
              </w:rPr>
              <w:t>Ч.40</w:t>
            </w:r>
          </w:p>
        </w:tc>
        <w:tc>
          <w:tcPr>
            <w:tcW w:w="1212" w:type="dxa"/>
          </w:tcPr>
          <w:p w14:paraId="21A7C762" w14:textId="77777777" w:rsidR="00A623E7" w:rsidRPr="00B4446D" w:rsidRDefault="00A623E7" w:rsidP="00C1498A">
            <w:pPr>
              <w:pStyle w:val="a7"/>
              <w:rPr>
                <w:sz w:val="20"/>
                <w:szCs w:val="20"/>
              </w:rPr>
            </w:pPr>
            <w:r w:rsidRPr="00B4446D">
              <w:rPr>
                <w:sz w:val="20"/>
                <w:szCs w:val="20"/>
              </w:rPr>
              <w:t>0,3210</w:t>
            </w:r>
          </w:p>
        </w:tc>
        <w:tc>
          <w:tcPr>
            <w:tcW w:w="1426" w:type="dxa"/>
          </w:tcPr>
          <w:p w14:paraId="3C98B858" w14:textId="77777777" w:rsidR="00A623E7" w:rsidRPr="00B4446D" w:rsidRDefault="00A623E7" w:rsidP="00C1498A">
            <w:pPr>
              <w:pStyle w:val="a7"/>
              <w:rPr>
                <w:sz w:val="20"/>
                <w:szCs w:val="20"/>
              </w:rPr>
            </w:pPr>
            <w:r w:rsidRPr="00B4446D">
              <w:rPr>
                <w:sz w:val="20"/>
                <w:szCs w:val="20"/>
              </w:rPr>
              <w:t>10С</w:t>
            </w:r>
          </w:p>
        </w:tc>
        <w:tc>
          <w:tcPr>
            <w:tcW w:w="1149" w:type="dxa"/>
          </w:tcPr>
          <w:p w14:paraId="49E4D538" w14:textId="77777777" w:rsidR="00A623E7" w:rsidRPr="00B4446D" w:rsidRDefault="00A623E7" w:rsidP="00C1498A">
            <w:pPr>
              <w:pStyle w:val="a7"/>
              <w:rPr>
                <w:sz w:val="20"/>
                <w:szCs w:val="20"/>
              </w:rPr>
            </w:pPr>
            <w:r w:rsidRPr="00B4446D">
              <w:rPr>
                <w:sz w:val="20"/>
                <w:szCs w:val="20"/>
              </w:rPr>
              <w:t>8/150</w:t>
            </w:r>
          </w:p>
        </w:tc>
        <w:tc>
          <w:tcPr>
            <w:tcW w:w="1047" w:type="dxa"/>
          </w:tcPr>
          <w:p w14:paraId="6AD4A998" w14:textId="77777777" w:rsidR="00A623E7" w:rsidRPr="00B4446D" w:rsidRDefault="00A623E7" w:rsidP="00C1498A">
            <w:pPr>
              <w:pStyle w:val="a7"/>
              <w:rPr>
                <w:sz w:val="20"/>
                <w:szCs w:val="20"/>
              </w:rPr>
            </w:pPr>
            <w:r w:rsidRPr="00B4446D">
              <w:rPr>
                <w:sz w:val="20"/>
                <w:szCs w:val="20"/>
              </w:rPr>
              <w:t>3</w:t>
            </w:r>
          </w:p>
        </w:tc>
        <w:tc>
          <w:tcPr>
            <w:tcW w:w="1089" w:type="dxa"/>
          </w:tcPr>
          <w:p w14:paraId="7B7B2DC4" w14:textId="77777777" w:rsidR="00A623E7" w:rsidRPr="00B4446D" w:rsidRDefault="00A623E7" w:rsidP="00C1498A">
            <w:pPr>
              <w:pStyle w:val="a7"/>
              <w:rPr>
                <w:sz w:val="20"/>
                <w:szCs w:val="20"/>
              </w:rPr>
            </w:pPr>
            <w:r w:rsidRPr="00B4446D">
              <w:rPr>
                <w:sz w:val="20"/>
                <w:szCs w:val="20"/>
              </w:rPr>
              <w:t>7</w:t>
            </w:r>
          </w:p>
        </w:tc>
        <w:tc>
          <w:tcPr>
            <w:tcW w:w="796" w:type="dxa"/>
          </w:tcPr>
          <w:p w14:paraId="3F97BAA7" w14:textId="77777777" w:rsidR="00A623E7" w:rsidRPr="00B4446D" w:rsidRDefault="00A623E7" w:rsidP="00C1498A">
            <w:pPr>
              <w:pStyle w:val="a7"/>
              <w:rPr>
                <w:sz w:val="20"/>
                <w:szCs w:val="20"/>
              </w:rPr>
            </w:pPr>
            <w:r w:rsidRPr="00B4446D">
              <w:rPr>
                <w:sz w:val="20"/>
                <w:szCs w:val="20"/>
              </w:rPr>
              <w:t>106</w:t>
            </w:r>
          </w:p>
        </w:tc>
      </w:tr>
      <w:tr w:rsidR="00A623E7" w:rsidRPr="00E35243" w14:paraId="290C12E8" w14:textId="77777777" w:rsidTr="00C1498A">
        <w:trPr>
          <w:trHeight w:val="196"/>
        </w:trPr>
        <w:tc>
          <w:tcPr>
            <w:tcW w:w="1715" w:type="dxa"/>
            <w:vMerge/>
          </w:tcPr>
          <w:p w14:paraId="50F4671F" w14:textId="77777777" w:rsidR="00A623E7" w:rsidRPr="00B4446D" w:rsidRDefault="00A623E7" w:rsidP="00C1498A">
            <w:pPr>
              <w:pStyle w:val="a7"/>
              <w:rPr>
                <w:sz w:val="20"/>
                <w:szCs w:val="20"/>
              </w:rPr>
            </w:pPr>
          </w:p>
        </w:tc>
        <w:tc>
          <w:tcPr>
            <w:tcW w:w="1111" w:type="dxa"/>
            <w:vMerge/>
          </w:tcPr>
          <w:p w14:paraId="4B24E59B" w14:textId="77777777" w:rsidR="00A623E7" w:rsidRPr="00B4446D" w:rsidRDefault="00A623E7" w:rsidP="00C1498A">
            <w:pPr>
              <w:pStyle w:val="a7"/>
              <w:rPr>
                <w:sz w:val="20"/>
                <w:szCs w:val="20"/>
              </w:rPr>
            </w:pPr>
          </w:p>
        </w:tc>
        <w:tc>
          <w:tcPr>
            <w:tcW w:w="946" w:type="dxa"/>
          </w:tcPr>
          <w:p w14:paraId="618940E0" w14:textId="77777777" w:rsidR="00A623E7" w:rsidRPr="00B4446D" w:rsidRDefault="00A623E7" w:rsidP="00C1498A">
            <w:pPr>
              <w:pStyle w:val="a7"/>
              <w:rPr>
                <w:sz w:val="20"/>
                <w:szCs w:val="20"/>
              </w:rPr>
            </w:pPr>
            <w:r w:rsidRPr="00B4446D">
              <w:rPr>
                <w:sz w:val="20"/>
                <w:szCs w:val="20"/>
              </w:rPr>
              <w:t>Ч.41</w:t>
            </w:r>
          </w:p>
        </w:tc>
        <w:tc>
          <w:tcPr>
            <w:tcW w:w="1212" w:type="dxa"/>
          </w:tcPr>
          <w:p w14:paraId="698ABBD9" w14:textId="77777777" w:rsidR="00A623E7" w:rsidRPr="00B4446D" w:rsidRDefault="00A623E7" w:rsidP="00C1498A">
            <w:pPr>
              <w:pStyle w:val="a7"/>
              <w:rPr>
                <w:sz w:val="20"/>
                <w:szCs w:val="20"/>
              </w:rPr>
            </w:pPr>
            <w:r w:rsidRPr="00B4446D">
              <w:rPr>
                <w:sz w:val="20"/>
                <w:szCs w:val="20"/>
              </w:rPr>
              <w:t>0,1200</w:t>
            </w:r>
          </w:p>
        </w:tc>
        <w:tc>
          <w:tcPr>
            <w:tcW w:w="1426" w:type="dxa"/>
          </w:tcPr>
          <w:p w14:paraId="0A5551F2" w14:textId="77777777" w:rsidR="00A623E7" w:rsidRPr="00B4446D" w:rsidRDefault="00A623E7" w:rsidP="00C1498A">
            <w:pPr>
              <w:pStyle w:val="a7"/>
              <w:rPr>
                <w:sz w:val="20"/>
                <w:szCs w:val="20"/>
              </w:rPr>
            </w:pPr>
            <w:r w:rsidRPr="00B4446D">
              <w:rPr>
                <w:sz w:val="20"/>
                <w:szCs w:val="20"/>
              </w:rPr>
              <w:t>10С</w:t>
            </w:r>
          </w:p>
        </w:tc>
        <w:tc>
          <w:tcPr>
            <w:tcW w:w="1149" w:type="dxa"/>
          </w:tcPr>
          <w:p w14:paraId="063569CA" w14:textId="77777777" w:rsidR="00A623E7" w:rsidRPr="00B4446D" w:rsidRDefault="00A623E7" w:rsidP="00C1498A">
            <w:pPr>
              <w:pStyle w:val="a7"/>
              <w:rPr>
                <w:sz w:val="20"/>
                <w:szCs w:val="20"/>
              </w:rPr>
            </w:pPr>
            <w:r w:rsidRPr="00B4446D">
              <w:rPr>
                <w:sz w:val="20"/>
                <w:szCs w:val="20"/>
              </w:rPr>
              <w:t>4/80</w:t>
            </w:r>
          </w:p>
        </w:tc>
        <w:tc>
          <w:tcPr>
            <w:tcW w:w="1047" w:type="dxa"/>
          </w:tcPr>
          <w:p w14:paraId="4A2818B0" w14:textId="77777777" w:rsidR="00A623E7" w:rsidRPr="00B4446D" w:rsidRDefault="00A623E7" w:rsidP="00C1498A">
            <w:pPr>
              <w:pStyle w:val="a7"/>
              <w:rPr>
                <w:sz w:val="20"/>
                <w:szCs w:val="20"/>
              </w:rPr>
            </w:pPr>
            <w:r w:rsidRPr="00B4446D">
              <w:rPr>
                <w:sz w:val="20"/>
                <w:szCs w:val="20"/>
              </w:rPr>
              <w:t>2</w:t>
            </w:r>
          </w:p>
        </w:tc>
        <w:tc>
          <w:tcPr>
            <w:tcW w:w="1089" w:type="dxa"/>
          </w:tcPr>
          <w:p w14:paraId="7F47FB83" w14:textId="77777777" w:rsidR="00A623E7" w:rsidRPr="00B4446D" w:rsidRDefault="00A623E7" w:rsidP="00C1498A">
            <w:pPr>
              <w:pStyle w:val="a7"/>
              <w:rPr>
                <w:sz w:val="20"/>
                <w:szCs w:val="20"/>
              </w:rPr>
            </w:pPr>
            <w:r w:rsidRPr="00B4446D">
              <w:rPr>
                <w:sz w:val="20"/>
                <w:szCs w:val="20"/>
              </w:rPr>
              <w:t>8</w:t>
            </w:r>
          </w:p>
        </w:tc>
        <w:tc>
          <w:tcPr>
            <w:tcW w:w="796" w:type="dxa"/>
          </w:tcPr>
          <w:p w14:paraId="0788E028" w14:textId="77777777" w:rsidR="00A623E7" w:rsidRPr="00B4446D" w:rsidRDefault="00A623E7" w:rsidP="00C1498A">
            <w:pPr>
              <w:pStyle w:val="a7"/>
              <w:rPr>
                <w:sz w:val="20"/>
                <w:szCs w:val="20"/>
              </w:rPr>
            </w:pPr>
            <w:r w:rsidRPr="00B4446D">
              <w:rPr>
                <w:sz w:val="20"/>
                <w:szCs w:val="20"/>
              </w:rPr>
              <w:t>38</w:t>
            </w:r>
          </w:p>
        </w:tc>
      </w:tr>
      <w:tr w:rsidR="00A623E7" w:rsidRPr="00E35243" w14:paraId="1D46BFBC" w14:textId="77777777" w:rsidTr="00C1498A">
        <w:trPr>
          <w:trHeight w:val="196"/>
        </w:trPr>
        <w:tc>
          <w:tcPr>
            <w:tcW w:w="1715" w:type="dxa"/>
            <w:vMerge/>
          </w:tcPr>
          <w:p w14:paraId="4F3E26D9" w14:textId="77777777" w:rsidR="00A623E7" w:rsidRPr="00B4446D" w:rsidRDefault="00A623E7" w:rsidP="00C1498A">
            <w:pPr>
              <w:pStyle w:val="a7"/>
              <w:rPr>
                <w:sz w:val="20"/>
                <w:szCs w:val="20"/>
              </w:rPr>
            </w:pPr>
          </w:p>
        </w:tc>
        <w:tc>
          <w:tcPr>
            <w:tcW w:w="1111" w:type="dxa"/>
            <w:vMerge/>
          </w:tcPr>
          <w:p w14:paraId="1E652122" w14:textId="77777777" w:rsidR="00A623E7" w:rsidRPr="00B4446D" w:rsidRDefault="00A623E7" w:rsidP="00C1498A">
            <w:pPr>
              <w:pStyle w:val="a7"/>
              <w:rPr>
                <w:sz w:val="20"/>
                <w:szCs w:val="20"/>
              </w:rPr>
            </w:pPr>
          </w:p>
        </w:tc>
        <w:tc>
          <w:tcPr>
            <w:tcW w:w="946" w:type="dxa"/>
          </w:tcPr>
          <w:p w14:paraId="28B4E813" w14:textId="77777777" w:rsidR="00A623E7" w:rsidRPr="00B4446D" w:rsidRDefault="00A623E7" w:rsidP="00C1498A">
            <w:pPr>
              <w:pStyle w:val="a7"/>
              <w:rPr>
                <w:sz w:val="20"/>
                <w:szCs w:val="20"/>
              </w:rPr>
            </w:pPr>
            <w:r w:rsidRPr="00B4446D">
              <w:rPr>
                <w:sz w:val="20"/>
                <w:szCs w:val="20"/>
              </w:rPr>
              <w:t>Ч.42</w:t>
            </w:r>
          </w:p>
        </w:tc>
        <w:tc>
          <w:tcPr>
            <w:tcW w:w="1212" w:type="dxa"/>
          </w:tcPr>
          <w:p w14:paraId="3F37E8C2" w14:textId="77777777" w:rsidR="00A623E7" w:rsidRPr="00B4446D" w:rsidRDefault="00A623E7" w:rsidP="00C1498A">
            <w:pPr>
              <w:pStyle w:val="a7"/>
              <w:rPr>
                <w:sz w:val="20"/>
                <w:szCs w:val="20"/>
              </w:rPr>
            </w:pPr>
            <w:r w:rsidRPr="00B4446D">
              <w:rPr>
                <w:sz w:val="20"/>
                <w:szCs w:val="20"/>
              </w:rPr>
              <w:t>0,3240</w:t>
            </w:r>
          </w:p>
        </w:tc>
        <w:tc>
          <w:tcPr>
            <w:tcW w:w="1426" w:type="dxa"/>
          </w:tcPr>
          <w:p w14:paraId="5EE93BBB" w14:textId="77777777" w:rsidR="00A623E7" w:rsidRPr="00B4446D" w:rsidRDefault="00A623E7" w:rsidP="00C1498A">
            <w:pPr>
              <w:pStyle w:val="a7"/>
              <w:rPr>
                <w:sz w:val="20"/>
                <w:szCs w:val="20"/>
              </w:rPr>
            </w:pPr>
            <w:r w:rsidRPr="00B4446D">
              <w:rPr>
                <w:sz w:val="20"/>
                <w:szCs w:val="20"/>
              </w:rPr>
              <w:t>10С</w:t>
            </w:r>
          </w:p>
        </w:tc>
        <w:tc>
          <w:tcPr>
            <w:tcW w:w="1149" w:type="dxa"/>
          </w:tcPr>
          <w:p w14:paraId="34A56C4C" w14:textId="77777777" w:rsidR="00A623E7" w:rsidRPr="00B4446D" w:rsidRDefault="00A623E7" w:rsidP="00C1498A">
            <w:pPr>
              <w:pStyle w:val="a7"/>
              <w:rPr>
                <w:sz w:val="20"/>
                <w:szCs w:val="20"/>
              </w:rPr>
            </w:pPr>
            <w:r w:rsidRPr="00B4446D">
              <w:rPr>
                <w:sz w:val="20"/>
                <w:szCs w:val="20"/>
              </w:rPr>
              <w:t>7/140</w:t>
            </w:r>
          </w:p>
        </w:tc>
        <w:tc>
          <w:tcPr>
            <w:tcW w:w="1047" w:type="dxa"/>
          </w:tcPr>
          <w:p w14:paraId="493860A6" w14:textId="77777777" w:rsidR="00A623E7" w:rsidRPr="00B4446D" w:rsidRDefault="00A623E7" w:rsidP="00C1498A">
            <w:pPr>
              <w:pStyle w:val="a7"/>
              <w:rPr>
                <w:sz w:val="20"/>
                <w:szCs w:val="20"/>
              </w:rPr>
            </w:pPr>
            <w:r w:rsidRPr="00B4446D">
              <w:rPr>
                <w:sz w:val="20"/>
                <w:szCs w:val="20"/>
              </w:rPr>
              <w:t>3</w:t>
            </w:r>
          </w:p>
        </w:tc>
        <w:tc>
          <w:tcPr>
            <w:tcW w:w="1089" w:type="dxa"/>
          </w:tcPr>
          <w:p w14:paraId="12E08D42" w14:textId="77777777" w:rsidR="00A623E7" w:rsidRPr="00B4446D" w:rsidRDefault="00A623E7" w:rsidP="00C1498A">
            <w:pPr>
              <w:pStyle w:val="a7"/>
              <w:rPr>
                <w:sz w:val="20"/>
                <w:szCs w:val="20"/>
              </w:rPr>
            </w:pPr>
            <w:r w:rsidRPr="00B4446D">
              <w:rPr>
                <w:sz w:val="20"/>
                <w:szCs w:val="20"/>
              </w:rPr>
              <w:t>7</w:t>
            </w:r>
          </w:p>
        </w:tc>
        <w:tc>
          <w:tcPr>
            <w:tcW w:w="796" w:type="dxa"/>
          </w:tcPr>
          <w:p w14:paraId="4B97E55B" w14:textId="77777777" w:rsidR="00A623E7" w:rsidRPr="00B4446D" w:rsidRDefault="00A623E7" w:rsidP="00C1498A">
            <w:pPr>
              <w:pStyle w:val="a7"/>
              <w:rPr>
                <w:sz w:val="20"/>
                <w:szCs w:val="20"/>
              </w:rPr>
            </w:pPr>
            <w:r w:rsidRPr="00B4446D">
              <w:rPr>
                <w:sz w:val="20"/>
                <w:szCs w:val="20"/>
              </w:rPr>
              <w:t>113</w:t>
            </w:r>
          </w:p>
        </w:tc>
      </w:tr>
      <w:tr w:rsidR="00A623E7" w:rsidRPr="00E35243" w14:paraId="15712802" w14:textId="77777777" w:rsidTr="00C1498A">
        <w:trPr>
          <w:trHeight w:val="196"/>
        </w:trPr>
        <w:tc>
          <w:tcPr>
            <w:tcW w:w="1715" w:type="dxa"/>
            <w:vMerge/>
          </w:tcPr>
          <w:p w14:paraId="3E364373" w14:textId="77777777" w:rsidR="00A623E7" w:rsidRPr="00B4446D" w:rsidRDefault="00A623E7" w:rsidP="00C1498A">
            <w:pPr>
              <w:pStyle w:val="a7"/>
              <w:rPr>
                <w:sz w:val="20"/>
                <w:szCs w:val="20"/>
              </w:rPr>
            </w:pPr>
          </w:p>
        </w:tc>
        <w:tc>
          <w:tcPr>
            <w:tcW w:w="1111" w:type="dxa"/>
            <w:vMerge/>
          </w:tcPr>
          <w:p w14:paraId="42C65670" w14:textId="77777777" w:rsidR="00A623E7" w:rsidRPr="00B4446D" w:rsidRDefault="00A623E7" w:rsidP="00C1498A">
            <w:pPr>
              <w:pStyle w:val="a7"/>
              <w:rPr>
                <w:sz w:val="20"/>
                <w:szCs w:val="20"/>
              </w:rPr>
            </w:pPr>
          </w:p>
        </w:tc>
        <w:tc>
          <w:tcPr>
            <w:tcW w:w="946" w:type="dxa"/>
          </w:tcPr>
          <w:p w14:paraId="4DEEE15A" w14:textId="77777777" w:rsidR="00A623E7" w:rsidRPr="00B4446D" w:rsidRDefault="00A623E7" w:rsidP="00C1498A">
            <w:pPr>
              <w:pStyle w:val="a7"/>
              <w:rPr>
                <w:sz w:val="20"/>
                <w:szCs w:val="20"/>
              </w:rPr>
            </w:pPr>
            <w:r w:rsidRPr="00B4446D">
              <w:rPr>
                <w:sz w:val="20"/>
                <w:szCs w:val="20"/>
              </w:rPr>
              <w:t>Ч.43</w:t>
            </w:r>
          </w:p>
        </w:tc>
        <w:tc>
          <w:tcPr>
            <w:tcW w:w="1212" w:type="dxa"/>
          </w:tcPr>
          <w:p w14:paraId="60480B4A" w14:textId="77777777" w:rsidR="00A623E7" w:rsidRPr="00B4446D" w:rsidRDefault="00A623E7" w:rsidP="00C1498A">
            <w:pPr>
              <w:pStyle w:val="a7"/>
              <w:rPr>
                <w:sz w:val="20"/>
                <w:szCs w:val="20"/>
              </w:rPr>
            </w:pPr>
            <w:r w:rsidRPr="00B4446D">
              <w:rPr>
                <w:sz w:val="20"/>
                <w:szCs w:val="20"/>
              </w:rPr>
              <w:t>0,0660</w:t>
            </w:r>
          </w:p>
        </w:tc>
        <w:tc>
          <w:tcPr>
            <w:tcW w:w="1426" w:type="dxa"/>
          </w:tcPr>
          <w:p w14:paraId="46E60EAB" w14:textId="77777777" w:rsidR="00A623E7" w:rsidRPr="00B4446D" w:rsidRDefault="00A623E7" w:rsidP="00C1498A">
            <w:pPr>
              <w:pStyle w:val="a7"/>
              <w:rPr>
                <w:sz w:val="20"/>
                <w:szCs w:val="20"/>
              </w:rPr>
            </w:pPr>
            <w:r w:rsidRPr="00B4446D">
              <w:rPr>
                <w:sz w:val="20"/>
                <w:szCs w:val="20"/>
              </w:rPr>
              <w:t>10С</w:t>
            </w:r>
          </w:p>
        </w:tc>
        <w:tc>
          <w:tcPr>
            <w:tcW w:w="1149" w:type="dxa"/>
          </w:tcPr>
          <w:p w14:paraId="02CD8879" w14:textId="77777777" w:rsidR="00A623E7" w:rsidRPr="00B4446D" w:rsidRDefault="00A623E7" w:rsidP="00C1498A">
            <w:pPr>
              <w:pStyle w:val="a7"/>
              <w:rPr>
                <w:sz w:val="20"/>
                <w:szCs w:val="20"/>
              </w:rPr>
            </w:pPr>
            <w:r w:rsidRPr="00B4446D">
              <w:rPr>
                <w:sz w:val="20"/>
                <w:szCs w:val="20"/>
              </w:rPr>
              <w:t>4/75</w:t>
            </w:r>
          </w:p>
        </w:tc>
        <w:tc>
          <w:tcPr>
            <w:tcW w:w="1047" w:type="dxa"/>
          </w:tcPr>
          <w:p w14:paraId="21F92EF9" w14:textId="77777777" w:rsidR="00A623E7" w:rsidRPr="00B4446D" w:rsidRDefault="00A623E7" w:rsidP="00C1498A">
            <w:pPr>
              <w:pStyle w:val="a7"/>
              <w:rPr>
                <w:sz w:val="20"/>
                <w:szCs w:val="20"/>
              </w:rPr>
            </w:pPr>
            <w:r w:rsidRPr="00B4446D">
              <w:rPr>
                <w:sz w:val="20"/>
                <w:szCs w:val="20"/>
              </w:rPr>
              <w:t>2</w:t>
            </w:r>
          </w:p>
        </w:tc>
        <w:tc>
          <w:tcPr>
            <w:tcW w:w="1089" w:type="dxa"/>
          </w:tcPr>
          <w:p w14:paraId="6F8BD5F5" w14:textId="77777777" w:rsidR="00A623E7" w:rsidRPr="00B4446D" w:rsidRDefault="00A623E7" w:rsidP="00C1498A">
            <w:pPr>
              <w:pStyle w:val="a7"/>
              <w:rPr>
                <w:sz w:val="20"/>
                <w:szCs w:val="20"/>
              </w:rPr>
            </w:pPr>
            <w:r w:rsidRPr="00B4446D">
              <w:rPr>
                <w:sz w:val="20"/>
                <w:szCs w:val="20"/>
              </w:rPr>
              <w:t>8</w:t>
            </w:r>
          </w:p>
        </w:tc>
        <w:tc>
          <w:tcPr>
            <w:tcW w:w="796" w:type="dxa"/>
          </w:tcPr>
          <w:p w14:paraId="629BFE21" w14:textId="77777777" w:rsidR="00A623E7" w:rsidRPr="00B4446D" w:rsidRDefault="00A623E7" w:rsidP="00C1498A">
            <w:pPr>
              <w:pStyle w:val="a7"/>
              <w:rPr>
                <w:sz w:val="20"/>
                <w:szCs w:val="20"/>
              </w:rPr>
            </w:pPr>
            <w:r w:rsidRPr="00B4446D">
              <w:rPr>
                <w:sz w:val="20"/>
                <w:szCs w:val="20"/>
              </w:rPr>
              <w:t>22</w:t>
            </w:r>
          </w:p>
        </w:tc>
      </w:tr>
      <w:tr w:rsidR="00A623E7" w:rsidRPr="00E35243" w14:paraId="712EC09B" w14:textId="77777777" w:rsidTr="00C1498A">
        <w:trPr>
          <w:trHeight w:val="196"/>
        </w:trPr>
        <w:tc>
          <w:tcPr>
            <w:tcW w:w="1715" w:type="dxa"/>
            <w:vMerge/>
          </w:tcPr>
          <w:p w14:paraId="31189D69" w14:textId="77777777" w:rsidR="00A623E7" w:rsidRPr="00B4446D" w:rsidRDefault="00A623E7" w:rsidP="00C1498A">
            <w:pPr>
              <w:pStyle w:val="a7"/>
              <w:rPr>
                <w:sz w:val="20"/>
                <w:szCs w:val="20"/>
              </w:rPr>
            </w:pPr>
          </w:p>
        </w:tc>
        <w:tc>
          <w:tcPr>
            <w:tcW w:w="1111" w:type="dxa"/>
            <w:vMerge/>
          </w:tcPr>
          <w:p w14:paraId="185B7FF7" w14:textId="77777777" w:rsidR="00A623E7" w:rsidRPr="00B4446D" w:rsidRDefault="00A623E7" w:rsidP="00C1498A">
            <w:pPr>
              <w:pStyle w:val="a7"/>
              <w:rPr>
                <w:sz w:val="20"/>
                <w:szCs w:val="20"/>
              </w:rPr>
            </w:pPr>
          </w:p>
        </w:tc>
        <w:tc>
          <w:tcPr>
            <w:tcW w:w="946" w:type="dxa"/>
          </w:tcPr>
          <w:p w14:paraId="0948F0C3" w14:textId="77777777" w:rsidR="00A623E7" w:rsidRPr="00B4446D" w:rsidRDefault="00A623E7" w:rsidP="00C1498A">
            <w:pPr>
              <w:pStyle w:val="a7"/>
              <w:rPr>
                <w:sz w:val="20"/>
                <w:szCs w:val="20"/>
              </w:rPr>
            </w:pPr>
            <w:r w:rsidRPr="00B4446D">
              <w:rPr>
                <w:sz w:val="20"/>
                <w:szCs w:val="20"/>
              </w:rPr>
              <w:t>Ч.44</w:t>
            </w:r>
          </w:p>
        </w:tc>
        <w:tc>
          <w:tcPr>
            <w:tcW w:w="1212" w:type="dxa"/>
          </w:tcPr>
          <w:p w14:paraId="4E492E00" w14:textId="77777777" w:rsidR="00A623E7" w:rsidRPr="00B4446D" w:rsidRDefault="00A623E7" w:rsidP="00C1498A">
            <w:pPr>
              <w:pStyle w:val="a7"/>
              <w:rPr>
                <w:sz w:val="20"/>
                <w:szCs w:val="20"/>
              </w:rPr>
            </w:pPr>
            <w:r w:rsidRPr="00B4446D">
              <w:rPr>
                <w:sz w:val="20"/>
                <w:szCs w:val="20"/>
              </w:rPr>
              <w:t>0,1200</w:t>
            </w:r>
          </w:p>
        </w:tc>
        <w:tc>
          <w:tcPr>
            <w:tcW w:w="1426" w:type="dxa"/>
          </w:tcPr>
          <w:p w14:paraId="68768293" w14:textId="77777777" w:rsidR="00A623E7" w:rsidRPr="00B4446D" w:rsidRDefault="00A623E7" w:rsidP="00C1498A">
            <w:pPr>
              <w:pStyle w:val="a7"/>
              <w:rPr>
                <w:sz w:val="20"/>
                <w:szCs w:val="20"/>
              </w:rPr>
            </w:pPr>
            <w:r w:rsidRPr="00B4446D">
              <w:rPr>
                <w:sz w:val="20"/>
                <w:szCs w:val="20"/>
              </w:rPr>
              <w:t>10С</w:t>
            </w:r>
          </w:p>
        </w:tc>
        <w:tc>
          <w:tcPr>
            <w:tcW w:w="1149" w:type="dxa"/>
          </w:tcPr>
          <w:p w14:paraId="257C33AC" w14:textId="77777777" w:rsidR="00A623E7" w:rsidRPr="00B4446D" w:rsidRDefault="00A623E7" w:rsidP="00C1498A">
            <w:pPr>
              <w:pStyle w:val="a7"/>
              <w:rPr>
                <w:sz w:val="20"/>
                <w:szCs w:val="20"/>
              </w:rPr>
            </w:pPr>
            <w:r w:rsidRPr="00B4446D">
              <w:rPr>
                <w:sz w:val="20"/>
                <w:szCs w:val="20"/>
              </w:rPr>
              <w:t>4/70</w:t>
            </w:r>
          </w:p>
        </w:tc>
        <w:tc>
          <w:tcPr>
            <w:tcW w:w="1047" w:type="dxa"/>
          </w:tcPr>
          <w:p w14:paraId="28D70109" w14:textId="77777777" w:rsidR="00A623E7" w:rsidRPr="00B4446D" w:rsidRDefault="00A623E7" w:rsidP="00C1498A">
            <w:pPr>
              <w:pStyle w:val="a7"/>
              <w:rPr>
                <w:sz w:val="20"/>
                <w:szCs w:val="20"/>
              </w:rPr>
            </w:pPr>
            <w:r w:rsidRPr="00B4446D">
              <w:rPr>
                <w:sz w:val="20"/>
                <w:szCs w:val="20"/>
              </w:rPr>
              <w:t>2</w:t>
            </w:r>
          </w:p>
        </w:tc>
        <w:tc>
          <w:tcPr>
            <w:tcW w:w="1089" w:type="dxa"/>
          </w:tcPr>
          <w:p w14:paraId="5B4F8EE9" w14:textId="77777777" w:rsidR="00A623E7" w:rsidRPr="00B4446D" w:rsidRDefault="00A623E7" w:rsidP="00C1498A">
            <w:pPr>
              <w:pStyle w:val="a7"/>
              <w:rPr>
                <w:sz w:val="20"/>
                <w:szCs w:val="20"/>
              </w:rPr>
            </w:pPr>
            <w:r w:rsidRPr="00B4446D">
              <w:rPr>
                <w:sz w:val="20"/>
                <w:szCs w:val="20"/>
              </w:rPr>
              <w:t>6</w:t>
            </w:r>
          </w:p>
        </w:tc>
        <w:tc>
          <w:tcPr>
            <w:tcW w:w="796" w:type="dxa"/>
          </w:tcPr>
          <w:p w14:paraId="162A55EA" w14:textId="77777777" w:rsidR="00A623E7" w:rsidRPr="00B4446D" w:rsidRDefault="00A623E7" w:rsidP="00C1498A">
            <w:pPr>
              <w:pStyle w:val="a7"/>
              <w:rPr>
                <w:sz w:val="20"/>
                <w:szCs w:val="20"/>
              </w:rPr>
            </w:pPr>
            <w:r w:rsidRPr="00B4446D">
              <w:rPr>
                <w:sz w:val="20"/>
                <w:szCs w:val="20"/>
              </w:rPr>
              <w:t>31</w:t>
            </w:r>
          </w:p>
        </w:tc>
      </w:tr>
      <w:tr w:rsidR="00A623E7" w:rsidRPr="00E35243" w14:paraId="76B6C3A6" w14:textId="77777777" w:rsidTr="00C1498A">
        <w:trPr>
          <w:trHeight w:val="196"/>
        </w:trPr>
        <w:tc>
          <w:tcPr>
            <w:tcW w:w="10491" w:type="dxa"/>
            <w:gridSpan w:val="9"/>
          </w:tcPr>
          <w:p w14:paraId="299FE8E8" w14:textId="77777777" w:rsidR="00A623E7" w:rsidRPr="00B4446D" w:rsidRDefault="00A623E7" w:rsidP="00C1498A">
            <w:pPr>
              <w:pStyle w:val="a7"/>
              <w:rPr>
                <w:b/>
                <w:bCs/>
                <w:sz w:val="20"/>
                <w:szCs w:val="20"/>
              </w:rPr>
            </w:pPr>
            <w:r w:rsidRPr="00B4446D">
              <w:rPr>
                <w:b/>
                <w:bCs/>
                <w:sz w:val="20"/>
                <w:szCs w:val="20"/>
              </w:rPr>
              <w:t>Защитные леса – Леса, расположенные в защитных полосах лесов</w:t>
            </w:r>
          </w:p>
        </w:tc>
      </w:tr>
      <w:tr w:rsidR="00A623E7" w:rsidRPr="00E35243" w14:paraId="35F4F753" w14:textId="77777777" w:rsidTr="00C1498A">
        <w:trPr>
          <w:trHeight w:val="258"/>
        </w:trPr>
        <w:tc>
          <w:tcPr>
            <w:tcW w:w="1715" w:type="dxa"/>
            <w:vMerge w:val="restart"/>
          </w:tcPr>
          <w:p w14:paraId="5C7CC06C" w14:textId="77777777" w:rsidR="00A623E7" w:rsidRPr="00B4446D" w:rsidRDefault="00A623E7" w:rsidP="00C1498A">
            <w:pPr>
              <w:pStyle w:val="a7"/>
              <w:rPr>
                <w:sz w:val="20"/>
                <w:szCs w:val="20"/>
              </w:rPr>
            </w:pPr>
            <w:r w:rsidRPr="00B4446D">
              <w:rPr>
                <w:sz w:val="20"/>
                <w:szCs w:val="20"/>
              </w:rPr>
              <w:t>Невьянское лесничество Аятское участковое лесничество Аятский участок</w:t>
            </w:r>
          </w:p>
        </w:tc>
        <w:tc>
          <w:tcPr>
            <w:tcW w:w="1111" w:type="dxa"/>
            <w:vMerge w:val="restart"/>
            <w:vAlign w:val="center"/>
          </w:tcPr>
          <w:p w14:paraId="38EED8A9" w14:textId="77777777" w:rsidR="00A623E7" w:rsidRPr="00B4446D" w:rsidRDefault="00A623E7" w:rsidP="00C1498A">
            <w:pPr>
              <w:pStyle w:val="a7"/>
              <w:rPr>
                <w:sz w:val="20"/>
                <w:szCs w:val="20"/>
              </w:rPr>
            </w:pPr>
            <w:r w:rsidRPr="00B4446D">
              <w:rPr>
                <w:sz w:val="20"/>
                <w:szCs w:val="20"/>
              </w:rPr>
              <w:t>12</w:t>
            </w:r>
          </w:p>
        </w:tc>
        <w:tc>
          <w:tcPr>
            <w:tcW w:w="946" w:type="dxa"/>
          </w:tcPr>
          <w:p w14:paraId="3DFA94AD" w14:textId="77777777" w:rsidR="00A623E7" w:rsidRPr="00B4446D" w:rsidRDefault="00A623E7" w:rsidP="00C1498A">
            <w:pPr>
              <w:pStyle w:val="a7"/>
              <w:rPr>
                <w:sz w:val="20"/>
                <w:szCs w:val="20"/>
              </w:rPr>
            </w:pPr>
            <w:r w:rsidRPr="00B4446D">
              <w:rPr>
                <w:sz w:val="20"/>
                <w:szCs w:val="20"/>
              </w:rPr>
              <w:t>Ч.43</w:t>
            </w:r>
          </w:p>
        </w:tc>
        <w:tc>
          <w:tcPr>
            <w:tcW w:w="1212" w:type="dxa"/>
          </w:tcPr>
          <w:p w14:paraId="51267D0D" w14:textId="77777777" w:rsidR="00A623E7" w:rsidRPr="00B4446D" w:rsidRDefault="00A623E7" w:rsidP="00C1498A">
            <w:pPr>
              <w:pStyle w:val="a7"/>
              <w:rPr>
                <w:sz w:val="20"/>
                <w:szCs w:val="20"/>
              </w:rPr>
            </w:pPr>
            <w:r w:rsidRPr="00B4446D">
              <w:rPr>
                <w:sz w:val="20"/>
                <w:szCs w:val="20"/>
              </w:rPr>
              <w:t>0,0270</w:t>
            </w:r>
          </w:p>
        </w:tc>
        <w:tc>
          <w:tcPr>
            <w:tcW w:w="1426" w:type="dxa"/>
          </w:tcPr>
          <w:p w14:paraId="4C982B25" w14:textId="77777777" w:rsidR="00A623E7" w:rsidRPr="00B4446D" w:rsidRDefault="00A623E7" w:rsidP="00C1498A">
            <w:pPr>
              <w:pStyle w:val="a7"/>
              <w:rPr>
                <w:sz w:val="20"/>
                <w:szCs w:val="20"/>
              </w:rPr>
            </w:pPr>
            <w:r w:rsidRPr="00B4446D">
              <w:rPr>
                <w:sz w:val="20"/>
                <w:szCs w:val="20"/>
              </w:rPr>
              <w:t>10С</w:t>
            </w:r>
          </w:p>
        </w:tc>
        <w:tc>
          <w:tcPr>
            <w:tcW w:w="1149" w:type="dxa"/>
          </w:tcPr>
          <w:p w14:paraId="04BC18F7" w14:textId="77777777" w:rsidR="00A623E7" w:rsidRPr="00B4446D" w:rsidRDefault="00A623E7" w:rsidP="00C1498A">
            <w:pPr>
              <w:pStyle w:val="a7"/>
              <w:rPr>
                <w:sz w:val="20"/>
                <w:szCs w:val="20"/>
              </w:rPr>
            </w:pPr>
            <w:r w:rsidRPr="00B4446D">
              <w:rPr>
                <w:sz w:val="20"/>
                <w:szCs w:val="20"/>
              </w:rPr>
              <w:t>4/80</w:t>
            </w:r>
          </w:p>
        </w:tc>
        <w:tc>
          <w:tcPr>
            <w:tcW w:w="1047" w:type="dxa"/>
          </w:tcPr>
          <w:p w14:paraId="3F166C22" w14:textId="77777777" w:rsidR="00A623E7" w:rsidRPr="00B4446D" w:rsidRDefault="00A623E7" w:rsidP="00C1498A">
            <w:pPr>
              <w:pStyle w:val="a7"/>
              <w:rPr>
                <w:sz w:val="20"/>
                <w:szCs w:val="20"/>
              </w:rPr>
            </w:pPr>
            <w:r w:rsidRPr="00B4446D">
              <w:rPr>
                <w:sz w:val="20"/>
                <w:szCs w:val="20"/>
              </w:rPr>
              <w:t>7</w:t>
            </w:r>
          </w:p>
        </w:tc>
        <w:tc>
          <w:tcPr>
            <w:tcW w:w="1089" w:type="dxa"/>
          </w:tcPr>
          <w:p w14:paraId="5A3F3B3A" w14:textId="77777777" w:rsidR="00A623E7" w:rsidRPr="00B4446D" w:rsidRDefault="00A623E7" w:rsidP="00C1498A">
            <w:pPr>
              <w:pStyle w:val="a7"/>
              <w:rPr>
                <w:sz w:val="20"/>
                <w:szCs w:val="20"/>
              </w:rPr>
            </w:pPr>
            <w:r w:rsidRPr="00B4446D">
              <w:rPr>
                <w:sz w:val="20"/>
                <w:szCs w:val="20"/>
              </w:rPr>
              <w:t>8</w:t>
            </w:r>
          </w:p>
        </w:tc>
        <w:tc>
          <w:tcPr>
            <w:tcW w:w="796" w:type="dxa"/>
          </w:tcPr>
          <w:p w14:paraId="46D008F8" w14:textId="77777777" w:rsidR="00A623E7" w:rsidRPr="00B4446D" w:rsidRDefault="00A623E7" w:rsidP="00C1498A">
            <w:pPr>
              <w:pStyle w:val="a7"/>
              <w:rPr>
                <w:sz w:val="20"/>
                <w:szCs w:val="20"/>
              </w:rPr>
            </w:pPr>
            <w:r w:rsidRPr="00B4446D">
              <w:rPr>
                <w:sz w:val="20"/>
                <w:szCs w:val="20"/>
              </w:rPr>
              <w:t>10</w:t>
            </w:r>
          </w:p>
        </w:tc>
      </w:tr>
      <w:tr w:rsidR="00A623E7" w:rsidRPr="00E35243" w14:paraId="2F70C5F3" w14:textId="77777777" w:rsidTr="00C1498A">
        <w:trPr>
          <w:trHeight w:val="252"/>
        </w:trPr>
        <w:tc>
          <w:tcPr>
            <w:tcW w:w="1715" w:type="dxa"/>
            <w:vMerge/>
          </w:tcPr>
          <w:p w14:paraId="11C0EDD7" w14:textId="77777777" w:rsidR="00A623E7" w:rsidRPr="00B4446D" w:rsidRDefault="00A623E7" w:rsidP="00C1498A">
            <w:pPr>
              <w:pStyle w:val="a7"/>
              <w:rPr>
                <w:sz w:val="20"/>
                <w:szCs w:val="20"/>
              </w:rPr>
            </w:pPr>
          </w:p>
        </w:tc>
        <w:tc>
          <w:tcPr>
            <w:tcW w:w="1111" w:type="dxa"/>
            <w:vMerge/>
          </w:tcPr>
          <w:p w14:paraId="31711DE8" w14:textId="77777777" w:rsidR="00A623E7" w:rsidRPr="00B4446D" w:rsidRDefault="00A623E7" w:rsidP="00C1498A">
            <w:pPr>
              <w:pStyle w:val="a7"/>
              <w:rPr>
                <w:sz w:val="20"/>
                <w:szCs w:val="20"/>
              </w:rPr>
            </w:pPr>
          </w:p>
        </w:tc>
        <w:tc>
          <w:tcPr>
            <w:tcW w:w="946" w:type="dxa"/>
          </w:tcPr>
          <w:p w14:paraId="5B952E16" w14:textId="77777777" w:rsidR="00A623E7" w:rsidRPr="00B4446D" w:rsidRDefault="00A623E7" w:rsidP="00C1498A">
            <w:pPr>
              <w:pStyle w:val="a7"/>
              <w:rPr>
                <w:sz w:val="20"/>
                <w:szCs w:val="20"/>
              </w:rPr>
            </w:pPr>
            <w:r w:rsidRPr="00B4446D">
              <w:rPr>
                <w:sz w:val="20"/>
                <w:szCs w:val="20"/>
              </w:rPr>
              <w:t>Ч.44</w:t>
            </w:r>
          </w:p>
        </w:tc>
        <w:tc>
          <w:tcPr>
            <w:tcW w:w="1212" w:type="dxa"/>
          </w:tcPr>
          <w:p w14:paraId="0515F5E9" w14:textId="77777777" w:rsidR="00A623E7" w:rsidRPr="00B4446D" w:rsidRDefault="00A623E7" w:rsidP="00C1498A">
            <w:pPr>
              <w:pStyle w:val="a7"/>
              <w:rPr>
                <w:sz w:val="20"/>
                <w:szCs w:val="20"/>
              </w:rPr>
            </w:pPr>
            <w:r w:rsidRPr="00B4446D">
              <w:rPr>
                <w:sz w:val="20"/>
                <w:szCs w:val="20"/>
              </w:rPr>
              <w:t>0,0860</w:t>
            </w:r>
          </w:p>
        </w:tc>
        <w:tc>
          <w:tcPr>
            <w:tcW w:w="1426" w:type="dxa"/>
          </w:tcPr>
          <w:p w14:paraId="36879F0C" w14:textId="77777777" w:rsidR="00A623E7" w:rsidRPr="00B4446D" w:rsidRDefault="00A623E7" w:rsidP="00C1498A">
            <w:pPr>
              <w:pStyle w:val="a7"/>
              <w:rPr>
                <w:sz w:val="20"/>
                <w:szCs w:val="20"/>
              </w:rPr>
            </w:pPr>
            <w:r w:rsidRPr="00B4446D">
              <w:rPr>
                <w:sz w:val="20"/>
                <w:szCs w:val="20"/>
              </w:rPr>
              <w:t>10С</w:t>
            </w:r>
          </w:p>
        </w:tc>
        <w:tc>
          <w:tcPr>
            <w:tcW w:w="1149" w:type="dxa"/>
          </w:tcPr>
          <w:p w14:paraId="0BED5A11" w14:textId="77777777" w:rsidR="00A623E7" w:rsidRPr="00B4446D" w:rsidRDefault="00A623E7" w:rsidP="00C1498A">
            <w:pPr>
              <w:pStyle w:val="a7"/>
              <w:rPr>
                <w:sz w:val="20"/>
                <w:szCs w:val="20"/>
              </w:rPr>
            </w:pPr>
            <w:r w:rsidRPr="00B4446D">
              <w:rPr>
                <w:sz w:val="20"/>
                <w:szCs w:val="20"/>
              </w:rPr>
              <w:t>8/150</w:t>
            </w:r>
          </w:p>
        </w:tc>
        <w:tc>
          <w:tcPr>
            <w:tcW w:w="1047" w:type="dxa"/>
          </w:tcPr>
          <w:p w14:paraId="2BA4F553" w14:textId="77777777" w:rsidR="00A623E7" w:rsidRPr="00B4446D" w:rsidRDefault="00A623E7" w:rsidP="00C1498A">
            <w:pPr>
              <w:pStyle w:val="a7"/>
              <w:rPr>
                <w:sz w:val="20"/>
                <w:szCs w:val="20"/>
              </w:rPr>
            </w:pPr>
            <w:r w:rsidRPr="00B4446D">
              <w:rPr>
                <w:sz w:val="20"/>
                <w:szCs w:val="20"/>
              </w:rPr>
              <w:t>3</w:t>
            </w:r>
          </w:p>
        </w:tc>
        <w:tc>
          <w:tcPr>
            <w:tcW w:w="1089" w:type="dxa"/>
          </w:tcPr>
          <w:p w14:paraId="72643F00" w14:textId="77777777" w:rsidR="00A623E7" w:rsidRPr="00B4446D" w:rsidRDefault="00A623E7" w:rsidP="00C1498A">
            <w:pPr>
              <w:pStyle w:val="a7"/>
              <w:rPr>
                <w:sz w:val="20"/>
                <w:szCs w:val="20"/>
              </w:rPr>
            </w:pPr>
            <w:r w:rsidRPr="00B4446D">
              <w:rPr>
                <w:sz w:val="20"/>
                <w:szCs w:val="20"/>
              </w:rPr>
              <w:t>5</w:t>
            </w:r>
          </w:p>
        </w:tc>
        <w:tc>
          <w:tcPr>
            <w:tcW w:w="796" w:type="dxa"/>
          </w:tcPr>
          <w:p w14:paraId="0AD1D8A4" w14:textId="77777777" w:rsidR="00A623E7" w:rsidRPr="00B4446D" w:rsidRDefault="00A623E7" w:rsidP="00C1498A">
            <w:pPr>
              <w:pStyle w:val="a7"/>
              <w:rPr>
                <w:sz w:val="20"/>
                <w:szCs w:val="20"/>
              </w:rPr>
            </w:pPr>
            <w:r w:rsidRPr="00B4446D">
              <w:rPr>
                <w:sz w:val="20"/>
                <w:szCs w:val="20"/>
              </w:rPr>
              <w:t>22</w:t>
            </w:r>
          </w:p>
        </w:tc>
      </w:tr>
      <w:tr w:rsidR="00A623E7" w:rsidRPr="00E35243" w14:paraId="0ECC1ED3" w14:textId="77777777" w:rsidTr="00C1498A">
        <w:trPr>
          <w:trHeight w:val="252"/>
        </w:trPr>
        <w:tc>
          <w:tcPr>
            <w:tcW w:w="1715" w:type="dxa"/>
            <w:vMerge/>
          </w:tcPr>
          <w:p w14:paraId="1466C1DD" w14:textId="77777777" w:rsidR="00A623E7" w:rsidRPr="00B4446D" w:rsidRDefault="00A623E7" w:rsidP="00C1498A">
            <w:pPr>
              <w:pStyle w:val="a7"/>
              <w:rPr>
                <w:sz w:val="20"/>
                <w:szCs w:val="20"/>
              </w:rPr>
            </w:pPr>
          </w:p>
        </w:tc>
        <w:tc>
          <w:tcPr>
            <w:tcW w:w="1111" w:type="dxa"/>
            <w:vMerge/>
          </w:tcPr>
          <w:p w14:paraId="4527F2CF" w14:textId="77777777" w:rsidR="00A623E7" w:rsidRPr="00B4446D" w:rsidRDefault="00A623E7" w:rsidP="00C1498A">
            <w:pPr>
              <w:pStyle w:val="a7"/>
              <w:rPr>
                <w:sz w:val="20"/>
                <w:szCs w:val="20"/>
              </w:rPr>
            </w:pPr>
          </w:p>
        </w:tc>
        <w:tc>
          <w:tcPr>
            <w:tcW w:w="946" w:type="dxa"/>
          </w:tcPr>
          <w:p w14:paraId="289AB988" w14:textId="77777777" w:rsidR="00A623E7" w:rsidRPr="00B4446D" w:rsidRDefault="00A623E7" w:rsidP="00C1498A">
            <w:pPr>
              <w:pStyle w:val="a7"/>
              <w:rPr>
                <w:sz w:val="20"/>
                <w:szCs w:val="20"/>
              </w:rPr>
            </w:pPr>
            <w:r w:rsidRPr="00B4446D">
              <w:rPr>
                <w:sz w:val="20"/>
                <w:szCs w:val="20"/>
              </w:rPr>
              <w:t>Ч.56</w:t>
            </w:r>
          </w:p>
        </w:tc>
        <w:tc>
          <w:tcPr>
            <w:tcW w:w="1212" w:type="dxa"/>
          </w:tcPr>
          <w:p w14:paraId="52CC5113" w14:textId="77777777" w:rsidR="00A623E7" w:rsidRPr="00B4446D" w:rsidRDefault="00A623E7" w:rsidP="00C1498A">
            <w:pPr>
              <w:pStyle w:val="a7"/>
              <w:rPr>
                <w:sz w:val="20"/>
                <w:szCs w:val="20"/>
              </w:rPr>
            </w:pPr>
            <w:r w:rsidRPr="00B4446D">
              <w:rPr>
                <w:sz w:val="20"/>
                <w:szCs w:val="20"/>
              </w:rPr>
              <w:t>0,0360</w:t>
            </w:r>
          </w:p>
        </w:tc>
        <w:tc>
          <w:tcPr>
            <w:tcW w:w="5507" w:type="dxa"/>
            <w:gridSpan w:val="5"/>
          </w:tcPr>
          <w:p w14:paraId="034F285D" w14:textId="77777777" w:rsidR="00A623E7" w:rsidRPr="00B4446D" w:rsidRDefault="00A623E7" w:rsidP="00C1498A">
            <w:pPr>
              <w:pStyle w:val="a7"/>
              <w:rPr>
                <w:sz w:val="20"/>
                <w:szCs w:val="20"/>
              </w:rPr>
            </w:pPr>
            <w:r w:rsidRPr="00B4446D">
              <w:rPr>
                <w:sz w:val="20"/>
                <w:szCs w:val="20"/>
              </w:rPr>
              <w:t>лэп</w:t>
            </w:r>
          </w:p>
        </w:tc>
      </w:tr>
      <w:tr w:rsidR="00A623E7" w:rsidRPr="00E35243" w14:paraId="266097EF" w14:textId="77777777" w:rsidTr="00C1498A">
        <w:trPr>
          <w:trHeight w:val="252"/>
        </w:trPr>
        <w:tc>
          <w:tcPr>
            <w:tcW w:w="1715" w:type="dxa"/>
            <w:vMerge/>
          </w:tcPr>
          <w:p w14:paraId="47C7507B" w14:textId="77777777" w:rsidR="00A623E7" w:rsidRPr="00B4446D" w:rsidRDefault="00A623E7" w:rsidP="00C1498A">
            <w:pPr>
              <w:pStyle w:val="a7"/>
              <w:rPr>
                <w:sz w:val="20"/>
                <w:szCs w:val="20"/>
              </w:rPr>
            </w:pPr>
          </w:p>
        </w:tc>
        <w:tc>
          <w:tcPr>
            <w:tcW w:w="1111" w:type="dxa"/>
            <w:vMerge/>
          </w:tcPr>
          <w:p w14:paraId="446768A2" w14:textId="77777777" w:rsidR="00A623E7" w:rsidRPr="00B4446D" w:rsidRDefault="00A623E7" w:rsidP="00C1498A">
            <w:pPr>
              <w:pStyle w:val="a7"/>
              <w:rPr>
                <w:sz w:val="20"/>
                <w:szCs w:val="20"/>
              </w:rPr>
            </w:pPr>
          </w:p>
        </w:tc>
        <w:tc>
          <w:tcPr>
            <w:tcW w:w="946" w:type="dxa"/>
          </w:tcPr>
          <w:p w14:paraId="4E25E28C" w14:textId="77777777" w:rsidR="00A623E7" w:rsidRPr="00B4446D" w:rsidRDefault="00A623E7" w:rsidP="00C1498A">
            <w:pPr>
              <w:pStyle w:val="a7"/>
              <w:rPr>
                <w:sz w:val="20"/>
                <w:szCs w:val="20"/>
              </w:rPr>
            </w:pPr>
            <w:r w:rsidRPr="00B4446D">
              <w:rPr>
                <w:sz w:val="20"/>
                <w:szCs w:val="20"/>
              </w:rPr>
              <w:t>Ч.57</w:t>
            </w:r>
          </w:p>
        </w:tc>
        <w:tc>
          <w:tcPr>
            <w:tcW w:w="1212" w:type="dxa"/>
          </w:tcPr>
          <w:p w14:paraId="1E70EA94" w14:textId="77777777" w:rsidR="00A623E7" w:rsidRPr="00B4446D" w:rsidRDefault="00A623E7" w:rsidP="00C1498A">
            <w:pPr>
              <w:pStyle w:val="a7"/>
              <w:rPr>
                <w:sz w:val="20"/>
                <w:szCs w:val="20"/>
              </w:rPr>
            </w:pPr>
            <w:r w:rsidRPr="00B4446D">
              <w:rPr>
                <w:sz w:val="20"/>
                <w:szCs w:val="20"/>
              </w:rPr>
              <w:t>0,0540</w:t>
            </w:r>
          </w:p>
        </w:tc>
        <w:tc>
          <w:tcPr>
            <w:tcW w:w="1426" w:type="dxa"/>
          </w:tcPr>
          <w:p w14:paraId="6CE401CF" w14:textId="77777777" w:rsidR="00A623E7" w:rsidRPr="00B4446D" w:rsidRDefault="00A623E7" w:rsidP="00C1498A">
            <w:pPr>
              <w:pStyle w:val="a7"/>
              <w:rPr>
                <w:sz w:val="20"/>
                <w:szCs w:val="20"/>
              </w:rPr>
            </w:pPr>
            <w:r w:rsidRPr="00B4446D">
              <w:rPr>
                <w:sz w:val="20"/>
                <w:szCs w:val="20"/>
              </w:rPr>
              <w:t>10С</w:t>
            </w:r>
          </w:p>
        </w:tc>
        <w:tc>
          <w:tcPr>
            <w:tcW w:w="1149" w:type="dxa"/>
          </w:tcPr>
          <w:p w14:paraId="02265E6F" w14:textId="77777777" w:rsidR="00A623E7" w:rsidRPr="00B4446D" w:rsidRDefault="00A623E7" w:rsidP="00C1498A">
            <w:pPr>
              <w:pStyle w:val="a7"/>
              <w:rPr>
                <w:sz w:val="20"/>
                <w:szCs w:val="20"/>
              </w:rPr>
            </w:pPr>
            <w:r w:rsidRPr="00B4446D">
              <w:rPr>
                <w:sz w:val="20"/>
                <w:szCs w:val="20"/>
              </w:rPr>
              <w:t>7/140</w:t>
            </w:r>
          </w:p>
        </w:tc>
        <w:tc>
          <w:tcPr>
            <w:tcW w:w="1047" w:type="dxa"/>
          </w:tcPr>
          <w:p w14:paraId="15018219" w14:textId="77777777" w:rsidR="00A623E7" w:rsidRPr="00B4446D" w:rsidRDefault="00A623E7" w:rsidP="00C1498A">
            <w:pPr>
              <w:pStyle w:val="a7"/>
              <w:rPr>
                <w:sz w:val="20"/>
                <w:szCs w:val="20"/>
              </w:rPr>
            </w:pPr>
            <w:r w:rsidRPr="00B4446D">
              <w:rPr>
                <w:sz w:val="20"/>
                <w:szCs w:val="20"/>
              </w:rPr>
              <w:t>3</w:t>
            </w:r>
          </w:p>
        </w:tc>
        <w:tc>
          <w:tcPr>
            <w:tcW w:w="1089" w:type="dxa"/>
          </w:tcPr>
          <w:p w14:paraId="75E8AE48" w14:textId="77777777" w:rsidR="00A623E7" w:rsidRPr="00B4446D" w:rsidRDefault="00A623E7" w:rsidP="00C1498A">
            <w:pPr>
              <w:pStyle w:val="a7"/>
              <w:rPr>
                <w:sz w:val="20"/>
                <w:szCs w:val="20"/>
              </w:rPr>
            </w:pPr>
            <w:r w:rsidRPr="00B4446D">
              <w:rPr>
                <w:sz w:val="20"/>
                <w:szCs w:val="20"/>
              </w:rPr>
              <w:t>5</w:t>
            </w:r>
          </w:p>
        </w:tc>
        <w:tc>
          <w:tcPr>
            <w:tcW w:w="796" w:type="dxa"/>
          </w:tcPr>
          <w:p w14:paraId="7A72EFA5" w14:textId="77777777" w:rsidR="00A623E7" w:rsidRPr="00B4446D" w:rsidRDefault="00A623E7" w:rsidP="00C1498A">
            <w:pPr>
              <w:pStyle w:val="a7"/>
              <w:rPr>
                <w:sz w:val="20"/>
                <w:szCs w:val="20"/>
              </w:rPr>
            </w:pPr>
            <w:r w:rsidRPr="00B4446D">
              <w:rPr>
                <w:sz w:val="20"/>
                <w:szCs w:val="20"/>
              </w:rPr>
              <w:t>15</w:t>
            </w:r>
          </w:p>
        </w:tc>
      </w:tr>
      <w:tr w:rsidR="00A623E7" w:rsidRPr="00E35243" w14:paraId="31ED2B60" w14:textId="77777777" w:rsidTr="00C1498A">
        <w:trPr>
          <w:trHeight w:val="252"/>
        </w:trPr>
        <w:tc>
          <w:tcPr>
            <w:tcW w:w="1715" w:type="dxa"/>
            <w:vMerge/>
          </w:tcPr>
          <w:p w14:paraId="62B18390" w14:textId="77777777" w:rsidR="00A623E7" w:rsidRPr="00B4446D" w:rsidRDefault="00A623E7" w:rsidP="00C1498A">
            <w:pPr>
              <w:pStyle w:val="a7"/>
              <w:rPr>
                <w:sz w:val="20"/>
                <w:szCs w:val="20"/>
              </w:rPr>
            </w:pPr>
          </w:p>
        </w:tc>
        <w:tc>
          <w:tcPr>
            <w:tcW w:w="1111" w:type="dxa"/>
            <w:vMerge/>
          </w:tcPr>
          <w:p w14:paraId="4F11200D" w14:textId="77777777" w:rsidR="00A623E7" w:rsidRPr="00B4446D" w:rsidRDefault="00A623E7" w:rsidP="00C1498A">
            <w:pPr>
              <w:pStyle w:val="a7"/>
              <w:rPr>
                <w:sz w:val="20"/>
                <w:szCs w:val="20"/>
              </w:rPr>
            </w:pPr>
          </w:p>
        </w:tc>
        <w:tc>
          <w:tcPr>
            <w:tcW w:w="946" w:type="dxa"/>
          </w:tcPr>
          <w:p w14:paraId="5F076C69" w14:textId="77777777" w:rsidR="00A623E7" w:rsidRPr="00B4446D" w:rsidRDefault="00A623E7" w:rsidP="00C1498A">
            <w:pPr>
              <w:pStyle w:val="a7"/>
              <w:rPr>
                <w:sz w:val="20"/>
                <w:szCs w:val="20"/>
              </w:rPr>
            </w:pPr>
            <w:r w:rsidRPr="00B4446D">
              <w:rPr>
                <w:sz w:val="20"/>
                <w:szCs w:val="20"/>
              </w:rPr>
              <w:t>Ч.58</w:t>
            </w:r>
          </w:p>
        </w:tc>
        <w:tc>
          <w:tcPr>
            <w:tcW w:w="1212" w:type="dxa"/>
          </w:tcPr>
          <w:p w14:paraId="3AD6E23E" w14:textId="77777777" w:rsidR="00A623E7" w:rsidRPr="00B4446D" w:rsidRDefault="00A623E7" w:rsidP="00C1498A">
            <w:pPr>
              <w:pStyle w:val="a7"/>
              <w:rPr>
                <w:sz w:val="20"/>
                <w:szCs w:val="20"/>
              </w:rPr>
            </w:pPr>
            <w:r w:rsidRPr="00B4446D">
              <w:rPr>
                <w:sz w:val="20"/>
                <w:szCs w:val="20"/>
              </w:rPr>
              <w:t>0,2910</w:t>
            </w:r>
          </w:p>
        </w:tc>
        <w:tc>
          <w:tcPr>
            <w:tcW w:w="1426" w:type="dxa"/>
          </w:tcPr>
          <w:p w14:paraId="60B24627" w14:textId="77777777" w:rsidR="00A623E7" w:rsidRPr="00B4446D" w:rsidRDefault="00A623E7" w:rsidP="00C1498A">
            <w:pPr>
              <w:pStyle w:val="a7"/>
              <w:rPr>
                <w:sz w:val="20"/>
                <w:szCs w:val="20"/>
              </w:rPr>
            </w:pPr>
            <w:r w:rsidRPr="00B4446D">
              <w:rPr>
                <w:sz w:val="20"/>
                <w:szCs w:val="20"/>
              </w:rPr>
              <w:t>10С</w:t>
            </w:r>
          </w:p>
        </w:tc>
        <w:tc>
          <w:tcPr>
            <w:tcW w:w="1149" w:type="dxa"/>
          </w:tcPr>
          <w:p w14:paraId="323A3A02" w14:textId="77777777" w:rsidR="00A623E7" w:rsidRPr="00B4446D" w:rsidRDefault="00A623E7" w:rsidP="00C1498A">
            <w:pPr>
              <w:pStyle w:val="a7"/>
              <w:rPr>
                <w:sz w:val="20"/>
                <w:szCs w:val="20"/>
              </w:rPr>
            </w:pPr>
            <w:r w:rsidRPr="00B4446D">
              <w:rPr>
                <w:sz w:val="20"/>
                <w:szCs w:val="20"/>
              </w:rPr>
              <w:t>4/80</w:t>
            </w:r>
          </w:p>
        </w:tc>
        <w:tc>
          <w:tcPr>
            <w:tcW w:w="1047" w:type="dxa"/>
          </w:tcPr>
          <w:p w14:paraId="7ED03185" w14:textId="77777777" w:rsidR="00A623E7" w:rsidRPr="00B4446D" w:rsidRDefault="00A623E7" w:rsidP="00C1498A">
            <w:pPr>
              <w:pStyle w:val="a7"/>
              <w:rPr>
                <w:sz w:val="20"/>
                <w:szCs w:val="20"/>
              </w:rPr>
            </w:pPr>
            <w:r w:rsidRPr="00B4446D">
              <w:rPr>
                <w:sz w:val="20"/>
                <w:szCs w:val="20"/>
              </w:rPr>
              <w:t>2</w:t>
            </w:r>
          </w:p>
        </w:tc>
        <w:tc>
          <w:tcPr>
            <w:tcW w:w="1089" w:type="dxa"/>
          </w:tcPr>
          <w:p w14:paraId="1408B082" w14:textId="77777777" w:rsidR="00A623E7" w:rsidRPr="00B4446D" w:rsidRDefault="00A623E7" w:rsidP="00C1498A">
            <w:pPr>
              <w:pStyle w:val="a7"/>
              <w:rPr>
                <w:sz w:val="20"/>
                <w:szCs w:val="20"/>
              </w:rPr>
            </w:pPr>
            <w:r w:rsidRPr="00B4446D">
              <w:rPr>
                <w:sz w:val="20"/>
                <w:szCs w:val="20"/>
              </w:rPr>
              <w:t>8</w:t>
            </w:r>
          </w:p>
        </w:tc>
        <w:tc>
          <w:tcPr>
            <w:tcW w:w="796" w:type="dxa"/>
          </w:tcPr>
          <w:p w14:paraId="2C682200" w14:textId="77777777" w:rsidR="00A623E7" w:rsidRPr="00B4446D" w:rsidRDefault="00A623E7" w:rsidP="00C1498A">
            <w:pPr>
              <w:pStyle w:val="a7"/>
              <w:rPr>
                <w:sz w:val="20"/>
                <w:szCs w:val="20"/>
              </w:rPr>
            </w:pPr>
            <w:r w:rsidRPr="00B4446D">
              <w:rPr>
                <w:sz w:val="20"/>
                <w:szCs w:val="20"/>
              </w:rPr>
              <w:t>99</w:t>
            </w:r>
          </w:p>
        </w:tc>
      </w:tr>
      <w:tr w:rsidR="00A623E7" w:rsidRPr="00E35243" w14:paraId="418DB682" w14:textId="77777777" w:rsidTr="00C1498A">
        <w:trPr>
          <w:trHeight w:val="252"/>
        </w:trPr>
        <w:tc>
          <w:tcPr>
            <w:tcW w:w="1715" w:type="dxa"/>
            <w:vMerge/>
          </w:tcPr>
          <w:p w14:paraId="72A5BF63" w14:textId="77777777" w:rsidR="00A623E7" w:rsidRPr="00B4446D" w:rsidRDefault="00A623E7" w:rsidP="00C1498A">
            <w:pPr>
              <w:pStyle w:val="a7"/>
              <w:rPr>
                <w:sz w:val="20"/>
                <w:szCs w:val="20"/>
              </w:rPr>
            </w:pPr>
          </w:p>
        </w:tc>
        <w:tc>
          <w:tcPr>
            <w:tcW w:w="1111" w:type="dxa"/>
            <w:vMerge/>
          </w:tcPr>
          <w:p w14:paraId="5BAC3E09" w14:textId="77777777" w:rsidR="00A623E7" w:rsidRPr="00B4446D" w:rsidRDefault="00A623E7" w:rsidP="00C1498A">
            <w:pPr>
              <w:pStyle w:val="a7"/>
              <w:rPr>
                <w:sz w:val="20"/>
                <w:szCs w:val="20"/>
              </w:rPr>
            </w:pPr>
          </w:p>
        </w:tc>
        <w:tc>
          <w:tcPr>
            <w:tcW w:w="946" w:type="dxa"/>
          </w:tcPr>
          <w:p w14:paraId="79D4CFE2" w14:textId="77777777" w:rsidR="00A623E7" w:rsidRPr="00B4446D" w:rsidRDefault="00A623E7" w:rsidP="00C1498A">
            <w:pPr>
              <w:pStyle w:val="a7"/>
              <w:rPr>
                <w:sz w:val="20"/>
                <w:szCs w:val="20"/>
              </w:rPr>
            </w:pPr>
            <w:r w:rsidRPr="00B4446D">
              <w:rPr>
                <w:sz w:val="20"/>
                <w:szCs w:val="20"/>
              </w:rPr>
              <w:t>Ч.59</w:t>
            </w:r>
          </w:p>
        </w:tc>
        <w:tc>
          <w:tcPr>
            <w:tcW w:w="1212" w:type="dxa"/>
          </w:tcPr>
          <w:p w14:paraId="74381187" w14:textId="77777777" w:rsidR="00A623E7" w:rsidRPr="00B4446D" w:rsidRDefault="00A623E7" w:rsidP="00C1498A">
            <w:pPr>
              <w:pStyle w:val="a7"/>
              <w:rPr>
                <w:sz w:val="20"/>
                <w:szCs w:val="20"/>
              </w:rPr>
            </w:pPr>
            <w:r w:rsidRPr="00B4446D">
              <w:rPr>
                <w:sz w:val="20"/>
                <w:szCs w:val="20"/>
              </w:rPr>
              <w:t>0,0630</w:t>
            </w:r>
          </w:p>
        </w:tc>
        <w:tc>
          <w:tcPr>
            <w:tcW w:w="1426" w:type="dxa"/>
          </w:tcPr>
          <w:p w14:paraId="26054EC6" w14:textId="77777777" w:rsidR="00A623E7" w:rsidRPr="00B4446D" w:rsidRDefault="00A623E7" w:rsidP="00C1498A">
            <w:pPr>
              <w:pStyle w:val="a7"/>
              <w:rPr>
                <w:sz w:val="20"/>
                <w:szCs w:val="20"/>
              </w:rPr>
            </w:pPr>
            <w:r w:rsidRPr="00B4446D">
              <w:rPr>
                <w:sz w:val="20"/>
                <w:szCs w:val="20"/>
              </w:rPr>
              <w:t>10С</w:t>
            </w:r>
          </w:p>
        </w:tc>
        <w:tc>
          <w:tcPr>
            <w:tcW w:w="1149" w:type="dxa"/>
          </w:tcPr>
          <w:p w14:paraId="34ABB69B" w14:textId="77777777" w:rsidR="00A623E7" w:rsidRPr="00B4446D" w:rsidRDefault="00A623E7" w:rsidP="00C1498A">
            <w:pPr>
              <w:pStyle w:val="a7"/>
              <w:rPr>
                <w:sz w:val="20"/>
                <w:szCs w:val="20"/>
              </w:rPr>
            </w:pPr>
            <w:r w:rsidRPr="00B4446D">
              <w:rPr>
                <w:sz w:val="20"/>
                <w:szCs w:val="20"/>
              </w:rPr>
              <w:t>7/140</w:t>
            </w:r>
          </w:p>
        </w:tc>
        <w:tc>
          <w:tcPr>
            <w:tcW w:w="1047" w:type="dxa"/>
          </w:tcPr>
          <w:p w14:paraId="3A892662" w14:textId="77777777" w:rsidR="00A623E7" w:rsidRPr="00B4446D" w:rsidRDefault="00A623E7" w:rsidP="00C1498A">
            <w:pPr>
              <w:pStyle w:val="a7"/>
              <w:rPr>
                <w:sz w:val="20"/>
                <w:szCs w:val="20"/>
              </w:rPr>
            </w:pPr>
            <w:r w:rsidRPr="00B4446D">
              <w:rPr>
                <w:sz w:val="20"/>
                <w:szCs w:val="20"/>
              </w:rPr>
              <w:t>3</w:t>
            </w:r>
          </w:p>
        </w:tc>
        <w:tc>
          <w:tcPr>
            <w:tcW w:w="1089" w:type="dxa"/>
          </w:tcPr>
          <w:p w14:paraId="3A9261C8" w14:textId="77777777" w:rsidR="00A623E7" w:rsidRPr="00B4446D" w:rsidRDefault="00A623E7" w:rsidP="00C1498A">
            <w:pPr>
              <w:pStyle w:val="a7"/>
              <w:rPr>
                <w:sz w:val="20"/>
                <w:szCs w:val="20"/>
              </w:rPr>
            </w:pPr>
            <w:r w:rsidRPr="00B4446D">
              <w:rPr>
                <w:sz w:val="20"/>
                <w:szCs w:val="20"/>
              </w:rPr>
              <w:t>5</w:t>
            </w:r>
          </w:p>
        </w:tc>
        <w:tc>
          <w:tcPr>
            <w:tcW w:w="796" w:type="dxa"/>
          </w:tcPr>
          <w:p w14:paraId="1CBE09E1" w14:textId="77777777" w:rsidR="00A623E7" w:rsidRPr="00B4446D" w:rsidRDefault="00A623E7" w:rsidP="00C1498A">
            <w:pPr>
              <w:pStyle w:val="a7"/>
              <w:rPr>
                <w:sz w:val="20"/>
                <w:szCs w:val="20"/>
              </w:rPr>
            </w:pPr>
            <w:r w:rsidRPr="00B4446D">
              <w:rPr>
                <w:sz w:val="20"/>
                <w:szCs w:val="20"/>
              </w:rPr>
              <w:t>18</w:t>
            </w:r>
          </w:p>
        </w:tc>
      </w:tr>
      <w:tr w:rsidR="00A623E7" w:rsidRPr="00E35243" w14:paraId="45DC11BA" w14:textId="77777777" w:rsidTr="00C1498A">
        <w:trPr>
          <w:trHeight w:val="252"/>
        </w:trPr>
        <w:tc>
          <w:tcPr>
            <w:tcW w:w="1715" w:type="dxa"/>
            <w:vMerge/>
          </w:tcPr>
          <w:p w14:paraId="749F74C9" w14:textId="77777777" w:rsidR="00A623E7" w:rsidRPr="00B4446D" w:rsidRDefault="00A623E7" w:rsidP="00C1498A">
            <w:pPr>
              <w:pStyle w:val="a7"/>
              <w:rPr>
                <w:sz w:val="20"/>
                <w:szCs w:val="20"/>
              </w:rPr>
            </w:pPr>
          </w:p>
        </w:tc>
        <w:tc>
          <w:tcPr>
            <w:tcW w:w="1111" w:type="dxa"/>
            <w:vMerge/>
          </w:tcPr>
          <w:p w14:paraId="245041E0" w14:textId="77777777" w:rsidR="00A623E7" w:rsidRPr="00B4446D" w:rsidRDefault="00A623E7" w:rsidP="00C1498A">
            <w:pPr>
              <w:pStyle w:val="a7"/>
              <w:rPr>
                <w:sz w:val="20"/>
                <w:szCs w:val="20"/>
              </w:rPr>
            </w:pPr>
          </w:p>
        </w:tc>
        <w:tc>
          <w:tcPr>
            <w:tcW w:w="946" w:type="dxa"/>
          </w:tcPr>
          <w:p w14:paraId="35FBF5C8" w14:textId="77777777" w:rsidR="00A623E7" w:rsidRPr="00B4446D" w:rsidRDefault="00A623E7" w:rsidP="00C1498A">
            <w:pPr>
              <w:pStyle w:val="a7"/>
              <w:rPr>
                <w:sz w:val="20"/>
                <w:szCs w:val="20"/>
              </w:rPr>
            </w:pPr>
            <w:r w:rsidRPr="00B4446D">
              <w:rPr>
                <w:sz w:val="20"/>
                <w:szCs w:val="20"/>
              </w:rPr>
              <w:t>Ч.60</w:t>
            </w:r>
          </w:p>
        </w:tc>
        <w:tc>
          <w:tcPr>
            <w:tcW w:w="1212" w:type="dxa"/>
          </w:tcPr>
          <w:p w14:paraId="1E10D778" w14:textId="77777777" w:rsidR="00A623E7" w:rsidRPr="00B4446D" w:rsidRDefault="00A623E7" w:rsidP="00C1498A">
            <w:pPr>
              <w:pStyle w:val="a7"/>
              <w:rPr>
                <w:sz w:val="20"/>
                <w:szCs w:val="20"/>
              </w:rPr>
            </w:pPr>
            <w:r w:rsidRPr="00B4446D">
              <w:rPr>
                <w:sz w:val="20"/>
                <w:szCs w:val="20"/>
              </w:rPr>
              <w:t>0,1350</w:t>
            </w:r>
          </w:p>
        </w:tc>
        <w:tc>
          <w:tcPr>
            <w:tcW w:w="1426" w:type="dxa"/>
          </w:tcPr>
          <w:p w14:paraId="0726D9F5" w14:textId="77777777" w:rsidR="00A623E7" w:rsidRPr="00B4446D" w:rsidRDefault="00A623E7" w:rsidP="00C1498A">
            <w:pPr>
              <w:pStyle w:val="a7"/>
              <w:rPr>
                <w:sz w:val="20"/>
                <w:szCs w:val="20"/>
              </w:rPr>
            </w:pPr>
            <w:r w:rsidRPr="00B4446D">
              <w:rPr>
                <w:sz w:val="20"/>
                <w:szCs w:val="20"/>
              </w:rPr>
              <w:t>10С</w:t>
            </w:r>
          </w:p>
        </w:tc>
        <w:tc>
          <w:tcPr>
            <w:tcW w:w="1149" w:type="dxa"/>
          </w:tcPr>
          <w:p w14:paraId="78844ACA" w14:textId="77777777" w:rsidR="00A623E7" w:rsidRPr="00B4446D" w:rsidRDefault="00A623E7" w:rsidP="00C1498A">
            <w:pPr>
              <w:pStyle w:val="a7"/>
              <w:rPr>
                <w:sz w:val="20"/>
                <w:szCs w:val="20"/>
              </w:rPr>
            </w:pPr>
            <w:r w:rsidRPr="00B4446D">
              <w:rPr>
                <w:sz w:val="20"/>
                <w:szCs w:val="20"/>
              </w:rPr>
              <w:t>4/75</w:t>
            </w:r>
          </w:p>
        </w:tc>
        <w:tc>
          <w:tcPr>
            <w:tcW w:w="1047" w:type="dxa"/>
          </w:tcPr>
          <w:p w14:paraId="06362FD5" w14:textId="77777777" w:rsidR="00A623E7" w:rsidRPr="00B4446D" w:rsidRDefault="00A623E7" w:rsidP="00C1498A">
            <w:pPr>
              <w:pStyle w:val="a7"/>
              <w:rPr>
                <w:sz w:val="20"/>
                <w:szCs w:val="20"/>
              </w:rPr>
            </w:pPr>
            <w:r w:rsidRPr="00B4446D">
              <w:rPr>
                <w:sz w:val="20"/>
                <w:szCs w:val="20"/>
              </w:rPr>
              <w:t>2</w:t>
            </w:r>
          </w:p>
        </w:tc>
        <w:tc>
          <w:tcPr>
            <w:tcW w:w="1089" w:type="dxa"/>
          </w:tcPr>
          <w:p w14:paraId="67D5A903" w14:textId="77777777" w:rsidR="00A623E7" w:rsidRPr="00B4446D" w:rsidRDefault="00A623E7" w:rsidP="00C1498A">
            <w:pPr>
              <w:pStyle w:val="a7"/>
              <w:rPr>
                <w:sz w:val="20"/>
                <w:szCs w:val="20"/>
              </w:rPr>
            </w:pPr>
            <w:r w:rsidRPr="00B4446D">
              <w:rPr>
                <w:sz w:val="20"/>
                <w:szCs w:val="20"/>
              </w:rPr>
              <w:t>8</w:t>
            </w:r>
          </w:p>
        </w:tc>
        <w:tc>
          <w:tcPr>
            <w:tcW w:w="796" w:type="dxa"/>
          </w:tcPr>
          <w:p w14:paraId="0AC1BF7F" w14:textId="77777777" w:rsidR="00A623E7" w:rsidRPr="00B4446D" w:rsidRDefault="00A623E7" w:rsidP="00C1498A">
            <w:pPr>
              <w:pStyle w:val="a7"/>
              <w:rPr>
                <w:sz w:val="20"/>
                <w:szCs w:val="20"/>
              </w:rPr>
            </w:pPr>
            <w:r w:rsidRPr="00B4446D">
              <w:rPr>
                <w:sz w:val="20"/>
                <w:szCs w:val="20"/>
              </w:rPr>
              <w:t>45</w:t>
            </w:r>
          </w:p>
        </w:tc>
      </w:tr>
      <w:tr w:rsidR="00A623E7" w:rsidRPr="00E35243" w14:paraId="52C2CA1C" w14:textId="77777777" w:rsidTr="00C1498A">
        <w:trPr>
          <w:trHeight w:val="222"/>
        </w:trPr>
        <w:tc>
          <w:tcPr>
            <w:tcW w:w="1715" w:type="dxa"/>
            <w:vMerge w:val="restart"/>
          </w:tcPr>
          <w:p w14:paraId="26A0D4F4" w14:textId="77777777" w:rsidR="00A623E7" w:rsidRPr="00B4446D" w:rsidRDefault="00A623E7" w:rsidP="00C1498A">
            <w:pPr>
              <w:pStyle w:val="a7"/>
              <w:rPr>
                <w:sz w:val="20"/>
                <w:szCs w:val="20"/>
              </w:rPr>
            </w:pPr>
            <w:r w:rsidRPr="00B4446D">
              <w:rPr>
                <w:sz w:val="20"/>
                <w:szCs w:val="20"/>
              </w:rPr>
              <w:t>Невьянское лесничество Осиновское участковое лесничество урочище ТОО «Коневское»</w:t>
            </w:r>
          </w:p>
        </w:tc>
        <w:tc>
          <w:tcPr>
            <w:tcW w:w="1111" w:type="dxa"/>
            <w:vMerge w:val="restart"/>
            <w:vAlign w:val="center"/>
          </w:tcPr>
          <w:p w14:paraId="031659F4" w14:textId="77777777" w:rsidR="00A623E7" w:rsidRPr="00B4446D" w:rsidRDefault="00A623E7" w:rsidP="00C1498A">
            <w:pPr>
              <w:pStyle w:val="a7"/>
              <w:rPr>
                <w:sz w:val="20"/>
                <w:szCs w:val="20"/>
              </w:rPr>
            </w:pPr>
            <w:r w:rsidRPr="00B4446D">
              <w:rPr>
                <w:sz w:val="20"/>
                <w:szCs w:val="20"/>
              </w:rPr>
              <w:t>31</w:t>
            </w:r>
          </w:p>
        </w:tc>
        <w:tc>
          <w:tcPr>
            <w:tcW w:w="946" w:type="dxa"/>
          </w:tcPr>
          <w:p w14:paraId="0B8599CB" w14:textId="77777777" w:rsidR="00A623E7" w:rsidRPr="00B4446D" w:rsidRDefault="00A623E7" w:rsidP="00C1498A">
            <w:pPr>
              <w:pStyle w:val="a7"/>
              <w:rPr>
                <w:sz w:val="20"/>
                <w:szCs w:val="20"/>
              </w:rPr>
            </w:pPr>
            <w:r w:rsidRPr="00B4446D">
              <w:rPr>
                <w:sz w:val="20"/>
                <w:szCs w:val="20"/>
              </w:rPr>
              <w:t>Ч.24</w:t>
            </w:r>
          </w:p>
        </w:tc>
        <w:tc>
          <w:tcPr>
            <w:tcW w:w="1212" w:type="dxa"/>
          </w:tcPr>
          <w:p w14:paraId="1F69C469" w14:textId="77777777" w:rsidR="00A623E7" w:rsidRPr="00B4446D" w:rsidRDefault="00A623E7" w:rsidP="00C1498A">
            <w:pPr>
              <w:pStyle w:val="a7"/>
              <w:rPr>
                <w:sz w:val="20"/>
                <w:szCs w:val="20"/>
              </w:rPr>
            </w:pPr>
            <w:r w:rsidRPr="00B4446D">
              <w:rPr>
                <w:sz w:val="20"/>
                <w:szCs w:val="20"/>
              </w:rPr>
              <w:t>0,0150</w:t>
            </w:r>
          </w:p>
        </w:tc>
        <w:tc>
          <w:tcPr>
            <w:tcW w:w="1426" w:type="dxa"/>
          </w:tcPr>
          <w:p w14:paraId="37A0BB70" w14:textId="77777777" w:rsidR="00A623E7" w:rsidRPr="00B4446D" w:rsidRDefault="00A623E7" w:rsidP="00C1498A">
            <w:pPr>
              <w:pStyle w:val="a7"/>
              <w:rPr>
                <w:sz w:val="20"/>
                <w:szCs w:val="20"/>
              </w:rPr>
            </w:pPr>
            <w:r w:rsidRPr="00B4446D">
              <w:rPr>
                <w:sz w:val="20"/>
                <w:szCs w:val="20"/>
              </w:rPr>
              <w:t>10С</w:t>
            </w:r>
          </w:p>
        </w:tc>
        <w:tc>
          <w:tcPr>
            <w:tcW w:w="1149" w:type="dxa"/>
          </w:tcPr>
          <w:p w14:paraId="2C439756" w14:textId="77777777" w:rsidR="00A623E7" w:rsidRPr="00B4446D" w:rsidRDefault="00A623E7" w:rsidP="00C1498A">
            <w:pPr>
              <w:pStyle w:val="a7"/>
              <w:rPr>
                <w:sz w:val="20"/>
                <w:szCs w:val="20"/>
              </w:rPr>
            </w:pPr>
            <w:r w:rsidRPr="00B4446D">
              <w:rPr>
                <w:sz w:val="20"/>
                <w:szCs w:val="20"/>
              </w:rPr>
              <w:t>4/70</w:t>
            </w:r>
          </w:p>
        </w:tc>
        <w:tc>
          <w:tcPr>
            <w:tcW w:w="1047" w:type="dxa"/>
          </w:tcPr>
          <w:p w14:paraId="38117FBB" w14:textId="77777777" w:rsidR="00A623E7" w:rsidRPr="00B4446D" w:rsidRDefault="00A623E7" w:rsidP="00C1498A">
            <w:pPr>
              <w:pStyle w:val="a7"/>
              <w:rPr>
                <w:sz w:val="20"/>
                <w:szCs w:val="20"/>
              </w:rPr>
            </w:pPr>
            <w:r w:rsidRPr="00B4446D">
              <w:rPr>
                <w:sz w:val="20"/>
                <w:szCs w:val="20"/>
              </w:rPr>
              <w:t>2</w:t>
            </w:r>
          </w:p>
        </w:tc>
        <w:tc>
          <w:tcPr>
            <w:tcW w:w="1089" w:type="dxa"/>
          </w:tcPr>
          <w:p w14:paraId="125DF956" w14:textId="77777777" w:rsidR="00A623E7" w:rsidRPr="00B4446D" w:rsidRDefault="00A623E7" w:rsidP="00C1498A">
            <w:pPr>
              <w:pStyle w:val="a7"/>
              <w:rPr>
                <w:sz w:val="20"/>
                <w:szCs w:val="20"/>
              </w:rPr>
            </w:pPr>
            <w:r w:rsidRPr="00B4446D">
              <w:rPr>
                <w:sz w:val="20"/>
                <w:szCs w:val="20"/>
              </w:rPr>
              <w:t>0,7</w:t>
            </w:r>
          </w:p>
        </w:tc>
        <w:tc>
          <w:tcPr>
            <w:tcW w:w="796" w:type="dxa"/>
          </w:tcPr>
          <w:p w14:paraId="3A3307E6" w14:textId="77777777" w:rsidR="00A623E7" w:rsidRPr="00B4446D" w:rsidRDefault="00A623E7" w:rsidP="00C1498A">
            <w:pPr>
              <w:pStyle w:val="a7"/>
              <w:rPr>
                <w:sz w:val="20"/>
                <w:szCs w:val="20"/>
              </w:rPr>
            </w:pPr>
            <w:r w:rsidRPr="00B4446D">
              <w:rPr>
                <w:sz w:val="20"/>
                <w:szCs w:val="20"/>
              </w:rPr>
              <w:t>4</w:t>
            </w:r>
          </w:p>
        </w:tc>
      </w:tr>
      <w:tr w:rsidR="00A623E7" w:rsidRPr="00E35243" w14:paraId="46D1D40A" w14:textId="77777777" w:rsidTr="00C1498A">
        <w:trPr>
          <w:trHeight w:val="221"/>
        </w:trPr>
        <w:tc>
          <w:tcPr>
            <w:tcW w:w="1715" w:type="dxa"/>
            <w:vMerge/>
          </w:tcPr>
          <w:p w14:paraId="15D07FEC" w14:textId="77777777" w:rsidR="00A623E7" w:rsidRPr="00B4446D" w:rsidRDefault="00A623E7" w:rsidP="00C1498A">
            <w:pPr>
              <w:pStyle w:val="a7"/>
              <w:rPr>
                <w:sz w:val="20"/>
                <w:szCs w:val="20"/>
              </w:rPr>
            </w:pPr>
          </w:p>
        </w:tc>
        <w:tc>
          <w:tcPr>
            <w:tcW w:w="1111" w:type="dxa"/>
            <w:vMerge/>
          </w:tcPr>
          <w:p w14:paraId="7AC83BD9" w14:textId="77777777" w:rsidR="00A623E7" w:rsidRPr="00B4446D" w:rsidRDefault="00A623E7" w:rsidP="00C1498A">
            <w:pPr>
              <w:pStyle w:val="a7"/>
              <w:rPr>
                <w:sz w:val="20"/>
                <w:szCs w:val="20"/>
              </w:rPr>
            </w:pPr>
          </w:p>
        </w:tc>
        <w:tc>
          <w:tcPr>
            <w:tcW w:w="946" w:type="dxa"/>
          </w:tcPr>
          <w:p w14:paraId="6EAD0018" w14:textId="77777777" w:rsidR="00A623E7" w:rsidRPr="00B4446D" w:rsidRDefault="00A623E7" w:rsidP="00C1498A">
            <w:pPr>
              <w:pStyle w:val="a7"/>
              <w:rPr>
                <w:sz w:val="20"/>
                <w:szCs w:val="20"/>
              </w:rPr>
            </w:pPr>
            <w:r w:rsidRPr="00B4446D">
              <w:rPr>
                <w:sz w:val="20"/>
                <w:szCs w:val="20"/>
              </w:rPr>
              <w:t>Ч.25</w:t>
            </w:r>
          </w:p>
        </w:tc>
        <w:tc>
          <w:tcPr>
            <w:tcW w:w="1212" w:type="dxa"/>
          </w:tcPr>
          <w:p w14:paraId="7DE99A1E" w14:textId="77777777" w:rsidR="00A623E7" w:rsidRPr="00B4446D" w:rsidRDefault="00A623E7" w:rsidP="00C1498A">
            <w:pPr>
              <w:pStyle w:val="a7"/>
              <w:rPr>
                <w:sz w:val="20"/>
                <w:szCs w:val="20"/>
              </w:rPr>
            </w:pPr>
            <w:r w:rsidRPr="00B4446D">
              <w:rPr>
                <w:sz w:val="20"/>
                <w:szCs w:val="20"/>
              </w:rPr>
              <w:t>0,1100</w:t>
            </w:r>
          </w:p>
        </w:tc>
        <w:tc>
          <w:tcPr>
            <w:tcW w:w="1426" w:type="dxa"/>
          </w:tcPr>
          <w:p w14:paraId="05CA656A" w14:textId="77777777" w:rsidR="00A623E7" w:rsidRPr="00B4446D" w:rsidRDefault="00A623E7" w:rsidP="00C1498A">
            <w:pPr>
              <w:pStyle w:val="a7"/>
              <w:rPr>
                <w:sz w:val="20"/>
                <w:szCs w:val="20"/>
              </w:rPr>
            </w:pPr>
            <w:r w:rsidRPr="00B4446D">
              <w:rPr>
                <w:sz w:val="20"/>
                <w:szCs w:val="20"/>
              </w:rPr>
              <w:t>10С</w:t>
            </w:r>
          </w:p>
        </w:tc>
        <w:tc>
          <w:tcPr>
            <w:tcW w:w="1149" w:type="dxa"/>
          </w:tcPr>
          <w:p w14:paraId="40A1585E" w14:textId="77777777" w:rsidR="00A623E7" w:rsidRPr="00B4446D" w:rsidRDefault="00A623E7" w:rsidP="00C1498A">
            <w:pPr>
              <w:pStyle w:val="a7"/>
              <w:rPr>
                <w:sz w:val="20"/>
                <w:szCs w:val="20"/>
              </w:rPr>
            </w:pPr>
            <w:r w:rsidRPr="00B4446D">
              <w:rPr>
                <w:sz w:val="20"/>
                <w:szCs w:val="20"/>
              </w:rPr>
              <w:t>4/65</w:t>
            </w:r>
          </w:p>
        </w:tc>
        <w:tc>
          <w:tcPr>
            <w:tcW w:w="1047" w:type="dxa"/>
          </w:tcPr>
          <w:p w14:paraId="08C7E538" w14:textId="77777777" w:rsidR="00A623E7" w:rsidRPr="00B4446D" w:rsidRDefault="00A623E7" w:rsidP="00C1498A">
            <w:pPr>
              <w:pStyle w:val="a7"/>
              <w:rPr>
                <w:sz w:val="20"/>
                <w:szCs w:val="20"/>
              </w:rPr>
            </w:pPr>
            <w:r w:rsidRPr="00B4446D">
              <w:rPr>
                <w:sz w:val="20"/>
                <w:szCs w:val="20"/>
              </w:rPr>
              <w:t>1</w:t>
            </w:r>
          </w:p>
        </w:tc>
        <w:tc>
          <w:tcPr>
            <w:tcW w:w="1089" w:type="dxa"/>
          </w:tcPr>
          <w:p w14:paraId="77B14B5D" w14:textId="77777777" w:rsidR="00A623E7" w:rsidRPr="00B4446D" w:rsidRDefault="00A623E7" w:rsidP="00C1498A">
            <w:pPr>
              <w:pStyle w:val="a7"/>
              <w:rPr>
                <w:sz w:val="20"/>
                <w:szCs w:val="20"/>
              </w:rPr>
            </w:pPr>
            <w:r w:rsidRPr="00B4446D">
              <w:rPr>
                <w:sz w:val="20"/>
                <w:szCs w:val="20"/>
              </w:rPr>
              <w:t>0,6</w:t>
            </w:r>
          </w:p>
        </w:tc>
        <w:tc>
          <w:tcPr>
            <w:tcW w:w="796" w:type="dxa"/>
          </w:tcPr>
          <w:p w14:paraId="67A52D90" w14:textId="77777777" w:rsidR="00A623E7" w:rsidRPr="00B4446D" w:rsidRDefault="00A623E7" w:rsidP="00C1498A">
            <w:pPr>
              <w:pStyle w:val="a7"/>
              <w:rPr>
                <w:sz w:val="20"/>
                <w:szCs w:val="20"/>
              </w:rPr>
            </w:pPr>
            <w:r w:rsidRPr="00B4446D">
              <w:rPr>
                <w:sz w:val="20"/>
                <w:szCs w:val="20"/>
              </w:rPr>
              <w:t>28</w:t>
            </w:r>
          </w:p>
        </w:tc>
      </w:tr>
      <w:tr w:rsidR="00A623E7" w:rsidRPr="00E35243" w14:paraId="5110502F" w14:textId="77777777" w:rsidTr="00C1498A">
        <w:trPr>
          <w:trHeight w:val="221"/>
        </w:trPr>
        <w:tc>
          <w:tcPr>
            <w:tcW w:w="1715" w:type="dxa"/>
            <w:vMerge/>
          </w:tcPr>
          <w:p w14:paraId="7AC05E98" w14:textId="77777777" w:rsidR="00A623E7" w:rsidRPr="00B4446D" w:rsidRDefault="00A623E7" w:rsidP="00C1498A">
            <w:pPr>
              <w:pStyle w:val="a7"/>
              <w:rPr>
                <w:sz w:val="20"/>
                <w:szCs w:val="20"/>
              </w:rPr>
            </w:pPr>
          </w:p>
        </w:tc>
        <w:tc>
          <w:tcPr>
            <w:tcW w:w="1111" w:type="dxa"/>
            <w:vMerge/>
          </w:tcPr>
          <w:p w14:paraId="40F9DAB0" w14:textId="77777777" w:rsidR="00A623E7" w:rsidRPr="00B4446D" w:rsidRDefault="00A623E7" w:rsidP="00C1498A">
            <w:pPr>
              <w:pStyle w:val="a7"/>
              <w:rPr>
                <w:sz w:val="20"/>
                <w:szCs w:val="20"/>
              </w:rPr>
            </w:pPr>
          </w:p>
        </w:tc>
        <w:tc>
          <w:tcPr>
            <w:tcW w:w="946" w:type="dxa"/>
          </w:tcPr>
          <w:p w14:paraId="4C477A50" w14:textId="77777777" w:rsidR="00A623E7" w:rsidRPr="00B4446D" w:rsidRDefault="00A623E7" w:rsidP="00C1498A">
            <w:pPr>
              <w:pStyle w:val="a7"/>
              <w:rPr>
                <w:sz w:val="20"/>
                <w:szCs w:val="20"/>
              </w:rPr>
            </w:pPr>
            <w:r w:rsidRPr="00B4446D">
              <w:rPr>
                <w:sz w:val="20"/>
                <w:szCs w:val="20"/>
              </w:rPr>
              <w:t>Ч.34</w:t>
            </w:r>
          </w:p>
        </w:tc>
        <w:tc>
          <w:tcPr>
            <w:tcW w:w="1212" w:type="dxa"/>
          </w:tcPr>
          <w:p w14:paraId="6D2C29E0" w14:textId="77777777" w:rsidR="00A623E7" w:rsidRPr="00B4446D" w:rsidRDefault="00A623E7" w:rsidP="00C1498A">
            <w:pPr>
              <w:pStyle w:val="a7"/>
              <w:rPr>
                <w:sz w:val="20"/>
                <w:szCs w:val="20"/>
              </w:rPr>
            </w:pPr>
            <w:r w:rsidRPr="00B4446D">
              <w:rPr>
                <w:sz w:val="20"/>
                <w:szCs w:val="20"/>
              </w:rPr>
              <w:t>0,0210</w:t>
            </w:r>
          </w:p>
        </w:tc>
        <w:tc>
          <w:tcPr>
            <w:tcW w:w="1426" w:type="dxa"/>
          </w:tcPr>
          <w:p w14:paraId="524F55E8" w14:textId="77777777" w:rsidR="00A623E7" w:rsidRPr="00B4446D" w:rsidRDefault="00A623E7" w:rsidP="00C1498A">
            <w:pPr>
              <w:pStyle w:val="a7"/>
              <w:rPr>
                <w:sz w:val="20"/>
                <w:szCs w:val="20"/>
              </w:rPr>
            </w:pPr>
            <w:r w:rsidRPr="00B4446D">
              <w:rPr>
                <w:sz w:val="20"/>
                <w:szCs w:val="20"/>
              </w:rPr>
              <w:t>10С</w:t>
            </w:r>
          </w:p>
        </w:tc>
        <w:tc>
          <w:tcPr>
            <w:tcW w:w="1149" w:type="dxa"/>
          </w:tcPr>
          <w:p w14:paraId="489F95E6" w14:textId="77777777" w:rsidR="00A623E7" w:rsidRPr="00B4446D" w:rsidRDefault="00A623E7" w:rsidP="00C1498A">
            <w:pPr>
              <w:pStyle w:val="a7"/>
              <w:rPr>
                <w:sz w:val="20"/>
                <w:szCs w:val="20"/>
              </w:rPr>
            </w:pPr>
            <w:r w:rsidRPr="00B4446D">
              <w:rPr>
                <w:sz w:val="20"/>
                <w:szCs w:val="20"/>
              </w:rPr>
              <w:t>4/70</w:t>
            </w:r>
          </w:p>
        </w:tc>
        <w:tc>
          <w:tcPr>
            <w:tcW w:w="1047" w:type="dxa"/>
          </w:tcPr>
          <w:p w14:paraId="2D46729F" w14:textId="77777777" w:rsidR="00A623E7" w:rsidRPr="00B4446D" w:rsidRDefault="00A623E7" w:rsidP="00C1498A">
            <w:pPr>
              <w:pStyle w:val="a7"/>
              <w:rPr>
                <w:sz w:val="20"/>
                <w:szCs w:val="20"/>
              </w:rPr>
            </w:pPr>
            <w:r w:rsidRPr="00B4446D">
              <w:rPr>
                <w:sz w:val="20"/>
                <w:szCs w:val="20"/>
              </w:rPr>
              <w:t>1</w:t>
            </w:r>
          </w:p>
        </w:tc>
        <w:tc>
          <w:tcPr>
            <w:tcW w:w="1089" w:type="dxa"/>
          </w:tcPr>
          <w:p w14:paraId="02A7FDFB" w14:textId="77777777" w:rsidR="00A623E7" w:rsidRPr="00B4446D" w:rsidRDefault="00A623E7" w:rsidP="00C1498A">
            <w:pPr>
              <w:pStyle w:val="a7"/>
              <w:rPr>
                <w:sz w:val="20"/>
                <w:szCs w:val="20"/>
              </w:rPr>
            </w:pPr>
            <w:r w:rsidRPr="00B4446D">
              <w:rPr>
                <w:sz w:val="20"/>
                <w:szCs w:val="20"/>
              </w:rPr>
              <w:t>0,7</w:t>
            </w:r>
          </w:p>
        </w:tc>
        <w:tc>
          <w:tcPr>
            <w:tcW w:w="796" w:type="dxa"/>
          </w:tcPr>
          <w:p w14:paraId="01C72CDA" w14:textId="77777777" w:rsidR="00A623E7" w:rsidRPr="00B4446D" w:rsidRDefault="00A623E7" w:rsidP="00C1498A">
            <w:pPr>
              <w:pStyle w:val="a7"/>
              <w:rPr>
                <w:sz w:val="20"/>
                <w:szCs w:val="20"/>
              </w:rPr>
            </w:pPr>
            <w:r w:rsidRPr="00B4446D">
              <w:rPr>
                <w:sz w:val="20"/>
                <w:szCs w:val="20"/>
              </w:rPr>
              <w:t>6</w:t>
            </w:r>
          </w:p>
        </w:tc>
      </w:tr>
      <w:tr w:rsidR="00A623E7" w:rsidRPr="00E35243" w14:paraId="245B7A75" w14:textId="77777777" w:rsidTr="00C1498A">
        <w:trPr>
          <w:trHeight w:val="221"/>
        </w:trPr>
        <w:tc>
          <w:tcPr>
            <w:tcW w:w="1715" w:type="dxa"/>
            <w:vMerge/>
          </w:tcPr>
          <w:p w14:paraId="79E0F342" w14:textId="77777777" w:rsidR="00A623E7" w:rsidRPr="00B4446D" w:rsidRDefault="00A623E7" w:rsidP="00C1498A">
            <w:pPr>
              <w:pStyle w:val="a7"/>
              <w:rPr>
                <w:sz w:val="20"/>
                <w:szCs w:val="20"/>
              </w:rPr>
            </w:pPr>
          </w:p>
        </w:tc>
        <w:tc>
          <w:tcPr>
            <w:tcW w:w="1111" w:type="dxa"/>
            <w:vMerge/>
          </w:tcPr>
          <w:p w14:paraId="45E11B85" w14:textId="77777777" w:rsidR="00A623E7" w:rsidRPr="00B4446D" w:rsidRDefault="00A623E7" w:rsidP="00C1498A">
            <w:pPr>
              <w:pStyle w:val="a7"/>
              <w:rPr>
                <w:sz w:val="20"/>
                <w:szCs w:val="20"/>
              </w:rPr>
            </w:pPr>
          </w:p>
        </w:tc>
        <w:tc>
          <w:tcPr>
            <w:tcW w:w="946" w:type="dxa"/>
          </w:tcPr>
          <w:p w14:paraId="67E9908F" w14:textId="77777777" w:rsidR="00A623E7" w:rsidRPr="00B4446D" w:rsidRDefault="00A623E7" w:rsidP="00C1498A">
            <w:pPr>
              <w:pStyle w:val="a7"/>
              <w:rPr>
                <w:sz w:val="20"/>
                <w:szCs w:val="20"/>
              </w:rPr>
            </w:pPr>
            <w:r w:rsidRPr="00B4446D">
              <w:rPr>
                <w:sz w:val="20"/>
                <w:szCs w:val="20"/>
              </w:rPr>
              <w:t>Ч.36</w:t>
            </w:r>
          </w:p>
        </w:tc>
        <w:tc>
          <w:tcPr>
            <w:tcW w:w="1212" w:type="dxa"/>
          </w:tcPr>
          <w:p w14:paraId="065BB696" w14:textId="77777777" w:rsidR="00A623E7" w:rsidRPr="00B4446D" w:rsidRDefault="00A623E7" w:rsidP="00C1498A">
            <w:pPr>
              <w:pStyle w:val="a7"/>
              <w:rPr>
                <w:sz w:val="20"/>
                <w:szCs w:val="20"/>
              </w:rPr>
            </w:pPr>
            <w:r w:rsidRPr="00B4446D">
              <w:rPr>
                <w:sz w:val="20"/>
                <w:szCs w:val="20"/>
              </w:rPr>
              <w:t>0,0010</w:t>
            </w:r>
          </w:p>
        </w:tc>
        <w:tc>
          <w:tcPr>
            <w:tcW w:w="1426" w:type="dxa"/>
          </w:tcPr>
          <w:p w14:paraId="07785CE8" w14:textId="77777777" w:rsidR="00A623E7" w:rsidRPr="00B4446D" w:rsidRDefault="00A623E7" w:rsidP="00C1498A">
            <w:pPr>
              <w:pStyle w:val="a7"/>
              <w:rPr>
                <w:sz w:val="20"/>
                <w:szCs w:val="20"/>
              </w:rPr>
            </w:pPr>
            <w:r w:rsidRPr="00B4446D">
              <w:rPr>
                <w:sz w:val="20"/>
                <w:szCs w:val="20"/>
              </w:rPr>
              <w:t>10С</w:t>
            </w:r>
          </w:p>
        </w:tc>
        <w:tc>
          <w:tcPr>
            <w:tcW w:w="1149" w:type="dxa"/>
          </w:tcPr>
          <w:p w14:paraId="2F90DD8A" w14:textId="77777777" w:rsidR="00A623E7" w:rsidRPr="00B4446D" w:rsidRDefault="00A623E7" w:rsidP="00C1498A">
            <w:pPr>
              <w:pStyle w:val="a7"/>
              <w:rPr>
                <w:sz w:val="20"/>
                <w:szCs w:val="20"/>
              </w:rPr>
            </w:pPr>
            <w:r w:rsidRPr="00B4446D">
              <w:rPr>
                <w:sz w:val="20"/>
                <w:szCs w:val="20"/>
              </w:rPr>
              <w:t>4/75</w:t>
            </w:r>
          </w:p>
        </w:tc>
        <w:tc>
          <w:tcPr>
            <w:tcW w:w="1047" w:type="dxa"/>
          </w:tcPr>
          <w:p w14:paraId="638FC5E1" w14:textId="77777777" w:rsidR="00A623E7" w:rsidRPr="00B4446D" w:rsidRDefault="00A623E7" w:rsidP="00C1498A">
            <w:pPr>
              <w:pStyle w:val="a7"/>
              <w:rPr>
                <w:sz w:val="20"/>
                <w:szCs w:val="20"/>
              </w:rPr>
            </w:pPr>
            <w:r w:rsidRPr="00B4446D">
              <w:rPr>
                <w:sz w:val="20"/>
                <w:szCs w:val="20"/>
              </w:rPr>
              <w:t>3</w:t>
            </w:r>
          </w:p>
        </w:tc>
        <w:tc>
          <w:tcPr>
            <w:tcW w:w="1089" w:type="dxa"/>
          </w:tcPr>
          <w:p w14:paraId="1DA74546" w14:textId="77777777" w:rsidR="00A623E7" w:rsidRPr="00B4446D" w:rsidRDefault="00A623E7" w:rsidP="00C1498A">
            <w:pPr>
              <w:pStyle w:val="a7"/>
              <w:rPr>
                <w:sz w:val="20"/>
                <w:szCs w:val="20"/>
              </w:rPr>
            </w:pPr>
            <w:r w:rsidRPr="00B4446D">
              <w:rPr>
                <w:sz w:val="20"/>
                <w:szCs w:val="20"/>
              </w:rPr>
              <w:t>0,8</w:t>
            </w:r>
          </w:p>
        </w:tc>
        <w:tc>
          <w:tcPr>
            <w:tcW w:w="796" w:type="dxa"/>
          </w:tcPr>
          <w:p w14:paraId="35193D90" w14:textId="77777777" w:rsidR="00A623E7" w:rsidRPr="00B4446D" w:rsidRDefault="00A623E7" w:rsidP="00C1498A">
            <w:pPr>
              <w:pStyle w:val="a7"/>
              <w:rPr>
                <w:sz w:val="20"/>
                <w:szCs w:val="20"/>
              </w:rPr>
            </w:pPr>
            <w:r w:rsidRPr="00B4446D">
              <w:rPr>
                <w:sz w:val="20"/>
                <w:szCs w:val="20"/>
              </w:rPr>
              <w:t>0</w:t>
            </w:r>
          </w:p>
        </w:tc>
      </w:tr>
      <w:tr w:rsidR="00A623E7" w:rsidRPr="00E35243" w14:paraId="3104257B" w14:textId="77777777" w:rsidTr="00C1498A">
        <w:trPr>
          <w:trHeight w:val="443"/>
        </w:trPr>
        <w:tc>
          <w:tcPr>
            <w:tcW w:w="1715" w:type="dxa"/>
            <w:vMerge/>
          </w:tcPr>
          <w:p w14:paraId="6475965F" w14:textId="77777777" w:rsidR="00A623E7" w:rsidRPr="00B4446D" w:rsidRDefault="00A623E7" w:rsidP="00C1498A">
            <w:pPr>
              <w:pStyle w:val="a7"/>
              <w:rPr>
                <w:sz w:val="20"/>
                <w:szCs w:val="20"/>
              </w:rPr>
            </w:pPr>
          </w:p>
        </w:tc>
        <w:tc>
          <w:tcPr>
            <w:tcW w:w="1111" w:type="dxa"/>
            <w:vMerge w:val="restart"/>
            <w:vAlign w:val="center"/>
          </w:tcPr>
          <w:p w14:paraId="0E169960" w14:textId="77777777" w:rsidR="00A623E7" w:rsidRPr="00B4446D" w:rsidRDefault="00A623E7" w:rsidP="00C1498A">
            <w:pPr>
              <w:pStyle w:val="a7"/>
              <w:rPr>
                <w:sz w:val="20"/>
                <w:szCs w:val="20"/>
              </w:rPr>
            </w:pPr>
            <w:r w:rsidRPr="00B4446D">
              <w:rPr>
                <w:sz w:val="20"/>
                <w:szCs w:val="20"/>
              </w:rPr>
              <w:t>32</w:t>
            </w:r>
          </w:p>
        </w:tc>
        <w:tc>
          <w:tcPr>
            <w:tcW w:w="946" w:type="dxa"/>
          </w:tcPr>
          <w:p w14:paraId="1406A9B5" w14:textId="77777777" w:rsidR="00A623E7" w:rsidRPr="00B4446D" w:rsidRDefault="00A623E7" w:rsidP="00C1498A">
            <w:pPr>
              <w:pStyle w:val="a7"/>
              <w:rPr>
                <w:sz w:val="20"/>
                <w:szCs w:val="20"/>
              </w:rPr>
            </w:pPr>
            <w:r w:rsidRPr="00B4446D">
              <w:rPr>
                <w:sz w:val="20"/>
                <w:szCs w:val="20"/>
              </w:rPr>
              <w:t>Ч.42</w:t>
            </w:r>
          </w:p>
        </w:tc>
        <w:tc>
          <w:tcPr>
            <w:tcW w:w="1212" w:type="dxa"/>
          </w:tcPr>
          <w:p w14:paraId="5EA93036" w14:textId="77777777" w:rsidR="00A623E7" w:rsidRPr="00B4446D" w:rsidRDefault="00A623E7" w:rsidP="00C1498A">
            <w:pPr>
              <w:pStyle w:val="a7"/>
              <w:rPr>
                <w:sz w:val="20"/>
                <w:szCs w:val="20"/>
              </w:rPr>
            </w:pPr>
            <w:r w:rsidRPr="00B4446D">
              <w:rPr>
                <w:sz w:val="20"/>
                <w:szCs w:val="20"/>
              </w:rPr>
              <w:t>0,2640</w:t>
            </w:r>
          </w:p>
        </w:tc>
        <w:tc>
          <w:tcPr>
            <w:tcW w:w="1426" w:type="dxa"/>
          </w:tcPr>
          <w:p w14:paraId="1BAB6EF2" w14:textId="77777777" w:rsidR="00A623E7" w:rsidRPr="00B4446D" w:rsidRDefault="00A623E7" w:rsidP="00C1498A">
            <w:pPr>
              <w:pStyle w:val="a7"/>
              <w:rPr>
                <w:sz w:val="20"/>
                <w:szCs w:val="20"/>
              </w:rPr>
            </w:pPr>
            <w:r w:rsidRPr="00B4446D">
              <w:rPr>
                <w:sz w:val="20"/>
                <w:szCs w:val="20"/>
              </w:rPr>
              <w:t>9С1Б</w:t>
            </w:r>
          </w:p>
        </w:tc>
        <w:tc>
          <w:tcPr>
            <w:tcW w:w="1149" w:type="dxa"/>
          </w:tcPr>
          <w:p w14:paraId="1ACBFFE6" w14:textId="77777777" w:rsidR="00A623E7" w:rsidRPr="00B4446D" w:rsidRDefault="00A623E7" w:rsidP="00C1498A">
            <w:pPr>
              <w:pStyle w:val="a7"/>
              <w:rPr>
                <w:sz w:val="20"/>
                <w:szCs w:val="20"/>
              </w:rPr>
            </w:pPr>
            <w:r w:rsidRPr="00B4446D">
              <w:rPr>
                <w:sz w:val="20"/>
                <w:szCs w:val="20"/>
              </w:rPr>
              <w:t>4/75</w:t>
            </w:r>
          </w:p>
        </w:tc>
        <w:tc>
          <w:tcPr>
            <w:tcW w:w="1047" w:type="dxa"/>
          </w:tcPr>
          <w:p w14:paraId="1F24E70F" w14:textId="77777777" w:rsidR="00A623E7" w:rsidRPr="00B4446D" w:rsidRDefault="00A623E7" w:rsidP="00C1498A">
            <w:pPr>
              <w:pStyle w:val="a7"/>
              <w:rPr>
                <w:sz w:val="20"/>
                <w:szCs w:val="20"/>
              </w:rPr>
            </w:pPr>
            <w:r w:rsidRPr="00B4446D">
              <w:rPr>
                <w:sz w:val="20"/>
                <w:szCs w:val="20"/>
              </w:rPr>
              <w:t>2</w:t>
            </w:r>
          </w:p>
        </w:tc>
        <w:tc>
          <w:tcPr>
            <w:tcW w:w="1089" w:type="dxa"/>
          </w:tcPr>
          <w:p w14:paraId="65C0EF62" w14:textId="77777777" w:rsidR="00A623E7" w:rsidRPr="00B4446D" w:rsidRDefault="00A623E7" w:rsidP="00C1498A">
            <w:pPr>
              <w:pStyle w:val="a7"/>
              <w:rPr>
                <w:sz w:val="20"/>
                <w:szCs w:val="20"/>
              </w:rPr>
            </w:pPr>
            <w:r w:rsidRPr="00B4446D">
              <w:rPr>
                <w:sz w:val="20"/>
                <w:szCs w:val="20"/>
              </w:rPr>
              <w:t>0,8</w:t>
            </w:r>
          </w:p>
        </w:tc>
        <w:tc>
          <w:tcPr>
            <w:tcW w:w="796" w:type="dxa"/>
          </w:tcPr>
          <w:p w14:paraId="35AC60A3" w14:textId="77777777" w:rsidR="00A623E7" w:rsidRPr="00B4446D" w:rsidRDefault="00A623E7" w:rsidP="00C1498A">
            <w:pPr>
              <w:pStyle w:val="a7"/>
              <w:rPr>
                <w:sz w:val="20"/>
                <w:szCs w:val="20"/>
              </w:rPr>
            </w:pPr>
            <w:r w:rsidRPr="00B4446D">
              <w:rPr>
                <w:sz w:val="20"/>
                <w:szCs w:val="20"/>
              </w:rPr>
              <w:t>90</w:t>
            </w:r>
          </w:p>
        </w:tc>
      </w:tr>
      <w:tr w:rsidR="00A623E7" w:rsidRPr="00E35243" w14:paraId="6D707418" w14:textId="77777777" w:rsidTr="00C1498A">
        <w:trPr>
          <w:trHeight w:val="442"/>
        </w:trPr>
        <w:tc>
          <w:tcPr>
            <w:tcW w:w="1715" w:type="dxa"/>
            <w:vMerge/>
          </w:tcPr>
          <w:p w14:paraId="071EB87A" w14:textId="77777777" w:rsidR="00A623E7" w:rsidRPr="00B4446D" w:rsidRDefault="00A623E7" w:rsidP="00C1498A">
            <w:pPr>
              <w:pStyle w:val="a7"/>
              <w:rPr>
                <w:sz w:val="20"/>
                <w:szCs w:val="20"/>
              </w:rPr>
            </w:pPr>
          </w:p>
        </w:tc>
        <w:tc>
          <w:tcPr>
            <w:tcW w:w="1111" w:type="dxa"/>
            <w:vMerge/>
          </w:tcPr>
          <w:p w14:paraId="4097DD2A" w14:textId="77777777" w:rsidR="00A623E7" w:rsidRPr="00B4446D" w:rsidRDefault="00A623E7" w:rsidP="00C1498A">
            <w:pPr>
              <w:pStyle w:val="a7"/>
              <w:rPr>
                <w:sz w:val="20"/>
                <w:szCs w:val="20"/>
              </w:rPr>
            </w:pPr>
          </w:p>
        </w:tc>
        <w:tc>
          <w:tcPr>
            <w:tcW w:w="946" w:type="dxa"/>
          </w:tcPr>
          <w:p w14:paraId="1D0C5A9E" w14:textId="77777777" w:rsidR="00A623E7" w:rsidRPr="00B4446D" w:rsidRDefault="00A623E7" w:rsidP="00C1498A">
            <w:pPr>
              <w:pStyle w:val="a7"/>
              <w:rPr>
                <w:sz w:val="20"/>
                <w:szCs w:val="20"/>
              </w:rPr>
            </w:pPr>
            <w:r w:rsidRPr="00B4446D">
              <w:rPr>
                <w:sz w:val="20"/>
                <w:szCs w:val="20"/>
              </w:rPr>
              <w:t>Ч.43</w:t>
            </w:r>
          </w:p>
        </w:tc>
        <w:tc>
          <w:tcPr>
            <w:tcW w:w="1212" w:type="dxa"/>
          </w:tcPr>
          <w:p w14:paraId="7DFD2860" w14:textId="77777777" w:rsidR="00A623E7" w:rsidRPr="00B4446D" w:rsidRDefault="00A623E7" w:rsidP="00C1498A">
            <w:pPr>
              <w:pStyle w:val="a7"/>
              <w:rPr>
                <w:sz w:val="20"/>
                <w:szCs w:val="20"/>
              </w:rPr>
            </w:pPr>
            <w:r w:rsidRPr="00B4446D">
              <w:rPr>
                <w:sz w:val="20"/>
                <w:szCs w:val="20"/>
              </w:rPr>
              <w:t>0,0540</w:t>
            </w:r>
          </w:p>
        </w:tc>
        <w:tc>
          <w:tcPr>
            <w:tcW w:w="1426" w:type="dxa"/>
          </w:tcPr>
          <w:p w14:paraId="7402E7ED" w14:textId="77777777" w:rsidR="00A623E7" w:rsidRPr="00B4446D" w:rsidRDefault="00A623E7" w:rsidP="00C1498A">
            <w:pPr>
              <w:pStyle w:val="a7"/>
              <w:rPr>
                <w:sz w:val="20"/>
                <w:szCs w:val="20"/>
              </w:rPr>
            </w:pPr>
            <w:r w:rsidRPr="00B4446D">
              <w:rPr>
                <w:sz w:val="20"/>
                <w:szCs w:val="20"/>
              </w:rPr>
              <w:t>10С</w:t>
            </w:r>
          </w:p>
        </w:tc>
        <w:tc>
          <w:tcPr>
            <w:tcW w:w="1149" w:type="dxa"/>
          </w:tcPr>
          <w:p w14:paraId="2E887572" w14:textId="77777777" w:rsidR="00A623E7" w:rsidRPr="00B4446D" w:rsidRDefault="00A623E7" w:rsidP="00C1498A">
            <w:pPr>
              <w:pStyle w:val="a7"/>
              <w:rPr>
                <w:sz w:val="20"/>
                <w:szCs w:val="20"/>
              </w:rPr>
            </w:pPr>
            <w:r w:rsidRPr="00B4446D">
              <w:rPr>
                <w:sz w:val="20"/>
                <w:szCs w:val="20"/>
              </w:rPr>
              <w:t>3/55</w:t>
            </w:r>
          </w:p>
        </w:tc>
        <w:tc>
          <w:tcPr>
            <w:tcW w:w="1047" w:type="dxa"/>
          </w:tcPr>
          <w:p w14:paraId="440E641D" w14:textId="77777777" w:rsidR="00A623E7" w:rsidRPr="00B4446D" w:rsidRDefault="00A623E7" w:rsidP="00C1498A">
            <w:pPr>
              <w:pStyle w:val="a7"/>
              <w:rPr>
                <w:sz w:val="20"/>
                <w:szCs w:val="20"/>
              </w:rPr>
            </w:pPr>
            <w:r w:rsidRPr="00B4446D">
              <w:rPr>
                <w:sz w:val="20"/>
                <w:szCs w:val="20"/>
              </w:rPr>
              <w:t>2</w:t>
            </w:r>
          </w:p>
        </w:tc>
        <w:tc>
          <w:tcPr>
            <w:tcW w:w="1089" w:type="dxa"/>
          </w:tcPr>
          <w:p w14:paraId="7723943C" w14:textId="77777777" w:rsidR="00A623E7" w:rsidRPr="00B4446D" w:rsidRDefault="00A623E7" w:rsidP="00C1498A">
            <w:pPr>
              <w:pStyle w:val="a7"/>
              <w:rPr>
                <w:sz w:val="20"/>
                <w:szCs w:val="20"/>
              </w:rPr>
            </w:pPr>
            <w:r w:rsidRPr="00B4446D">
              <w:rPr>
                <w:sz w:val="20"/>
                <w:szCs w:val="20"/>
              </w:rPr>
              <w:t>0,7</w:t>
            </w:r>
          </w:p>
        </w:tc>
        <w:tc>
          <w:tcPr>
            <w:tcW w:w="796" w:type="dxa"/>
          </w:tcPr>
          <w:p w14:paraId="2AFAAAA0" w14:textId="77777777" w:rsidR="00A623E7" w:rsidRPr="00B4446D" w:rsidRDefault="00A623E7" w:rsidP="00C1498A">
            <w:pPr>
              <w:pStyle w:val="a7"/>
              <w:rPr>
                <w:sz w:val="20"/>
                <w:szCs w:val="20"/>
              </w:rPr>
            </w:pPr>
            <w:r w:rsidRPr="00B4446D">
              <w:rPr>
                <w:sz w:val="20"/>
                <w:szCs w:val="20"/>
              </w:rPr>
              <w:t>11</w:t>
            </w:r>
          </w:p>
        </w:tc>
      </w:tr>
      <w:tr w:rsidR="00A623E7" w:rsidRPr="00E35243" w14:paraId="3E644074" w14:textId="77777777" w:rsidTr="00C1498A">
        <w:trPr>
          <w:trHeight w:val="244"/>
        </w:trPr>
        <w:tc>
          <w:tcPr>
            <w:tcW w:w="3772" w:type="dxa"/>
            <w:gridSpan w:val="3"/>
          </w:tcPr>
          <w:p w14:paraId="0E22B0DC" w14:textId="77777777" w:rsidR="00A623E7" w:rsidRPr="00B4446D" w:rsidRDefault="00A623E7" w:rsidP="00C1498A">
            <w:pPr>
              <w:pStyle w:val="a7"/>
              <w:rPr>
                <w:b/>
                <w:bCs/>
                <w:sz w:val="20"/>
                <w:szCs w:val="20"/>
              </w:rPr>
            </w:pPr>
            <w:r w:rsidRPr="00B4446D">
              <w:rPr>
                <w:b/>
                <w:bCs/>
                <w:sz w:val="20"/>
                <w:szCs w:val="20"/>
              </w:rPr>
              <w:lastRenderedPageBreak/>
              <w:t>Итого:</w:t>
            </w:r>
          </w:p>
        </w:tc>
        <w:tc>
          <w:tcPr>
            <w:tcW w:w="1212" w:type="dxa"/>
          </w:tcPr>
          <w:p w14:paraId="63E7B060" w14:textId="77777777" w:rsidR="00A623E7" w:rsidRPr="00B4446D" w:rsidRDefault="00A623E7" w:rsidP="00C1498A">
            <w:pPr>
              <w:pStyle w:val="a7"/>
              <w:rPr>
                <w:b/>
                <w:bCs/>
                <w:sz w:val="20"/>
                <w:szCs w:val="20"/>
              </w:rPr>
            </w:pPr>
            <w:r w:rsidRPr="00B4446D">
              <w:rPr>
                <w:b/>
                <w:bCs/>
                <w:sz w:val="20"/>
                <w:szCs w:val="20"/>
              </w:rPr>
              <w:t>2,4500</w:t>
            </w:r>
          </w:p>
        </w:tc>
        <w:tc>
          <w:tcPr>
            <w:tcW w:w="1426" w:type="dxa"/>
          </w:tcPr>
          <w:p w14:paraId="4A664584" w14:textId="77777777" w:rsidR="00A623E7" w:rsidRPr="00B4446D" w:rsidRDefault="00A623E7" w:rsidP="00C1498A">
            <w:pPr>
              <w:pStyle w:val="a7"/>
              <w:rPr>
                <w:sz w:val="20"/>
                <w:szCs w:val="20"/>
              </w:rPr>
            </w:pPr>
          </w:p>
        </w:tc>
        <w:tc>
          <w:tcPr>
            <w:tcW w:w="1149" w:type="dxa"/>
          </w:tcPr>
          <w:p w14:paraId="5085AF58" w14:textId="77777777" w:rsidR="00A623E7" w:rsidRPr="00B4446D" w:rsidRDefault="00A623E7" w:rsidP="00C1498A">
            <w:pPr>
              <w:pStyle w:val="a7"/>
              <w:rPr>
                <w:sz w:val="20"/>
                <w:szCs w:val="20"/>
              </w:rPr>
            </w:pPr>
          </w:p>
        </w:tc>
        <w:tc>
          <w:tcPr>
            <w:tcW w:w="1047" w:type="dxa"/>
          </w:tcPr>
          <w:p w14:paraId="33A4AD5E" w14:textId="77777777" w:rsidR="00A623E7" w:rsidRPr="00B4446D" w:rsidRDefault="00A623E7" w:rsidP="00C1498A">
            <w:pPr>
              <w:pStyle w:val="a7"/>
              <w:rPr>
                <w:sz w:val="20"/>
                <w:szCs w:val="20"/>
              </w:rPr>
            </w:pPr>
          </w:p>
        </w:tc>
        <w:tc>
          <w:tcPr>
            <w:tcW w:w="1089" w:type="dxa"/>
          </w:tcPr>
          <w:p w14:paraId="4F9BC64A" w14:textId="77777777" w:rsidR="00A623E7" w:rsidRPr="00B4446D" w:rsidRDefault="00A623E7" w:rsidP="00C1498A">
            <w:pPr>
              <w:pStyle w:val="a7"/>
              <w:rPr>
                <w:sz w:val="20"/>
                <w:szCs w:val="20"/>
              </w:rPr>
            </w:pPr>
          </w:p>
        </w:tc>
        <w:tc>
          <w:tcPr>
            <w:tcW w:w="796" w:type="dxa"/>
          </w:tcPr>
          <w:p w14:paraId="2612E83D" w14:textId="77777777" w:rsidR="00A623E7" w:rsidRPr="00B4446D" w:rsidRDefault="00A623E7" w:rsidP="00C1498A">
            <w:pPr>
              <w:pStyle w:val="a7"/>
              <w:rPr>
                <w:b/>
                <w:bCs/>
                <w:sz w:val="20"/>
                <w:szCs w:val="20"/>
              </w:rPr>
            </w:pPr>
            <w:r w:rsidRPr="00B4446D">
              <w:rPr>
                <w:b/>
                <w:bCs/>
                <w:sz w:val="20"/>
                <w:szCs w:val="20"/>
              </w:rPr>
              <w:t>746</w:t>
            </w:r>
          </w:p>
        </w:tc>
      </w:tr>
    </w:tbl>
    <w:p w14:paraId="2709893E" w14:textId="77777777" w:rsidR="00A623E7" w:rsidRDefault="00A623E7" w:rsidP="00A623E7">
      <w:pPr>
        <w:pStyle w:val="af1"/>
      </w:pPr>
    </w:p>
    <w:p w14:paraId="33E2E6F7" w14:textId="77777777" w:rsidR="00A623E7" w:rsidRDefault="00A623E7" w:rsidP="00A623E7">
      <w:pPr>
        <w:pStyle w:val="af1"/>
        <w:numPr>
          <w:ilvl w:val="0"/>
          <w:numId w:val="49"/>
        </w:numPr>
        <w:spacing w:before="120" w:after="160" w:line="276" w:lineRule="auto"/>
        <w:jc w:val="both"/>
      </w:pPr>
      <w:r>
        <w:t xml:space="preserve">Предоставление </w:t>
      </w:r>
      <w:r w:rsidRPr="00BD08C0">
        <w:rPr>
          <w:u w:val="single"/>
        </w:rPr>
        <w:t>не создает</w:t>
      </w:r>
      <w:r>
        <w:t xml:space="preserve"> разрыва лесного массива на части, отрыва его от транспортных путей. </w:t>
      </w:r>
    </w:p>
    <w:p w14:paraId="22C36A99" w14:textId="77777777" w:rsidR="00A623E7" w:rsidRDefault="00A623E7" w:rsidP="00A623E7">
      <w:pPr>
        <w:pStyle w:val="af1"/>
        <w:numPr>
          <w:ilvl w:val="0"/>
          <w:numId w:val="49"/>
        </w:numPr>
        <w:spacing w:before="120" w:after="160" w:line="276" w:lineRule="auto"/>
        <w:jc w:val="both"/>
      </w:pPr>
      <w:r>
        <w:t>Участок</w:t>
      </w:r>
      <w:r w:rsidRPr="00BD08C0">
        <w:rPr>
          <w:u w:val="single"/>
        </w:rPr>
        <w:t xml:space="preserve"> имеет</w:t>
      </w:r>
      <w:r>
        <w:t xml:space="preserve"> особое защитное значение, выражающееся в следующем:</w:t>
      </w:r>
    </w:p>
    <w:p w14:paraId="3DDD3365" w14:textId="77777777" w:rsidR="00A623E7" w:rsidRDefault="00A623E7" w:rsidP="00A623E7">
      <w:pPr>
        <w:pStyle w:val="af1"/>
        <w:spacing w:before="120" w:line="276" w:lineRule="auto"/>
        <w:ind w:left="284"/>
        <w:jc w:val="both"/>
      </w:pPr>
      <w:r>
        <w:t xml:space="preserve"> - ОЗУ (Опушки леса (50-10м), примыкающие к железным и автодорогам) кварталы 11 (выделы 37, 38, 39, 40, 41, 42, 43, 44), 12 (выделы 43, 57, 58, 59, 60) Аятский участок, Аятское участковое лесничество, Невьянское лесничество, кварталы 31 (выдел 36), 32 (выделы 42, 43) урочище ТОО «Коневское», Осиновское участковое лесничество, Невьянское лесничество;</w:t>
      </w:r>
    </w:p>
    <w:p w14:paraId="6A096BED" w14:textId="77777777" w:rsidR="00A623E7" w:rsidRDefault="00A623E7" w:rsidP="00A623E7">
      <w:pPr>
        <w:pStyle w:val="af1"/>
        <w:spacing w:before="120" w:line="276" w:lineRule="auto"/>
        <w:ind w:left="284"/>
        <w:jc w:val="both"/>
      </w:pPr>
      <w:r>
        <w:t xml:space="preserve">- ОЗУ (участки леса вокруг населенных пунктов и садовых обществ) квартал 12 (выдел 44) Аятский участок, Аятское участковое лесничество, Невьянское лесничество. </w:t>
      </w:r>
    </w:p>
    <w:p w14:paraId="067E52D2" w14:textId="77777777" w:rsidR="00A623E7" w:rsidRDefault="00A623E7" w:rsidP="00A623E7">
      <w:pPr>
        <w:pStyle w:val="af1"/>
        <w:numPr>
          <w:ilvl w:val="0"/>
          <w:numId w:val="49"/>
        </w:numPr>
        <w:spacing w:before="120" w:line="276" w:lineRule="auto"/>
        <w:jc w:val="both"/>
      </w:pPr>
      <w:r>
        <w:t>Лесохозяйственные особенности участка: -.</w:t>
      </w:r>
    </w:p>
    <w:p w14:paraId="373BEF19" w14:textId="77777777" w:rsidR="00A623E7" w:rsidRDefault="00A623E7" w:rsidP="00A623E7">
      <w:pPr>
        <w:pStyle w:val="af1"/>
        <w:numPr>
          <w:ilvl w:val="0"/>
          <w:numId w:val="49"/>
        </w:numPr>
        <w:spacing w:before="120" w:line="276" w:lineRule="auto"/>
        <w:jc w:val="both"/>
      </w:pPr>
      <w:r>
        <w:t xml:space="preserve">Участок </w:t>
      </w:r>
      <w:r w:rsidRPr="00BD08C0">
        <w:rPr>
          <w:u w:val="single"/>
        </w:rPr>
        <w:t>пригоден</w:t>
      </w:r>
      <w:r>
        <w:t xml:space="preserve"> для заявленных целей.</w:t>
      </w:r>
    </w:p>
    <w:p w14:paraId="11505D63" w14:textId="77777777" w:rsidR="00A623E7" w:rsidRDefault="00A623E7" w:rsidP="00A623E7">
      <w:pPr>
        <w:pStyle w:val="af1"/>
        <w:numPr>
          <w:ilvl w:val="0"/>
          <w:numId w:val="49"/>
        </w:numPr>
        <w:spacing w:before="120" w:line="276" w:lineRule="auto"/>
        <w:jc w:val="both"/>
      </w:pPr>
      <w:r>
        <w:t xml:space="preserve">Цели использования: всего </w:t>
      </w:r>
      <w:r w:rsidRPr="00BD08C0">
        <w:rPr>
          <w:u w:val="single"/>
        </w:rPr>
        <w:t>2,4500 га</w:t>
      </w:r>
      <w:r>
        <w:t>, в целях строительства, реконструкции, эксплуатации линейного объекта (размещение линейного объекта «Газопровод до с.Аятское Невьянского района»).</w:t>
      </w:r>
    </w:p>
    <w:p w14:paraId="531B677F" w14:textId="77777777" w:rsidR="00A623E7" w:rsidRDefault="00A623E7" w:rsidP="00A623E7">
      <w:pPr>
        <w:pStyle w:val="af1"/>
        <w:numPr>
          <w:ilvl w:val="0"/>
          <w:numId w:val="49"/>
        </w:numPr>
        <w:spacing w:before="120" w:line="276" w:lineRule="auto"/>
        <w:jc w:val="both"/>
      </w:pPr>
      <w:r>
        <w:t>ГКУ СО «Невьянское лесничество» не возражает против строительства, реконструкции, эксплуатации линейного объекта (размещение линейного объекта «Газопровод до с.Аятское Невьянского района»), площадью 2,4500 га.</w:t>
      </w:r>
    </w:p>
    <w:p w14:paraId="4BB12771" w14:textId="77777777" w:rsidR="00A623E7" w:rsidRDefault="00A623E7" w:rsidP="008C2A30">
      <w:pPr>
        <w:pStyle w:val="a9"/>
      </w:pPr>
    </w:p>
    <w:p w14:paraId="52FC3D08" w14:textId="0AB139DF" w:rsidR="002C1BFB" w:rsidRPr="00F512E6" w:rsidRDefault="005665F4" w:rsidP="00361388">
      <w:pPr>
        <w:pStyle w:val="af5"/>
        <w:outlineLvl w:val="0"/>
      </w:pPr>
      <w:bookmarkStart w:id="7" w:name="_Toc47523575"/>
      <w:bookmarkStart w:id="8" w:name="_Toc88219708"/>
      <w:r>
        <w:rPr>
          <w:lang w:val="en-US"/>
        </w:rPr>
        <w:t>II</w:t>
      </w:r>
      <w:r w:rsidRPr="005665F4">
        <w:t xml:space="preserve">. </w:t>
      </w:r>
      <w:r w:rsidR="002C1BFB" w:rsidRPr="00F512E6">
        <w:t>Проектные решения межевания территории</w:t>
      </w:r>
      <w:bookmarkEnd w:id="7"/>
      <w:bookmarkEnd w:id="8"/>
    </w:p>
    <w:p w14:paraId="31BE2D34" w14:textId="77777777" w:rsidR="002C1BFB" w:rsidRPr="00AD11B8" w:rsidRDefault="002C1BFB" w:rsidP="00B12770">
      <w:pPr>
        <w:pStyle w:val="2"/>
        <w:ind w:firstLine="709"/>
      </w:pPr>
      <w:bookmarkStart w:id="9" w:name="_Toc516137718"/>
      <w:bookmarkStart w:id="10" w:name="_Toc1744800"/>
      <w:bookmarkStart w:id="11" w:name="_Toc16770803"/>
      <w:bookmarkStart w:id="12" w:name="_Toc45460652"/>
      <w:bookmarkStart w:id="13" w:name="_Toc47523576"/>
      <w:bookmarkStart w:id="14" w:name="_Toc88219709"/>
      <w:r w:rsidRPr="00AD11B8">
        <w:t>2.1 Общие сведения</w:t>
      </w:r>
      <w:bookmarkEnd w:id="9"/>
      <w:bookmarkEnd w:id="10"/>
      <w:bookmarkEnd w:id="11"/>
      <w:bookmarkEnd w:id="12"/>
      <w:bookmarkEnd w:id="13"/>
      <w:bookmarkEnd w:id="14"/>
    </w:p>
    <w:p w14:paraId="06241BFD" w14:textId="77777777" w:rsidR="00330E0D" w:rsidRPr="004F3FE4" w:rsidRDefault="00330E0D" w:rsidP="00330E0D">
      <w:pPr>
        <w:pStyle w:val="a9"/>
      </w:pPr>
      <w:bookmarkStart w:id="15" w:name="_Hlk80270465"/>
      <w:r>
        <w:t>Проектируемая территория расположена в восточной части Невьянского городского округа в районе населённых пунктов с. Конево, с. Аятское вдоль автомобильных дорог общего пользования регионального значения «г. Невьянск - г. Реж - г. Артёмовский - с. Килачевское» и «с. Шайдуриха - с. Корелы».</w:t>
      </w:r>
      <w:r w:rsidRPr="004F3FE4">
        <w:t xml:space="preserve"> </w:t>
      </w:r>
      <w:r w:rsidRPr="004F3FE4">
        <w:rPr>
          <w:b/>
          <w:i/>
          <w:color w:val="333333"/>
          <w:shd w:val="clear" w:color="auto" w:fill="FFFFFF"/>
        </w:rPr>
        <w:t>Трасса проектируемого линейного объекта (газопровода) проходит по землям населенных пунктов села Конево, землям сельскохозяйственного назначения, землям лесного фонда Невьянского лесничества, Аятского участкового лесничества и Осиновского участкового лесничества, пересекает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в местах пересечения автомобильных дорог, а также проходит по землям запаса и неразграниченным землям Невьянского городского округа.</w:t>
      </w:r>
    </w:p>
    <w:p w14:paraId="70B5B66B" w14:textId="05017F14" w:rsidR="00330E0D" w:rsidRPr="00330E0D" w:rsidRDefault="00330E0D" w:rsidP="00330E0D">
      <w:pPr>
        <w:pStyle w:val="a9"/>
      </w:pPr>
      <w:bookmarkStart w:id="16" w:name="_Hlk78024432"/>
      <w:r>
        <w:t xml:space="preserve">Площадь подготовки Проекта межевания территории составляет </w:t>
      </w:r>
      <w:r w:rsidRPr="005B6189">
        <w:rPr>
          <w:b/>
        </w:rPr>
        <w:t>6,</w:t>
      </w:r>
      <w:r w:rsidR="00274FAF">
        <w:rPr>
          <w:b/>
        </w:rPr>
        <w:t>2</w:t>
      </w:r>
      <w:r>
        <w:rPr>
          <w:b/>
        </w:rPr>
        <w:t xml:space="preserve"> га</w:t>
      </w:r>
      <w:r>
        <w:t>. Площадь вычислена графическим способом.</w:t>
      </w:r>
      <w:bookmarkEnd w:id="16"/>
      <w:r>
        <w:t xml:space="preserve"> Границы проекта межевания территории определены в соответствии с Постановлением Правительства РФ от 12 мая 2017 года № 564 (с изм. на 26.08.2020) по внешним границам земельных участков, подлежащих образованию, изменению в связи со строительством линейного объекта.</w:t>
      </w:r>
    </w:p>
    <w:p w14:paraId="5EB4D728" w14:textId="3B1C85F1" w:rsidR="002C1BFB" w:rsidRPr="00330E0D" w:rsidRDefault="002C1BFB" w:rsidP="002C1BFB">
      <w:pPr>
        <w:pStyle w:val="af3"/>
      </w:pPr>
      <w:r w:rsidRPr="00330E0D">
        <w:lastRenderedPageBreak/>
        <w:t xml:space="preserve">Проект межевания территории разработан совместно с Проектом планировки территории и выполнен на основе его проектных решений. Результатом проекта межевания территории является определение границ образуемых </w:t>
      </w:r>
      <w:r w:rsidR="00F61434">
        <w:t xml:space="preserve">и изменяемых </w:t>
      </w:r>
      <w:r w:rsidRPr="00330E0D">
        <w:t>земельных участков и границ образуемых частей земельных участков</w:t>
      </w:r>
      <w:bookmarkEnd w:id="15"/>
      <w:r w:rsidRPr="00330E0D">
        <w:t>.</w:t>
      </w:r>
      <w:r w:rsidR="00F61434">
        <w:t xml:space="preserve"> Проектом межевания определены площади и границы земельных участков, необходимых для строительства и эксплуатации газораспределительного пункта (ГРП). Для строительства газопровода проектом предусмотрены к образованию части земельных участков, в том числе, лесных участков, с целью установления публичн</w:t>
      </w:r>
      <w:r w:rsidR="009062A1">
        <w:t>ых</w:t>
      </w:r>
      <w:r w:rsidR="00F61434">
        <w:t xml:space="preserve"> сервитут</w:t>
      </w:r>
      <w:r w:rsidR="009062A1">
        <w:t>ов</w:t>
      </w:r>
      <w:r w:rsidR="00F61434">
        <w:t>, либо</w:t>
      </w:r>
      <w:r w:rsidR="009062A1">
        <w:t xml:space="preserve"> заключения договоров аренды лесных участков</w:t>
      </w:r>
      <w:r w:rsidR="00F61434">
        <w:t xml:space="preserve"> Границы образуемых земельных участков и образуемых частей земельных участков на период проведения строительных работ настоящим проектом установлены в границах зоны планируемого размещения линейного объекта, с учетом сведений Единого государственного реестра недвижимости (далее - ЕГРН)</w:t>
      </w:r>
      <w:r w:rsidR="009062A1">
        <w:t xml:space="preserve"> </w:t>
      </w:r>
      <w:r w:rsidR="00F61434">
        <w:t>и государственного лесного реестра.</w:t>
      </w:r>
    </w:p>
    <w:p w14:paraId="5AAF0FB1" w14:textId="6EF408ED" w:rsidR="002C1BFB" w:rsidRPr="00330E0D" w:rsidRDefault="002C1BFB" w:rsidP="002C1BFB">
      <w:pPr>
        <w:pStyle w:val="af3"/>
      </w:pPr>
      <w:r w:rsidRPr="00330E0D">
        <w:t>На Листе 6 «Чертеж межевания территории, М 1:2000» отображены:</w:t>
      </w:r>
    </w:p>
    <w:p w14:paraId="08F9E44D" w14:textId="77777777" w:rsidR="002C1BFB" w:rsidRPr="00330E0D" w:rsidRDefault="002C1BFB" w:rsidP="002C1BFB">
      <w:pPr>
        <w:pStyle w:val="a"/>
        <w:numPr>
          <w:ilvl w:val="0"/>
          <w:numId w:val="3"/>
        </w:numPr>
        <w:ind w:left="993"/>
      </w:pPr>
      <w:r w:rsidRPr="00330E0D">
        <w:t>граница территории, в отношении которой осуществляется подготовка проекта межевания;</w:t>
      </w:r>
    </w:p>
    <w:p w14:paraId="33B5A11A" w14:textId="77777777" w:rsidR="002C1BFB" w:rsidRPr="00330E0D" w:rsidRDefault="002C1BFB" w:rsidP="002C1BFB">
      <w:pPr>
        <w:pStyle w:val="a"/>
        <w:numPr>
          <w:ilvl w:val="0"/>
          <w:numId w:val="3"/>
        </w:numPr>
        <w:ind w:left="993"/>
      </w:pPr>
      <w:r w:rsidRPr="00330E0D">
        <w:t>границы земельных участков, стоящих на кадастровом учете;</w:t>
      </w:r>
    </w:p>
    <w:p w14:paraId="59F239E3" w14:textId="77777777" w:rsidR="002C1BFB" w:rsidRPr="00330E0D" w:rsidRDefault="002C1BFB" w:rsidP="002C1BFB">
      <w:pPr>
        <w:pStyle w:val="a"/>
        <w:numPr>
          <w:ilvl w:val="0"/>
          <w:numId w:val="3"/>
        </w:numPr>
        <w:ind w:left="993"/>
      </w:pPr>
      <w:r w:rsidRPr="00330E0D">
        <w:t>границы кадастровых кварталов, в которые входит территория подготовки проекта межевания;</w:t>
      </w:r>
    </w:p>
    <w:p w14:paraId="3CA39255" w14:textId="77777777" w:rsidR="002C1BFB" w:rsidRPr="00330E0D" w:rsidRDefault="002C1BFB" w:rsidP="002C1BFB">
      <w:pPr>
        <w:pStyle w:val="a"/>
        <w:numPr>
          <w:ilvl w:val="0"/>
          <w:numId w:val="3"/>
        </w:numPr>
        <w:ind w:left="993"/>
      </w:pPr>
      <w:r w:rsidRPr="00330E0D">
        <w:t>границы образуемых земельных участков;</w:t>
      </w:r>
    </w:p>
    <w:p w14:paraId="6A318AB0" w14:textId="77777777" w:rsidR="002C1BFB" w:rsidRPr="00330E0D" w:rsidRDefault="002C1BFB" w:rsidP="002C1BFB">
      <w:pPr>
        <w:pStyle w:val="a"/>
        <w:numPr>
          <w:ilvl w:val="0"/>
          <w:numId w:val="3"/>
        </w:numPr>
        <w:ind w:left="993"/>
      </w:pPr>
      <w:r w:rsidRPr="00330E0D">
        <w:t>границы образуемых частей земельных участков.</w:t>
      </w:r>
    </w:p>
    <w:p w14:paraId="09A26A8B" w14:textId="3F40A926" w:rsidR="002C1BFB" w:rsidRPr="007704E4" w:rsidRDefault="002C1BFB" w:rsidP="002C1BFB">
      <w:pPr>
        <w:pStyle w:val="af3"/>
      </w:pPr>
      <w:r w:rsidRPr="00330E0D">
        <w:t>Границы зон с особыми условиями использования территорий отображены на Листе 7 «Чертёж материалов по обоснованию проекта межевания территории, М 1:2000».</w:t>
      </w:r>
    </w:p>
    <w:p w14:paraId="71C03555" w14:textId="25B3B165" w:rsidR="00245319" w:rsidRPr="00AD11B8" w:rsidRDefault="00245319" w:rsidP="0071275B">
      <w:pPr>
        <w:pStyle w:val="2"/>
        <w:ind w:firstLine="709"/>
      </w:pPr>
      <w:bookmarkStart w:id="17" w:name="_Toc88219710"/>
      <w:r w:rsidRPr="00AD11B8">
        <w:t>2.</w:t>
      </w:r>
      <w:r w:rsidR="00C850C0" w:rsidRPr="00AD11B8">
        <w:t>2</w:t>
      </w:r>
      <w:r w:rsidRPr="00AD11B8">
        <w:t xml:space="preserve"> Перечень образуемых земельных участков</w:t>
      </w:r>
      <w:bookmarkEnd w:id="17"/>
    </w:p>
    <w:p w14:paraId="3312D722" w14:textId="3C61F2DB" w:rsidR="00245319" w:rsidRDefault="00245319" w:rsidP="009411EF">
      <w:pPr>
        <w:spacing w:before="120" w:line="276" w:lineRule="auto"/>
        <w:ind w:firstLine="709"/>
        <w:jc w:val="both"/>
      </w:pPr>
      <w:r w:rsidRPr="007521AD">
        <w:t>Проект</w:t>
      </w:r>
      <w:r>
        <w:t>ом</w:t>
      </w:r>
      <w:r w:rsidRPr="007521AD">
        <w:t xml:space="preserve"> межевания</w:t>
      </w:r>
      <w:r w:rsidR="00F807F9">
        <w:t xml:space="preserve"> территории</w:t>
      </w:r>
      <w:r w:rsidRPr="007521AD">
        <w:t xml:space="preserve"> </w:t>
      </w:r>
      <w:r>
        <w:t xml:space="preserve">предусмотрено образование </w:t>
      </w:r>
      <w:r w:rsidR="00F003AB">
        <w:t>6-ти</w:t>
      </w:r>
      <w:r>
        <w:t xml:space="preserve"> земельных участков</w:t>
      </w:r>
      <w:r w:rsidR="00410683">
        <w:t>, в том числе</w:t>
      </w:r>
      <w:r w:rsidRPr="00245319">
        <w:t>:</w:t>
      </w:r>
      <w:r>
        <w:t xml:space="preserve"> </w:t>
      </w:r>
      <w:r w:rsidR="00F003AB">
        <w:t>1</w:t>
      </w:r>
      <w:r w:rsidRPr="002C3438">
        <w:t xml:space="preserve"> участ</w:t>
      </w:r>
      <w:r w:rsidR="00F003AB">
        <w:t>ок</w:t>
      </w:r>
      <w:r w:rsidRPr="002C3438">
        <w:t xml:space="preserve"> предусмотрен </w:t>
      </w:r>
      <w:r w:rsidR="00C850C0">
        <w:t>для эксплуатации</w:t>
      </w:r>
      <w:r w:rsidR="00F003AB">
        <w:t xml:space="preserve"> ГРП</w:t>
      </w:r>
      <w:r>
        <w:t>, 4</w:t>
      </w:r>
      <w:r w:rsidR="00A70BFD">
        <w:t xml:space="preserve"> участка </w:t>
      </w:r>
      <w:r>
        <w:t xml:space="preserve">для строительства линейного объекта – газопровода высокого давления и 1 участок </w:t>
      </w:r>
      <w:r w:rsidR="009411EF">
        <w:t xml:space="preserve">– для эксплуатации </w:t>
      </w:r>
      <w:r w:rsidR="00DE53DC">
        <w:t xml:space="preserve">участка </w:t>
      </w:r>
      <w:r w:rsidR="009411EF">
        <w:t>автомобильной дороги регионального значения "Подъезд к с. Киприно от км 34+820 а/д "г. Невьянск - г. Реж - г. Артемовский - с. Килачевское""</w:t>
      </w:r>
      <w:r w:rsidR="00A70BFD">
        <w:t>. Образуемый земельный участок под автодорогу имеет условный номер ЗУ3 и выделяется для полосы отвода региональной автомобильной дороги</w:t>
      </w:r>
      <w:r w:rsidR="009411EF">
        <w:t xml:space="preserve"> в месте пересечения с проектируемым газопроводом</w:t>
      </w:r>
      <w:r w:rsidR="00A70BFD">
        <w:t>.</w:t>
      </w:r>
      <w:r w:rsidR="009411EF">
        <w:t xml:space="preserve"> Ш</w:t>
      </w:r>
      <w:r w:rsidR="00EF51D3">
        <w:t xml:space="preserve">ирина полосы отвода данной автомобильной дороги составляет 29 м. </w:t>
      </w:r>
      <w:r w:rsidR="002C3438">
        <w:t xml:space="preserve">В дальнейшем на этом участке предусматривается образование части земельного участка с условным номером ЗУ3/чзу7 для </w:t>
      </w:r>
      <w:r w:rsidR="00541E7F">
        <w:t>установления публичного сервитута</w:t>
      </w:r>
      <w:r w:rsidR="009411EF">
        <w:t xml:space="preserve"> с целью </w:t>
      </w:r>
      <w:r w:rsidR="002C3438">
        <w:t>строительства газопровода</w:t>
      </w:r>
      <w:r w:rsidR="007B15DF">
        <w:t xml:space="preserve"> высокого давления</w:t>
      </w:r>
      <w:r w:rsidR="002C3438">
        <w:t xml:space="preserve">. </w:t>
      </w:r>
    </w:p>
    <w:p w14:paraId="196CD4FF" w14:textId="5CD6040D" w:rsidR="002C3438" w:rsidRDefault="002C3438" w:rsidP="00A73073">
      <w:pPr>
        <w:spacing w:before="120" w:line="276" w:lineRule="auto"/>
        <w:ind w:firstLine="709"/>
        <w:jc w:val="both"/>
      </w:pPr>
      <w:r>
        <w:t xml:space="preserve">Сведения о земельных участках, которые подлежат образованию, их площади, категория земель и вид разрешенного использования, а также способ образования представлены в таблице </w:t>
      </w:r>
      <w:r w:rsidR="006C40FF">
        <w:t>2</w:t>
      </w:r>
      <w:r>
        <w:t xml:space="preserve">. Перечень координат характерных точек образуемых земельных участков представлен в таблице </w:t>
      </w:r>
      <w:r w:rsidR="009E2BC2">
        <w:t>5</w:t>
      </w:r>
      <w:r>
        <w:t xml:space="preserve"> и в Приложении к чертежу межевания территории.</w:t>
      </w:r>
      <w:r w:rsidR="007B15DF" w:rsidRPr="007B15DF">
        <w:t xml:space="preserve"> Каталоги координат образуемых</w:t>
      </w:r>
      <w:r w:rsidR="007B15DF">
        <w:t xml:space="preserve"> </w:t>
      </w:r>
      <w:r w:rsidR="007B15DF" w:rsidRPr="007B15DF">
        <w:t>земельных участков</w:t>
      </w:r>
      <w:r w:rsidR="000255A5">
        <w:t xml:space="preserve"> и образуемых частей земельных участков.</w:t>
      </w:r>
    </w:p>
    <w:p w14:paraId="0396BB92" w14:textId="77777777" w:rsidR="002C3438" w:rsidRDefault="002C3438">
      <w:pPr>
        <w:spacing w:after="160" w:line="259" w:lineRule="auto"/>
      </w:pPr>
      <w:r>
        <w:br w:type="page"/>
      </w:r>
    </w:p>
    <w:p w14:paraId="692B874F" w14:textId="77777777" w:rsidR="002C3438" w:rsidRDefault="002C3438" w:rsidP="00BE00E8">
      <w:pPr>
        <w:sectPr w:rsidR="002C3438">
          <w:pgSz w:w="11906" w:h="16838"/>
          <w:pgMar w:top="1134" w:right="850" w:bottom="1134" w:left="1701" w:header="708" w:footer="708" w:gutter="0"/>
          <w:cols w:space="708"/>
          <w:docGrid w:linePitch="360"/>
        </w:sectPr>
      </w:pPr>
    </w:p>
    <w:p w14:paraId="68CC62AC" w14:textId="5DC4EC1D" w:rsidR="00816E6C" w:rsidRDefault="005F2D16" w:rsidP="002C3438">
      <w:pPr>
        <w:jc w:val="center"/>
        <w:rPr>
          <w:b/>
          <w:bCs/>
        </w:rPr>
      </w:pPr>
      <w:r>
        <w:rPr>
          <w:b/>
          <w:bCs/>
        </w:rPr>
        <w:lastRenderedPageBreak/>
        <w:t>Перечень образуемых земельных участков</w:t>
      </w:r>
    </w:p>
    <w:p w14:paraId="476FA837" w14:textId="30019AA4" w:rsidR="00C850C0" w:rsidRDefault="00B1261E" w:rsidP="007B15DF">
      <w:pPr>
        <w:pStyle w:val="a9"/>
        <w:jc w:val="right"/>
      </w:pPr>
      <w:r>
        <w:t xml:space="preserve">Таблица </w:t>
      </w:r>
      <w:r w:rsidR="006C40FF">
        <w:t>2</w:t>
      </w: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992"/>
        <w:gridCol w:w="1134"/>
        <w:gridCol w:w="1266"/>
        <w:gridCol w:w="1711"/>
        <w:gridCol w:w="1559"/>
        <w:gridCol w:w="1550"/>
        <w:gridCol w:w="2410"/>
        <w:gridCol w:w="1842"/>
        <w:gridCol w:w="1843"/>
        <w:gridCol w:w="1559"/>
      </w:tblGrid>
      <w:tr w:rsidR="00F70391" w:rsidRPr="00F70391" w14:paraId="4C0B8126" w14:textId="2184A7A2" w:rsidTr="009C0E0E">
        <w:trPr>
          <w:trHeight w:val="1819"/>
          <w:tblHeader/>
          <w:jc w:val="center"/>
        </w:trPr>
        <w:tc>
          <w:tcPr>
            <w:tcW w:w="572" w:type="dxa"/>
            <w:tcBorders>
              <w:top w:val="single" w:sz="4" w:space="0" w:color="auto"/>
              <w:left w:val="single" w:sz="4" w:space="0" w:color="auto"/>
              <w:bottom w:val="single" w:sz="4" w:space="0" w:color="auto"/>
              <w:right w:val="single" w:sz="4" w:space="0" w:color="auto"/>
            </w:tcBorders>
            <w:vAlign w:val="center"/>
          </w:tcPr>
          <w:p w14:paraId="4452C7DA" w14:textId="64573E2B" w:rsidR="00F70391" w:rsidRPr="00F70391" w:rsidRDefault="00F70391" w:rsidP="009F4877">
            <w:pPr>
              <w:pStyle w:val="ad"/>
              <w:ind w:right="113"/>
              <w:jc w:val="center"/>
              <w:rPr>
                <w:rFonts w:cs="Times New Roman"/>
                <w:b/>
                <w:bCs/>
                <w:sz w:val="20"/>
                <w:lang w:eastAsia="en-US"/>
              </w:rPr>
            </w:pPr>
            <w:r w:rsidRPr="00F70391">
              <w:rPr>
                <w:rFonts w:cs="Times New Roman"/>
                <w:b/>
                <w:sz w:val="20"/>
              </w:rPr>
              <w:t>№ п.п</w:t>
            </w:r>
            <w:r w:rsidRPr="00F70391">
              <w:rPr>
                <w:rFonts w:cs="Times New Roman"/>
                <w:b/>
                <w:bCs/>
                <w:sz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C9DBE0" w14:textId="77777777" w:rsidR="00F70391" w:rsidRPr="00F70391" w:rsidRDefault="00F70391" w:rsidP="009F4877">
            <w:pPr>
              <w:jc w:val="center"/>
              <w:rPr>
                <w:b/>
                <w:bCs/>
                <w:sz w:val="20"/>
                <w:szCs w:val="20"/>
                <w:lang w:eastAsia="en-US"/>
              </w:rPr>
            </w:pPr>
            <w:r w:rsidRPr="00F70391">
              <w:rPr>
                <w:b/>
                <w:bCs/>
                <w:sz w:val="20"/>
                <w:szCs w:val="20"/>
                <w:lang w:eastAsia="en-US"/>
              </w:rPr>
              <w:t>Условный № образуемого ЗУ</w:t>
            </w:r>
          </w:p>
        </w:tc>
        <w:tc>
          <w:tcPr>
            <w:tcW w:w="1134" w:type="dxa"/>
            <w:tcBorders>
              <w:top w:val="single" w:sz="4" w:space="0" w:color="auto"/>
              <w:left w:val="single" w:sz="4" w:space="0" w:color="auto"/>
              <w:bottom w:val="single" w:sz="4" w:space="0" w:color="auto"/>
              <w:right w:val="single" w:sz="4" w:space="0" w:color="auto"/>
            </w:tcBorders>
            <w:vAlign w:val="center"/>
          </w:tcPr>
          <w:p w14:paraId="7904E681" w14:textId="6AF8C2D4" w:rsidR="00F70391" w:rsidRPr="00F70391" w:rsidRDefault="00F70391" w:rsidP="009F4877">
            <w:pPr>
              <w:jc w:val="center"/>
              <w:rPr>
                <w:b/>
                <w:bCs/>
                <w:sz w:val="20"/>
                <w:szCs w:val="20"/>
                <w:lang w:eastAsia="en-US"/>
              </w:rPr>
            </w:pPr>
            <w:r w:rsidRPr="00F70391">
              <w:rPr>
                <w:b/>
                <w:bCs/>
                <w:sz w:val="20"/>
                <w:szCs w:val="20"/>
                <w:lang w:eastAsia="en-US"/>
              </w:rPr>
              <w:t>Число контуров образуемого ЗУ</w:t>
            </w:r>
          </w:p>
        </w:tc>
        <w:tc>
          <w:tcPr>
            <w:tcW w:w="1266" w:type="dxa"/>
            <w:tcBorders>
              <w:top w:val="single" w:sz="4" w:space="0" w:color="auto"/>
              <w:left w:val="single" w:sz="4" w:space="0" w:color="auto"/>
              <w:bottom w:val="single" w:sz="4" w:space="0" w:color="auto"/>
              <w:right w:val="single" w:sz="4" w:space="0" w:color="auto"/>
            </w:tcBorders>
            <w:vAlign w:val="center"/>
          </w:tcPr>
          <w:p w14:paraId="4C0BE3AA" w14:textId="5CE6DA55" w:rsidR="00F70391" w:rsidRPr="00F70391" w:rsidRDefault="00F70391" w:rsidP="009F4877">
            <w:pPr>
              <w:jc w:val="center"/>
              <w:rPr>
                <w:b/>
                <w:bCs/>
                <w:sz w:val="20"/>
                <w:szCs w:val="20"/>
                <w:lang w:eastAsia="en-US"/>
              </w:rPr>
            </w:pPr>
            <w:r w:rsidRPr="00F70391">
              <w:rPr>
                <w:b/>
                <w:bCs/>
                <w:sz w:val="20"/>
                <w:szCs w:val="20"/>
                <w:lang w:eastAsia="en-US"/>
              </w:rPr>
              <w:t>Площадь образуемого ЗУ, кв.м.**</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F29D3E2" w14:textId="77777777" w:rsidR="00F70391" w:rsidRPr="00F70391" w:rsidRDefault="00F70391" w:rsidP="009F4877">
            <w:pPr>
              <w:jc w:val="center"/>
              <w:rPr>
                <w:b/>
                <w:bCs/>
                <w:sz w:val="20"/>
                <w:szCs w:val="20"/>
                <w:lang w:eastAsia="en-US"/>
              </w:rPr>
            </w:pPr>
            <w:r w:rsidRPr="00F70391">
              <w:rPr>
                <w:b/>
                <w:bCs/>
                <w:sz w:val="20"/>
                <w:szCs w:val="20"/>
                <w:lang w:eastAsia="en-US"/>
              </w:rPr>
              <w:t>Способ образования ЗУ</w:t>
            </w:r>
          </w:p>
        </w:tc>
        <w:tc>
          <w:tcPr>
            <w:tcW w:w="1559" w:type="dxa"/>
            <w:tcBorders>
              <w:top w:val="single" w:sz="4" w:space="0" w:color="auto"/>
              <w:left w:val="single" w:sz="4" w:space="0" w:color="auto"/>
              <w:bottom w:val="single" w:sz="4" w:space="0" w:color="auto"/>
              <w:right w:val="single" w:sz="4" w:space="0" w:color="auto"/>
            </w:tcBorders>
            <w:vAlign w:val="center"/>
          </w:tcPr>
          <w:p w14:paraId="7FDFB650" w14:textId="13766AD2" w:rsidR="00F70391" w:rsidRPr="00F70391" w:rsidRDefault="00F70391" w:rsidP="009F4877">
            <w:pPr>
              <w:jc w:val="center"/>
              <w:rPr>
                <w:b/>
                <w:bCs/>
                <w:sz w:val="20"/>
                <w:szCs w:val="20"/>
                <w:lang w:eastAsia="en-US"/>
              </w:rPr>
            </w:pPr>
            <w:r w:rsidRPr="00F70391">
              <w:rPr>
                <w:b/>
                <w:bCs/>
                <w:sz w:val="20"/>
                <w:szCs w:val="20"/>
                <w:lang w:eastAsia="en-US"/>
              </w:rPr>
              <w:t>Форма собственности исходного ЗУ</w:t>
            </w:r>
          </w:p>
        </w:tc>
        <w:tc>
          <w:tcPr>
            <w:tcW w:w="1550" w:type="dxa"/>
            <w:tcBorders>
              <w:top w:val="single" w:sz="4" w:space="0" w:color="auto"/>
              <w:left w:val="single" w:sz="4" w:space="0" w:color="auto"/>
              <w:bottom w:val="single" w:sz="4" w:space="0" w:color="auto"/>
              <w:right w:val="single" w:sz="4" w:space="0" w:color="auto"/>
            </w:tcBorders>
            <w:vAlign w:val="center"/>
          </w:tcPr>
          <w:p w14:paraId="5DF2A729" w14:textId="03B5A260" w:rsidR="00F70391" w:rsidRPr="00F70391" w:rsidRDefault="00284EEB" w:rsidP="009F4877">
            <w:pPr>
              <w:jc w:val="center"/>
              <w:rPr>
                <w:b/>
                <w:bCs/>
                <w:sz w:val="20"/>
                <w:szCs w:val="20"/>
                <w:lang w:eastAsia="en-US"/>
              </w:rPr>
            </w:pPr>
            <w:r>
              <w:rPr>
                <w:b/>
                <w:bCs/>
                <w:sz w:val="20"/>
                <w:szCs w:val="20"/>
                <w:lang w:eastAsia="en-US"/>
              </w:rPr>
              <w:t>Категория земель исходного ЗУ</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2B29139" w14:textId="0D8C645B" w:rsidR="00F70391" w:rsidRPr="00F70391" w:rsidRDefault="00F70391" w:rsidP="009F4877">
            <w:pPr>
              <w:jc w:val="center"/>
              <w:rPr>
                <w:b/>
                <w:bCs/>
                <w:sz w:val="20"/>
                <w:szCs w:val="20"/>
                <w:lang w:eastAsia="en-US"/>
              </w:rPr>
            </w:pPr>
            <w:r w:rsidRPr="00F70391">
              <w:rPr>
                <w:b/>
                <w:bCs/>
                <w:sz w:val="20"/>
                <w:szCs w:val="20"/>
                <w:lang w:eastAsia="en-US"/>
              </w:rPr>
              <w:t>Категория</w:t>
            </w:r>
            <w:r w:rsidRPr="00F70391">
              <w:rPr>
                <w:b/>
                <w:bCs/>
                <w:sz w:val="20"/>
                <w:szCs w:val="20"/>
                <w:lang w:eastAsia="en-US"/>
              </w:rPr>
              <w:br/>
              <w:t>земель образуемого ЗУ</w:t>
            </w:r>
          </w:p>
        </w:tc>
        <w:tc>
          <w:tcPr>
            <w:tcW w:w="1842" w:type="dxa"/>
            <w:tcBorders>
              <w:top w:val="single" w:sz="4" w:space="0" w:color="auto"/>
              <w:left w:val="single" w:sz="4" w:space="0" w:color="auto"/>
              <w:bottom w:val="single" w:sz="4" w:space="0" w:color="auto"/>
              <w:right w:val="single" w:sz="4" w:space="0" w:color="auto"/>
            </w:tcBorders>
            <w:vAlign w:val="center"/>
          </w:tcPr>
          <w:p w14:paraId="1779DE99" w14:textId="0D47E7CD" w:rsidR="00F70391" w:rsidRPr="00F70391" w:rsidRDefault="00F70391" w:rsidP="009F4877">
            <w:pPr>
              <w:jc w:val="center"/>
              <w:rPr>
                <w:b/>
                <w:bCs/>
                <w:sz w:val="20"/>
                <w:szCs w:val="20"/>
                <w:vertAlign w:val="superscript"/>
                <w:lang w:eastAsia="en-US"/>
              </w:rPr>
            </w:pPr>
            <w:r w:rsidRPr="00F70391">
              <w:rPr>
                <w:b/>
                <w:bCs/>
                <w:sz w:val="20"/>
                <w:szCs w:val="20"/>
                <w:lang w:eastAsia="en-US"/>
              </w:rPr>
              <w:t>Устанавливаемый вид разрешенного использования образуемого ЗУ по ПЗЗ Невьянского ГО</w:t>
            </w:r>
          </w:p>
        </w:tc>
        <w:tc>
          <w:tcPr>
            <w:tcW w:w="1843" w:type="dxa"/>
            <w:tcBorders>
              <w:top w:val="single" w:sz="4" w:space="0" w:color="auto"/>
              <w:left w:val="single" w:sz="4" w:space="0" w:color="auto"/>
              <w:bottom w:val="single" w:sz="4" w:space="0" w:color="auto"/>
              <w:right w:val="single" w:sz="4" w:space="0" w:color="auto"/>
            </w:tcBorders>
            <w:vAlign w:val="center"/>
          </w:tcPr>
          <w:p w14:paraId="395D517A" w14:textId="77777777" w:rsidR="00F70391" w:rsidRPr="00F70391" w:rsidRDefault="00F70391" w:rsidP="009F4877">
            <w:pPr>
              <w:jc w:val="center"/>
              <w:rPr>
                <w:b/>
                <w:bCs/>
                <w:sz w:val="20"/>
                <w:szCs w:val="20"/>
                <w:lang w:eastAsia="en-US"/>
              </w:rPr>
            </w:pPr>
            <w:r w:rsidRPr="00F70391">
              <w:rPr>
                <w:b/>
                <w:bCs/>
                <w:sz w:val="20"/>
                <w:szCs w:val="20"/>
                <w:lang w:eastAsia="en-US"/>
              </w:rPr>
              <w:t>Назначение земельного участка</w:t>
            </w:r>
          </w:p>
        </w:tc>
        <w:tc>
          <w:tcPr>
            <w:tcW w:w="1559" w:type="dxa"/>
            <w:tcBorders>
              <w:top w:val="single" w:sz="4" w:space="0" w:color="auto"/>
              <w:left w:val="single" w:sz="4" w:space="0" w:color="auto"/>
              <w:bottom w:val="single" w:sz="4" w:space="0" w:color="auto"/>
              <w:right w:val="single" w:sz="4" w:space="0" w:color="auto"/>
            </w:tcBorders>
            <w:vAlign w:val="center"/>
          </w:tcPr>
          <w:p w14:paraId="791FC086" w14:textId="2AEA698F" w:rsidR="00F70391" w:rsidRPr="00F70391" w:rsidRDefault="00F70391" w:rsidP="006A0BC5">
            <w:pPr>
              <w:pStyle w:val="a7"/>
              <w:rPr>
                <w:b/>
                <w:bCs/>
                <w:sz w:val="20"/>
                <w:szCs w:val="20"/>
              </w:rPr>
            </w:pPr>
            <w:r w:rsidRPr="00F70391">
              <w:rPr>
                <w:b/>
                <w:bCs/>
                <w:sz w:val="20"/>
                <w:szCs w:val="20"/>
                <w:shd w:val="clear" w:color="auto" w:fill="FFFFFF"/>
              </w:rPr>
              <w:t>Сведения об отнесении образуемых земельных участков к территории общего пользования</w:t>
            </w:r>
          </w:p>
        </w:tc>
      </w:tr>
      <w:tr w:rsidR="00F70391" w:rsidRPr="00F70391" w14:paraId="3EED0144" w14:textId="5229CA3E" w:rsidTr="009C0E0E">
        <w:trPr>
          <w:trHeight w:val="1108"/>
          <w:jc w:val="center"/>
        </w:trPr>
        <w:tc>
          <w:tcPr>
            <w:tcW w:w="572" w:type="dxa"/>
            <w:tcBorders>
              <w:top w:val="single" w:sz="4" w:space="0" w:color="auto"/>
              <w:left w:val="single" w:sz="4" w:space="0" w:color="auto"/>
              <w:bottom w:val="single" w:sz="4" w:space="0" w:color="auto"/>
              <w:right w:val="single" w:sz="4" w:space="0" w:color="auto"/>
            </w:tcBorders>
            <w:vAlign w:val="center"/>
          </w:tcPr>
          <w:p w14:paraId="493A435A" w14:textId="445AAD40" w:rsidR="00F70391" w:rsidRPr="00F70391" w:rsidRDefault="00F70391" w:rsidP="009F4877">
            <w:pPr>
              <w:jc w:val="center"/>
              <w:rPr>
                <w:sz w:val="20"/>
                <w:szCs w:val="20"/>
                <w:lang w:val="en-US" w:eastAsia="en-US"/>
              </w:rPr>
            </w:pPr>
            <w:r w:rsidRPr="00F70391">
              <w:rPr>
                <w:sz w:val="20"/>
                <w:szCs w:val="20"/>
                <w:lang w:val="en-US"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14:paraId="5B36BB8B" w14:textId="77777777" w:rsidR="00F70391" w:rsidRPr="00F70391" w:rsidRDefault="00F70391" w:rsidP="009F4877">
            <w:pPr>
              <w:jc w:val="center"/>
              <w:rPr>
                <w:sz w:val="20"/>
                <w:szCs w:val="20"/>
                <w:lang w:eastAsia="en-US"/>
              </w:rPr>
            </w:pPr>
            <w:r w:rsidRPr="00F70391">
              <w:rPr>
                <w:sz w:val="20"/>
                <w:szCs w:val="20"/>
                <w:lang w:eastAsia="en-US"/>
              </w:rPr>
              <w:t>:99:ЗУ1</w:t>
            </w:r>
          </w:p>
        </w:tc>
        <w:tc>
          <w:tcPr>
            <w:tcW w:w="1134" w:type="dxa"/>
            <w:tcBorders>
              <w:top w:val="single" w:sz="4" w:space="0" w:color="auto"/>
              <w:left w:val="single" w:sz="4" w:space="0" w:color="auto"/>
              <w:bottom w:val="single" w:sz="4" w:space="0" w:color="auto"/>
              <w:right w:val="single" w:sz="4" w:space="0" w:color="auto"/>
            </w:tcBorders>
            <w:vAlign w:val="center"/>
          </w:tcPr>
          <w:p w14:paraId="5DC5BA42" w14:textId="77777777" w:rsidR="00F70391" w:rsidRPr="00F70391" w:rsidRDefault="00F70391" w:rsidP="009F4877">
            <w:pPr>
              <w:jc w:val="center"/>
              <w:rPr>
                <w:sz w:val="20"/>
                <w:szCs w:val="20"/>
                <w:lang w:eastAsia="en-US"/>
              </w:rPr>
            </w:pPr>
            <w:r w:rsidRPr="00F70391">
              <w:rPr>
                <w:sz w:val="20"/>
                <w:szCs w:val="20"/>
                <w:lang w:eastAsia="en-US"/>
              </w:rPr>
              <w:t>1</w:t>
            </w:r>
          </w:p>
        </w:tc>
        <w:tc>
          <w:tcPr>
            <w:tcW w:w="1266" w:type="dxa"/>
            <w:tcBorders>
              <w:top w:val="single" w:sz="4" w:space="0" w:color="auto"/>
              <w:left w:val="single" w:sz="4" w:space="0" w:color="auto"/>
              <w:bottom w:val="single" w:sz="4" w:space="0" w:color="auto"/>
              <w:right w:val="single" w:sz="4" w:space="0" w:color="auto"/>
            </w:tcBorders>
            <w:vAlign w:val="center"/>
          </w:tcPr>
          <w:p w14:paraId="05874C00" w14:textId="77777777" w:rsidR="00F70391" w:rsidRPr="00F70391" w:rsidRDefault="00F70391" w:rsidP="009F4877">
            <w:pPr>
              <w:jc w:val="center"/>
              <w:rPr>
                <w:sz w:val="20"/>
                <w:szCs w:val="20"/>
                <w:lang w:eastAsia="en-US"/>
              </w:rPr>
            </w:pPr>
            <w:r w:rsidRPr="00F70391">
              <w:rPr>
                <w:sz w:val="20"/>
                <w:szCs w:val="20"/>
                <w:lang w:eastAsia="en-US"/>
              </w:rPr>
              <w:t>35</w:t>
            </w:r>
          </w:p>
        </w:tc>
        <w:tc>
          <w:tcPr>
            <w:tcW w:w="1711" w:type="dxa"/>
            <w:tcBorders>
              <w:top w:val="single" w:sz="4" w:space="0" w:color="auto"/>
              <w:left w:val="single" w:sz="4" w:space="0" w:color="auto"/>
              <w:bottom w:val="single" w:sz="4" w:space="0" w:color="auto"/>
              <w:right w:val="single" w:sz="4" w:space="0" w:color="auto"/>
            </w:tcBorders>
            <w:vAlign w:val="center"/>
          </w:tcPr>
          <w:p w14:paraId="327B3D32" w14:textId="0A1ED818" w:rsidR="00F70391" w:rsidRPr="00F70391" w:rsidRDefault="00F70391" w:rsidP="009F4877">
            <w:pPr>
              <w:jc w:val="center"/>
              <w:rPr>
                <w:sz w:val="20"/>
                <w:szCs w:val="20"/>
                <w:lang w:eastAsia="en-US"/>
              </w:rPr>
            </w:pPr>
            <w:r w:rsidRPr="00F70391">
              <w:rPr>
                <w:sz w:val="20"/>
                <w:szCs w:val="20"/>
                <w:lang w:eastAsia="en-US"/>
              </w:rPr>
              <w:t>путем раздела земель участка 66:15:0404001:99</w:t>
            </w:r>
            <w:r w:rsidR="009C0E0E">
              <w:rPr>
                <w:sz w:val="20"/>
                <w:szCs w:val="20"/>
                <w:lang w:eastAsia="en-US"/>
              </w:rPr>
              <w:t xml:space="preserve"> </w:t>
            </w:r>
            <w:r w:rsidR="009C0E0E" w:rsidRPr="00F70391">
              <w:rPr>
                <w:sz w:val="20"/>
                <w:szCs w:val="20"/>
                <w:lang w:eastAsia="en-US"/>
              </w:rPr>
              <w:t>с сохранением в измененных границах</w:t>
            </w:r>
          </w:p>
        </w:tc>
        <w:tc>
          <w:tcPr>
            <w:tcW w:w="1559" w:type="dxa"/>
            <w:tcBorders>
              <w:left w:val="single" w:sz="4" w:space="0" w:color="auto"/>
              <w:right w:val="single" w:sz="4" w:space="0" w:color="auto"/>
            </w:tcBorders>
            <w:vAlign w:val="center"/>
          </w:tcPr>
          <w:p w14:paraId="7F6437FC" w14:textId="44940125" w:rsidR="00F70391" w:rsidRPr="00F70391" w:rsidRDefault="00F70391" w:rsidP="009F4877">
            <w:pPr>
              <w:jc w:val="center"/>
              <w:rPr>
                <w:sz w:val="20"/>
                <w:szCs w:val="20"/>
                <w:lang w:eastAsia="en-US"/>
              </w:rPr>
            </w:pPr>
            <w:r w:rsidRPr="00F70391">
              <w:rPr>
                <w:sz w:val="20"/>
                <w:szCs w:val="20"/>
                <w:lang w:eastAsia="en-US"/>
              </w:rPr>
              <w:t>Государственная собственность, аренда, ЗАО "Аятское»</w:t>
            </w:r>
          </w:p>
        </w:tc>
        <w:tc>
          <w:tcPr>
            <w:tcW w:w="1550" w:type="dxa"/>
            <w:tcBorders>
              <w:left w:val="single" w:sz="4" w:space="0" w:color="auto"/>
              <w:right w:val="single" w:sz="4" w:space="0" w:color="auto"/>
            </w:tcBorders>
            <w:vAlign w:val="center"/>
          </w:tcPr>
          <w:p w14:paraId="4819FA5C" w14:textId="27CB5F63" w:rsidR="00F70391" w:rsidRPr="00F70391" w:rsidRDefault="00284EEB" w:rsidP="00284EEB">
            <w:pPr>
              <w:jc w:val="center"/>
              <w:rPr>
                <w:sz w:val="20"/>
                <w:szCs w:val="20"/>
                <w:lang w:eastAsia="en-US"/>
              </w:rPr>
            </w:pPr>
            <w:r w:rsidRPr="00F70391">
              <w:rPr>
                <w:sz w:val="20"/>
                <w:szCs w:val="20"/>
                <w:lang w:eastAsia="en-US"/>
              </w:rPr>
              <w:t>Земли сельскохозяйственного назначения</w:t>
            </w:r>
          </w:p>
        </w:tc>
        <w:tc>
          <w:tcPr>
            <w:tcW w:w="2410" w:type="dxa"/>
            <w:tcBorders>
              <w:left w:val="single" w:sz="4" w:space="0" w:color="auto"/>
              <w:right w:val="single" w:sz="4" w:space="0" w:color="auto"/>
            </w:tcBorders>
            <w:vAlign w:val="center"/>
          </w:tcPr>
          <w:p w14:paraId="7868FF25" w14:textId="4103C143" w:rsidR="00F70391" w:rsidRPr="00F70391" w:rsidRDefault="00F70391" w:rsidP="009F4877">
            <w:pPr>
              <w:jc w:val="center"/>
              <w:rPr>
                <w:sz w:val="20"/>
                <w:szCs w:val="20"/>
                <w:lang w:eastAsia="en-US"/>
              </w:rPr>
            </w:pPr>
            <w:r w:rsidRPr="00F70391">
              <w:rPr>
                <w:sz w:val="20"/>
                <w:szCs w:val="20"/>
                <w:lang w:eastAsia="en-US"/>
              </w:rPr>
              <w:t>Земли сельскохозяйственного назначения</w:t>
            </w:r>
          </w:p>
          <w:p w14:paraId="7E60027B" w14:textId="468BB54F" w:rsidR="00F70391" w:rsidRPr="00F70391" w:rsidRDefault="00F70391" w:rsidP="009F4877">
            <w:pPr>
              <w:jc w:val="center"/>
              <w:rPr>
                <w:sz w:val="20"/>
                <w:szCs w:val="20"/>
                <w:lang w:eastAsia="en-US"/>
              </w:rPr>
            </w:pPr>
            <w:r w:rsidRPr="00F70391">
              <w:rPr>
                <w:sz w:val="20"/>
                <w:szCs w:val="20"/>
                <w:lang w:eastAsia="en-US"/>
              </w:rPr>
              <w:t>Необ</w:t>
            </w:r>
            <w:r w:rsidR="00C1498A">
              <w:rPr>
                <w:sz w:val="20"/>
                <w:szCs w:val="20"/>
                <w:lang w:eastAsia="en-US"/>
              </w:rPr>
              <w:t>х</w:t>
            </w:r>
            <w:r w:rsidRPr="00F70391">
              <w:rPr>
                <w:sz w:val="20"/>
                <w:szCs w:val="20"/>
                <w:lang w:eastAsia="en-US"/>
              </w:rPr>
              <w:t>одим перевод в</w:t>
            </w:r>
          </w:p>
          <w:p w14:paraId="3CE76C8C" w14:textId="3E2CD837" w:rsidR="00F70391" w:rsidRPr="00F70391" w:rsidRDefault="00F70391" w:rsidP="009F4877">
            <w:pPr>
              <w:jc w:val="center"/>
              <w:rPr>
                <w:sz w:val="20"/>
                <w:szCs w:val="20"/>
                <w:lang w:eastAsia="en-US"/>
              </w:rPr>
            </w:pPr>
            <w:r w:rsidRPr="00F70391">
              <w:rPr>
                <w:sz w:val="20"/>
                <w:szCs w:val="20"/>
                <w:lang w:eastAsia="en-US"/>
              </w:rPr>
              <w:t>Земли промышленности*</w:t>
            </w:r>
          </w:p>
        </w:tc>
        <w:tc>
          <w:tcPr>
            <w:tcW w:w="1842" w:type="dxa"/>
            <w:tcBorders>
              <w:top w:val="single" w:sz="4" w:space="0" w:color="auto"/>
              <w:left w:val="single" w:sz="4" w:space="0" w:color="auto"/>
              <w:bottom w:val="single" w:sz="4" w:space="0" w:color="auto"/>
              <w:right w:val="single" w:sz="4" w:space="0" w:color="auto"/>
            </w:tcBorders>
            <w:vAlign w:val="center"/>
          </w:tcPr>
          <w:p w14:paraId="153C1858" w14:textId="77777777" w:rsidR="00F70391" w:rsidRPr="00F70391" w:rsidRDefault="00F70391" w:rsidP="009F4877">
            <w:pPr>
              <w:jc w:val="center"/>
              <w:rPr>
                <w:sz w:val="20"/>
                <w:szCs w:val="20"/>
                <w:lang w:eastAsia="en-US"/>
              </w:rPr>
            </w:pPr>
            <w:r w:rsidRPr="00F70391">
              <w:rPr>
                <w:sz w:val="20"/>
                <w:szCs w:val="20"/>
                <w:lang w:eastAsia="en-US"/>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14:paraId="3D7EA782" w14:textId="77777777" w:rsidR="00F70391" w:rsidRPr="00F70391" w:rsidRDefault="00F70391" w:rsidP="009F4877">
            <w:pPr>
              <w:jc w:val="center"/>
              <w:rPr>
                <w:sz w:val="20"/>
                <w:szCs w:val="20"/>
                <w:lang w:eastAsia="en-US"/>
              </w:rPr>
            </w:pPr>
            <w:r w:rsidRPr="00F70391">
              <w:rPr>
                <w:sz w:val="20"/>
                <w:szCs w:val="20"/>
                <w:lang w:eastAsia="en-US"/>
              </w:rPr>
              <w:t>Для эксплуатации ГРП</w:t>
            </w:r>
          </w:p>
        </w:tc>
        <w:tc>
          <w:tcPr>
            <w:tcW w:w="1559" w:type="dxa"/>
            <w:vMerge w:val="restart"/>
            <w:tcBorders>
              <w:top w:val="single" w:sz="4" w:space="0" w:color="auto"/>
              <w:left w:val="single" w:sz="4" w:space="0" w:color="auto"/>
              <w:right w:val="single" w:sz="4" w:space="0" w:color="auto"/>
            </w:tcBorders>
            <w:textDirection w:val="btLr"/>
            <w:vAlign w:val="center"/>
          </w:tcPr>
          <w:p w14:paraId="28408637" w14:textId="2765451F" w:rsidR="00F70391" w:rsidRPr="00F70391" w:rsidRDefault="00F70391" w:rsidP="0097769F">
            <w:pPr>
              <w:ind w:left="113" w:right="113"/>
              <w:jc w:val="center"/>
              <w:rPr>
                <w:sz w:val="20"/>
                <w:szCs w:val="20"/>
                <w:lang w:eastAsia="en-US"/>
              </w:rPr>
            </w:pPr>
            <w:r w:rsidRPr="00F70391">
              <w:rPr>
                <w:sz w:val="20"/>
                <w:szCs w:val="20"/>
                <w:lang w:eastAsia="en-US"/>
              </w:rPr>
              <w:t>Земельные участки не отнесены к территории общего пользования</w:t>
            </w:r>
          </w:p>
        </w:tc>
      </w:tr>
      <w:tr w:rsidR="00F70391" w:rsidRPr="00F70391" w14:paraId="34193C96" w14:textId="4E69AFB7" w:rsidTr="009C0E0E">
        <w:trPr>
          <w:trHeight w:val="710"/>
          <w:jc w:val="center"/>
        </w:trPr>
        <w:tc>
          <w:tcPr>
            <w:tcW w:w="572" w:type="dxa"/>
            <w:tcBorders>
              <w:top w:val="single" w:sz="4" w:space="0" w:color="auto"/>
              <w:left w:val="single" w:sz="4" w:space="0" w:color="auto"/>
              <w:bottom w:val="single" w:sz="4" w:space="0" w:color="auto"/>
              <w:right w:val="single" w:sz="4" w:space="0" w:color="auto"/>
            </w:tcBorders>
            <w:vAlign w:val="center"/>
          </w:tcPr>
          <w:p w14:paraId="25565BC8" w14:textId="444C16E7" w:rsidR="00F70391" w:rsidRPr="00F70391" w:rsidRDefault="00F70391" w:rsidP="00330E0D">
            <w:pPr>
              <w:jc w:val="center"/>
              <w:rPr>
                <w:sz w:val="20"/>
                <w:szCs w:val="20"/>
                <w:lang w:eastAsia="en-US"/>
              </w:rPr>
            </w:pPr>
            <w:r w:rsidRPr="00F70391">
              <w:rPr>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7D0BC578" w14:textId="77777777" w:rsidR="00F70391" w:rsidRPr="00F70391" w:rsidRDefault="00F70391" w:rsidP="00330E0D">
            <w:pPr>
              <w:jc w:val="center"/>
              <w:rPr>
                <w:sz w:val="20"/>
                <w:szCs w:val="20"/>
                <w:lang w:eastAsia="en-US"/>
              </w:rPr>
            </w:pPr>
            <w:r w:rsidRPr="00F70391">
              <w:rPr>
                <w:sz w:val="20"/>
                <w:szCs w:val="20"/>
                <w:lang w:eastAsia="en-US"/>
              </w:rPr>
              <w:t>:ЗУ2</w:t>
            </w:r>
          </w:p>
        </w:tc>
        <w:tc>
          <w:tcPr>
            <w:tcW w:w="1134" w:type="dxa"/>
            <w:tcBorders>
              <w:top w:val="single" w:sz="4" w:space="0" w:color="auto"/>
              <w:left w:val="single" w:sz="4" w:space="0" w:color="auto"/>
              <w:bottom w:val="single" w:sz="4" w:space="0" w:color="auto"/>
              <w:right w:val="single" w:sz="4" w:space="0" w:color="auto"/>
            </w:tcBorders>
            <w:vAlign w:val="center"/>
          </w:tcPr>
          <w:p w14:paraId="47A3872D" w14:textId="77777777" w:rsidR="00F70391" w:rsidRPr="00F70391" w:rsidRDefault="00F70391" w:rsidP="00330E0D">
            <w:pPr>
              <w:jc w:val="center"/>
              <w:rPr>
                <w:sz w:val="20"/>
                <w:szCs w:val="20"/>
                <w:lang w:eastAsia="en-US"/>
              </w:rPr>
            </w:pPr>
            <w:r w:rsidRPr="00F70391">
              <w:rPr>
                <w:sz w:val="20"/>
                <w:szCs w:val="20"/>
                <w:lang w:eastAsia="en-US"/>
              </w:rPr>
              <w:t>3</w:t>
            </w:r>
          </w:p>
        </w:tc>
        <w:tc>
          <w:tcPr>
            <w:tcW w:w="1266" w:type="dxa"/>
            <w:tcBorders>
              <w:top w:val="single" w:sz="4" w:space="0" w:color="auto"/>
              <w:left w:val="single" w:sz="4" w:space="0" w:color="auto"/>
              <w:bottom w:val="single" w:sz="4" w:space="0" w:color="auto"/>
              <w:right w:val="single" w:sz="4" w:space="0" w:color="auto"/>
            </w:tcBorders>
            <w:vAlign w:val="center"/>
          </w:tcPr>
          <w:p w14:paraId="6785A97B" w14:textId="77777777" w:rsidR="00F70391" w:rsidRPr="00F70391" w:rsidRDefault="00F70391" w:rsidP="00330E0D">
            <w:pPr>
              <w:jc w:val="center"/>
              <w:rPr>
                <w:sz w:val="20"/>
                <w:szCs w:val="20"/>
                <w:lang w:eastAsia="en-US"/>
              </w:rPr>
            </w:pPr>
            <w:r w:rsidRPr="00F70391">
              <w:rPr>
                <w:sz w:val="20"/>
                <w:szCs w:val="20"/>
                <w:lang w:eastAsia="en-US"/>
              </w:rPr>
              <w:t>1061</w:t>
            </w:r>
          </w:p>
        </w:tc>
        <w:tc>
          <w:tcPr>
            <w:tcW w:w="1711" w:type="dxa"/>
            <w:tcBorders>
              <w:top w:val="single" w:sz="4" w:space="0" w:color="auto"/>
              <w:left w:val="single" w:sz="4" w:space="0" w:color="auto"/>
              <w:bottom w:val="single" w:sz="4" w:space="0" w:color="auto"/>
              <w:right w:val="single" w:sz="4" w:space="0" w:color="auto"/>
            </w:tcBorders>
            <w:vAlign w:val="center"/>
          </w:tcPr>
          <w:p w14:paraId="0DC3AF40" w14:textId="77777777" w:rsidR="00F70391" w:rsidRPr="00F70391" w:rsidRDefault="00F70391" w:rsidP="00330E0D">
            <w:pPr>
              <w:jc w:val="center"/>
              <w:rPr>
                <w:sz w:val="20"/>
                <w:szCs w:val="20"/>
                <w:lang w:eastAsia="en-US"/>
              </w:rPr>
            </w:pPr>
            <w:r w:rsidRPr="00F70391">
              <w:rPr>
                <w:sz w:val="20"/>
                <w:szCs w:val="20"/>
                <w:lang w:eastAsia="en-US"/>
              </w:rPr>
              <w:t>из земель квартала 66:15:0404001</w:t>
            </w:r>
          </w:p>
        </w:tc>
        <w:tc>
          <w:tcPr>
            <w:tcW w:w="1559" w:type="dxa"/>
            <w:tcBorders>
              <w:left w:val="single" w:sz="4" w:space="0" w:color="auto"/>
              <w:right w:val="single" w:sz="4" w:space="0" w:color="auto"/>
            </w:tcBorders>
            <w:vAlign w:val="center"/>
          </w:tcPr>
          <w:p w14:paraId="11E1F166" w14:textId="13A02794" w:rsidR="00F70391" w:rsidRPr="00F70391" w:rsidRDefault="00F70391" w:rsidP="00330E0D">
            <w:pPr>
              <w:jc w:val="center"/>
              <w:rPr>
                <w:sz w:val="20"/>
                <w:szCs w:val="20"/>
                <w:lang w:eastAsia="en-US"/>
              </w:rPr>
            </w:pPr>
            <w:r w:rsidRPr="00F70391">
              <w:rPr>
                <w:sz w:val="20"/>
                <w:szCs w:val="20"/>
                <w:lang w:eastAsia="en-US"/>
              </w:rPr>
              <w:t>Государственная</w:t>
            </w:r>
          </w:p>
        </w:tc>
        <w:tc>
          <w:tcPr>
            <w:tcW w:w="1550" w:type="dxa"/>
            <w:tcBorders>
              <w:left w:val="single" w:sz="4" w:space="0" w:color="auto"/>
              <w:right w:val="single" w:sz="4" w:space="0" w:color="auto"/>
            </w:tcBorders>
            <w:vAlign w:val="center"/>
          </w:tcPr>
          <w:p w14:paraId="3968CBF1" w14:textId="5191F464" w:rsidR="00F70391" w:rsidRPr="00F70391" w:rsidRDefault="00284EEB" w:rsidP="00330E0D">
            <w:pPr>
              <w:jc w:val="center"/>
              <w:rPr>
                <w:sz w:val="20"/>
                <w:szCs w:val="20"/>
                <w:lang w:eastAsia="en-US"/>
              </w:rPr>
            </w:pPr>
            <w:r>
              <w:rPr>
                <w:sz w:val="20"/>
                <w:szCs w:val="20"/>
                <w:lang w:eastAsia="en-US"/>
              </w:rPr>
              <w:t>-</w:t>
            </w:r>
          </w:p>
        </w:tc>
        <w:tc>
          <w:tcPr>
            <w:tcW w:w="2410" w:type="dxa"/>
            <w:tcBorders>
              <w:left w:val="single" w:sz="4" w:space="0" w:color="auto"/>
              <w:right w:val="single" w:sz="4" w:space="0" w:color="auto"/>
            </w:tcBorders>
            <w:vAlign w:val="center"/>
          </w:tcPr>
          <w:p w14:paraId="2726DC61" w14:textId="27A67F27" w:rsidR="00F70391" w:rsidRPr="00F70391" w:rsidRDefault="00F70391" w:rsidP="00330E0D">
            <w:pPr>
              <w:jc w:val="center"/>
              <w:rPr>
                <w:sz w:val="20"/>
                <w:szCs w:val="20"/>
                <w:lang w:eastAsia="en-US"/>
              </w:rPr>
            </w:pPr>
            <w:r w:rsidRPr="00F70391">
              <w:rPr>
                <w:sz w:val="20"/>
                <w:szCs w:val="20"/>
                <w:lang w:eastAsia="en-US"/>
              </w:rPr>
              <w:t>Земли промышленности*</w:t>
            </w:r>
          </w:p>
        </w:tc>
        <w:tc>
          <w:tcPr>
            <w:tcW w:w="1842" w:type="dxa"/>
            <w:tcBorders>
              <w:top w:val="single" w:sz="4" w:space="0" w:color="auto"/>
              <w:left w:val="single" w:sz="4" w:space="0" w:color="auto"/>
              <w:bottom w:val="single" w:sz="4" w:space="0" w:color="auto"/>
              <w:right w:val="single" w:sz="4" w:space="0" w:color="auto"/>
            </w:tcBorders>
            <w:vAlign w:val="center"/>
          </w:tcPr>
          <w:p w14:paraId="18E13C93" w14:textId="77777777" w:rsidR="00F70391" w:rsidRPr="00F70391" w:rsidRDefault="00F70391" w:rsidP="00330E0D">
            <w:pPr>
              <w:jc w:val="center"/>
              <w:rPr>
                <w:sz w:val="20"/>
                <w:szCs w:val="20"/>
                <w:lang w:eastAsia="en-US"/>
              </w:rPr>
            </w:pPr>
            <w:r w:rsidRPr="00F70391">
              <w:rPr>
                <w:sz w:val="20"/>
                <w:szCs w:val="20"/>
                <w:lang w:eastAsia="en-US"/>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14:paraId="13DD83E2" w14:textId="77777777" w:rsidR="00F70391" w:rsidRPr="00F70391" w:rsidRDefault="00F70391" w:rsidP="00330E0D">
            <w:pPr>
              <w:jc w:val="center"/>
              <w:rPr>
                <w:sz w:val="20"/>
                <w:szCs w:val="20"/>
                <w:lang w:eastAsia="en-US"/>
              </w:rPr>
            </w:pPr>
            <w:r w:rsidRPr="00F70391">
              <w:rPr>
                <w:sz w:val="20"/>
                <w:szCs w:val="20"/>
                <w:lang w:eastAsia="en-US"/>
              </w:rPr>
              <w:t>Для строительства газопровода</w:t>
            </w:r>
          </w:p>
        </w:tc>
        <w:tc>
          <w:tcPr>
            <w:tcW w:w="1559" w:type="dxa"/>
            <w:vMerge/>
            <w:tcBorders>
              <w:left w:val="single" w:sz="4" w:space="0" w:color="auto"/>
              <w:right w:val="single" w:sz="4" w:space="0" w:color="auto"/>
            </w:tcBorders>
            <w:vAlign w:val="center"/>
          </w:tcPr>
          <w:p w14:paraId="4786E11D" w14:textId="77777777" w:rsidR="00F70391" w:rsidRPr="00F70391" w:rsidRDefault="00F70391" w:rsidP="00330E0D">
            <w:pPr>
              <w:jc w:val="center"/>
              <w:rPr>
                <w:sz w:val="20"/>
                <w:szCs w:val="20"/>
                <w:lang w:eastAsia="en-US"/>
              </w:rPr>
            </w:pPr>
          </w:p>
        </w:tc>
      </w:tr>
      <w:tr w:rsidR="00F70391" w:rsidRPr="00F70391" w14:paraId="65182B30" w14:textId="1C76E303" w:rsidTr="009C0E0E">
        <w:trPr>
          <w:trHeight w:val="939"/>
          <w:jc w:val="center"/>
        </w:trPr>
        <w:tc>
          <w:tcPr>
            <w:tcW w:w="572" w:type="dxa"/>
            <w:tcBorders>
              <w:top w:val="single" w:sz="4" w:space="0" w:color="auto"/>
              <w:left w:val="single" w:sz="4" w:space="0" w:color="auto"/>
              <w:bottom w:val="single" w:sz="4" w:space="0" w:color="auto"/>
              <w:right w:val="single" w:sz="4" w:space="0" w:color="auto"/>
            </w:tcBorders>
            <w:vAlign w:val="center"/>
          </w:tcPr>
          <w:p w14:paraId="473604E8" w14:textId="63FBD4B9" w:rsidR="00F70391" w:rsidRPr="00F70391" w:rsidRDefault="00F70391" w:rsidP="00330E0D">
            <w:pPr>
              <w:jc w:val="center"/>
              <w:rPr>
                <w:sz w:val="20"/>
                <w:szCs w:val="20"/>
                <w:lang w:eastAsia="en-US"/>
              </w:rPr>
            </w:pPr>
            <w:r w:rsidRPr="00F70391">
              <w:rPr>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14:paraId="7E671DE1" w14:textId="77777777" w:rsidR="00F70391" w:rsidRPr="00F70391" w:rsidRDefault="00F70391" w:rsidP="00330E0D">
            <w:pPr>
              <w:jc w:val="center"/>
              <w:rPr>
                <w:sz w:val="20"/>
                <w:szCs w:val="20"/>
                <w:lang w:eastAsia="en-US"/>
              </w:rPr>
            </w:pPr>
            <w:r w:rsidRPr="00F70391">
              <w:rPr>
                <w:sz w:val="20"/>
                <w:szCs w:val="20"/>
                <w:lang w:eastAsia="en-US"/>
              </w:rPr>
              <w:t>:ЗУ3</w:t>
            </w:r>
          </w:p>
        </w:tc>
        <w:tc>
          <w:tcPr>
            <w:tcW w:w="1134" w:type="dxa"/>
            <w:tcBorders>
              <w:top w:val="single" w:sz="4" w:space="0" w:color="auto"/>
              <w:left w:val="single" w:sz="4" w:space="0" w:color="auto"/>
              <w:bottom w:val="single" w:sz="4" w:space="0" w:color="auto"/>
              <w:right w:val="single" w:sz="4" w:space="0" w:color="auto"/>
            </w:tcBorders>
            <w:vAlign w:val="center"/>
          </w:tcPr>
          <w:p w14:paraId="54F24CA1" w14:textId="77777777" w:rsidR="00F70391" w:rsidRPr="00F70391" w:rsidRDefault="00F70391" w:rsidP="00330E0D">
            <w:pPr>
              <w:jc w:val="center"/>
              <w:rPr>
                <w:sz w:val="20"/>
                <w:szCs w:val="20"/>
                <w:lang w:eastAsia="en-US"/>
              </w:rPr>
            </w:pPr>
            <w:r w:rsidRPr="00F70391">
              <w:rPr>
                <w:sz w:val="20"/>
                <w:szCs w:val="20"/>
                <w:lang w:eastAsia="en-US"/>
              </w:rPr>
              <w:t>1</w:t>
            </w:r>
          </w:p>
        </w:tc>
        <w:tc>
          <w:tcPr>
            <w:tcW w:w="1266" w:type="dxa"/>
            <w:tcBorders>
              <w:top w:val="single" w:sz="4" w:space="0" w:color="auto"/>
              <w:left w:val="single" w:sz="4" w:space="0" w:color="auto"/>
              <w:bottom w:val="single" w:sz="4" w:space="0" w:color="auto"/>
              <w:right w:val="single" w:sz="4" w:space="0" w:color="auto"/>
            </w:tcBorders>
            <w:vAlign w:val="center"/>
          </w:tcPr>
          <w:p w14:paraId="6E729B1F" w14:textId="77777777" w:rsidR="00F70391" w:rsidRPr="00F70391" w:rsidRDefault="00F70391" w:rsidP="00330E0D">
            <w:pPr>
              <w:jc w:val="center"/>
              <w:rPr>
                <w:sz w:val="20"/>
                <w:szCs w:val="20"/>
                <w:lang w:eastAsia="en-US"/>
              </w:rPr>
            </w:pPr>
            <w:r w:rsidRPr="00F70391">
              <w:rPr>
                <w:sz w:val="20"/>
                <w:szCs w:val="20"/>
                <w:lang w:eastAsia="en-US"/>
              </w:rPr>
              <w:t>177</w:t>
            </w:r>
          </w:p>
        </w:tc>
        <w:tc>
          <w:tcPr>
            <w:tcW w:w="1711" w:type="dxa"/>
            <w:tcBorders>
              <w:top w:val="single" w:sz="4" w:space="0" w:color="auto"/>
              <w:left w:val="single" w:sz="4" w:space="0" w:color="auto"/>
              <w:bottom w:val="single" w:sz="4" w:space="0" w:color="auto"/>
              <w:right w:val="single" w:sz="4" w:space="0" w:color="auto"/>
            </w:tcBorders>
            <w:vAlign w:val="center"/>
          </w:tcPr>
          <w:p w14:paraId="3DB5DDE9" w14:textId="77777777" w:rsidR="00F70391" w:rsidRPr="00F70391" w:rsidRDefault="00F70391" w:rsidP="00330E0D">
            <w:pPr>
              <w:jc w:val="center"/>
              <w:rPr>
                <w:sz w:val="20"/>
                <w:szCs w:val="20"/>
              </w:rPr>
            </w:pPr>
            <w:r w:rsidRPr="00F70391">
              <w:rPr>
                <w:sz w:val="20"/>
                <w:szCs w:val="20"/>
                <w:lang w:eastAsia="en-US"/>
              </w:rPr>
              <w:t>из земель квартала 66:15:0000000</w:t>
            </w:r>
          </w:p>
        </w:tc>
        <w:tc>
          <w:tcPr>
            <w:tcW w:w="1559" w:type="dxa"/>
            <w:tcBorders>
              <w:left w:val="single" w:sz="4" w:space="0" w:color="auto"/>
              <w:right w:val="single" w:sz="4" w:space="0" w:color="auto"/>
            </w:tcBorders>
            <w:vAlign w:val="center"/>
          </w:tcPr>
          <w:p w14:paraId="44041835" w14:textId="1E4230BE" w:rsidR="00F70391" w:rsidRPr="00F70391" w:rsidRDefault="00F70391" w:rsidP="00330E0D">
            <w:pPr>
              <w:jc w:val="center"/>
              <w:rPr>
                <w:sz w:val="20"/>
                <w:szCs w:val="20"/>
                <w:lang w:eastAsia="en-US"/>
              </w:rPr>
            </w:pPr>
            <w:r w:rsidRPr="00F70391">
              <w:rPr>
                <w:sz w:val="20"/>
                <w:szCs w:val="20"/>
                <w:lang w:eastAsia="en-US"/>
              </w:rPr>
              <w:t>Государственная</w:t>
            </w:r>
          </w:p>
        </w:tc>
        <w:tc>
          <w:tcPr>
            <w:tcW w:w="1550" w:type="dxa"/>
            <w:tcBorders>
              <w:left w:val="single" w:sz="4" w:space="0" w:color="auto"/>
              <w:right w:val="single" w:sz="4" w:space="0" w:color="auto"/>
            </w:tcBorders>
            <w:vAlign w:val="center"/>
          </w:tcPr>
          <w:p w14:paraId="259C38AD" w14:textId="6759760B" w:rsidR="00F70391" w:rsidRPr="00F70391" w:rsidRDefault="00284EEB" w:rsidP="00330E0D">
            <w:pPr>
              <w:jc w:val="center"/>
              <w:rPr>
                <w:sz w:val="20"/>
                <w:szCs w:val="20"/>
                <w:lang w:eastAsia="en-US"/>
              </w:rPr>
            </w:pPr>
            <w:r>
              <w:rPr>
                <w:sz w:val="20"/>
                <w:szCs w:val="20"/>
                <w:lang w:eastAsia="en-US"/>
              </w:rPr>
              <w:t>-</w:t>
            </w:r>
          </w:p>
        </w:tc>
        <w:tc>
          <w:tcPr>
            <w:tcW w:w="2410" w:type="dxa"/>
            <w:tcBorders>
              <w:left w:val="single" w:sz="4" w:space="0" w:color="auto"/>
              <w:right w:val="single" w:sz="4" w:space="0" w:color="auto"/>
            </w:tcBorders>
            <w:vAlign w:val="center"/>
          </w:tcPr>
          <w:p w14:paraId="050F11FC" w14:textId="0464AF0D" w:rsidR="00F70391" w:rsidRPr="00F70391" w:rsidRDefault="00F70391" w:rsidP="00330E0D">
            <w:pPr>
              <w:jc w:val="center"/>
              <w:rPr>
                <w:sz w:val="20"/>
                <w:szCs w:val="20"/>
                <w:lang w:eastAsia="en-US"/>
              </w:rPr>
            </w:pPr>
            <w:r w:rsidRPr="00F70391">
              <w:rPr>
                <w:sz w:val="20"/>
                <w:szCs w:val="20"/>
                <w:lang w:eastAsia="en-US"/>
              </w:rPr>
              <w:t>Земли промышленности*</w:t>
            </w:r>
          </w:p>
        </w:tc>
        <w:tc>
          <w:tcPr>
            <w:tcW w:w="1842" w:type="dxa"/>
            <w:tcBorders>
              <w:top w:val="single" w:sz="4" w:space="0" w:color="auto"/>
              <w:left w:val="single" w:sz="4" w:space="0" w:color="auto"/>
              <w:bottom w:val="single" w:sz="4" w:space="0" w:color="auto"/>
              <w:right w:val="single" w:sz="4" w:space="0" w:color="auto"/>
            </w:tcBorders>
            <w:vAlign w:val="center"/>
          </w:tcPr>
          <w:p w14:paraId="2E3197F6" w14:textId="7DB96F54" w:rsidR="00F70391" w:rsidRPr="00F70391" w:rsidRDefault="00F70391" w:rsidP="00330E0D">
            <w:pPr>
              <w:jc w:val="center"/>
              <w:rPr>
                <w:sz w:val="20"/>
                <w:szCs w:val="20"/>
                <w:lang w:eastAsia="en-US"/>
              </w:rPr>
            </w:pPr>
            <w:r w:rsidRPr="00F70391">
              <w:rPr>
                <w:sz w:val="20"/>
                <w:szCs w:val="20"/>
              </w:rPr>
              <w:t>Автомобильный транспорт</w:t>
            </w:r>
          </w:p>
        </w:tc>
        <w:tc>
          <w:tcPr>
            <w:tcW w:w="1843" w:type="dxa"/>
            <w:tcBorders>
              <w:top w:val="single" w:sz="4" w:space="0" w:color="auto"/>
              <w:left w:val="single" w:sz="4" w:space="0" w:color="auto"/>
              <w:bottom w:val="single" w:sz="4" w:space="0" w:color="auto"/>
              <w:right w:val="single" w:sz="4" w:space="0" w:color="auto"/>
            </w:tcBorders>
            <w:vAlign w:val="center"/>
          </w:tcPr>
          <w:p w14:paraId="3F9F80AC" w14:textId="4DF0F34F" w:rsidR="00F70391" w:rsidRPr="00F70391" w:rsidRDefault="00F70391" w:rsidP="00330E0D">
            <w:pPr>
              <w:jc w:val="center"/>
              <w:rPr>
                <w:sz w:val="20"/>
                <w:szCs w:val="20"/>
                <w:lang w:eastAsia="en-US"/>
              </w:rPr>
            </w:pPr>
            <w:r w:rsidRPr="00F70391">
              <w:rPr>
                <w:sz w:val="20"/>
                <w:szCs w:val="20"/>
                <w:lang w:eastAsia="en-US"/>
              </w:rPr>
              <w:t>Для эксплуатации автомобильной дороги регионального значения</w:t>
            </w:r>
          </w:p>
        </w:tc>
        <w:tc>
          <w:tcPr>
            <w:tcW w:w="1559" w:type="dxa"/>
            <w:vMerge/>
            <w:tcBorders>
              <w:left w:val="single" w:sz="4" w:space="0" w:color="auto"/>
              <w:right w:val="single" w:sz="4" w:space="0" w:color="auto"/>
            </w:tcBorders>
            <w:vAlign w:val="center"/>
          </w:tcPr>
          <w:p w14:paraId="17EFBCE3" w14:textId="77777777" w:rsidR="00F70391" w:rsidRPr="00F70391" w:rsidRDefault="00F70391" w:rsidP="00330E0D">
            <w:pPr>
              <w:jc w:val="center"/>
              <w:rPr>
                <w:sz w:val="20"/>
                <w:szCs w:val="20"/>
                <w:lang w:eastAsia="en-US"/>
              </w:rPr>
            </w:pPr>
          </w:p>
        </w:tc>
      </w:tr>
      <w:tr w:rsidR="00F70391" w:rsidRPr="00F70391" w14:paraId="4090B672" w14:textId="632E1F4A" w:rsidTr="009C0E0E">
        <w:trPr>
          <w:trHeight w:val="522"/>
          <w:jc w:val="center"/>
        </w:trPr>
        <w:tc>
          <w:tcPr>
            <w:tcW w:w="572" w:type="dxa"/>
            <w:tcBorders>
              <w:top w:val="single" w:sz="4" w:space="0" w:color="auto"/>
              <w:left w:val="single" w:sz="4" w:space="0" w:color="auto"/>
              <w:bottom w:val="single" w:sz="4" w:space="0" w:color="auto"/>
              <w:right w:val="single" w:sz="4" w:space="0" w:color="auto"/>
            </w:tcBorders>
            <w:vAlign w:val="center"/>
          </w:tcPr>
          <w:p w14:paraId="6B3DAF12" w14:textId="4F1CAFFF" w:rsidR="00F70391" w:rsidRPr="00F70391" w:rsidRDefault="00F70391" w:rsidP="00330E0D">
            <w:pPr>
              <w:jc w:val="center"/>
              <w:rPr>
                <w:sz w:val="20"/>
                <w:szCs w:val="20"/>
                <w:lang w:eastAsia="en-US"/>
              </w:rPr>
            </w:pPr>
            <w:r w:rsidRPr="00F70391">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vAlign w:val="center"/>
          </w:tcPr>
          <w:p w14:paraId="38722F30" w14:textId="77777777" w:rsidR="00F70391" w:rsidRPr="00F70391" w:rsidRDefault="00F70391" w:rsidP="00330E0D">
            <w:pPr>
              <w:jc w:val="center"/>
              <w:rPr>
                <w:sz w:val="20"/>
                <w:szCs w:val="20"/>
                <w:lang w:eastAsia="en-US"/>
              </w:rPr>
            </w:pPr>
            <w:r w:rsidRPr="00F70391">
              <w:rPr>
                <w:sz w:val="20"/>
                <w:szCs w:val="20"/>
                <w:lang w:eastAsia="en-US"/>
              </w:rPr>
              <w:t>:ЗУ4</w:t>
            </w:r>
          </w:p>
        </w:tc>
        <w:tc>
          <w:tcPr>
            <w:tcW w:w="1134" w:type="dxa"/>
            <w:tcBorders>
              <w:top w:val="single" w:sz="4" w:space="0" w:color="auto"/>
              <w:left w:val="single" w:sz="4" w:space="0" w:color="auto"/>
              <w:bottom w:val="single" w:sz="4" w:space="0" w:color="auto"/>
              <w:right w:val="single" w:sz="4" w:space="0" w:color="auto"/>
            </w:tcBorders>
            <w:vAlign w:val="center"/>
          </w:tcPr>
          <w:p w14:paraId="0F8922C7" w14:textId="4D0BB45A" w:rsidR="00F70391" w:rsidRPr="00F70391" w:rsidRDefault="00F70391" w:rsidP="00330E0D">
            <w:pPr>
              <w:jc w:val="center"/>
              <w:rPr>
                <w:sz w:val="20"/>
                <w:szCs w:val="20"/>
                <w:lang w:eastAsia="en-US"/>
              </w:rPr>
            </w:pPr>
            <w:r w:rsidRPr="00F70391">
              <w:rPr>
                <w:sz w:val="20"/>
                <w:szCs w:val="20"/>
                <w:lang w:eastAsia="en-US"/>
              </w:rPr>
              <w:t>1</w:t>
            </w:r>
          </w:p>
        </w:tc>
        <w:tc>
          <w:tcPr>
            <w:tcW w:w="1266" w:type="dxa"/>
            <w:tcBorders>
              <w:top w:val="single" w:sz="4" w:space="0" w:color="auto"/>
              <w:left w:val="single" w:sz="4" w:space="0" w:color="auto"/>
              <w:bottom w:val="single" w:sz="4" w:space="0" w:color="auto"/>
              <w:right w:val="single" w:sz="4" w:space="0" w:color="auto"/>
            </w:tcBorders>
            <w:vAlign w:val="center"/>
          </w:tcPr>
          <w:p w14:paraId="1B07D3B5" w14:textId="4AE6E74D" w:rsidR="00F70391" w:rsidRPr="00F70391" w:rsidRDefault="00F70391" w:rsidP="00330E0D">
            <w:pPr>
              <w:jc w:val="center"/>
              <w:rPr>
                <w:sz w:val="20"/>
                <w:szCs w:val="20"/>
                <w:lang w:eastAsia="en-US"/>
              </w:rPr>
            </w:pPr>
            <w:r w:rsidRPr="00F70391">
              <w:rPr>
                <w:sz w:val="20"/>
                <w:szCs w:val="20"/>
                <w:lang w:eastAsia="en-US"/>
              </w:rPr>
              <w:t>150</w:t>
            </w:r>
          </w:p>
        </w:tc>
        <w:tc>
          <w:tcPr>
            <w:tcW w:w="1711" w:type="dxa"/>
            <w:tcBorders>
              <w:top w:val="single" w:sz="4" w:space="0" w:color="auto"/>
              <w:left w:val="single" w:sz="4" w:space="0" w:color="auto"/>
              <w:bottom w:val="single" w:sz="4" w:space="0" w:color="auto"/>
              <w:right w:val="single" w:sz="4" w:space="0" w:color="auto"/>
            </w:tcBorders>
            <w:vAlign w:val="center"/>
          </w:tcPr>
          <w:p w14:paraId="16518F10" w14:textId="77777777" w:rsidR="00F70391" w:rsidRPr="00F70391" w:rsidRDefault="00F70391" w:rsidP="00330E0D">
            <w:pPr>
              <w:jc w:val="center"/>
              <w:rPr>
                <w:sz w:val="20"/>
                <w:szCs w:val="20"/>
                <w:lang w:eastAsia="en-US"/>
              </w:rPr>
            </w:pPr>
            <w:r w:rsidRPr="00F70391">
              <w:rPr>
                <w:sz w:val="20"/>
                <w:szCs w:val="20"/>
                <w:lang w:eastAsia="en-US"/>
              </w:rPr>
              <w:t>из земель квартала 66:15:0402001</w:t>
            </w:r>
          </w:p>
        </w:tc>
        <w:tc>
          <w:tcPr>
            <w:tcW w:w="1559" w:type="dxa"/>
            <w:tcBorders>
              <w:left w:val="single" w:sz="4" w:space="0" w:color="auto"/>
              <w:right w:val="single" w:sz="4" w:space="0" w:color="auto"/>
            </w:tcBorders>
            <w:vAlign w:val="center"/>
          </w:tcPr>
          <w:p w14:paraId="5D3BDB0D" w14:textId="6C54AEC8" w:rsidR="00F70391" w:rsidRPr="00F70391" w:rsidRDefault="00F70391" w:rsidP="00330E0D">
            <w:pPr>
              <w:jc w:val="center"/>
              <w:rPr>
                <w:sz w:val="20"/>
                <w:szCs w:val="20"/>
                <w:lang w:eastAsia="en-US"/>
              </w:rPr>
            </w:pPr>
            <w:r w:rsidRPr="00F70391">
              <w:rPr>
                <w:sz w:val="20"/>
                <w:szCs w:val="20"/>
                <w:lang w:eastAsia="en-US"/>
              </w:rPr>
              <w:t>Государственная</w:t>
            </w:r>
          </w:p>
        </w:tc>
        <w:tc>
          <w:tcPr>
            <w:tcW w:w="1550" w:type="dxa"/>
            <w:tcBorders>
              <w:left w:val="single" w:sz="4" w:space="0" w:color="auto"/>
              <w:right w:val="single" w:sz="4" w:space="0" w:color="auto"/>
            </w:tcBorders>
            <w:vAlign w:val="center"/>
          </w:tcPr>
          <w:p w14:paraId="5BD837AE" w14:textId="6E127C67" w:rsidR="00F70391" w:rsidRPr="00F70391" w:rsidRDefault="00284EEB" w:rsidP="00330E0D">
            <w:pPr>
              <w:jc w:val="center"/>
              <w:rPr>
                <w:sz w:val="20"/>
                <w:szCs w:val="20"/>
                <w:lang w:eastAsia="en-US"/>
              </w:rPr>
            </w:pPr>
            <w:r>
              <w:rPr>
                <w:sz w:val="20"/>
                <w:szCs w:val="20"/>
                <w:lang w:eastAsia="en-US"/>
              </w:rPr>
              <w:t>-</w:t>
            </w:r>
          </w:p>
        </w:tc>
        <w:tc>
          <w:tcPr>
            <w:tcW w:w="2410" w:type="dxa"/>
            <w:tcBorders>
              <w:left w:val="single" w:sz="4" w:space="0" w:color="auto"/>
              <w:right w:val="single" w:sz="4" w:space="0" w:color="auto"/>
            </w:tcBorders>
            <w:vAlign w:val="center"/>
          </w:tcPr>
          <w:p w14:paraId="51EA1727" w14:textId="75370C1A" w:rsidR="00F70391" w:rsidRPr="00F70391" w:rsidRDefault="00F70391" w:rsidP="00330E0D">
            <w:pPr>
              <w:jc w:val="center"/>
              <w:rPr>
                <w:sz w:val="20"/>
                <w:szCs w:val="20"/>
                <w:lang w:eastAsia="en-US"/>
              </w:rPr>
            </w:pPr>
            <w:r w:rsidRPr="00F70391">
              <w:rPr>
                <w:sz w:val="20"/>
                <w:szCs w:val="20"/>
                <w:lang w:eastAsia="en-US"/>
              </w:rPr>
              <w:t xml:space="preserve">Земли промышленности* </w:t>
            </w:r>
          </w:p>
        </w:tc>
        <w:tc>
          <w:tcPr>
            <w:tcW w:w="1842" w:type="dxa"/>
            <w:tcBorders>
              <w:top w:val="single" w:sz="4" w:space="0" w:color="auto"/>
              <w:left w:val="single" w:sz="4" w:space="0" w:color="auto"/>
              <w:bottom w:val="single" w:sz="4" w:space="0" w:color="auto"/>
              <w:right w:val="single" w:sz="4" w:space="0" w:color="auto"/>
            </w:tcBorders>
            <w:vAlign w:val="center"/>
          </w:tcPr>
          <w:p w14:paraId="1C8711CE" w14:textId="77777777" w:rsidR="00F70391" w:rsidRPr="00F70391" w:rsidRDefault="00F70391" w:rsidP="00330E0D">
            <w:pPr>
              <w:jc w:val="center"/>
              <w:rPr>
                <w:sz w:val="20"/>
                <w:szCs w:val="20"/>
                <w:lang w:eastAsia="en-US"/>
              </w:rPr>
            </w:pPr>
            <w:r w:rsidRPr="00F70391">
              <w:rPr>
                <w:sz w:val="20"/>
                <w:szCs w:val="20"/>
                <w:lang w:eastAsia="en-US"/>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14:paraId="04C2CF20" w14:textId="77777777" w:rsidR="00F70391" w:rsidRPr="00F70391" w:rsidRDefault="00F70391" w:rsidP="00330E0D">
            <w:pPr>
              <w:jc w:val="center"/>
              <w:rPr>
                <w:sz w:val="20"/>
                <w:szCs w:val="20"/>
                <w:lang w:eastAsia="en-US"/>
              </w:rPr>
            </w:pPr>
            <w:r w:rsidRPr="00F70391">
              <w:rPr>
                <w:sz w:val="20"/>
                <w:szCs w:val="20"/>
                <w:lang w:eastAsia="en-US"/>
              </w:rPr>
              <w:t>Для строительства газопровода</w:t>
            </w:r>
          </w:p>
        </w:tc>
        <w:tc>
          <w:tcPr>
            <w:tcW w:w="1559" w:type="dxa"/>
            <w:vMerge/>
            <w:tcBorders>
              <w:left w:val="single" w:sz="4" w:space="0" w:color="auto"/>
              <w:right w:val="single" w:sz="4" w:space="0" w:color="auto"/>
            </w:tcBorders>
            <w:vAlign w:val="center"/>
          </w:tcPr>
          <w:p w14:paraId="7B733704" w14:textId="77777777" w:rsidR="00F70391" w:rsidRPr="00F70391" w:rsidRDefault="00F70391" w:rsidP="00330E0D">
            <w:pPr>
              <w:jc w:val="center"/>
              <w:rPr>
                <w:sz w:val="20"/>
                <w:szCs w:val="20"/>
                <w:lang w:eastAsia="en-US"/>
              </w:rPr>
            </w:pPr>
          </w:p>
        </w:tc>
      </w:tr>
      <w:tr w:rsidR="00F70391" w:rsidRPr="00F70391" w14:paraId="313578D6" w14:textId="0E128C31" w:rsidTr="009C0E0E">
        <w:trPr>
          <w:trHeight w:val="939"/>
          <w:jc w:val="center"/>
        </w:trPr>
        <w:tc>
          <w:tcPr>
            <w:tcW w:w="572" w:type="dxa"/>
            <w:tcBorders>
              <w:top w:val="single" w:sz="4" w:space="0" w:color="auto"/>
              <w:left w:val="single" w:sz="4" w:space="0" w:color="auto"/>
              <w:right w:val="single" w:sz="4" w:space="0" w:color="auto"/>
            </w:tcBorders>
            <w:vAlign w:val="center"/>
          </w:tcPr>
          <w:p w14:paraId="0AB4199F" w14:textId="1A98ADF8" w:rsidR="00F70391" w:rsidRPr="00F70391" w:rsidRDefault="00F70391" w:rsidP="00330E0D">
            <w:pPr>
              <w:jc w:val="center"/>
              <w:rPr>
                <w:sz w:val="20"/>
                <w:szCs w:val="20"/>
                <w:lang w:eastAsia="en-US"/>
              </w:rPr>
            </w:pPr>
            <w:r w:rsidRPr="00F70391">
              <w:rPr>
                <w:sz w:val="20"/>
                <w:szCs w:val="20"/>
                <w:lang w:eastAsia="en-US"/>
              </w:rPr>
              <w:t>5</w:t>
            </w:r>
          </w:p>
        </w:tc>
        <w:tc>
          <w:tcPr>
            <w:tcW w:w="992" w:type="dxa"/>
            <w:tcBorders>
              <w:top w:val="single" w:sz="4" w:space="0" w:color="auto"/>
              <w:left w:val="single" w:sz="4" w:space="0" w:color="auto"/>
              <w:right w:val="single" w:sz="4" w:space="0" w:color="auto"/>
            </w:tcBorders>
            <w:vAlign w:val="center"/>
          </w:tcPr>
          <w:p w14:paraId="3A4792F2" w14:textId="77777777" w:rsidR="00F70391" w:rsidRPr="00F70391" w:rsidRDefault="00F70391" w:rsidP="00330E0D">
            <w:pPr>
              <w:jc w:val="center"/>
              <w:rPr>
                <w:sz w:val="20"/>
                <w:szCs w:val="20"/>
                <w:lang w:eastAsia="en-US"/>
              </w:rPr>
            </w:pPr>
            <w:r w:rsidRPr="00F70391">
              <w:rPr>
                <w:sz w:val="20"/>
                <w:szCs w:val="20"/>
                <w:lang w:eastAsia="en-US"/>
              </w:rPr>
              <w:t>:52:ЗУ1</w:t>
            </w:r>
          </w:p>
        </w:tc>
        <w:tc>
          <w:tcPr>
            <w:tcW w:w="1134" w:type="dxa"/>
            <w:tcBorders>
              <w:top w:val="single" w:sz="4" w:space="0" w:color="auto"/>
              <w:left w:val="single" w:sz="4" w:space="0" w:color="auto"/>
              <w:right w:val="single" w:sz="4" w:space="0" w:color="auto"/>
            </w:tcBorders>
            <w:vAlign w:val="center"/>
          </w:tcPr>
          <w:p w14:paraId="66DD31DE" w14:textId="77777777" w:rsidR="00F70391" w:rsidRPr="00F70391" w:rsidRDefault="00F70391" w:rsidP="00330E0D">
            <w:pPr>
              <w:jc w:val="center"/>
              <w:rPr>
                <w:sz w:val="20"/>
                <w:szCs w:val="20"/>
                <w:lang w:eastAsia="en-US"/>
              </w:rPr>
            </w:pPr>
            <w:r w:rsidRPr="00F70391">
              <w:rPr>
                <w:sz w:val="20"/>
                <w:szCs w:val="20"/>
                <w:lang w:eastAsia="en-US"/>
              </w:rPr>
              <w:t>1</w:t>
            </w:r>
          </w:p>
        </w:tc>
        <w:tc>
          <w:tcPr>
            <w:tcW w:w="1266" w:type="dxa"/>
            <w:tcBorders>
              <w:top w:val="single" w:sz="4" w:space="0" w:color="auto"/>
              <w:left w:val="single" w:sz="4" w:space="0" w:color="auto"/>
              <w:right w:val="single" w:sz="4" w:space="0" w:color="auto"/>
            </w:tcBorders>
            <w:vAlign w:val="center"/>
          </w:tcPr>
          <w:p w14:paraId="4ECEF753" w14:textId="77777777" w:rsidR="00F70391" w:rsidRPr="00F70391" w:rsidRDefault="00F70391" w:rsidP="00330E0D">
            <w:pPr>
              <w:jc w:val="center"/>
              <w:rPr>
                <w:sz w:val="20"/>
                <w:szCs w:val="20"/>
                <w:lang w:eastAsia="en-US"/>
              </w:rPr>
            </w:pPr>
            <w:r w:rsidRPr="00F70391">
              <w:rPr>
                <w:sz w:val="20"/>
                <w:szCs w:val="20"/>
                <w:lang w:eastAsia="en-US"/>
              </w:rPr>
              <w:t>3176</w:t>
            </w:r>
          </w:p>
        </w:tc>
        <w:tc>
          <w:tcPr>
            <w:tcW w:w="1711" w:type="dxa"/>
            <w:tcBorders>
              <w:top w:val="single" w:sz="4" w:space="0" w:color="auto"/>
              <w:left w:val="single" w:sz="4" w:space="0" w:color="auto"/>
              <w:right w:val="single" w:sz="4" w:space="0" w:color="auto"/>
            </w:tcBorders>
            <w:vAlign w:val="center"/>
          </w:tcPr>
          <w:p w14:paraId="74F317A5" w14:textId="77777777" w:rsidR="00F70391" w:rsidRPr="00F70391" w:rsidRDefault="00F70391" w:rsidP="00330E0D">
            <w:pPr>
              <w:jc w:val="center"/>
              <w:rPr>
                <w:sz w:val="20"/>
                <w:szCs w:val="20"/>
                <w:lang w:eastAsia="en-US"/>
              </w:rPr>
            </w:pPr>
            <w:r w:rsidRPr="00F70391">
              <w:rPr>
                <w:sz w:val="20"/>
                <w:szCs w:val="20"/>
                <w:lang w:eastAsia="en-US"/>
              </w:rPr>
              <w:t>путем раздела земель участка 66:15:0000000:52 с сохранением в измененных границах</w:t>
            </w:r>
          </w:p>
        </w:tc>
        <w:tc>
          <w:tcPr>
            <w:tcW w:w="1559" w:type="dxa"/>
            <w:tcBorders>
              <w:left w:val="single" w:sz="4" w:space="0" w:color="auto"/>
              <w:right w:val="single" w:sz="4" w:space="0" w:color="auto"/>
            </w:tcBorders>
            <w:vAlign w:val="center"/>
          </w:tcPr>
          <w:p w14:paraId="6FA5C4DF" w14:textId="07C20C9F" w:rsidR="00F70391" w:rsidRPr="00F70391" w:rsidRDefault="00F70391" w:rsidP="00330E0D">
            <w:pPr>
              <w:jc w:val="center"/>
              <w:rPr>
                <w:sz w:val="20"/>
                <w:szCs w:val="20"/>
                <w:lang w:eastAsia="en-US"/>
              </w:rPr>
            </w:pPr>
            <w:r w:rsidRPr="00F70391">
              <w:rPr>
                <w:sz w:val="20"/>
                <w:szCs w:val="20"/>
                <w:lang w:eastAsia="en-US"/>
              </w:rPr>
              <w:t>Государственная</w:t>
            </w:r>
          </w:p>
        </w:tc>
        <w:tc>
          <w:tcPr>
            <w:tcW w:w="1550" w:type="dxa"/>
            <w:tcBorders>
              <w:left w:val="single" w:sz="4" w:space="0" w:color="auto"/>
              <w:right w:val="single" w:sz="4" w:space="0" w:color="auto"/>
            </w:tcBorders>
            <w:vAlign w:val="center"/>
          </w:tcPr>
          <w:p w14:paraId="0962627F" w14:textId="4269FB70" w:rsidR="00F70391" w:rsidRPr="00F70391" w:rsidRDefault="00284EEB" w:rsidP="00330E0D">
            <w:pPr>
              <w:jc w:val="center"/>
              <w:rPr>
                <w:sz w:val="20"/>
                <w:szCs w:val="20"/>
                <w:lang w:eastAsia="en-US"/>
              </w:rPr>
            </w:pPr>
            <w:r w:rsidRPr="00F70391">
              <w:rPr>
                <w:sz w:val="20"/>
                <w:szCs w:val="20"/>
                <w:lang w:eastAsia="en-US"/>
              </w:rPr>
              <w:t>Земли запаса</w:t>
            </w:r>
          </w:p>
        </w:tc>
        <w:tc>
          <w:tcPr>
            <w:tcW w:w="2410" w:type="dxa"/>
            <w:tcBorders>
              <w:left w:val="single" w:sz="4" w:space="0" w:color="auto"/>
              <w:right w:val="single" w:sz="4" w:space="0" w:color="auto"/>
            </w:tcBorders>
            <w:vAlign w:val="center"/>
          </w:tcPr>
          <w:p w14:paraId="5D75724A" w14:textId="77777777" w:rsidR="00F70391" w:rsidRDefault="00F70391" w:rsidP="00330E0D">
            <w:pPr>
              <w:jc w:val="center"/>
              <w:rPr>
                <w:sz w:val="20"/>
                <w:szCs w:val="20"/>
                <w:lang w:eastAsia="en-US"/>
              </w:rPr>
            </w:pPr>
            <w:r w:rsidRPr="00F70391">
              <w:rPr>
                <w:sz w:val="20"/>
                <w:szCs w:val="20"/>
                <w:lang w:eastAsia="en-US"/>
              </w:rPr>
              <w:t>Земли запаса</w:t>
            </w:r>
          </w:p>
          <w:p w14:paraId="7DAE6608" w14:textId="3AA4277D" w:rsidR="00284EEB" w:rsidRPr="00F70391" w:rsidRDefault="00284EEB" w:rsidP="00284EEB">
            <w:pPr>
              <w:jc w:val="center"/>
              <w:rPr>
                <w:sz w:val="20"/>
                <w:szCs w:val="20"/>
                <w:lang w:eastAsia="en-US"/>
              </w:rPr>
            </w:pPr>
            <w:r w:rsidRPr="00F70391">
              <w:rPr>
                <w:sz w:val="20"/>
                <w:szCs w:val="20"/>
                <w:lang w:eastAsia="en-US"/>
              </w:rPr>
              <w:t>Необходим перевод в</w:t>
            </w:r>
          </w:p>
          <w:p w14:paraId="2CDF15BF" w14:textId="268D495A" w:rsidR="00284EEB" w:rsidRPr="00F70391" w:rsidRDefault="00284EEB" w:rsidP="00284EEB">
            <w:pPr>
              <w:jc w:val="center"/>
              <w:rPr>
                <w:sz w:val="20"/>
                <w:szCs w:val="20"/>
                <w:lang w:eastAsia="en-US"/>
              </w:rPr>
            </w:pPr>
            <w:r w:rsidRPr="00F70391">
              <w:rPr>
                <w:sz w:val="20"/>
                <w:szCs w:val="20"/>
                <w:lang w:eastAsia="en-US"/>
              </w:rPr>
              <w:t>Земли промышленности*</w:t>
            </w:r>
          </w:p>
        </w:tc>
        <w:tc>
          <w:tcPr>
            <w:tcW w:w="1842" w:type="dxa"/>
            <w:tcBorders>
              <w:top w:val="single" w:sz="4" w:space="0" w:color="auto"/>
              <w:left w:val="single" w:sz="4" w:space="0" w:color="auto"/>
              <w:right w:val="single" w:sz="4" w:space="0" w:color="auto"/>
            </w:tcBorders>
            <w:vAlign w:val="center"/>
          </w:tcPr>
          <w:p w14:paraId="0551FD28" w14:textId="77777777" w:rsidR="00F70391" w:rsidRPr="00F70391" w:rsidRDefault="00F70391" w:rsidP="00330E0D">
            <w:pPr>
              <w:jc w:val="center"/>
              <w:rPr>
                <w:sz w:val="20"/>
                <w:szCs w:val="20"/>
                <w:lang w:eastAsia="en-US"/>
              </w:rPr>
            </w:pPr>
            <w:r w:rsidRPr="00F70391">
              <w:rPr>
                <w:sz w:val="20"/>
                <w:szCs w:val="20"/>
                <w:lang w:eastAsia="en-US"/>
              </w:rPr>
              <w:t>Коммунальное обслуживание</w:t>
            </w:r>
          </w:p>
        </w:tc>
        <w:tc>
          <w:tcPr>
            <w:tcW w:w="1843" w:type="dxa"/>
            <w:tcBorders>
              <w:top w:val="single" w:sz="4" w:space="0" w:color="auto"/>
              <w:left w:val="single" w:sz="4" w:space="0" w:color="auto"/>
              <w:right w:val="single" w:sz="4" w:space="0" w:color="auto"/>
            </w:tcBorders>
            <w:vAlign w:val="center"/>
          </w:tcPr>
          <w:p w14:paraId="3569A6EC" w14:textId="77777777" w:rsidR="00F70391" w:rsidRPr="00F70391" w:rsidRDefault="00F70391" w:rsidP="00330E0D">
            <w:pPr>
              <w:jc w:val="center"/>
              <w:rPr>
                <w:sz w:val="20"/>
                <w:szCs w:val="20"/>
                <w:lang w:eastAsia="en-US"/>
              </w:rPr>
            </w:pPr>
            <w:r w:rsidRPr="00F70391">
              <w:rPr>
                <w:sz w:val="20"/>
                <w:szCs w:val="20"/>
                <w:lang w:eastAsia="en-US"/>
              </w:rPr>
              <w:t>Для строительства газопровода</w:t>
            </w:r>
          </w:p>
        </w:tc>
        <w:tc>
          <w:tcPr>
            <w:tcW w:w="1559" w:type="dxa"/>
            <w:vMerge/>
            <w:tcBorders>
              <w:left w:val="single" w:sz="4" w:space="0" w:color="auto"/>
              <w:right w:val="single" w:sz="4" w:space="0" w:color="auto"/>
            </w:tcBorders>
            <w:vAlign w:val="center"/>
          </w:tcPr>
          <w:p w14:paraId="7898F177" w14:textId="77777777" w:rsidR="00F70391" w:rsidRPr="00F70391" w:rsidRDefault="00F70391" w:rsidP="00330E0D">
            <w:pPr>
              <w:jc w:val="center"/>
              <w:rPr>
                <w:sz w:val="20"/>
                <w:szCs w:val="20"/>
                <w:lang w:eastAsia="en-US"/>
              </w:rPr>
            </w:pPr>
          </w:p>
        </w:tc>
      </w:tr>
      <w:tr w:rsidR="00F70391" w:rsidRPr="00F70391" w14:paraId="4E3FCCCA" w14:textId="1E744EE1" w:rsidTr="009C0E0E">
        <w:trPr>
          <w:trHeight w:val="507"/>
          <w:jc w:val="center"/>
        </w:trPr>
        <w:tc>
          <w:tcPr>
            <w:tcW w:w="572" w:type="dxa"/>
            <w:tcBorders>
              <w:top w:val="single" w:sz="4" w:space="0" w:color="auto"/>
              <w:left w:val="single" w:sz="4" w:space="0" w:color="auto"/>
              <w:bottom w:val="single" w:sz="4" w:space="0" w:color="auto"/>
              <w:right w:val="single" w:sz="4" w:space="0" w:color="auto"/>
            </w:tcBorders>
            <w:vAlign w:val="center"/>
          </w:tcPr>
          <w:p w14:paraId="6B69800F" w14:textId="6E56BEE2" w:rsidR="00F70391" w:rsidRPr="00F70391" w:rsidRDefault="00F70391" w:rsidP="00330E0D">
            <w:pPr>
              <w:jc w:val="center"/>
              <w:rPr>
                <w:sz w:val="20"/>
                <w:szCs w:val="20"/>
                <w:lang w:eastAsia="en-US"/>
              </w:rPr>
            </w:pPr>
            <w:r w:rsidRPr="00F70391">
              <w:rPr>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vAlign w:val="center"/>
          </w:tcPr>
          <w:p w14:paraId="4962A2E1" w14:textId="77777777" w:rsidR="00F70391" w:rsidRPr="00F70391" w:rsidRDefault="00F70391" w:rsidP="00330E0D">
            <w:pPr>
              <w:jc w:val="center"/>
              <w:rPr>
                <w:sz w:val="20"/>
                <w:szCs w:val="20"/>
                <w:lang w:eastAsia="en-US"/>
              </w:rPr>
            </w:pPr>
            <w:r w:rsidRPr="00F70391">
              <w:rPr>
                <w:sz w:val="20"/>
                <w:szCs w:val="20"/>
                <w:lang w:eastAsia="en-US"/>
              </w:rPr>
              <w:t>:ЗУ5</w:t>
            </w:r>
          </w:p>
        </w:tc>
        <w:tc>
          <w:tcPr>
            <w:tcW w:w="1134" w:type="dxa"/>
            <w:tcBorders>
              <w:top w:val="single" w:sz="4" w:space="0" w:color="auto"/>
              <w:left w:val="single" w:sz="4" w:space="0" w:color="auto"/>
              <w:bottom w:val="single" w:sz="4" w:space="0" w:color="auto"/>
              <w:right w:val="single" w:sz="4" w:space="0" w:color="auto"/>
            </w:tcBorders>
            <w:vAlign w:val="center"/>
          </w:tcPr>
          <w:p w14:paraId="680F6D13" w14:textId="77777777" w:rsidR="00F70391" w:rsidRPr="00F70391" w:rsidRDefault="00F70391" w:rsidP="00330E0D">
            <w:pPr>
              <w:jc w:val="center"/>
              <w:rPr>
                <w:sz w:val="20"/>
                <w:szCs w:val="20"/>
                <w:lang w:eastAsia="en-US"/>
              </w:rPr>
            </w:pPr>
            <w:r w:rsidRPr="00F70391">
              <w:rPr>
                <w:sz w:val="20"/>
                <w:szCs w:val="20"/>
                <w:lang w:eastAsia="en-US"/>
              </w:rPr>
              <w:t>1</w:t>
            </w:r>
          </w:p>
        </w:tc>
        <w:tc>
          <w:tcPr>
            <w:tcW w:w="1266" w:type="dxa"/>
            <w:tcBorders>
              <w:top w:val="single" w:sz="4" w:space="0" w:color="auto"/>
              <w:left w:val="single" w:sz="4" w:space="0" w:color="auto"/>
              <w:bottom w:val="single" w:sz="4" w:space="0" w:color="auto"/>
              <w:right w:val="single" w:sz="4" w:space="0" w:color="auto"/>
            </w:tcBorders>
            <w:vAlign w:val="center"/>
          </w:tcPr>
          <w:p w14:paraId="32D85BDA" w14:textId="0ED9A475" w:rsidR="00F70391" w:rsidRPr="00F70391" w:rsidRDefault="00274FAF" w:rsidP="00425B9E">
            <w:pPr>
              <w:jc w:val="center"/>
              <w:rPr>
                <w:sz w:val="20"/>
                <w:szCs w:val="20"/>
                <w:lang w:eastAsia="en-US"/>
              </w:rPr>
            </w:pPr>
            <w:r>
              <w:rPr>
                <w:sz w:val="20"/>
                <w:szCs w:val="20"/>
                <w:lang w:eastAsia="en-US"/>
              </w:rPr>
              <w:t>1814</w:t>
            </w:r>
          </w:p>
        </w:tc>
        <w:tc>
          <w:tcPr>
            <w:tcW w:w="1711" w:type="dxa"/>
            <w:tcBorders>
              <w:top w:val="single" w:sz="4" w:space="0" w:color="auto"/>
              <w:left w:val="single" w:sz="4" w:space="0" w:color="auto"/>
              <w:bottom w:val="single" w:sz="4" w:space="0" w:color="auto"/>
              <w:right w:val="single" w:sz="4" w:space="0" w:color="auto"/>
            </w:tcBorders>
            <w:vAlign w:val="center"/>
          </w:tcPr>
          <w:p w14:paraId="31488DE4" w14:textId="77777777" w:rsidR="00F70391" w:rsidRPr="00F70391" w:rsidRDefault="00F70391" w:rsidP="00330E0D">
            <w:pPr>
              <w:jc w:val="center"/>
              <w:rPr>
                <w:sz w:val="20"/>
                <w:szCs w:val="20"/>
                <w:lang w:eastAsia="en-US"/>
              </w:rPr>
            </w:pPr>
            <w:r w:rsidRPr="00F70391">
              <w:rPr>
                <w:sz w:val="20"/>
                <w:szCs w:val="20"/>
                <w:lang w:eastAsia="en-US"/>
              </w:rPr>
              <w:t>из земель квартала 66:15:1901001</w:t>
            </w:r>
          </w:p>
        </w:tc>
        <w:tc>
          <w:tcPr>
            <w:tcW w:w="1559" w:type="dxa"/>
            <w:tcBorders>
              <w:left w:val="single" w:sz="4" w:space="0" w:color="auto"/>
              <w:right w:val="single" w:sz="4" w:space="0" w:color="auto"/>
            </w:tcBorders>
            <w:vAlign w:val="center"/>
          </w:tcPr>
          <w:p w14:paraId="25D710EB" w14:textId="3A6ADAD9" w:rsidR="00F70391" w:rsidRPr="00F70391" w:rsidRDefault="00F70391" w:rsidP="00330E0D">
            <w:pPr>
              <w:jc w:val="center"/>
              <w:rPr>
                <w:sz w:val="20"/>
                <w:szCs w:val="20"/>
                <w:lang w:eastAsia="en-US"/>
              </w:rPr>
            </w:pPr>
            <w:r w:rsidRPr="00F70391">
              <w:rPr>
                <w:sz w:val="20"/>
                <w:szCs w:val="20"/>
                <w:lang w:eastAsia="en-US"/>
              </w:rPr>
              <w:t>Государственная</w:t>
            </w:r>
          </w:p>
        </w:tc>
        <w:tc>
          <w:tcPr>
            <w:tcW w:w="1550" w:type="dxa"/>
            <w:tcBorders>
              <w:left w:val="single" w:sz="4" w:space="0" w:color="auto"/>
              <w:right w:val="single" w:sz="4" w:space="0" w:color="auto"/>
            </w:tcBorders>
            <w:vAlign w:val="center"/>
          </w:tcPr>
          <w:p w14:paraId="4B146D8D" w14:textId="1543D2B2" w:rsidR="00F70391" w:rsidRPr="00F70391" w:rsidRDefault="00284EEB" w:rsidP="00330E0D">
            <w:pPr>
              <w:jc w:val="center"/>
              <w:rPr>
                <w:sz w:val="20"/>
                <w:szCs w:val="20"/>
                <w:lang w:eastAsia="en-US"/>
              </w:rPr>
            </w:pPr>
            <w:r>
              <w:rPr>
                <w:sz w:val="20"/>
                <w:szCs w:val="20"/>
                <w:lang w:eastAsia="en-US"/>
              </w:rPr>
              <w:t>-</w:t>
            </w:r>
          </w:p>
        </w:tc>
        <w:tc>
          <w:tcPr>
            <w:tcW w:w="2410" w:type="dxa"/>
            <w:tcBorders>
              <w:left w:val="single" w:sz="4" w:space="0" w:color="auto"/>
              <w:right w:val="single" w:sz="4" w:space="0" w:color="auto"/>
            </w:tcBorders>
            <w:vAlign w:val="center"/>
          </w:tcPr>
          <w:p w14:paraId="4778398C" w14:textId="1E695CA8" w:rsidR="00F70391" w:rsidRPr="00F70391" w:rsidRDefault="00F70391" w:rsidP="00330E0D">
            <w:pPr>
              <w:jc w:val="center"/>
              <w:rPr>
                <w:sz w:val="20"/>
                <w:szCs w:val="20"/>
                <w:lang w:eastAsia="en-US"/>
              </w:rPr>
            </w:pPr>
            <w:r w:rsidRPr="00F70391">
              <w:rPr>
                <w:sz w:val="20"/>
                <w:szCs w:val="20"/>
                <w:lang w:eastAsia="en-US"/>
              </w:rPr>
              <w:t>Земли населенных пунктов</w:t>
            </w:r>
          </w:p>
        </w:tc>
        <w:tc>
          <w:tcPr>
            <w:tcW w:w="1842" w:type="dxa"/>
            <w:tcBorders>
              <w:top w:val="single" w:sz="4" w:space="0" w:color="auto"/>
              <w:left w:val="single" w:sz="4" w:space="0" w:color="auto"/>
              <w:bottom w:val="single" w:sz="4" w:space="0" w:color="auto"/>
              <w:right w:val="single" w:sz="4" w:space="0" w:color="auto"/>
            </w:tcBorders>
            <w:vAlign w:val="center"/>
          </w:tcPr>
          <w:p w14:paraId="6A4481E7" w14:textId="77777777" w:rsidR="00F70391" w:rsidRPr="00F70391" w:rsidRDefault="00F70391" w:rsidP="00330E0D">
            <w:pPr>
              <w:jc w:val="center"/>
              <w:rPr>
                <w:sz w:val="20"/>
                <w:szCs w:val="20"/>
                <w:lang w:eastAsia="en-US"/>
              </w:rPr>
            </w:pPr>
            <w:r w:rsidRPr="00F70391">
              <w:rPr>
                <w:sz w:val="20"/>
                <w:szCs w:val="20"/>
                <w:lang w:eastAsia="en-US"/>
              </w:rPr>
              <w:t>Коммунальное обслуживание</w:t>
            </w:r>
          </w:p>
        </w:tc>
        <w:tc>
          <w:tcPr>
            <w:tcW w:w="1843" w:type="dxa"/>
            <w:tcBorders>
              <w:top w:val="single" w:sz="4" w:space="0" w:color="auto"/>
              <w:left w:val="single" w:sz="4" w:space="0" w:color="auto"/>
              <w:bottom w:val="single" w:sz="4" w:space="0" w:color="auto"/>
              <w:right w:val="single" w:sz="4" w:space="0" w:color="auto"/>
            </w:tcBorders>
            <w:vAlign w:val="center"/>
          </w:tcPr>
          <w:p w14:paraId="61387726" w14:textId="77777777" w:rsidR="00F70391" w:rsidRPr="00F70391" w:rsidRDefault="00F70391" w:rsidP="00330E0D">
            <w:pPr>
              <w:jc w:val="center"/>
              <w:rPr>
                <w:sz w:val="20"/>
                <w:szCs w:val="20"/>
                <w:lang w:eastAsia="en-US"/>
              </w:rPr>
            </w:pPr>
            <w:r w:rsidRPr="00F70391">
              <w:rPr>
                <w:sz w:val="20"/>
                <w:szCs w:val="20"/>
                <w:lang w:eastAsia="en-US"/>
              </w:rPr>
              <w:t>Для строительства газопровода</w:t>
            </w:r>
          </w:p>
        </w:tc>
        <w:tc>
          <w:tcPr>
            <w:tcW w:w="1559" w:type="dxa"/>
            <w:vMerge/>
            <w:tcBorders>
              <w:left w:val="single" w:sz="4" w:space="0" w:color="auto"/>
              <w:right w:val="single" w:sz="4" w:space="0" w:color="auto"/>
            </w:tcBorders>
            <w:vAlign w:val="center"/>
          </w:tcPr>
          <w:p w14:paraId="6F02CFE6" w14:textId="77777777" w:rsidR="00F70391" w:rsidRPr="00F70391" w:rsidRDefault="00F70391" w:rsidP="00330E0D">
            <w:pPr>
              <w:jc w:val="center"/>
              <w:rPr>
                <w:sz w:val="20"/>
                <w:szCs w:val="20"/>
                <w:lang w:eastAsia="en-US"/>
              </w:rPr>
            </w:pPr>
          </w:p>
        </w:tc>
      </w:tr>
      <w:tr w:rsidR="00F70391" w:rsidRPr="00F70391" w14:paraId="077F21E5" w14:textId="77777777" w:rsidTr="009C0E0E">
        <w:trPr>
          <w:trHeight w:val="241"/>
          <w:jc w:val="center"/>
        </w:trPr>
        <w:tc>
          <w:tcPr>
            <w:tcW w:w="14879" w:type="dxa"/>
            <w:gridSpan w:val="10"/>
            <w:tcBorders>
              <w:top w:val="single" w:sz="4" w:space="0" w:color="auto"/>
              <w:left w:val="single" w:sz="4" w:space="0" w:color="auto"/>
              <w:bottom w:val="single" w:sz="4" w:space="0" w:color="auto"/>
              <w:right w:val="single" w:sz="4" w:space="0" w:color="auto"/>
            </w:tcBorders>
          </w:tcPr>
          <w:p w14:paraId="63CF05E8" w14:textId="69BB8FDD" w:rsidR="00F70391" w:rsidRPr="00F70391" w:rsidRDefault="00F70391" w:rsidP="00996235">
            <w:pPr>
              <w:jc w:val="right"/>
              <w:rPr>
                <w:sz w:val="20"/>
                <w:szCs w:val="20"/>
                <w:lang w:eastAsia="en-US"/>
              </w:rPr>
            </w:pPr>
            <w:r w:rsidRPr="00F70391">
              <w:rPr>
                <w:b/>
                <w:sz w:val="20"/>
                <w:szCs w:val="20"/>
              </w:rPr>
              <w:t>Общая площадь образуемых земельных участков</w:t>
            </w:r>
          </w:p>
        </w:tc>
        <w:tc>
          <w:tcPr>
            <w:tcW w:w="1559" w:type="dxa"/>
            <w:tcBorders>
              <w:top w:val="single" w:sz="4" w:space="0" w:color="auto"/>
              <w:left w:val="single" w:sz="4" w:space="0" w:color="auto"/>
              <w:bottom w:val="single" w:sz="4" w:space="0" w:color="auto"/>
              <w:right w:val="single" w:sz="4" w:space="0" w:color="auto"/>
            </w:tcBorders>
            <w:vAlign w:val="center"/>
          </w:tcPr>
          <w:p w14:paraId="26362D93" w14:textId="4108705B" w:rsidR="00F70391" w:rsidRPr="00F70391" w:rsidRDefault="00274FAF" w:rsidP="00330E0D">
            <w:pPr>
              <w:jc w:val="center"/>
              <w:rPr>
                <w:b/>
                <w:bCs/>
                <w:sz w:val="20"/>
                <w:szCs w:val="20"/>
                <w:lang w:eastAsia="en-US"/>
              </w:rPr>
            </w:pPr>
            <w:r>
              <w:rPr>
                <w:b/>
                <w:bCs/>
                <w:sz w:val="20"/>
                <w:szCs w:val="20"/>
                <w:lang w:eastAsia="en-US"/>
              </w:rPr>
              <w:t>6413</w:t>
            </w:r>
            <w:r w:rsidR="00F70391" w:rsidRPr="00F70391">
              <w:rPr>
                <w:b/>
                <w:bCs/>
                <w:sz w:val="20"/>
                <w:szCs w:val="20"/>
                <w:lang w:eastAsia="en-US"/>
              </w:rPr>
              <w:t xml:space="preserve"> кв.м.</w:t>
            </w:r>
          </w:p>
        </w:tc>
      </w:tr>
    </w:tbl>
    <w:p w14:paraId="1B9321CF" w14:textId="77777777" w:rsidR="00F47CE6" w:rsidRDefault="00C850C0" w:rsidP="005841E9">
      <w:pPr>
        <w:pStyle w:val="a7"/>
        <w:spacing w:line="276" w:lineRule="auto"/>
        <w:ind w:firstLine="709"/>
        <w:jc w:val="both"/>
        <w:rPr>
          <w:sz w:val="20"/>
          <w:szCs w:val="20"/>
        </w:rPr>
      </w:pPr>
      <w:bookmarkStart w:id="18" w:name="_Hlk80108910"/>
      <w:r w:rsidRPr="00C850C0">
        <w:rPr>
          <w:b/>
          <w:sz w:val="20"/>
          <w:szCs w:val="20"/>
        </w:rPr>
        <w:t>Примечание: *-</w:t>
      </w:r>
      <w:r w:rsidRPr="00C850C0">
        <w:rPr>
          <w:sz w:val="20"/>
          <w:szCs w:val="20"/>
        </w:rPr>
        <w:t xml:space="preserve"> Полное наименование категории земли – «</w:t>
      </w:r>
      <w:r w:rsidRPr="00C850C0">
        <w:rPr>
          <w:rStyle w:val="11"/>
          <w:sz w:val="20"/>
          <w:szCs w:val="20"/>
        </w:rPr>
        <w:t xml:space="preserve">Земли </w:t>
      </w:r>
      <w:r w:rsidRPr="00C850C0">
        <w:rPr>
          <w:sz w:val="20"/>
          <w:szCs w:val="20"/>
        </w:rPr>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14:paraId="4E883A88" w14:textId="4B5989E5" w:rsidR="00C850C0" w:rsidRPr="00EF31D7" w:rsidRDefault="00F47CE6" w:rsidP="005841E9">
      <w:pPr>
        <w:pStyle w:val="a7"/>
        <w:spacing w:line="276" w:lineRule="auto"/>
        <w:ind w:firstLine="709"/>
        <w:jc w:val="both"/>
        <w:rPr>
          <w:sz w:val="20"/>
          <w:szCs w:val="20"/>
        </w:rPr>
      </w:pPr>
      <w:r w:rsidRPr="00481967">
        <w:rPr>
          <w:b/>
        </w:rPr>
        <w:t>*</w:t>
      </w:r>
      <w:r>
        <w:rPr>
          <w:b/>
        </w:rPr>
        <w:t xml:space="preserve">*- </w:t>
      </w:r>
      <w:r w:rsidRPr="00934E22">
        <w:t>площадь может быть уточнена на этапе межевания</w:t>
      </w:r>
      <w:r w:rsidR="00C850C0" w:rsidRPr="00C850C0">
        <w:rPr>
          <w:sz w:val="20"/>
          <w:szCs w:val="20"/>
        </w:rPr>
        <w:t>.</w:t>
      </w:r>
      <w:bookmarkEnd w:id="18"/>
    </w:p>
    <w:p w14:paraId="3CBA7F83" w14:textId="77777777" w:rsidR="00C850C0" w:rsidRDefault="00C850C0" w:rsidP="002C3438">
      <w:pPr>
        <w:jc w:val="center"/>
        <w:rPr>
          <w:b/>
          <w:bCs/>
        </w:rPr>
        <w:sectPr w:rsidR="00C850C0" w:rsidSect="00F47CE6">
          <w:pgSz w:w="16838" w:h="11906" w:orient="landscape"/>
          <w:pgMar w:top="709" w:right="1134" w:bottom="993" w:left="1134" w:header="709" w:footer="709" w:gutter="0"/>
          <w:cols w:space="708"/>
          <w:docGrid w:linePitch="360"/>
        </w:sectPr>
      </w:pPr>
    </w:p>
    <w:p w14:paraId="0288660B" w14:textId="462BA38B" w:rsidR="0071275B" w:rsidRDefault="0071275B" w:rsidP="0071275B">
      <w:pPr>
        <w:pStyle w:val="2"/>
        <w:ind w:firstLine="709"/>
      </w:pPr>
      <w:bookmarkStart w:id="19" w:name="_Toc88219711"/>
      <w:r>
        <w:lastRenderedPageBreak/>
        <w:t>2.3 С</w:t>
      </w:r>
      <w:r w:rsidRPr="0071275B">
        <w:t>уществующи</w:t>
      </w:r>
      <w:r>
        <w:t>е</w:t>
      </w:r>
      <w:r w:rsidRPr="0071275B">
        <w:t xml:space="preserve"> земельны</w:t>
      </w:r>
      <w:r>
        <w:t>е</w:t>
      </w:r>
      <w:r w:rsidRPr="0071275B">
        <w:t xml:space="preserve"> участк</w:t>
      </w:r>
      <w:r>
        <w:t>и</w:t>
      </w:r>
      <w:r w:rsidRPr="0071275B">
        <w:t>, в отношении которых предполага</w:t>
      </w:r>
      <w:r>
        <w:t>е</w:t>
      </w:r>
      <w:r w:rsidRPr="0071275B">
        <w:t>тся их резервирование и (или) изъятие для государственных или муниципальных нужд</w:t>
      </w:r>
      <w:bookmarkEnd w:id="19"/>
    </w:p>
    <w:p w14:paraId="55EA70B5" w14:textId="77777777" w:rsidR="00260134" w:rsidRPr="005C3B3E" w:rsidRDefault="00260134" w:rsidP="005C3B3E">
      <w:pPr>
        <w:pStyle w:val="a9"/>
      </w:pPr>
      <w:bookmarkStart w:id="20" w:name="_Hlk88218867"/>
      <w:r w:rsidRPr="005C3B3E">
        <w:t>Резервирование существующих земельных участков для государственных или муниципальных нужд проектом не предусмотрено.</w:t>
      </w:r>
    </w:p>
    <w:bookmarkEnd w:id="20"/>
    <w:p w14:paraId="77FEB2F9" w14:textId="1DF2BD00" w:rsidR="00082052" w:rsidRPr="005C3B3E" w:rsidRDefault="00260134" w:rsidP="005C3B3E">
      <w:pPr>
        <w:pStyle w:val="a9"/>
      </w:pPr>
      <w:r w:rsidRPr="005C3B3E">
        <w:t xml:space="preserve">Проектом межевания территории предусмотрено изъятие части земельного участка, находящегося в частной собственности, для муниципальных нужд – размещение ГРП. </w:t>
      </w:r>
      <w:r w:rsidR="0071275B" w:rsidRPr="005C3B3E">
        <w:t>Земельный участок с кадастровым номером 66:15:0404001:99 подлежит раздел</w:t>
      </w:r>
      <w:r w:rsidR="002E5472" w:rsidRPr="005C3B3E">
        <w:t>у, из него предложено путем раздела образовать два земельных участка: земельный участок с условным номером :99:ЗУ1 для эксплуатации ГРП и остаток земельного участка 66:15:0404001:99</w:t>
      </w:r>
      <w:r w:rsidR="00386C1E" w:rsidRPr="005C3B3E">
        <w:t xml:space="preserve"> для сельскохозяйственного производства. Таким образом, часть земельного участка с условным номером :99:ЗУ1 подлежит изъятию для муниципальных нужд.</w:t>
      </w:r>
    </w:p>
    <w:p w14:paraId="7F7C378E" w14:textId="0124EDDA" w:rsidR="0071275B" w:rsidRDefault="00386C1E" w:rsidP="00082052">
      <w:pPr>
        <w:pStyle w:val="aff8"/>
      </w:pPr>
      <w:r>
        <w:t xml:space="preserve">Сведения о земельном участке с кадастровым номером </w:t>
      </w:r>
      <w:r w:rsidRPr="0071275B">
        <w:t>66:15:0404001:99</w:t>
      </w:r>
    </w:p>
    <w:p w14:paraId="00C56D2F" w14:textId="22475750" w:rsidR="00082052" w:rsidRDefault="00082052" w:rsidP="00082052">
      <w:pPr>
        <w:pStyle w:val="a9"/>
        <w:jc w:val="right"/>
      </w:pPr>
      <w:r>
        <w:t>Таблица 3</w:t>
      </w:r>
    </w:p>
    <w:tbl>
      <w:tblPr>
        <w:tblW w:w="8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7"/>
        <w:gridCol w:w="1804"/>
        <w:gridCol w:w="1503"/>
        <w:gridCol w:w="1675"/>
        <w:gridCol w:w="1675"/>
      </w:tblGrid>
      <w:tr w:rsidR="00C9445A" w:rsidRPr="004028A2" w14:paraId="05916683" w14:textId="70F4A8B6" w:rsidTr="00C9445A">
        <w:trPr>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3B09D37F" w14:textId="49B4CF7A" w:rsidR="00C9445A" w:rsidRPr="004028A2" w:rsidRDefault="00C9445A" w:rsidP="002E5472">
            <w:pPr>
              <w:pStyle w:val="a7"/>
              <w:rPr>
                <w:sz w:val="20"/>
                <w:szCs w:val="20"/>
              </w:rPr>
            </w:pPr>
            <w:r w:rsidRPr="004028A2">
              <w:rPr>
                <w:b/>
                <w:sz w:val="20"/>
                <w:szCs w:val="20"/>
              </w:rPr>
              <w:t>Кадастровый номер земельного участка</w:t>
            </w:r>
          </w:p>
        </w:tc>
        <w:tc>
          <w:tcPr>
            <w:tcW w:w="1804" w:type="dxa"/>
            <w:tcBorders>
              <w:top w:val="single" w:sz="4" w:space="0" w:color="000000"/>
              <w:left w:val="single" w:sz="4" w:space="0" w:color="000000"/>
              <w:bottom w:val="single" w:sz="4" w:space="0" w:color="000000"/>
              <w:right w:val="single" w:sz="4" w:space="0" w:color="000000"/>
            </w:tcBorders>
            <w:vAlign w:val="center"/>
          </w:tcPr>
          <w:p w14:paraId="0303823D" w14:textId="48851D7F" w:rsidR="00C9445A" w:rsidRPr="004028A2" w:rsidRDefault="00C9445A" w:rsidP="002E5472">
            <w:pPr>
              <w:pStyle w:val="a7"/>
              <w:rPr>
                <w:sz w:val="20"/>
                <w:szCs w:val="20"/>
              </w:rPr>
            </w:pPr>
            <w:r w:rsidRPr="004028A2">
              <w:rPr>
                <w:b/>
                <w:sz w:val="20"/>
                <w:szCs w:val="20"/>
              </w:rPr>
              <w:t>Декларированная/ Уточненная площадь, м</w:t>
            </w:r>
            <w:r w:rsidRPr="004028A2">
              <w:rPr>
                <w:b/>
                <w:sz w:val="20"/>
                <w:szCs w:val="20"/>
                <w:vertAlign w:val="superscript"/>
              </w:rPr>
              <w:t>2</w:t>
            </w:r>
          </w:p>
        </w:tc>
        <w:tc>
          <w:tcPr>
            <w:tcW w:w="1503" w:type="dxa"/>
            <w:tcBorders>
              <w:top w:val="single" w:sz="4" w:space="0" w:color="000000"/>
              <w:left w:val="single" w:sz="4" w:space="0" w:color="000000"/>
              <w:bottom w:val="single" w:sz="4" w:space="0" w:color="000000"/>
              <w:right w:val="single" w:sz="4" w:space="0" w:color="000000"/>
            </w:tcBorders>
            <w:vAlign w:val="center"/>
          </w:tcPr>
          <w:p w14:paraId="38A80799" w14:textId="35C97B89" w:rsidR="00C9445A" w:rsidRPr="004028A2" w:rsidRDefault="00C9445A" w:rsidP="002E5472">
            <w:pPr>
              <w:pStyle w:val="a7"/>
              <w:rPr>
                <w:sz w:val="20"/>
                <w:szCs w:val="20"/>
              </w:rPr>
            </w:pPr>
            <w:r w:rsidRPr="004028A2">
              <w:rPr>
                <w:b/>
                <w:sz w:val="20"/>
                <w:szCs w:val="20"/>
              </w:rPr>
              <w:t>Адрес</w:t>
            </w:r>
          </w:p>
        </w:tc>
        <w:tc>
          <w:tcPr>
            <w:tcW w:w="1675" w:type="dxa"/>
            <w:tcBorders>
              <w:top w:val="single" w:sz="4" w:space="0" w:color="000000"/>
              <w:left w:val="single" w:sz="4" w:space="0" w:color="000000"/>
              <w:bottom w:val="single" w:sz="4" w:space="0" w:color="000000"/>
              <w:right w:val="single" w:sz="4" w:space="0" w:color="000000"/>
            </w:tcBorders>
            <w:vAlign w:val="center"/>
          </w:tcPr>
          <w:p w14:paraId="21383D39" w14:textId="0D950DEA" w:rsidR="00C9445A" w:rsidRPr="004028A2" w:rsidRDefault="00C9445A" w:rsidP="002E5472">
            <w:pPr>
              <w:pStyle w:val="a7"/>
              <w:rPr>
                <w:sz w:val="20"/>
                <w:szCs w:val="20"/>
              </w:rPr>
            </w:pPr>
            <w:r w:rsidRPr="004028A2">
              <w:rPr>
                <w:b/>
                <w:sz w:val="20"/>
                <w:szCs w:val="20"/>
              </w:rPr>
              <w:t>Категория земель</w:t>
            </w:r>
          </w:p>
        </w:tc>
        <w:tc>
          <w:tcPr>
            <w:tcW w:w="1675" w:type="dxa"/>
            <w:tcBorders>
              <w:top w:val="single" w:sz="4" w:space="0" w:color="000000"/>
              <w:left w:val="single" w:sz="4" w:space="0" w:color="000000"/>
              <w:bottom w:val="single" w:sz="4" w:space="0" w:color="000000"/>
              <w:right w:val="single" w:sz="4" w:space="0" w:color="000000"/>
            </w:tcBorders>
            <w:vAlign w:val="center"/>
          </w:tcPr>
          <w:p w14:paraId="74F937FD" w14:textId="443EC0BC" w:rsidR="00C9445A" w:rsidRPr="004028A2" w:rsidRDefault="00C9445A" w:rsidP="002E5472">
            <w:pPr>
              <w:pStyle w:val="a7"/>
              <w:rPr>
                <w:b/>
                <w:sz w:val="20"/>
                <w:szCs w:val="20"/>
              </w:rPr>
            </w:pPr>
            <w:r>
              <w:rPr>
                <w:b/>
                <w:sz w:val="20"/>
                <w:szCs w:val="20"/>
              </w:rPr>
              <w:t>Вид разрешенного использования</w:t>
            </w:r>
          </w:p>
        </w:tc>
      </w:tr>
      <w:tr w:rsidR="00C9445A" w:rsidRPr="004028A2" w14:paraId="768EFF1E" w14:textId="17E5D814" w:rsidTr="00C9445A">
        <w:trPr>
          <w:jc w:val="center"/>
        </w:trPr>
        <w:tc>
          <w:tcPr>
            <w:tcW w:w="1817" w:type="dxa"/>
            <w:tcBorders>
              <w:top w:val="single" w:sz="4" w:space="0" w:color="000000"/>
              <w:left w:val="single" w:sz="4" w:space="0" w:color="000000"/>
              <w:bottom w:val="single" w:sz="4" w:space="0" w:color="000000"/>
              <w:right w:val="single" w:sz="4" w:space="0" w:color="000000"/>
            </w:tcBorders>
            <w:vAlign w:val="center"/>
          </w:tcPr>
          <w:p w14:paraId="65620220" w14:textId="6812DA15" w:rsidR="00C9445A" w:rsidRPr="004028A2" w:rsidRDefault="00C9445A" w:rsidP="00C1498A">
            <w:pPr>
              <w:pStyle w:val="a7"/>
              <w:rPr>
                <w:sz w:val="20"/>
                <w:szCs w:val="20"/>
              </w:rPr>
            </w:pPr>
            <w:r w:rsidRPr="004028A2">
              <w:rPr>
                <w:sz w:val="20"/>
                <w:szCs w:val="20"/>
              </w:rPr>
              <w:t>66:15:0404001</w:t>
            </w:r>
            <w:r w:rsidRPr="004028A2">
              <w:rPr>
                <w:sz w:val="20"/>
                <w:szCs w:val="20"/>
                <w:lang w:val="en-US"/>
              </w:rPr>
              <w:t>:99</w:t>
            </w:r>
          </w:p>
        </w:tc>
        <w:tc>
          <w:tcPr>
            <w:tcW w:w="1804" w:type="dxa"/>
            <w:tcBorders>
              <w:top w:val="single" w:sz="4" w:space="0" w:color="000000"/>
              <w:left w:val="single" w:sz="4" w:space="0" w:color="000000"/>
              <w:bottom w:val="single" w:sz="4" w:space="0" w:color="000000"/>
              <w:right w:val="single" w:sz="4" w:space="0" w:color="000000"/>
            </w:tcBorders>
            <w:vAlign w:val="center"/>
          </w:tcPr>
          <w:p w14:paraId="7BF864B5" w14:textId="6C1D928A" w:rsidR="00C9445A" w:rsidRPr="004028A2" w:rsidRDefault="00C9445A" w:rsidP="00C1498A">
            <w:pPr>
              <w:pStyle w:val="a7"/>
              <w:rPr>
                <w:sz w:val="20"/>
                <w:szCs w:val="20"/>
              </w:rPr>
            </w:pPr>
            <w:r w:rsidRPr="004028A2">
              <w:rPr>
                <w:sz w:val="20"/>
                <w:szCs w:val="20"/>
              </w:rPr>
              <w:t>510312</w:t>
            </w:r>
          </w:p>
        </w:tc>
        <w:tc>
          <w:tcPr>
            <w:tcW w:w="1503" w:type="dxa"/>
            <w:tcBorders>
              <w:top w:val="single" w:sz="4" w:space="0" w:color="000000"/>
              <w:left w:val="single" w:sz="4" w:space="0" w:color="000000"/>
              <w:bottom w:val="single" w:sz="4" w:space="0" w:color="000000"/>
              <w:right w:val="single" w:sz="4" w:space="0" w:color="000000"/>
            </w:tcBorders>
            <w:vAlign w:val="center"/>
          </w:tcPr>
          <w:p w14:paraId="033C60DB" w14:textId="7C8ED778" w:rsidR="00C9445A" w:rsidRPr="004028A2" w:rsidRDefault="00C9445A" w:rsidP="00C1498A">
            <w:pPr>
              <w:pStyle w:val="a7"/>
              <w:rPr>
                <w:sz w:val="20"/>
                <w:szCs w:val="20"/>
              </w:rPr>
            </w:pPr>
            <w:r w:rsidRPr="004028A2">
              <w:rPr>
                <w:sz w:val="20"/>
                <w:szCs w:val="20"/>
              </w:rPr>
              <w:t>Свердловская область, р-н Невьянский</w:t>
            </w:r>
          </w:p>
        </w:tc>
        <w:tc>
          <w:tcPr>
            <w:tcW w:w="1675" w:type="dxa"/>
            <w:tcBorders>
              <w:top w:val="single" w:sz="4" w:space="0" w:color="000000"/>
              <w:left w:val="single" w:sz="4" w:space="0" w:color="000000"/>
              <w:bottom w:val="single" w:sz="4" w:space="0" w:color="000000"/>
              <w:right w:val="single" w:sz="4" w:space="0" w:color="000000"/>
            </w:tcBorders>
            <w:vAlign w:val="center"/>
          </w:tcPr>
          <w:p w14:paraId="3E5C50A7" w14:textId="33D4247F" w:rsidR="00C9445A" w:rsidRPr="004028A2" w:rsidRDefault="00C9445A" w:rsidP="00C9445A">
            <w:pPr>
              <w:pStyle w:val="a7"/>
              <w:rPr>
                <w:sz w:val="20"/>
                <w:szCs w:val="20"/>
              </w:rPr>
            </w:pPr>
            <w:r w:rsidRPr="004028A2">
              <w:rPr>
                <w:sz w:val="20"/>
                <w:szCs w:val="20"/>
              </w:rPr>
              <w:t>Земли сельскохозяйственного назначения</w:t>
            </w:r>
          </w:p>
        </w:tc>
        <w:tc>
          <w:tcPr>
            <w:tcW w:w="1675" w:type="dxa"/>
            <w:tcBorders>
              <w:top w:val="single" w:sz="4" w:space="0" w:color="000000"/>
              <w:left w:val="single" w:sz="4" w:space="0" w:color="000000"/>
              <w:bottom w:val="single" w:sz="4" w:space="0" w:color="000000"/>
              <w:right w:val="single" w:sz="4" w:space="0" w:color="000000"/>
            </w:tcBorders>
            <w:vAlign w:val="center"/>
          </w:tcPr>
          <w:p w14:paraId="679F31C8" w14:textId="6C88F12E" w:rsidR="00C9445A" w:rsidRPr="004028A2" w:rsidRDefault="00C9445A" w:rsidP="00C1498A">
            <w:pPr>
              <w:pStyle w:val="a7"/>
              <w:rPr>
                <w:sz w:val="20"/>
                <w:szCs w:val="20"/>
              </w:rPr>
            </w:pPr>
            <w:r w:rsidRPr="004028A2">
              <w:rPr>
                <w:sz w:val="20"/>
                <w:szCs w:val="20"/>
              </w:rPr>
              <w:t>для сельскохозяйственного производства</w:t>
            </w:r>
          </w:p>
        </w:tc>
      </w:tr>
    </w:tbl>
    <w:p w14:paraId="3E70989D" w14:textId="77777777" w:rsidR="002E5472" w:rsidRPr="0071275B" w:rsidRDefault="002E5472" w:rsidP="0071275B">
      <w:pPr>
        <w:pStyle w:val="a9"/>
      </w:pPr>
    </w:p>
    <w:p w14:paraId="59BA9F7A" w14:textId="45A95C2B" w:rsidR="00C850C0" w:rsidRPr="00A663F5" w:rsidRDefault="00C850C0" w:rsidP="0071275B">
      <w:pPr>
        <w:pStyle w:val="2"/>
        <w:ind w:firstLine="709"/>
      </w:pPr>
      <w:bookmarkStart w:id="21" w:name="_Toc88219712"/>
      <w:r w:rsidRPr="00A663F5">
        <w:t>2</w:t>
      </w:r>
      <w:r w:rsidR="0071275B">
        <w:t>.4</w:t>
      </w:r>
      <w:r w:rsidRPr="00A663F5">
        <w:t xml:space="preserve"> </w:t>
      </w:r>
      <w:r w:rsidR="00F807F9" w:rsidRPr="00A663F5">
        <w:t>С</w:t>
      </w:r>
      <w:r w:rsidRPr="00A663F5">
        <w:t>ведения об образовании частей земельных участков</w:t>
      </w:r>
      <w:bookmarkEnd w:id="21"/>
    </w:p>
    <w:p w14:paraId="1412ABEF" w14:textId="2E6AB192" w:rsidR="002C3438" w:rsidRDefault="007B15DF" w:rsidP="00F807F9">
      <w:pPr>
        <w:spacing w:before="120" w:line="276" w:lineRule="auto"/>
        <w:ind w:firstLine="709"/>
        <w:jc w:val="both"/>
      </w:pPr>
      <w:r>
        <w:t xml:space="preserve">Для обеспечения правового режима использования земельных участков </w:t>
      </w:r>
      <w:r w:rsidR="00197A6A">
        <w:t xml:space="preserve">и земель лесного фонда </w:t>
      </w:r>
      <w:r>
        <w:t>п</w:t>
      </w:r>
      <w:r w:rsidR="00F807F9">
        <w:t xml:space="preserve">роектом межевания территории предусмотрено образование </w:t>
      </w:r>
      <w:r w:rsidR="00183A0A">
        <w:t>14</w:t>
      </w:r>
      <w:r w:rsidR="00F807F9">
        <w:t xml:space="preserve"> частей земельных участков</w:t>
      </w:r>
      <w:r w:rsidR="00197A6A">
        <w:t xml:space="preserve"> для дальнейшего установления публичных сервитутов, либо </w:t>
      </w:r>
      <w:r w:rsidR="00911945">
        <w:t xml:space="preserve">заключения </w:t>
      </w:r>
      <w:r w:rsidR="00197A6A">
        <w:t>договоров аренды лесных участков</w:t>
      </w:r>
      <w:r>
        <w:t>.</w:t>
      </w:r>
    </w:p>
    <w:p w14:paraId="09BAEECF" w14:textId="7B4107E6" w:rsidR="007B15DF" w:rsidRDefault="007B15DF" w:rsidP="0071209E">
      <w:pPr>
        <w:spacing w:before="120" w:line="276" w:lineRule="auto"/>
        <w:ind w:firstLine="709"/>
        <w:jc w:val="both"/>
      </w:pPr>
      <w:r w:rsidRPr="007B15DF">
        <w:t xml:space="preserve">Перечень и характеристика </w:t>
      </w:r>
      <w:r>
        <w:t>образуемых</w:t>
      </w:r>
      <w:r w:rsidRPr="007B15DF">
        <w:t xml:space="preserve"> частей земельных участков представлены в таблице </w:t>
      </w:r>
      <w:r w:rsidR="00A131DB">
        <w:t>4</w:t>
      </w:r>
      <w:r w:rsidRPr="007B15DF">
        <w:t xml:space="preserve">. Каталоги координат </w:t>
      </w:r>
      <w:r>
        <w:t>образуемых</w:t>
      </w:r>
      <w:r w:rsidRPr="007B15DF">
        <w:t xml:space="preserve"> частей земельных участков и их условные номера приведены в таблице </w:t>
      </w:r>
      <w:r w:rsidR="009E2BC2">
        <w:t>6</w:t>
      </w:r>
      <w:r w:rsidRPr="007B15DF">
        <w:t>. Конфигурации частей земельных у</w:t>
      </w:r>
      <w:r w:rsidR="000255A5">
        <w:t>частков отображены в Приложение</w:t>
      </w:r>
      <w:r w:rsidRPr="007B15DF">
        <w:t xml:space="preserve"> к чертежу межевания территории. </w:t>
      </w:r>
      <w:r w:rsidR="009E2BC2">
        <w:t>«</w:t>
      </w:r>
      <w:r w:rsidRPr="007B15DF">
        <w:t xml:space="preserve">Каталоги координат образуемых </w:t>
      </w:r>
      <w:r w:rsidR="00911945">
        <w:t xml:space="preserve">земельных участков и </w:t>
      </w:r>
      <w:r w:rsidR="0071209E">
        <w:t>частей земельных участков</w:t>
      </w:r>
      <w:r w:rsidR="009E2BC2">
        <w:t>»</w:t>
      </w:r>
      <w:r w:rsidR="0071209E">
        <w:t>.</w:t>
      </w:r>
    </w:p>
    <w:p w14:paraId="57E6562A" w14:textId="77777777" w:rsidR="007B15DF" w:rsidRDefault="007B15DF">
      <w:pPr>
        <w:spacing w:after="160" w:line="259" w:lineRule="auto"/>
      </w:pPr>
      <w:r>
        <w:br w:type="page"/>
      </w:r>
    </w:p>
    <w:p w14:paraId="03DD67A1" w14:textId="77777777" w:rsidR="007B15DF" w:rsidRDefault="007B15DF" w:rsidP="00F807F9">
      <w:pPr>
        <w:spacing w:before="120" w:line="276" w:lineRule="auto"/>
        <w:ind w:firstLine="709"/>
        <w:jc w:val="both"/>
        <w:sectPr w:rsidR="007B15DF" w:rsidSect="00C850C0">
          <w:pgSz w:w="11906" w:h="16838"/>
          <w:pgMar w:top="1134" w:right="851" w:bottom="1134" w:left="1701" w:header="709" w:footer="709" w:gutter="0"/>
          <w:cols w:space="708"/>
          <w:docGrid w:linePitch="360"/>
        </w:sectPr>
      </w:pPr>
    </w:p>
    <w:p w14:paraId="78891C79" w14:textId="37FE80D8" w:rsidR="007B15DF" w:rsidRDefault="007B15DF" w:rsidP="007B15DF">
      <w:pPr>
        <w:pStyle w:val="aa"/>
      </w:pPr>
      <w:r w:rsidRPr="00150FDE">
        <w:lastRenderedPageBreak/>
        <w:t>Сведения о частях земельных участков, подлежащих образованию</w:t>
      </w:r>
    </w:p>
    <w:p w14:paraId="3E984499" w14:textId="2EA28F17" w:rsidR="007B15DF" w:rsidRDefault="007B15DF" w:rsidP="007B15DF">
      <w:pPr>
        <w:pStyle w:val="a9"/>
        <w:jc w:val="right"/>
      </w:pPr>
      <w:r>
        <w:t xml:space="preserve">Таблица </w:t>
      </w:r>
      <w:r w:rsidR="00A131DB">
        <w:t>4</w:t>
      </w:r>
    </w:p>
    <w:tbl>
      <w:tblPr>
        <w:tblW w:w="15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559"/>
        <w:gridCol w:w="1418"/>
        <w:gridCol w:w="1559"/>
        <w:gridCol w:w="2689"/>
        <w:gridCol w:w="2551"/>
        <w:gridCol w:w="2131"/>
        <w:gridCol w:w="2840"/>
      </w:tblGrid>
      <w:tr w:rsidR="009E2BC2" w:rsidRPr="00DD5D5F" w14:paraId="49916BA2" w14:textId="77777777" w:rsidTr="000A7C5F">
        <w:trPr>
          <w:trHeight w:val="1165"/>
          <w:tblHeader/>
          <w:jc w:val="center"/>
        </w:trPr>
        <w:tc>
          <w:tcPr>
            <w:tcW w:w="992" w:type="dxa"/>
            <w:tcBorders>
              <w:top w:val="single" w:sz="4" w:space="0" w:color="auto"/>
              <w:left w:val="single" w:sz="4" w:space="0" w:color="auto"/>
              <w:bottom w:val="single" w:sz="4" w:space="0" w:color="auto"/>
              <w:right w:val="single" w:sz="4" w:space="0" w:color="auto"/>
            </w:tcBorders>
            <w:vAlign w:val="center"/>
          </w:tcPr>
          <w:p w14:paraId="00398C23" w14:textId="14955947" w:rsidR="009E2BC2" w:rsidRPr="005136BD" w:rsidRDefault="009E2BC2" w:rsidP="00995C6B">
            <w:pPr>
              <w:jc w:val="center"/>
              <w:rPr>
                <w:b/>
                <w:bCs/>
                <w:sz w:val="20"/>
                <w:szCs w:val="20"/>
                <w:lang w:eastAsia="en-US"/>
              </w:rPr>
            </w:pPr>
            <w:r w:rsidRPr="005136BD">
              <w:rPr>
                <w:b/>
                <w:bCs/>
                <w:sz w:val="20"/>
                <w:szCs w:val="20"/>
                <w:lang w:eastAsia="en-US"/>
              </w:rPr>
              <w:t>№ п.п.</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C1D2FD" w14:textId="77777777" w:rsidR="009E2BC2" w:rsidRPr="005136BD" w:rsidRDefault="009E2BC2" w:rsidP="00995C6B">
            <w:pPr>
              <w:jc w:val="center"/>
              <w:rPr>
                <w:b/>
                <w:bCs/>
                <w:sz w:val="20"/>
                <w:szCs w:val="20"/>
                <w:lang w:eastAsia="en-US"/>
              </w:rPr>
            </w:pPr>
            <w:r w:rsidRPr="005136BD">
              <w:rPr>
                <w:b/>
                <w:bCs/>
                <w:sz w:val="20"/>
                <w:szCs w:val="20"/>
                <w:lang w:eastAsia="en-US"/>
              </w:rPr>
              <w:t>Условный № образуемой ЧЗУ</w:t>
            </w:r>
          </w:p>
        </w:tc>
        <w:tc>
          <w:tcPr>
            <w:tcW w:w="1418" w:type="dxa"/>
            <w:tcBorders>
              <w:top w:val="single" w:sz="4" w:space="0" w:color="auto"/>
              <w:left w:val="single" w:sz="4" w:space="0" w:color="auto"/>
              <w:bottom w:val="single" w:sz="4" w:space="0" w:color="auto"/>
              <w:right w:val="single" w:sz="4" w:space="0" w:color="auto"/>
            </w:tcBorders>
            <w:vAlign w:val="center"/>
          </w:tcPr>
          <w:p w14:paraId="38C7F733" w14:textId="77777777" w:rsidR="009E2BC2" w:rsidRPr="005136BD" w:rsidRDefault="009E2BC2" w:rsidP="00995C6B">
            <w:pPr>
              <w:jc w:val="center"/>
              <w:rPr>
                <w:b/>
                <w:bCs/>
                <w:sz w:val="20"/>
                <w:szCs w:val="20"/>
                <w:lang w:eastAsia="en-US"/>
              </w:rPr>
            </w:pPr>
            <w:r w:rsidRPr="005136BD">
              <w:rPr>
                <w:b/>
                <w:bCs/>
                <w:sz w:val="20"/>
                <w:szCs w:val="20"/>
                <w:lang w:eastAsia="en-US"/>
              </w:rPr>
              <w:t>Число контуров образуемой ЧЗУ</w:t>
            </w:r>
          </w:p>
        </w:tc>
        <w:tc>
          <w:tcPr>
            <w:tcW w:w="1559" w:type="dxa"/>
            <w:tcBorders>
              <w:top w:val="single" w:sz="4" w:space="0" w:color="auto"/>
              <w:left w:val="single" w:sz="4" w:space="0" w:color="auto"/>
              <w:bottom w:val="single" w:sz="4" w:space="0" w:color="auto"/>
              <w:right w:val="single" w:sz="4" w:space="0" w:color="auto"/>
            </w:tcBorders>
            <w:vAlign w:val="center"/>
          </w:tcPr>
          <w:p w14:paraId="6A6325BC" w14:textId="77777777" w:rsidR="009E2BC2" w:rsidRPr="005136BD" w:rsidRDefault="009E2BC2" w:rsidP="00995C6B">
            <w:pPr>
              <w:jc w:val="center"/>
              <w:rPr>
                <w:b/>
                <w:bCs/>
                <w:sz w:val="20"/>
                <w:szCs w:val="20"/>
                <w:lang w:eastAsia="en-US"/>
              </w:rPr>
            </w:pPr>
            <w:r w:rsidRPr="005136BD">
              <w:rPr>
                <w:b/>
                <w:bCs/>
                <w:sz w:val="20"/>
                <w:szCs w:val="20"/>
                <w:lang w:eastAsia="en-US"/>
              </w:rPr>
              <w:t>Площадь образуемой ЧЗУ, кв.м.*</w:t>
            </w:r>
          </w:p>
        </w:tc>
        <w:tc>
          <w:tcPr>
            <w:tcW w:w="2689" w:type="dxa"/>
            <w:tcBorders>
              <w:top w:val="single" w:sz="4" w:space="0" w:color="auto"/>
              <w:left w:val="single" w:sz="4" w:space="0" w:color="auto"/>
              <w:bottom w:val="single" w:sz="4" w:space="0" w:color="auto"/>
              <w:right w:val="single" w:sz="4" w:space="0" w:color="auto"/>
            </w:tcBorders>
            <w:vAlign w:val="center"/>
            <w:hideMark/>
          </w:tcPr>
          <w:p w14:paraId="78AB7EB3" w14:textId="3EA151F7" w:rsidR="009E2BC2" w:rsidRPr="005136BD" w:rsidRDefault="009E2BC2" w:rsidP="00995C6B">
            <w:pPr>
              <w:jc w:val="center"/>
              <w:rPr>
                <w:b/>
                <w:bCs/>
                <w:sz w:val="20"/>
                <w:szCs w:val="20"/>
                <w:lang w:eastAsia="en-US"/>
              </w:rPr>
            </w:pPr>
            <w:r w:rsidRPr="005136BD">
              <w:rPr>
                <w:b/>
                <w:bCs/>
                <w:sz w:val="20"/>
                <w:szCs w:val="20"/>
                <w:lang w:eastAsia="en-US"/>
              </w:rPr>
              <w:t>Способ образования ЧЗУ</w:t>
            </w:r>
          </w:p>
        </w:tc>
        <w:tc>
          <w:tcPr>
            <w:tcW w:w="2551" w:type="dxa"/>
            <w:tcBorders>
              <w:top w:val="single" w:sz="4" w:space="0" w:color="auto"/>
              <w:left w:val="single" w:sz="4" w:space="0" w:color="auto"/>
              <w:bottom w:val="single" w:sz="4" w:space="0" w:color="auto"/>
              <w:right w:val="single" w:sz="4" w:space="0" w:color="auto"/>
            </w:tcBorders>
            <w:vAlign w:val="center"/>
          </w:tcPr>
          <w:p w14:paraId="37D27972" w14:textId="5FEBC252" w:rsidR="009E2BC2" w:rsidRPr="005136BD" w:rsidRDefault="002C7E74" w:rsidP="00995C6B">
            <w:pPr>
              <w:jc w:val="center"/>
              <w:rPr>
                <w:b/>
                <w:bCs/>
                <w:sz w:val="20"/>
                <w:szCs w:val="20"/>
                <w:lang w:eastAsia="en-US"/>
              </w:rPr>
            </w:pPr>
            <w:r w:rsidRPr="005136BD">
              <w:rPr>
                <w:b/>
                <w:bCs/>
                <w:sz w:val="20"/>
                <w:szCs w:val="20"/>
                <w:lang w:eastAsia="en-US"/>
              </w:rPr>
              <w:t>Форма собственности</w:t>
            </w:r>
          </w:p>
        </w:tc>
        <w:tc>
          <w:tcPr>
            <w:tcW w:w="2131" w:type="dxa"/>
            <w:tcBorders>
              <w:top w:val="single" w:sz="4" w:space="0" w:color="auto"/>
              <w:left w:val="single" w:sz="4" w:space="0" w:color="auto"/>
              <w:bottom w:val="single" w:sz="4" w:space="0" w:color="auto"/>
              <w:right w:val="single" w:sz="4" w:space="0" w:color="auto"/>
            </w:tcBorders>
            <w:vAlign w:val="center"/>
            <w:hideMark/>
          </w:tcPr>
          <w:p w14:paraId="66289E53" w14:textId="28148F84" w:rsidR="009E2BC2" w:rsidRPr="005136BD" w:rsidRDefault="009E2BC2" w:rsidP="00995C6B">
            <w:pPr>
              <w:jc w:val="center"/>
              <w:rPr>
                <w:b/>
                <w:bCs/>
                <w:sz w:val="20"/>
                <w:szCs w:val="20"/>
                <w:lang w:eastAsia="en-US"/>
              </w:rPr>
            </w:pPr>
            <w:r w:rsidRPr="005136BD">
              <w:rPr>
                <w:b/>
                <w:bCs/>
                <w:sz w:val="20"/>
                <w:szCs w:val="20"/>
                <w:lang w:eastAsia="en-US"/>
              </w:rPr>
              <w:t>Категория</w:t>
            </w:r>
            <w:r w:rsidRPr="005136BD">
              <w:rPr>
                <w:b/>
                <w:bCs/>
                <w:sz w:val="20"/>
                <w:szCs w:val="20"/>
                <w:lang w:eastAsia="en-US"/>
              </w:rPr>
              <w:br/>
              <w:t>земель ЗУ</w:t>
            </w:r>
          </w:p>
        </w:tc>
        <w:tc>
          <w:tcPr>
            <w:tcW w:w="2840" w:type="dxa"/>
            <w:tcBorders>
              <w:top w:val="single" w:sz="4" w:space="0" w:color="auto"/>
              <w:left w:val="single" w:sz="4" w:space="0" w:color="auto"/>
              <w:bottom w:val="single" w:sz="4" w:space="0" w:color="auto"/>
              <w:right w:val="single" w:sz="4" w:space="0" w:color="auto"/>
            </w:tcBorders>
            <w:vAlign w:val="center"/>
          </w:tcPr>
          <w:p w14:paraId="3F4EB563" w14:textId="692951C7" w:rsidR="009E2BC2" w:rsidRPr="005136BD" w:rsidRDefault="009E2BC2" w:rsidP="00995C6B">
            <w:pPr>
              <w:jc w:val="center"/>
              <w:rPr>
                <w:b/>
                <w:bCs/>
                <w:sz w:val="20"/>
                <w:szCs w:val="20"/>
                <w:vertAlign w:val="superscript"/>
                <w:lang w:eastAsia="en-US"/>
              </w:rPr>
            </w:pPr>
            <w:r w:rsidRPr="005136BD">
              <w:rPr>
                <w:b/>
                <w:bCs/>
                <w:sz w:val="20"/>
                <w:szCs w:val="20"/>
                <w:lang w:eastAsia="en-US"/>
              </w:rPr>
              <w:t>Вид разрешенного использования ЗУ</w:t>
            </w:r>
          </w:p>
        </w:tc>
      </w:tr>
      <w:tr w:rsidR="009E2BC2" w:rsidRPr="00DD5D5F" w14:paraId="08E56D4D"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6ADB096E" w14:textId="77777777"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7005AA28" w14:textId="77777777" w:rsidR="009E2BC2" w:rsidRPr="005136BD" w:rsidRDefault="009E2BC2" w:rsidP="00995C6B">
            <w:pPr>
              <w:jc w:val="center"/>
              <w:rPr>
                <w:sz w:val="20"/>
                <w:szCs w:val="20"/>
                <w:lang w:eastAsia="en-US"/>
              </w:rPr>
            </w:pPr>
            <w:r w:rsidRPr="005136BD">
              <w:rPr>
                <w:sz w:val="20"/>
                <w:szCs w:val="20"/>
                <w:lang w:eastAsia="en-US"/>
              </w:rPr>
              <w:t>:99/чзу1</w:t>
            </w:r>
          </w:p>
        </w:tc>
        <w:tc>
          <w:tcPr>
            <w:tcW w:w="1418" w:type="dxa"/>
            <w:tcBorders>
              <w:top w:val="single" w:sz="4" w:space="0" w:color="auto"/>
              <w:left w:val="single" w:sz="4" w:space="0" w:color="auto"/>
              <w:bottom w:val="single" w:sz="4" w:space="0" w:color="auto"/>
              <w:right w:val="single" w:sz="4" w:space="0" w:color="auto"/>
            </w:tcBorders>
            <w:vAlign w:val="center"/>
          </w:tcPr>
          <w:p w14:paraId="245DC1A2" w14:textId="77777777"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3BDA3C7E" w14:textId="77777777" w:rsidR="009E2BC2" w:rsidRPr="005136BD" w:rsidRDefault="009E2BC2" w:rsidP="00995C6B">
            <w:pPr>
              <w:jc w:val="center"/>
              <w:rPr>
                <w:sz w:val="20"/>
                <w:szCs w:val="20"/>
                <w:lang w:eastAsia="en-US"/>
              </w:rPr>
            </w:pPr>
            <w:r w:rsidRPr="005136BD">
              <w:rPr>
                <w:sz w:val="20"/>
                <w:szCs w:val="20"/>
                <w:lang w:eastAsia="en-US"/>
              </w:rPr>
              <w:t>7079</w:t>
            </w:r>
          </w:p>
        </w:tc>
        <w:tc>
          <w:tcPr>
            <w:tcW w:w="2689" w:type="dxa"/>
            <w:tcBorders>
              <w:top w:val="single" w:sz="4" w:space="0" w:color="auto"/>
              <w:left w:val="single" w:sz="4" w:space="0" w:color="auto"/>
              <w:bottom w:val="single" w:sz="4" w:space="0" w:color="auto"/>
              <w:right w:val="single" w:sz="4" w:space="0" w:color="auto"/>
            </w:tcBorders>
            <w:vAlign w:val="center"/>
          </w:tcPr>
          <w:p w14:paraId="3E4F830B" w14:textId="4292D893"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66:15:0404001:99</w:t>
            </w:r>
          </w:p>
        </w:tc>
        <w:tc>
          <w:tcPr>
            <w:tcW w:w="2551" w:type="dxa"/>
            <w:tcBorders>
              <w:top w:val="single" w:sz="4" w:space="0" w:color="auto"/>
              <w:left w:val="single" w:sz="4" w:space="0" w:color="auto"/>
              <w:bottom w:val="single" w:sz="4" w:space="0" w:color="auto"/>
              <w:right w:val="single" w:sz="4" w:space="0" w:color="auto"/>
            </w:tcBorders>
            <w:vAlign w:val="center"/>
          </w:tcPr>
          <w:p w14:paraId="6215452B" w14:textId="4B02FFB1" w:rsidR="009E2BC2" w:rsidRPr="005136BD" w:rsidRDefault="00DD5D5F" w:rsidP="00995C6B">
            <w:pPr>
              <w:jc w:val="center"/>
              <w:rPr>
                <w:sz w:val="20"/>
                <w:szCs w:val="20"/>
                <w:lang w:eastAsia="en-US"/>
              </w:rPr>
            </w:pPr>
            <w:r w:rsidRPr="005136BD">
              <w:rPr>
                <w:sz w:val="20"/>
                <w:szCs w:val="20"/>
                <w:lang w:eastAsia="en-US"/>
              </w:rPr>
              <w:t>Государственная собственность, аренда, ЗАО "Аятское»</w:t>
            </w:r>
          </w:p>
        </w:tc>
        <w:tc>
          <w:tcPr>
            <w:tcW w:w="2131" w:type="dxa"/>
            <w:tcBorders>
              <w:top w:val="single" w:sz="4" w:space="0" w:color="auto"/>
              <w:left w:val="single" w:sz="4" w:space="0" w:color="auto"/>
              <w:bottom w:val="single" w:sz="4" w:space="0" w:color="auto"/>
              <w:right w:val="single" w:sz="4" w:space="0" w:color="auto"/>
            </w:tcBorders>
            <w:vAlign w:val="center"/>
          </w:tcPr>
          <w:p w14:paraId="0B630B99" w14:textId="2089D0A0" w:rsidR="009E2BC2" w:rsidRPr="005136BD" w:rsidRDefault="009E2BC2" w:rsidP="00995C6B">
            <w:pPr>
              <w:jc w:val="center"/>
              <w:rPr>
                <w:sz w:val="20"/>
                <w:szCs w:val="20"/>
                <w:lang w:eastAsia="en-US"/>
              </w:rPr>
            </w:pPr>
            <w:r w:rsidRPr="005136BD">
              <w:rPr>
                <w:sz w:val="20"/>
                <w:szCs w:val="20"/>
                <w:lang w:eastAsia="en-US"/>
              </w:rPr>
              <w:t>Земли сельскохозяйственного назначения</w:t>
            </w:r>
          </w:p>
        </w:tc>
        <w:tc>
          <w:tcPr>
            <w:tcW w:w="2840" w:type="dxa"/>
            <w:tcBorders>
              <w:top w:val="single" w:sz="4" w:space="0" w:color="auto"/>
              <w:left w:val="single" w:sz="4" w:space="0" w:color="auto"/>
              <w:bottom w:val="single" w:sz="4" w:space="0" w:color="auto"/>
              <w:right w:val="single" w:sz="4" w:space="0" w:color="auto"/>
            </w:tcBorders>
            <w:vAlign w:val="center"/>
          </w:tcPr>
          <w:p w14:paraId="71C0B4CF" w14:textId="43A0CEDB" w:rsidR="009E2BC2" w:rsidRPr="005136BD" w:rsidRDefault="009E2BC2" w:rsidP="00995C6B">
            <w:pPr>
              <w:jc w:val="center"/>
              <w:rPr>
                <w:sz w:val="20"/>
                <w:szCs w:val="20"/>
                <w:lang w:eastAsia="en-US"/>
              </w:rPr>
            </w:pPr>
            <w:r w:rsidRPr="005136BD">
              <w:rPr>
                <w:sz w:val="20"/>
                <w:szCs w:val="20"/>
                <w:lang w:eastAsia="en-US"/>
              </w:rPr>
              <w:t>Для сельскохозяйственного производства</w:t>
            </w:r>
          </w:p>
        </w:tc>
      </w:tr>
      <w:tr w:rsidR="009E2BC2" w:rsidRPr="00DD5D5F" w14:paraId="72FE509C"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649EDF70" w14:textId="77777777" w:rsidR="009E2BC2" w:rsidRPr="005136BD" w:rsidRDefault="009E2BC2" w:rsidP="00995C6B">
            <w:pPr>
              <w:jc w:val="center"/>
              <w:rPr>
                <w:sz w:val="20"/>
                <w:szCs w:val="20"/>
                <w:lang w:eastAsia="en-US"/>
              </w:rPr>
            </w:pPr>
            <w:r w:rsidRPr="005136BD">
              <w:rPr>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3DEEBBEE" w14:textId="77777777" w:rsidR="009E2BC2" w:rsidRPr="005136BD" w:rsidRDefault="009E2BC2" w:rsidP="00995C6B">
            <w:pPr>
              <w:jc w:val="center"/>
              <w:rPr>
                <w:sz w:val="20"/>
                <w:szCs w:val="20"/>
                <w:lang w:eastAsia="en-US"/>
              </w:rPr>
            </w:pPr>
            <w:r w:rsidRPr="005136BD">
              <w:rPr>
                <w:sz w:val="20"/>
                <w:szCs w:val="20"/>
                <w:lang w:eastAsia="en-US"/>
              </w:rPr>
              <w:t>:65/чзу2</w:t>
            </w:r>
          </w:p>
        </w:tc>
        <w:tc>
          <w:tcPr>
            <w:tcW w:w="1418" w:type="dxa"/>
            <w:tcBorders>
              <w:top w:val="single" w:sz="4" w:space="0" w:color="auto"/>
              <w:left w:val="single" w:sz="4" w:space="0" w:color="auto"/>
              <w:bottom w:val="single" w:sz="4" w:space="0" w:color="auto"/>
              <w:right w:val="single" w:sz="4" w:space="0" w:color="auto"/>
            </w:tcBorders>
            <w:vAlign w:val="center"/>
          </w:tcPr>
          <w:p w14:paraId="0AAC770D" w14:textId="77777777" w:rsidR="009E2BC2" w:rsidRPr="005136BD" w:rsidRDefault="009E2BC2" w:rsidP="00995C6B">
            <w:pPr>
              <w:jc w:val="center"/>
              <w:rPr>
                <w:sz w:val="20"/>
                <w:szCs w:val="20"/>
                <w:lang w:eastAsia="en-US"/>
              </w:rPr>
            </w:pPr>
            <w:r w:rsidRPr="005136BD">
              <w:rPr>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155FDC2E" w14:textId="77777777" w:rsidR="009E2BC2" w:rsidRPr="005136BD" w:rsidRDefault="009E2BC2" w:rsidP="00995C6B">
            <w:pPr>
              <w:jc w:val="center"/>
              <w:rPr>
                <w:sz w:val="20"/>
                <w:szCs w:val="20"/>
                <w:lang w:eastAsia="en-US"/>
              </w:rPr>
            </w:pPr>
            <w:r w:rsidRPr="005136BD">
              <w:rPr>
                <w:sz w:val="20"/>
                <w:szCs w:val="20"/>
                <w:lang w:eastAsia="en-US"/>
              </w:rPr>
              <w:t>1233</w:t>
            </w:r>
          </w:p>
        </w:tc>
        <w:tc>
          <w:tcPr>
            <w:tcW w:w="2689" w:type="dxa"/>
            <w:tcBorders>
              <w:top w:val="single" w:sz="4" w:space="0" w:color="auto"/>
              <w:left w:val="single" w:sz="4" w:space="0" w:color="auto"/>
              <w:bottom w:val="single" w:sz="4" w:space="0" w:color="auto"/>
              <w:right w:val="single" w:sz="4" w:space="0" w:color="auto"/>
            </w:tcBorders>
            <w:vAlign w:val="center"/>
          </w:tcPr>
          <w:p w14:paraId="198E9BDE" w14:textId="4FB8C3D8"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66:15:0000000:65</w:t>
            </w:r>
          </w:p>
        </w:tc>
        <w:tc>
          <w:tcPr>
            <w:tcW w:w="2551" w:type="dxa"/>
            <w:tcBorders>
              <w:top w:val="single" w:sz="4" w:space="0" w:color="auto"/>
              <w:left w:val="single" w:sz="4" w:space="0" w:color="auto"/>
              <w:bottom w:val="single" w:sz="4" w:space="0" w:color="auto"/>
              <w:right w:val="single" w:sz="4" w:space="0" w:color="auto"/>
            </w:tcBorders>
            <w:vAlign w:val="center"/>
          </w:tcPr>
          <w:p w14:paraId="42766192" w14:textId="77777777" w:rsidR="00DD5D5F" w:rsidRPr="005136BD" w:rsidRDefault="00DD5D5F" w:rsidP="00DD5D5F">
            <w:pPr>
              <w:jc w:val="center"/>
              <w:rPr>
                <w:sz w:val="20"/>
                <w:szCs w:val="20"/>
                <w:lang w:eastAsia="en-US"/>
              </w:rPr>
            </w:pPr>
            <w:r w:rsidRPr="005136BD">
              <w:rPr>
                <w:sz w:val="20"/>
                <w:szCs w:val="20"/>
                <w:lang w:eastAsia="en-US"/>
              </w:rPr>
              <w:t>Постоянное бессрочное пользование,</w:t>
            </w:r>
          </w:p>
          <w:p w14:paraId="00AA63C0" w14:textId="5289F960" w:rsidR="009E2BC2" w:rsidRPr="005136BD" w:rsidRDefault="00DD5D5F" w:rsidP="00DD5D5F">
            <w:pPr>
              <w:jc w:val="center"/>
              <w:rPr>
                <w:sz w:val="20"/>
                <w:szCs w:val="20"/>
                <w:lang w:eastAsia="en-US"/>
              </w:rPr>
            </w:pPr>
            <w:r w:rsidRPr="005136BD">
              <w:rPr>
                <w:sz w:val="20"/>
                <w:szCs w:val="20"/>
                <w:lang w:eastAsia="en-US"/>
              </w:rPr>
              <w:t>ЗАО «Аятское»</w:t>
            </w:r>
          </w:p>
        </w:tc>
        <w:tc>
          <w:tcPr>
            <w:tcW w:w="2131" w:type="dxa"/>
            <w:tcBorders>
              <w:top w:val="single" w:sz="4" w:space="0" w:color="auto"/>
              <w:left w:val="single" w:sz="4" w:space="0" w:color="auto"/>
              <w:bottom w:val="single" w:sz="4" w:space="0" w:color="auto"/>
              <w:right w:val="single" w:sz="4" w:space="0" w:color="auto"/>
            </w:tcBorders>
            <w:vAlign w:val="center"/>
          </w:tcPr>
          <w:p w14:paraId="0EFE4E3F" w14:textId="650B618E" w:rsidR="009E2BC2" w:rsidRPr="005136BD" w:rsidRDefault="009E2BC2" w:rsidP="00995C6B">
            <w:pPr>
              <w:jc w:val="center"/>
              <w:rPr>
                <w:sz w:val="20"/>
                <w:szCs w:val="20"/>
                <w:lang w:eastAsia="en-US"/>
              </w:rPr>
            </w:pPr>
            <w:r w:rsidRPr="005136BD">
              <w:rPr>
                <w:sz w:val="20"/>
                <w:szCs w:val="20"/>
                <w:lang w:eastAsia="en-US"/>
              </w:rPr>
              <w:t>Земли сельскохозяйственного назначения</w:t>
            </w:r>
          </w:p>
        </w:tc>
        <w:tc>
          <w:tcPr>
            <w:tcW w:w="2840" w:type="dxa"/>
            <w:tcBorders>
              <w:top w:val="single" w:sz="4" w:space="0" w:color="auto"/>
              <w:left w:val="single" w:sz="4" w:space="0" w:color="auto"/>
              <w:bottom w:val="single" w:sz="4" w:space="0" w:color="auto"/>
              <w:right w:val="single" w:sz="4" w:space="0" w:color="auto"/>
            </w:tcBorders>
            <w:vAlign w:val="center"/>
          </w:tcPr>
          <w:p w14:paraId="4D0C7C03" w14:textId="27158D60" w:rsidR="009E2BC2" w:rsidRPr="005136BD" w:rsidRDefault="009E2BC2" w:rsidP="00995C6B">
            <w:pPr>
              <w:jc w:val="center"/>
              <w:rPr>
                <w:sz w:val="20"/>
                <w:szCs w:val="20"/>
                <w:lang w:eastAsia="en-US"/>
              </w:rPr>
            </w:pPr>
            <w:r w:rsidRPr="005136BD">
              <w:rPr>
                <w:sz w:val="20"/>
                <w:szCs w:val="20"/>
                <w:lang w:eastAsia="en-US"/>
              </w:rPr>
              <w:t>Для сельскохозяйственного производства</w:t>
            </w:r>
          </w:p>
        </w:tc>
      </w:tr>
      <w:tr w:rsidR="009E2BC2" w:rsidRPr="00DD5D5F" w14:paraId="02949EB4"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2167627D" w14:textId="77777777" w:rsidR="009E2BC2" w:rsidRPr="005136BD" w:rsidRDefault="009E2BC2" w:rsidP="00995C6B">
            <w:pPr>
              <w:jc w:val="center"/>
              <w:rPr>
                <w:sz w:val="20"/>
                <w:szCs w:val="20"/>
                <w:lang w:eastAsia="en-US"/>
              </w:rPr>
            </w:pPr>
            <w:r w:rsidRPr="005136BD">
              <w:rPr>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tcPr>
          <w:p w14:paraId="163A2BF5" w14:textId="77777777" w:rsidR="009E2BC2" w:rsidRPr="005136BD" w:rsidRDefault="009E2BC2" w:rsidP="00995C6B">
            <w:pPr>
              <w:jc w:val="center"/>
              <w:rPr>
                <w:sz w:val="20"/>
                <w:szCs w:val="20"/>
                <w:lang w:eastAsia="en-US"/>
              </w:rPr>
            </w:pPr>
            <w:r w:rsidRPr="005136BD">
              <w:rPr>
                <w:sz w:val="20"/>
                <w:szCs w:val="20"/>
                <w:lang w:eastAsia="en-US"/>
              </w:rPr>
              <w:t>:5/чзу3</w:t>
            </w:r>
          </w:p>
        </w:tc>
        <w:tc>
          <w:tcPr>
            <w:tcW w:w="1418" w:type="dxa"/>
            <w:tcBorders>
              <w:top w:val="single" w:sz="4" w:space="0" w:color="auto"/>
              <w:left w:val="single" w:sz="4" w:space="0" w:color="auto"/>
              <w:bottom w:val="single" w:sz="4" w:space="0" w:color="auto"/>
              <w:right w:val="single" w:sz="4" w:space="0" w:color="auto"/>
            </w:tcBorders>
            <w:vAlign w:val="center"/>
          </w:tcPr>
          <w:p w14:paraId="50B5019D" w14:textId="77777777"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4B0BB2EF" w14:textId="77777777" w:rsidR="009E2BC2" w:rsidRPr="005136BD" w:rsidRDefault="009E2BC2" w:rsidP="00995C6B">
            <w:pPr>
              <w:jc w:val="center"/>
              <w:rPr>
                <w:sz w:val="20"/>
                <w:szCs w:val="20"/>
                <w:lang w:eastAsia="en-US"/>
              </w:rPr>
            </w:pPr>
            <w:r w:rsidRPr="005136BD">
              <w:rPr>
                <w:sz w:val="20"/>
                <w:szCs w:val="20"/>
                <w:lang w:eastAsia="en-US"/>
              </w:rPr>
              <w:t>5015</w:t>
            </w:r>
          </w:p>
        </w:tc>
        <w:tc>
          <w:tcPr>
            <w:tcW w:w="2689" w:type="dxa"/>
            <w:tcBorders>
              <w:top w:val="single" w:sz="4" w:space="0" w:color="auto"/>
              <w:left w:val="single" w:sz="4" w:space="0" w:color="auto"/>
              <w:bottom w:val="single" w:sz="4" w:space="0" w:color="auto"/>
              <w:right w:val="single" w:sz="4" w:space="0" w:color="auto"/>
            </w:tcBorders>
            <w:vAlign w:val="center"/>
          </w:tcPr>
          <w:p w14:paraId="1ADC5EEE" w14:textId="541C0A3F"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66:15:0404001:5</w:t>
            </w:r>
          </w:p>
        </w:tc>
        <w:tc>
          <w:tcPr>
            <w:tcW w:w="2551" w:type="dxa"/>
            <w:tcBorders>
              <w:top w:val="single" w:sz="4" w:space="0" w:color="auto"/>
              <w:left w:val="single" w:sz="4" w:space="0" w:color="auto"/>
              <w:bottom w:val="single" w:sz="4" w:space="0" w:color="auto"/>
              <w:right w:val="single" w:sz="4" w:space="0" w:color="auto"/>
            </w:tcBorders>
            <w:vAlign w:val="center"/>
          </w:tcPr>
          <w:p w14:paraId="4D2987B2" w14:textId="50E30B8E" w:rsidR="009E2BC2" w:rsidRPr="005136BD" w:rsidRDefault="00DD5D5F" w:rsidP="00995C6B">
            <w:pPr>
              <w:jc w:val="center"/>
              <w:rPr>
                <w:sz w:val="20"/>
                <w:szCs w:val="20"/>
                <w:lang w:eastAsia="en-US"/>
              </w:rPr>
            </w:pPr>
            <w:r w:rsidRPr="005136BD">
              <w:rPr>
                <w:sz w:val="20"/>
                <w:szCs w:val="20"/>
                <w:lang w:eastAsia="en-US"/>
              </w:rPr>
              <w:t>Частная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13329DB7" w14:textId="23C16417" w:rsidR="009E2BC2" w:rsidRPr="005136BD" w:rsidRDefault="009E2BC2" w:rsidP="00995C6B">
            <w:pPr>
              <w:jc w:val="center"/>
              <w:rPr>
                <w:sz w:val="20"/>
                <w:szCs w:val="20"/>
                <w:lang w:eastAsia="en-US"/>
              </w:rPr>
            </w:pPr>
            <w:r w:rsidRPr="005136BD">
              <w:rPr>
                <w:sz w:val="20"/>
                <w:szCs w:val="20"/>
                <w:lang w:eastAsia="en-US"/>
              </w:rPr>
              <w:t>Земли сельскохозяйственного назначения</w:t>
            </w:r>
          </w:p>
        </w:tc>
        <w:tc>
          <w:tcPr>
            <w:tcW w:w="2840" w:type="dxa"/>
            <w:tcBorders>
              <w:top w:val="single" w:sz="4" w:space="0" w:color="auto"/>
              <w:left w:val="single" w:sz="4" w:space="0" w:color="auto"/>
              <w:bottom w:val="single" w:sz="4" w:space="0" w:color="auto"/>
              <w:right w:val="single" w:sz="4" w:space="0" w:color="auto"/>
            </w:tcBorders>
            <w:vAlign w:val="center"/>
          </w:tcPr>
          <w:p w14:paraId="17D93360" w14:textId="67736FC4" w:rsidR="009E2BC2" w:rsidRPr="005136BD" w:rsidRDefault="009E2BC2" w:rsidP="00995C6B">
            <w:pPr>
              <w:jc w:val="center"/>
              <w:rPr>
                <w:sz w:val="20"/>
                <w:szCs w:val="20"/>
                <w:lang w:eastAsia="en-US"/>
              </w:rPr>
            </w:pPr>
            <w:r w:rsidRPr="005136BD">
              <w:rPr>
                <w:sz w:val="20"/>
                <w:szCs w:val="20"/>
                <w:lang w:eastAsia="en-US"/>
              </w:rPr>
              <w:t>Для ведения крестьянского (фермерского) хозяйства</w:t>
            </w:r>
          </w:p>
        </w:tc>
      </w:tr>
      <w:tr w:rsidR="009E2BC2" w:rsidRPr="00DD5D5F" w14:paraId="1C5AE609"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1A99150B" w14:textId="77777777" w:rsidR="009E2BC2" w:rsidRPr="005136BD" w:rsidRDefault="009E2BC2" w:rsidP="00995C6B">
            <w:pPr>
              <w:jc w:val="center"/>
              <w:rPr>
                <w:sz w:val="20"/>
                <w:szCs w:val="20"/>
                <w:lang w:eastAsia="en-US"/>
              </w:rPr>
            </w:pPr>
            <w:r w:rsidRPr="005136BD">
              <w:rPr>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14:paraId="7DC8FC92" w14:textId="77777777" w:rsidR="009E2BC2" w:rsidRPr="005136BD" w:rsidRDefault="009E2BC2" w:rsidP="00995C6B">
            <w:pPr>
              <w:jc w:val="center"/>
              <w:rPr>
                <w:sz w:val="20"/>
                <w:szCs w:val="20"/>
                <w:lang w:eastAsia="en-US"/>
              </w:rPr>
            </w:pPr>
            <w:r w:rsidRPr="005136BD">
              <w:rPr>
                <w:sz w:val="20"/>
                <w:szCs w:val="20"/>
                <w:lang w:eastAsia="en-US"/>
              </w:rPr>
              <w:t>:220/чзу4</w:t>
            </w:r>
          </w:p>
        </w:tc>
        <w:tc>
          <w:tcPr>
            <w:tcW w:w="1418" w:type="dxa"/>
            <w:tcBorders>
              <w:top w:val="single" w:sz="4" w:space="0" w:color="auto"/>
              <w:left w:val="single" w:sz="4" w:space="0" w:color="auto"/>
              <w:bottom w:val="single" w:sz="4" w:space="0" w:color="auto"/>
              <w:right w:val="single" w:sz="4" w:space="0" w:color="auto"/>
            </w:tcBorders>
            <w:vAlign w:val="center"/>
          </w:tcPr>
          <w:p w14:paraId="228E5903" w14:textId="77777777"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49F99830" w14:textId="77777777" w:rsidR="009E2BC2" w:rsidRPr="005136BD" w:rsidRDefault="009E2BC2" w:rsidP="00995C6B">
            <w:pPr>
              <w:jc w:val="center"/>
              <w:rPr>
                <w:sz w:val="20"/>
                <w:szCs w:val="20"/>
                <w:lang w:eastAsia="en-US"/>
              </w:rPr>
            </w:pPr>
            <w:r w:rsidRPr="005136BD">
              <w:rPr>
                <w:sz w:val="20"/>
                <w:szCs w:val="20"/>
                <w:lang w:eastAsia="en-US"/>
              </w:rPr>
              <w:t>3982</w:t>
            </w:r>
          </w:p>
        </w:tc>
        <w:tc>
          <w:tcPr>
            <w:tcW w:w="2689" w:type="dxa"/>
            <w:tcBorders>
              <w:top w:val="single" w:sz="4" w:space="0" w:color="auto"/>
              <w:left w:val="single" w:sz="4" w:space="0" w:color="auto"/>
              <w:bottom w:val="single" w:sz="4" w:space="0" w:color="auto"/>
              <w:right w:val="single" w:sz="4" w:space="0" w:color="auto"/>
            </w:tcBorders>
            <w:vAlign w:val="center"/>
          </w:tcPr>
          <w:p w14:paraId="075049F3" w14:textId="720DB974"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66:15:0404001:220</w:t>
            </w:r>
          </w:p>
        </w:tc>
        <w:tc>
          <w:tcPr>
            <w:tcW w:w="2551" w:type="dxa"/>
            <w:tcBorders>
              <w:top w:val="single" w:sz="4" w:space="0" w:color="auto"/>
              <w:left w:val="single" w:sz="4" w:space="0" w:color="auto"/>
              <w:bottom w:val="single" w:sz="4" w:space="0" w:color="auto"/>
              <w:right w:val="single" w:sz="4" w:space="0" w:color="auto"/>
            </w:tcBorders>
            <w:vAlign w:val="center"/>
          </w:tcPr>
          <w:p w14:paraId="4BDE3812" w14:textId="14E96FCE" w:rsidR="009E2BC2" w:rsidRPr="005136BD" w:rsidRDefault="00DD5D5F" w:rsidP="00995C6B">
            <w:pPr>
              <w:jc w:val="center"/>
              <w:rPr>
                <w:sz w:val="20"/>
                <w:szCs w:val="20"/>
                <w:lang w:eastAsia="en-US"/>
              </w:rPr>
            </w:pPr>
            <w:r w:rsidRPr="005136BD">
              <w:rPr>
                <w:sz w:val="20"/>
                <w:szCs w:val="20"/>
                <w:lang w:eastAsia="en-US"/>
              </w:rPr>
              <w:t>Частная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2E31A0F5" w14:textId="4D4785A0" w:rsidR="009E2BC2" w:rsidRPr="005136BD" w:rsidRDefault="009E2BC2" w:rsidP="00995C6B">
            <w:pPr>
              <w:jc w:val="center"/>
              <w:rPr>
                <w:sz w:val="20"/>
                <w:szCs w:val="20"/>
                <w:lang w:eastAsia="en-US"/>
              </w:rPr>
            </w:pPr>
            <w:r w:rsidRPr="005136BD">
              <w:rPr>
                <w:sz w:val="20"/>
                <w:szCs w:val="20"/>
                <w:lang w:eastAsia="en-US"/>
              </w:rPr>
              <w:t>Земли сельскохозяйственного назначения</w:t>
            </w:r>
          </w:p>
        </w:tc>
        <w:tc>
          <w:tcPr>
            <w:tcW w:w="2840" w:type="dxa"/>
            <w:tcBorders>
              <w:top w:val="single" w:sz="4" w:space="0" w:color="auto"/>
              <w:left w:val="single" w:sz="4" w:space="0" w:color="auto"/>
              <w:bottom w:val="single" w:sz="4" w:space="0" w:color="auto"/>
              <w:right w:val="single" w:sz="4" w:space="0" w:color="auto"/>
            </w:tcBorders>
            <w:vAlign w:val="center"/>
          </w:tcPr>
          <w:p w14:paraId="40F89AE4" w14:textId="3CBE3B59" w:rsidR="009E2BC2" w:rsidRPr="005136BD" w:rsidRDefault="009E2BC2" w:rsidP="00995C6B">
            <w:pPr>
              <w:jc w:val="center"/>
              <w:rPr>
                <w:sz w:val="20"/>
                <w:szCs w:val="20"/>
                <w:lang w:eastAsia="en-US"/>
              </w:rPr>
            </w:pPr>
            <w:r w:rsidRPr="005136BD">
              <w:rPr>
                <w:sz w:val="20"/>
                <w:szCs w:val="20"/>
                <w:lang w:eastAsia="en-US"/>
              </w:rPr>
              <w:t>Для сельскохозяйственного производства</w:t>
            </w:r>
          </w:p>
        </w:tc>
      </w:tr>
      <w:tr w:rsidR="009E2BC2" w:rsidRPr="00DD5D5F" w14:paraId="58787647"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6637AC80" w14:textId="77777777" w:rsidR="009E2BC2" w:rsidRPr="005136BD" w:rsidRDefault="009E2BC2" w:rsidP="00995C6B">
            <w:pPr>
              <w:jc w:val="center"/>
              <w:rPr>
                <w:sz w:val="20"/>
                <w:szCs w:val="20"/>
                <w:lang w:eastAsia="en-US"/>
              </w:rPr>
            </w:pPr>
            <w:r w:rsidRPr="005136BD">
              <w:rPr>
                <w:sz w:val="20"/>
                <w:szCs w:val="20"/>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14:paraId="00E1A46A" w14:textId="77777777" w:rsidR="009E2BC2" w:rsidRPr="005136BD" w:rsidRDefault="009E2BC2" w:rsidP="00995C6B">
            <w:pPr>
              <w:jc w:val="center"/>
              <w:rPr>
                <w:sz w:val="20"/>
                <w:szCs w:val="20"/>
                <w:lang w:eastAsia="en-US"/>
              </w:rPr>
            </w:pPr>
            <w:r w:rsidRPr="005136BD">
              <w:rPr>
                <w:sz w:val="20"/>
                <w:szCs w:val="20"/>
                <w:lang w:eastAsia="en-US"/>
              </w:rPr>
              <w:t>:33/чзу5</w:t>
            </w:r>
          </w:p>
        </w:tc>
        <w:tc>
          <w:tcPr>
            <w:tcW w:w="1418" w:type="dxa"/>
            <w:tcBorders>
              <w:top w:val="single" w:sz="4" w:space="0" w:color="auto"/>
              <w:left w:val="single" w:sz="4" w:space="0" w:color="auto"/>
              <w:bottom w:val="single" w:sz="4" w:space="0" w:color="auto"/>
              <w:right w:val="single" w:sz="4" w:space="0" w:color="auto"/>
            </w:tcBorders>
            <w:vAlign w:val="center"/>
          </w:tcPr>
          <w:p w14:paraId="6B6D17EC" w14:textId="77777777"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533BB963" w14:textId="77777777" w:rsidR="009E2BC2" w:rsidRPr="005136BD" w:rsidRDefault="009E2BC2" w:rsidP="00995C6B">
            <w:pPr>
              <w:jc w:val="center"/>
              <w:rPr>
                <w:sz w:val="20"/>
                <w:szCs w:val="20"/>
                <w:lang w:eastAsia="en-US"/>
              </w:rPr>
            </w:pPr>
            <w:r w:rsidRPr="005136BD">
              <w:rPr>
                <w:sz w:val="20"/>
                <w:szCs w:val="20"/>
                <w:lang w:eastAsia="en-US"/>
              </w:rPr>
              <w:t>126</w:t>
            </w:r>
          </w:p>
        </w:tc>
        <w:tc>
          <w:tcPr>
            <w:tcW w:w="2689" w:type="dxa"/>
            <w:tcBorders>
              <w:top w:val="single" w:sz="4" w:space="0" w:color="auto"/>
              <w:left w:val="single" w:sz="4" w:space="0" w:color="auto"/>
              <w:bottom w:val="single" w:sz="4" w:space="0" w:color="auto"/>
              <w:right w:val="single" w:sz="4" w:space="0" w:color="auto"/>
            </w:tcBorders>
            <w:vAlign w:val="center"/>
          </w:tcPr>
          <w:p w14:paraId="3543EBB3" w14:textId="680AD283"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66:15:0000000:33</w:t>
            </w:r>
          </w:p>
        </w:tc>
        <w:tc>
          <w:tcPr>
            <w:tcW w:w="2551" w:type="dxa"/>
            <w:tcBorders>
              <w:top w:val="single" w:sz="4" w:space="0" w:color="auto"/>
              <w:left w:val="single" w:sz="4" w:space="0" w:color="auto"/>
              <w:bottom w:val="single" w:sz="4" w:space="0" w:color="auto"/>
              <w:right w:val="single" w:sz="4" w:space="0" w:color="auto"/>
            </w:tcBorders>
            <w:vAlign w:val="center"/>
          </w:tcPr>
          <w:p w14:paraId="27F667EE" w14:textId="53A9515D" w:rsidR="009E2BC2" w:rsidRPr="005136BD" w:rsidRDefault="00DD5D5F" w:rsidP="00995C6B">
            <w:pPr>
              <w:jc w:val="center"/>
              <w:rPr>
                <w:sz w:val="20"/>
                <w:szCs w:val="20"/>
                <w:lang w:eastAsia="en-US"/>
              </w:rPr>
            </w:pPr>
            <w:r w:rsidRPr="005136BD">
              <w:rPr>
                <w:sz w:val="20"/>
                <w:szCs w:val="20"/>
                <w:lang w:eastAsia="en-US"/>
              </w:rPr>
              <w:t>Постоянное (бессрочное) пользование, Государственное казенное учреждение Свердловской области "Управление автомобильных дорог"</w:t>
            </w:r>
          </w:p>
        </w:tc>
        <w:tc>
          <w:tcPr>
            <w:tcW w:w="2131" w:type="dxa"/>
            <w:tcBorders>
              <w:top w:val="single" w:sz="4" w:space="0" w:color="auto"/>
              <w:left w:val="single" w:sz="4" w:space="0" w:color="auto"/>
              <w:bottom w:val="single" w:sz="4" w:space="0" w:color="auto"/>
              <w:right w:val="single" w:sz="4" w:space="0" w:color="auto"/>
            </w:tcBorders>
            <w:vAlign w:val="center"/>
          </w:tcPr>
          <w:p w14:paraId="09B5F89D" w14:textId="2719E86D" w:rsidR="009E2BC2" w:rsidRPr="005136BD" w:rsidRDefault="009E2BC2" w:rsidP="00995C6B">
            <w:pPr>
              <w:jc w:val="center"/>
              <w:rPr>
                <w:sz w:val="20"/>
                <w:szCs w:val="20"/>
                <w:lang w:eastAsia="en-US"/>
              </w:rPr>
            </w:pPr>
            <w:r w:rsidRPr="005136BD">
              <w:rPr>
                <w:sz w:val="20"/>
                <w:szCs w:val="20"/>
                <w:lang w:eastAsia="en-US"/>
              </w:rPr>
              <w:t>Земли промышленности*</w:t>
            </w:r>
          </w:p>
        </w:tc>
        <w:tc>
          <w:tcPr>
            <w:tcW w:w="2840" w:type="dxa"/>
            <w:tcBorders>
              <w:top w:val="single" w:sz="4" w:space="0" w:color="auto"/>
              <w:left w:val="single" w:sz="4" w:space="0" w:color="auto"/>
              <w:bottom w:val="single" w:sz="4" w:space="0" w:color="auto"/>
              <w:right w:val="single" w:sz="4" w:space="0" w:color="auto"/>
            </w:tcBorders>
            <w:vAlign w:val="center"/>
          </w:tcPr>
          <w:p w14:paraId="250F568F" w14:textId="210143D6" w:rsidR="009E2BC2" w:rsidRPr="005136BD" w:rsidRDefault="009E2BC2" w:rsidP="00995C6B">
            <w:pPr>
              <w:jc w:val="center"/>
              <w:rPr>
                <w:sz w:val="20"/>
                <w:szCs w:val="20"/>
                <w:lang w:eastAsia="en-US"/>
              </w:rPr>
            </w:pPr>
            <w:r w:rsidRPr="005136BD">
              <w:rPr>
                <w:sz w:val="20"/>
                <w:szCs w:val="20"/>
                <w:lang w:eastAsia="en-US"/>
              </w:rPr>
              <w:t>Для эксплуатации автомобильных дорог</w:t>
            </w:r>
          </w:p>
        </w:tc>
      </w:tr>
      <w:tr w:rsidR="009E2BC2" w:rsidRPr="00DD5D5F" w14:paraId="08DB480F"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205E62D4" w14:textId="77777777" w:rsidR="009E2BC2" w:rsidRPr="005136BD" w:rsidRDefault="009E2BC2" w:rsidP="00995C6B">
            <w:pPr>
              <w:jc w:val="center"/>
              <w:rPr>
                <w:sz w:val="20"/>
                <w:szCs w:val="20"/>
                <w:lang w:eastAsia="en-US"/>
              </w:rPr>
            </w:pPr>
            <w:r w:rsidRPr="005136BD">
              <w:rPr>
                <w:sz w:val="20"/>
                <w:szCs w:val="20"/>
                <w:lang w:eastAsia="en-US"/>
              </w:rPr>
              <w:t>6</w:t>
            </w:r>
          </w:p>
        </w:tc>
        <w:tc>
          <w:tcPr>
            <w:tcW w:w="1559" w:type="dxa"/>
            <w:tcBorders>
              <w:top w:val="single" w:sz="4" w:space="0" w:color="auto"/>
              <w:left w:val="single" w:sz="4" w:space="0" w:color="auto"/>
              <w:bottom w:val="single" w:sz="4" w:space="0" w:color="auto"/>
              <w:right w:val="single" w:sz="4" w:space="0" w:color="auto"/>
            </w:tcBorders>
            <w:vAlign w:val="center"/>
          </w:tcPr>
          <w:p w14:paraId="60021B1B" w14:textId="77777777" w:rsidR="009E2BC2" w:rsidRPr="005136BD" w:rsidRDefault="009E2BC2" w:rsidP="00995C6B">
            <w:pPr>
              <w:jc w:val="center"/>
              <w:rPr>
                <w:sz w:val="20"/>
                <w:szCs w:val="20"/>
                <w:lang w:eastAsia="en-US"/>
              </w:rPr>
            </w:pPr>
            <w:r w:rsidRPr="005136BD">
              <w:rPr>
                <w:sz w:val="20"/>
                <w:szCs w:val="20"/>
                <w:lang w:eastAsia="en-US"/>
              </w:rPr>
              <w:t>:200/чзу6</w:t>
            </w:r>
          </w:p>
        </w:tc>
        <w:tc>
          <w:tcPr>
            <w:tcW w:w="1418" w:type="dxa"/>
            <w:tcBorders>
              <w:top w:val="single" w:sz="4" w:space="0" w:color="auto"/>
              <w:left w:val="single" w:sz="4" w:space="0" w:color="auto"/>
              <w:bottom w:val="single" w:sz="4" w:space="0" w:color="auto"/>
              <w:right w:val="single" w:sz="4" w:space="0" w:color="auto"/>
            </w:tcBorders>
            <w:vAlign w:val="center"/>
          </w:tcPr>
          <w:p w14:paraId="4BD6CE93" w14:textId="77777777" w:rsidR="009E2BC2" w:rsidRPr="005136BD" w:rsidRDefault="009E2BC2" w:rsidP="00995C6B">
            <w:pPr>
              <w:jc w:val="center"/>
              <w:rPr>
                <w:sz w:val="20"/>
                <w:szCs w:val="20"/>
                <w:lang w:eastAsia="en-US"/>
              </w:rPr>
            </w:pPr>
            <w:r w:rsidRPr="005136BD">
              <w:rPr>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vAlign w:val="center"/>
          </w:tcPr>
          <w:p w14:paraId="0ABFA93C" w14:textId="77777777" w:rsidR="009E2BC2" w:rsidRPr="005136BD" w:rsidRDefault="009E2BC2" w:rsidP="00995C6B">
            <w:pPr>
              <w:jc w:val="center"/>
              <w:rPr>
                <w:sz w:val="20"/>
                <w:szCs w:val="20"/>
                <w:lang w:eastAsia="en-US"/>
              </w:rPr>
            </w:pPr>
            <w:r w:rsidRPr="005136BD">
              <w:rPr>
                <w:sz w:val="20"/>
                <w:szCs w:val="20"/>
                <w:lang w:eastAsia="en-US"/>
              </w:rPr>
              <w:t>4589</w:t>
            </w:r>
          </w:p>
        </w:tc>
        <w:tc>
          <w:tcPr>
            <w:tcW w:w="2689" w:type="dxa"/>
            <w:tcBorders>
              <w:top w:val="single" w:sz="4" w:space="0" w:color="auto"/>
              <w:left w:val="single" w:sz="4" w:space="0" w:color="auto"/>
              <w:bottom w:val="single" w:sz="4" w:space="0" w:color="auto"/>
              <w:right w:val="single" w:sz="4" w:space="0" w:color="auto"/>
            </w:tcBorders>
            <w:vAlign w:val="center"/>
          </w:tcPr>
          <w:p w14:paraId="75CC0F60" w14:textId="4AC509A9"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66:15:0000000:200</w:t>
            </w:r>
          </w:p>
        </w:tc>
        <w:tc>
          <w:tcPr>
            <w:tcW w:w="2551" w:type="dxa"/>
            <w:tcBorders>
              <w:top w:val="single" w:sz="4" w:space="0" w:color="auto"/>
              <w:left w:val="single" w:sz="4" w:space="0" w:color="auto"/>
              <w:bottom w:val="single" w:sz="4" w:space="0" w:color="auto"/>
              <w:right w:val="single" w:sz="4" w:space="0" w:color="auto"/>
            </w:tcBorders>
            <w:vAlign w:val="center"/>
          </w:tcPr>
          <w:p w14:paraId="4E266472" w14:textId="1D9506C2" w:rsidR="009E2BC2" w:rsidRPr="005136BD" w:rsidRDefault="00DD5D5F" w:rsidP="00995C6B">
            <w:pPr>
              <w:jc w:val="center"/>
              <w:rPr>
                <w:sz w:val="20"/>
                <w:szCs w:val="20"/>
                <w:lang w:eastAsia="en-US"/>
              </w:rPr>
            </w:pPr>
            <w:r w:rsidRPr="005136BD">
              <w:rPr>
                <w:sz w:val="20"/>
                <w:szCs w:val="20"/>
                <w:lang w:eastAsia="en-US"/>
              </w:rPr>
              <w:t>Государственная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3076D900" w14:textId="32FDD022" w:rsidR="009E2BC2" w:rsidRPr="005136BD" w:rsidRDefault="009E2BC2" w:rsidP="00995C6B">
            <w:pPr>
              <w:jc w:val="center"/>
              <w:rPr>
                <w:sz w:val="20"/>
                <w:szCs w:val="20"/>
                <w:lang w:eastAsia="en-US"/>
              </w:rPr>
            </w:pPr>
            <w:r w:rsidRPr="005136BD">
              <w:rPr>
                <w:sz w:val="20"/>
                <w:szCs w:val="20"/>
                <w:lang w:eastAsia="en-US"/>
              </w:rPr>
              <w:t>Земли лесного фонда</w:t>
            </w:r>
          </w:p>
        </w:tc>
        <w:tc>
          <w:tcPr>
            <w:tcW w:w="2840" w:type="dxa"/>
            <w:tcBorders>
              <w:top w:val="single" w:sz="4" w:space="0" w:color="auto"/>
              <w:left w:val="single" w:sz="4" w:space="0" w:color="auto"/>
              <w:bottom w:val="single" w:sz="4" w:space="0" w:color="auto"/>
              <w:right w:val="single" w:sz="4" w:space="0" w:color="auto"/>
            </w:tcBorders>
            <w:vAlign w:val="center"/>
          </w:tcPr>
          <w:p w14:paraId="5A6FAA0B" w14:textId="77777777" w:rsidR="009E2BC2" w:rsidRPr="005136BD" w:rsidRDefault="009E2BC2" w:rsidP="00995C6B">
            <w:pPr>
              <w:jc w:val="center"/>
              <w:rPr>
                <w:sz w:val="20"/>
                <w:szCs w:val="20"/>
                <w:lang w:eastAsia="en-US"/>
              </w:rPr>
            </w:pPr>
            <w:r w:rsidRPr="005136BD">
              <w:rPr>
                <w:sz w:val="20"/>
                <w:szCs w:val="20"/>
                <w:lang w:eastAsia="en-US"/>
              </w:rPr>
              <w:t>Для прочих объектов лесного хозяйства</w:t>
            </w:r>
          </w:p>
        </w:tc>
      </w:tr>
      <w:tr w:rsidR="009E2BC2" w:rsidRPr="00DD5D5F" w14:paraId="2146A71F"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5F6815AE" w14:textId="77777777" w:rsidR="009E2BC2" w:rsidRPr="005136BD" w:rsidRDefault="009E2BC2" w:rsidP="00995C6B">
            <w:pPr>
              <w:jc w:val="center"/>
              <w:rPr>
                <w:sz w:val="20"/>
                <w:szCs w:val="20"/>
                <w:lang w:eastAsia="en-US"/>
              </w:rPr>
            </w:pPr>
            <w:r w:rsidRPr="005136BD">
              <w:rPr>
                <w:sz w:val="20"/>
                <w:szCs w:val="20"/>
                <w:lang w:eastAsia="en-US"/>
              </w:rPr>
              <w:lastRenderedPageBreak/>
              <w:t>7</w:t>
            </w:r>
          </w:p>
        </w:tc>
        <w:tc>
          <w:tcPr>
            <w:tcW w:w="1559" w:type="dxa"/>
            <w:tcBorders>
              <w:top w:val="single" w:sz="4" w:space="0" w:color="auto"/>
              <w:left w:val="single" w:sz="4" w:space="0" w:color="auto"/>
              <w:bottom w:val="single" w:sz="4" w:space="0" w:color="auto"/>
              <w:right w:val="single" w:sz="4" w:space="0" w:color="auto"/>
            </w:tcBorders>
            <w:vAlign w:val="center"/>
          </w:tcPr>
          <w:p w14:paraId="371490D3" w14:textId="77777777" w:rsidR="009E2BC2" w:rsidRPr="005136BD" w:rsidRDefault="009E2BC2" w:rsidP="00995C6B">
            <w:pPr>
              <w:jc w:val="center"/>
              <w:rPr>
                <w:sz w:val="20"/>
                <w:szCs w:val="20"/>
                <w:lang w:eastAsia="en-US"/>
              </w:rPr>
            </w:pPr>
            <w:r w:rsidRPr="005136BD">
              <w:rPr>
                <w:sz w:val="20"/>
                <w:szCs w:val="20"/>
                <w:lang w:eastAsia="en-US"/>
              </w:rPr>
              <w:t>:ЗУ3/чзу7</w:t>
            </w:r>
          </w:p>
        </w:tc>
        <w:tc>
          <w:tcPr>
            <w:tcW w:w="1418" w:type="dxa"/>
            <w:tcBorders>
              <w:top w:val="single" w:sz="4" w:space="0" w:color="auto"/>
              <w:left w:val="single" w:sz="4" w:space="0" w:color="auto"/>
              <w:bottom w:val="single" w:sz="4" w:space="0" w:color="auto"/>
              <w:right w:val="single" w:sz="4" w:space="0" w:color="auto"/>
            </w:tcBorders>
            <w:vAlign w:val="center"/>
          </w:tcPr>
          <w:p w14:paraId="2B04B59C" w14:textId="77777777"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6EB7FC08" w14:textId="77777777" w:rsidR="009E2BC2" w:rsidRPr="005136BD" w:rsidRDefault="009E2BC2" w:rsidP="00995C6B">
            <w:pPr>
              <w:jc w:val="center"/>
              <w:rPr>
                <w:sz w:val="20"/>
                <w:szCs w:val="20"/>
                <w:lang w:eastAsia="en-US"/>
              </w:rPr>
            </w:pPr>
            <w:r w:rsidRPr="005136BD">
              <w:rPr>
                <w:sz w:val="20"/>
                <w:szCs w:val="20"/>
                <w:lang w:eastAsia="en-US"/>
              </w:rPr>
              <w:t>177</w:t>
            </w:r>
          </w:p>
        </w:tc>
        <w:tc>
          <w:tcPr>
            <w:tcW w:w="2689" w:type="dxa"/>
            <w:tcBorders>
              <w:top w:val="single" w:sz="4" w:space="0" w:color="auto"/>
              <w:left w:val="single" w:sz="4" w:space="0" w:color="auto"/>
              <w:bottom w:val="single" w:sz="4" w:space="0" w:color="auto"/>
              <w:right w:val="single" w:sz="4" w:space="0" w:color="auto"/>
            </w:tcBorders>
            <w:vAlign w:val="center"/>
          </w:tcPr>
          <w:p w14:paraId="234CC15C" w14:textId="3B006265" w:rsidR="009E2BC2" w:rsidRPr="005136BD" w:rsidRDefault="009E2BC2" w:rsidP="00995C6B">
            <w:pPr>
              <w:jc w:val="center"/>
              <w:rPr>
                <w:sz w:val="20"/>
                <w:szCs w:val="20"/>
                <w:lang w:eastAsia="en-US"/>
              </w:rPr>
            </w:pPr>
            <w:r w:rsidRPr="005136BD">
              <w:rPr>
                <w:sz w:val="20"/>
                <w:szCs w:val="20"/>
                <w:lang w:eastAsia="en-US"/>
              </w:rPr>
              <w:t>Путем образования части на образуемом земельном участке с обозначением :ЗУ3</w:t>
            </w:r>
          </w:p>
        </w:tc>
        <w:tc>
          <w:tcPr>
            <w:tcW w:w="2551" w:type="dxa"/>
            <w:tcBorders>
              <w:top w:val="single" w:sz="4" w:space="0" w:color="auto"/>
              <w:left w:val="single" w:sz="4" w:space="0" w:color="auto"/>
              <w:bottom w:val="single" w:sz="4" w:space="0" w:color="auto"/>
              <w:right w:val="single" w:sz="4" w:space="0" w:color="auto"/>
            </w:tcBorders>
            <w:vAlign w:val="center"/>
          </w:tcPr>
          <w:p w14:paraId="348BBBC1" w14:textId="0F023324" w:rsidR="009E2BC2" w:rsidRPr="005136BD" w:rsidRDefault="00BA0AEF" w:rsidP="00995C6B">
            <w:pPr>
              <w:jc w:val="center"/>
              <w:rPr>
                <w:sz w:val="20"/>
                <w:szCs w:val="20"/>
                <w:lang w:eastAsia="en-US"/>
              </w:rPr>
            </w:pPr>
            <w:r w:rsidRPr="005136BD">
              <w:rPr>
                <w:sz w:val="20"/>
                <w:szCs w:val="20"/>
                <w:lang w:eastAsia="en-US"/>
              </w:rPr>
              <w:t>Государственная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52A2A30A" w14:textId="31E836D1" w:rsidR="009E2BC2" w:rsidRPr="005136BD" w:rsidRDefault="009E2BC2" w:rsidP="00995C6B">
            <w:pPr>
              <w:jc w:val="center"/>
              <w:rPr>
                <w:sz w:val="20"/>
                <w:szCs w:val="20"/>
                <w:lang w:eastAsia="en-US"/>
              </w:rPr>
            </w:pPr>
            <w:r w:rsidRPr="005136BD">
              <w:rPr>
                <w:sz w:val="20"/>
                <w:szCs w:val="20"/>
                <w:lang w:eastAsia="en-US"/>
              </w:rPr>
              <w:t>Земли промышленности*</w:t>
            </w:r>
          </w:p>
        </w:tc>
        <w:tc>
          <w:tcPr>
            <w:tcW w:w="2840" w:type="dxa"/>
            <w:tcBorders>
              <w:top w:val="single" w:sz="4" w:space="0" w:color="auto"/>
              <w:left w:val="single" w:sz="4" w:space="0" w:color="auto"/>
              <w:bottom w:val="single" w:sz="4" w:space="0" w:color="auto"/>
              <w:right w:val="single" w:sz="4" w:space="0" w:color="auto"/>
            </w:tcBorders>
            <w:vAlign w:val="center"/>
          </w:tcPr>
          <w:p w14:paraId="44558E73" w14:textId="56C4255A" w:rsidR="009E2BC2" w:rsidRPr="005136BD" w:rsidRDefault="009E2BC2" w:rsidP="00995C6B">
            <w:pPr>
              <w:jc w:val="center"/>
              <w:rPr>
                <w:sz w:val="20"/>
                <w:szCs w:val="20"/>
                <w:lang w:eastAsia="en-US"/>
              </w:rPr>
            </w:pPr>
            <w:r w:rsidRPr="005136BD">
              <w:rPr>
                <w:sz w:val="20"/>
                <w:szCs w:val="20"/>
              </w:rPr>
              <w:t>Автомобильный транспорт</w:t>
            </w:r>
          </w:p>
        </w:tc>
      </w:tr>
      <w:tr w:rsidR="009E2BC2" w:rsidRPr="00DD5D5F" w14:paraId="127226ED"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2E8625D5" w14:textId="77777777" w:rsidR="009E2BC2" w:rsidRPr="005136BD" w:rsidRDefault="009E2BC2" w:rsidP="00995C6B">
            <w:pPr>
              <w:jc w:val="center"/>
              <w:rPr>
                <w:sz w:val="20"/>
                <w:szCs w:val="20"/>
                <w:lang w:eastAsia="en-US"/>
              </w:rPr>
            </w:pPr>
            <w:r w:rsidRPr="005136BD">
              <w:rPr>
                <w:sz w:val="20"/>
                <w:szCs w:val="20"/>
                <w:lang w:eastAsia="en-US"/>
              </w:rPr>
              <w:t>8</w:t>
            </w:r>
          </w:p>
        </w:tc>
        <w:tc>
          <w:tcPr>
            <w:tcW w:w="1559" w:type="dxa"/>
            <w:tcBorders>
              <w:top w:val="single" w:sz="4" w:space="0" w:color="auto"/>
              <w:left w:val="single" w:sz="4" w:space="0" w:color="auto"/>
              <w:bottom w:val="single" w:sz="4" w:space="0" w:color="auto"/>
              <w:right w:val="single" w:sz="4" w:space="0" w:color="auto"/>
            </w:tcBorders>
            <w:vAlign w:val="center"/>
          </w:tcPr>
          <w:p w14:paraId="6B66207D" w14:textId="77777777" w:rsidR="009E2BC2" w:rsidRPr="005136BD" w:rsidRDefault="009E2BC2" w:rsidP="00995C6B">
            <w:pPr>
              <w:jc w:val="center"/>
              <w:rPr>
                <w:sz w:val="20"/>
                <w:szCs w:val="20"/>
                <w:lang w:eastAsia="en-US"/>
              </w:rPr>
            </w:pPr>
            <w:r w:rsidRPr="005136BD">
              <w:rPr>
                <w:sz w:val="20"/>
                <w:szCs w:val="20"/>
                <w:lang w:eastAsia="en-US"/>
              </w:rPr>
              <w:t>:383/чзу8</w:t>
            </w:r>
          </w:p>
        </w:tc>
        <w:tc>
          <w:tcPr>
            <w:tcW w:w="1418" w:type="dxa"/>
            <w:tcBorders>
              <w:top w:val="single" w:sz="4" w:space="0" w:color="auto"/>
              <w:left w:val="single" w:sz="4" w:space="0" w:color="auto"/>
              <w:bottom w:val="single" w:sz="4" w:space="0" w:color="auto"/>
              <w:right w:val="single" w:sz="4" w:space="0" w:color="auto"/>
            </w:tcBorders>
            <w:vAlign w:val="center"/>
          </w:tcPr>
          <w:p w14:paraId="47F93985" w14:textId="77777777"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3F20828D" w14:textId="77777777" w:rsidR="009E2BC2" w:rsidRPr="005136BD" w:rsidRDefault="009E2BC2" w:rsidP="00995C6B">
            <w:pPr>
              <w:jc w:val="center"/>
              <w:rPr>
                <w:sz w:val="20"/>
                <w:szCs w:val="20"/>
                <w:lang w:eastAsia="en-US"/>
              </w:rPr>
            </w:pPr>
            <w:r w:rsidRPr="005136BD">
              <w:rPr>
                <w:sz w:val="20"/>
                <w:szCs w:val="20"/>
                <w:lang w:eastAsia="en-US"/>
              </w:rPr>
              <w:t>1642</w:t>
            </w:r>
          </w:p>
        </w:tc>
        <w:tc>
          <w:tcPr>
            <w:tcW w:w="2689" w:type="dxa"/>
            <w:tcBorders>
              <w:top w:val="single" w:sz="4" w:space="0" w:color="auto"/>
              <w:left w:val="single" w:sz="4" w:space="0" w:color="auto"/>
              <w:bottom w:val="single" w:sz="4" w:space="0" w:color="auto"/>
              <w:right w:val="single" w:sz="4" w:space="0" w:color="auto"/>
            </w:tcBorders>
            <w:vAlign w:val="center"/>
          </w:tcPr>
          <w:p w14:paraId="5D3D2FE4" w14:textId="0F997AA3"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66:15:0402001:383</w:t>
            </w:r>
          </w:p>
        </w:tc>
        <w:tc>
          <w:tcPr>
            <w:tcW w:w="2551" w:type="dxa"/>
            <w:tcBorders>
              <w:top w:val="single" w:sz="4" w:space="0" w:color="auto"/>
              <w:left w:val="single" w:sz="4" w:space="0" w:color="auto"/>
              <w:bottom w:val="single" w:sz="4" w:space="0" w:color="auto"/>
              <w:right w:val="single" w:sz="4" w:space="0" w:color="auto"/>
            </w:tcBorders>
            <w:vAlign w:val="center"/>
          </w:tcPr>
          <w:p w14:paraId="1B585237" w14:textId="4F457A0D" w:rsidR="009E2BC2" w:rsidRPr="005136BD" w:rsidRDefault="00BA0AEF" w:rsidP="00995C6B">
            <w:pPr>
              <w:jc w:val="center"/>
              <w:rPr>
                <w:sz w:val="20"/>
                <w:szCs w:val="20"/>
                <w:lang w:eastAsia="en-US"/>
              </w:rPr>
            </w:pPr>
            <w:r w:rsidRPr="005136BD">
              <w:rPr>
                <w:sz w:val="20"/>
                <w:szCs w:val="20"/>
                <w:lang w:eastAsia="en-US"/>
              </w:rPr>
              <w:t>Частная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0F632169" w14:textId="6FAEAE0E" w:rsidR="009E2BC2" w:rsidRPr="005136BD" w:rsidRDefault="009E2BC2" w:rsidP="00995C6B">
            <w:pPr>
              <w:jc w:val="center"/>
              <w:rPr>
                <w:sz w:val="20"/>
                <w:szCs w:val="20"/>
                <w:lang w:eastAsia="en-US"/>
              </w:rPr>
            </w:pPr>
            <w:r w:rsidRPr="005136BD">
              <w:rPr>
                <w:sz w:val="20"/>
                <w:szCs w:val="20"/>
                <w:lang w:eastAsia="en-US"/>
              </w:rPr>
              <w:t>Земли сельскохозяйственного назначения</w:t>
            </w:r>
          </w:p>
        </w:tc>
        <w:tc>
          <w:tcPr>
            <w:tcW w:w="2840" w:type="dxa"/>
            <w:tcBorders>
              <w:top w:val="single" w:sz="4" w:space="0" w:color="auto"/>
              <w:left w:val="single" w:sz="4" w:space="0" w:color="auto"/>
              <w:bottom w:val="single" w:sz="4" w:space="0" w:color="auto"/>
              <w:right w:val="single" w:sz="4" w:space="0" w:color="auto"/>
            </w:tcBorders>
            <w:vAlign w:val="center"/>
          </w:tcPr>
          <w:p w14:paraId="69057BFA" w14:textId="3CC77702" w:rsidR="009E2BC2" w:rsidRPr="005136BD" w:rsidRDefault="009E2BC2" w:rsidP="00995C6B">
            <w:pPr>
              <w:jc w:val="center"/>
              <w:rPr>
                <w:sz w:val="20"/>
                <w:szCs w:val="20"/>
                <w:lang w:eastAsia="en-US"/>
              </w:rPr>
            </w:pPr>
            <w:r w:rsidRPr="005136BD">
              <w:rPr>
                <w:sz w:val="20"/>
                <w:szCs w:val="20"/>
                <w:lang w:eastAsia="en-US"/>
              </w:rPr>
              <w:t>Для сельскохозяйственного производства</w:t>
            </w:r>
          </w:p>
        </w:tc>
      </w:tr>
      <w:tr w:rsidR="009E2BC2" w:rsidRPr="00DD5D5F" w14:paraId="6E5A83C5"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404C044D" w14:textId="77777777" w:rsidR="009E2BC2" w:rsidRPr="005136BD" w:rsidRDefault="009E2BC2" w:rsidP="00995C6B">
            <w:pPr>
              <w:jc w:val="center"/>
              <w:rPr>
                <w:sz w:val="20"/>
                <w:szCs w:val="20"/>
                <w:lang w:eastAsia="en-US"/>
              </w:rPr>
            </w:pPr>
            <w:r w:rsidRPr="005136BD">
              <w:rPr>
                <w:sz w:val="20"/>
                <w:szCs w:val="20"/>
                <w:lang w:eastAsia="en-US"/>
              </w:rPr>
              <w:t>9</w:t>
            </w:r>
          </w:p>
        </w:tc>
        <w:tc>
          <w:tcPr>
            <w:tcW w:w="1559" w:type="dxa"/>
            <w:tcBorders>
              <w:top w:val="single" w:sz="4" w:space="0" w:color="auto"/>
              <w:left w:val="single" w:sz="4" w:space="0" w:color="auto"/>
              <w:bottom w:val="single" w:sz="4" w:space="0" w:color="auto"/>
              <w:right w:val="single" w:sz="4" w:space="0" w:color="auto"/>
            </w:tcBorders>
            <w:vAlign w:val="center"/>
          </w:tcPr>
          <w:p w14:paraId="3F4DCC46" w14:textId="77777777" w:rsidR="009E2BC2" w:rsidRPr="005136BD" w:rsidRDefault="009E2BC2" w:rsidP="00995C6B">
            <w:pPr>
              <w:jc w:val="center"/>
              <w:rPr>
                <w:sz w:val="20"/>
                <w:szCs w:val="20"/>
                <w:lang w:eastAsia="en-US"/>
              </w:rPr>
            </w:pPr>
            <w:r w:rsidRPr="005136BD">
              <w:rPr>
                <w:sz w:val="20"/>
                <w:szCs w:val="20"/>
                <w:lang w:eastAsia="en-US"/>
              </w:rPr>
              <w:t>:47/чзу9</w:t>
            </w:r>
          </w:p>
        </w:tc>
        <w:tc>
          <w:tcPr>
            <w:tcW w:w="1418" w:type="dxa"/>
            <w:tcBorders>
              <w:top w:val="single" w:sz="4" w:space="0" w:color="auto"/>
              <w:left w:val="single" w:sz="4" w:space="0" w:color="auto"/>
              <w:bottom w:val="single" w:sz="4" w:space="0" w:color="auto"/>
              <w:right w:val="single" w:sz="4" w:space="0" w:color="auto"/>
            </w:tcBorders>
            <w:vAlign w:val="center"/>
          </w:tcPr>
          <w:p w14:paraId="26A26C27" w14:textId="77777777" w:rsidR="009E2BC2" w:rsidRPr="005136BD" w:rsidRDefault="009E2BC2" w:rsidP="00995C6B">
            <w:pPr>
              <w:jc w:val="center"/>
              <w:rPr>
                <w:sz w:val="20"/>
                <w:szCs w:val="20"/>
                <w:lang w:eastAsia="en-US"/>
              </w:rPr>
            </w:pPr>
            <w:r w:rsidRPr="005136BD">
              <w:rPr>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401BDC06" w14:textId="77777777" w:rsidR="009E2BC2" w:rsidRPr="005136BD" w:rsidRDefault="009E2BC2" w:rsidP="00995C6B">
            <w:pPr>
              <w:jc w:val="center"/>
              <w:rPr>
                <w:sz w:val="20"/>
                <w:szCs w:val="20"/>
                <w:lang w:eastAsia="en-US"/>
              </w:rPr>
            </w:pPr>
            <w:r w:rsidRPr="005136BD">
              <w:rPr>
                <w:sz w:val="20"/>
                <w:szCs w:val="20"/>
                <w:lang w:eastAsia="en-US"/>
              </w:rPr>
              <w:t>84</w:t>
            </w:r>
          </w:p>
        </w:tc>
        <w:tc>
          <w:tcPr>
            <w:tcW w:w="2689" w:type="dxa"/>
            <w:tcBorders>
              <w:top w:val="single" w:sz="4" w:space="0" w:color="auto"/>
              <w:left w:val="single" w:sz="4" w:space="0" w:color="auto"/>
              <w:bottom w:val="single" w:sz="4" w:space="0" w:color="auto"/>
              <w:right w:val="single" w:sz="4" w:space="0" w:color="auto"/>
            </w:tcBorders>
            <w:vAlign w:val="center"/>
          </w:tcPr>
          <w:p w14:paraId="07D4B371" w14:textId="6E1862BA"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66:15:0000000:47</w:t>
            </w:r>
          </w:p>
        </w:tc>
        <w:tc>
          <w:tcPr>
            <w:tcW w:w="2551" w:type="dxa"/>
            <w:tcBorders>
              <w:top w:val="single" w:sz="4" w:space="0" w:color="auto"/>
              <w:left w:val="single" w:sz="4" w:space="0" w:color="auto"/>
              <w:bottom w:val="single" w:sz="4" w:space="0" w:color="auto"/>
              <w:right w:val="single" w:sz="4" w:space="0" w:color="auto"/>
            </w:tcBorders>
            <w:vAlign w:val="center"/>
          </w:tcPr>
          <w:p w14:paraId="67AA5173" w14:textId="63B2E082" w:rsidR="009E2BC2" w:rsidRPr="005136BD" w:rsidRDefault="00BA0AEF" w:rsidP="00995C6B">
            <w:pPr>
              <w:jc w:val="center"/>
              <w:rPr>
                <w:sz w:val="20"/>
                <w:szCs w:val="20"/>
                <w:lang w:eastAsia="en-US"/>
              </w:rPr>
            </w:pPr>
            <w:r w:rsidRPr="005136BD">
              <w:rPr>
                <w:sz w:val="20"/>
                <w:szCs w:val="20"/>
                <w:lang w:eastAsia="en-US"/>
              </w:rPr>
              <w:t>Общая долевая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05F4A0B0" w14:textId="2656B6AA" w:rsidR="009E2BC2" w:rsidRPr="005136BD" w:rsidRDefault="009E2BC2" w:rsidP="00995C6B">
            <w:pPr>
              <w:jc w:val="center"/>
              <w:rPr>
                <w:sz w:val="20"/>
                <w:szCs w:val="20"/>
                <w:lang w:eastAsia="en-US"/>
              </w:rPr>
            </w:pPr>
            <w:r w:rsidRPr="005136BD">
              <w:rPr>
                <w:sz w:val="20"/>
                <w:szCs w:val="20"/>
                <w:lang w:eastAsia="en-US"/>
              </w:rPr>
              <w:t>Земли сельскохозяйственного назначения</w:t>
            </w:r>
          </w:p>
        </w:tc>
        <w:tc>
          <w:tcPr>
            <w:tcW w:w="2840" w:type="dxa"/>
            <w:tcBorders>
              <w:top w:val="single" w:sz="4" w:space="0" w:color="auto"/>
              <w:left w:val="single" w:sz="4" w:space="0" w:color="auto"/>
              <w:bottom w:val="single" w:sz="4" w:space="0" w:color="auto"/>
              <w:right w:val="single" w:sz="4" w:space="0" w:color="auto"/>
            </w:tcBorders>
            <w:vAlign w:val="center"/>
          </w:tcPr>
          <w:p w14:paraId="14C540FA" w14:textId="2CDF7043" w:rsidR="009E2BC2" w:rsidRPr="005136BD" w:rsidRDefault="009E2BC2" w:rsidP="00995C6B">
            <w:pPr>
              <w:jc w:val="center"/>
              <w:rPr>
                <w:sz w:val="20"/>
                <w:szCs w:val="20"/>
                <w:lang w:eastAsia="en-US"/>
              </w:rPr>
            </w:pPr>
            <w:r w:rsidRPr="005136BD">
              <w:rPr>
                <w:sz w:val="20"/>
                <w:szCs w:val="20"/>
                <w:lang w:eastAsia="en-US"/>
              </w:rPr>
              <w:t>Для сельскохозяйственного производства</w:t>
            </w:r>
          </w:p>
        </w:tc>
      </w:tr>
      <w:tr w:rsidR="009E2BC2" w:rsidRPr="00DD5D5F" w14:paraId="25D02088"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217E0B50" w14:textId="77777777" w:rsidR="009E2BC2" w:rsidRPr="005136BD" w:rsidRDefault="009E2BC2" w:rsidP="00995C6B">
            <w:pPr>
              <w:jc w:val="center"/>
              <w:rPr>
                <w:sz w:val="20"/>
                <w:szCs w:val="20"/>
                <w:lang w:eastAsia="en-US"/>
              </w:rPr>
            </w:pPr>
            <w:r w:rsidRPr="005136BD">
              <w:rPr>
                <w:sz w:val="20"/>
                <w:szCs w:val="20"/>
                <w:lang w:eastAsia="en-US"/>
              </w:rPr>
              <w:t>10</w:t>
            </w:r>
          </w:p>
        </w:tc>
        <w:tc>
          <w:tcPr>
            <w:tcW w:w="1559" w:type="dxa"/>
            <w:tcBorders>
              <w:top w:val="single" w:sz="4" w:space="0" w:color="auto"/>
              <w:left w:val="single" w:sz="4" w:space="0" w:color="auto"/>
              <w:bottom w:val="single" w:sz="4" w:space="0" w:color="auto"/>
              <w:right w:val="single" w:sz="4" w:space="0" w:color="auto"/>
            </w:tcBorders>
            <w:vAlign w:val="center"/>
          </w:tcPr>
          <w:p w14:paraId="7B84C185" w14:textId="77777777" w:rsidR="009E2BC2" w:rsidRPr="005136BD" w:rsidRDefault="009E2BC2" w:rsidP="00995C6B">
            <w:pPr>
              <w:jc w:val="center"/>
              <w:rPr>
                <w:sz w:val="20"/>
                <w:szCs w:val="20"/>
                <w:lang w:eastAsia="en-US"/>
              </w:rPr>
            </w:pPr>
            <w:r w:rsidRPr="005136BD">
              <w:rPr>
                <w:sz w:val="20"/>
                <w:szCs w:val="20"/>
                <w:lang w:eastAsia="en-US"/>
              </w:rPr>
              <w:t>:42/чзу10</w:t>
            </w:r>
          </w:p>
        </w:tc>
        <w:tc>
          <w:tcPr>
            <w:tcW w:w="1418" w:type="dxa"/>
            <w:tcBorders>
              <w:top w:val="single" w:sz="4" w:space="0" w:color="auto"/>
              <w:left w:val="single" w:sz="4" w:space="0" w:color="auto"/>
              <w:bottom w:val="single" w:sz="4" w:space="0" w:color="auto"/>
              <w:right w:val="single" w:sz="4" w:space="0" w:color="auto"/>
            </w:tcBorders>
            <w:vAlign w:val="center"/>
          </w:tcPr>
          <w:p w14:paraId="2F00F3C5" w14:textId="77777777" w:rsidR="009E2BC2" w:rsidRPr="005136BD" w:rsidRDefault="009E2BC2" w:rsidP="00995C6B">
            <w:pPr>
              <w:jc w:val="center"/>
              <w:rPr>
                <w:sz w:val="20"/>
                <w:szCs w:val="20"/>
                <w:lang w:eastAsia="en-US"/>
              </w:rPr>
            </w:pPr>
            <w:r w:rsidRPr="005136BD">
              <w:rPr>
                <w:sz w:val="20"/>
                <w:szCs w:val="20"/>
                <w:lang w:eastAsia="en-US"/>
              </w:rPr>
              <w:t>2</w:t>
            </w:r>
          </w:p>
        </w:tc>
        <w:tc>
          <w:tcPr>
            <w:tcW w:w="1559" w:type="dxa"/>
            <w:tcBorders>
              <w:top w:val="single" w:sz="4" w:space="0" w:color="auto"/>
              <w:left w:val="single" w:sz="4" w:space="0" w:color="auto"/>
              <w:bottom w:val="single" w:sz="4" w:space="0" w:color="auto"/>
              <w:right w:val="single" w:sz="4" w:space="0" w:color="auto"/>
            </w:tcBorders>
            <w:vAlign w:val="center"/>
          </w:tcPr>
          <w:p w14:paraId="52948822" w14:textId="77777777" w:rsidR="009E2BC2" w:rsidRPr="005136BD" w:rsidRDefault="009E2BC2" w:rsidP="00995C6B">
            <w:pPr>
              <w:jc w:val="center"/>
              <w:rPr>
                <w:sz w:val="20"/>
                <w:szCs w:val="20"/>
                <w:lang w:eastAsia="en-US"/>
              </w:rPr>
            </w:pPr>
            <w:r w:rsidRPr="005136BD">
              <w:rPr>
                <w:sz w:val="20"/>
                <w:szCs w:val="20"/>
                <w:lang w:eastAsia="en-US"/>
              </w:rPr>
              <w:t>21324</w:t>
            </w:r>
          </w:p>
        </w:tc>
        <w:tc>
          <w:tcPr>
            <w:tcW w:w="2689" w:type="dxa"/>
            <w:tcBorders>
              <w:top w:val="single" w:sz="4" w:space="0" w:color="auto"/>
              <w:left w:val="single" w:sz="4" w:space="0" w:color="auto"/>
              <w:bottom w:val="single" w:sz="4" w:space="0" w:color="auto"/>
              <w:right w:val="single" w:sz="4" w:space="0" w:color="auto"/>
            </w:tcBorders>
            <w:vAlign w:val="center"/>
          </w:tcPr>
          <w:p w14:paraId="273769B4" w14:textId="10A835A8"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66:15:0000000:42</w:t>
            </w:r>
          </w:p>
        </w:tc>
        <w:tc>
          <w:tcPr>
            <w:tcW w:w="2551" w:type="dxa"/>
            <w:tcBorders>
              <w:top w:val="single" w:sz="4" w:space="0" w:color="auto"/>
              <w:left w:val="single" w:sz="4" w:space="0" w:color="auto"/>
              <w:bottom w:val="single" w:sz="4" w:space="0" w:color="auto"/>
              <w:right w:val="single" w:sz="4" w:space="0" w:color="auto"/>
            </w:tcBorders>
            <w:vAlign w:val="center"/>
          </w:tcPr>
          <w:p w14:paraId="02AD3FEA" w14:textId="3C240451" w:rsidR="009E2BC2" w:rsidRPr="005136BD" w:rsidRDefault="00FC237A" w:rsidP="00995C6B">
            <w:pPr>
              <w:jc w:val="center"/>
              <w:rPr>
                <w:sz w:val="20"/>
                <w:szCs w:val="20"/>
                <w:lang w:eastAsia="en-US"/>
              </w:rPr>
            </w:pPr>
            <w:r w:rsidRPr="005136BD">
              <w:rPr>
                <w:sz w:val="20"/>
                <w:szCs w:val="20"/>
                <w:lang w:eastAsia="en-US"/>
              </w:rPr>
              <w:t>Государственная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13DEE0B5" w14:textId="0C03A3BD" w:rsidR="009E2BC2" w:rsidRPr="005136BD" w:rsidRDefault="009E2BC2" w:rsidP="00995C6B">
            <w:pPr>
              <w:jc w:val="center"/>
              <w:rPr>
                <w:sz w:val="20"/>
                <w:szCs w:val="20"/>
                <w:lang w:eastAsia="en-US"/>
              </w:rPr>
            </w:pPr>
            <w:r w:rsidRPr="005136BD">
              <w:rPr>
                <w:sz w:val="20"/>
                <w:szCs w:val="20"/>
                <w:lang w:eastAsia="en-US"/>
              </w:rPr>
              <w:t>Земли лесного фонда</w:t>
            </w:r>
          </w:p>
        </w:tc>
        <w:tc>
          <w:tcPr>
            <w:tcW w:w="2840" w:type="dxa"/>
            <w:tcBorders>
              <w:top w:val="single" w:sz="4" w:space="0" w:color="auto"/>
              <w:left w:val="single" w:sz="4" w:space="0" w:color="auto"/>
              <w:bottom w:val="single" w:sz="4" w:space="0" w:color="auto"/>
              <w:right w:val="single" w:sz="4" w:space="0" w:color="auto"/>
            </w:tcBorders>
            <w:vAlign w:val="center"/>
          </w:tcPr>
          <w:p w14:paraId="685F29B6" w14:textId="685BB1E9" w:rsidR="009E2BC2" w:rsidRPr="005136BD" w:rsidRDefault="009E2BC2" w:rsidP="00995C6B">
            <w:pPr>
              <w:jc w:val="center"/>
              <w:rPr>
                <w:sz w:val="20"/>
                <w:szCs w:val="20"/>
                <w:lang w:eastAsia="en-US"/>
              </w:rPr>
            </w:pPr>
            <w:r w:rsidRPr="005136BD">
              <w:rPr>
                <w:sz w:val="20"/>
                <w:szCs w:val="20"/>
                <w:lang w:eastAsia="en-US"/>
              </w:rPr>
              <w:t>Ведение лесного хозяйства</w:t>
            </w:r>
          </w:p>
        </w:tc>
      </w:tr>
      <w:tr w:rsidR="009E2BC2" w:rsidRPr="00DD5D5F" w14:paraId="23C3F01C"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3C7CCD16" w14:textId="77777777" w:rsidR="009E2BC2" w:rsidRPr="005136BD" w:rsidRDefault="009E2BC2" w:rsidP="00995C6B">
            <w:pPr>
              <w:jc w:val="center"/>
              <w:rPr>
                <w:sz w:val="20"/>
                <w:szCs w:val="20"/>
                <w:lang w:eastAsia="en-US"/>
              </w:rPr>
            </w:pPr>
            <w:r w:rsidRPr="005136BD">
              <w:rPr>
                <w:sz w:val="20"/>
                <w:szCs w:val="20"/>
                <w:lang w:eastAsia="en-US"/>
              </w:rPr>
              <w:t>11</w:t>
            </w:r>
          </w:p>
        </w:tc>
        <w:tc>
          <w:tcPr>
            <w:tcW w:w="1559" w:type="dxa"/>
            <w:tcBorders>
              <w:top w:val="single" w:sz="4" w:space="0" w:color="auto"/>
              <w:left w:val="single" w:sz="4" w:space="0" w:color="auto"/>
              <w:bottom w:val="single" w:sz="4" w:space="0" w:color="auto"/>
              <w:right w:val="single" w:sz="4" w:space="0" w:color="auto"/>
            </w:tcBorders>
            <w:vAlign w:val="center"/>
          </w:tcPr>
          <w:p w14:paraId="1AD48A01" w14:textId="77777777" w:rsidR="009E2BC2" w:rsidRPr="005136BD" w:rsidRDefault="009E2BC2" w:rsidP="00995C6B">
            <w:pPr>
              <w:jc w:val="center"/>
              <w:rPr>
                <w:sz w:val="20"/>
                <w:szCs w:val="20"/>
                <w:lang w:eastAsia="en-US"/>
              </w:rPr>
            </w:pPr>
            <w:r w:rsidRPr="005136BD">
              <w:rPr>
                <w:sz w:val="20"/>
                <w:szCs w:val="20"/>
                <w:lang w:eastAsia="en-US"/>
              </w:rPr>
              <w:t>:380/чзу11</w:t>
            </w:r>
          </w:p>
        </w:tc>
        <w:tc>
          <w:tcPr>
            <w:tcW w:w="1418" w:type="dxa"/>
            <w:tcBorders>
              <w:top w:val="single" w:sz="4" w:space="0" w:color="auto"/>
              <w:left w:val="single" w:sz="4" w:space="0" w:color="auto"/>
              <w:bottom w:val="single" w:sz="4" w:space="0" w:color="auto"/>
              <w:right w:val="single" w:sz="4" w:space="0" w:color="auto"/>
            </w:tcBorders>
            <w:vAlign w:val="center"/>
          </w:tcPr>
          <w:p w14:paraId="66BF0700" w14:textId="77777777"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497C8582" w14:textId="77777777" w:rsidR="009E2BC2" w:rsidRPr="005136BD" w:rsidRDefault="009E2BC2" w:rsidP="00995C6B">
            <w:pPr>
              <w:jc w:val="center"/>
              <w:rPr>
                <w:sz w:val="20"/>
                <w:szCs w:val="20"/>
                <w:lang w:eastAsia="en-US"/>
              </w:rPr>
            </w:pPr>
            <w:r w:rsidRPr="005136BD">
              <w:rPr>
                <w:sz w:val="20"/>
                <w:szCs w:val="20"/>
                <w:lang w:eastAsia="en-US"/>
              </w:rPr>
              <w:t>814</w:t>
            </w:r>
          </w:p>
        </w:tc>
        <w:tc>
          <w:tcPr>
            <w:tcW w:w="2689" w:type="dxa"/>
            <w:tcBorders>
              <w:top w:val="single" w:sz="4" w:space="0" w:color="auto"/>
              <w:left w:val="single" w:sz="4" w:space="0" w:color="auto"/>
              <w:bottom w:val="single" w:sz="4" w:space="0" w:color="auto"/>
              <w:right w:val="single" w:sz="4" w:space="0" w:color="auto"/>
            </w:tcBorders>
            <w:vAlign w:val="center"/>
          </w:tcPr>
          <w:p w14:paraId="491AA564" w14:textId="1FA8688B"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66:15:0402001:380</w:t>
            </w:r>
          </w:p>
        </w:tc>
        <w:tc>
          <w:tcPr>
            <w:tcW w:w="2551" w:type="dxa"/>
            <w:tcBorders>
              <w:top w:val="single" w:sz="4" w:space="0" w:color="auto"/>
              <w:left w:val="single" w:sz="4" w:space="0" w:color="auto"/>
              <w:bottom w:val="single" w:sz="4" w:space="0" w:color="auto"/>
              <w:right w:val="single" w:sz="4" w:space="0" w:color="auto"/>
            </w:tcBorders>
            <w:vAlign w:val="center"/>
          </w:tcPr>
          <w:p w14:paraId="1246B250" w14:textId="2C8ECA16" w:rsidR="009E2BC2" w:rsidRPr="005136BD" w:rsidRDefault="00FC237A" w:rsidP="00995C6B">
            <w:pPr>
              <w:jc w:val="center"/>
              <w:rPr>
                <w:sz w:val="20"/>
                <w:szCs w:val="20"/>
                <w:lang w:eastAsia="en-US"/>
              </w:rPr>
            </w:pPr>
            <w:r w:rsidRPr="005136BD">
              <w:rPr>
                <w:sz w:val="20"/>
                <w:szCs w:val="20"/>
                <w:lang w:eastAsia="en-US"/>
              </w:rPr>
              <w:t>Частная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1E47CD04" w14:textId="4B79949A" w:rsidR="009E2BC2" w:rsidRPr="005136BD" w:rsidRDefault="009E2BC2" w:rsidP="00995C6B">
            <w:pPr>
              <w:jc w:val="center"/>
              <w:rPr>
                <w:sz w:val="20"/>
                <w:szCs w:val="20"/>
                <w:lang w:eastAsia="en-US"/>
              </w:rPr>
            </w:pPr>
            <w:r w:rsidRPr="005136BD">
              <w:rPr>
                <w:sz w:val="20"/>
                <w:szCs w:val="20"/>
                <w:lang w:eastAsia="en-US"/>
              </w:rPr>
              <w:t>Земли сельскохозяйственного назначения</w:t>
            </w:r>
          </w:p>
        </w:tc>
        <w:tc>
          <w:tcPr>
            <w:tcW w:w="2840" w:type="dxa"/>
            <w:tcBorders>
              <w:top w:val="single" w:sz="4" w:space="0" w:color="auto"/>
              <w:left w:val="single" w:sz="4" w:space="0" w:color="auto"/>
              <w:bottom w:val="single" w:sz="4" w:space="0" w:color="auto"/>
              <w:right w:val="single" w:sz="4" w:space="0" w:color="auto"/>
            </w:tcBorders>
            <w:vAlign w:val="center"/>
          </w:tcPr>
          <w:p w14:paraId="4390C435" w14:textId="1D42E33D" w:rsidR="009E2BC2" w:rsidRPr="005136BD" w:rsidRDefault="009E2BC2" w:rsidP="00995C6B">
            <w:pPr>
              <w:jc w:val="center"/>
              <w:rPr>
                <w:sz w:val="20"/>
                <w:szCs w:val="20"/>
                <w:lang w:eastAsia="en-US"/>
              </w:rPr>
            </w:pPr>
            <w:r w:rsidRPr="005136BD">
              <w:rPr>
                <w:sz w:val="20"/>
                <w:szCs w:val="20"/>
                <w:lang w:eastAsia="en-US"/>
              </w:rPr>
              <w:t>Для сельскохозяйственного производства</w:t>
            </w:r>
          </w:p>
        </w:tc>
      </w:tr>
      <w:tr w:rsidR="009E2BC2" w:rsidRPr="00DD5D5F" w14:paraId="5D9B3B27" w14:textId="77777777" w:rsidTr="000A7C5F">
        <w:trPr>
          <w:trHeight w:val="1165"/>
          <w:jc w:val="center"/>
        </w:trPr>
        <w:tc>
          <w:tcPr>
            <w:tcW w:w="992" w:type="dxa"/>
            <w:tcBorders>
              <w:top w:val="single" w:sz="4" w:space="0" w:color="auto"/>
              <w:left w:val="single" w:sz="4" w:space="0" w:color="auto"/>
              <w:bottom w:val="single" w:sz="4" w:space="0" w:color="auto"/>
              <w:right w:val="single" w:sz="4" w:space="0" w:color="auto"/>
            </w:tcBorders>
            <w:vAlign w:val="center"/>
          </w:tcPr>
          <w:p w14:paraId="2EDF2742" w14:textId="77777777" w:rsidR="009E2BC2" w:rsidRPr="005136BD" w:rsidRDefault="009E2BC2" w:rsidP="00995C6B">
            <w:pPr>
              <w:jc w:val="center"/>
              <w:rPr>
                <w:sz w:val="20"/>
                <w:szCs w:val="20"/>
                <w:lang w:eastAsia="en-US"/>
              </w:rPr>
            </w:pPr>
            <w:r w:rsidRPr="005136BD">
              <w:rPr>
                <w:sz w:val="20"/>
                <w:szCs w:val="20"/>
                <w:lang w:eastAsia="en-US"/>
              </w:rPr>
              <w:t>12</w:t>
            </w:r>
          </w:p>
        </w:tc>
        <w:tc>
          <w:tcPr>
            <w:tcW w:w="1559" w:type="dxa"/>
            <w:tcBorders>
              <w:top w:val="single" w:sz="4" w:space="0" w:color="auto"/>
              <w:left w:val="single" w:sz="4" w:space="0" w:color="auto"/>
              <w:bottom w:val="single" w:sz="4" w:space="0" w:color="auto"/>
              <w:right w:val="single" w:sz="4" w:space="0" w:color="auto"/>
            </w:tcBorders>
            <w:vAlign w:val="center"/>
          </w:tcPr>
          <w:p w14:paraId="41F1D496" w14:textId="77777777" w:rsidR="009E2BC2" w:rsidRPr="005136BD" w:rsidRDefault="009E2BC2" w:rsidP="00995C6B">
            <w:pPr>
              <w:jc w:val="center"/>
              <w:rPr>
                <w:sz w:val="20"/>
                <w:szCs w:val="20"/>
                <w:lang w:eastAsia="en-US"/>
              </w:rPr>
            </w:pPr>
            <w:r w:rsidRPr="005136BD">
              <w:rPr>
                <w:sz w:val="20"/>
                <w:szCs w:val="20"/>
                <w:lang w:eastAsia="en-US"/>
              </w:rPr>
              <w:t>:56/чзу12</w:t>
            </w:r>
          </w:p>
        </w:tc>
        <w:tc>
          <w:tcPr>
            <w:tcW w:w="1418" w:type="dxa"/>
            <w:tcBorders>
              <w:top w:val="single" w:sz="4" w:space="0" w:color="auto"/>
              <w:left w:val="single" w:sz="4" w:space="0" w:color="auto"/>
              <w:bottom w:val="single" w:sz="4" w:space="0" w:color="auto"/>
              <w:right w:val="single" w:sz="4" w:space="0" w:color="auto"/>
            </w:tcBorders>
            <w:vAlign w:val="center"/>
          </w:tcPr>
          <w:p w14:paraId="75754E83" w14:textId="77777777"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3051F77E" w14:textId="77777777" w:rsidR="009E2BC2" w:rsidRPr="005136BD" w:rsidRDefault="009E2BC2" w:rsidP="00995C6B">
            <w:pPr>
              <w:jc w:val="center"/>
              <w:rPr>
                <w:sz w:val="20"/>
                <w:szCs w:val="20"/>
                <w:lang w:eastAsia="en-US"/>
              </w:rPr>
            </w:pPr>
            <w:r w:rsidRPr="005136BD">
              <w:rPr>
                <w:sz w:val="20"/>
                <w:szCs w:val="20"/>
                <w:lang w:eastAsia="en-US"/>
              </w:rPr>
              <w:t>633</w:t>
            </w:r>
          </w:p>
        </w:tc>
        <w:tc>
          <w:tcPr>
            <w:tcW w:w="2689" w:type="dxa"/>
            <w:tcBorders>
              <w:top w:val="single" w:sz="4" w:space="0" w:color="auto"/>
              <w:left w:val="single" w:sz="4" w:space="0" w:color="auto"/>
              <w:bottom w:val="single" w:sz="4" w:space="0" w:color="auto"/>
              <w:right w:val="single" w:sz="4" w:space="0" w:color="auto"/>
            </w:tcBorders>
            <w:vAlign w:val="center"/>
          </w:tcPr>
          <w:p w14:paraId="53907902" w14:textId="117FEC50" w:rsidR="009E2BC2" w:rsidRPr="005136BD" w:rsidRDefault="009E2BC2" w:rsidP="00995C6B">
            <w:pPr>
              <w:jc w:val="center"/>
              <w:rPr>
                <w:sz w:val="20"/>
                <w:szCs w:val="20"/>
              </w:rPr>
            </w:pPr>
            <w:r w:rsidRPr="005136BD">
              <w:rPr>
                <w:sz w:val="20"/>
                <w:szCs w:val="20"/>
                <w:lang w:eastAsia="en-US"/>
              </w:rPr>
              <w:t>Путем образования части земельного участка с КН 66:15:0000000:56</w:t>
            </w:r>
          </w:p>
        </w:tc>
        <w:tc>
          <w:tcPr>
            <w:tcW w:w="2551" w:type="dxa"/>
            <w:tcBorders>
              <w:top w:val="single" w:sz="4" w:space="0" w:color="auto"/>
              <w:left w:val="single" w:sz="4" w:space="0" w:color="auto"/>
              <w:bottom w:val="single" w:sz="4" w:space="0" w:color="auto"/>
              <w:right w:val="single" w:sz="4" w:space="0" w:color="auto"/>
            </w:tcBorders>
            <w:vAlign w:val="center"/>
          </w:tcPr>
          <w:p w14:paraId="79EDE638" w14:textId="16584121" w:rsidR="009E2BC2" w:rsidRPr="005136BD" w:rsidRDefault="00FC237A" w:rsidP="00995C6B">
            <w:pPr>
              <w:jc w:val="center"/>
              <w:rPr>
                <w:sz w:val="20"/>
                <w:szCs w:val="20"/>
                <w:lang w:eastAsia="en-US"/>
              </w:rPr>
            </w:pPr>
            <w:r w:rsidRPr="005136BD">
              <w:rPr>
                <w:sz w:val="20"/>
                <w:szCs w:val="20"/>
                <w:lang w:eastAsia="en-US"/>
              </w:rPr>
              <w:t>Общая долевая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687F3291" w14:textId="3D3373CA" w:rsidR="009E2BC2" w:rsidRPr="005136BD" w:rsidRDefault="009E2BC2" w:rsidP="00995C6B">
            <w:pPr>
              <w:jc w:val="center"/>
              <w:rPr>
                <w:sz w:val="20"/>
                <w:szCs w:val="20"/>
                <w:lang w:eastAsia="en-US"/>
              </w:rPr>
            </w:pPr>
            <w:r w:rsidRPr="005136BD">
              <w:rPr>
                <w:sz w:val="20"/>
                <w:szCs w:val="20"/>
                <w:lang w:eastAsia="en-US"/>
              </w:rPr>
              <w:t>Земли сельскохозяйственного назначения</w:t>
            </w:r>
          </w:p>
        </w:tc>
        <w:tc>
          <w:tcPr>
            <w:tcW w:w="2840" w:type="dxa"/>
            <w:tcBorders>
              <w:top w:val="single" w:sz="4" w:space="0" w:color="auto"/>
              <w:left w:val="single" w:sz="4" w:space="0" w:color="auto"/>
              <w:bottom w:val="single" w:sz="4" w:space="0" w:color="auto"/>
              <w:right w:val="single" w:sz="4" w:space="0" w:color="auto"/>
            </w:tcBorders>
            <w:vAlign w:val="center"/>
          </w:tcPr>
          <w:p w14:paraId="72C3D3A4" w14:textId="634F4467" w:rsidR="009E2BC2" w:rsidRPr="005136BD" w:rsidRDefault="009E2BC2" w:rsidP="00995C6B">
            <w:pPr>
              <w:jc w:val="center"/>
              <w:rPr>
                <w:sz w:val="20"/>
                <w:szCs w:val="20"/>
                <w:lang w:eastAsia="en-US"/>
              </w:rPr>
            </w:pPr>
            <w:r w:rsidRPr="005136BD">
              <w:rPr>
                <w:sz w:val="20"/>
                <w:szCs w:val="20"/>
                <w:lang w:eastAsia="en-US"/>
              </w:rPr>
              <w:t>Для сельскохозяйственного производства</w:t>
            </w:r>
          </w:p>
        </w:tc>
      </w:tr>
      <w:tr w:rsidR="009E2BC2" w:rsidRPr="00DD5D5F" w14:paraId="679BF931" w14:textId="77777777" w:rsidTr="000A7C5F">
        <w:trPr>
          <w:trHeight w:val="20"/>
          <w:jc w:val="center"/>
        </w:trPr>
        <w:tc>
          <w:tcPr>
            <w:tcW w:w="992" w:type="dxa"/>
            <w:tcBorders>
              <w:top w:val="single" w:sz="4" w:space="0" w:color="auto"/>
              <w:left w:val="single" w:sz="4" w:space="0" w:color="auto"/>
              <w:bottom w:val="single" w:sz="4" w:space="0" w:color="auto"/>
              <w:right w:val="single" w:sz="4" w:space="0" w:color="auto"/>
            </w:tcBorders>
            <w:vAlign w:val="center"/>
          </w:tcPr>
          <w:p w14:paraId="27393BAF" w14:textId="77777777" w:rsidR="009E2BC2" w:rsidRPr="005136BD" w:rsidRDefault="009E2BC2" w:rsidP="00995C6B">
            <w:pPr>
              <w:jc w:val="center"/>
              <w:rPr>
                <w:sz w:val="20"/>
                <w:szCs w:val="20"/>
                <w:lang w:eastAsia="en-US"/>
              </w:rPr>
            </w:pPr>
            <w:r w:rsidRPr="005136BD">
              <w:rPr>
                <w:sz w:val="20"/>
                <w:szCs w:val="20"/>
                <w:lang w:eastAsia="en-US"/>
              </w:rPr>
              <w:t>13</w:t>
            </w:r>
          </w:p>
        </w:tc>
        <w:tc>
          <w:tcPr>
            <w:tcW w:w="1559" w:type="dxa"/>
            <w:tcBorders>
              <w:top w:val="single" w:sz="4" w:space="0" w:color="auto"/>
              <w:left w:val="single" w:sz="4" w:space="0" w:color="auto"/>
              <w:bottom w:val="single" w:sz="4" w:space="0" w:color="auto"/>
              <w:right w:val="single" w:sz="4" w:space="0" w:color="auto"/>
            </w:tcBorders>
            <w:vAlign w:val="center"/>
          </w:tcPr>
          <w:p w14:paraId="59B36D5B" w14:textId="77777777" w:rsidR="009E2BC2" w:rsidRPr="005136BD" w:rsidRDefault="009E2BC2" w:rsidP="00995C6B">
            <w:pPr>
              <w:jc w:val="center"/>
              <w:rPr>
                <w:sz w:val="20"/>
                <w:szCs w:val="20"/>
                <w:lang w:eastAsia="en-US"/>
              </w:rPr>
            </w:pPr>
            <w:r w:rsidRPr="005136BD">
              <w:rPr>
                <w:sz w:val="20"/>
                <w:szCs w:val="20"/>
                <w:lang w:eastAsia="en-US"/>
              </w:rPr>
              <w:t>:</w:t>
            </w:r>
            <w:r w:rsidRPr="005136BD">
              <w:rPr>
                <w:sz w:val="20"/>
                <w:szCs w:val="20"/>
              </w:rPr>
              <w:t xml:space="preserve"> </w:t>
            </w:r>
            <w:r w:rsidRPr="005136BD">
              <w:rPr>
                <w:sz w:val="20"/>
                <w:szCs w:val="20"/>
                <w:lang w:eastAsia="en-US"/>
              </w:rPr>
              <w:t>341/чзу13</w:t>
            </w:r>
          </w:p>
        </w:tc>
        <w:tc>
          <w:tcPr>
            <w:tcW w:w="1418" w:type="dxa"/>
            <w:tcBorders>
              <w:top w:val="single" w:sz="4" w:space="0" w:color="auto"/>
              <w:left w:val="single" w:sz="4" w:space="0" w:color="auto"/>
              <w:bottom w:val="single" w:sz="4" w:space="0" w:color="auto"/>
              <w:right w:val="single" w:sz="4" w:space="0" w:color="auto"/>
            </w:tcBorders>
            <w:vAlign w:val="center"/>
          </w:tcPr>
          <w:p w14:paraId="53773285" w14:textId="77777777"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1ED9F8D4" w14:textId="5EE94D50" w:rsidR="009E2BC2" w:rsidRPr="005136BD" w:rsidRDefault="009E2BC2" w:rsidP="00183A0A">
            <w:pPr>
              <w:jc w:val="center"/>
              <w:rPr>
                <w:sz w:val="20"/>
                <w:szCs w:val="20"/>
                <w:lang w:eastAsia="en-US"/>
              </w:rPr>
            </w:pPr>
            <w:r w:rsidRPr="005136BD">
              <w:rPr>
                <w:sz w:val="20"/>
                <w:szCs w:val="20"/>
                <w:lang w:eastAsia="en-US"/>
              </w:rPr>
              <w:t>8</w:t>
            </w:r>
            <w:r w:rsidR="00183A0A">
              <w:rPr>
                <w:sz w:val="20"/>
                <w:szCs w:val="20"/>
                <w:lang w:eastAsia="en-US"/>
              </w:rPr>
              <w:t>435</w:t>
            </w:r>
          </w:p>
        </w:tc>
        <w:tc>
          <w:tcPr>
            <w:tcW w:w="2689" w:type="dxa"/>
            <w:tcBorders>
              <w:top w:val="single" w:sz="4" w:space="0" w:color="auto"/>
              <w:left w:val="single" w:sz="4" w:space="0" w:color="auto"/>
              <w:bottom w:val="single" w:sz="4" w:space="0" w:color="auto"/>
              <w:right w:val="single" w:sz="4" w:space="0" w:color="auto"/>
            </w:tcBorders>
            <w:vAlign w:val="center"/>
          </w:tcPr>
          <w:p w14:paraId="2B2B8EB2" w14:textId="794BB9F1" w:rsidR="009E2BC2" w:rsidRPr="005136BD" w:rsidRDefault="009E2BC2" w:rsidP="00995C6B">
            <w:pPr>
              <w:jc w:val="center"/>
              <w:rPr>
                <w:sz w:val="20"/>
                <w:szCs w:val="20"/>
                <w:lang w:eastAsia="en-US"/>
              </w:rPr>
            </w:pPr>
            <w:r w:rsidRPr="005136BD">
              <w:rPr>
                <w:sz w:val="20"/>
                <w:szCs w:val="20"/>
                <w:lang w:eastAsia="en-US"/>
              </w:rPr>
              <w:t>Путем образования части земельного участка с КН 66:15:0402001:341</w:t>
            </w:r>
          </w:p>
        </w:tc>
        <w:tc>
          <w:tcPr>
            <w:tcW w:w="2551" w:type="dxa"/>
            <w:tcBorders>
              <w:top w:val="single" w:sz="4" w:space="0" w:color="auto"/>
              <w:left w:val="single" w:sz="4" w:space="0" w:color="auto"/>
              <w:bottom w:val="single" w:sz="4" w:space="0" w:color="auto"/>
              <w:right w:val="single" w:sz="4" w:space="0" w:color="auto"/>
            </w:tcBorders>
            <w:vAlign w:val="center"/>
          </w:tcPr>
          <w:p w14:paraId="161D64C8" w14:textId="0E603712" w:rsidR="009E2BC2" w:rsidRPr="005136BD" w:rsidRDefault="00FC237A" w:rsidP="00995C6B">
            <w:pPr>
              <w:jc w:val="center"/>
              <w:rPr>
                <w:sz w:val="20"/>
                <w:szCs w:val="20"/>
                <w:lang w:eastAsia="en-US"/>
              </w:rPr>
            </w:pPr>
            <w:r w:rsidRPr="005136BD">
              <w:rPr>
                <w:sz w:val="20"/>
                <w:szCs w:val="20"/>
                <w:lang w:eastAsia="en-US"/>
              </w:rPr>
              <w:t>Частная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410E068D" w14:textId="36A5EA61" w:rsidR="009E2BC2" w:rsidRPr="005136BD" w:rsidRDefault="009E2BC2" w:rsidP="00995C6B">
            <w:pPr>
              <w:jc w:val="center"/>
              <w:rPr>
                <w:sz w:val="20"/>
                <w:szCs w:val="20"/>
                <w:lang w:eastAsia="en-US"/>
              </w:rPr>
            </w:pPr>
            <w:r w:rsidRPr="005136BD">
              <w:rPr>
                <w:sz w:val="20"/>
                <w:szCs w:val="20"/>
                <w:lang w:eastAsia="en-US"/>
              </w:rPr>
              <w:t>Земли сельскохозяйственного назначения</w:t>
            </w:r>
          </w:p>
        </w:tc>
        <w:tc>
          <w:tcPr>
            <w:tcW w:w="2840" w:type="dxa"/>
            <w:tcBorders>
              <w:top w:val="single" w:sz="4" w:space="0" w:color="auto"/>
              <w:left w:val="single" w:sz="4" w:space="0" w:color="auto"/>
              <w:bottom w:val="single" w:sz="4" w:space="0" w:color="auto"/>
              <w:right w:val="single" w:sz="4" w:space="0" w:color="auto"/>
            </w:tcBorders>
            <w:vAlign w:val="center"/>
          </w:tcPr>
          <w:p w14:paraId="521E186D" w14:textId="0A22F89D" w:rsidR="009E2BC2" w:rsidRPr="005136BD" w:rsidRDefault="009E2BC2" w:rsidP="00995C6B">
            <w:pPr>
              <w:jc w:val="center"/>
              <w:rPr>
                <w:sz w:val="20"/>
                <w:szCs w:val="20"/>
                <w:lang w:eastAsia="en-US"/>
              </w:rPr>
            </w:pPr>
            <w:r w:rsidRPr="005136BD">
              <w:rPr>
                <w:sz w:val="20"/>
                <w:szCs w:val="20"/>
                <w:lang w:eastAsia="en-US"/>
              </w:rPr>
              <w:t>Для сельскохозяйственного производства</w:t>
            </w:r>
          </w:p>
        </w:tc>
      </w:tr>
      <w:tr w:rsidR="009E2BC2" w:rsidRPr="00DD5D5F" w14:paraId="73826469" w14:textId="77777777" w:rsidTr="00425B9E">
        <w:trPr>
          <w:trHeight w:val="20"/>
          <w:jc w:val="center"/>
        </w:trPr>
        <w:tc>
          <w:tcPr>
            <w:tcW w:w="992" w:type="dxa"/>
            <w:tcBorders>
              <w:top w:val="single" w:sz="4" w:space="0" w:color="auto"/>
              <w:left w:val="single" w:sz="4" w:space="0" w:color="auto"/>
              <w:bottom w:val="single" w:sz="4" w:space="0" w:color="auto"/>
              <w:right w:val="single" w:sz="4" w:space="0" w:color="auto"/>
            </w:tcBorders>
            <w:vAlign w:val="center"/>
          </w:tcPr>
          <w:p w14:paraId="7CB1A596" w14:textId="6C530EB2" w:rsidR="009E2BC2" w:rsidRPr="005136BD" w:rsidRDefault="009E2BC2" w:rsidP="00995C6B">
            <w:pPr>
              <w:jc w:val="center"/>
              <w:rPr>
                <w:sz w:val="20"/>
                <w:szCs w:val="20"/>
                <w:lang w:eastAsia="en-US"/>
              </w:rPr>
            </w:pPr>
            <w:r w:rsidRPr="005136BD">
              <w:rPr>
                <w:sz w:val="20"/>
                <w:szCs w:val="20"/>
                <w:lang w:eastAsia="en-US"/>
              </w:rPr>
              <w:lastRenderedPageBreak/>
              <w:t>14</w:t>
            </w:r>
          </w:p>
        </w:tc>
        <w:tc>
          <w:tcPr>
            <w:tcW w:w="1559" w:type="dxa"/>
            <w:tcBorders>
              <w:top w:val="single" w:sz="4" w:space="0" w:color="auto"/>
              <w:left w:val="single" w:sz="4" w:space="0" w:color="auto"/>
              <w:bottom w:val="single" w:sz="4" w:space="0" w:color="auto"/>
              <w:right w:val="single" w:sz="4" w:space="0" w:color="auto"/>
            </w:tcBorders>
            <w:vAlign w:val="center"/>
          </w:tcPr>
          <w:p w14:paraId="462A664D" w14:textId="6B18AE55" w:rsidR="009E2BC2" w:rsidRPr="005136BD" w:rsidRDefault="009E2BC2" w:rsidP="00995C6B">
            <w:pPr>
              <w:jc w:val="center"/>
              <w:rPr>
                <w:sz w:val="20"/>
                <w:szCs w:val="20"/>
                <w:lang w:eastAsia="en-US"/>
              </w:rPr>
            </w:pPr>
            <w:r w:rsidRPr="005136BD">
              <w:rPr>
                <w:sz w:val="20"/>
                <w:szCs w:val="20"/>
                <w:lang w:eastAsia="en-US"/>
              </w:rPr>
              <w:t>:201/чзу14</w:t>
            </w:r>
          </w:p>
        </w:tc>
        <w:tc>
          <w:tcPr>
            <w:tcW w:w="1418" w:type="dxa"/>
            <w:tcBorders>
              <w:top w:val="single" w:sz="4" w:space="0" w:color="auto"/>
              <w:left w:val="single" w:sz="4" w:space="0" w:color="auto"/>
              <w:bottom w:val="single" w:sz="4" w:space="0" w:color="auto"/>
              <w:right w:val="single" w:sz="4" w:space="0" w:color="auto"/>
            </w:tcBorders>
            <w:vAlign w:val="center"/>
          </w:tcPr>
          <w:p w14:paraId="63A366B8" w14:textId="6FC95D96" w:rsidR="009E2BC2" w:rsidRPr="005136BD" w:rsidRDefault="009E2BC2" w:rsidP="00995C6B">
            <w:pPr>
              <w:jc w:val="center"/>
              <w:rPr>
                <w:sz w:val="20"/>
                <w:szCs w:val="20"/>
                <w:lang w:eastAsia="en-US"/>
              </w:rPr>
            </w:pPr>
            <w:r w:rsidRPr="005136BD">
              <w:rPr>
                <w:sz w:val="20"/>
                <w:szCs w:val="20"/>
                <w:lang w:eastAsia="en-US"/>
              </w:rPr>
              <w:t>1</w:t>
            </w:r>
          </w:p>
        </w:tc>
        <w:tc>
          <w:tcPr>
            <w:tcW w:w="1559" w:type="dxa"/>
            <w:tcBorders>
              <w:top w:val="single" w:sz="4" w:space="0" w:color="auto"/>
              <w:left w:val="single" w:sz="4" w:space="0" w:color="auto"/>
              <w:bottom w:val="single" w:sz="4" w:space="0" w:color="auto"/>
              <w:right w:val="single" w:sz="4" w:space="0" w:color="auto"/>
            </w:tcBorders>
            <w:vAlign w:val="center"/>
          </w:tcPr>
          <w:p w14:paraId="0EA89D61" w14:textId="35446DFA" w:rsidR="009E2BC2" w:rsidRPr="005136BD" w:rsidRDefault="009E2BC2" w:rsidP="00995C6B">
            <w:pPr>
              <w:jc w:val="center"/>
              <w:rPr>
                <w:sz w:val="20"/>
                <w:szCs w:val="20"/>
                <w:lang w:eastAsia="en-US"/>
              </w:rPr>
            </w:pPr>
            <w:r w:rsidRPr="005136BD">
              <w:rPr>
                <w:sz w:val="20"/>
                <w:szCs w:val="20"/>
                <w:lang w:eastAsia="en-US"/>
              </w:rPr>
              <w:t>1058</w:t>
            </w:r>
          </w:p>
        </w:tc>
        <w:tc>
          <w:tcPr>
            <w:tcW w:w="2689" w:type="dxa"/>
            <w:tcBorders>
              <w:top w:val="single" w:sz="4" w:space="0" w:color="auto"/>
              <w:left w:val="single" w:sz="4" w:space="0" w:color="auto"/>
              <w:bottom w:val="single" w:sz="4" w:space="0" w:color="auto"/>
              <w:right w:val="single" w:sz="4" w:space="0" w:color="auto"/>
            </w:tcBorders>
            <w:vAlign w:val="center"/>
          </w:tcPr>
          <w:p w14:paraId="75AA415D" w14:textId="1B947A1E" w:rsidR="009E2BC2" w:rsidRPr="005136BD" w:rsidRDefault="009E2BC2" w:rsidP="00995C6B">
            <w:pPr>
              <w:jc w:val="center"/>
              <w:rPr>
                <w:sz w:val="20"/>
                <w:szCs w:val="20"/>
                <w:lang w:eastAsia="en-US"/>
              </w:rPr>
            </w:pPr>
            <w:r w:rsidRPr="005136BD">
              <w:rPr>
                <w:sz w:val="20"/>
                <w:szCs w:val="20"/>
                <w:lang w:eastAsia="en-US"/>
              </w:rPr>
              <w:t>Путем образования части земельного участка с КН 66:15:0402001:201</w:t>
            </w:r>
          </w:p>
        </w:tc>
        <w:tc>
          <w:tcPr>
            <w:tcW w:w="2551" w:type="dxa"/>
            <w:tcBorders>
              <w:top w:val="single" w:sz="4" w:space="0" w:color="auto"/>
              <w:left w:val="single" w:sz="4" w:space="0" w:color="auto"/>
              <w:bottom w:val="single" w:sz="4" w:space="0" w:color="auto"/>
              <w:right w:val="single" w:sz="4" w:space="0" w:color="auto"/>
            </w:tcBorders>
            <w:vAlign w:val="center"/>
          </w:tcPr>
          <w:p w14:paraId="7B5B0603" w14:textId="0490E70F" w:rsidR="009E2BC2" w:rsidRPr="005136BD" w:rsidRDefault="00D84029" w:rsidP="00995C6B">
            <w:pPr>
              <w:jc w:val="center"/>
              <w:rPr>
                <w:sz w:val="20"/>
                <w:szCs w:val="20"/>
                <w:lang w:eastAsia="en-US"/>
              </w:rPr>
            </w:pPr>
            <w:r w:rsidRPr="005136BD">
              <w:rPr>
                <w:sz w:val="20"/>
                <w:szCs w:val="20"/>
                <w:lang w:eastAsia="en-US"/>
              </w:rPr>
              <w:t>Государственная собственность</w:t>
            </w:r>
          </w:p>
        </w:tc>
        <w:tc>
          <w:tcPr>
            <w:tcW w:w="2131" w:type="dxa"/>
            <w:tcBorders>
              <w:top w:val="single" w:sz="4" w:space="0" w:color="auto"/>
              <w:left w:val="single" w:sz="4" w:space="0" w:color="auto"/>
              <w:bottom w:val="single" w:sz="4" w:space="0" w:color="auto"/>
              <w:right w:val="single" w:sz="4" w:space="0" w:color="auto"/>
            </w:tcBorders>
            <w:vAlign w:val="center"/>
          </w:tcPr>
          <w:p w14:paraId="1F9A96A8" w14:textId="00B00275" w:rsidR="009E2BC2" w:rsidRPr="005136BD" w:rsidRDefault="009E2BC2" w:rsidP="00995C6B">
            <w:pPr>
              <w:jc w:val="center"/>
              <w:rPr>
                <w:sz w:val="20"/>
                <w:szCs w:val="20"/>
                <w:lang w:eastAsia="en-US"/>
              </w:rPr>
            </w:pPr>
            <w:r w:rsidRPr="005136BD">
              <w:rPr>
                <w:sz w:val="20"/>
                <w:szCs w:val="20"/>
                <w:lang w:eastAsia="en-US"/>
              </w:rPr>
              <w:t>Земли сельскохозяйственного назначения</w:t>
            </w:r>
          </w:p>
        </w:tc>
        <w:tc>
          <w:tcPr>
            <w:tcW w:w="2840" w:type="dxa"/>
            <w:tcBorders>
              <w:top w:val="single" w:sz="4" w:space="0" w:color="auto"/>
              <w:left w:val="single" w:sz="4" w:space="0" w:color="auto"/>
              <w:bottom w:val="single" w:sz="4" w:space="0" w:color="auto"/>
              <w:right w:val="single" w:sz="4" w:space="0" w:color="auto"/>
            </w:tcBorders>
            <w:vAlign w:val="center"/>
          </w:tcPr>
          <w:p w14:paraId="089266E7" w14:textId="52E3DB5C" w:rsidR="009E2BC2" w:rsidRPr="005136BD" w:rsidRDefault="009E2BC2" w:rsidP="00995C6B">
            <w:pPr>
              <w:jc w:val="center"/>
              <w:rPr>
                <w:sz w:val="20"/>
                <w:szCs w:val="20"/>
                <w:lang w:eastAsia="en-US"/>
              </w:rPr>
            </w:pPr>
            <w:r w:rsidRPr="005136BD">
              <w:rPr>
                <w:sz w:val="20"/>
                <w:szCs w:val="20"/>
                <w:lang w:eastAsia="en-US"/>
              </w:rPr>
              <w:t>Для сельскохозяйственного использования</w:t>
            </w:r>
          </w:p>
        </w:tc>
      </w:tr>
    </w:tbl>
    <w:p w14:paraId="34269007" w14:textId="1C48E2F5" w:rsidR="00995C6B" w:rsidRPr="00ED1A50" w:rsidRDefault="007B15DF" w:rsidP="00ED1A50">
      <w:pPr>
        <w:pStyle w:val="a7"/>
        <w:spacing w:before="120" w:line="276" w:lineRule="auto"/>
        <w:ind w:firstLine="709"/>
        <w:jc w:val="both"/>
        <w:rPr>
          <w:sz w:val="20"/>
          <w:szCs w:val="20"/>
        </w:rPr>
      </w:pPr>
      <w:r w:rsidRPr="00C850C0">
        <w:rPr>
          <w:b/>
          <w:sz w:val="20"/>
          <w:szCs w:val="20"/>
        </w:rPr>
        <w:t>Примечание: *-</w:t>
      </w:r>
      <w:r w:rsidRPr="00C850C0">
        <w:rPr>
          <w:sz w:val="20"/>
          <w:szCs w:val="20"/>
        </w:rPr>
        <w:t xml:space="preserve"> Полное наименование категории земли – «</w:t>
      </w:r>
      <w:r w:rsidRPr="00C850C0">
        <w:rPr>
          <w:rStyle w:val="11"/>
          <w:sz w:val="20"/>
          <w:szCs w:val="20"/>
        </w:rPr>
        <w:t xml:space="preserve">Земли </w:t>
      </w:r>
      <w:r w:rsidRPr="00C850C0">
        <w:rPr>
          <w:sz w:val="20"/>
          <w:szCs w:val="20"/>
        </w:rPr>
        <w:t xml:space="preserve">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w:t>
      </w:r>
      <w:r w:rsidR="00ED1A50">
        <w:rPr>
          <w:sz w:val="20"/>
          <w:szCs w:val="20"/>
        </w:rPr>
        <w:t>иного специального назначения».</w:t>
      </w:r>
    </w:p>
    <w:p w14:paraId="1C6FF59E" w14:textId="77777777" w:rsidR="00995C6B" w:rsidRDefault="00995C6B">
      <w:pPr>
        <w:spacing w:after="160" w:line="259" w:lineRule="auto"/>
      </w:pPr>
      <w:r>
        <w:br w:type="page"/>
      </w:r>
    </w:p>
    <w:p w14:paraId="66A94202" w14:textId="77777777" w:rsidR="00995C6B" w:rsidRDefault="00995C6B" w:rsidP="00F807F9">
      <w:pPr>
        <w:spacing w:before="120" w:line="276" w:lineRule="auto"/>
        <w:ind w:firstLine="709"/>
        <w:jc w:val="both"/>
        <w:sectPr w:rsidR="00995C6B" w:rsidSect="007B15DF">
          <w:pgSz w:w="16838" w:h="11906" w:orient="landscape"/>
          <w:pgMar w:top="851" w:right="1134" w:bottom="1701" w:left="1134" w:header="709" w:footer="709" w:gutter="0"/>
          <w:cols w:space="708"/>
          <w:docGrid w:linePitch="360"/>
        </w:sectPr>
      </w:pPr>
    </w:p>
    <w:p w14:paraId="218CDED5" w14:textId="7355CD72" w:rsidR="00995C6B" w:rsidRPr="00446E60" w:rsidRDefault="00995C6B" w:rsidP="00446E60">
      <w:pPr>
        <w:pStyle w:val="2"/>
      </w:pPr>
      <w:bookmarkStart w:id="22" w:name="_Toc88219713"/>
      <w:r w:rsidRPr="00446E60">
        <w:lastRenderedPageBreak/>
        <w:t>2.</w:t>
      </w:r>
      <w:r w:rsidR="00B464C2">
        <w:t>5</w:t>
      </w:r>
      <w:r w:rsidRPr="00446E60">
        <w:t xml:space="preserve"> Перечень координат характерных точек образуемых земельных участков</w:t>
      </w:r>
      <w:bookmarkEnd w:id="22"/>
    </w:p>
    <w:p w14:paraId="0DB22BE2" w14:textId="3D599A65" w:rsidR="008844F0" w:rsidRPr="00FC0E03" w:rsidRDefault="008844F0" w:rsidP="008844F0">
      <w:pPr>
        <w:pStyle w:val="a9"/>
        <w:jc w:val="right"/>
      </w:pPr>
      <w:r w:rsidRPr="008C45CC">
        <w:t xml:space="preserve">Таблица </w:t>
      </w:r>
      <w:r w:rsidR="009E2BC2">
        <w:t>5</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360"/>
        <w:gridCol w:w="2693"/>
        <w:gridCol w:w="2693"/>
      </w:tblGrid>
      <w:tr w:rsidR="008844F0" w14:paraId="22930A60" w14:textId="77777777" w:rsidTr="009F4877">
        <w:trPr>
          <w:trHeight w:val="113"/>
          <w:tblHeader/>
          <w:jc w:val="center"/>
        </w:trPr>
        <w:tc>
          <w:tcPr>
            <w:tcW w:w="1899" w:type="dxa"/>
            <w:tcBorders>
              <w:top w:val="single" w:sz="4" w:space="0" w:color="auto"/>
              <w:left w:val="single" w:sz="4" w:space="0" w:color="auto"/>
              <w:bottom w:val="single" w:sz="4" w:space="0" w:color="auto"/>
              <w:right w:val="single" w:sz="4" w:space="0" w:color="auto"/>
            </w:tcBorders>
            <w:noWrap/>
            <w:vAlign w:val="center"/>
            <w:hideMark/>
          </w:tcPr>
          <w:p w14:paraId="074A3EF8" w14:textId="77777777" w:rsidR="008844F0" w:rsidRPr="008844F0" w:rsidRDefault="008844F0" w:rsidP="009F4877">
            <w:pPr>
              <w:pStyle w:val="ac"/>
              <w:spacing w:line="256" w:lineRule="auto"/>
              <w:rPr>
                <w:rFonts w:cs="Times New Roman"/>
                <w:b/>
                <w:szCs w:val="24"/>
                <w:lang w:eastAsia="en-US"/>
              </w:rPr>
            </w:pPr>
            <w:r w:rsidRPr="008844F0">
              <w:rPr>
                <w:rFonts w:cs="Times New Roman"/>
                <w:b/>
                <w:szCs w:val="24"/>
                <w:lang w:eastAsia="en-US"/>
              </w:rPr>
              <w:t>№ поворотной точки</w:t>
            </w:r>
          </w:p>
        </w:tc>
        <w:tc>
          <w:tcPr>
            <w:tcW w:w="2360" w:type="dxa"/>
            <w:tcBorders>
              <w:top w:val="single" w:sz="4" w:space="0" w:color="auto"/>
              <w:left w:val="single" w:sz="4" w:space="0" w:color="auto"/>
              <w:bottom w:val="single" w:sz="4" w:space="0" w:color="auto"/>
              <w:right w:val="single" w:sz="4" w:space="0" w:color="auto"/>
            </w:tcBorders>
            <w:noWrap/>
            <w:vAlign w:val="center"/>
            <w:hideMark/>
          </w:tcPr>
          <w:p w14:paraId="465E569B" w14:textId="77777777" w:rsidR="008844F0" w:rsidRPr="008844F0" w:rsidRDefault="008844F0" w:rsidP="009F4877">
            <w:pPr>
              <w:pStyle w:val="ac"/>
              <w:spacing w:line="256" w:lineRule="auto"/>
              <w:rPr>
                <w:rFonts w:cs="Times New Roman"/>
                <w:b/>
                <w:szCs w:val="24"/>
                <w:lang w:eastAsia="en-US"/>
              </w:rPr>
            </w:pPr>
            <w:r w:rsidRPr="008844F0">
              <w:rPr>
                <w:rFonts w:cs="Times New Roman"/>
                <w:b/>
                <w:szCs w:val="24"/>
                <w:lang w:eastAsia="en-US"/>
              </w:rPr>
              <w:t xml:space="preserve">Координата </w:t>
            </w:r>
            <w:r w:rsidRPr="008844F0">
              <w:rPr>
                <w:rFonts w:cs="Times New Roman"/>
                <w:b/>
                <w:szCs w:val="24"/>
                <w:lang w:val="en-US" w:eastAsia="en-US"/>
              </w:rPr>
              <w:t>X</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2C2D6016" w14:textId="77777777" w:rsidR="008844F0" w:rsidRPr="008844F0" w:rsidRDefault="008844F0" w:rsidP="009F4877">
            <w:pPr>
              <w:pStyle w:val="ac"/>
              <w:spacing w:line="256" w:lineRule="auto"/>
              <w:rPr>
                <w:rFonts w:cs="Times New Roman"/>
                <w:b/>
                <w:szCs w:val="24"/>
                <w:lang w:val="en-US" w:eastAsia="en-US"/>
              </w:rPr>
            </w:pPr>
            <w:r w:rsidRPr="008844F0">
              <w:rPr>
                <w:rFonts w:cs="Times New Roman"/>
                <w:b/>
                <w:szCs w:val="24"/>
                <w:lang w:eastAsia="en-US"/>
              </w:rPr>
              <w:t xml:space="preserve">Координата </w:t>
            </w:r>
            <w:r w:rsidRPr="008844F0">
              <w:rPr>
                <w:rFonts w:cs="Times New Roman"/>
                <w:b/>
                <w:szCs w:val="24"/>
                <w:lang w:val="en-US" w:eastAsia="en-US"/>
              </w:rPr>
              <w:t>Y</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3CBF56C" w14:textId="77777777" w:rsidR="008844F0" w:rsidRPr="008844F0" w:rsidRDefault="008844F0" w:rsidP="009F4877">
            <w:pPr>
              <w:pStyle w:val="ac"/>
              <w:spacing w:line="256" w:lineRule="auto"/>
              <w:rPr>
                <w:rFonts w:cs="Times New Roman"/>
                <w:b/>
                <w:szCs w:val="24"/>
                <w:lang w:val="en-US" w:eastAsia="en-US"/>
              </w:rPr>
            </w:pPr>
            <w:r w:rsidRPr="008844F0">
              <w:rPr>
                <w:rFonts w:cs="Times New Roman"/>
                <w:b/>
                <w:szCs w:val="24"/>
                <w:lang w:eastAsia="en-US"/>
              </w:rPr>
              <w:t>расстояние D</w:t>
            </w:r>
          </w:p>
        </w:tc>
      </w:tr>
      <w:tr w:rsidR="008844F0" w14:paraId="0E4F26C1"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vAlign w:val="center"/>
            <w:hideMark/>
          </w:tcPr>
          <w:p w14:paraId="3979BCDC" w14:textId="2CA20121" w:rsidR="008844F0" w:rsidRDefault="008844F0" w:rsidP="009F4877">
            <w:pPr>
              <w:pStyle w:val="ac"/>
              <w:spacing w:line="256" w:lineRule="auto"/>
              <w:rPr>
                <w:rFonts w:cs="Times New Roman"/>
                <w:b/>
                <w:i/>
                <w:sz w:val="22"/>
                <w:szCs w:val="22"/>
                <w:u w:val="single"/>
                <w:lang w:eastAsia="en-US"/>
              </w:rPr>
            </w:pPr>
            <w:r w:rsidRPr="008844F0">
              <w:rPr>
                <w:rFonts w:cs="Times New Roman"/>
                <w:b/>
                <w:i/>
                <w:sz w:val="22"/>
                <w:szCs w:val="22"/>
                <w:u w:val="single"/>
                <w:lang w:eastAsia="en-US"/>
              </w:rPr>
              <w:t>99:ЗУ1</w:t>
            </w:r>
          </w:p>
        </w:tc>
      </w:tr>
      <w:tr w:rsidR="00DA3F0A" w14:paraId="63EF134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0D8E83FF" w14:textId="60C2EB36" w:rsidR="00DA3F0A" w:rsidRDefault="00DA3F0A" w:rsidP="00DA3F0A">
            <w:pPr>
              <w:spacing w:line="256" w:lineRule="auto"/>
              <w:jc w:val="center"/>
              <w:rPr>
                <w:lang w:eastAsia="en-US"/>
              </w:rPr>
            </w:pPr>
            <w:r w:rsidRPr="00823EDB">
              <w:t>1</w:t>
            </w:r>
          </w:p>
        </w:tc>
        <w:tc>
          <w:tcPr>
            <w:tcW w:w="2360" w:type="dxa"/>
            <w:tcBorders>
              <w:top w:val="single" w:sz="4" w:space="0" w:color="auto"/>
              <w:left w:val="single" w:sz="4" w:space="0" w:color="auto"/>
              <w:bottom w:val="single" w:sz="4" w:space="0" w:color="auto"/>
              <w:right w:val="single" w:sz="4" w:space="0" w:color="auto"/>
            </w:tcBorders>
            <w:noWrap/>
            <w:hideMark/>
          </w:tcPr>
          <w:p w14:paraId="2F6A84DC" w14:textId="453CD0D4" w:rsidR="00DA3F0A" w:rsidRDefault="00DA3F0A" w:rsidP="00DA3F0A">
            <w:pPr>
              <w:spacing w:line="256" w:lineRule="auto"/>
              <w:jc w:val="center"/>
              <w:rPr>
                <w:lang w:eastAsia="en-US"/>
              </w:rPr>
            </w:pPr>
            <w:r w:rsidRPr="00823EDB">
              <w:t>455893.18</w:t>
            </w:r>
          </w:p>
        </w:tc>
        <w:tc>
          <w:tcPr>
            <w:tcW w:w="2693" w:type="dxa"/>
            <w:tcBorders>
              <w:top w:val="single" w:sz="4" w:space="0" w:color="auto"/>
              <w:left w:val="single" w:sz="4" w:space="0" w:color="auto"/>
              <w:bottom w:val="single" w:sz="4" w:space="0" w:color="auto"/>
              <w:right w:val="single" w:sz="4" w:space="0" w:color="auto"/>
            </w:tcBorders>
            <w:noWrap/>
            <w:hideMark/>
          </w:tcPr>
          <w:p w14:paraId="2477C0BE" w14:textId="0BC49DA2" w:rsidR="00DA3F0A" w:rsidRDefault="00DA3F0A" w:rsidP="00DA3F0A">
            <w:pPr>
              <w:spacing w:line="256" w:lineRule="auto"/>
              <w:jc w:val="center"/>
              <w:rPr>
                <w:lang w:eastAsia="en-US"/>
              </w:rPr>
            </w:pPr>
            <w:r w:rsidRPr="00823EDB">
              <w:t>1539709.99</w:t>
            </w:r>
          </w:p>
        </w:tc>
        <w:tc>
          <w:tcPr>
            <w:tcW w:w="2693" w:type="dxa"/>
            <w:tcBorders>
              <w:top w:val="single" w:sz="4" w:space="0" w:color="auto"/>
              <w:left w:val="single" w:sz="4" w:space="0" w:color="auto"/>
              <w:bottom w:val="single" w:sz="4" w:space="0" w:color="auto"/>
              <w:right w:val="single" w:sz="4" w:space="0" w:color="auto"/>
            </w:tcBorders>
            <w:hideMark/>
          </w:tcPr>
          <w:p w14:paraId="212A042E" w14:textId="7ADB96FB" w:rsidR="00DA3F0A" w:rsidRDefault="00DA3F0A" w:rsidP="00DA3F0A">
            <w:pPr>
              <w:spacing w:line="256" w:lineRule="auto"/>
              <w:jc w:val="center"/>
              <w:rPr>
                <w:lang w:eastAsia="en-US"/>
              </w:rPr>
            </w:pPr>
            <w:r w:rsidRPr="00823EDB">
              <w:t>5.00</w:t>
            </w:r>
          </w:p>
        </w:tc>
      </w:tr>
      <w:tr w:rsidR="00DA3F0A" w14:paraId="4530518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65C472D2" w14:textId="7C894701" w:rsidR="00DA3F0A" w:rsidRDefault="00DA3F0A" w:rsidP="00DA3F0A">
            <w:pPr>
              <w:spacing w:line="256" w:lineRule="auto"/>
              <w:jc w:val="center"/>
              <w:rPr>
                <w:lang w:eastAsia="en-US"/>
              </w:rPr>
            </w:pPr>
            <w:r w:rsidRPr="00823EDB">
              <w:t>2</w:t>
            </w:r>
          </w:p>
        </w:tc>
        <w:tc>
          <w:tcPr>
            <w:tcW w:w="2360" w:type="dxa"/>
            <w:tcBorders>
              <w:top w:val="single" w:sz="4" w:space="0" w:color="auto"/>
              <w:left w:val="single" w:sz="4" w:space="0" w:color="auto"/>
              <w:bottom w:val="single" w:sz="4" w:space="0" w:color="auto"/>
              <w:right w:val="single" w:sz="4" w:space="0" w:color="auto"/>
            </w:tcBorders>
            <w:noWrap/>
            <w:hideMark/>
          </w:tcPr>
          <w:p w14:paraId="3C75DA2D" w14:textId="7B0F0CDF" w:rsidR="00DA3F0A" w:rsidRDefault="00DA3F0A" w:rsidP="00DA3F0A">
            <w:pPr>
              <w:spacing w:line="256" w:lineRule="auto"/>
              <w:jc w:val="center"/>
              <w:rPr>
                <w:lang w:eastAsia="en-US"/>
              </w:rPr>
            </w:pPr>
            <w:r w:rsidRPr="00823EDB">
              <w:t>455896.63</w:t>
            </w:r>
          </w:p>
        </w:tc>
        <w:tc>
          <w:tcPr>
            <w:tcW w:w="2693" w:type="dxa"/>
            <w:tcBorders>
              <w:top w:val="single" w:sz="4" w:space="0" w:color="auto"/>
              <w:left w:val="single" w:sz="4" w:space="0" w:color="auto"/>
              <w:bottom w:val="single" w:sz="4" w:space="0" w:color="auto"/>
              <w:right w:val="single" w:sz="4" w:space="0" w:color="auto"/>
            </w:tcBorders>
            <w:noWrap/>
            <w:hideMark/>
          </w:tcPr>
          <w:p w14:paraId="103FBBCE" w14:textId="0EB3ECF8" w:rsidR="00DA3F0A" w:rsidRDefault="00DA3F0A" w:rsidP="00DA3F0A">
            <w:pPr>
              <w:spacing w:line="256" w:lineRule="auto"/>
              <w:jc w:val="center"/>
              <w:rPr>
                <w:lang w:eastAsia="en-US"/>
              </w:rPr>
            </w:pPr>
            <w:r w:rsidRPr="00823EDB">
              <w:t>1539713.61</w:t>
            </w:r>
          </w:p>
        </w:tc>
        <w:tc>
          <w:tcPr>
            <w:tcW w:w="2693" w:type="dxa"/>
            <w:tcBorders>
              <w:top w:val="single" w:sz="4" w:space="0" w:color="auto"/>
              <w:left w:val="single" w:sz="4" w:space="0" w:color="auto"/>
              <w:bottom w:val="single" w:sz="4" w:space="0" w:color="auto"/>
              <w:right w:val="single" w:sz="4" w:space="0" w:color="auto"/>
            </w:tcBorders>
            <w:hideMark/>
          </w:tcPr>
          <w:p w14:paraId="78147DF0" w14:textId="56BC7127" w:rsidR="00DA3F0A" w:rsidRDefault="00DA3F0A" w:rsidP="00DA3F0A">
            <w:pPr>
              <w:spacing w:line="256" w:lineRule="auto"/>
              <w:jc w:val="center"/>
              <w:rPr>
                <w:lang w:eastAsia="en-US"/>
              </w:rPr>
            </w:pPr>
            <w:r w:rsidRPr="00823EDB">
              <w:t>6.05</w:t>
            </w:r>
          </w:p>
        </w:tc>
      </w:tr>
      <w:tr w:rsidR="00DA3F0A" w14:paraId="6172996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69B587AE" w14:textId="3EAB6CA6" w:rsidR="00DA3F0A" w:rsidRDefault="00DA3F0A" w:rsidP="00DA3F0A">
            <w:pPr>
              <w:spacing w:line="256" w:lineRule="auto"/>
              <w:jc w:val="center"/>
              <w:rPr>
                <w:lang w:eastAsia="en-US"/>
              </w:rPr>
            </w:pPr>
            <w:r w:rsidRPr="00823EDB">
              <w:t>3</w:t>
            </w:r>
          </w:p>
        </w:tc>
        <w:tc>
          <w:tcPr>
            <w:tcW w:w="2360" w:type="dxa"/>
            <w:tcBorders>
              <w:top w:val="single" w:sz="4" w:space="0" w:color="auto"/>
              <w:left w:val="single" w:sz="4" w:space="0" w:color="auto"/>
              <w:bottom w:val="single" w:sz="4" w:space="0" w:color="auto"/>
              <w:right w:val="single" w:sz="4" w:space="0" w:color="auto"/>
            </w:tcBorders>
            <w:noWrap/>
            <w:hideMark/>
          </w:tcPr>
          <w:p w14:paraId="742308E8" w14:textId="6AA244FF" w:rsidR="00DA3F0A" w:rsidRDefault="00DA3F0A" w:rsidP="00DA3F0A">
            <w:pPr>
              <w:spacing w:line="256" w:lineRule="auto"/>
              <w:jc w:val="center"/>
              <w:rPr>
                <w:lang w:eastAsia="en-US"/>
              </w:rPr>
            </w:pPr>
            <w:r w:rsidRPr="00823EDB">
              <w:t>455892.25</w:t>
            </w:r>
          </w:p>
        </w:tc>
        <w:tc>
          <w:tcPr>
            <w:tcW w:w="2693" w:type="dxa"/>
            <w:tcBorders>
              <w:top w:val="single" w:sz="4" w:space="0" w:color="auto"/>
              <w:left w:val="single" w:sz="4" w:space="0" w:color="auto"/>
              <w:bottom w:val="single" w:sz="4" w:space="0" w:color="auto"/>
              <w:right w:val="single" w:sz="4" w:space="0" w:color="auto"/>
            </w:tcBorders>
            <w:noWrap/>
            <w:hideMark/>
          </w:tcPr>
          <w:p w14:paraId="7F199F4B" w14:textId="563684FF" w:rsidR="00DA3F0A" w:rsidRDefault="00DA3F0A" w:rsidP="00DA3F0A">
            <w:pPr>
              <w:spacing w:line="256" w:lineRule="auto"/>
              <w:jc w:val="center"/>
              <w:rPr>
                <w:lang w:eastAsia="en-US"/>
              </w:rPr>
            </w:pPr>
            <w:r w:rsidRPr="00823EDB">
              <w:t>1539717.79</w:t>
            </w:r>
          </w:p>
        </w:tc>
        <w:tc>
          <w:tcPr>
            <w:tcW w:w="2693" w:type="dxa"/>
            <w:tcBorders>
              <w:top w:val="single" w:sz="4" w:space="0" w:color="auto"/>
              <w:left w:val="single" w:sz="4" w:space="0" w:color="auto"/>
              <w:bottom w:val="single" w:sz="4" w:space="0" w:color="auto"/>
              <w:right w:val="single" w:sz="4" w:space="0" w:color="auto"/>
            </w:tcBorders>
            <w:hideMark/>
          </w:tcPr>
          <w:p w14:paraId="1500F98F" w14:textId="7CF19221" w:rsidR="00DA3F0A" w:rsidRDefault="00DA3F0A" w:rsidP="00DA3F0A">
            <w:pPr>
              <w:spacing w:line="256" w:lineRule="auto"/>
              <w:jc w:val="center"/>
              <w:rPr>
                <w:lang w:eastAsia="en-US"/>
              </w:rPr>
            </w:pPr>
            <w:r w:rsidRPr="00823EDB">
              <w:t>1.00</w:t>
            </w:r>
          </w:p>
        </w:tc>
      </w:tr>
      <w:tr w:rsidR="00DA3F0A" w14:paraId="75F9B82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0474A01A" w14:textId="77AD9B91" w:rsidR="00DA3F0A" w:rsidRDefault="00DA3F0A" w:rsidP="00DA3F0A">
            <w:pPr>
              <w:spacing w:line="256" w:lineRule="auto"/>
              <w:jc w:val="center"/>
              <w:rPr>
                <w:lang w:eastAsia="en-US"/>
              </w:rPr>
            </w:pPr>
            <w:r w:rsidRPr="00823EDB">
              <w:t>4</w:t>
            </w:r>
          </w:p>
        </w:tc>
        <w:tc>
          <w:tcPr>
            <w:tcW w:w="2360" w:type="dxa"/>
            <w:tcBorders>
              <w:top w:val="single" w:sz="4" w:space="0" w:color="auto"/>
              <w:left w:val="single" w:sz="4" w:space="0" w:color="auto"/>
              <w:bottom w:val="single" w:sz="4" w:space="0" w:color="auto"/>
              <w:right w:val="single" w:sz="4" w:space="0" w:color="auto"/>
            </w:tcBorders>
            <w:noWrap/>
            <w:hideMark/>
          </w:tcPr>
          <w:p w14:paraId="092EAD16" w14:textId="64B8BED5" w:rsidR="00DA3F0A" w:rsidRDefault="00DA3F0A" w:rsidP="00DA3F0A">
            <w:pPr>
              <w:spacing w:line="256" w:lineRule="auto"/>
              <w:jc w:val="center"/>
              <w:rPr>
                <w:lang w:eastAsia="en-US"/>
              </w:rPr>
            </w:pPr>
            <w:r w:rsidRPr="00823EDB">
              <w:t>455891.53</w:t>
            </w:r>
          </w:p>
        </w:tc>
        <w:tc>
          <w:tcPr>
            <w:tcW w:w="2693" w:type="dxa"/>
            <w:tcBorders>
              <w:top w:val="single" w:sz="4" w:space="0" w:color="auto"/>
              <w:left w:val="single" w:sz="4" w:space="0" w:color="auto"/>
              <w:bottom w:val="single" w:sz="4" w:space="0" w:color="auto"/>
              <w:right w:val="single" w:sz="4" w:space="0" w:color="auto"/>
            </w:tcBorders>
            <w:noWrap/>
            <w:hideMark/>
          </w:tcPr>
          <w:p w14:paraId="5EB2DBD7" w14:textId="5E8A6B3E" w:rsidR="00DA3F0A" w:rsidRDefault="00DA3F0A" w:rsidP="00DA3F0A">
            <w:pPr>
              <w:spacing w:line="256" w:lineRule="auto"/>
              <w:jc w:val="center"/>
              <w:rPr>
                <w:lang w:eastAsia="en-US"/>
              </w:rPr>
            </w:pPr>
            <w:r w:rsidRPr="00823EDB">
              <w:t>1539718.49</w:t>
            </w:r>
          </w:p>
        </w:tc>
        <w:tc>
          <w:tcPr>
            <w:tcW w:w="2693" w:type="dxa"/>
            <w:tcBorders>
              <w:top w:val="single" w:sz="4" w:space="0" w:color="auto"/>
              <w:left w:val="single" w:sz="4" w:space="0" w:color="auto"/>
              <w:bottom w:val="single" w:sz="4" w:space="0" w:color="auto"/>
              <w:right w:val="single" w:sz="4" w:space="0" w:color="auto"/>
            </w:tcBorders>
            <w:hideMark/>
          </w:tcPr>
          <w:p w14:paraId="0EA89F73" w14:textId="7DD7252F" w:rsidR="00DA3F0A" w:rsidRDefault="00DA3F0A" w:rsidP="00DA3F0A">
            <w:pPr>
              <w:spacing w:line="256" w:lineRule="auto"/>
              <w:jc w:val="center"/>
              <w:rPr>
                <w:lang w:eastAsia="en-US"/>
              </w:rPr>
            </w:pPr>
            <w:r w:rsidRPr="00823EDB">
              <w:t>5.00</w:t>
            </w:r>
          </w:p>
        </w:tc>
      </w:tr>
      <w:tr w:rsidR="00DA3F0A" w14:paraId="7876ACF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081B4F12" w14:textId="2A278293" w:rsidR="00DA3F0A" w:rsidRDefault="00DA3F0A" w:rsidP="00DA3F0A">
            <w:pPr>
              <w:spacing w:line="256" w:lineRule="auto"/>
              <w:jc w:val="center"/>
              <w:rPr>
                <w:lang w:eastAsia="en-US"/>
              </w:rPr>
            </w:pPr>
            <w:r w:rsidRPr="00823EDB">
              <w:t>5</w:t>
            </w:r>
          </w:p>
        </w:tc>
        <w:tc>
          <w:tcPr>
            <w:tcW w:w="2360" w:type="dxa"/>
            <w:tcBorders>
              <w:top w:val="single" w:sz="4" w:space="0" w:color="auto"/>
              <w:left w:val="single" w:sz="4" w:space="0" w:color="auto"/>
              <w:bottom w:val="single" w:sz="4" w:space="0" w:color="auto"/>
              <w:right w:val="single" w:sz="4" w:space="0" w:color="auto"/>
            </w:tcBorders>
            <w:noWrap/>
            <w:hideMark/>
          </w:tcPr>
          <w:p w14:paraId="1AB52C59" w14:textId="66520941" w:rsidR="00DA3F0A" w:rsidRDefault="00DA3F0A" w:rsidP="00DA3F0A">
            <w:pPr>
              <w:spacing w:line="256" w:lineRule="auto"/>
              <w:jc w:val="center"/>
              <w:rPr>
                <w:lang w:eastAsia="en-US"/>
              </w:rPr>
            </w:pPr>
            <w:r w:rsidRPr="00823EDB">
              <w:t>455888.07</w:t>
            </w:r>
          </w:p>
        </w:tc>
        <w:tc>
          <w:tcPr>
            <w:tcW w:w="2693" w:type="dxa"/>
            <w:tcBorders>
              <w:top w:val="single" w:sz="4" w:space="0" w:color="auto"/>
              <w:left w:val="single" w:sz="4" w:space="0" w:color="auto"/>
              <w:bottom w:val="single" w:sz="4" w:space="0" w:color="auto"/>
              <w:right w:val="single" w:sz="4" w:space="0" w:color="auto"/>
            </w:tcBorders>
            <w:noWrap/>
            <w:hideMark/>
          </w:tcPr>
          <w:p w14:paraId="33731EC3" w14:textId="6CF5E6DA" w:rsidR="00DA3F0A" w:rsidRDefault="00DA3F0A" w:rsidP="00DA3F0A">
            <w:pPr>
              <w:spacing w:line="256" w:lineRule="auto"/>
              <w:jc w:val="center"/>
              <w:rPr>
                <w:lang w:eastAsia="en-US"/>
              </w:rPr>
            </w:pPr>
            <w:r w:rsidRPr="00823EDB">
              <w:t>1539714.88</w:t>
            </w:r>
          </w:p>
        </w:tc>
        <w:tc>
          <w:tcPr>
            <w:tcW w:w="2693" w:type="dxa"/>
            <w:tcBorders>
              <w:top w:val="single" w:sz="4" w:space="0" w:color="auto"/>
              <w:left w:val="single" w:sz="4" w:space="0" w:color="auto"/>
              <w:bottom w:val="single" w:sz="4" w:space="0" w:color="auto"/>
              <w:right w:val="single" w:sz="4" w:space="0" w:color="auto"/>
            </w:tcBorders>
            <w:hideMark/>
          </w:tcPr>
          <w:p w14:paraId="626FDCCE" w14:textId="6FB080F1" w:rsidR="00DA3F0A" w:rsidRDefault="00DA3F0A" w:rsidP="00DA3F0A">
            <w:pPr>
              <w:spacing w:line="256" w:lineRule="auto"/>
              <w:jc w:val="center"/>
              <w:rPr>
                <w:lang w:eastAsia="en-US"/>
              </w:rPr>
            </w:pPr>
            <w:r w:rsidRPr="00823EDB">
              <w:t>7.07</w:t>
            </w:r>
          </w:p>
        </w:tc>
      </w:tr>
      <w:tr w:rsidR="00DA3F0A" w14:paraId="34A131E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BD76429" w14:textId="46556795" w:rsidR="00DA3F0A" w:rsidRDefault="00DA3F0A" w:rsidP="00DA3F0A">
            <w:pPr>
              <w:spacing w:line="256" w:lineRule="auto"/>
              <w:jc w:val="center"/>
              <w:rPr>
                <w:lang w:eastAsia="en-US"/>
              </w:rPr>
            </w:pPr>
            <w:r w:rsidRPr="00823EDB">
              <w:t>1</w:t>
            </w:r>
          </w:p>
        </w:tc>
        <w:tc>
          <w:tcPr>
            <w:tcW w:w="2360" w:type="dxa"/>
            <w:tcBorders>
              <w:top w:val="single" w:sz="4" w:space="0" w:color="auto"/>
              <w:left w:val="single" w:sz="4" w:space="0" w:color="auto"/>
              <w:bottom w:val="single" w:sz="4" w:space="0" w:color="auto"/>
              <w:right w:val="single" w:sz="4" w:space="0" w:color="auto"/>
            </w:tcBorders>
            <w:noWrap/>
          </w:tcPr>
          <w:p w14:paraId="112A7BA6" w14:textId="4E1C5B23" w:rsidR="00DA3F0A" w:rsidRDefault="00DA3F0A" w:rsidP="00DA3F0A">
            <w:pPr>
              <w:spacing w:line="256" w:lineRule="auto"/>
              <w:jc w:val="center"/>
              <w:rPr>
                <w:lang w:eastAsia="en-US"/>
              </w:rPr>
            </w:pPr>
            <w:r w:rsidRPr="00823EDB">
              <w:t>455893.18</w:t>
            </w:r>
          </w:p>
        </w:tc>
        <w:tc>
          <w:tcPr>
            <w:tcW w:w="2693" w:type="dxa"/>
            <w:tcBorders>
              <w:top w:val="single" w:sz="4" w:space="0" w:color="auto"/>
              <w:left w:val="single" w:sz="4" w:space="0" w:color="auto"/>
              <w:bottom w:val="single" w:sz="4" w:space="0" w:color="auto"/>
              <w:right w:val="single" w:sz="4" w:space="0" w:color="auto"/>
            </w:tcBorders>
            <w:noWrap/>
          </w:tcPr>
          <w:p w14:paraId="25D6416F" w14:textId="495B1CE3" w:rsidR="00DA3F0A" w:rsidRDefault="00DA3F0A" w:rsidP="00DA3F0A">
            <w:pPr>
              <w:spacing w:line="256" w:lineRule="auto"/>
              <w:jc w:val="center"/>
              <w:rPr>
                <w:lang w:eastAsia="en-US"/>
              </w:rPr>
            </w:pPr>
            <w:r w:rsidRPr="00823EDB">
              <w:t>1539709.99</w:t>
            </w:r>
          </w:p>
        </w:tc>
        <w:tc>
          <w:tcPr>
            <w:tcW w:w="2693" w:type="dxa"/>
            <w:tcBorders>
              <w:top w:val="single" w:sz="4" w:space="0" w:color="auto"/>
              <w:left w:val="single" w:sz="4" w:space="0" w:color="auto"/>
              <w:bottom w:val="single" w:sz="4" w:space="0" w:color="auto"/>
              <w:right w:val="single" w:sz="4" w:space="0" w:color="auto"/>
            </w:tcBorders>
          </w:tcPr>
          <w:p w14:paraId="279906A8" w14:textId="2F81CCEF" w:rsidR="00DA3F0A" w:rsidRDefault="00DA3F0A" w:rsidP="00DA3F0A">
            <w:pPr>
              <w:spacing w:line="256" w:lineRule="auto"/>
              <w:jc w:val="center"/>
              <w:rPr>
                <w:lang w:eastAsia="en-US"/>
              </w:rPr>
            </w:pPr>
            <w:r w:rsidRPr="00823EDB">
              <w:t>0.00</w:t>
            </w:r>
          </w:p>
        </w:tc>
      </w:tr>
      <w:tr w:rsidR="008844F0" w14:paraId="766F1735"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vAlign w:val="center"/>
            <w:hideMark/>
          </w:tcPr>
          <w:p w14:paraId="2E6BBE45" w14:textId="75E57F9A" w:rsidR="008844F0" w:rsidRDefault="008844F0" w:rsidP="009F4877">
            <w:pPr>
              <w:spacing w:line="256" w:lineRule="auto"/>
              <w:jc w:val="center"/>
              <w:rPr>
                <w:b/>
                <w:i/>
                <w:u w:val="single"/>
                <w:lang w:eastAsia="en-US"/>
              </w:rPr>
            </w:pPr>
            <w:r>
              <w:rPr>
                <w:b/>
                <w:i/>
                <w:u w:val="single"/>
                <w:lang w:eastAsia="en-US"/>
              </w:rPr>
              <w:t>ЗУ2(1)</w:t>
            </w:r>
          </w:p>
        </w:tc>
      </w:tr>
      <w:tr w:rsidR="00DA3F0A" w14:paraId="4AA7EC9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EDA4AA9" w14:textId="6DA7CF91" w:rsidR="00DA3F0A" w:rsidRDefault="00DA3F0A" w:rsidP="00DA3F0A">
            <w:pPr>
              <w:spacing w:line="256" w:lineRule="auto"/>
              <w:jc w:val="center"/>
              <w:rPr>
                <w:lang w:eastAsia="en-US"/>
              </w:rPr>
            </w:pPr>
            <w:r w:rsidRPr="007821B5">
              <w:t>1</w:t>
            </w:r>
          </w:p>
        </w:tc>
        <w:tc>
          <w:tcPr>
            <w:tcW w:w="2360" w:type="dxa"/>
            <w:tcBorders>
              <w:top w:val="single" w:sz="4" w:space="0" w:color="auto"/>
              <w:left w:val="single" w:sz="4" w:space="0" w:color="auto"/>
              <w:bottom w:val="single" w:sz="4" w:space="0" w:color="auto"/>
              <w:right w:val="single" w:sz="4" w:space="0" w:color="auto"/>
            </w:tcBorders>
            <w:noWrap/>
          </w:tcPr>
          <w:p w14:paraId="376EF95B" w14:textId="0AD76FAE" w:rsidR="00DA3F0A" w:rsidRDefault="00DA3F0A" w:rsidP="00DA3F0A">
            <w:pPr>
              <w:spacing w:line="256" w:lineRule="auto"/>
              <w:jc w:val="center"/>
              <w:rPr>
                <w:lang w:eastAsia="en-US"/>
              </w:rPr>
            </w:pPr>
            <w:r w:rsidRPr="007821B5">
              <w:t>456507.48</w:t>
            </w:r>
          </w:p>
        </w:tc>
        <w:tc>
          <w:tcPr>
            <w:tcW w:w="2693" w:type="dxa"/>
            <w:tcBorders>
              <w:top w:val="single" w:sz="4" w:space="0" w:color="auto"/>
              <w:left w:val="single" w:sz="4" w:space="0" w:color="auto"/>
              <w:bottom w:val="single" w:sz="4" w:space="0" w:color="auto"/>
              <w:right w:val="single" w:sz="4" w:space="0" w:color="auto"/>
            </w:tcBorders>
            <w:noWrap/>
          </w:tcPr>
          <w:p w14:paraId="3760E83C" w14:textId="1B751E35" w:rsidR="00DA3F0A" w:rsidRDefault="00DA3F0A" w:rsidP="00DA3F0A">
            <w:pPr>
              <w:spacing w:line="256" w:lineRule="auto"/>
              <w:jc w:val="center"/>
              <w:rPr>
                <w:lang w:eastAsia="en-US"/>
              </w:rPr>
            </w:pPr>
            <w:r w:rsidRPr="007821B5">
              <w:t>1540353.89</w:t>
            </w:r>
          </w:p>
        </w:tc>
        <w:tc>
          <w:tcPr>
            <w:tcW w:w="2693" w:type="dxa"/>
            <w:tcBorders>
              <w:top w:val="single" w:sz="4" w:space="0" w:color="auto"/>
              <w:left w:val="single" w:sz="4" w:space="0" w:color="auto"/>
              <w:bottom w:val="single" w:sz="4" w:space="0" w:color="auto"/>
              <w:right w:val="single" w:sz="4" w:space="0" w:color="auto"/>
            </w:tcBorders>
          </w:tcPr>
          <w:p w14:paraId="1BBA06E9" w14:textId="6A239937" w:rsidR="00DA3F0A" w:rsidRDefault="00DA3F0A" w:rsidP="00DA3F0A">
            <w:pPr>
              <w:spacing w:line="256" w:lineRule="auto"/>
              <w:jc w:val="center"/>
              <w:rPr>
                <w:lang w:eastAsia="en-US"/>
              </w:rPr>
            </w:pPr>
            <w:r w:rsidRPr="007821B5">
              <w:t>202.22</w:t>
            </w:r>
          </w:p>
        </w:tc>
      </w:tr>
      <w:tr w:rsidR="00DA3F0A" w14:paraId="45A3DC3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72B3AF0" w14:textId="5BFED9BB" w:rsidR="00DA3F0A" w:rsidRDefault="00DA3F0A" w:rsidP="00DA3F0A">
            <w:pPr>
              <w:spacing w:line="256" w:lineRule="auto"/>
              <w:jc w:val="center"/>
              <w:rPr>
                <w:lang w:eastAsia="en-US"/>
              </w:rPr>
            </w:pPr>
            <w:r w:rsidRPr="007821B5">
              <w:t>2</w:t>
            </w:r>
          </w:p>
        </w:tc>
        <w:tc>
          <w:tcPr>
            <w:tcW w:w="2360" w:type="dxa"/>
            <w:tcBorders>
              <w:top w:val="single" w:sz="4" w:space="0" w:color="auto"/>
              <w:left w:val="single" w:sz="4" w:space="0" w:color="auto"/>
              <w:bottom w:val="single" w:sz="4" w:space="0" w:color="auto"/>
              <w:right w:val="single" w:sz="4" w:space="0" w:color="auto"/>
            </w:tcBorders>
            <w:noWrap/>
          </w:tcPr>
          <w:p w14:paraId="4080CEDF" w14:textId="53DAD10C" w:rsidR="00DA3F0A" w:rsidRDefault="00DA3F0A" w:rsidP="00DA3F0A">
            <w:pPr>
              <w:spacing w:line="256" w:lineRule="auto"/>
              <w:jc w:val="center"/>
              <w:rPr>
                <w:lang w:eastAsia="en-US"/>
              </w:rPr>
            </w:pPr>
            <w:r w:rsidRPr="007821B5">
              <w:t>456648.39</w:t>
            </w:r>
          </w:p>
        </w:tc>
        <w:tc>
          <w:tcPr>
            <w:tcW w:w="2693" w:type="dxa"/>
            <w:tcBorders>
              <w:top w:val="single" w:sz="4" w:space="0" w:color="auto"/>
              <w:left w:val="single" w:sz="4" w:space="0" w:color="auto"/>
              <w:bottom w:val="single" w:sz="4" w:space="0" w:color="auto"/>
              <w:right w:val="single" w:sz="4" w:space="0" w:color="auto"/>
            </w:tcBorders>
            <w:noWrap/>
          </w:tcPr>
          <w:p w14:paraId="288D1801" w14:textId="6F848D6B" w:rsidR="00DA3F0A" w:rsidRDefault="00DA3F0A" w:rsidP="00DA3F0A">
            <w:pPr>
              <w:spacing w:line="256" w:lineRule="auto"/>
              <w:jc w:val="center"/>
              <w:rPr>
                <w:lang w:eastAsia="en-US"/>
              </w:rPr>
            </w:pPr>
            <w:r w:rsidRPr="007821B5">
              <w:t>1540498.93</w:t>
            </w:r>
          </w:p>
        </w:tc>
        <w:tc>
          <w:tcPr>
            <w:tcW w:w="2693" w:type="dxa"/>
            <w:tcBorders>
              <w:top w:val="single" w:sz="4" w:space="0" w:color="auto"/>
              <w:left w:val="single" w:sz="4" w:space="0" w:color="auto"/>
              <w:bottom w:val="single" w:sz="4" w:space="0" w:color="auto"/>
              <w:right w:val="single" w:sz="4" w:space="0" w:color="auto"/>
            </w:tcBorders>
          </w:tcPr>
          <w:p w14:paraId="47DEB3C8" w14:textId="61712C68" w:rsidR="00DA3F0A" w:rsidRDefault="00DA3F0A" w:rsidP="00DA3F0A">
            <w:pPr>
              <w:spacing w:line="256" w:lineRule="auto"/>
              <w:jc w:val="center"/>
              <w:rPr>
                <w:lang w:eastAsia="en-US"/>
              </w:rPr>
            </w:pPr>
            <w:r w:rsidRPr="007821B5">
              <w:t>1.92</w:t>
            </w:r>
          </w:p>
        </w:tc>
      </w:tr>
      <w:tr w:rsidR="00DA3F0A" w14:paraId="6B78FC3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A432A27" w14:textId="13D3FBB3" w:rsidR="00DA3F0A" w:rsidRDefault="00DA3F0A" w:rsidP="00DA3F0A">
            <w:pPr>
              <w:spacing w:line="256" w:lineRule="auto"/>
              <w:jc w:val="center"/>
              <w:rPr>
                <w:lang w:eastAsia="en-US"/>
              </w:rPr>
            </w:pPr>
            <w:r w:rsidRPr="007821B5">
              <w:t>3</w:t>
            </w:r>
          </w:p>
        </w:tc>
        <w:tc>
          <w:tcPr>
            <w:tcW w:w="2360" w:type="dxa"/>
            <w:tcBorders>
              <w:top w:val="single" w:sz="4" w:space="0" w:color="auto"/>
              <w:left w:val="single" w:sz="4" w:space="0" w:color="auto"/>
              <w:bottom w:val="single" w:sz="4" w:space="0" w:color="auto"/>
              <w:right w:val="single" w:sz="4" w:space="0" w:color="auto"/>
            </w:tcBorders>
            <w:noWrap/>
          </w:tcPr>
          <w:p w14:paraId="3DB4F8A7" w14:textId="2DFC3D94" w:rsidR="00DA3F0A" w:rsidRDefault="00DA3F0A" w:rsidP="00DA3F0A">
            <w:pPr>
              <w:spacing w:line="256" w:lineRule="auto"/>
              <w:jc w:val="center"/>
              <w:rPr>
                <w:lang w:eastAsia="en-US"/>
              </w:rPr>
            </w:pPr>
            <w:r w:rsidRPr="007821B5">
              <w:t>456647.47</w:t>
            </w:r>
          </w:p>
        </w:tc>
        <w:tc>
          <w:tcPr>
            <w:tcW w:w="2693" w:type="dxa"/>
            <w:tcBorders>
              <w:top w:val="single" w:sz="4" w:space="0" w:color="auto"/>
              <w:left w:val="single" w:sz="4" w:space="0" w:color="auto"/>
              <w:bottom w:val="single" w:sz="4" w:space="0" w:color="auto"/>
              <w:right w:val="single" w:sz="4" w:space="0" w:color="auto"/>
            </w:tcBorders>
            <w:noWrap/>
          </w:tcPr>
          <w:p w14:paraId="62B3FA61" w14:textId="7F5BAEBB" w:rsidR="00DA3F0A" w:rsidRDefault="00DA3F0A" w:rsidP="00DA3F0A">
            <w:pPr>
              <w:spacing w:line="256" w:lineRule="auto"/>
              <w:jc w:val="center"/>
              <w:rPr>
                <w:lang w:eastAsia="en-US"/>
              </w:rPr>
            </w:pPr>
            <w:r w:rsidRPr="007821B5">
              <w:t>1540500.62</w:t>
            </w:r>
          </w:p>
        </w:tc>
        <w:tc>
          <w:tcPr>
            <w:tcW w:w="2693" w:type="dxa"/>
            <w:tcBorders>
              <w:top w:val="single" w:sz="4" w:space="0" w:color="auto"/>
              <w:left w:val="single" w:sz="4" w:space="0" w:color="auto"/>
              <w:bottom w:val="single" w:sz="4" w:space="0" w:color="auto"/>
              <w:right w:val="single" w:sz="4" w:space="0" w:color="auto"/>
            </w:tcBorders>
          </w:tcPr>
          <w:p w14:paraId="2D9941AB" w14:textId="0DCDD93B" w:rsidR="00DA3F0A" w:rsidRDefault="00DA3F0A" w:rsidP="00DA3F0A">
            <w:pPr>
              <w:spacing w:line="256" w:lineRule="auto"/>
              <w:jc w:val="center"/>
              <w:rPr>
                <w:lang w:eastAsia="en-US"/>
              </w:rPr>
            </w:pPr>
            <w:r w:rsidRPr="007821B5">
              <w:t>202.80</w:t>
            </w:r>
          </w:p>
        </w:tc>
      </w:tr>
      <w:tr w:rsidR="00DA3F0A" w14:paraId="6737E15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B707B36" w14:textId="5B02C2F0" w:rsidR="00DA3F0A" w:rsidRDefault="00DA3F0A" w:rsidP="00DA3F0A">
            <w:pPr>
              <w:spacing w:line="256" w:lineRule="auto"/>
              <w:jc w:val="center"/>
              <w:rPr>
                <w:lang w:eastAsia="en-US"/>
              </w:rPr>
            </w:pPr>
            <w:r w:rsidRPr="007821B5">
              <w:t>1</w:t>
            </w:r>
          </w:p>
        </w:tc>
        <w:tc>
          <w:tcPr>
            <w:tcW w:w="2360" w:type="dxa"/>
            <w:tcBorders>
              <w:top w:val="single" w:sz="4" w:space="0" w:color="auto"/>
              <w:left w:val="single" w:sz="4" w:space="0" w:color="auto"/>
              <w:bottom w:val="single" w:sz="4" w:space="0" w:color="auto"/>
              <w:right w:val="single" w:sz="4" w:space="0" w:color="auto"/>
            </w:tcBorders>
            <w:noWrap/>
          </w:tcPr>
          <w:p w14:paraId="45338721" w14:textId="772E5D78" w:rsidR="00DA3F0A" w:rsidRDefault="00DA3F0A" w:rsidP="00DA3F0A">
            <w:pPr>
              <w:spacing w:line="256" w:lineRule="auto"/>
              <w:jc w:val="center"/>
              <w:rPr>
                <w:lang w:eastAsia="en-US"/>
              </w:rPr>
            </w:pPr>
            <w:r w:rsidRPr="007821B5">
              <w:t>456507.48</w:t>
            </w:r>
          </w:p>
        </w:tc>
        <w:tc>
          <w:tcPr>
            <w:tcW w:w="2693" w:type="dxa"/>
            <w:tcBorders>
              <w:top w:val="single" w:sz="4" w:space="0" w:color="auto"/>
              <w:left w:val="single" w:sz="4" w:space="0" w:color="auto"/>
              <w:bottom w:val="single" w:sz="4" w:space="0" w:color="auto"/>
              <w:right w:val="single" w:sz="4" w:space="0" w:color="auto"/>
            </w:tcBorders>
            <w:noWrap/>
          </w:tcPr>
          <w:p w14:paraId="64D3E5E3" w14:textId="40E98A68" w:rsidR="00DA3F0A" w:rsidRDefault="00DA3F0A" w:rsidP="00DA3F0A">
            <w:pPr>
              <w:spacing w:line="256" w:lineRule="auto"/>
              <w:jc w:val="center"/>
              <w:rPr>
                <w:lang w:eastAsia="en-US"/>
              </w:rPr>
            </w:pPr>
            <w:r w:rsidRPr="007821B5">
              <w:t>1540353.89</w:t>
            </w:r>
          </w:p>
        </w:tc>
        <w:tc>
          <w:tcPr>
            <w:tcW w:w="2693" w:type="dxa"/>
            <w:tcBorders>
              <w:top w:val="single" w:sz="4" w:space="0" w:color="auto"/>
              <w:left w:val="single" w:sz="4" w:space="0" w:color="auto"/>
              <w:bottom w:val="single" w:sz="4" w:space="0" w:color="auto"/>
              <w:right w:val="single" w:sz="4" w:space="0" w:color="auto"/>
            </w:tcBorders>
          </w:tcPr>
          <w:p w14:paraId="30271AB2" w14:textId="052F7291" w:rsidR="00DA3F0A" w:rsidRDefault="00DA3F0A" w:rsidP="00DA3F0A">
            <w:pPr>
              <w:spacing w:line="256" w:lineRule="auto"/>
              <w:jc w:val="center"/>
              <w:rPr>
                <w:lang w:eastAsia="en-US"/>
              </w:rPr>
            </w:pPr>
            <w:r w:rsidRPr="007821B5">
              <w:t>0.00</w:t>
            </w:r>
          </w:p>
        </w:tc>
      </w:tr>
      <w:tr w:rsidR="008844F0" w14:paraId="2D3FDA72"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vAlign w:val="center"/>
            <w:hideMark/>
          </w:tcPr>
          <w:p w14:paraId="2AA8EAAE" w14:textId="1F1094E1" w:rsidR="008844F0" w:rsidRDefault="008844F0" w:rsidP="009F4877">
            <w:pPr>
              <w:spacing w:line="256" w:lineRule="auto"/>
              <w:jc w:val="center"/>
              <w:rPr>
                <w:b/>
                <w:i/>
                <w:u w:val="single"/>
                <w:lang w:eastAsia="en-US"/>
              </w:rPr>
            </w:pPr>
            <w:r>
              <w:rPr>
                <w:b/>
                <w:i/>
                <w:u w:val="single"/>
                <w:lang w:eastAsia="en-US"/>
              </w:rPr>
              <w:t>ЗУ2(2)</w:t>
            </w:r>
          </w:p>
        </w:tc>
      </w:tr>
      <w:tr w:rsidR="00DA3F0A" w14:paraId="3715F0C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05AC1AF7" w14:textId="5B68C019" w:rsidR="00DA3F0A" w:rsidRDefault="00DA3F0A" w:rsidP="00DA3F0A">
            <w:pPr>
              <w:spacing w:line="256" w:lineRule="auto"/>
              <w:jc w:val="center"/>
              <w:rPr>
                <w:lang w:eastAsia="en-US"/>
              </w:rPr>
            </w:pPr>
            <w:r w:rsidRPr="007E2E5A">
              <w:t>1</w:t>
            </w:r>
          </w:p>
        </w:tc>
        <w:tc>
          <w:tcPr>
            <w:tcW w:w="2360" w:type="dxa"/>
            <w:tcBorders>
              <w:top w:val="single" w:sz="4" w:space="0" w:color="auto"/>
              <w:left w:val="single" w:sz="4" w:space="0" w:color="auto"/>
              <w:bottom w:val="single" w:sz="4" w:space="0" w:color="auto"/>
              <w:right w:val="single" w:sz="4" w:space="0" w:color="auto"/>
            </w:tcBorders>
            <w:noWrap/>
            <w:hideMark/>
          </w:tcPr>
          <w:p w14:paraId="36931726" w14:textId="415EAC10" w:rsidR="00DA3F0A" w:rsidRDefault="00DA3F0A" w:rsidP="00DA3F0A">
            <w:pPr>
              <w:spacing w:line="256" w:lineRule="auto"/>
              <w:jc w:val="center"/>
              <w:rPr>
                <w:lang w:eastAsia="en-US"/>
              </w:rPr>
            </w:pPr>
            <w:r w:rsidRPr="007E2E5A">
              <w:t>456818.09</w:t>
            </w:r>
          </w:p>
        </w:tc>
        <w:tc>
          <w:tcPr>
            <w:tcW w:w="2693" w:type="dxa"/>
            <w:tcBorders>
              <w:top w:val="single" w:sz="4" w:space="0" w:color="auto"/>
              <w:left w:val="single" w:sz="4" w:space="0" w:color="auto"/>
              <w:bottom w:val="single" w:sz="4" w:space="0" w:color="auto"/>
              <w:right w:val="single" w:sz="4" w:space="0" w:color="auto"/>
            </w:tcBorders>
            <w:noWrap/>
            <w:hideMark/>
          </w:tcPr>
          <w:p w14:paraId="43EBE718" w14:textId="3E8610E9" w:rsidR="00DA3F0A" w:rsidRDefault="00DA3F0A" w:rsidP="00DA3F0A">
            <w:pPr>
              <w:spacing w:line="256" w:lineRule="auto"/>
              <w:jc w:val="center"/>
              <w:rPr>
                <w:lang w:eastAsia="en-US"/>
              </w:rPr>
            </w:pPr>
            <w:r w:rsidRPr="007E2E5A">
              <w:t>1540672.75</w:t>
            </w:r>
          </w:p>
        </w:tc>
        <w:tc>
          <w:tcPr>
            <w:tcW w:w="2693" w:type="dxa"/>
            <w:tcBorders>
              <w:top w:val="single" w:sz="4" w:space="0" w:color="auto"/>
              <w:left w:val="single" w:sz="4" w:space="0" w:color="auto"/>
              <w:bottom w:val="single" w:sz="4" w:space="0" w:color="auto"/>
              <w:right w:val="single" w:sz="4" w:space="0" w:color="auto"/>
            </w:tcBorders>
            <w:hideMark/>
          </w:tcPr>
          <w:p w14:paraId="4C0D58D6" w14:textId="13482EDC" w:rsidR="00DA3F0A" w:rsidRDefault="00DA3F0A" w:rsidP="00DA3F0A">
            <w:pPr>
              <w:spacing w:line="256" w:lineRule="auto"/>
              <w:jc w:val="center"/>
              <w:rPr>
                <w:lang w:eastAsia="en-US"/>
              </w:rPr>
            </w:pPr>
            <w:r w:rsidRPr="007E2E5A">
              <w:t>61.55</w:t>
            </w:r>
          </w:p>
        </w:tc>
      </w:tr>
      <w:tr w:rsidR="00DA3F0A" w14:paraId="3A55117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5FC2860A" w14:textId="0429FB8A" w:rsidR="00DA3F0A" w:rsidRDefault="00DA3F0A" w:rsidP="00DA3F0A">
            <w:pPr>
              <w:spacing w:line="256" w:lineRule="auto"/>
              <w:jc w:val="center"/>
              <w:rPr>
                <w:lang w:eastAsia="en-US"/>
              </w:rPr>
            </w:pPr>
            <w:r w:rsidRPr="007E2E5A">
              <w:t>2</w:t>
            </w:r>
          </w:p>
        </w:tc>
        <w:tc>
          <w:tcPr>
            <w:tcW w:w="2360" w:type="dxa"/>
            <w:tcBorders>
              <w:top w:val="single" w:sz="4" w:space="0" w:color="auto"/>
              <w:left w:val="single" w:sz="4" w:space="0" w:color="auto"/>
              <w:bottom w:val="single" w:sz="4" w:space="0" w:color="auto"/>
              <w:right w:val="single" w:sz="4" w:space="0" w:color="auto"/>
            </w:tcBorders>
            <w:noWrap/>
            <w:hideMark/>
          </w:tcPr>
          <w:p w14:paraId="449D0A9E" w14:textId="70771ECB" w:rsidR="00DA3F0A" w:rsidRDefault="00DA3F0A" w:rsidP="00DA3F0A">
            <w:pPr>
              <w:spacing w:line="256" w:lineRule="auto"/>
              <w:jc w:val="center"/>
              <w:rPr>
                <w:lang w:eastAsia="en-US"/>
              </w:rPr>
            </w:pPr>
            <w:r w:rsidRPr="007E2E5A">
              <w:t>456861.39</w:t>
            </w:r>
          </w:p>
        </w:tc>
        <w:tc>
          <w:tcPr>
            <w:tcW w:w="2693" w:type="dxa"/>
            <w:tcBorders>
              <w:top w:val="single" w:sz="4" w:space="0" w:color="auto"/>
              <w:left w:val="single" w:sz="4" w:space="0" w:color="auto"/>
              <w:bottom w:val="single" w:sz="4" w:space="0" w:color="auto"/>
              <w:right w:val="single" w:sz="4" w:space="0" w:color="auto"/>
            </w:tcBorders>
            <w:noWrap/>
            <w:hideMark/>
          </w:tcPr>
          <w:p w14:paraId="57AD3932" w14:textId="0A58021E" w:rsidR="00DA3F0A" w:rsidRDefault="00DA3F0A" w:rsidP="00DA3F0A">
            <w:pPr>
              <w:spacing w:line="256" w:lineRule="auto"/>
              <w:jc w:val="center"/>
              <w:rPr>
                <w:lang w:eastAsia="en-US"/>
              </w:rPr>
            </w:pPr>
            <w:r w:rsidRPr="007E2E5A">
              <w:t>1540716.49</w:t>
            </w:r>
          </w:p>
        </w:tc>
        <w:tc>
          <w:tcPr>
            <w:tcW w:w="2693" w:type="dxa"/>
            <w:tcBorders>
              <w:top w:val="single" w:sz="4" w:space="0" w:color="auto"/>
              <w:left w:val="single" w:sz="4" w:space="0" w:color="auto"/>
              <w:bottom w:val="single" w:sz="4" w:space="0" w:color="auto"/>
              <w:right w:val="single" w:sz="4" w:space="0" w:color="auto"/>
            </w:tcBorders>
            <w:hideMark/>
          </w:tcPr>
          <w:p w14:paraId="2B781F4A" w14:textId="14684FE7" w:rsidR="00DA3F0A" w:rsidRDefault="00DA3F0A" w:rsidP="00DA3F0A">
            <w:pPr>
              <w:spacing w:line="256" w:lineRule="auto"/>
              <w:jc w:val="center"/>
              <w:rPr>
                <w:lang w:eastAsia="en-US"/>
              </w:rPr>
            </w:pPr>
            <w:r w:rsidRPr="007E2E5A">
              <w:t>19.16</w:t>
            </w:r>
          </w:p>
        </w:tc>
      </w:tr>
      <w:tr w:rsidR="00DA3F0A" w14:paraId="5269432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6C8C6CFA" w14:textId="7D264A5B" w:rsidR="00DA3F0A" w:rsidRDefault="00DA3F0A" w:rsidP="00DA3F0A">
            <w:pPr>
              <w:spacing w:line="256" w:lineRule="auto"/>
              <w:jc w:val="center"/>
              <w:rPr>
                <w:lang w:eastAsia="en-US"/>
              </w:rPr>
            </w:pPr>
            <w:r w:rsidRPr="007E2E5A">
              <w:t>3</w:t>
            </w:r>
          </w:p>
        </w:tc>
        <w:tc>
          <w:tcPr>
            <w:tcW w:w="2360" w:type="dxa"/>
            <w:tcBorders>
              <w:top w:val="single" w:sz="4" w:space="0" w:color="auto"/>
              <w:left w:val="single" w:sz="4" w:space="0" w:color="auto"/>
              <w:bottom w:val="single" w:sz="4" w:space="0" w:color="auto"/>
              <w:right w:val="single" w:sz="4" w:space="0" w:color="auto"/>
            </w:tcBorders>
            <w:noWrap/>
            <w:hideMark/>
          </w:tcPr>
          <w:p w14:paraId="623DB618" w14:textId="2609F43B" w:rsidR="00DA3F0A" w:rsidRDefault="00DA3F0A" w:rsidP="00DA3F0A">
            <w:pPr>
              <w:spacing w:line="256" w:lineRule="auto"/>
              <w:jc w:val="center"/>
              <w:rPr>
                <w:lang w:eastAsia="en-US"/>
              </w:rPr>
            </w:pPr>
            <w:r w:rsidRPr="007E2E5A">
              <w:t>456875.10</w:t>
            </w:r>
          </w:p>
        </w:tc>
        <w:tc>
          <w:tcPr>
            <w:tcW w:w="2693" w:type="dxa"/>
            <w:tcBorders>
              <w:top w:val="single" w:sz="4" w:space="0" w:color="auto"/>
              <w:left w:val="single" w:sz="4" w:space="0" w:color="auto"/>
              <w:bottom w:val="single" w:sz="4" w:space="0" w:color="auto"/>
              <w:right w:val="single" w:sz="4" w:space="0" w:color="auto"/>
            </w:tcBorders>
            <w:noWrap/>
            <w:hideMark/>
          </w:tcPr>
          <w:p w14:paraId="747F998C" w14:textId="6A44F1DA" w:rsidR="00DA3F0A" w:rsidRDefault="00DA3F0A" w:rsidP="00DA3F0A">
            <w:pPr>
              <w:spacing w:line="256" w:lineRule="auto"/>
              <w:jc w:val="center"/>
              <w:rPr>
                <w:lang w:eastAsia="en-US"/>
              </w:rPr>
            </w:pPr>
            <w:r w:rsidRPr="007E2E5A">
              <w:t>1540729.87</w:t>
            </w:r>
          </w:p>
        </w:tc>
        <w:tc>
          <w:tcPr>
            <w:tcW w:w="2693" w:type="dxa"/>
            <w:tcBorders>
              <w:top w:val="single" w:sz="4" w:space="0" w:color="auto"/>
              <w:left w:val="single" w:sz="4" w:space="0" w:color="auto"/>
              <w:bottom w:val="single" w:sz="4" w:space="0" w:color="auto"/>
              <w:right w:val="single" w:sz="4" w:space="0" w:color="auto"/>
            </w:tcBorders>
            <w:hideMark/>
          </w:tcPr>
          <w:p w14:paraId="5E32801A" w14:textId="6748D10B" w:rsidR="00DA3F0A" w:rsidRDefault="00DA3F0A" w:rsidP="00DA3F0A">
            <w:pPr>
              <w:spacing w:line="256" w:lineRule="auto"/>
              <w:jc w:val="center"/>
              <w:rPr>
                <w:lang w:eastAsia="en-US"/>
              </w:rPr>
            </w:pPr>
            <w:r w:rsidRPr="007E2E5A">
              <w:t>68.41</w:t>
            </w:r>
          </w:p>
        </w:tc>
      </w:tr>
      <w:tr w:rsidR="00DA3F0A" w14:paraId="34A8BEC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2B431E78" w14:textId="632DF819" w:rsidR="00DA3F0A" w:rsidRDefault="00DA3F0A" w:rsidP="00DA3F0A">
            <w:pPr>
              <w:spacing w:line="256" w:lineRule="auto"/>
              <w:jc w:val="center"/>
              <w:rPr>
                <w:lang w:eastAsia="en-US"/>
              </w:rPr>
            </w:pPr>
            <w:r w:rsidRPr="007E2E5A">
              <w:t>4</w:t>
            </w:r>
          </w:p>
        </w:tc>
        <w:tc>
          <w:tcPr>
            <w:tcW w:w="2360" w:type="dxa"/>
            <w:tcBorders>
              <w:top w:val="single" w:sz="4" w:space="0" w:color="auto"/>
              <w:left w:val="single" w:sz="4" w:space="0" w:color="auto"/>
              <w:bottom w:val="single" w:sz="4" w:space="0" w:color="auto"/>
              <w:right w:val="single" w:sz="4" w:space="0" w:color="auto"/>
            </w:tcBorders>
            <w:noWrap/>
            <w:hideMark/>
          </w:tcPr>
          <w:p w14:paraId="48F4A481" w14:textId="3FE5892A" w:rsidR="00DA3F0A" w:rsidRDefault="00DA3F0A" w:rsidP="00DA3F0A">
            <w:pPr>
              <w:spacing w:line="256" w:lineRule="auto"/>
              <w:jc w:val="center"/>
              <w:rPr>
                <w:lang w:eastAsia="en-US"/>
              </w:rPr>
            </w:pPr>
            <w:r w:rsidRPr="007E2E5A">
              <w:t>456823.42</w:t>
            </w:r>
          </w:p>
        </w:tc>
        <w:tc>
          <w:tcPr>
            <w:tcW w:w="2693" w:type="dxa"/>
            <w:tcBorders>
              <w:top w:val="single" w:sz="4" w:space="0" w:color="auto"/>
              <w:left w:val="single" w:sz="4" w:space="0" w:color="auto"/>
              <w:bottom w:val="single" w:sz="4" w:space="0" w:color="auto"/>
              <w:right w:val="single" w:sz="4" w:space="0" w:color="auto"/>
            </w:tcBorders>
            <w:noWrap/>
            <w:hideMark/>
          </w:tcPr>
          <w:p w14:paraId="6C57CA91" w14:textId="1E17B2D4" w:rsidR="00DA3F0A" w:rsidRDefault="00DA3F0A" w:rsidP="00DA3F0A">
            <w:pPr>
              <w:spacing w:line="256" w:lineRule="auto"/>
              <w:jc w:val="center"/>
              <w:rPr>
                <w:lang w:eastAsia="en-US"/>
              </w:rPr>
            </w:pPr>
            <w:r w:rsidRPr="007E2E5A">
              <w:t>1540685.05</w:t>
            </w:r>
          </w:p>
        </w:tc>
        <w:tc>
          <w:tcPr>
            <w:tcW w:w="2693" w:type="dxa"/>
            <w:tcBorders>
              <w:top w:val="single" w:sz="4" w:space="0" w:color="auto"/>
              <w:left w:val="single" w:sz="4" w:space="0" w:color="auto"/>
              <w:bottom w:val="single" w:sz="4" w:space="0" w:color="auto"/>
              <w:right w:val="single" w:sz="4" w:space="0" w:color="auto"/>
            </w:tcBorders>
            <w:hideMark/>
          </w:tcPr>
          <w:p w14:paraId="7F03177B" w14:textId="04B9A3CE" w:rsidR="00DA3F0A" w:rsidRDefault="00DA3F0A" w:rsidP="00DA3F0A">
            <w:pPr>
              <w:spacing w:line="256" w:lineRule="auto"/>
              <w:jc w:val="center"/>
              <w:rPr>
                <w:lang w:eastAsia="en-US"/>
              </w:rPr>
            </w:pPr>
            <w:r w:rsidRPr="007E2E5A">
              <w:t>11.79</w:t>
            </w:r>
          </w:p>
        </w:tc>
      </w:tr>
      <w:tr w:rsidR="00DA3F0A" w14:paraId="18ADB96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48AC6E5A" w14:textId="53FB395A" w:rsidR="00DA3F0A" w:rsidRDefault="00DA3F0A" w:rsidP="00DA3F0A">
            <w:pPr>
              <w:spacing w:line="256" w:lineRule="auto"/>
              <w:jc w:val="center"/>
              <w:rPr>
                <w:lang w:eastAsia="en-US"/>
              </w:rPr>
            </w:pPr>
            <w:r w:rsidRPr="007E2E5A">
              <w:t>5</w:t>
            </w:r>
          </w:p>
        </w:tc>
        <w:tc>
          <w:tcPr>
            <w:tcW w:w="2360" w:type="dxa"/>
            <w:tcBorders>
              <w:top w:val="single" w:sz="4" w:space="0" w:color="auto"/>
              <w:left w:val="single" w:sz="4" w:space="0" w:color="auto"/>
              <w:bottom w:val="single" w:sz="4" w:space="0" w:color="auto"/>
              <w:right w:val="single" w:sz="4" w:space="0" w:color="auto"/>
            </w:tcBorders>
            <w:noWrap/>
            <w:hideMark/>
          </w:tcPr>
          <w:p w14:paraId="1A124F29" w14:textId="4D389387" w:rsidR="00DA3F0A" w:rsidRDefault="00DA3F0A" w:rsidP="00DA3F0A">
            <w:pPr>
              <w:spacing w:line="256" w:lineRule="auto"/>
              <w:jc w:val="center"/>
              <w:rPr>
                <w:lang w:eastAsia="en-US"/>
              </w:rPr>
            </w:pPr>
            <w:r w:rsidRPr="007E2E5A">
              <w:t>456815.28</w:t>
            </w:r>
          </w:p>
        </w:tc>
        <w:tc>
          <w:tcPr>
            <w:tcW w:w="2693" w:type="dxa"/>
            <w:tcBorders>
              <w:top w:val="single" w:sz="4" w:space="0" w:color="auto"/>
              <w:left w:val="single" w:sz="4" w:space="0" w:color="auto"/>
              <w:bottom w:val="single" w:sz="4" w:space="0" w:color="auto"/>
              <w:right w:val="single" w:sz="4" w:space="0" w:color="auto"/>
            </w:tcBorders>
            <w:noWrap/>
            <w:hideMark/>
          </w:tcPr>
          <w:p w14:paraId="4B7390EA" w14:textId="719364FA" w:rsidR="00DA3F0A" w:rsidRDefault="00DA3F0A" w:rsidP="00DA3F0A">
            <w:pPr>
              <w:spacing w:line="256" w:lineRule="auto"/>
              <w:jc w:val="center"/>
              <w:rPr>
                <w:lang w:eastAsia="en-US"/>
              </w:rPr>
            </w:pPr>
            <w:r w:rsidRPr="007E2E5A">
              <w:t>1540676.52</w:t>
            </w:r>
          </w:p>
        </w:tc>
        <w:tc>
          <w:tcPr>
            <w:tcW w:w="2693" w:type="dxa"/>
            <w:tcBorders>
              <w:top w:val="single" w:sz="4" w:space="0" w:color="auto"/>
              <w:left w:val="single" w:sz="4" w:space="0" w:color="auto"/>
              <w:bottom w:val="single" w:sz="4" w:space="0" w:color="auto"/>
              <w:right w:val="single" w:sz="4" w:space="0" w:color="auto"/>
            </w:tcBorders>
            <w:hideMark/>
          </w:tcPr>
          <w:p w14:paraId="2B8B439D" w14:textId="146F2D5C" w:rsidR="00DA3F0A" w:rsidRDefault="00DA3F0A" w:rsidP="00DA3F0A">
            <w:pPr>
              <w:spacing w:line="256" w:lineRule="auto"/>
              <w:jc w:val="center"/>
              <w:rPr>
                <w:lang w:eastAsia="en-US"/>
              </w:rPr>
            </w:pPr>
            <w:r w:rsidRPr="007E2E5A">
              <w:t>4.70</w:t>
            </w:r>
          </w:p>
        </w:tc>
      </w:tr>
      <w:tr w:rsidR="00DA3F0A" w14:paraId="4B74E982"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BAD5B75" w14:textId="15FE7B9E" w:rsidR="00DA3F0A" w:rsidRDefault="00DA3F0A" w:rsidP="00DA3F0A">
            <w:pPr>
              <w:spacing w:line="256" w:lineRule="auto"/>
              <w:jc w:val="center"/>
              <w:rPr>
                <w:lang w:eastAsia="en-US"/>
              </w:rPr>
            </w:pPr>
            <w:r w:rsidRPr="007E2E5A">
              <w:t>1</w:t>
            </w:r>
          </w:p>
        </w:tc>
        <w:tc>
          <w:tcPr>
            <w:tcW w:w="2360" w:type="dxa"/>
            <w:tcBorders>
              <w:top w:val="single" w:sz="4" w:space="0" w:color="auto"/>
              <w:left w:val="single" w:sz="4" w:space="0" w:color="auto"/>
              <w:bottom w:val="single" w:sz="4" w:space="0" w:color="auto"/>
              <w:right w:val="single" w:sz="4" w:space="0" w:color="auto"/>
            </w:tcBorders>
            <w:noWrap/>
          </w:tcPr>
          <w:p w14:paraId="249A9190" w14:textId="47658001" w:rsidR="00DA3F0A" w:rsidRDefault="00DA3F0A" w:rsidP="00DA3F0A">
            <w:pPr>
              <w:spacing w:line="256" w:lineRule="auto"/>
              <w:jc w:val="center"/>
              <w:rPr>
                <w:lang w:eastAsia="en-US"/>
              </w:rPr>
            </w:pPr>
            <w:r w:rsidRPr="007E2E5A">
              <w:t>456818.09</w:t>
            </w:r>
          </w:p>
        </w:tc>
        <w:tc>
          <w:tcPr>
            <w:tcW w:w="2693" w:type="dxa"/>
            <w:tcBorders>
              <w:top w:val="single" w:sz="4" w:space="0" w:color="auto"/>
              <w:left w:val="single" w:sz="4" w:space="0" w:color="auto"/>
              <w:bottom w:val="single" w:sz="4" w:space="0" w:color="auto"/>
              <w:right w:val="single" w:sz="4" w:space="0" w:color="auto"/>
            </w:tcBorders>
            <w:noWrap/>
          </w:tcPr>
          <w:p w14:paraId="58CF1707" w14:textId="5C7D6B5C" w:rsidR="00DA3F0A" w:rsidRDefault="00DA3F0A" w:rsidP="00DA3F0A">
            <w:pPr>
              <w:spacing w:line="256" w:lineRule="auto"/>
              <w:jc w:val="center"/>
              <w:rPr>
                <w:lang w:eastAsia="en-US"/>
              </w:rPr>
            </w:pPr>
            <w:r w:rsidRPr="007E2E5A">
              <w:t>1540672.75</w:t>
            </w:r>
          </w:p>
        </w:tc>
        <w:tc>
          <w:tcPr>
            <w:tcW w:w="2693" w:type="dxa"/>
            <w:tcBorders>
              <w:top w:val="single" w:sz="4" w:space="0" w:color="auto"/>
              <w:left w:val="single" w:sz="4" w:space="0" w:color="auto"/>
              <w:bottom w:val="single" w:sz="4" w:space="0" w:color="auto"/>
              <w:right w:val="single" w:sz="4" w:space="0" w:color="auto"/>
            </w:tcBorders>
          </w:tcPr>
          <w:p w14:paraId="1BB35FF5" w14:textId="77760795" w:rsidR="00DA3F0A" w:rsidRDefault="00DA3F0A" w:rsidP="00DA3F0A">
            <w:pPr>
              <w:spacing w:line="256" w:lineRule="auto"/>
              <w:jc w:val="center"/>
              <w:rPr>
                <w:lang w:eastAsia="en-US"/>
              </w:rPr>
            </w:pPr>
            <w:r w:rsidRPr="007E2E5A">
              <w:t>0.00</w:t>
            </w:r>
          </w:p>
        </w:tc>
      </w:tr>
      <w:tr w:rsidR="008844F0" w14:paraId="3E7049FC"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5BEA168F" w14:textId="22981BD8" w:rsidR="008844F0" w:rsidRDefault="008844F0" w:rsidP="009F4877">
            <w:pPr>
              <w:spacing w:line="256" w:lineRule="auto"/>
              <w:jc w:val="center"/>
              <w:rPr>
                <w:lang w:eastAsia="en-US"/>
              </w:rPr>
            </w:pPr>
            <w:r>
              <w:rPr>
                <w:b/>
                <w:i/>
                <w:u w:val="single"/>
                <w:lang w:eastAsia="en-US"/>
              </w:rPr>
              <w:t>ЗУ2(3)</w:t>
            </w:r>
          </w:p>
        </w:tc>
      </w:tr>
      <w:tr w:rsidR="00DA3F0A" w14:paraId="1C7DF5A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4D320CF" w14:textId="5D716B12" w:rsidR="00DA3F0A" w:rsidRDefault="00DA3F0A" w:rsidP="00DA3F0A">
            <w:pPr>
              <w:spacing w:line="256" w:lineRule="auto"/>
              <w:jc w:val="center"/>
              <w:rPr>
                <w:lang w:eastAsia="en-US"/>
              </w:rPr>
            </w:pPr>
            <w:r w:rsidRPr="009F22E4">
              <w:t>1</w:t>
            </w:r>
          </w:p>
        </w:tc>
        <w:tc>
          <w:tcPr>
            <w:tcW w:w="2360" w:type="dxa"/>
            <w:tcBorders>
              <w:top w:val="single" w:sz="4" w:space="0" w:color="auto"/>
              <w:left w:val="single" w:sz="4" w:space="0" w:color="auto"/>
              <w:bottom w:val="single" w:sz="4" w:space="0" w:color="auto"/>
              <w:right w:val="single" w:sz="4" w:space="0" w:color="auto"/>
            </w:tcBorders>
            <w:noWrap/>
          </w:tcPr>
          <w:p w14:paraId="629EA45A" w14:textId="2E6150BB" w:rsidR="00DA3F0A" w:rsidRDefault="00DA3F0A" w:rsidP="00DA3F0A">
            <w:pPr>
              <w:spacing w:line="256" w:lineRule="auto"/>
              <w:jc w:val="center"/>
              <w:rPr>
                <w:lang w:eastAsia="en-US"/>
              </w:rPr>
            </w:pPr>
            <w:r w:rsidRPr="009F22E4">
              <w:t>458317.59</w:t>
            </w:r>
          </w:p>
        </w:tc>
        <w:tc>
          <w:tcPr>
            <w:tcW w:w="2693" w:type="dxa"/>
            <w:tcBorders>
              <w:top w:val="single" w:sz="4" w:space="0" w:color="auto"/>
              <w:left w:val="single" w:sz="4" w:space="0" w:color="auto"/>
              <w:bottom w:val="single" w:sz="4" w:space="0" w:color="auto"/>
              <w:right w:val="single" w:sz="4" w:space="0" w:color="auto"/>
            </w:tcBorders>
            <w:noWrap/>
          </w:tcPr>
          <w:p w14:paraId="7B13F3F9" w14:textId="78E95AE3" w:rsidR="00DA3F0A" w:rsidRDefault="00DA3F0A" w:rsidP="00DA3F0A">
            <w:pPr>
              <w:spacing w:line="256" w:lineRule="auto"/>
              <w:jc w:val="center"/>
              <w:rPr>
                <w:lang w:eastAsia="en-US"/>
              </w:rPr>
            </w:pPr>
            <w:r w:rsidRPr="009F22E4">
              <w:t>1541183.56</w:t>
            </w:r>
          </w:p>
        </w:tc>
        <w:tc>
          <w:tcPr>
            <w:tcW w:w="2693" w:type="dxa"/>
            <w:tcBorders>
              <w:top w:val="single" w:sz="4" w:space="0" w:color="auto"/>
              <w:left w:val="single" w:sz="4" w:space="0" w:color="auto"/>
              <w:bottom w:val="single" w:sz="4" w:space="0" w:color="auto"/>
              <w:right w:val="single" w:sz="4" w:space="0" w:color="auto"/>
            </w:tcBorders>
          </w:tcPr>
          <w:p w14:paraId="47838B25" w14:textId="53262850" w:rsidR="00DA3F0A" w:rsidRDefault="00DA3F0A" w:rsidP="00DA3F0A">
            <w:pPr>
              <w:spacing w:line="256" w:lineRule="auto"/>
              <w:jc w:val="center"/>
              <w:rPr>
                <w:lang w:eastAsia="en-US"/>
              </w:rPr>
            </w:pPr>
            <w:r w:rsidRPr="009F22E4">
              <w:t>115.15</w:t>
            </w:r>
          </w:p>
        </w:tc>
      </w:tr>
      <w:tr w:rsidR="00DA3F0A" w14:paraId="3F29CDF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74651D4" w14:textId="6F8AB4AF" w:rsidR="00DA3F0A" w:rsidRDefault="00DA3F0A" w:rsidP="00DA3F0A">
            <w:pPr>
              <w:spacing w:line="256" w:lineRule="auto"/>
              <w:jc w:val="center"/>
              <w:rPr>
                <w:lang w:eastAsia="en-US"/>
              </w:rPr>
            </w:pPr>
            <w:r w:rsidRPr="009F22E4">
              <w:t>2</w:t>
            </w:r>
          </w:p>
        </w:tc>
        <w:tc>
          <w:tcPr>
            <w:tcW w:w="2360" w:type="dxa"/>
            <w:tcBorders>
              <w:top w:val="single" w:sz="4" w:space="0" w:color="auto"/>
              <w:left w:val="single" w:sz="4" w:space="0" w:color="auto"/>
              <w:bottom w:val="single" w:sz="4" w:space="0" w:color="auto"/>
              <w:right w:val="single" w:sz="4" w:space="0" w:color="auto"/>
            </w:tcBorders>
            <w:noWrap/>
          </w:tcPr>
          <w:p w14:paraId="4FBDE80A" w14:textId="0D4A9F7B" w:rsidR="00DA3F0A" w:rsidRDefault="00DA3F0A" w:rsidP="00DA3F0A">
            <w:pPr>
              <w:spacing w:line="256" w:lineRule="auto"/>
              <w:jc w:val="center"/>
              <w:rPr>
                <w:lang w:eastAsia="en-US"/>
              </w:rPr>
            </w:pPr>
            <w:r w:rsidRPr="009F22E4">
              <w:t>458429.53</w:t>
            </w:r>
          </w:p>
        </w:tc>
        <w:tc>
          <w:tcPr>
            <w:tcW w:w="2693" w:type="dxa"/>
            <w:tcBorders>
              <w:top w:val="single" w:sz="4" w:space="0" w:color="auto"/>
              <w:left w:val="single" w:sz="4" w:space="0" w:color="auto"/>
              <w:bottom w:val="single" w:sz="4" w:space="0" w:color="auto"/>
              <w:right w:val="single" w:sz="4" w:space="0" w:color="auto"/>
            </w:tcBorders>
            <w:noWrap/>
          </w:tcPr>
          <w:p w14:paraId="437BA00C" w14:textId="3CC7034D" w:rsidR="00DA3F0A" w:rsidRDefault="00DA3F0A" w:rsidP="00DA3F0A">
            <w:pPr>
              <w:spacing w:line="256" w:lineRule="auto"/>
              <w:jc w:val="center"/>
              <w:rPr>
                <w:lang w:eastAsia="en-US"/>
              </w:rPr>
            </w:pPr>
            <w:r w:rsidRPr="009F22E4">
              <w:t>1541210.58</w:t>
            </w:r>
          </w:p>
        </w:tc>
        <w:tc>
          <w:tcPr>
            <w:tcW w:w="2693" w:type="dxa"/>
            <w:tcBorders>
              <w:top w:val="single" w:sz="4" w:space="0" w:color="auto"/>
              <w:left w:val="single" w:sz="4" w:space="0" w:color="auto"/>
              <w:bottom w:val="single" w:sz="4" w:space="0" w:color="auto"/>
              <w:right w:val="single" w:sz="4" w:space="0" w:color="auto"/>
            </w:tcBorders>
          </w:tcPr>
          <w:p w14:paraId="78B7D315" w14:textId="70FF2B18" w:rsidR="00DA3F0A" w:rsidRDefault="00DA3F0A" w:rsidP="00DA3F0A">
            <w:pPr>
              <w:spacing w:line="256" w:lineRule="auto"/>
              <w:jc w:val="center"/>
              <w:rPr>
                <w:lang w:eastAsia="en-US"/>
              </w:rPr>
            </w:pPr>
            <w:r w:rsidRPr="009F22E4">
              <w:t>6.01</w:t>
            </w:r>
          </w:p>
        </w:tc>
      </w:tr>
      <w:tr w:rsidR="00DA3F0A" w14:paraId="22809C8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1CEF743" w14:textId="133BD463" w:rsidR="00DA3F0A" w:rsidRDefault="00DA3F0A" w:rsidP="00DA3F0A">
            <w:pPr>
              <w:spacing w:line="256" w:lineRule="auto"/>
              <w:jc w:val="center"/>
              <w:rPr>
                <w:lang w:eastAsia="en-US"/>
              </w:rPr>
            </w:pPr>
            <w:r w:rsidRPr="009F22E4">
              <w:t>3</w:t>
            </w:r>
          </w:p>
        </w:tc>
        <w:tc>
          <w:tcPr>
            <w:tcW w:w="2360" w:type="dxa"/>
            <w:tcBorders>
              <w:top w:val="single" w:sz="4" w:space="0" w:color="auto"/>
              <w:left w:val="single" w:sz="4" w:space="0" w:color="auto"/>
              <w:bottom w:val="single" w:sz="4" w:space="0" w:color="auto"/>
              <w:right w:val="single" w:sz="4" w:space="0" w:color="auto"/>
            </w:tcBorders>
            <w:noWrap/>
          </w:tcPr>
          <w:p w14:paraId="3BF09537" w14:textId="7BCC9B67" w:rsidR="00DA3F0A" w:rsidRDefault="00DA3F0A" w:rsidP="00DA3F0A">
            <w:pPr>
              <w:spacing w:line="256" w:lineRule="auto"/>
              <w:jc w:val="center"/>
              <w:rPr>
                <w:lang w:eastAsia="en-US"/>
              </w:rPr>
            </w:pPr>
            <w:r w:rsidRPr="009F22E4">
              <w:t>458427.89</w:t>
            </w:r>
          </w:p>
        </w:tc>
        <w:tc>
          <w:tcPr>
            <w:tcW w:w="2693" w:type="dxa"/>
            <w:tcBorders>
              <w:top w:val="single" w:sz="4" w:space="0" w:color="auto"/>
              <w:left w:val="single" w:sz="4" w:space="0" w:color="auto"/>
              <w:bottom w:val="single" w:sz="4" w:space="0" w:color="auto"/>
              <w:right w:val="single" w:sz="4" w:space="0" w:color="auto"/>
            </w:tcBorders>
            <w:noWrap/>
          </w:tcPr>
          <w:p w14:paraId="17992A96" w14:textId="1081141F" w:rsidR="00DA3F0A" w:rsidRDefault="00DA3F0A" w:rsidP="00DA3F0A">
            <w:pPr>
              <w:spacing w:line="256" w:lineRule="auto"/>
              <w:jc w:val="center"/>
              <w:rPr>
                <w:lang w:eastAsia="en-US"/>
              </w:rPr>
            </w:pPr>
            <w:r w:rsidRPr="009F22E4">
              <w:t>1541216.36</w:t>
            </w:r>
          </w:p>
        </w:tc>
        <w:tc>
          <w:tcPr>
            <w:tcW w:w="2693" w:type="dxa"/>
            <w:tcBorders>
              <w:top w:val="single" w:sz="4" w:space="0" w:color="auto"/>
              <w:left w:val="single" w:sz="4" w:space="0" w:color="auto"/>
              <w:bottom w:val="single" w:sz="4" w:space="0" w:color="auto"/>
              <w:right w:val="single" w:sz="4" w:space="0" w:color="auto"/>
            </w:tcBorders>
          </w:tcPr>
          <w:p w14:paraId="6A037A88" w14:textId="301316CD" w:rsidR="00DA3F0A" w:rsidRDefault="00DA3F0A" w:rsidP="00DA3F0A">
            <w:pPr>
              <w:spacing w:line="256" w:lineRule="auto"/>
              <w:jc w:val="center"/>
              <w:rPr>
                <w:lang w:eastAsia="en-US"/>
              </w:rPr>
            </w:pPr>
            <w:r w:rsidRPr="009F22E4">
              <w:t>104.56</w:t>
            </w:r>
          </w:p>
        </w:tc>
      </w:tr>
      <w:tr w:rsidR="00DA3F0A" w14:paraId="67684D5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B01E12D" w14:textId="2E244928" w:rsidR="00DA3F0A" w:rsidRDefault="00DA3F0A" w:rsidP="00DA3F0A">
            <w:pPr>
              <w:spacing w:line="256" w:lineRule="auto"/>
              <w:jc w:val="center"/>
              <w:rPr>
                <w:lang w:eastAsia="en-US"/>
              </w:rPr>
            </w:pPr>
            <w:r w:rsidRPr="009F22E4">
              <w:t>4</w:t>
            </w:r>
          </w:p>
        </w:tc>
        <w:tc>
          <w:tcPr>
            <w:tcW w:w="2360" w:type="dxa"/>
            <w:tcBorders>
              <w:top w:val="single" w:sz="4" w:space="0" w:color="auto"/>
              <w:left w:val="single" w:sz="4" w:space="0" w:color="auto"/>
              <w:bottom w:val="single" w:sz="4" w:space="0" w:color="auto"/>
              <w:right w:val="single" w:sz="4" w:space="0" w:color="auto"/>
            </w:tcBorders>
            <w:noWrap/>
          </w:tcPr>
          <w:p w14:paraId="52285808" w14:textId="33EDCAA8" w:rsidR="00DA3F0A" w:rsidRDefault="00DA3F0A" w:rsidP="00DA3F0A">
            <w:pPr>
              <w:spacing w:line="256" w:lineRule="auto"/>
              <w:jc w:val="center"/>
              <w:rPr>
                <w:lang w:eastAsia="en-US"/>
              </w:rPr>
            </w:pPr>
            <w:r w:rsidRPr="009F22E4">
              <w:t>458326.25</w:t>
            </w:r>
          </w:p>
        </w:tc>
        <w:tc>
          <w:tcPr>
            <w:tcW w:w="2693" w:type="dxa"/>
            <w:tcBorders>
              <w:top w:val="single" w:sz="4" w:space="0" w:color="auto"/>
              <w:left w:val="single" w:sz="4" w:space="0" w:color="auto"/>
              <w:bottom w:val="single" w:sz="4" w:space="0" w:color="auto"/>
              <w:right w:val="single" w:sz="4" w:space="0" w:color="auto"/>
            </w:tcBorders>
            <w:noWrap/>
          </w:tcPr>
          <w:p w14:paraId="70C61F31" w14:textId="253C95C2" w:rsidR="00DA3F0A" w:rsidRDefault="00DA3F0A" w:rsidP="00DA3F0A">
            <w:pPr>
              <w:spacing w:line="256" w:lineRule="auto"/>
              <w:jc w:val="center"/>
              <w:rPr>
                <w:lang w:eastAsia="en-US"/>
              </w:rPr>
            </w:pPr>
            <w:r w:rsidRPr="009F22E4">
              <w:t>1541191.82</w:t>
            </w:r>
          </w:p>
        </w:tc>
        <w:tc>
          <w:tcPr>
            <w:tcW w:w="2693" w:type="dxa"/>
            <w:tcBorders>
              <w:top w:val="single" w:sz="4" w:space="0" w:color="auto"/>
              <w:left w:val="single" w:sz="4" w:space="0" w:color="auto"/>
              <w:bottom w:val="single" w:sz="4" w:space="0" w:color="auto"/>
              <w:right w:val="single" w:sz="4" w:space="0" w:color="auto"/>
            </w:tcBorders>
          </w:tcPr>
          <w:p w14:paraId="7BA79767" w14:textId="4F252531" w:rsidR="00DA3F0A" w:rsidRDefault="00DA3F0A" w:rsidP="00DA3F0A">
            <w:pPr>
              <w:spacing w:line="256" w:lineRule="auto"/>
              <w:jc w:val="center"/>
              <w:rPr>
                <w:lang w:eastAsia="en-US"/>
              </w:rPr>
            </w:pPr>
            <w:r w:rsidRPr="009F22E4">
              <w:t>11.97</w:t>
            </w:r>
          </w:p>
        </w:tc>
      </w:tr>
      <w:tr w:rsidR="00DA3F0A" w14:paraId="7BCA0E3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76B02DB" w14:textId="1ACC4FCE" w:rsidR="00DA3F0A" w:rsidRDefault="00DA3F0A" w:rsidP="00DA3F0A">
            <w:pPr>
              <w:spacing w:line="256" w:lineRule="auto"/>
              <w:jc w:val="center"/>
              <w:rPr>
                <w:lang w:eastAsia="en-US"/>
              </w:rPr>
            </w:pPr>
            <w:r w:rsidRPr="009F22E4">
              <w:t>1</w:t>
            </w:r>
          </w:p>
        </w:tc>
        <w:tc>
          <w:tcPr>
            <w:tcW w:w="2360" w:type="dxa"/>
            <w:tcBorders>
              <w:top w:val="single" w:sz="4" w:space="0" w:color="auto"/>
              <w:left w:val="single" w:sz="4" w:space="0" w:color="auto"/>
              <w:bottom w:val="single" w:sz="4" w:space="0" w:color="auto"/>
              <w:right w:val="single" w:sz="4" w:space="0" w:color="auto"/>
            </w:tcBorders>
            <w:noWrap/>
          </w:tcPr>
          <w:p w14:paraId="4F594AA6" w14:textId="47946ED9" w:rsidR="00DA3F0A" w:rsidRDefault="00DA3F0A" w:rsidP="00DA3F0A">
            <w:pPr>
              <w:spacing w:line="256" w:lineRule="auto"/>
              <w:jc w:val="center"/>
              <w:rPr>
                <w:lang w:eastAsia="en-US"/>
              </w:rPr>
            </w:pPr>
            <w:r w:rsidRPr="009F22E4">
              <w:t>458317.59</w:t>
            </w:r>
          </w:p>
        </w:tc>
        <w:tc>
          <w:tcPr>
            <w:tcW w:w="2693" w:type="dxa"/>
            <w:tcBorders>
              <w:top w:val="single" w:sz="4" w:space="0" w:color="auto"/>
              <w:left w:val="single" w:sz="4" w:space="0" w:color="auto"/>
              <w:bottom w:val="single" w:sz="4" w:space="0" w:color="auto"/>
              <w:right w:val="single" w:sz="4" w:space="0" w:color="auto"/>
            </w:tcBorders>
            <w:noWrap/>
          </w:tcPr>
          <w:p w14:paraId="2F9199E6" w14:textId="138982D0" w:rsidR="00DA3F0A" w:rsidRDefault="00DA3F0A" w:rsidP="00DA3F0A">
            <w:pPr>
              <w:spacing w:line="256" w:lineRule="auto"/>
              <w:jc w:val="center"/>
              <w:rPr>
                <w:lang w:eastAsia="en-US"/>
              </w:rPr>
            </w:pPr>
            <w:r w:rsidRPr="009F22E4">
              <w:t>1541183.56</w:t>
            </w:r>
          </w:p>
        </w:tc>
        <w:tc>
          <w:tcPr>
            <w:tcW w:w="2693" w:type="dxa"/>
            <w:tcBorders>
              <w:top w:val="single" w:sz="4" w:space="0" w:color="auto"/>
              <w:left w:val="single" w:sz="4" w:space="0" w:color="auto"/>
              <w:bottom w:val="single" w:sz="4" w:space="0" w:color="auto"/>
              <w:right w:val="single" w:sz="4" w:space="0" w:color="auto"/>
            </w:tcBorders>
          </w:tcPr>
          <w:p w14:paraId="7FC9CCFD" w14:textId="56A7AAB3" w:rsidR="00DA3F0A" w:rsidRDefault="00DA3F0A" w:rsidP="00DA3F0A">
            <w:pPr>
              <w:spacing w:line="256" w:lineRule="auto"/>
              <w:jc w:val="center"/>
              <w:rPr>
                <w:lang w:eastAsia="en-US"/>
              </w:rPr>
            </w:pPr>
            <w:r w:rsidRPr="009F22E4">
              <w:t>0.00</w:t>
            </w:r>
          </w:p>
        </w:tc>
      </w:tr>
      <w:tr w:rsidR="008844F0" w14:paraId="6DA84B51"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40468D52" w14:textId="35A5F0FA" w:rsidR="008844F0" w:rsidRDefault="008844F0" w:rsidP="009F4877">
            <w:pPr>
              <w:spacing w:line="256" w:lineRule="auto"/>
              <w:jc w:val="center"/>
              <w:rPr>
                <w:lang w:eastAsia="en-US"/>
              </w:rPr>
            </w:pPr>
            <w:r>
              <w:rPr>
                <w:b/>
                <w:i/>
                <w:u w:val="single"/>
                <w:lang w:eastAsia="en-US"/>
              </w:rPr>
              <w:t>ЗУ3</w:t>
            </w:r>
          </w:p>
        </w:tc>
      </w:tr>
      <w:tr w:rsidR="00DA3F0A" w14:paraId="79FD2CB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C5E5C08" w14:textId="6F0BC008" w:rsidR="00DA3F0A" w:rsidRDefault="00DA3F0A" w:rsidP="00DA3F0A">
            <w:pPr>
              <w:spacing w:line="256" w:lineRule="auto"/>
              <w:jc w:val="center"/>
              <w:rPr>
                <w:lang w:eastAsia="en-US"/>
              </w:rPr>
            </w:pPr>
            <w:r w:rsidRPr="00AC62F2">
              <w:t>1</w:t>
            </w:r>
          </w:p>
        </w:tc>
        <w:tc>
          <w:tcPr>
            <w:tcW w:w="2360" w:type="dxa"/>
            <w:tcBorders>
              <w:top w:val="single" w:sz="4" w:space="0" w:color="auto"/>
              <w:left w:val="single" w:sz="4" w:space="0" w:color="auto"/>
              <w:bottom w:val="single" w:sz="4" w:space="0" w:color="auto"/>
              <w:right w:val="single" w:sz="4" w:space="0" w:color="auto"/>
            </w:tcBorders>
            <w:noWrap/>
          </w:tcPr>
          <w:p w14:paraId="7AFD979D" w14:textId="26219DCD" w:rsidR="00DA3F0A" w:rsidRDefault="00DA3F0A" w:rsidP="00DA3F0A">
            <w:pPr>
              <w:spacing w:line="256" w:lineRule="auto"/>
              <w:jc w:val="center"/>
              <w:rPr>
                <w:lang w:eastAsia="en-US"/>
              </w:rPr>
            </w:pPr>
            <w:r w:rsidRPr="00AC62F2">
              <w:t>458625.01</w:t>
            </w:r>
          </w:p>
        </w:tc>
        <w:tc>
          <w:tcPr>
            <w:tcW w:w="2693" w:type="dxa"/>
            <w:tcBorders>
              <w:top w:val="single" w:sz="4" w:space="0" w:color="auto"/>
              <w:left w:val="single" w:sz="4" w:space="0" w:color="auto"/>
              <w:bottom w:val="single" w:sz="4" w:space="0" w:color="auto"/>
              <w:right w:val="single" w:sz="4" w:space="0" w:color="auto"/>
            </w:tcBorders>
            <w:noWrap/>
          </w:tcPr>
          <w:p w14:paraId="6DAE53D9" w14:textId="550E876F" w:rsidR="00DA3F0A" w:rsidRDefault="00DA3F0A" w:rsidP="00DA3F0A">
            <w:pPr>
              <w:spacing w:line="256" w:lineRule="auto"/>
              <w:jc w:val="center"/>
              <w:rPr>
                <w:lang w:eastAsia="en-US"/>
              </w:rPr>
            </w:pPr>
            <w:r w:rsidRPr="00AC62F2">
              <w:t>1540874.79</w:t>
            </w:r>
          </w:p>
        </w:tc>
        <w:tc>
          <w:tcPr>
            <w:tcW w:w="2693" w:type="dxa"/>
            <w:tcBorders>
              <w:top w:val="single" w:sz="4" w:space="0" w:color="auto"/>
              <w:left w:val="single" w:sz="4" w:space="0" w:color="auto"/>
              <w:bottom w:val="single" w:sz="4" w:space="0" w:color="auto"/>
              <w:right w:val="single" w:sz="4" w:space="0" w:color="auto"/>
            </w:tcBorders>
          </w:tcPr>
          <w:p w14:paraId="53D3A8BD" w14:textId="108924D4" w:rsidR="00DA3F0A" w:rsidRDefault="00DA3F0A" w:rsidP="00DA3F0A">
            <w:pPr>
              <w:spacing w:line="256" w:lineRule="auto"/>
              <w:jc w:val="center"/>
              <w:rPr>
                <w:lang w:eastAsia="en-US"/>
              </w:rPr>
            </w:pPr>
            <w:r w:rsidRPr="00AC62F2">
              <w:t>29.41</w:t>
            </w:r>
          </w:p>
        </w:tc>
      </w:tr>
      <w:tr w:rsidR="00DA3F0A" w14:paraId="0D1BADC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0A8F1A0" w14:textId="2DB4344A" w:rsidR="00DA3F0A" w:rsidRDefault="00DA3F0A" w:rsidP="00DA3F0A">
            <w:pPr>
              <w:spacing w:line="256" w:lineRule="auto"/>
              <w:jc w:val="center"/>
              <w:rPr>
                <w:lang w:eastAsia="en-US"/>
              </w:rPr>
            </w:pPr>
            <w:r w:rsidRPr="00AC62F2">
              <w:t>2</w:t>
            </w:r>
          </w:p>
        </w:tc>
        <w:tc>
          <w:tcPr>
            <w:tcW w:w="2360" w:type="dxa"/>
            <w:tcBorders>
              <w:top w:val="single" w:sz="4" w:space="0" w:color="auto"/>
              <w:left w:val="single" w:sz="4" w:space="0" w:color="auto"/>
              <w:bottom w:val="single" w:sz="4" w:space="0" w:color="auto"/>
              <w:right w:val="single" w:sz="4" w:space="0" w:color="auto"/>
            </w:tcBorders>
            <w:noWrap/>
          </w:tcPr>
          <w:p w14:paraId="6C4A40E4" w14:textId="361434A5" w:rsidR="00DA3F0A" w:rsidRDefault="00DA3F0A" w:rsidP="00DA3F0A">
            <w:pPr>
              <w:spacing w:line="256" w:lineRule="auto"/>
              <w:jc w:val="center"/>
              <w:rPr>
                <w:lang w:eastAsia="en-US"/>
              </w:rPr>
            </w:pPr>
            <w:r w:rsidRPr="00AC62F2">
              <w:t>458636.29</w:t>
            </w:r>
          </w:p>
        </w:tc>
        <w:tc>
          <w:tcPr>
            <w:tcW w:w="2693" w:type="dxa"/>
            <w:tcBorders>
              <w:top w:val="single" w:sz="4" w:space="0" w:color="auto"/>
              <w:left w:val="single" w:sz="4" w:space="0" w:color="auto"/>
              <w:bottom w:val="single" w:sz="4" w:space="0" w:color="auto"/>
              <w:right w:val="single" w:sz="4" w:space="0" w:color="auto"/>
            </w:tcBorders>
            <w:noWrap/>
          </w:tcPr>
          <w:p w14:paraId="77A86CC0" w14:textId="34352FBF" w:rsidR="00DA3F0A" w:rsidRDefault="00DA3F0A" w:rsidP="00DA3F0A">
            <w:pPr>
              <w:spacing w:line="256" w:lineRule="auto"/>
              <w:jc w:val="center"/>
              <w:rPr>
                <w:lang w:eastAsia="en-US"/>
              </w:rPr>
            </w:pPr>
            <w:r w:rsidRPr="00AC62F2">
              <w:t>1540847.63</w:t>
            </w:r>
          </w:p>
        </w:tc>
        <w:tc>
          <w:tcPr>
            <w:tcW w:w="2693" w:type="dxa"/>
            <w:tcBorders>
              <w:top w:val="single" w:sz="4" w:space="0" w:color="auto"/>
              <w:left w:val="single" w:sz="4" w:space="0" w:color="auto"/>
              <w:bottom w:val="single" w:sz="4" w:space="0" w:color="auto"/>
              <w:right w:val="single" w:sz="4" w:space="0" w:color="auto"/>
            </w:tcBorders>
          </w:tcPr>
          <w:p w14:paraId="13610C25" w14:textId="74D90FFF" w:rsidR="00DA3F0A" w:rsidRDefault="00DA3F0A" w:rsidP="00DA3F0A">
            <w:pPr>
              <w:spacing w:line="256" w:lineRule="auto"/>
              <w:jc w:val="center"/>
              <w:rPr>
                <w:lang w:eastAsia="en-US"/>
              </w:rPr>
            </w:pPr>
            <w:r w:rsidRPr="00AC62F2">
              <w:t>6.08</w:t>
            </w:r>
          </w:p>
        </w:tc>
      </w:tr>
      <w:tr w:rsidR="00DA3F0A" w14:paraId="6F593AE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9E75A73" w14:textId="44CFFFEC" w:rsidR="00DA3F0A" w:rsidRDefault="00DA3F0A" w:rsidP="00DA3F0A">
            <w:pPr>
              <w:spacing w:line="256" w:lineRule="auto"/>
              <w:jc w:val="center"/>
              <w:rPr>
                <w:lang w:eastAsia="en-US"/>
              </w:rPr>
            </w:pPr>
            <w:r w:rsidRPr="00AC62F2">
              <w:t>3</w:t>
            </w:r>
          </w:p>
        </w:tc>
        <w:tc>
          <w:tcPr>
            <w:tcW w:w="2360" w:type="dxa"/>
            <w:tcBorders>
              <w:top w:val="single" w:sz="4" w:space="0" w:color="auto"/>
              <w:left w:val="single" w:sz="4" w:space="0" w:color="auto"/>
              <w:bottom w:val="single" w:sz="4" w:space="0" w:color="auto"/>
              <w:right w:val="single" w:sz="4" w:space="0" w:color="auto"/>
            </w:tcBorders>
            <w:noWrap/>
          </w:tcPr>
          <w:p w14:paraId="3B85EAD5" w14:textId="7D6593EC" w:rsidR="00DA3F0A" w:rsidRDefault="00DA3F0A" w:rsidP="00DA3F0A">
            <w:pPr>
              <w:spacing w:line="256" w:lineRule="auto"/>
              <w:jc w:val="center"/>
              <w:rPr>
                <w:lang w:eastAsia="en-US"/>
              </w:rPr>
            </w:pPr>
            <w:r w:rsidRPr="00AC62F2">
              <w:t>458641.44</w:t>
            </w:r>
          </w:p>
        </w:tc>
        <w:tc>
          <w:tcPr>
            <w:tcW w:w="2693" w:type="dxa"/>
            <w:tcBorders>
              <w:top w:val="single" w:sz="4" w:space="0" w:color="auto"/>
              <w:left w:val="single" w:sz="4" w:space="0" w:color="auto"/>
              <w:bottom w:val="single" w:sz="4" w:space="0" w:color="auto"/>
              <w:right w:val="single" w:sz="4" w:space="0" w:color="auto"/>
            </w:tcBorders>
            <w:noWrap/>
          </w:tcPr>
          <w:p w14:paraId="1B8ECD5D" w14:textId="47794CB6" w:rsidR="00DA3F0A" w:rsidRDefault="00DA3F0A" w:rsidP="00DA3F0A">
            <w:pPr>
              <w:spacing w:line="256" w:lineRule="auto"/>
              <w:jc w:val="center"/>
              <w:rPr>
                <w:lang w:eastAsia="en-US"/>
              </w:rPr>
            </w:pPr>
            <w:r w:rsidRPr="00AC62F2">
              <w:t>1540850.87</w:t>
            </w:r>
          </w:p>
        </w:tc>
        <w:tc>
          <w:tcPr>
            <w:tcW w:w="2693" w:type="dxa"/>
            <w:tcBorders>
              <w:top w:val="single" w:sz="4" w:space="0" w:color="auto"/>
              <w:left w:val="single" w:sz="4" w:space="0" w:color="auto"/>
              <w:bottom w:val="single" w:sz="4" w:space="0" w:color="auto"/>
              <w:right w:val="single" w:sz="4" w:space="0" w:color="auto"/>
            </w:tcBorders>
          </w:tcPr>
          <w:p w14:paraId="50693669" w14:textId="4E4CC571" w:rsidR="00DA3F0A" w:rsidRDefault="00DA3F0A" w:rsidP="00DA3F0A">
            <w:pPr>
              <w:spacing w:line="256" w:lineRule="auto"/>
              <w:jc w:val="center"/>
              <w:rPr>
                <w:lang w:eastAsia="en-US"/>
              </w:rPr>
            </w:pPr>
            <w:r w:rsidRPr="00AC62F2">
              <w:t>29.44</w:t>
            </w:r>
          </w:p>
        </w:tc>
      </w:tr>
      <w:tr w:rsidR="00DA3F0A" w14:paraId="51C490D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D349052" w14:textId="027F7BFB" w:rsidR="00DA3F0A" w:rsidRDefault="00DA3F0A" w:rsidP="00DA3F0A">
            <w:pPr>
              <w:spacing w:line="256" w:lineRule="auto"/>
              <w:jc w:val="center"/>
              <w:rPr>
                <w:lang w:eastAsia="en-US"/>
              </w:rPr>
            </w:pPr>
            <w:r w:rsidRPr="00AC62F2">
              <w:t>4</w:t>
            </w:r>
          </w:p>
        </w:tc>
        <w:tc>
          <w:tcPr>
            <w:tcW w:w="2360" w:type="dxa"/>
            <w:tcBorders>
              <w:top w:val="single" w:sz="4" w:space="0" w:color="auto"/>
              <w:left w:val="single" w:sz="4" w:space="0" w:color="auto"/>
              <w:bottom w:val="single" w:sz="4" w:space="0" w:color="auto"/>
              <w:right w:val="single" w:sz="4" w:space="0" w:color="auto"/>
            </w:tcBorders>
            <w:noWrap/>
          </w:tcPr>
          <w:p w14:paraId="749177D2" w14:textId="4B6D9C80" w:rsidR="00DA3F0A" w:rsidRDefault="00DA3F0A" w:rsidP="00DA3F0A">
            <w:pPr>
              <w:spacing w:line="256" w:lineRule="auto"/>
              <w:jc w:val="center"/>
              <w:rPr>
                <w:lang w:eastAsia="en-US"/>
              </w:rPr>
            </w:pPr>
            <w:r w:rsidRPr="00AC62F2">
              <w:t>458630.15</w:t>
            </w:r>
          </w:p>
        </w:tc>
        <w:tc>
          <w:tcPr>
            <w:tcW w:w="2693" w:type="dxa"/>
            <w:tcBorders>
              <w:top w:val="single" w:sz="4" w:space="0" w:color="auto"/>
              <w:left w:val="single" w:sz="4" w:space="0" w:color="auto"/>
              <w:bottom w:val="single" w:sz="4" w:space="0" w:color="auto"/>
              <w:right w:val="single" w:sz="4" w:space="0" w:color="auto"/>
            </w:tcBorders>
            <w:noWrap/>
          </w:tcPr>
          <w:p w14:paraId="0BAEB1EC" w14:textId="43641A08" w:rsidR="00DA3F0A" w:rsidRDefault="00DA3F0A" w:rsidP="00DA3F0A">
            <w:pPr>
              <w:spacing w:line="256" w:lineRule="auto"/>
              <w:jc w:val="center"/>
              <w:rPr>
                <w:lang w:eastAsia="en-US"/>
              </w:rPr>
            </w:pPr>
            <w:r w:rsidRPr="00AC62F2">
              <w:t>1540878.06</w:t>
            </w:r>
          </w:p>
        </w:tc>
        <w:tc>
          <w:tcPr>
            <w:tcW w:w="2693" w:type="dxa"/>
            <w:tcBorders>
              <w:top w:val="single" w:sz="4" w:space="0" w:color="auto"/>
              <w:left w:val="single" w:sz="4" w:space="0" w:color="auto"/>
              <w:bottom w:val="single" w:sz="4" w:space="0" w:color="auto"/>
              <w:right w:val="single" w:sz="4" w:space="0" w:color="auto"/>
            </w:tcBorders>
          </w:tcPr>
          <w:p w14:paraId="47EC5D50" w14:textId="3C20F3B2" w:rsidR="00DA3F0A" w:rsidRDefault="00DA3F0A" w:rsidP="00DA3F0A">
            <w:pPr>
              <w:spacing w:line="256" w:lineRule="auto"/>
              <w:jc w:val="center"/>
              <w:rPr>
                <w:lang w:eastAsia="en-US"/>
              </w:rPr>
            </w:pPr>
            <w:r w:rsidRPr="00AC62F2">
              <w:t>6.09</w:t>
            </w:r>
          </w:p>
        </w:tc>
      </w:tr>
      <w:tr w:rsidR="00DA3F0A" w14:paraId="738BF98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CF56C95" w14:textId="2DC5129B" w:rsidR="00DA3F0A" w:rsidRDefault="00DA3F0A" w:rsidP="00DA3F0A">
            <w:pPr>
              <w:spacing w:line="256" w:lineRule="auto"/>
              <w:jc w:val="center"/>
              <w:rPr>
                <w:lang w:eastAsia="en-US"/>
              </w:rPr>
            </w:pPr>
            <w:r w:rsidRPr="00AC62F2">
              <w:t>1</w:t>
            </w:r>
          </w:p>
        </w:tc>
        <w:tc>
          <w:tcPr>
            <w:tcW w:w="2360" w:type="dxa"/>
            <w:tcBorders>
              <w:top w:val="single" w:sz="4" w:space="0" w:color="auto"/>
              <w:left w:val="single" w:sz="4" w:space="0" w:color="auto"/>
              <w:bottom w:val="single" w:sz="4" w:space="0" w:color="auto"/>
              <w:right w:val="single" w:sz="4" w:space="0" w:color="auto"/>
            </w:tcBorders>
            <w:noWrap/>
          </w:tcPr>
          <w:p w14:paraId="6E538038" w14:textId="29D55B66" w:rsidR="00DA3F0A" w:rsidRDefault="00DA3F0A" w:rsidP="00DA3F0A">
            <w:pPr>
              <w:spacing w:line="256" w:lineRule="auto"/>
              <w:jc w:val="center"/>
              <w:rPr>
                <w:lang w:eastAsia="en-US"/>
              </w:rPr>
            </w:pPr>
            <w:r w:rsidRPr="00AC62F2">
              <w:t>458625.01</w:t>
            </w:r>
          </w:p>
        </w:tc>
        <w:tc>
          <w:tcPr>
            <w:tcW w:w="2693" w:type="dxa"/>
            <w:tcBorders>
              <w:top w:val="single" w:sz="4" w:space="0" w:color="auto"/>
              <w:left w:val="single" w:sz="4" w:space="0" w:color="auto"/>
              <w:bottom w:val="single" w:sz="4" w:space="0" w:color="auto"/>
              <w:right w:val="single" w:sz="4" w:space="0" w:color="auto"/>
            </w:tcBorders>
            <w:noWrap/>
          </w:tcPr>
          <w:p w14:paraId="146ADA5C" w14:textId="60021413" w:rsidR="00DA3F0A" w:rsidRDefault="00DA3F0A" w:rsidP="00DA3F0A">
            <w:pPr>
              <w:spacing w:line="256" w:lineRule="auto"/>
              <w:jc w:val="center"/>
              <w:rPr>
                <w:lang w:eastAsia="en-US"/>
              </w:rPr>
            </w:pPr>
            <w:r w:rsidRPr="00AC62F2">
              <w:t>1540874.79</w:t>
            </w:r>
          </w:p>
        </w:tc>
        <w:tc>
          <w:tcPr>
            <w:tcW w:w="2693" w:type="dxa"/>
            <w:tcBorders>
              <w:top w:val="single" w:sz="4" w:space="0" w:color="auto"/>
              <w:left w:val="single" w:sz="4" w:space="0" w:color="auto"/>
              <w:bottom w:val="single" w:sz="4" w:space="0" w:color="auto"/>
              <w:right w:val="single" w:sz="4" w:space="0" w:color="auto"/>
            </w:tcBorders>
          </w:tcPr>
          <w:p w14:paraId="6247B231" w14:textId="1B16240B" w:rsidR="00DA3F0A" w:rsidRDefault="00DA3F0A" w:rsidP="00DA3F0A">
            <w:pPr>
              <w:spacing w:line="256" w:lineRule="auto"/>
              <w:jc w:val="center"/>
              <w:rPr>
                <w:lang w:eastAsia="en-US"/>
              </w:rPr>
            </w:pPr>
            <w:r w:rsidRPr="00AC62F2">
              <w:t>0.00</w:t>
            </w:r>
          </w:p>
        </w:tc>
      </w:tr>
      <w:tr w:rsidR="008844F0" w14:paraId="534953B4"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2457B1B6" w14:textId="7F0A7B18" w:rsidR="008844F0" w:rsidRDefault="008844F0" w:rsidP="009F4877">
            <w:pPr>
              <w:spacing w:line="256" w:lineRule="auto"/>
              <w:jc w:val="center"/>
              <w:rPr>
                <w:lang w:eastAsia="en-US"/>
              </w:rPr>
            </w:pPr>
            <w:r>
              <w:rPr>
                <w:b/>
                <w:i/>
                <w:u w:val="single"/>
                <w:lang w:eastAsia="en-US"/>
              </w:rPr>
              <w:t>ЗУ4</w:t>
            </w:r>
          </w:p>
        </w:tc>
      </w:tr>
      <w:tr w:rsidR="00DA3F0A" w14:paraId="5941AC5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F1D1042" w14:textId="23F5B9E9" w:rsidR="00DA3F0A" w:rsidRDefault="00DA3F0A" w:rsidP="00DA3F0A">
            <w:pPr>
              <w:spacing w:line="256" w:lineRule="auto"/>
              <w:jc w:val="center"/>
              <w:rPr>
                <w:lang w:eastAsia="en-US"/>
              </w:rPr>
            </w:pPr>
            <w:r w:rsidRPr="00053D7C">
              <w:t>1</w:t>
            </w:r>
          </w:p>
        </w:tc>
        <w:tc>
          <w:tcPr>
            <w:tcW w:w="2360" w:type="dxa"/>
            <w:tcBorders>
              <w:top w:val="single" w:sz="4" w:space="0" w:color="auto"/>
              <w:left w:val="single" w:sz="4" w:space="0" w:color="auto"/>
              <w:bottom w:val="single" w:sz="4" w:space="0" w:color="auto"/>
              <w:right w:val="single" w:sz="4" w:space="0" w:color="auto"/>
            </w:tcBorders>
            <w:noWrap/>
          </w:tcPr>
          <w:p w14:paraId="59059515" w14:textId="3B0FCA05" w:rsidR="00DA3F0A" w:rsidRDefault="00DA3F0A" w:rsidP="00DA3F0A">
            <w:pPr>
              <w:spacing w:line="256" w:lineRule="auto"/>
              <w:jc w:val="center"/>
              <w:rPr>
                <w:lang w:eastAsia="en-US"/>
              </w:rPr>
            </w:pPr>
            <w:r w:rsidRPr="00053D7C">
              <w:t>461141.61</w:t>
            </w:r>
          </w:p>
        </w:tc>
        <w:tc>
          <w:tcPr>
            <w:tcW w:w="2693" w:type="dxa"/>
            <w:tcBorders>
              <w:top w:val="single" w:sz="4" w:space="0" w:color="auto"/>
              <w:left w:val="single" w:sz="4" w:space="0" w:color="auto"/>
              <w:bottom w:val="single" w:sz="4" w:space="0" w:color="auto"/>
              <w:right w:val="single" w:sz="4" w:space="0" w:color="auto"/>
            </w:tcBorders>
            <w:noWrap/>
          </w:tcPr>
          <w:p w14:paraId="4635300E" w14:textId="2E23D26F" w:rsidR="00DA3F0A" w:rsidRDefault="00DA3F0A" w:rsidP="00DA3F0A">
            <w:pPr>
              <w:spacing w:line="256" w:lineRule="auto"/>
              <w:jc w:val="center"/>
              <w:rPr>
                <w:lang w:eastAsia="en-US"/>
              </w:rPr>
            </w:pPr>
            <w:r w:rsidRPr="00053D7C">
              <w:t>1536794.48</w:t>
            </w:r>
          </w:p>
        </w:tc>
        <w:tc>
          <w:tcPr>
            <w:tcW w:w="2693" w:type="dxa"/>
            <w:tcBorders>
              <w:top w:val="single" w:sz="4" w:space="0" w:color="auto"/>
              <w:left w:val="single" w:sz="4" w:space="0" w:color="auto"/>
              <w:bottom w:val="single" w:sz="4" w:space="0" w:color="auto"/>
              <w:right w:val="single" w:sz="4" w:space="0" w:color="auto"/>
            </w:tcBorders>
          </w:tcPr>
          <w:p w14:paraId="0181525F" w14:textId="2C756C4C" w:rsidR="00DA3F0A" w:rsidRDefault="00DA3F0A" w:rsidP="00DA3F0A">
            <w:pPr>
              <w:spacing w:line="256" w:lineRule="auto"/>
              <w:jc w:val="center"/>
              <w:rPr>
                <w:lang w:eastAsia="en-US"/>
              </w:rPr>
            </w:pPr>
            <w:r w:rsidRPr="00053D7C">
              <w:t>19.20</w:t>
            </w:r>
          </w:p>
        </w:tc>
      </w:tr>
      <w:tr w:rsidR="00DA3F0A" w14:paraId="6AA94E4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77DC81F" w14:textId="3733161C" w:rsidR="00DA3F0A" w:rsidRDefault="00DA3F0A" w:rsidP="00DA3F0A">
            <w:pPr>
              <w:spacing w:line="256" w:lineRule="auto"/>
              <w:jc w:val="center"/>
              <w:rPr>
                <w:lang w:eastAsia="en-US"/>
              </w:rPr>
            </w:pPr>
            <w:r w:rsidRPr="00053D7C">
              <w:t>2</w:t>
            </w:r>
          </w:p>
        </w:tc>
        <w:tc>
          <w:tcPr>
            <w:tcW w:w="2360" w:type="dxa"/>
            <w:tcBorders>
              <w:top w:val="single" w:sz="4" w:space="0" w:color="auto"/>
              <w:left w:val="single" w:sz="4" w:space="0" w:color="auto"/>
              <w:bottom w:val="single" w:sz="4" w:space="0" w:color="auto"/>
              <w:right w:val="single" w:sz="4" w:space="0" w:color="auto"/>
            </w:tcBorders>
            <w:noWrap/>
          </w:tcPr>
          <w:p w14:paraId="3F7320E2" w14:textId="6C72D406" w:rsidR="00DA3F0A" w:rsidRDefault="00DA3F0A" w:rsidP="00DA3F0A">
            <w:pPr>
              <w:spacing w:line="256" w:lineRule="auto"/>
              <w:jc w:val="center"/>
              <w:rPr>
                <w:lang w:eastAsia="en-US"/>
              </w:rPr>
            </w:pPr>
            <w:r w:rsidRPr="00053D7C">
              <w:t>461158.35</w:t>
            </w:r>
          </w:p>
        </w:tc>
        <w:tc>
          <w:tcPr>
            <w:tcW w:w="2693" w:type="dxa"/>
            <w:tcBorders>
              <w:top w:val="single" w:sz="4" w:space="0" w:color="auto"/>
              <w:left w:val="single" w:sz="4" w:space="0" w:color="auto"/>
              <w:bottom w:val="single" w:sz="4" w:space="0" w:color="auto"/>
              <w:right w:val="single" w:sz="4" w:space="0" w:color="auto"/>
            </w:tcBorders>
            <w:noWrap/>
          </w:tcPr>
          <w:p w14:paraId="3EC14CDA" w14:textId="15971EC5" w:rsidR="00DA3F0A" w:rsidRDefault="00DA3F0A" w:rsidP="00DA3F0A">
            <w:pPr>
              <w:spacing w:line="256" w:lineRule="auto"/>
              <w:jc w:val="center"/>
              <w:rPr>
                <w:lang w:eastAsia="en-US"/>
              </w:rPr>
            </w:pPr>
            <w:r w:rsidRPr="00053D7C">
              <w:t>1536803.88</w:t>
            </w:r>
          </w:p>
        </w:tc>
        <w:tc>
          <w:tcPr>
            <w:tcW w:w="2693" w:type="dxa"/>
            <w:tcBorders>
              <w:top w:val="single" w:sz="4" w:space="0" w:color="auto"/>
              <w:left w:val="single" w:sz="4" w:space="0" w:color="auto"/>
              <w:bottom w:val="single" w:sz="4" w:space="0" w:color="auto"/>
              <w:right w:val="single" w:sz="4" w:space="0" w:color="auto"/>
            </w:tcBorders>
          </w:tcPr>
          <w:p w14:paraId="18AE1D5E" w14:textId="24545E6C" w:rsidR="00DA3F0A" w:rsidRDefault="00DA3F0A" w:rsidP="00DA3F0A">
            <w:pPr>
              <w:spacing w:line="256" w:lineRule="auto"/>
              <w:jc w:val="center"/>
              <w:rPr>
                <w:lang w:eastAsia="en-US"/>
              </w:rPr>
            </w:pPr>
            <w:r w:rsidRPr="00053D7C">
              <w:t>9.19</w:t>
            </w:r>
          </w:p>
        </w:tc>
      </w:tr>
      <w:tr w:rsidR="00DA3F0A" w14:paraId="44A63472"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C2CDD4B" w14:textId="306E58F0" w:rsidR="00DA3F0A" w:rsidRDefault="00DA3F0A" w:rsidP="00DA3F0A">
            <w:pPr>
              <w:spacing w:line="256" w:lineRule="auto"/>
              <w:jc w:val="center"/>
              <w:rPr>
                <w:lang w:eastAsia="en-US"/>
              </w:rPr>
            </w:pPr>
            <w:r w:rsidRPr="00053D7C">
              <w:t>3</w:t>
            </w:r>
          </w:p>
        </w:tc>
        <w:tc>
          <w:tcPr>
            <w:tcW w:w="2360" w:type="dxa"/>
            <w:tcBorders>
              <w:top w:val="single" w:sz="4" w:space="0" w:color="auto"/>
              <w:left w:val="single" w:sz="4" w:space="0" w:color="auto"/>
              <w:bottom w:val="single" w:sz="4" w:space="0" w:color="auto"/>
              <w:right w:val="single" w:sz="4" w:space="0" w:color="auto"/>
            </w:tcBorders>
            <w:noWrap/>
          </w:tcPr>
          <w:p w14:paraId="60328ED7" w14:textId="5C5D31E6" w:rsidR="00DA3F0A" w:rsidRDefault="00DA3F0A" w:rsidP="00DA3F0A">
            <w:pPr>
              <w:spacing w:line="256" w:lineRule="auto"/>
              <w:jc w:val="center"/>
              <w:rPr>
                <w:lang w:eastAsia="en-US"/>
              </w:rPr>
            </w:pPr>
            <w:r w:rsidRPr="00053D7C">
              <w:t>461161.47</w:t>
            </w:r>
          </w:p>
        </w:tc>
        <w:tc>
          <w:tcPr>
            <w:tcW w:w="2693" w:type="dxa"/>
            <w:tcBorders>
              <w:top w:val="single" w:sz="4" w:space="0" w:color="auto"/>
              <w:left w:val="single" w:sz="4" w:space="0" w:color="auto"/>
              <w:bottom w:val="single" w:sz="4" w:space="0" w:color="auto"/>
              <w:right w:val="single" w:sz="4" w:space="0" w:color="auto"/>
            </w:tcBorders>
            <w:noWrap/>
          </w:tcPr>
          <w:p w14:paraId="0E9EAD0B" w14:textId="67148789" w:rsidR="00DA3F0A" w:rsidRDefault="00DA3F0A" w:rsidP="00DA3F0A">
            <w:pPr>
              <w:spacing w:line="256" w:lineRule="auto"/>
              <w:jc w:val="center"/>
              <w:rPr>
                <w:lang w:eastAsia="en-US"/>
              </w:rPr>
            </w:pPr>
            <w:r w:rsidRPr="00053D7C">
              <w:t>1536812.52</w:t>
            </w:r>
          </w:p>
        </w:tc>
        <w:tc>
          <w:tcPr>
            <w:tcW w:w="2693" w:type="dxa"/>
            <w:tcBorders>
              <w:top w:val="single" w:sz="4" w:space="0" w:color="auto"/>
              <w:left w:val="single" w:sz="4" w:space="0" w:color="auto"/>
              <w:bottom w:val="single" w:sz="4" w:space="0" w:color="auto"/>
              <w:right w:val="single" w:sz="4" w:space="0" w:color="auto"/>
            </w:tcBorders>
          </w:tcPr>
          <w:p w14:paraId="786137CA" w14:textId="3EE5BB22" w:rsidR="00DA3F0A" w:rsidRDefault="00DA3F0A" w:rsidP="00DA3F0A">
            <w:pPr>
              <w:spacing w:line="256" w:lineRule="auto"/>
              <w:jc w:val="center"/>
              <w:rPr>
                <w:lang w:eastAsia="en-US"/>
              </w:rPr>
            </w:pPr>
            <w:r w:rsidRPr="00053D7C">
              <w:t>30.88</w:t>
            </w:r>
          </w:p>
        </w:tc>
      </w:tr>
      <w:tr w:rsidR="00DA3F0A" w14:paraId="3492686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736E131" w14:textId="19C94AF2" w:rsidR="00DA3F0A" w:rsidRDefault="00DA3F0A" w:rsidP="00DA3F0A">
            <w:pPr>
              <w:spacing w:line="256" w:lineRule="auto"/>
              <w:jc w:val="center"/>
              <w:rPr>
                <w:lang w:eastAsia="en-US"/>
              </w:rPr>
            </w:pPr>
            <w:r w:rsidRPr="00053D7C">
              <w:t>4</w:t>
            </w:r>
          </w:p>
        </w:tc>
        <w:tc>
          <w:tcPr>
            <w:tcW w:w="2360" w:type="dxa"/>
            <w:tcBorders>
              <w:top w:val="single" w:sz="4" w:space="0" w:color="auto"/>
              <w:left w:val="single" w:sz="4" w:space="0" w:color="auto"/>
              <w:bottom w:val="single" w:sz="4" w:space="0" w:color="auto"/>
              <w:right w:val="single" w:sz="4" w:space="0" w:color="auto"/>
            </w:tcBorders>
            <w:noWrap/>
          </w:tcPr>
          <w:p w14:paraId="4F69DE3B" w14:textId="52DA9060" w:rsidR="00DA3F0A" w:rsidRDefault="00DA3F0A" w:rsidP="00DA3F0A">
            <w:pPr>
              <w:spacing w:line="256" w:lineRule="auto"/>
              <w:jc w:val="center"/>
              <w:rPr>
                <w:lang w:eastAsia="en-US"/>
              </w:rPr>
            </w:pPr>
            <w:r w:rsidRPr="00053D7C">
              <w:t>461134.54</w:t>
            </w:r>
          </w:p>
        </w:tc>
        <w:tc>
          <w:tcPr>
            <w:tcW w:w="2693" w:type="dxa"/>
            <w:tcBorders>
              <w:top w:val="single" w:sz="4" w:space="0" w:color="auto"/>
              <w:left w:val="single" w:sz="4" w:space="0" w:color="auto"/>
              <w:bottom w:val="single" w:sz="4" w:space="0" w:color="auto"/>
              <w:right w:val="single" w:sz="4" w:space="0" w:color="auto"/>
            </w:tcBorders>
            <w:noWrap/>
          </w:tcPr>
          <w:p w14:paraId="2B7F5793" w14:textId="5BDCB7C0" w:rsidR="00DA3F0A" w:rsidRDefault="00DA3F0A" w:rsidP="00DA3F0A">
            <w:pPr>
              <w:spacing w:line="256" w:lineRule="auto"/>
              <w:jc w:val="center"/>
              <w:rPr>
                <w:lang w:eastAsia="en-US"/>
              </w:rPr>
            </w:pPr>
            <w:r w:rsidRPr="00053D7C">
              <w:t>1536797.40</w:t>
            </w:r>
          </w:p>
        </w:tc>
        <w:tc>
          <w:tcPr>
            <w:tcW w:w="2693" w:type="dxa"/>
            <w:tcBorders>
              <w:top w:val="single" w:sz="4" w:space="0" w:color="auto"/>
              <w:left w:val="single" w:sz="4" w:space="0" w:color="auto"/>
              <w:bottom w:val="single" w:sz="4" w:space="0" w:color="auto"/>
              <w:right w:val="single" w:sz="4" w:space="0" w:color="auto"/>
            </w:tcBorders>
          </w:tcPr>
          <w:p w14:paraId="4F4F6995" w14:textId="45A4491C" w:rsidR="00DA3F0A" w:rsidRDefault="00DA3F0A" w:rsidP="00DA3F0A">
            <w:pPr>
              <w:spacing w:line="256" w:lineRule="auto"/>
              <w:jc w:val="center"/>
              <w:rPr>
                <w:lang w:eastAsia="en-US"/>
              </w:rPr>
            </w:pPr>
            <w:r w:rsidRPr="00053D7C">
              <w:t>7.65</w:t>
            </w:r>
          </w:p>
        </w:tc>
      </w:tr>
      <w:tr w:rsidR="00DA3F0A" w14:paraId="2AD60DB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FBBE0C7" w14:textId="68252389" w:rsidR="00DA3F0A" w:rsidRDefault="00DA3F0A" w:rsidP="00DA3F0A">
            <w:pPr>
              <w:spacing w:line="256" w:lineRule="auto"/>
              <w:jc w:val="center"/>
              <w:rPr>
                <w:lang w:eastAsia="en-US"/>
              </w:rPr>
            </w:pPr>
            <w:r w:rsidRPr="00053D7C">
              <w:t>1</w:t>
            </w:r>
          </w:p>
        </w:tc>
        <w:tc>
          <w:tcPr>
            <w:tcW w:w="2360" w:type="dxa"/>
            <w:tcBorders>
              <w:top w:val="single" w:sz="4" w:space="0" w:color="auto"/>
              <w:left w:val="single" w:sz="4" w:space="0" w:color="auto"/>
              <w:bottom w:val="single" w:sz="4" w:space="0" w:color="auto"/>
              <w:right w:val="single" w:sz="4" w:space="0" w:color="auto"/>
            </w:tcBorders>
            <w:noWrap/>
          </w:tcPr>
          <w:p w14:paraId="15AB1653" w14:textId="38A6DEF7" w:rsidR="00DA3F0A" w:rsidRDefault="00DA3F0A" w:rsidP="00DA3F0A">
            <w:pPr>
              <w:spacing w:line="256" w:lineRule="auto"/>
              <w:jc w:val="center"/>
              <w:rPr>
                <w:lang w:eastAsia="en-US"/>
              </w:rPr>
            </w:pPr>
            <w:r w:rsidRPr="00053D7C">
              <w:t>461141.61</w:t>
            </w:r>
          </w:p>
        </w:tc>
        <w:tc>
          <w:tcPr>
            <w:tcW w:w="2693" w:type="dxa"/>
            <w:tcBorders>
              <w:top w:val="single" w:sz="4" w:space="0" w:color="auto"/>
              <w:left w:val="single" w:sz="4" w:space="0" w:color="auto"/>
              <w:bottom w:val="single" w:sz="4" w:space="0" w:color="auto"/>
              <w:right w:val="single" w:sz="4" w:space="0" w:color="auto"/>
            </w:tcBorders>
            <w:noWrap/>
          </w:tcPr>
          <w:p w14:paraId="5F843482" w14:textId="2F51E83C" w:rsidR="00DA3F0A" w:rsidRDefault="00DA3F0A" w:rsidP="00DA3F0A">
            <w:pPr>
              <w:spacing w:line="256" w:lineRule="auto"/>
              <w:jc w:val="center"/>
              <w:rPr>
                <w:lang w:eastAsia="en-US"/>
              </w:rPr>
            </w:pPr>
            <w:r w:rsidRPr="00053D7C">
              <w:t>1536794.48</w:t>
            </w:r>
          </w:p>
        </w:tc>
        <w:tc>
          <w:tcPr>
            <w:tcW w:w="2693" w:type="dxa"/>
            <w:tcBorders>
              <w:top w:val="single" w:sz="4" w:space="0" w:color="auto"/>
              <w:left w:val="single" w:sz="4" w:space="0" w:color="auto"/>
              <w:bottom w:val="single" w:sz="4" w:space="0" w:color="auto"/>
              <w:right w:val="single" w:sz="4" w:space="0" w:color="auto"/>
            </w:tcBorders>
          </w:tcPr>
          <w:p w14:paraId="6DDF4E91" w14:textId="63CFAD57" w:rsidR="00DA3F0A" w:rsidRDefault="00DA3F0A" w:rsidP="00DA3F0A">
            <w:pPr>
              <w:spacing w:line="256" w:lineRule="auto"/>
              <w:jc w:val="center"/>
              <w:rPr>
                <w:lang w:eastAsia="en-US"/>
              </w:rPr>
            </w:pPr>
            <w:r w:rsidRPr="00053D7C">
              <w:t>0.00</w:t>
            </w:r>
          </w:p>
        </w:tc>
      </w:tr>
      <w:tr w:rsidR="008844F0" w14:paraId="3B8222D5"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25EE2159" w14:textId="6324B28C" w:rsidR="008844F0" w:rsidRPr="008844F0" w:rsidRDefault="008844F0" w:rsidP="008844F0">
            <w:pPr>
              <w:spacing w:line="256" w:lineRule="auto"/>
              <w:jc w:val="center"/>
            </w:pPr>
            <w:r>
              <w:rPr>
                <w:b/>
                <w:i/>
                <w:u w:val="single"/>
                <w:lang w:eastAsia="en-US"/>
              </w:rPr>
              <w:t>52</w:t>
            </w:r>
            <w:r>
              <w:rPr>
                <w:b/>
                <w:i/>
                <w:u w:val="single"/>
                <w:lang w:val="en-US" w:eastAsia="en-US"/>
              </w:rPr>
              <w:t>:</w:t>
            </w:r>
            <w:r>
              <w:rPr>
                <w:b/>
                <w:i/>
                <w:u w:val="single"/>
                <w:lang w:eastAsia="en-US"/>
              </w:rPr>
              <w:t>ЗУ1</w:t>
            </w:r>
          </w:p>
        </w:tc>
      </w:tr>
      <w:tr w:rsidR="002D4F42" w14:paraId="66D405A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A7F1482" w14:textId="5447B979" w:rsidR="002D4F42" w:rsidRPr="009B442E" w:rsidRDefault="002D4F42" w:rsidP="002D4F42">
            <w:pPr>
              <w:spacing w:line="256" w:lineRule="auto"/>
              <w:jc w:val="center"/>
            </w:pPr>
            <w:r w:rsidRPr="005621CA">
              <w:t>1</w:t>
            </w:r>
          </w:p>
        </w:tc>
        <w:tc>
          <w:tcPr>
            <w:tcW w:w="2360" w:type="dxa"/>
            <w:tcBorders>
              <w:top w:val="single" w:sz="4" w:space="0" w:color="auto"/>
              <w:left w:val="single" w:sz="4" w:space="0" w:color="auto"/>
              <w:bottom w:val="single" w:sz="4" w:space="0" w:color="auto"/>
              <w:right w:val="single" w:sz="4" w:space="0" w:color="auto"/>
            </w:tcBorders>
            <w:noWrap/>
          </w:tcPr>
          <w:p w14:paraId="48426B82" w14:textId="38655352" w:rsidR="002D4F42" w:rsidRPr="009B442E" w:rsidRDefault="002D4F42" w:rsidP="002D4F42">
            <w:pPr>
              <w:spacing w:line="256" w:lineRule="auto"/>
              <w:jc w:val="center"/>
            </w:pPr>
            <w:r w:rsidRPr="005621CA">
              <w:t>459586.52</w:t>
            </w:r>
          </w:p>
        </w:tc>
        <w:tc>
          <w:tcPr>
            <w:tcW w:w="2693" w:type="dxa"/>
            <w:tcBorders>
              <w:top w:val="single" w:sz="4" w:space="0" w:color="auto"/>
              <w:left w:val="single" w:sz="4" w:space="0" w:color="auto"/>
              <w:bottom w:val="single" w:sz="4" w:space="0" w:color="auto"/>
              <w:right w:val="single" w:sz="4" w:space="0" w:color="auto"/>
            </w:tcBorders>
            <w:noWrap/>
          </w:tcPr>
          <w:p w14:paraId="3723417B" w14:textId="3173327B" w:rsidR="002D4F42" w:rsidRPr="009B442E" w:rsidRDefault="002D4F42" w:rsidP="002D4F42">
            <w:pPr>
              <w:spacing w:line="256" w:lineRule="auto"/>
              <w:jc w:val="center"/>
            </w:pPr>
            <w:r w:rsidRPr="005621CA">
              <w:t>1539210.11</w:t>
            </w:r>
          </w:p>
        </w:tc>
        <w:tc>
          <w:tcPr>
            <w:tcW w:w="2693" w:type="dxa"/>
            <w:tcBorders>
              <w:top w:val="single" w:sz="4" w:space="0" w:color="auto"/>
              <w:left w:val="single" w:sz="4" w:space="0" w:color="auto"/>
              <w:bottom w:val="single" w:sz="4" w:space="0" w:color="auto"/>
              <w:right w:val="single" w:sz="4" w:space="0" w:color="auto"/>
            </w:tcBorders>
          </w:tcPr>
          <w:p w14:paraId="5E93CAB2" w14:textId="45318B61" w:rsidR="002D4F42" w:rsidRPr="009B442E" w:rsidRDefault="002D4F42" w:rsidP="002D4F42">
            <w:pPr>
              <w:spacing w:line="256" w:lineRule="auto"/>
              <w:jc w:val="center"/>
            </w:pPr>
            <w:r w:rsidRPr="005621CA">
              <w:t>530.78</w:t>
            </w:r>
          </w:p>
        </w:tc>
      </w:tr>
      <w:tr w:rsidR="002D4F42" w14:paraId="56E76ED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EE99C3A" w14:textId="23C0ADD7" w:rsidR="002D4F42" w:rsidRPr="009B442E" w:rsidRDefault="002D4F42" w:rsidP="002D4F42">
            <w:pPr>
              <w:spacing w:line="256" w:lineRule="auto"/>
              <w:jc w:val="center"/>
            </w:pPr>
            <w:r w:rsidRPr="005621CA">
              <w:t>2</w:t>
            </w:r>
          </w:p>
        </w:tc>
        <w:tc>
          <w:tcPr>
            <w:tcW w:w="2360" w:type="dxa"/>
            <w:tcBorders>
              <w:top w:val="single" w:sz="4" w:space="0" w:color="auto"/>
              <w:left w:val="single" w:sz="4" w:space="0" w:color="auto"/>
              <w:bottom w:val="single" w:sz="4" w:space="0" w:color="auto"/>
              <w:right w:val="single" w:sz="4" w:space="0" w:color="auto"/>
            </w:tcBorders>
            <w:noWrap/>
          </w:tcPr>
          <w:p w14:paraId="131B3EA1" w14:textId="0F0BC39E" w:rsidR="002D4F42" w:rsidRPr="009B442E" w:rsidRDefault="002D4F42" w:rsidP="002D4F42">
            <w:pPr>
              <w:spacing w:line="256" w:lineRule="auto"/>
              <w:jc w:val="center"/>
            </w:pPr>
            <w:r w:rsidRPr="005621CA">
              <w:t>459916.47</w:t>
            </w:r>
          </w:p>
        </w:tc>
        <w:tc>
          <w:tcPr>
            <w:tcW w:w="2693" w:type="dxa"/>
            <w:tcBorders>
              <w:top w:val="single" w:sz="4" w:space="0" w:color="auto"/>
              <w:left w:val="single" w:sz="4" w:space="0" w:color="auto"/>
              <w:bottom w:val="single" w:sz="4" w:space="0" w:color="auto"/>
              <w:right w:val="single" w:sz="4" w:space="0" w:color="auto"/>
            </w:tcBorders>
            <w:noWrap/>
          </w:tcPr>
          <w:p w14:paraId="173E6D26" w14:textId="59B8BF78" w:rsidR="002D4F42" w:rsidRPr="009B442E" w:rsidRDefault="002D4F42" w:rsidP="002D4F42">
            <w:pPr>
              <w:spacing w:line="256" w:lineRule="auto"/>
              <w:jc w:val="center"/>
            </w:pPr>
            <w:r w:rsidRPr="005621CA">
              <w:t>1538794.34</w:t>
            </w:r>
          </w:p>
        </w:tc>
        <w:tc>
          <w:tcPr>
            <w:tcW w:w="2693" w:type="dxa"/>
            <w:tcBorders>
              <w:top w:val="single" w:sz="4" w:space="0" w:color="auto"/>
              <w:left w:val="single" w:sz="4" w:space="0" w:color="auto"/>
              <w:bottom w:val="single" w:sz="4" w:space="0" w:color="auto"/>
              <w:right w:val="single" w:sz="4" w:space="0" w:color="auto"/>
            </w:tcBorders>
          </w:tcPr>
          <w:p w14:paraId="50EE094B" w14:textId="61F9E0BE" w:rsidR="002D4F42" w:rsidRPr="009B442E" w:rsidRDefault="002D4F42" w:rsidP="002D4F42">
            <w:pPr>
              <w:spacing w:line="256" w:lineRule="auto"/>
              <w:jc w:val="center"/>
            </w:pPr>
            <w:r w:rsidRPr="005621CA">
              <w:t>8.49</w:t>
            </w:r>
          </w:p>
        </w:tc>
      </w:tr>
      <w:tr w:rsidR="002D4F42" w14:paraId="19FDB40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7932956" w14:textId="269F4F69" w:rsidR="002D4F42" w:rsidRPr="009B442E" w:rsidRDefault="002D4F42" w:rsidP="002D4F42">
            <w:pPr>
              <w:spacing w:line="256" w:lineRule="auto"/>
              <w:jc w:val="center"/>
            </w:pPr>
            <w:r w:rsidRPr="005621CA">
              <w:t>3</w:t>
            </w:r>
          </w:p>
        </w:tc>
        <w:tc>
          <w:tcPr>
            <w:tcW w:w="2360" w:type="dxa"/>
            <w:tcBorders>
              <w:top w:val="single" w:sz="4" w:space="0" w:color="auto"/>
              <w:left w:val="single" w:sz="4" w:space="0" w:color="auto"/>
              <w:bottom w:val="single" w:sz="4" w:space="0" w:color="auto"/>
              <w:right w:val="single" w:sz="4" w:space="0" w:color="auto"/>
            </w:tcBorders>
            <w:noWrap/>
          </w:tcPr>
          <w:p w14:paraId="33A580D0" w14:textId="121274A1" w:rsidR="002D4F42" w:rsidRPr="009B442E" w:rsidRDefault="002D4F42" w:rsidP="002D4F42">
            <w:pPr>
              <w:spacing w:line="256" w:lineRule="auto"/>
              <w:jc w:val="center"/>
            </w:pPr>
            <w:r w:rsidRPr="005621CA">
              <w:t>459917.43</w:t>
            </w:r>
          </w:p>
        </w:tc>
        <w:tc>
          <w:tcPr>
            <w:tcW w:w="2693" w:type="dxa"/>
            <w:tcBorders>
              <w:top w:val="single" w:sz="4" w:space="0" w:color="auto"/>
              <w:left w:val="single" w:sz="4" w:space="0" w:color="auto"/>
              <w:bottom w:val="single" w:sz="4" w:space="0" w:color="auto"/>
              <w:right w:val="single" w:sz="4" w:space="0" w:color="auto"/>
            </w:tcBorders>
            <w:noWrap/>
          </w:tcPr>
          <w:p w14:paraId="6F4B8AB8" w14:textId="4D80D3D2" w:rsidR="002D4F42" w:rsidRPr="009B442E" w:rsidRDefault="002D4F42" w:rsidP="002D4F42">
            <w:pPr>
              <w:spacing w:line="256" w:lineRule="auto"/>
              <w:jc w:val="center"/>
            </w:pPr>
            <w:r w:rsidRPr="005621CA">
              <w:t>1538802.78</w:t>
            </w:r>
          </w:p>
        </w:tc>
        <w:tc>
          <w:tcPr>
            <w:tcW w:w="2693" w:type="dxa"/>
            <w:tcBorders>
              <w:top w:val="single" w:sz="4" w:space="0" w:color="auto"/>
              <w:left w:val="single" w:sz="4" w:space="0" w:color="auto"/>
              <w:bottom w:val="single" w:sz="4" w:space="0" w:color="auto"/>
              <w:right w:val="single" w:sz="4" w:space="0" w:color="auto"/>
            </w:tcBorders>
          </w:tcPr>
          <w:p w14:paraId="4015A8E8" w14:textId="72B1483C" w:rsidR="002D4F42" w:rsidRPr="009B442E" w:rsidRDefault="002D4F42" w:rsidP="002D4F42">
            <w:pPr>
              <w:spacing w:line="256" w:lineRule="auto"/>
              <w:jc w:val="center"/>
            </w:pPr>
            <w:r w:rsidRPr="005621CA">
              <w:t>527.65</w:t>
            </w:r>
          </w:p>
        </w:tc>
      </w:tr>
      <w:tr w:rsidR="002D4F42" w14:paraId="158C204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4F16CE1" w14:textId="5954AAFF" w:rsidR="002D4F42" w:rsidRPr="009B442E" w:rsidRDefault="002D4F42" w:rsidP="002D4F42">
            <w:pPr>
              <w:spacing w:line="256" w:lineRule="auto"/>
              <w:jc w:val="center"/>
            </w:pPr>
            <w:r w:rsidRPr="005621CA">
              <w:lastRenderedPageBreak/>
              <w:t>4</w:t>
            </w:r>
          </w:p>
        </w:tc>
        <w:tc>
          <w:tcPr>
            <w:tcW w:w="2360" w:type="dxa"/>
            <w:tcBorders>
              <w:top w:val="single" w:sz="4" w:space="0" w:color="auto"/>
              <w:left w:val="single" w:sz="4" w:space="0" w:color="auto"/>
              <w:bottom w:val="single" w:sz="4" w:space="0" w:color="auto"/>
              <w:right w:val="single" w:sz="4" w:space="0" w:color="auto"/>
            </w:tcBorders>
            <w:noWrap/>
          </w:tcPr>
          <w:p w14:paraId="2CEACDE1" w14:textId="0BE205AD" w:rsidR="002D4F42" w:rsidRPr="009B442E" w:rsidRDefault="002D4F42" w:rsidP="002D4F42">
            <w:pPr>
              <w:spacing w:line="256" w:lineRule="auto"/>
              <w:jc w:val="center"/>
            </w:pPr>
            <w:r w:rsidRPr="005621CA">
              <w:t>459589.43</w:t>
            </w:r>
          </w:p>
        </w:tc>
        <w:tc>
          <w:tcPr>
            <w:tcW w:w="2693" w:type="dxa"/>
            <w:tcBorders>
              <w:top w:val="single" w:sz="4" w:space="0" w:color="auto"/>
              <w:left w:val="single" w:sz="4" w:space="0" w:color="auto"/>
              <w:bottom w:val="single" w:sz="4" w:space="0" w:color="auto"/>
              <w:right w:val="single" w:sz="4" w:space="0" w:color="auto"/>
            </w:tcBorders>
            <w:noWrap/>
          </w:tcPr>
          <w:p w14:paraId="46E8F7EC" w14:textId="233E9559" w:rsidR="002D4F42" w:rsidRPr="009B442E" w:rsidRDefault="002D4F42" w:rsidP="002D4F42">
            <w:pPr>
              <w:spacing w:line="256" w:lineRule="auto"/>
              <w:jc w:val="center"/>
            </w:pPr>
            <w:r w:rsidRPr="005621CA">
              <w:t>1539216.10</w:t>
            </w:r>
          </w:p>
        </w:tc>
        <w:tc>
          <w:tcPr>
            <w:tcW w:w="2693" w:type="dxa"/>
            <w:tcBorders>
              <w:top w:val="single" w:sz="4" w:space="0" w:color="auto"/>
              <w:left w:val="single" w:sz="4" w:space="0" w:color="auto"/>
              <w:bottom w:val="single" w:sz="4" w:space="0" w:color="auto"/>
              <w:right w:val="single" w:sz="4" w:space="0" w:color="auto"/>
            </w:tcBorders>
          </w:tcPr>
          <w:p w14:paraId="727BE1A3" w14:textId="60DDE209" w:rsidR="002D4F42" w:rsidRPr="009B442E" w:rsidRDefault="002D4F42" w:rsidP="002D4F42">
            <w:pPr>
              <w:spacing w:line="256" w:lineRule="auto"/>
              <w:jc w:val="center"/>
            </w:pPr>
            <w:r w:rsidRPr="005621CA">
              <w:t>6.66</w:t>
            </w:r>
          </w:p>
        </w:tc>
      </w:tr>
      <w:tr w:rsidR="002D4F42" w14:paraId="5888640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11285B3" w14:textId="09659F9F" w:rsidR="002D4F42" w:rsidRPr="009B442E" w:rsidRDefault="002D4F42" w:rsidP="002D4F42">
            <w:pPr>
              <w:spacing w:line="256" w:lineRule="auto"/>
              <w:jc w:val="center"/>
            </w:pPr>
            <w:r w:rsidRPr="005621CA">
              <w:t>1</w:t>
            </w:r>
          </w:p>
        </w:tc>
        <w:tc>
          <w:tcPr>
            <w:tcW w:w="2360" w:type="dxa"/>
            <w:tcBorders>
              <w:top w:val="single" w:sz="4" w:space="0" w:color="auto"/>
              <w:left w:val="single" w:sz="4" w:space="0" w:color="auto"/>
              <w:bottom w:val="single" w:sz="4" w:space="0" w:color="auto"/>
              <w:right w:val="single" w:sz="4" w:space="0" w:color="auto"/>
            </w:tcBorders>
            <w:noWrap/>
          </w:tcPr>
          <w:p w14:paraId="0E9FD5A2" w14:textId="69E86AF8" w:rsidR="002D4F42" w:rsidRPr="009B442E" w:rsidRDefault="002D4F42" w:rsidP="002D4F42">
            <w:pPr>
              <w:spacing w:line="256" w:lineRule="auto"/>
              <w:jc w:val="center"/>
            </w:pPr>
            <w:r w:rsidRPr="005621CA">
              <w:t>459586.52</w:t>
            </w:r>
          </w:p>
        </w:tc>
        <w:tc>
          <w:tcPr>
            <w:tcW w:w="2693" w:type="dxa"/>
            <w:tcBorders>
              <w:top w:val="single" w:sz="4" w:space="0" w:color="auto"/>
              <w:left w:val="single" w:sz="4" w:space="0" w:color="auto"/>
              <w:bottom w:val="single" w:sz="4" w:space="0" w:color="auto"/>
              <w:right w:val="single" w:sz="4" w:space="0" w:color="auto"/>
            </w:tcBorders>
            <w:noWrap/>
          </w:tcPr>
          <w:p w14:paraId="24D364C5" w14:textId="41A3F8C8" w:rsidR="002D4F42" w:rsidRPr="009B442E" w:rsidRDefault="002D4F42" w:rsidP="002D4F42">
            <w:pPr>
              <w:spacing w:line="256" w:lineRule="auto"/>
              <w:jc w:val="center"/>
            </w:pPr>
            <w:r w:rsidRPr="005621CA">
              <w:t>1539210.11</w:t>
            </w:r>
          </w:p>
        </w:tc>
        <w:tc>
          <w:tcPr>
            <w:tcW w:w="2693" w:type="dxa"/>
            <w:tcBorders>
              <w:top w:val="single" w:sz="4" w:space="0" w:color="auto"/>
              <w:left w:val="single" w:sz="4" w:space="0" w:color="auto"/>
              <w:bottom w:val="single" w:sz="4" w:space="0" w:color="auto"/>
              <w:right w:val="single" w:sz="4" w:space="0" w:color="auto"/>
            </w:tcBorders>
          </w:tcPr>
          <w:p w14:paraId="5CCDA6E4" w14:textId="75F1CD52" w:rsidR="002D4F42" w:rsidRPr="009B442E" w:rsidRDefault="002D4F42" w:rsidP="002D4F42">
            <w:pPr>
              <w:spacing w:line="256" w:lineRule="auto"/>
              <w:jc w:val="center"/>
            </w:pPr>
            <w:r w:rsidRPr="005621CA">
              <w:t>0.00</w:t>
            </w:r>
          </w:p>
        </w:tc>
      </w:tr>
      <w:tr w:rsidR="00DB79A5" w14:paraId="282CB39C"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7585C6E8" w14:textId="4A029F92" w:rsidR="00DB79A5" w:rsidRPr="009B442E" w:rsidRDefault="00DB79A5" w:rsidP="008844F0">
            <w:pPr>
              <w:spacing w:line="256" w:lineRule="auto"/>
              <w:jc w:val="center"/>
            </w:pPr>
            <w:r>
              <w:rPr>
                <w:b/>
                <w:i/>
                <w:u w:val="single"/>
                <w:lang w:eastAsia="en-US"/>
              </w:rPr>
              <w:t>ЗУ5</w:t>
            </w:r>
          </w:p>
        </w:tc>
      </w:tr>
      <w:tr w:rsidR="00475A74" w14:paraId="795ABC0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5F32EED" w14:textId="5FE42B61" w:rsidR="00475A74" w:rsidRPr="009B442E" w:rsidRDefault="00475A74" w:rsidP="00475A74">
            <w:pPr>
              <w:spacing w:line="256" w:lineRule="auto"/>
              <w:jc w:val="center"/>
            </w:pPr>
            <w:r w:rsidRPr="002913EC">
              <w:t>1</w:t>
            </w:r>
          </w:p>
        </w:tc>
        <w:tc>
          <w:tcPr>
            <w:tcW w:w="2360" w:type="dxa"/>
            <w:tcBorders>
              <w:top w:val="single" w:sz="4" w:space="0" w:color="auto"/>
              <w:left w:val="single" w:sz="4" w:space="0" w:color="auto"/>
              <w:bottom w:val="single" w:sz="4" w:space="0" w:color="auto"/>
              <w:right w:val="single" w:sz="4" w:space="0" w:color="auto"/>
            </w:tcBorders>
            <w:noWrap/>
          </w:tcPr>
          <w:p w14:paraId="6D5C3055" w14:textId="5848E30C" w:rsidR="00475A74" w:rsidRPr="009B442E" w:rsidRDefault="00475A74" w:rsidP="00475A74">
            <w:pPr>
              <w:spacing w:line="256" w:lineRule="auto"/>
              <w:jc w:val="center"/>
            </w:pPr>
            <w:r w:rsidRPr="002913EC">
              <w:t>462296.79</w:t>
            </w:r>
          </w:p>
        </w:tc>
        <w:tc>
          <w:tcPr>
            <w:tcW w:w="2693" w:type="dxa"/>
            <w:tcBorders>
              <w:top w:val="single" w:sz="4" w:space="0" w:color="auto"/>
              <w:left w:val="single" w:sz="4" w:space="0" w:color="auto"/>
              <w:bottom w:val="single" w:sz="4" w:space="0" w:color="auto"/>
              <w:right w:val="single" w:sz="4" w:space="0" w:color="auto"/>
            </w:tcBorders>
            <w:noWrap/>
          </w:tcPr>
          <w:p w14:paraId="04B71ED9" w14:textId="1C5D025D" w:rsidR="00475A74" w:rsidRPr="009B442E" w:rsidRDefault="00475A74" w:rsidP="00475A74">
            <w:pPr>
              <w:spacing w:line="256" w:lineRule="auto"/>
              <w:jc w:val="center"/>
            </w:pPr>
            <w:r w:rsidRPr="002913EC">
              <w:t>1536146.19</w:t>
            </w:r>
          </w:p>
        </w:tc>
        <w:tc>
          <w:tcPr>
            <w:tcW w:w="2693" w:type="dxa"/>
            <w:tcBorders>
              <w:top w:val="single" w:sz="4" w:space="0" w:color="auto"/>
              <w:left w:val="single" w:sz="4" w:space="0" w:color="auto"/>
              <w:bottom w:val="single" w:sz="4" w:space="0" w:color="auto"/>
              <w:right w:val="single" w:sz="4" w:space="0" w:color="auto"/>
            </w:tcBorders>
          </w:tcPr>
          <w:p w14:paraId="002728F4" w14:textId="55AA62AF" w:rsidR="00475A74" w:rsidRPr="009B442E" w:rsidRDefault="00475A74" w:rsidP="00475A74">
            <w:pPr>
              <w:spacing w:line="256" w:lineRule="auto"/>
              <w:jc w:val="center"/>
            </w:pPr>
            <w:r w:rsidRPr="002913EC">
              <w:t>6.00</w:t>
            </w:r>
          </w:p>
        </w:tc>
      </w:tr>
      <w:tr w:rsidR="00475A74" w14:paraId="6D5B3B0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8EB6861" w14:textId="7092098E" w:rsidR="00475A74" w:rsidRPr="009B442E" w:rsidRDefault="00475A74" w:rsidP="00475A74">
            <w:pPr>
              <w:spacing w:line="256" w:lineRule="auto"/>
              <w:jc w:val="center"/>
            </w:pPr>
            <w:r w:rsidRPr="002913EC">
              <w:t>2</w:t>
            </w:r>
          </w:p>
        </w:tc>
        <w:tc>
          <w:tcPr>
            <w:tcW w:w="2360" w:type="dxa"/>
            <w:tcBorders>
              <w:top w:val="single" w:sz="4" w:space="0" w:color="auto"/>
              <w:left w:val="single" w:sz="4" w:space="0" w:color="auto"/>
              <w:bottom w:val="single" w:sz="4" w:space="0" w:color="auto"/>
              <w:right w:val="single" w:sz="4" w:space="0" w:color="auto"/>
            </w:tcBorders>
            <w:noWrap/>
          </w:tcPr>
          <w:p w14:paraId="6A101665" w14:textId="775A346B" w:rsidR="00475A74" w:rsidRPr="009B442E" w:rsidRDefault="00475A74" w:rsidP="00475A74">
            <w:pPr>
              <w:spacing w:line="256" w:lineRule="auto"/>
              <w:jc w:val="center"/>
            </w:pPr>
            <w:r w:rsidRPr="002913EC">
              <w:t>462296.43</w:t>
            </w:r>
          </w:p>
        </w:tc>
        <w:tc>
          <w:tcPr>
            <w:tcW w:w="2693" w:type="dxa"/>
            <w:tcBorders>
              <w:top w:val="single" w:sz="4" w:space="0" w:color="auto"/>
              <w:left w:val="single" w:sz="4" w:space="0" w:color="auto"/>
              <w:bottom w:val="single" w:sz="4" w:space="0" w:color="auto"/>
              <w:right w:val="single" w:sz="4" w:space="0" w:color="auto"/>
            </w:tcBorders>
            <w:noWrap/>
          </w:tcPr>
          <w:p w14:paraId="063813A3" w14:textId="5F901368" w:rsidR="00475A74" w:rsidRPr="009B442E" w:rsidRDefault="00475A74" w:rsidP="00475A74">
            <w:pPr>
              <w:spacing w:line="256" w:lineRule="auto"/>
              <w:jc w:val="center"/>
            </w:pPr>
            <w:r w:rsidRPr="002913EC">
              <w:t>1536152.18</w:t>
            </w:r>
          </w:p>
        </w:tc>
        <w:tc>
          <w:tcPr>
            <w:tcW w:w="2693" w:type="dxa"/>
            <w:tcBorders>
              <w:top w:val="single" w:sz="4" w:space="0" w:color="auto"/>
              <w:left w:val="single" w:sz="4" w:space="0" w:color="auto"/>
              <w:bottom w:val="single" w:sz="4" w:space="0" w:color="auto"/>
              <w:right w:val="single" w:sz="4" w:space="0" w:color="auto"/>
            </w:tcBorders>
          </w:tcPr>
          <w:p w14:paraId="3055F9C1" w14:textId="4351DE51" w:rsidR="00475A74" w:rsidRPr="009B442E" w:rsidRDefault="00475A74" w:rsidP="00475A74">
            <w:pPr>
              <w:spacing w:line="256" w:lineRule="auto"/>
              <w:jc w:val="center"/>
            </w:pPr>
            <w:r w:rsidRPr="002913EC">
              <w:t>84.64</w:t>
            </w:r>
          </w:p>
        </w:tc>
      </w:tr>
      <w:tr w:rsidR="00475A74" w14:paraId="6BA74C0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FF4542E" w14:textId="17CF0EE7" w:rsidR="00475A74" w:rsidRPr="009B442E" w:rsidRDefault="00475A74" w:rsidP="00475A74">
            <w:pPr>
              <w:spacing w:line="256" w:lineRule="auto"/>
              <w:jc w:val="center"/>
            </w:pPr>
            <w:r w:rsidRPr="002913EC">
              <w:t>3</w:t>
            </w:r>
          </w:p>
        </w:tc>
        <w:tc>
          <w:tcPr>
            <w:tcW w:w="2360" w:type="dxa"/>
            <w:tcBorders>
              <w:top w:val="single" w:sz="4" w:space="0" w:color="auto"/>
              <w:left w:val="single" w:sz="4" w:space="0" w:color="auto"/>
              <w:bottom w:val="single" w:sz="4" w:space="0" w:color="auto"/>
              <w:right w:val="single" w:sz="4" w:space="0" w:color="auto"/>
            </w:tcBorders>
            <w:noWrap/>
          </w:tcPr>
          <w:p w14:paraId="3B4E646B" w14:textId="03E0EC5B" w:rsidR="00475A74" w:rsidRPr="009B442E" w:rsidRDefault="00475A74" w:rsidP="00475A74">
            <w:pPr>
              <w:spacing w:line="256" w:lineRule="auto"/>
              <w:jc w:val="center"/>
            </w:pPr>
            <w:r w:rsidRPr="002913EC">
              <w:t>462211.94</w:t>
            </w:r>
          </w:p>
        </w:tc>
        <w:tc>
          <w:tcPr>
            <w:tcW w:w="2693" w:type="dxa"/>
            <w:tcBorders>
              <w:top w:val="single" w:sz="4" w:space="0" w:color="auto"/>
              <w:left w:val="single" w:sz="4" w:space="0" w:color="auto"/>
              <w:bottom w:val="single" w:sz="4" w:space="0" w:color="auto"/>
              <w:right w:val="single" w:sz="4" w:space="0" w:color="auto"/>
            </w:tcBorders>
            <w:noWrap/>
          </w:tcPr>
          <w:p w14:paraId="496F3270" w14:textId="0B711641" w:rsidR="00475A74" w:rsidRPr="009B442E" w:rsidRDefault="00475A74" w:rsidP="00475A74">
            <w:pPr>
              <w:spacing w:line="256" w:lineRule="auto"/>
              <w:jc w:val="center"/>
            </w:pPr>
            <w:r w:rsidRPr="002913EC">
              <w:t>1536147.07</w:t>
            </w:r>
          </w:p>
        </w:tc>
        <w:tc>
          <w:tcPr>
            <w:tcW w:w="2693" w:type="dxa"/>
            <w:tcBorders>
              <w:top w:val="single" w:sz="4" w:space="0" w:color="auto"/>
              <w:left w:val="single" w:sz="4" w:space="0" w:color="auto"/>
              <w:bottom w:val="single" w:sz="4" w:space="0" w:color="auto"/>
              <w:right w:val="single" w:sz="4" w:space="0" w:color="auto"/>
            </w:tcBorders>
          </w:tcPr>
          <w:p w14:paraId="49EEDD29" w14:textId="2A3394F6" w:rsidR="00475A74" w:rsidRPr="009B442E" w:rsidRDefault="00475A74" w:rsidP="00475A74">
            <w:pPr>
              <w:spacing w:line="256" w:lineRule="auto"/>
              <w:jc w:val="center"/>
            </w:pPr>
            <w:r w:rsidRPr="002913EC">
              <w:t>78.84</w:t>
            </w:r>
          </w:p>
        </w:tc>
      </w:tr>
      <w:tr w:rsidR="00475A74" w14:paraId="7FC0A3E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C1BA19A" w14:textId="7BDE624A" w:rsidR="00475A74" w:rsidRPr="009B442E" w:rsidRDefault="00475A74" w:rsidP="00475A74">
            <w:pPr>
              <w:spacing w:line="256" w:lineRule="auto"/>
              <w:jc w:val="center"/>
            </w:pPr>
            <w:r w:rsidRPr="002913EC">
              <w:t>4</w:t>
            </w:r>
          </w:p>
        </w:tc>
        <w:tc>
          <w:tcPr>
            <w:tcW w:w="2360" w:type="dxa"/>
            <w:tcBorders>
              <w:top w:val="single" w:sz="4" w:space="0" w:color="auto"/>
              <w:left w:val="single" w:sz="4" w:space="0" w:color="auto"/>
              <w:bottom w:val="single" w:sz="4" w:space="0" w:color="auto"/>
              <w:right w:val="single" w:sz="4" w:space="0" w:color="auto"/>
            </w:tcBorders>
            <w:noWrap/>
          </w:tcPr>
          <w:p w14:paraId="1B133F54" w14:textId="1520DFE1" w:rsidR="00475A74" w:rsidRPr="009B442E" w:rsidRDefault="00475A74" w:rsidP="00475A74">
            <w:pPr>
              <w:spacing w:line="256" w:lineRule="auto"/>
              <w:jc w:val="center"/>
            </w:pPr>
            <w:r w:rsidRPr="002913EC">
              <w:t>462133.10</w:t>
            </w:r>
          </w:p>
        </w:tc>
        <w:tc>
          <w:tcPr>
            <w:tcW w:w="2693" w:type="dxa"/>
            <w:tcBorders>
              <w:top w:val="single" w:sz="4" w:space="0" w:color="auto"/>
              <w:left w:val="single" w:sz="4" w:space="0" w:color="auto"/>
              <w:bottom w:val="single" w:sz="4" w:space="0" w:color="auto"/>
              <w:right w:val="single" w:sz="4" w:space="0" w:color="auto"/>
            </w:tcBorders>
            <w:noWrap/>
          </w:tcPr>
          <w:p w14:paraId="4C713DB3" w14:textId="1C1D9BF5" w:rsidR="00475A74" w:rsidRPr="009B442E" w:rsidRDefault="00475A74" w:rsidP="00475A74">
            <w:pPr>
              <w:spacing w:line="256" w:lineRule="auto"/>
              <w:jc w:val="center"/>
            </w:pPr>
            <w:r w:rsidRPr="002913EC">
              <w:t>1536146.28</w:t>
            </w:r>
          </w:p>
        </w:tc>
        <w:tc>
          <w:tcPr>
            <w:tcW w:w="2693" w:type="dxa"/>
            <w:tcBorders>
              <w:top w:val="single" w:sz="4" w:space="0" w:color="auto"/>
              <w:left w:val="single" w:sz="4" w:space="0" w:color="auto"/>
              <w:bottom w:val="single" w:sz="4" w:space="0" w:color="auto"/>
              <w:right w:val="single" w:sz="4" w:space="0" w:color="auto"/>
            </w:tcBorders>
          </w:tcPr>
          <w:p w14:paraId="2F58E11B" w14:textId="6517D9E1" w:rsidR="00475A74" w:rsidRPr="009B442E" w:rsidRDefault="00475A74" w:rsidP="00475A74">
            <w:pPr>
              <w:spacing w:line="256" w:lineRule="auto"/>
              <w:jc w:val="center"/>
            </w:pPr>
            <w:r w:rsidRPr="002913EC">
              <w:t>121.31</w:t>
            </w:r>
          </w:p>
        </w:tc>
      </w:tr>
      <w:tr w:rsidR="00475A74" w14:paraId="1F0F324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C5D69C8" w14:textId="4ACEFBE8" w:rsidR="00475A74" w:rsidRPr="009B442E" w:rsidRDefault="00475A74" w:rsidP="00475A74">
            <w:pPr>
              <w:spacing w:line="256" w:lineRule="auto"/>
              <w:jc w:val="center"/>
            </w:pPr>
            <w:r w:rsidRPr="002913EC">
              <w:t>5</w:t>
            </w:r>
          </w:p>
        </w:tc>
        <w:tc>
          <w:tcPr>
            <w:tcW w:w="2360" w:type="dxa"/>
            <w:tcBorders>
              <w:top w:val="single" w:sz="4" w:space="0" w:color="auto"/>
              <w:left w:val="single" w:sz="4" w:space="0" w:color="auto"/>
              <w:bottom w:val="single" w:sz="4" w:space="0" w:color="auto"/>
              <w:right w:val="single" w:sz="4" w:space="0" w:color="auto"/>
            </w:tcBorders>
            <w:noWrap/>
          </w:tcPr>
          <w:p w14:paraId="46AFD76D" w14:textId="5CC0DA26" w:rsidR="00475A74" w:rsidRPr="009B442E" w:rsidRDefault="00475A74" w:rsidP="00475A74">
            <w:pPr>
              <w:spacing w:line="256" w:lineRule="auto"/>
              <w:jc w:val="center"/>
            </w:pPr>
            <w:r w:rsidRPr="002913EC">
              <w:t>462125.87</w:t>
            </w:r>
          </w:p>
        </w:tc>
        <w:tc>
          <w:tcPr>
            <w:tcW w:w="2693" w:type="dxa"/>
            <w:tcBorders>
              <w:top w:val="single" w:sz="4" w:space="0" w:color="auto"/>
              <w:left w:val="single" w:sz="4" w:space="0" w:color="auto"/>
              <w:bottom w:val="single" w:sz="4" w:space="0" w:color="auto"/>
              <w:right w:val="single" w:sz="4" w:space="0" w:color="auto"/>
            </w:tcBorders>
            <w:noWrap/>
          </w:tcPr>
          <w:p w14:paraId="62E84C29" w14:textId="0E9BC0A8" w:rsidR="00475A74" w:rsidRPr="009B442E" w:rsidRDefault="00475A74" w:rsidP="00475A74">
            <w:pPr>
              <w:spacing w:line="256" w:lineRule="auto"/>
              <w:jc w:val="center"/>
            </w:pPr>
            <w:r w:rsidRPr="002913EC">
              <w:t>1536267.37</w:t>
            </w:r>
          </w:p>
        </w:tc>
        <w:tc>
          <w:tcPr>
            <w:tcW w:w="2693" w:type="dxa"/>
            <w:tcBorders>
              <w:top w:val="single" w:sz="4" w:space="0" w:color="auto"/>
              <w:left w:val="single" w:sz="4" w:space="0" w:color="auto"/>
              <w:bottom w:val="single" w:sz="4" w:space="0" w:color="auto"/>
              <w:right w:val="single" w:sz="4" w:space="0" w:color="auto"/>
            </w:tcBorders>
          </w:tcPr>
          <w:p w14:paraId="04BE9964" w14:textId="4A55021C" w:rsidR="00475A74" w:rsidRPr="009B442E" w:rsidRDefault="00475A74" w:rsidP="00475A74">
            <w:pPr>
              <w:spacing w:line="256" w:lineRule="auto"/>
              <w:jc w:val="center"/>
            </w:pPr>
            <w:r w:rsidRPr="002913EC">
              <w:t>10.97</w:t>
            </w:r>
          </w:p>
        </w:tc>
      </w:tr>
      <w:tr w:rsidR="00475A74" w14:paraId="0C6241B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5096474" w14:textId="12FA8CE3" w:rsidR="00475A74" w:rsidRPr="009B442E" w:rsidRDefault="00475A74" w:rsidP="00475A74">
            <w:pPr>
              <w:spacing w:line="256" w:lineRule="auto"/>
              <w:jc w:val="center"/>
            </w:pPr>
            <w:r w:rsidRPr="002913EC">
              <w:t>6</w:t>
            </w:r>
          </w:p>
        </w:tc>
        <w:tc>
          <w:tcPr>
            <w:tcW w:w="2360" w:type="dxa"/>
            <w:tcBorders>
              <w:top w:val="single" w:sz="4" w:space="0" w:color="auto"/>
              <w:left w:val="single" w:sz="4" w:space="0" w:color="auto"/>
              <w:bottom w:val="single" w:sz="4" w:space="0" w:color="auto"/>
              <w:right w:val="single" w:sz="4" w:space="0" w:color="auto"/>
            </w:tcBorders>
            <w:noWrap/>
          </w:tcPr>
          <w:p w14:paraId="745F7D9F" w14:textId="425B28B3" w:rsidR="00475A74" w:rsidRPr="009B442E" w:rsidRDefault="00475A74" w:rsidP="00475A74">
            <w:pPr>
              <w:spacing w:line="256" w:lineRule="auto"/>
              <w:jc w:val="center"/>
            </w:pPr>
            <w:r w:rsidRPr="002913EC">
              <w:t>462124.54</w:t>
            </w:r>
          </w:p>
        </w:tc>
        <w:tc>
          <w:tcPr>
            <w:tcW w:w="2693" w:type="dxa"/>
            <w:tcBorders>
              <w:top w:val="single" w:sz="4" w:space="0" w:color="auto"/>
              <w:left w:val="single" w:sz="4" w:space="0" w:color="auto"/>
              <w:bottom w:val="single" w:sz="4" w:space="0" w:color="auto"/>
              <w:right w:val="single" w:sz="4" w:space="0" w:color="auto"/>
            </w:tcBorders>
            <w:noWrap/>
          </w:tcPr>
          <w:p w14:paraId="0E63218B" w14:textId="1B3CAEAF" w:rsidR="00475A74" w:rsidRPr="009B442E" w:rsidRDefault="00475A74" w:rsidP="00475A74">
            <w:pPr>
              <w:spacing w:line="256" w:lineRule="auto"/>
              <w:jc w:val="center"/>
            </w:pPr>
            <w:r w:rsidRPr="002913EC">
              <w:t>1536278.26</w:t>
            </w:r>
          </w:p>
        </w:tc>
        <w:tc>
          <w:tcPr>
            <w:tcW w:w="2693" w:type="dxa"/>
            <w:tcBorders>
              <w:top w:val="single" w:sz="4" w:space="0" w:color="auto"/>
              <w:left w:val="single" w:sz="4" w:space="0" w:color="auto"/>
              <w:bottom w:val="single" w:sz="4" w:space="0" w:color="auto"/>
              <w:right w:val="single" w:sz="4" w:space="0" w:color="auto"/>
            </w:tcBorders>
          </w:tcPr>
          <w:p w14:paraId="0C0A90D0" w14:textId="4252E62F" w:rsidR="00475A74" w:rsidRPr="009B442E" w:rsidRDefault="00475A74" w:rsidP="00475A74">
            <w:pPr>
              <w:spacing w:line="256" w:lineRule="auto"/>
              <w:jc w:val="center"/>
            </w:pPr>
            <w:r w:rsidRPr="002913EC">
              <w:t>6.32</w:t>
            </w:r>
          </w:p>
        </w:tc>
      </w:tr>
      <w:tr w:rsidR="00475A74" w14:paraId="5D0FECF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07F241B" w14:textId="48488B1C" w:rsidR="00475A74" w:rsidRPr="009B442E" w:rsidRDefault="00475A74" w:rsidP="00475A74">
            <w:pPr>
              <w:spacing w:line="256" w:lineRule="auto"/>
              <w:jc w:val="center"/>
            </w:pPr>
            <w:r w:rsidRPr="002913EC">
              <w:t>7</w:t>
            </w:r>
          </w:p>
        </w:tc>
        <w:tc>
          <w:tcPr>
            <w:tcW w:w="2360" w:type="dxa"/>
            <w:tcBorders>
              <w:top w:val="single" w:sz="4" w:space="0" w:color="auto"/>
              <w:left w:val="single" w:sz="4" w:space="0" w:color="auto"/>
              <w:bottom w:val="single" w:sz="4" w:space="0" w:color="auto"/>
              <w:right w:val="single" w:sz="4" w:space="0" w:color="auto"/>
            </w:tcBorders>
            <w:noWrap/>
          </w:tcPr>
          <w:p w14:paraId="1898DC81" w14:textId="7E91D897" w:rsidR="00475A74" w:rsidRPr="009B442E" w:rsidRDefault="00475A74" w:rsidP="00475A74">
            <w:pPr>
              <w:spacing w:line="256" w:lineRule="auto"/>
              <w:jc w:val="center"/>
            </w:pPr>
            <w:r w:rsidRPr="002913EC">
              <w:t>462118.34</w:t>
            </w:r>
          </w:p>
        </w:tc>
        <w:tc>
          <w:tcPr>
            <w:tcW w:w="2693" w:type="dxa"/>
            <w:tcBorders>
              <w:top w:val="single" w:sz="4" w:space="0" w:color="auto"/>
              <w:left w:val="single" w:sz="4" w:space="0" w:color="auto"/>
              <w:bottom w:val="single" w:sz="4" w:space="0" w:color="auto"/>
              <w:right w:val="single" w:sz="4" w:space="0" w:color="auto"/>
            </w:tcBorders>
            <w:noWrap/>
          </w:tcPr>
          <w:p w14:paraId="3B4FF949" w14:textId="75C4677C" w:rsidR="00475A74" w:rsidRPr="009B442E" w:rsidRDefault="00475A74" w:rsidP="00475A74">
            <w:pPr>
              <w:spacing w:line="256" w:lineRule="auto"/>
              <w:jc w:val="center"/>
            </w:pPr>
            <w:r w:rsidRPr="002913EC">
              <w:t>1536279.50</w:t>
            </w:r>
          </w:p>
        </w:tc>
        <w:tc>
          <w:tcPr>
            <w:tcW w:w="2693" w:type="dxa"/>
            <w:tcBorders>
              <w:top w:val="single" w:sz="4" w:space="0" w:color="auto"/>
              <w:left w:val="single" w:sz="4" w:space="0" w:color="auto"/>
              <w:bottom w:val="single" w:sz="4" w:space="0" w:color="auto"/>
              <w:right w:val="single" w:sz="4" w:space="0" w:color="auto"/>
            </w:tcBorders>
          </w:tcPr>
          <w:p w14:paraId="061B36BF" w14:textId="7754B8C1" w:rsidR="00475A74" w:rsidRPr="009B442E" w:rsidRDefault="00475A74" w:rsidP="00475A74">
            <w:pPr>
              <w:spacing w:line="256" w:lineRule="auto"/>
              <w:jc w:val="center"/>
            </w:pPr>
            <w:r w:rsidRPr="002913EC">
              <w:t>12.76</w:t>
            </w:r>
          </w:p>
        </w:tc>
      </w:tr>
      <w:tr w:rsidR="00475A74" w14:paraId="75EAE4D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B6A2A8E" w14:textId="35316659" w:rsidR="00475A74" w:rsidRPr="009B442E" w:rsidRDefault="00475A74" w:rsidP="00475A74">
            <w:pPr>
              <w:spacing w:line="256" w:lineRule="auto"/>
              <w:jc w:val="center"/>
            </w:pPr>
            <w:r w:rsidRPr="002913EC">
              <w:t>8</w:t>
            </w:r>
          </w:p>
        </w:tc>
        <w:tc>
          <w:tcPr>
            <w:tcW w:w="2360" w:type="dxa"/>
            <w:tcBorders>
              <w:top w:val="single" w:sz="4" w:space="0" w:color="auto"/>
              <w:left w:val="single" w:sz="4" w:space="0" w:color="auto"/>
              <w:bottom w:val="single" w:sz="4" w:space="0" w:color="auto"/>
              <w:right w:val="single" w:sz="4" w:space="0" w:color="auto"/>
            </w:tcBorders>
            <w:noWrap/>
          </w:tcPr>
          <w:p w14:paraId="52EF45E7" w14:textId="2A0DAF58" w:rsidR="00475A74" w:rsidRPr="009B442E" w:rsidRDefault="00475A74" w:rsidP="00475A74">
            <w:pPr>
              <w:spacing w:line="256" w:lineRule="auto"/>
              <w:jc w:val="center"/>
            </w:pPr>
            <w:r w:rsidRPr="002913EC">
              <w:t>462119.89</w:t>
            </w:r>
          </w:p>
        </w:tc>
        <w:tc>
          <w:tcPr>
            <w:tcW w:w="2693" w:type="dxa"/>
            <w:tcBorders>
              <w:top w:val="single" w:sz="4" w:space="0" w:color="auto"/>
              <w:left w:val="single" w:sz="4" w:space="0" w:color="auto"/>
              <w:bottom w:val="single" w:sz="4" w:space="0" w:color="auto"/>
              <w:right w:val="single" w:sz="4" w:space="0" w:color="auto"/>
            </w:tcBorders>
            <w:noWrap/>
          </w:tcPr>
          <w:p w14:paraId="40599139" w14:textId="7CEC10C7" w:rsidR="00475A74" w:rsidRPr="009B442E" w:rsidRDefault="00475A74" w:rsidP="00475A74">
            <w:pPr>
              <w:spacing w:line="256" w:lineRule="auto"/>
              <w:jc w:val="center"/>
            </w:pPr>
            <w:r w:rsidRPr="002913EC">
              <w:t>1536266.83</w:t>
            </w:r>
          </w:p>
        </w:tc>
        <w:tc>
          <w:tcPr>
            <w:tcW w:w="2693" w:type="dxa"/>
            <w:tcBorders>
              <w:top w:val="single" w:sz="4" w:space="0" w:color="auto"/>
              <w:left w:val="single" w:sz="4" w:space="0" w:color="auto"/>
              <w:bottom w:val="single" w:sz="4" w:space="0" w:color="auto"/>
              <w:right w:val="single" w:sz="4" w:space="0" w:color="auto"/>
            </w:tcBorders>
          </w:tcPr>
          <w:p w14:paraId="47251D89" w14:textId="22B7CBD0" w:rsidR="00475A74" w:rsidRPr="009B442E" w:rsidRDefault="00475A74" w:rsidP="00475A74">
            <w:pPr>
              <w:spacing w:line="256" w:lineRule="auto"/>
              <w:jc w:val="center"/>
            </w:pPr>
            <w:r w:rsidRPr="002913EC">
              <w:t>126.84</w:t>
            </w:r>
          </w:p>
        </w:tc>
      </w:tr>
      <w:tr w:rsidR="00475A74" w14:paraId="5AB3E7D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F59DE4D" w14:textId="68A130A2" w:rsidR="00475A74" w:rsidRPr="009B442E" w:rsidRDefault="00475A74" w:rsidP="00475A74">
            <w:pPr>
              <w:spacing w:line="256" w:lineRule="auto"/>
              <w:jc w:val="center"/>
            </w:pPr>
            <w:r w:rsidRPr="002913EC">
              <w:t>9</w:t>
            </w:r>
          </w:p>
        </w:tc>
        <w:tc>
          <w:tcPr>
            <w:tcW w:w="2360" w:type="dxa"/>
            <w:tcBorders>
              <w:top w:val="single" w:sz="4" w:space="0" w:color="auto"/>
              <w:left w:val="single" w:sz="4" w:space="0" w:color="auto"/>
              <w:bottom w:val="single" w:sz="4" w:space="0" w:color="auto"/>
              <w:right w:val="single" w:sz="4" w:space="0" w:color="auto"/>
            </w:tcBorders>
            <w:noWrap/>
          </w:tcPr>
          <w:p w14:paraId="45B213DA" w14:textId="7661DC0E" w:rsidR="00475A74" w:rsidRPr="009B442E" w:rsidRDefault="00475A74" w:rsidP="00475A74">
            <w:pPr>
              <w:spacing w:line="256" w:lineRule="auto"/>
              <w:jc w:val="center"/>
            </w:pPr>
            <w:r w:rsidRPr="002913EC">
              <w:t>462127.45</w:t>
            </w:r>
          </w:p>
        </w:tc>
        <w:tc>
          <w:tcPr>
            <w:tcW w:w="2693" w:type="dxa"/>
            <w:tcBorders>
              <w:top w:val="single" w:sz="4" w:space="0" w:color="auto"/>
              <w:left w:val="single" w:sz="4" w:space="0" w:color="auto"/>
              <w:bottom w:val="single" w:sz="4" w:space="0" w:color="auto"/>
              <w:right w:val="single" w:sz="4" w:space="0" w:color="auto"/>
            </w:tcBorders>
            <w:noWrap/>
          </w:tcPr>
          <w:p w14:paraId="5BB070E7" w14:textId="04F30965" w:rsidR="00475A74" w:rsidRPr="009B442E" w:rsidRDefault="00475A74" w:rsidP="00475A74">
            <w:pPr>
              <w:spacing w:line="256" w:lineRule="auto"/>
              <w:jc w:val="center"/>
            </w:pPr>
            <w:r w:rsidRPr="002913EC">
              <w:t>1536140.22</w:t>
            </w:r>
          </w:p>
        </w:tc>
        <w:tc>
          <w:tcPr>
            <w:tcW w:w="2693" w:type="dxa"/>
            <w:tcBorders>
              <w:top w:val="single" w:sz="4" w:space="0" w:color="auto"/>
              <w:left w:val="single" w:sz="4" w:space="0" w:color="auto"/>
              <w:bottom w:val="single" w:sz="4" w:space="0" w:color="auto"/>
              <w:right w:val="single" w:sz="4" w:space="0" w:color="auto"/>
            </w:tcBorders>
          </w:tcPr>
          <w:p w14:paraId="1AE83E8A" w14:textId="1AE44F65" w:rsidR="00475A74" w:rsidRPr="009B442E" w:rsidRDefault="00475A74" w:rsidP="00475A74">
            <w:pPr>
              <w:spacing w:line="256" w:lineRule="auto"/>
              <w:jc w:val="center"/>
            </w:pPr>
            <w:r w:rsidRPr="002913EC">
              <w:t>84.70</w:t>
            </w:r>
          </w:p>
        </w:tc>
      </w:tr>
      <w:tr w:rsidR="00475A74" w14:paraId="553AD02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2D1BCF5" w14:textId="3374BDB0" w:rsidR="00475A74" w:rsidRPr="009B442E" w:rsidRDefault="00475A74" w:rsidP="00475A74">
            <w:pPr>
              <w:spacing w:line="256" w:lineRule="auto"/>
              <w:jc w:val="center"/>
            </w:pPr>
            <w:r w:rsidRPr="002913EC">
              <w:t>10</w:t>
            </w:r>
          </w:p>
        </w:tc>
        <w:tc>
          <w:tcPr>
            <w:tcW w:w="2360" w:type="dxa"/>
            <w:tcBorders>
              <w:top w:val="single" w:sz="4" w:space="0" w:color="auto"/>
              <w:left w:val="single" w:sz="4" w:space="0" w:color="auto"/>
              <w:bottom w:val="single" w:sz="4" w:space="0" w:color="auto"/>
              <w:right w:val="single" w:sz="4" w:space="0" w:color="auto"/>
            </w:tcBorders>
            <w:noWrap/>
          </w:tcPr>
          <w:p w14:paraId="034AD009" w14:textId="651A3211" w:rsidR="00475A74" w:rsidRPr="009B442E" w:rsidRDefault="00475A74" w:rsidP="00475A74">
            <w:pPr>
              <w:spacing w:line="256" w:lineRule="auto"/>
              <w:jc w:val="center"/>
            </w:pPr>
            <w:r w:rsidRPr="002913EC">
              <w:t>462212.15</w:t>
            </w:r>
          </w:p>
        </w:tc>
        <w:tc>
          <w:tcPr>
            <w:tcW w:w="2693" w:type="dxa"/>
            <w:tcBorders>
              <w:top w:val="single" w:sz="4" w:space="0" w:color="auto"/>
              <w:left w:val="single" w:sz="4" w:space="0" w:color="auto"/>
              <w:bottom w:val="single" w:sz="4" w:space="0" w:color="auto"/>
              <w:right w:val="single" w:sz="4" w:space="0" w:color="auto"/>
            </w:tcBorders>
            <w:noWrap/>
          </w:tcPr>
          <w:p w14:paraId="681B9241" w14:textId="3FDFF424" w:rsidR="00475A74" w:rsidRPr="009B442E" w:rsidRDefault="00475A74" w:rsidP="00475A74">
            <w:pPr>
              <w:spacing w:line="256" w:lineRule="auto"/>
              <w:jc w:val="center"/>
            </w:pPr>
            <w:r w:rsidRPr="002913EC">
              <w:t>1536141.08</w:t>
            </w:r>
          </w:p>
        </w:tc>
        <w:tc>
          <w:tcPr>
            <w:tcW w:w="2693" w:type="dxa"/>
            <w:tcBorders>
              <w:top w:val="single" w:sz="4" w:space="0" w:color="auto"/>
              <w:left w:val="single" w:sz="4" w:space="0" w:color="auto"/>
              <w:bottom w:val="single" w:sz="4" w:space="0" w:color="auto"/>
              <w:right w:val="single" w:sz="4" w:space="0" w:color="auto"/>
            </w:tcBorders>
          </w:tcPr>
          <w:p w14:paraId="04C6AF2C" w14:textId="311316A1" w:rsidR="00475A74" w:rsidRPr="009B442E" w:rsidRDefault="00475A74" w:rsidP="00475A74">
            <w:pPr>
              <w:spacing w:line="256" w:lineRule="auto"/>
              <w:jc w:val="center"/>
            </w:pPr>
            <w:r w:rsidRPr="002913EC">
              <w:t>84.79</w:t>
            </w:r>
          </w:p>
        </w:tc>
      </w:tr>
      <w:tr w:rsidR="00475A74" w14:paraId="2622A51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C501F3D" w14:textId="7C0155A7" w:rsidR="00475A74" w:rsidRPr="009B442E" w:rsidRDefault="00475A74" w:rsidP="00475A74">
            <w:pPr>
              <w:spacing w:line="256" w:lineRule="auto"/>
              <w:jc w:val="center"/>
            </w:pPr>
            <w:r w:rsidRPr="002913EC">
              <w:t>1</w:t>
            </w:r>
          </w:p>
        </w:tc>
        <w:tc>
          <w:tcPr>
            <w:tcW w:w="2360" w:type="dxa"/>
            <w:tcBorders>
              <w:top w:val="single" w:sz="4" w:space="0" w:color="auto"/>
              <w:left w:val="single" w:sz="4" w:space="0" w:color="auto"/>
              <w:bottom w:val="single" w:sz="4" w:space="0" w:color="auto"/>
              <w:right w:val="single" w:sz="4" w:space="0" w:color="auto"/>
            </w:tcBorders>
            <w:noWrap/>
          </w:tcPr>
          <w:p w14:paraId="38CB5468" w14:textId="5FA6B3A8" w:rsidR="00475A74" w:rsidRPr="009B442E" w:rsidRDefault="00475A74" w:rsidP="00475A74">
            <w:pPr>
              <w:spacing w:line="256" w:lineRule="auto"/>
              <w:jc w:val="center"/>
            </w:pPr>
            <w:r w:rsidRPr="002913EC">
              <w:t>462296.79</w:t>
            </w:r>
          </w:p>
        </w:tc>
        <w:tc>
          <w:tcPr>
            <w:tcW w:w="2693" w:type="dxa"/>
            <w:tcBorders>
              <w:top w:val="single" w:sz="4" w:space="0" w:color="auto"/>
              <w:left w:val="single" w:sz="4" w:space="0" w:color="auto"/>
              <w:bottom w:val="single" w:sz="4" w:space="0" w:color="auto"/>
              <w:right w:val="single" w:sz="4" w:space="0" w:color="auto"/>
            </w:tcBorders>
            <w:noWrap/>
          </w:tcPr>
          <w:p w14:paraId="6B71ED2D" w14:textId="56399231" w:rsidR="00475A74" w:rsidRPr="009B442E" w:rsidRDefault="00475A74" w:rsidP="00475A74">
            <w:pPr>
              <w:spacing w:line="256" w:lineRule="auto"/>
              <w:jc w:val="center"/>
            </w:pPr>
            <w:r w:rsidRPr="002913EC">
              <w:t>1536146.19</w:t>
            </w:r>
          </w:p>
        </w:tc>
        <w:tc>
          <w:tcPr>
            <w:tcW w:w="2693" w:type="dxa"/>
            <w:tcBorders>
              <w:top w:val="single" w:sz="4" w:space="0" w:color="auto"/>
              <w:left w:val="single" w:sz="4" w:space="0" w:color="auto"/>
              <w:bottom w:val="single" w:sz="4" w:space="0" w:color="auto"/>
              <w:right w:val="single" w:sz="4" w:space="0" w:color="auto"/>
            </w:tcBorders>
          </w:tcPr>
          <w:p w14:paraId="0CA4B78F" w14:textId="13402E6F" w:rsidR="00475A74" w:rsidRPr="009B442E" w:rsidRDefault="00475A74" w:rsidP="00475A74">
            <w:pPr>
              <w:spacing w:line="256" w:lineRule="auto"/>
              <w:jc w:val="center"/>
            </w:pPr>
            <w:r w:rsidRPr="002913EC">
              <w:t>0.00</w:t>
            </w:r>
          </w:p>
        </w:tc>
      </w:tr>
    </w:tbl>
    <w:p w14:paraId="1816A40C" w14:textId="77777777" w:rsidR="00DB79A5" w:rsidRDefault="00DB79A5">
      <w:pPr>
        <w:spacing w:after="160" w:line="259" w:lineRule="auto"/>
      </w:pPr>
      <w:r>
        <w:br w:type="page"/>
      </w:r>
    </w:p>
    <w:p w14:paraId="63128C10" w14:textId="417A9F07" w:rsidR="009F4877" w:rsidRPr="00446E60" w:rsidRDefault="009F4877" w:rsidP="00446E60">
      <w:pPr>
        <w:pStyle w:val="2"/>
      </w:pPr>
      <w:bookmarkStart w:id="23" w:name="_Toc88219714"/>
      <w:r w:rsidRPr="00446E60">
        <w:lastRenderedPageBreak/>
        <w:t>2.</w:t>
      </w:r>
      <w:r w:rsidR="00B464C2">
        <w:t>6</w:t>
      </w:r>
      <w:r w:rsidRPr="00446E60">
        <w:t xml:space="preserve"> Перечень координат характерных точек образуемых частей земельных участков</w:t>
      </w:r>
      <w:bookmarkEnd w:id="23"/>
    </w:p>
    <w:p w14:paraId="7F46D784" w14:textId="5044912B" w:rsidR="009F4877" w:rsidRPr="00FC0E03" w:rsidRDefault="009F4877" w:rsidP="009F4877">
      <w:pPr>
        <w:pStyle w:val="a9"/>
        <w:jc w:val="right"/>
      </w:pPr>
      <w:r w:rsidRPr="008C45CC">
        <w:t xml:space="preserve">Таблица </w:t>
      </w:r>
      <w:r w:rsidR="009E2BC2">
        <w:t>6</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2360"/>
        <w:gridCol w:w="2693"/>
        <w:gridCol w:w="2693"/>
      </w:tblGrid>
      <w:tr w:rsidR="009F4877" w14:paraId="66EECDF4" w14:textId="77777777" w:rsidTr="009F4877">
        <w:trPr>
          <w:trHeight w:val="113"/>
          <w:tblHeader/>
          <w:jc w:val="center"/>
        </w:trPr>
        <w:tc>
          <w:tcPr>
            <w:tcW w:w="1899" w:type="dxa"/>
            <w:tcBorders>
              <w:top w:val="single" w:sz="4" w:space="0" w:color="auto"/>
              <w:left w:val="single" w:sz="4" w:space="0" w:color="auto"/>
              <w:bottom w:val="single" w:sz="4" w:space="0" w:color="auto"/>
              <w:right w:val="single" w:sz="4" w:space="0" w:color="auto"/>
            </w:tcBorders>
            <w:noWrap/>
            <w:vAlign w:val="center"/>
            <w:hideMark/>
          </w:tcPr>
          <w:p w14:paraId="5BC6D0A6" w14:textId="77777777" w:rsidR="009F4877" w:rsidRPr="008844F0" w:rsidRDefault="009F4877" w:rsidP="009F4877">
            <w:pPr>
              <w:pStyle w:val="ac"/>
              <w:spacing w:line="256" w:lineRule="auto"/>
              <w:rPr>
                <w:rFonts w:cs="Times New Roman"/>
                <w:b/>
                <w:szCs w:val="24"/>
                <w:lang w:eastAsia="en-US"/>
              </w:rPr>
            </w:pPr>
            <w:r w:rsidRPr="008844F0">
              <w:rPr>
                <w:rFonts w:cs="Times New Roman"/>
                <w:b/>
                <w:szCs w:val="24"/>
                <w:lang w:eastAsia="en-US"/>
              </w:rPr>
              <w:t>№ поворотной точки</w:t>
            </w:r>
          </w:p>
        </w:tc>
        <w:tc>
          <w:tcPr>
            <w:tcW w:w="2360" w:type="dxa"/>
            <w:tcBorders>
              <w:top w:val="single" w:sz="4" w:space="0" w:color="auto"/>
              <w:left w:val="single" w:sz="4" w:space="0" w:color="auto"/>
              <w:bottom w:val="single" w:sz="4" w:space="0" w:color="auto"/>
              <w:right w:val="single" w:sz="4" w:space="0" w:color="auto"/>
            </w:tcBorders>
            <w:noWrap/>
            <w:vAlign w:val="center"/>
            <w:hideMark/>
          </w:tcPr>
          <w:p w14:paraId="753F4725" w14:textId="77777777" w:rsidR="009F4877" w:rsidRPr="008844F0" w:rsidRDefault="009F4877" w:rsidP="009F4877">
            <w:pPr>
              <w:pStyle w:val="ac"/>
              <w:spacing w:line="256" w:lineRule="auto"/>
              <w:rPr>
                <w:rFonts w:cs="Times New Roman"/>
                <w:b/>
                <w:szCs w:val="24"/>
                <w:lang w:eastAsia="en-US"/>
              </w:rPr>
            </w:pPr>
            <w:r w:rsidRPr="008844F0">
              <w:rPr>
                <w:rFonts w:cs="Times New Roman"/>
                <w:b/>
                <w:szCs w:val="24"/>
                <w:lang w:eastAsia="en-US"/>
              </w:rPr>
              <w:t xml:space="preserve">Координата </w:t>
            </w:r>
            <w:r w:rsidRPr="008844F0">
              <w:rPr>
                <w:rFonts w:cs="Times New Roman"/>
                <w:b/>
                <w:szCs w:val="24"/>
                <w:lang w:val="en-US" w:eastAsia="en-US"/>
              </w:rPr>
              <w:t>X</w:t>
            </w:r>
          </w:p>
        </w:tc>
        <w:tc>
          <w:tcPr>
            <w:tcW w:w="2693" w:type="dxa"/>
            <w:tcBorders>
              <w:top w:val="single" w:sz="4" w:space="0" w:color="auto"/>
              <w:left w:val="single" w:sz="4" w:space="0" w:color="auto"/>
              <w:bottom w:val="single" w:sz="4" w:space="0" w:color="auto"/>
              <w:right w:val="single" w:sz="4" w:space="0" w:color="auto"/>
            </w:tcBorders>
            <w:noWrap/>
            <w:vAlign w:val="center"/>
            <w:hideMark/>
          </w:tcPr>
          <w:p w14:paraId="1799444A" w14:textId="77777777" w:rsidR="009F4877" w:rsidRPr="008844F0" w:rsidRDefault="009F4877" w:rsidP="009F4877">
            <w:pPr>
              <w:pStyle w:val="ac"/>
              <w:spacing w:line="256" w:lineRule="auto"/>
              <w:rPr>
                <w:rFonts w:cs="Times New Roman"/>
                <w:b/>
                <w:szCs w:val="24"/>
                <w:lang w:val="en-US" w:eastAsia="en-US"/>
              </w:rPr>
            </w:pPr>
            <w:r w:rsidRPr="008844F0">
              <w:rPr>
                <w:rFonts w:cs="Times New Roman"/>
                <w:b/>
                <w:szCs w:val="24"/>
                <w:lang w:eastAsia="en-US"/>
              </w:rPr>
              <w:t xml:space="preserve">Координата </w:t>
            </w:r>
            <w:r w:rsidRPr="008844F0">
              <w:rPr>
                <w:rFonts w:cs="Times New Roman"/>
                <w:b/>
                <w:szCs w:val="24"/>
                <w:lang w:val="en-US" w:eastAsia="en-US"/>
              </w:rPr>
              <w:t>Y</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DDD8972" w14:textId="77777777" w:rsidR="009F4877" w:rsidRPr="008844F0" w:rsidRDefault="009F4877" w:rsidP="009F4877">
            <w:pPr>
              <w:pStyle w:val="ac"/>
              <w:spacing w:line="256" w:lineRule="auto"/>
              <w:rPr>
                <w:rFonts w:cs="Times New Roman"/>
                <w:b/>
                <w:szCs w:val="24"/>
                <w:lang w:val="en-US" w:eastAsia="en-US"/>
              </w:rPr>
            </w:pPr>
            <w:r w:rsidRPr="008844F0">
              <w:rPr>
                <w:rFonts w:cs="Times New Roman"/>
                <w:b/>
                <w:szCs w:val="24"/>
                <w:lang w:eastAsia="en-US"/>
              </w:rPr>
              <w:t>расстояние D</w:t>
            </w:r>
          </w:p>
        </w:tc>
      </w:tr>
      <w:tr w:rsidR="009F4877" w14:paraId="6430B125"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vAlign w:val="center"/>
            <w:hideMark/>
          </w:tcPr>
          <w:p w14:paraId="725FE713" w14:textId="0AA77AB4" w:rsidR="009F4877" w:rsidRDefault="00380F32" w:rsidP="009F4877">
            <w:pPr>
              <w:pStyle w:val="ac"/>
              <w:spacing w:line="256" w:lineRule="auto"/>
              <w:rPr>
                <w:rFonts w:cs="Times New Roman"/>
                <w:b/>
                <w:i/>
                <w:sz w:val="22"/>
                <w:szCs w:val="22"/>
                <w:u w:val="single"/>
                <w:lang w:eastAsia="en-US"/>
              </w:rPr>
            </w:pPr>
            <w:r>
              <w:rPr>
                <w:rFonts w:cs="Times New Roman"/>
                <w:b/>
                <w:i/>
                <w:sz w:val="22"/>
                <w:szCs w:val="22"/>
                <w:u w:val="single"/>
                <w:lang w:eastAsia="en-US"/>
              </w:rPr>
              <w:t>:</w:t>
            </w:r>
            <w:r w:rsidR="009F4877" w:rsidRPr="009F4877">
              <w:rPr>
                <w:rFonts w:cs="Times New Roman"/>
                <w:b/>
                <w:i/>
                <w:sz w:val="22"/>
                <w:szCs w:val="22"/>
                <w:u w:val="single"/>
                <w:lang w:eastAsia="en-US"/>
              </w:rPr>
              <w:t>99/чзу1</w:t>
            </w:r>
          </w:p>
        </w:tc>
      </w:tr>
      <w:tr w:rsidR="004E3BFF" w14:paraId="1410E56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3B08D25A" w14:textId="374E8123" w:rsidR="004E3BFF" w:rsidRDefault="004E3BFF" w:rsidP="004E3BFF">
            <w:pPr>
              <w:spacing w:line="256" w:lineRule="auto"/>
              <w:jc w:val="center"/>
              <w:rPr>
                <w:lang w:eastAsia="en-US"/>
              </w:rPr>
            </w:pPr>
            <w:r w:rsidRPr="00B04500">
              <w:t>1</w:t>
            </w:r>
          </w:p>
        </w:tc>
        <w:tc>
          <w:tcPr>
            <w:tcW w:w="2360" w:type="dxa"/>
            <w:tcBorders>
              <w:top w:val="single" w:sz="4" w:space="0" w:color="auto"/>
              <w:left w:val="single" w:sz="4" w:space="0" w:color="auto"/>
              <w:bottom w:val="single" w:sz="4" w:space="0" w:color="auto"/>
              <w:right w:val="single" w:sz="4" w:space="0" w:color="auto"/>
            </w:tcBorders>
            <w:noWrap/>
            <w:hideMark/>
          </w:tcPr>
          <w:p w14:paraId="5C7A8E7A" w14:textId="4061A30D" w:rsidR="004E3BFF" w:rsidRDefault="004E3BFF" w:rsidP="004E3BFF">
            <w:pPr>
              <w:spacing w:line="256" w:lineRule="auto"/>
              <w:jc w:val="center"/>
              <w:rPr>
                <w:lang w:eastAsia="en-US"/>
              </w:rPr>
            </w:pPr>
            <w:r w:rsidRPr="00B04500">
              <w:t>455896.59</w:t>
            </w:r>
          </w:p>
        </w:tc>
        <w:tc>
          <w:tcPr>
            <w:tcW w:w="2693" w:type="dxa"/>
            <w:tcBorders>
              <w:top w:val="single" w:sz="4" w:space="0" w:color="auto"/>
              <w:left w:val="single" w:sz="4" w:space="0" w:color="auto"/>
              <w:bottom w:val="single" w:sz="4" w:space="0" w:color="auto"/>
              <w:right w:val="single" w:sz="4" w:space="0" w:color="auto"/>
            </w:tcBorders>
            <w:noWrap/>
            <w:hideMark/>
          </w:tcPr>
          <w:p w14:paraId="64B8B89B" w14:textId="6279A995" w:rsidR="004E3BFF" w:rsidRDefault="004E3BFF" w:rsidP="004E3BFF">
            <w:pPr>
              <w:spacing w:line="256" w:lineRule="auto"/>
              <w:jc w:val="center"/>
              <w:rPr>
                <w:lang w:eastAsia="en-US"/>
              </w:rPr>
            </w:pPr>
            <w:r w:rsidRPr="00B04500">
              <w:t>1539713.65</w:t>
            </w:r>
          </w:p>
        </w:tc>
        <w:tc>
          <w:tcPr>
            <w:tcW w:w="2693" w:type="dxa"/>
            <w:tcBorders>
              <w:top w:val="single" w:sz="4" w:space="0" w:color="auto"/>
              <w:left w:val="single" w:sz="4" w:space="0" w:color="auto"/>
              <w:bottom w:val="single" w:sz="4" w:space="0" w:color="auto"/>
              <w:right w:val="single" w:sz="4" w:space="0" w:color="auto"/>
            </w:tcBorders>
            <w:hideMark/>
          </w:tcPr>
          <w:p w14:paraId="1D8F0DCB" w14:textId="6EF9CBD3" w:rsidR="004E3BFF" w:rsidRDefault="004E3BFF" w:rsidP="004E3BFF">
            <w:pPr>
              <w:spacing w:line="256" w:lineRule="auto"/>
              <w:jc w:val="center"/>
              <w:rPr>
                <w:lang w:eastAsia="en-US"/>
              </w:rPr>
            </w:pPr>
            <w:r w:rsidRPr="00B04500">
              <w:t>48.99</w:t>
            </w:r>
          </w:p>
        </w:tc>
      </w:tr>
      <w:tr w:rsidR="004E3BFF" w14:paraId="05C9FD5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673DBD9E" w14:textId="1B12F51A" w:rsidR="004E3BFF" w:rsidRDefault="004E3BFF" w:rsidP="004E3BFF">
            <w:pPr>
              <w:spacing w:line="256" w:lineRule="auto"/>
              <w:jc w:val="center"/>
              <w:rPr>
                <w:lang w:eastAsia="en-US"/>
              </w:rPr>
            </w:pPr>
            <w:r w:rsidRPr="00B04500">
              <w:t>2</w:t>
            </w:r>
          </w:p>
        </w:tc>
        <w:tc>
          <w:tcPr>
            <w:tcW w:w="2360" w:type="dxa"/>
            <w:tcBorders>
              <w:top w:val="single" w:sz="4" w:space="0" w:color="auto"/>
              <w:left w:val="single" w:sz="4" w:space="0" w:color="auto"/>
              <w:bottom w:val="single" w:sz="4" w:space="0" w:color="auto"/>
              <w:right w:val="single" w:sz="4" w:space="0" w:color="auto"/>
            </w:tcBorders>
            <w:noWrap/>
            <w:hideMark/>
          </w:tcPr>
          <w:p w14:paraId="46A03362" w14:textId="7545529D" w:rsidR="004E3BFF" w:rsidRDefault="004E3BFF" w:rsidP="004E3BFF">
            <w:pPr>
              <w:spacing w:line="256" w:lineRule="auto"/>
              <w:jc w:val="center"/>
              <w:rPr>
                <w:lang w:eastAsia="en-US"/>
              </w:rPr>
            </w:pPr>
            <w:r w:rsidRPr="00B04500">
              <w:t>455930.42</w:t>
            </w:r>
          </w:p>
        </w:tc>
        <w:tc>
          <w:tcPr>
            <w:tcW w:w="2693" w:type="dxa"/>
            <w:tcBorders>
              <w:top w:val="single" w:sz="4" w:space="0" w:color="auto"/>
              <w:left w:val="single" w:sz="4" w:space="0" w:color="auto"/>
              <w:bottom w:val="single" w:sz="4" w:space="0" w:color="auto"/>
              <w:right w:val="single" w:sz="4" w:space="0" w:color="auto"/>
            </w:tcBorders>
            <w:noWrap/>
            <w:hideMark/>
          </w:tcPr>
          <w:p w14:paraId="0AE02067" w14:textId="520906BB" w:rsidR="004E3BFF" w:rsidRDefault="004E3BFF" w:rsidP="004E3BFF">
            <w:pPr>
              <w:spacing w:line="256" w:lineRule="auto"/>
              <w:jc w:val="center"/>
              <w:rPr>
                <w:lang w:eastAsia="en-US"/>
              </w:rPr>
            </w:pPr>
            <w:r w:rsidRPr="00B04500">
              <w:t>1539749.08</w:t>
            </w:r>
          </w:p>
        </w:tc>
        <w:tc>
          <w:tcPr>
            <w:tcW w:w="2693" w:type="dxa"/>
            <w:tcBorders>
              <w:top w:val="single" w:sz="4" w:space="0" w:color="auto"/>
              <w:left w:val="single" w:sz="4" w:space="0" w:color="auto"/>
              <w:bottom w:val="single" w:sz="4" w:space="0" w:color="auto"/>
              <w:right w:val="single" w:sz="4" w:space="0" w:color="auto"/>
            </w:tcBorders>
            <w:hideMark/>
          </w:tcPr>
          <w:p w14:paraId="5347D52D" w14:textId="19531791" w:rsidR="004E3BFF" w:rsidRDefault="004E3BFF" w:rsidP="004E3BFF">
            <w:pPr>
              <w:spacing w:line="256" w:lineRule="auto"/>
              <w:jc w:val="center"/>
              <w:rPr>
                <w:lang w:eastAsia="en-US"/>
              </w:rPr>
            </w:pPr>
            <w:r w:rsidRPr="00B04500">
              <w:t>5.99</w:t>
            </w:r>
          </w:p>
        </w:tc>
      </w:tr>
      <w:tr w:rsidR="004E3BFF" w14:paraId="28EF464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310790FF" w14:textId="77516121" w:rsidR="004E3BFF" w:rsidRDefault="004E3BFF" w:rsidP="004E3BFF">
            <w:pPr>
              <w:spacing w:line="256" w:lineRule="auto"/>
              <w:jc w:val="center"/>
              <w:rPr>
                <w:lang w:eastAsia="en-US"/>
              </w:rPr>
            </w:pPr>
            <w:r w:rsidRPr="00B04500">
              <w:t>3</w:t>
            </w:r>
          </w:p>
        </w:tc>
        <w:tc>
          <w:tcPr>
            <w:tcW w:w="2360" w:type="dxa"/>
            <w:tcBorders>
              <w:top w:val="single" w:sz="4" w:space="0" w:color="auto"/>
              <w:left w:val="single" w:sz="4" w:space="0" w:color="auto"/>
              <w:bottom w:val="single" w:sz="4" w:space="0" w:color="auto"/>
              <w:right w:val="single" w:sz="4" w:space="0" w:color="auto"/>
            </w:tcBorders>
            <w:noWrap/>
            <w:hideMark/>
          </w:tcPr>
          <w:p w14:paraId="0A52638D" w14:textId="3ABCD6EE" w:rsidR="004E3BFF" w:rsidRDefault="004E3BFF" w:rsidP="004E3BFF">
            <w:pPr>
              <w:spacing w:line="256" w:lineRule="auto"/>
              <w:jc w:val="center"/>
              <w:rPr>
                <w:lang w:eastAsia="en-US"/>
              </w:rPr>
            </w:pPr>
            <w:r w:rsidRPr="00B04500">
              <w:t>455934.56</w:t>
            </w:r>
          </w:p>
        </w:tc>
        <w:tc>
          <w:tcPr>
            <w:tcW w:w="2693" w:type="dxa"/>
            <w:tcBorders>
              <w:top w:val="single" w:sz="4" w:space="0" w:color="auto"/>
              <w:left w:val="single" w:sz="4" w:space="0" w:color="auto"/>
              <w:bottom w:val="single" w:sz="4" w:space="0" w:color="auto"/>
              <w:right w:val="single" w:sz="4" w:space="0" w:color="auto"/>
            </w:tcBorders>
            <w:noWrap/>
            <w:hideMark/>
          </w:tcPr>
          <w:p w14:paraId="15C1D4B1" w14:textId="620DF015" w:rsidR="004E3BFF" w:rsidRDefault="004E3BFF" w:rsidP="004E3BFF">
            <w:pPr>
              <w:spacing w:line="256" w:lineRule="auto"/>
              <w:jc w:val="center"/>
              <w:rPr>
                <w:lang w:eastAsia="en-US"/>
              </w:rPr>
            </w:pPr>
            <w:r w:rsidRPr="00B04500">
              <w:t>1539753.41</w:t>
            </w:r>
          </w:p>
        </w:tc>
        <w:tc>
          <w:tcPr>
            <w:tcW w:w="2693" w:type="dxa"/>
            <w:tcBorders>
              <w:top w:val="single" w:sz="4" w:space="0" w:color="auto"/>
              <w:left w:val="single" w:sz="4" w:space="0" w:color="auto"/>
              <w:bottom w:val="single" w:sz="4" w:space="0" w:color="auto"/>
              <w:right w:val="single" w:sz="4" w:space="0" w:color="auto"/>
            </w:tcBorders>
            <w:hideMark/>
          </w:tcPr>
          <w:p w14:paraId="4809542E" w14:textId="290C07B2" w:rsidR="004E3BFF" w:rsidRDefault="004E3BFF" w:rsidP="004E3BFF">
            <w:pPr>
              <w:spacing w:line="256" w:lineRule="auto"/>
              <w:jc w:val="center"/>
              <w:rPr>
                <w:lang w:eastAsia="en-US"/>
              </w:rPr>
            </w:pPr>
            <w:r w:rsidRPr="00B04500">
              <w:t>67.26</w:t>
            </w:r>
          </w:p>
        </w:tc>
      </w:tr>
      <w:tr w:rsidR="004E3BFF" w14:paraId="12D198C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7E68A66D" w14:textId="288F6F79" w:rsidR="004E3BFF" w:rsidRDefault="004E3BFF" w:rsidP="004E3BFF">
            <w:pPr>
              <w:spacing w:line="256" w:lineRule="auto"/>
              <w:jc w:val="center"/>
              <w:rPr>
                <w:lang w:eastAsia="en-US"/>
              </w:rPr>
            </w:pPr>
            <w:r w:rsidRPr="00B04500">
              <w:t>4</w:t>
            </w:r>
          </w:p>
        </w:tc>
        <w:tc>
          <w:tcPr>
            <w:tcW w:w="2360" w:type="dxa"/>
            <w:tcBorders>
              <w:top w:val="single" w:sz="4" w:space="0" w:color="auto"/>
              <w:left w:val="single" w:sz="4" w:space="0" w:color="auto"/>
              <w:bottom w:val="single" w:sz="4" w:space="0" w:color="auto"/>
              <w:right w:val="single" w:sz="4" w:space="0" w:color="auto"/>
            </w:tcBorders>
            <w:noWrap/>
            <w:hideMark/>
          </w:tcPr>
          <w:p w14:paraId="0FC5951E" w14:textId="1899AF53" w:rsidR="004E3BFF" w:rsidRDefault="004E3BFF" w:rsidP="004E3BFF">
            <w:pPr>
              <w:spacing w:line="256" w:lineRule="auto"/>
              <w:jc w:val="center"/>
              <w:rPr>
                <w:lang w:eastAsia="en-US"/>
              </w:rPr>
            </w:pPr>
            <w:r w:rsidRPr="00B04500">
              <w:t>455981.01</w:t>
            </w:r>
          </w:p>
        </w:tc>
        <w:tc>
          <w:tcPr>
            <w:tcW w:w="2693" w:type="dxa"/>
            <w:tcBorders>
              <w:top w:val="single" w:sz="4" w:space="0" w:color="auto"/>
              <w:left w:val="single" w:sz="4" w:space="0" w:color="auto"/>
              <w:bottom w:val="single" w:sz="4" w:space="0" w:color="auto"/>
              <w:right w:val="single" w:sz="4" w:space="0" w:color="auto"/>
            </w:tcBorders>
            <w:noWrap/>
            <w:hideMark/>
          </w:tcPr>
          <w:p w14:paraId="29F65A92" w14:textId="08FC71A5" w:rsidR="004E3BFF" w:rsidRDefault="004E3BFF" w:rsidP="004E3BFF">
            <w:pPr>
              <w:spacing w:line="256" w:lineRule="auto"/>
              <w:jc w:val="center"/>
              <w:rPr>
                <w:lang w:eastAsia="en-US"/>
              </w:rPr>
            </w:pPr>
            <w:r w:rsidRPr="00B04500">
              <w:t>1539802.05</w:t>
            </w:r>
          </w:p>
        </w:tc>
        <w:tc>
          <w:tcPr>
            <w:tcW w:w="2693" w:type="dxa"/>
            <w:tcBorders>
              <w:top w:val="single" w:sz="4" w:space="0" w:color="auto"/>
              <w:left w:val="single" w:sz="4" w:space="0" w:color="auto"/>
              <w:bottom w:val="single" w:sz="4" w:space="0" w:color="auto"/>
              <w:right w:val="single" w:sz="4" w:space="0" w:color="auto"/>
            </w:tcBorders>
            <w:hideMark/>
          </w:tcPr>
          <w:p w14:paraId="6AFD4F21" w14:textId="406E8499" w:rsidR="004E3BFF" w:rsidRDefault="004E3BFF" w:rsidP="004E3BFF">
            <w:pPr>
              <w:spacing w:line="256" w:lineRule="auto"/>
              <w:jc w:val="center"/>
              <w:rPr>
                <w:lang w:eastAsia="en-US"/>
              </w:rPr>
            </w:pPr>
            <w:r w:rsidRPr="00B04500">
              <w:t>128.16</w:t>
            </w:r>
          </w:p>
        </w:tc>
      </w:tr>
      <w:tr w:rsidR="004E3BFF" w14:paraId="00A843F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77A6301" w14:textId="70B1F1F9" w:rsidR="004E3BFF" w:rsidRPr="00796A54" w:rsidRDefault="004E3BFF" w:rsidP="004E3BFF">
            <w:pPr>
              <w:spacing w:line="256" w:lineRule="auto"/>
              <w:jc w:val="center"/>
            </w:pPr>
            <w:r w:rsidRPr="00B04500">
              <w:t>5</w:t>
            </w:r>
          </w:p>
        </w:tc>
        <w:tc>
          <w:tcPr>
            <w:tcW w:w="2360" w:type="dxa"/>
            <w:tcBorders>
              <w:top w:val="single" w:sz="4" w:space="0" w:color="auto"/>
              <w:left w:val="single" w:sz="4" w:space="0" w:color="auto"/>
              <w:bottom w:val="single" w:sz="4" w:space="0" w:color="auto"/>
              <w:right w:val="single" w:sz="4" w:space="0" w:color="auto"/>
            </w:tcBorders>
            <w:noWrap/>
          </w:tcPr>
          <w:p w14:paraId="0D351075" w14:textId="1C470149" w:rsidR="004E3BFF" w:rsidRPr="00796A54" w:rsidRDefault="004E3BFF" w:rsidP="004E3BFF">
            <w:pPr>
              <w:spacing w:line="256" w:lineRule="auto"/>
              <w:jc w:val="center"/>
            </w:pPr>
            <w:r w:rsidRPr="00B04500">
              <w:t>456063.52</w:t>
            </w:r>
          </w:p>
        </w:tc>
        <w:tc>
          <w:tcPr>
            <w:tcW w:w="2693" w:type="dxa"/>
            <w:tcBorders>
              <w:top w:val="single" w:sz="4" w:space="0" w:color="auto"/>
              <w:left w:val="single" w:sz="4" w:space="0" w:color="auto"/>
              <w:bottom w:val="single" w:sz="4" w:space="0" w:color="auto"/>
              <w:right w:val="single" w:sz="4" w:space="0" w:color="auto"/>
            </w:tcBorders>
            <w:noWrap/>
          </w:tcPr>
          <w:p w14:paraId="47C50BFB" w14:textId="53DF83A7" w:rsidR="004E3BFF" w:rsidRPr="00796A54" w:rsidRDefault="004E3BFF" w:rsidP="004E3BFF">
            <w:pPr>
              <w:spacing w:line="256" w:lineRule="auto"/>
              <w:jc w:val="center"/>
            </w:pPr>
            <w:r w:rsidRPr="00B04500">
              <w:t>1539900.12</w:t>
            </w:r>
          </w:p>
        </w:tc>
        <w:tc>
          <w:tcPr>
            <w:tcW w:w="2693" w:type="dxa"/>
            <w:tcBorders>
              <w:top w:val="single" w:sz="4" w:space="0" w:color="auto"/>
              <w:left w:val="single" w:sz="4" w:space="0" w:color="auto"/>
              <w:bottom w:val="single" w:sz="4" w:space="0" w:color="auto"/>
              <w:right w:val="single" w:sz="4" w:space="0" w:color="auto"/>
            </w:tcBorders>
          </w:tcPr>
          <w:p w14:paraId="6D696DDA" w14:textId="330F7F9F" w:rsidR="004E3BFF" w:rsidRPr="00796A54" w:rsidRDefault="004E3BFF" w:rsidP="004E3BFF">
            <w:pPr>
              <w:spacing w:line="256" w:lineRule="auto"/>
              <w:jc w:val="center"/>
            </w:pPr>
            <w:r w:rsidRPr="00B04500">
              <w:t>570.45</w:t>
            </w:r>
          </w:p>
        </w:tc>
      </w:tr>
      <w:tr w:rsidR="004E3BFF" w14:paraId="2B02BEA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2438F94" w14:textId="32B92E1E" w:rsidR="004E3BFF" w:rsidRPr="00796A54" w:rsidRDefault="004E3BFF" w:rsidP="004E3BFF">
            <w:pPr>
              <w:spacing w:line="256" w:lineRule="auto"/>
              <w:jc w:val="center"/>
            </w:pPr>
            <w:r w:rsidRPr="00B04500">
              <w:t>6</w:t>
            </w:r>
          </w:p>
        </w:tc>
        <w:tc>
          <w:tcPr>
            <w:tcW w:w="2360" w:type="dxa"/>
            <w:tcBorders>
              <w:top w:val="single" w:sz="4" w:space="0" w:color="auto"/>
              <w:left w:val="single" w:sz="4" w:space="0" w:color="auto"/>
              <w:bottom w:val="single" w:sz="4" w:space="0" w:color="auto"/>
              <w:right w:val="single" w:sz="4" w:space="0" w:color="auto"/>
            </w:tcBorders>
            <w:noWrap/>
          </w:tcPr>
          <w:p w14:paraId="04E7F37E" w14:textId="5E7CCA5E" w:rsidR="004E3BFF" w:rsidRPr="00796A54" w:rsidRDefault="004E3BFF" w:rsidP="004E3BFF">
            <w:pPr>
              <w:spacing w:line="256" w:lineRule="auto"/>
              <w:jc w:val="center"/>
            </w:pPr>
            <w:r w:rsidRPr="00B04500">
              <w:t>456462.62</w:t>
            </w:r>
          </w:p>
        </w:tc>
        <w:tc>
          <w:tcPr>
            <w:tcW w:w="2693" w:type="dxa"/>
            <w:tcBorders>
              <w:top w:val="single" w:sz="4" w:space="0" w:color="auto"/>
              <w:left w:val="single" w:sz="4" w:space="0" w:color="auto"/>
              <w:bottom w:val="single" w:sz="4" w:space="0" w:color="auto"/>
              <w:right w:val="single" w:sz="4" w:space="0" w:color="auto"/>
            </w:tcBorders>
            <w:noWrap/>
          </w:tcPr>
          <w:p w14:paraId="5174D5BB" w14:textId="7C585425" w:rsidR="004E3BFF" w:rsidRPr="00796A54" w:rsidRDefault="004E3BFF" w:rsidP="004E3BFF">
            <w:pPr>
              <w:spacing w:line="256" w:lineRule="auto"/>
              <w:jc w:val="center"/>
            </w:pPr>
            <w:r w:rsidRPr="00B04500">
              <w:t>1540307.71</w:t>
            </w:r>
          </w:p>
        </w:tc>
        <w:tc>
          <w:tcPr>
            <w:tcW w:w="2693" w:type="dxa"/>
            <w:tcBorders>
              <w:top w:val="single" w:sz="4" w:space="0" w:color="auto"/>
              <w:left w:val="single" w:sz="4" w:space="0" w:color="auto"/>
              <w:bottom w:val="single" w:sz="4" w:space="0" w:color="auto"/>
              <w:right w:val="single" w:sz="4" w:space="0" w:color="auto"/>
            </w:tcBorders>
          </w:tcPr>
          <w:p w14:paraId="0A38402D" w14:textId="34F8FDA8" w:rsidR="004E3BFF" w:rsidRPr="00796A54" w:rsidRDefault="004E3BFF" w:rsidP="004E3BFF">
            <w:pPr>
              <w:spacing w:line="256" w:lineRule="auto"/>
              <w:jc w:val="center"/>
            </w:pPr>
            <w:r w:rsidRPr="00B04500">
              <w:t>64.38</w:t>
            </w:r>
          </w:p>
        </w:tc>
      </w:tr>
      <w:tr w:rsidR="004E3BFF" w14:paraId="762A3A7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3584736" w14:textId="46335D56" w:rsidR="004E3BFF" w:rsidRPr="00796A54" w:rsidRDefault="004E3BFF" w:rsidP="004E3BFF">
            <w:pPr>
              <w:spacing w:line="256" w:lineRule="auto"/>
              <w:jc w:val="center"/>
            </w:pPr>
            <w:r w:rsidRPr="00B04500">
              <w:t>7</w:t>
            </w:r>
          </w:p>
        </w:tc>
        <w:tc>
          <w:tcPr>
            <w:tcW w:w="2360" w:type="dxa"/>
            <w:tcBorders>
              <w:top w:val="single" w:sz="4" w:space="0" w:color="auto"/>
              <w:left w:val="single" w:sz="4" w:space="0" w:color="auto"/>
              <w:bottom w:val="single" w:sz="4" w:space="0" w:color="auto"/>
              <w:right w:val="single" w:sz="4" w:space="0" w:color="auto"/>
            </w:tcBorders>
            <w:noWrap/>
          </w:tcPr>
          <w:p w14:paraId="0CB0ADD9" w14:textId="31ED8B61" w:rsidR="004E3BFF" w:rsidRPr="00796A54" w:rsidRDefault="004E3BFF" w:rsidP="004E3BFF">
            <w:pPr>
              <w:spacing w:line="256" w:lineRule="auto"/>
              <w:jc w:val="center"/>
            </w:pPr>
            <w:r w:rsidRPr="00B04500">
              <w:t>456507.48</w:t>
            </w:r>
          </w:p>
        </w:tc>
        <w:tc>
          <w:tcPr>
            <w:tcW w:w="2693" w:type="dxa"/>
            <w:tcBorders>
              <w:top w:val="single" w:sz="4" w:space="0" w:color="auto"/>
              <w:left w:val="single" w:sz="4" w:space="0" w:color="auto"/>
              <w:bottom w:val="single" w:sz="4" w:space="0" w:color="auto"/>
              <w:right w:val="single" w:sz="4" w:space="0" w:color="auto"/>
            </w:tcBorders>
            <w:noWrap/>
          </w:tcPr>
          <w:p w14:paraId="710A1F64" w14:textId="4D0C887B" w:rsidR="004E3BFF" w:rsidRPr="00796A54" w:rsidRDefault="004E3BFF" w:rsidP="004E3BFF">
            <w:pPr>
              <w:spacing w:line="256" w:lineRule="auto"/>
              <w:jc w:val="center"/>
            </w:pPr>
            <w:r w:rsidRPr="00B04500">
              <w:t>1540353.89</w:t>
            </w:r>
          </w:p>
        </w:tc>
        <w:tc>
          <w:tcPr>
            <w:tcW w:w="2693" w:type="dxa"/>
            <w:tcBorders>
              <w:top w:val="single" w:sz="4" w:space="0" w:color="auto"/>
              <w:left w:val="single" w:sz="4" w:space="0" w:color="auto"/>
              <w:bottom w:val="single" w:sz="4" w:space="0" w:color="auto"/>
              <w:right w:val="single" w:sz="4" w:space="0" w:color="auto"/>
            </w:tcBorders>
          </w:tcPr>
          <w:p w14:paraId="2C633D0F" w14:textId="511F454E" w:rsidR="004E3BFF" w:rsidRPr="00796A54" w:rsidRDefault="004E3BFF" w:rsidP="004E3BFF">
            <w:pPr>
              <w:spacing w:line="256" w:lineRule="auto"/>
              <w:jc w:val="center"/>
            </w:pPr>
            <w:r w:rsidRPr="00B04500">
              <w:t>202.80</w:t>
            </w:r>
          </w:p>
        </w:tc>
      </w:tr>
      <w:tr w:rsidR="004E3BFF" w14:paraId="40831DB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D12F001" w14:textId="5DE03203" w:rsidR="004E3BFF" w:rsidRPr="00796A54" w:rsidRDefault="004E3BFF" w:rsidP="004E3BFF">
            <w:pPr>
              <w:spacing w:line="256" w:lineRule="auto"/>
              <w:jc w:val="center"/>
            </w:pPr>
            <w:r w:rsidRPr="00B04500">
              <w:t>8</w:t>
            </w:r>
          </w:p>
        </w:tc>
        <w:tc>
          <w:tcPr>
            <w:tcW w:w="2360" w:type="dxa"/>
            <w:tcBorders>
              <w:top w:val="single" w:sz="4" w:space="0" w:color="auto"/>
              <w:left w:val="single" w:sz="4" w:space="0" w:color="auto"/>
              <w:bottom w:val="single" w:sz="4" w:space="0" w:color="auto"/>
              <w:right w:val="single" w:sz="4" w:space="0" w:color="auto"/>
            </w:tcBorders>
            <w:noWrap/>
          </w:tcPr>
          <w:p w14:paraId="6A8E367E" w14:textId="73B9720A" w:rsidR="004E3BFF" w:rsidRPr="00796A54" w:rsidRDefault="004E3BFF" w:rsidP="004E3BFF">
            <w:pPr>
              <w:spacing w:line="256" w:lineRule="auto"/>
              <w:jc w:val="center"/>
            </w:pPr>
            <w:r w:rsidRPr="00B04500">
              <w:t>456647.47</w:t>
            </w:r>
          </w:p>
        </w:tc>
        <w:tc>
          <w:tcPr>
            <w:tcW w:w="2693" w:type="dxa"/>
            <w:tcBorders>
              <w:top w:val="single" w:sz="4" w:space="0" w:color="auto"/>
              <w:left w:val="single" w:sz="4" w:space="0" w:color="auto"/>
              <w:bottom w:val="single" w:sz="4" w:space="0" w:color="auto"/>
              <w:right w:val="single" w:sz="4" w:space="0" w:color="auto"/>
            </w:tcBorders>
            <w:noWrap/>
          </w:tcPr>
          <w:p w14:paraId="6CCD81B2" w14:textId="68439D2E" w:rsidR="004E3BFF" w:rsidRPr="00796A54" w:rsidRDefault="004E3BFF" w:rsidP="004E3BFF">
            <w:pPr>
              <w:spacing w:line="256" w:lineRule="auto"/>
              <w:jc w:val="center"/>
            </w:pPr>
            <w:r w:rsidRPr="00B04500">
              <w:t>1540500.62</w:t>
            </w:r>
          </w:p>
        </w:tc>
        <w:tc>
          <w:tcPr>
            <w:tcW w:w="2693" w:type="dxa"/>
            <w:tcBorders>
              <w:top w:val="single" w:sz="4" w:space="0" w:color="auto"/>
              <w:left w:val="single" w:sz="4" w:space="0" w:color="auto"/>
              <w:bottom w:val="single" w:sz="4" w:space="0" w:color="auto"/>
              <w:right w:val="single" w:sz="4" w:space="0" w:color="auto"/>
            </w:tcBorders>
          </w:tcPr>
          <w:p w14:paraId="22F58885" w14:textId="4C8F463A" w:rsidR="004E3BFF" w:rsidRPr="00796A54" w:rsidRDefault="004E3BFF" w:rsidP="004E3BFF">
            <w:pPr>
              <w:spacing w:line="256" w:lineRule="auto"/>
              <w:jc w:val="center"/>
            </w:pPr>
            <w:r w:rsidRPr="00B04500">
              <w:t>243.11</w:t>
            </w:r>
          </w:p>
        </w:tc>
      </w:tr>
      <w:tr w:rsidR="004E3BFF" w14:paraId="026793F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34C2C72" w14:textId="43909E76" w:rsidR="004E3BFF" w:rsidRPr="00796A54" w:rsidRDefault="004E3BFF" w:rsidP="004E3BFF">
            <w:pPr>
              <w:spacing w:line="256" w:lineRule="auto"/>
              <w:jc w:val="center"/>
            </w:pPr>
            <w:r w:rsidRPr="00B04500">
              <w:t>9</w:t>
            </w:r>
          </w:p>
        </w:tc>
        <w:tc>
          <w:tcPr>
            <w:tcW w:w="2360" w:type="dxa"/>
            <w:tcBorders>
              <w:top w:val="single" w:sz="4" w:space="0" w:color="auto"/>
              <w:left w:val="single" w:sz="4" w:space="0" w:color="auto"/>
              <w:bottom w:val="single" w:sz="4" w:space="0" w:color="auto"/>
              <w:right w:val="single" w:sz="4" w:space="0" w:color="auto"/>
            </w:tcBorders>
            <w:noWrap/>
          </w:tcPr>
          <w:p w14:paraId="4C520AA6" w14:textId="2FAD126B" w:rsidR="004E3BFF" w:rsidRPr="00796A54" w:rsidRDefault="004E3BFF" w:rsidP="004E3BFF">
            <w:pPr>
              <w:spacing w:line="256" w:lineRule="auto"/>
              <w:jc w:val="center"/>
            </w:pPr>
            <w:r w:rsidRPr="00B04500">
              <w:t>456815.28</w:t>
            </w:r>
          </w:p>
        </w:tc>
        <w:tc>
          <w:tcPr>
            <w:tcW w:w="2693" w:type="dxa"/>
            <w:tcBorders>
              <w:top w:val="single" w:sz="4" w:space="0" w:color="auto"/>
              <w:left w:val="single" w:sz="4" w:space="0" w:color="auto"/>
              <w:bottom w:val="single" w:sz="4" w:space="0" w:color="auto"/>
              <w:right w:val="single" w:sz="4" w:space="0" w:color="auto"/>
            </w:tcBorders>
            <w:noWrap/>
          </w:tcPr>
          <w:p w14:paraId="026F63A4" w14:textId="620EABE6" w:rsidR="004E3BFF" w:rsidRPr="00796A54" w:rsidRDefault="004E3BFF" w:rsidP="004E3BFF">
            <w:pPr>
              <w:spacing w:line="256" w:lineRule="auto"/>
              <w:jc w:val="center"/>
            </w:pPr>
            <w:r w:rsidRPr="00B04500">
              <w:t>1540676.52</w:t>
            </w:r>
          </w:p>
        </w:tc>
        <w:tc>
          <w:tcPr>
            <w:tcW w:w="2693" w:type="dxa"/>
            <w:tcBorders>
              <w:top w:val="single" w:sz="4" w:space="0" w:color="auto"/>
              <w:left w:val="single" w:sz="4" w:space="0" w:color="auto"/>
              <w:bottom w:val="single" w:sz="4" w:space="0" w:color="auto"/>
              <w:right w:val="single" w:sz="4" w:space="0" w:color="auto"/>
            </w:tcBorders>
          </w:tcPr>
          <w:p w14:paraId="064E3C2F" w14:textId="6A96A785" w:rsidR="004E3BFF" w:rsidRPr="00796A54" w:rsidRDefault="004E3BFF" w:rsidP="004E3BFF">
            <w:pPr>
              <w:spacing w:line="256" w:lineRule="auto"/>
              <w:jc w:val="center"/>
            </w:pPr>
            <w:r w:rsidRPr="00B04500">
              <w:t>11.79</w:t>
            </w:r>
          </w:p>
        </w:tc>
      </w:tr>
      <w:tr w:rsidR="004E3BFF" w14:paraId="1A69A8C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AA55B97" w14:textId="5C3032CA" w:rsidR="004E3BFF" w:rsidRPr="00796A54" w:rsidRDefault="004E3BFF" w:rsidP="004E3BFF">
            <w:pPr>
              <w:spacing w:line="256" w:lineRule="auto"/>
              <w:jc w:val="center"/>
            </w:pPr>
            <w:r w:rsidRPr="00B04500">
              <w:t>10</w:t>
            </w:r>
          </w:p>
        </w:tc>
        <w:tc>
          <w:tcPr>
            <w:tcW w:w="2360" w:type="dxa"/>
            <w:tcBorders>
              <w:top w:val="single" w:sz="4" w:space="0" w:color="auto"/>
              <w:left w:val="single" w:sz="4" w:space="0" w:color="auto"/>
              <w:bottom w:val="single" w:sz="4" w:space="0" w:color="auto"/>
              <w:right w:val="single" w:sz="4" w:space="0" w:color="auto"/>
            </w:tcBorders>
            <w:noWrap/>
          </w:tcPr>
          <w:p w14:paraId="14B7A91F" w14:textId="260976A6" w:rsidR="004E3BFF" w:rsidRPr="00796A54" w:rsidRDefault="004E3BFF" w:rsidP="004E3BFF">
            <w:pPr>
              <w:spacing w:line="256" w:lineRule="auto"/>
              <w:jc w:val="center"/>
            </w:pPr>
            <w:r w:rsidRPr="00B04500">
              <w:t>456823.42</w:t>
            </w:r>
          </w:p>
        </w:tc>
        <w:tc>
          <w:tcPr>
            <w:tcW w:w="2693" w:type="dxa"/>
            <w:tcBorders>
              <w:top w:val="single" w:sz="4" w:space="0" w:color="auto"/>
              <w:left w:val="single" w:sz="4" w:space="0" w:color="auto"/>
              <w:bottom w:val="single" w:sz="4" w:space="0" w:color="auto"/>
              <w:right w:val="single" w:sz="4" w:space="0" w:color="auto"/>
            </w:tcBorders>
            <w:noWrap/>
          </w:tcPr>
          <w:p w14:paraId="64DFD81C" w14:textId="6F99328A" w:rsidR="004E3BFF" w:rsidRPr="00796A54" w:rsidRDefault="004E3BFF" w:rsidP="004E3BFF">
            <w:pPr>
              <w:spacing w:line="256" w:lineRule="auto"/>
              <w:jc w:val="center"/>
            </w:pPr>
            <w:r w:rsidRPr="00B04500">
              <w:t>1540685.05</w:t>
            </w:r>
          </w:p>
        </w:tc>
        <w:tc>
          <w:tcPr>
            <w:tcW w:w="2693" w:type="dxa"/>
            <w:tcBorders>
              <w:top w:val="single" w:sz="4" w:space="0" w:color="auto"/>
              <w:left w:val="single" w:sz="4" w:space="0" w:color="auto"/>
              <w:bottom w:val="single" w:sz="4" w:space="0" w:color="auto"/>
              <w:right w:val="single" w:sz="4" w:space="0" w:color="auto"/>
            </w:tcBorders>
          </w:tcPr>
          <w:p w14:paraId="7A729FCE" w14:textId="7D704C28" w:rsidR="004E3BFF" w:rsidRPr="00796A54" w:rsidRDefault="004E3BFF" w:rsidP="004E3BFF">
            <w:pPr>
              <w:spacing w:line="256" w:lineRule="auto"/>
              <w:jc w:val="center"/>
            </w:pPr>
            <w:r w:rsidRPr="00B04500">
              <w:t>1.14</w:t>
            </w:r>
          </w:p>
        </w:tc>
      </w:tr>
      <w:tr w:rsidR="004E3BFF" w14:paraId="0B898D2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27CDFBD" w14:textId="59BDAAA1" w:rsidR="004E3BFF" w:rsidRPr="00796A54" w:rsidRDefault="004E3BFF" w:rsidP="004E3BFF">
            <w:pPr>
              <w:spacing w:line="256" w:lineRule="auto"/>
              <w:jc w:val="center"/>
            </w:pPr>
            <w:r w:rsidRPr="00B04500">
              <w:t>11</w:t>
            </w:r>
          </w:p>
        </w:tc>
        <w:tc>
          <w:tcPr>
            <w:tcW w:w="2360" w:type="dxa"/>
            <w:tcBorders>
              <w:top w:val="single" w:sz="4" w:space="0" w:color="auto"/>
              <w:left w:val="single" w:sz="4" w:space="0" w:color="auto"/>
              <w:bottom w:val="single" w:sz="4" w:space="0" w:color="auto"/>
              <w:right w:val="single" w:sz="4" w:space="0" w:color="auto"/>
            </w:tcBorders>
            <w:noWrap/>
          </w:tcPr>
          <w:p w14:paraId="6BA042C1" w14:textId="4935BB7C" w:rsidR="004E3BFF" w:rsidRPr="00796A54" w:rsidRDefault="004E3BFF" w:rsidP="004E3BFF">
            <w:pPr>
              <w:spacing w:line="256" w:lineRule="auto"/>
              <w:jc w:val="center"/>
            </w:pPr>
            <w:r w:rsidRPr="00B04500">
              <w:t>456822.69</w:t>
            </w:r>
          </w:p>
        </w:tc>
        <w:tc>
          <w:tcPr>
            <w:tcW w:w="2693" w:type="dxa"/>
            <w:tcBorders>
              <w:top w:val="single" w:sz="4" w:space="0" w:color="auto"/>
              <w:left w:val="single" w:sz="4" w:space="0" w:color="auto"/>
              <w:bottom w:val="single" w:sz="4" w:space="0" w:color="auto"/>
              <w:right w:val="single" w:sz="4" w:space="0" w:color="auto"/>
            </w:tcBorders>
            <w:noWrap/>
          </w:tcPr>
          <w:p w14:paraId="7E2DD1EE" w14:textId="4DE15FF8" w:rsidR="004E3BFF" w:rsidRPr="00796A54" w:rsidRDefault="004E3BFF" w:rsidP="004E3BFF">
            <w:pPr>
              <w:spacing w:line="256" w:lineRule="auto"/>
              <w:jc w:val="center"/>
            </w:pPr>
            <w:r w:rsidRPr="00B04500">
              <w:t>1540685.93</w:t>
            </w:r>
          </w:p>
        </w:tc>
        <w:tc>
          <w:tcPr>
            <w:tcW w:w="2693" w:type="dxa"/>
            <w:tcBorders>
              <w:top w:val="single" w:sz="4" w:space="0" w:color="auto"/>
              <w:left w:val="single" w:sz="4" w:space="0" w:color="auto"/>
              <w:bottom w:val="single" w:sz="4" w:space="0" w:color="auto"/>
              <w:right w:val="single" w:sz="4" w:space="0" w:color="auto"/>
            </w:tcBorders>
          </w:tcPr>
          <w:p w14:paraId="3EDBA659" w14:textId="5376E9E6" w:rsidR="004E3BFF" w:rsidRPr="00796A54" w:rsidRDefault="004E3BFF" w:rsidP="004E3BFF">
            <w:pPr>
              <w:spacing w:line="256" w:lineRule="auto"/>
              <w:jc w:val="center"/>
            </w:pPr>
            <w:r w:rsidRPr="00B04500">
              <w:t>75.27</w:t>
            </w:r>
          </w:p>
        </w:tc>
      </w:tr>
      <w:tr w:rsidR="004E3BFF" w14:paraId="021A590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6F915CB" w14:textId="2DA2909C" w:rsidR="004E3BFF" w:rsidRPr="00796A54" w:rsidRDefault="004E3BFF" w:rsidP="004E3BFF">
            <w:pPr>
              <w:spacing w:line="256" w:lineRule="auto"/>
              <w:jc w:val="center"/>
            </w:pPr>
            <w:r w:rsidRPr="00B04500">
              <w:t>12</w:t>
            </w:r>
          </w:p>
        </w:tc>
        <w:tc>
          <w:tcPr>
            <w:tcW w:w="2360" w:type="dxa"/>
            <w:tcBorders>
              <w:top w:val="single" w:sz="4" w:space="0" w:color="auto"/>
              <w:left w:val="single" w:sz="4" w:space="0" w:color="auto"/>
              <w:bottom w:val="single" w:sz="4" w:space="0" w:color="auto"/>
              <w:right w:val="single" w:sz="4" w:space="0" w:color="auto"/>
            </w:tcBorders>
            <w:noWrap/>
          </w:tcPr>
          <w:p w14:paraId="0CC5D38F" w14:textId="2090B87F" w:rsidR="004E3BFF" w:rsidRPr="00796A54" w:rsidRDefault="004E3BFF" w:rsidP="004E3BFF">
            <w:pPr>
              <w:spacing w:line="256" w:lineRule="auto"/>
              <w:jc w:val="center"/>
            </w:pPr>
            <w:r w:rsidRPr="00B04500">
              <w:t>456769.73</w:t>
            </w:r>
          </w:p>
        </w:tc>
        <w:tc>
          <w:tcPr>
            <w:tcW w:w="2693" w:type="dxa"/>
            <w:tcBorders>
              <w:top w:val="single" w:sz="4" w:space="0" w:color="auto"/>
              <w:left w:val="single" w:sz="4" w:space="0" w:color="auto"/>
              <w:bottom w:val="single" w:sz="4" w:space="0" w:color="auto"/>
              <w:right w:val="single" w:sz="4" w:space="0" w:color="auto"/>
            </w:tcBorders>
            <w:noWrap/>
          </w:tcPr>
          <w:p w14:paraId="1C51BB04" w14:textId="60C57317" w:rsidR="004E3BFF" w:rsidRPr="00796A54" w:rsidRDefault="004E3BFF" w:rsidP="004E3BFF">
            <w:pPr>
              <w:spacing w:line="256" w:lineRule="auto"/>
              <w:jc w:val="center"/>
            </w:pPr>
            <w:r w:rsidRPr="00B04500">
              <w:t>1540632.44</w:t>
            </w:r>
          </w:p>
        </w:tc>
        <w:tc>
          <w:tcPr>
            <w:tcW w:w="2693" w:type="dxa"/>
            <w:tcBorders>
              <w:top w:val="single" w:sz="4" w:space="0" w:color="auto"/>
              <w:left w:val="single" w:sz="4" w:space="0" w:color="auto"/>
              <w:bottom w:val="single" w:sz="4" w:space="0" w:color="auto"/>
              <w:right w:val="single" w:sz="4" w:space="0" w:color="auto"/>
            </w:tcBorders>
          </w:tcPr>
          <w:p w14:paraId="0680466C" w14:textId="68CEBB7D" w:rsidR="004E3BFF" w:rsidRPr="00796A54" w:rsidRDefault="004E3BFF" w:rsidP="004E3BFF">
            <w:pPr>
              <w:spacing w:line="256" w:lineRule="auto"/>
              <w:jc w:val="center"/>
            </w:pPr>
            <w:r w:rsidRPr="00B04500">
              <w:t>446.91</w:t>
            </w:r>
          </w:p>
        </w:tc>
      </w:tr>
      <w:tr w:rsidR="004E3BFF" w14:paraId="0B61544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0DDDF005" w14:textId="19F86448" w:rsidR="004E3BFF" w:rsidRDefault="004E3BFF" w:rsidP="004E3BFF">
            <w:pPr>
              <w:spacing w:line="256" w:lineRule="auto"/>
              <w:jc w:val="center"/>
              <w:rPr>
                <w:lang w:eastAsia="en-US"/>
              </w:rPr>
            </w:pPr>
            <w:r w:rsidRPr="00B04500">
              <w:t>13</w:t>
            </w:r>
          </w:p>
        </w:tc>
        <w:tc>
          <w:tcPr>
            <w:tcW w:w="2360" w:type="dxa"/>
            <w:tcBorders>
              <w:top w:val="single" w:sz="4" w:space="0" w:color="auto"/>
              <w:left w:val="single" w:sz="4" w:space="0" w:color="auto"/>
              <w:bottom w:val="single" w:sz="4" w:space="0" w:color="auto"/>
              <w:right w:val="single" w:sz="4" w:space="0" w:color="auto"/>
            </w:tcBorders>
            <w:noWrap/>
            <w:hideMark/>
          </w:tcPr>
          <w:p w14:paraId="164DA35F" w14:textId="50BA09A9" w:rsidR="004E3BFF" w:rsidRDefault="004E3BFF" w:rsidP="004E3BFF">
            <w:pPr>
              <w:spacing w:line="256" w:lineRule="auto"/>
              <w:jc w:val="center"/>
              <w:rPr>
                <w:lang w:eastAsia="en-US"/>
              </w:rPr>
            </w:pPr>
            <w:r w:rsidRPr="00B04500">
              <w:t>456458.32</w:t>
            </w:r>
          </w:p>
        </w:tc>
        <w:tc>
          <w:tcPr>
            <w:tcW w:w="2693" w:type="dxa"/>
            <w:tcBorders>
              <w:top w:val="single" w:sz="4" w:space="0" w:color="auto"/>
              <w:left w:val="single" w:sz="4" w:space="0" w:color="auto"/>
              <w:bottom w:val="single" w:sz="4" w:space="0" w:color="auto"/>
              <w:right w:val="single" w:sz="4" w:space="0" w:color="auto"/>
            </w:tcBorders>
            <w:noWrap/>
            <w:hideMark/>
          </w:tcPr>
          <w:p w14:paraId="3B8125CA" w14:textId="16CADD47" w:rsidR="004E3BFF" w:rsidRDefault="004E3BFF" w:rsidP="004E3BFF">
            <w:pPr>
              <w:spacing w:line="256" w:lineRule="auto"/>
              <w:jc w:val="center"/>
              <w:rPr>
                <w:lang w:eastAsia="en-US"/>
              </w:rPr>
            </w:pPr>
            <w:r w:rsidRPr="00B04500">
              <w:t>1540311.89</w:t>
            </w:r>
          </w:p>
        </w:tc>
        <w:tc>
          <w:tcPr>
            <w:tcW w:w="2693" w:type="dxa"/>
            <w:tcBorders>
              <w:top w:val="single" w:sz="4" w:space="0" w:color="auto"/>
              <w:left w:val="single" w:sz="4" w:space="0" w:color="auto"/>
              <w:bottom w:val="single" w:sz="4" w:space="0" w:color="auto"/>
              <w:right w:val="single" w:sz="4" w:space="0" w:color="auto"/>
            </w:tcBorders>
            <w:hideMark/>
          </w:tcPr>
          <w:p w14:paraId="64938BA6" w14:textId="7A33A2F9" w:rsidR="004E3BFF" w:rsidRDefault="004E3BFF" w:rsidP="004E3BFF">
            <w:pPr>
              <w:spacing w:line="256" w:lineRule="auto"/>
              <w:jc w:val="center"/>
              <w:rPr>
                <w:lang w:eastAsia="en-US"/>
              </w:rPr>
            </w:pPr>
            <w:r w:rsidRPr="00B04500">
              <w:t>570.65</w:t>
            </w:r>
          </w:p>
        </w:tc>
      </w:tr>
      <w:tr w:rsidR="004E3BFF" w14:paraId="534B0032"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DEB9AAB" w14:textId="61497FF8" w:rsidR="004E3BFF" w:rsidRPr="00796A54" w:rsidRDefault="004E3BFF" w:rsidP="004E3BFF">
            <w:pPr>
              <w:spacing w:line="256" w:lineRule="auto"/>
              <w:jc w:val="center"/>
            </w:pPr>
            <w:r w:rsidRPr="00B04500">
              <w:t>14</w:t>
            </w:r>
          </w:p>
        </w:tc>
        <w:tc>
          <w:tcPr>
            <w:tcW w:w="2360" w:type="dxa"/>
            <w:tcBorders>
              <w:top w:val="single" w:sz="4" w:space="0" w:color="auto"/>
              <w:left w:val="single" w:sz="4" w:space="0" w:color="auto"/>
              <w:bottom w:val="single" w:sz="4" w:space="0" w:color="auto"/>
              <w:right w:val="single" w:sz="4" w:space="0" w:color="auto"/>
            </w:tcBorders>
            <w:noWrap/>
          </w:tcPr>
          <w:p w14:paraId="329986DC" w14:textId="53D75BDC" w:rsidR="004E3BFF" w:rsidRPr="00796A54" w:rsidRDefault="004E3BFF" w:rsidP="004E3BFF">
            <w:pPr>
              <w:spacing w:line="256" w:lineRule="auto"/>
              <w:jc w:val="center"/>
            </w:pPr>
            <w:r w:rsidRPr="00B04500">
              <w:t>456059.08</w:t>
            </w:r>
          </w:p>
        </w:tc>
        <w:tc>
          <w:tcPr>
            <w:tcW w:w="2693" w:type="dxa"/>
            <w:tcBorders>
              <w:top w:val="single" w:sz="4" w:space="0" w:color="auto"/>
              <w:left w:val="single" w:sz="4" w:space="0" w:color="auto"/>
              <w:bottom w:val="single" w:sz="4" w:space="0" w:color="auto"/>
              <w:right w:val="single" w:sz="4" w:space="0" w:color="auto"/>
            </w:tcBorders>
            <w:noWrap/>
          </w:tcPr>
          <w:p w14:paraId="46D77F9C" w14:textId="00A438CC" w:rsidR="004E3BFF" w:rsidRPr="00796A54" w:rsidRDefault="004E3BFF" w:rsidP="004E3BFF">
            <w:pPr>
              <w:spacing w:line="256" w:lineRule="auto"/>
              <w:jc w:val="center"/>
            </w:pPr>
            <w:r w:rsidRPr="00B04500">
              <w:t>1539904.16</w:t>
            </w:r>
          </w:p>
        </w:tc>
        <w:tc>
          <w:tcPr>
            <w:tcW w:w="2693" w:type="dxa"/>
            <w:tcBorders>
              <w:top w:val="single" w:sz="4" w:space="0" w:color="auto"/>
              <w:left w:val="single" w:sz="4" w:space="0" w:color="auto"/>
              <w:bottom w:val="single" w:sz="4" w:space="0" w:color="auto"/>
              <w:right w:val="single" w:sz="4" w:space="0" w:color="auto"/>
            </w:tcBorders>
          </w:tcPr>
          <w:p w14:paraId="54476DC5" w14:textId="6DF0E330" w:rsidR="004E3BFF" w:rsidRPr="00796A54" w:rsidRDefault="004E3BFF" w:rsidP="004E3BFF">
            <w:pPr>
              <w:spacing w:line="256" w:lineRule="auto"/>
              <w:jc w:val="center"/>
            </w:pPr>
            <w:r w:rsidRPr="00B04500">
              <w:t>128.20</w:t>
            </w:r>
          </w:p>
        </w:tc>
      </w:tr>
      <w:tr w:rsidR="004E3BFF" w14:paraId="1EB1E57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F537200" w14:textId="73C5D800" w:rsidR="004E3BFF" w:rsidRPr="00796A54" w:rsidRDefault="004E3BFF" w:rsidP="004E3BFF">
            <w:pPr>
              <w:spacing w:line="256" w:lineRule="auto"/>
              <w:jc w:val="center"/>
            </w:pPr>
            <w:r w:rsidRPr="00B04500">
              <w:t>15</w:t>
            </w:r>
          </w:p>
        </w:tc>
        <w:tc>
          <w:tcPr>
            <w:tcW w:w="2360" w:type="dxa"/>
            <w:tcBorders>
              <w:top w:val="single" w:sz="4" w:space="0" w:color="auto"/>
              <w:left w:val="single" w:sz="4" w:space="0" w:color="auto"/>
              <w:bottom w:val="single" w:sz="4" w:space="0" w:color="auto"/>
              <w:right w:val="single" w:sz="4" w:space="0" w:color="auto"/>
            </w:tcBorders>
            <w:noWrap/>
          </w:tcPr>
          <w:p w14:paraId="3F496329" w14:textId="796BADC7" w:rsidR="004E3BFF" w:rsidRPr="00796A54" w:rsidRDefault="004E3BFF" w:rsidP="004E3BFF">
            <w:pPr>
              <w:spacing w:line="256" w:lineRule="auto"/>
              <w:jc w:val="center"/>
            </w:pPr>
            <w:r w:rsidRPr="00B04500">
              <w:t>455976.54</w:t>
            </w:r>
          </w:p>
        </w:tc>
        <w:tc>
          <w:tcPr>
            <w:tcW w:w="2693" w:type="dxa"/>
            <w:tcBorders>
              <w:top w:val="single" w:sz="4" w:space="0" w:color="auto"/>
              <w:left w:val="single" w:sz="4" w:space="0" w:color="auto"/>
              <w:bottom w:val="single" w:sz="4" w:space="0" w:color="auto"/>
              <w:right w:val="single" w:sz="4" w:space="0" w:color="auto"/>
            </w:tcBorders>
            <w:noWrap/>
          </w:tcPr>
          <w:p w14:paraId="7D6DEACA" w14:textId="3BBF1D3A" w:rsidR="004E3BFF" w:rsidRPr="00796A54" w:rsidRDefault="004E3BFF" w:rsidP="004E3BFF">
            <w:pPr>
              <w:spacing w:line="256" w:lineRule="auto"/>
              <w:jc w:val="center"/>
            </w:pPr>
            <w:r w:rsidRPr="00B04500">
              <w:t>1539806.06</w:t>
            </w:r>
          </w:p>
        </w:tc>
        <w:tc>
          <w:tcPr>
            <w:tcW w:w="2693" w:type="dxa"/>
            <w:tcBorders>
              <w:top w:val="single" w:sz="4" w:space="0" w:color="auto"/>
              <w:left w:val="single" w:sz="4" w:space="0" w:color="auto"/>
              <w:bottom w:val="single" w:sz="4" w:space="0" w:color="auto"/>
              <w:right w:val="single" w:sz="4" w:space="0" w:color="auto"/>
            </w:tcBorders>
          </w:tcPr>
          <w:p w14:paraId="7CD551D9" w14:textId="485D4A2C" w:rsidR="004E3BFF" w:rsidRPr="00796A54" w:rsidRDefault="004E3BFF" w:rsidP="004E3BFF">
            <w:pPr>
              <w:spacing w:line="256" w:lineRule="auto"/>
              <w:jc w:val="center"/>
            </w:pPr>
            <w:r w:rsidRPr="00B04500">
              <w:t>70.16</w:t>
            </w:r>
          </w:p>
        </w:tc>
      </w:tr>
      <w:tr w:rsidR="004E3BFF" w14:paraId="447A926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9BC2ABF" w14:textId="390F0C68" w:rsidR="004E3BFF" w:rsidRPr="00796A54" w:rsidRDefault="004E3BFF" w:rsidP="004E3BFF">
            <w:pPr>
              <w:spacing w:line="256" w:lineRule="auto"/>
              <w:jc w:val="center"/>
            </w:pPr>
            <w:r w:rsidRPr="00B04500">
              <w:t>16</w:t>
            </w:r>
          </w:p>
        </w:tc>
        <w:tc>
          <w:tcPr>
            <w:tcW w:w="2360" w:type="dxa"/>
            <w:tcBorders>
              <w:top w:val="single" w:sz="4" w:space="0" w:color="auto"/>
              <w:left w:val="single" w:sz="4" w:space="0" w:color="auto"/>
              <w:bottom w:val="single" w:sz="4" w:space="0" w:color="auto"/>
              <w:right w:val="single" w:sz="4" w:space="0" w:color="auto"/>
            </w:tcBorders>
            <w:noWrap/>
          </w:tcPr>
          <w:p w14:paraId="32C09D2E" w14:textId="06BCA5AD" w:rsidR="004E3BFF" w:rsidRPr="00796A54" w:rsidRDefault="004E3BFF" w:rsidP="004E3BFF">
            <w:pPr>
              <w:spacing w:line="256" w:lineRule="auto"/>
              <w:jc w:val="center"/>
            </w:pPr>
            <w:r w:rsidRPr="00B04500">
              <w:t>455928.08</w:t>
            </w:r>
          </w:p>
        </w:tc>
        <w:tc>
          <w:tcPr>
            <w:tcW w:w="2693" w:type="dxa"/>
            <w:tcBorders>
              <w:top w:val="single" w:sz="4" w:space="0" w:color="auto"/>
              <w:left w:val="single" w:sz="4" w:space="0" w:color="auto"/>
              <w:bottom w:val="single" w:sz="4" w:space="0" w:color="auto"/>
              <w:right w:val="single" w:sz="4" w:space="0" w:color="auto"/>
            </w:tcBorders>
            <w:noWrap/>
          </w:tcPr>
          <w:p w14:paraId="225AC59B" w14:textId="5C7CE998" w:rsidR="004E3BFF" w:rsidRPr="00796A54" w:rsidRDefault="004E3BFF" w:rsidP="004E3BFF">
            <w:pPr>
              <w:spacing w:line="256" w:lineRule="auto"/>
              <w:jc w:val="center"/>
            </w:pPr>
            <w:r w:rsidRPr="00B04500">
              <w:t>1539755.32</w:t>
            </w:r>
          </w:p>
        </w:tc>
        <w:tc>
          <w:tcPr>
            <w:tcW w:w="2693" w:type="dxa"/>
            <w:tcBorders>
              <w:top w:val="single" w:sz="4" w:space="0" w:color="auto"/>
              <w:left w:val="single" w:sz="4" w:space="0" w:color="auto"/>
              <w:bottom w:val="single" w:sz="4" w:space="0" w:color="auto"/>
              <w:right w:val="single" w:sz="4" w:space="0" w:color="auto"/>
            </w:tcBorders>
          </w:tcPr>
          <w:p w14:paraId="0F5B8143" w14:textId="6F49103F" w:rsidR="004E3BFF" w:rsidRPr="00796A54" w:rsidRDefault="004E3BFF" w:rsidP="004E3BFF">
            <w:pPr>
              <w:spacing w:line="256" w:lineRule="auto"/>
              <w:jc w:val="center"/>
            </w:pPr>
            <w:r w:rsidRPr="00B04500">
              <w:t>51.89</w:t>
            </w:r>
          </w:p>
        </w:tc>
      </w:tr>
      <w:tr w:rsidR="004E3BFF" w14:paraId="6ADF7EF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D502415" w14:textId="06115937" w:rsidR="004E3BFF" w:rsidRPr="00796A54" w:rsidRDefault="004E3BFF" w:rsidP="004E3BFF">
            <w:pPr>
              <w:spacing w:line="256" w:lineRule="auto"/>
              <w:jc w:val="center"/>
            </w:pPr>
            <w:r w:rsidRPr="00B04500">
              <w:t>17</w:t>
            </w:r>
          </w:p>
        </w:tc>
        <w:tc>
          <w:tcPr>
            <w:tcW w:w="2360" w:type="dxa"/>
            <w:tcBorders>
              <w:top w:val="single" w:sz="4" w:space="0" w:color="auto"/>
              <w:left w:val="single" w:sz="4" w:space="0" w:color="auto"/>
              <w:bottom w:val="single" w:sz="4" w:space="0" w:color="auto"/>
              <w:right w:val="single" w:sz="4" w:space="0" w:color="auto"/>
            </w:tcBorders>
            <w:noWrap/>
          </w:tcPr>
          <w:p w14:paraId="76851437" w14:textId="0743E323" w:rsidR="004E3BFF" w:rsidRPr="00796A54" w:rsidRDefault="004E3BFF" w:rsidP="004E3BFF">
            <w:pPr>
              <w:spacing w:line="256" w:lineRule="auto"/>
              <w:jc w:val="center"/>
            </w:pPr>
            <w:r w:rsidRPr="00B04500">
              <w:t>455892.25</w:t>
            </w:r>
          </w:p>
        </w:tc>
        <w:tc>
          <w:tcPr>
            <w:tcW w:w="2693" w:type="dxa"/>
            <w:tcBorders>
              <w:top w:val="single" w:sz="4" w:space="0" w:color="auto"/>
              <w:left w:val="single" w:sz="4" w:space="0" w:color="auto"/>
              <w:bottom w:val="single" w:sz="4" w:space="0" w:color="auto"/>
              <w:right w:val="single" w:sz="4" w:space="0" w:color="auto"/>
            </w:tcBorders>
            <w:noWrap/>
          </w:tcPr>
          <w:p w14:paraId="6A6572F8" w14:textId="49413BCB" w:rsidR="004E3BFF" w:rsidRPr="00796A54" w:rsidRDefault="004E3BFF" w:rsidP="004E3BFF">
            <w:pPr>
              <w:spacing w:line="256" w:lineRule="auto"/>
              <w:jc w:val="center"/>
            </w:pPr>
            <w:r w:rsidRPr="00B04500">
              <w:t>1539717.79</w:t>
            </w:r>
          </w:p>
        </w:tc>
        <w:tc>
          <w:tcPr>
            <w:tcW w:w="2693" w:type="dxa"/>
            <w:tcBorders>
              <w:top w:val="single" w:sz="4" w:space="0" w:color="auto"/>
              <w:left w:val="single" w:sz="4" w:space="0" w:color="auto"/>
              <w:bottom w:val="single" w:sz="4" w:space="0" w:color="auto"/>
              <w:right w:val="single" w:sz="4" w:space="0" w:color="auto"/>
            </w:tcBorders>
          </w:tcPr>
          <w:p w14:paraId="50F89100" w14:textId="182D4CAD" w:rsidR="004E3BFF" w:rsidRPr="00796A54" w:rsidRDefault="004E3BFF" w:rsidP="004E3BFF">
            <w:pPr>
              <w:spacing w:line="256" w:lineRule="auto"/>
              <w:jc w:val="center"/>
            </w:pPr>
            <w:r w:rsidRPr="00B04500">
              <w:t>6.00</w:t>
            </w:r>
          </w:p>
        </w:tc>
      </w:tr>
      <w:tr w:rsidR="004E3BFF" w14:paraId="03CE8D2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B16E55C" w14:textId="550F6801" w:rsidR="004E3BFF" w:rsidRPr="00796A54" w:rsidRDefault="004E3BFF" w:rsidP="004E3BFF">
            <w:pPr>
              <w:spacing w:line="256" w:lineRule="auto"/>
              <w:jc w:val="center"/>
            </w:pPr>
            <w:r w:rsidRPr="00B04500">
              <w:t>1</w:t>
            </w:r>
          </w:p>
        </w:tc>
        <w:tc>
          <w:tcPr>
            <w:tcW w:w="2360" w:type="dxa"/>
            <w:tcBorders>
              <w:top w:val="single" w:sz="4" w:space="0" w:color="auto"/>
              <w:left w:val="single" w:sz="4" w:space="0" w:color="auto"/>
              <w:bottom w:val="single" w:sz="4" w:space="0" w:color="auto"/>
              <w:right w:val="single" w:sz="4" w:space="0" w:color="auto"/>
            </w:tcBorders>
            <w:noWrap/>
          </w:tcPr>
          <w:p w14:paraId="5869B83D" w14:textId="1E915A59" w:rsidR="004E3BFF" w:rsidRPr="00796A54" w:rsidRDefault="004E3BFF" w:rsidP="004E3BFF">
            <w:pPr>
              <w:spacing w:line="256" w:lineRule="auto"/>
              <w:jc w:val="center"/>
            </w:pPr>
            <w:r w:rsidRPr="00B04500">
              <w:t>455896.59</w:t>
            </w:r>
          </w:p>
        </w:tc>
        <w:tc>
          <w:tcPr>
            <w:tcW w:w="2693" w:type="dxa"/>
            <w:tcBorders>
              <w:top w:val="single" w:sz="4" w:space="0" w:color="auto"/>
              <w:left w:val="single" w:sz="4" w:space="0" w:color="auto"/>
              <w:bottom w:val="single" w:sz="4" w:space="0" w:color="auto"/>
              <w:right w:val="single" w:sz="4" w:space="0" w:color="auto"/>
            </w:tcBorders>
            <w:noWrap/>
          </w:tcPr>
          <w:p w14:paraId="6ACDD061" w14:textId="496B84A2" w:rsidR="004E3BFF" w:rsidRPr="00796A54" w:rsidRDefault="004E3BFF" w:rsidP="004E3BFF">
            <w:pPr>
              <w:spacing w:line="256" w:lineRule="auto"/>
              <w:jc w:val="center"/>
            </w:pPr>
            <w:r w:rsidRPr="00B04500">
              <w:t>1539713.65</w:t>
            </w:r>
          </w:p>
        </w:tc>
        <w:tc>
          <w:tcPr>
            <w:tcW w:w="2693" w:type="dxa"/>
            <w:tcBorders>
              <w:top w:val="single" w:sz="4" w:space="0" w:color="auto"/>
              <w:left w:val="single" w:sz="4" w:space="0" w:color="auto"/>
              <w:bottom w:val="single" w:sz="4" w:space="0" w:color="auto"/>
              <w:right w:val="single" w:sz="4" w:space="0" w:color="auto"/>
            </w:tcBorders>
          </w:tcPr>
          <w:p w14:paraId="74BFF95E" w14:textId="7E7322C0" w:rsidR="004E3BFF" w:rsidRPr="00796A54" w:rsidRDefault="004E3BFF" w:rsidP="004E3BFF">
            <w:pPr>
              <w:spacing w:line="256" w:lineRule="auto"/>
              <w:jc w:val="center"/>
            </w:pPr>
            <w:r w:rsidRPr="00B04500">
              <w:t>0.00</w:t>
            </w:r>
          </w:p>
        </w:tc>
      </w:tr>
      <w:tr w:rsidR="009F4877" w14:paraId="57877858"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vAlign w:val="center"/>
            <w:hideMark/>
          </w:tcPr>
          <w:p w14:paraId="2FEAA34C" w14:textId="46000AB4" w:rsidR="009F4877" w:rsidRDefault="00380F32" w:rsidP="009F4877">
            <w:pPr>
              <w:pStyle w:val="ac"/>
              <w:spacing w:line="256" w:lineRule="auto"/>
              <w:rPr>
                <w:rFonts w:cs="Times New Roman"/>
                <w:b/>
                <w:i/>
                <w:sz w:val="22"/>
                <w:szCs w:val="22"/>
                <w:u w:val="single"/>
                <w:lang w:eastAsia="en-US"/>
              </w:rPr>
            </w:pPr>
            <w:r>
              <w:rPr>
                <w:rFonts w:cs="Times New Roman"/>
                <w:b/>
                <w:i/>
                <w:sz w:val="22"/>
                <w:szCs w:val="22"/>
                <w:u w:val="single"/>
                <w:lang w:eastAsia="en-US"/>
              </w:rPr>
              <w:t>:</w:t>
            </w:r>
            <w:r w:rsidR="009F4877" w:rsidRPr="009F4877">
              <w:rPr>
                <w:rFonts w:cs="Times New Roman"/>
                <w:b/>
                <w:i/>
                <w:sz w:val="22"/>
                <w:szCs w:val="22"/>
                <w:u w:val="single"/>
                <w:lang w:eastAsia="en-US"/>
              </w:rPr>
              <w:t>65/чзу2</w:t>
            </w:r>
            <w:r w:rsidR="009F4877">
              <w:rPr>
                <w:rFonts w:cs="Times New Roman"/>
                <w:b/>
                <w:i/>
                <w:sz w:val="22"/>
                <w:szCs w:val="22"/>
                <w:u w:val="single"/>
                <w:lang w:eastAsia="en-US"/>
              </w:rPr>
              <w:t>(1)</w:t>
            </w:r>
          </w:p>
        </w:tc>
      </w:tr>
      <w:tr w:rsidR="004E3BFF" w14:paraId="70A946E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0320AABA" w14:textId="5E457051" w:rsidR="004E3BFF" w:rsidRDefault="004E3BFF" w:rsidP="004E3BFF">
            <w:pPr>
              <w:spacing w:line="256" w:lineRule="auto"/>
              <w:jc w:val="center"/>
              <w:rPr>
                <w:lang w:eastAsia="en-US"/>
              </w:rPr>
            </w:pPr>
            <w:r w:rsidRPr="007B6F6D">
              <w:t>1</w:t>
            </w:r>
          </w:p>
        </w:tc>
        <w:tc>
          <w:tcPr>
            <w:tcW w:w="2360" w:type="dxa"/>
            <w:tcBorders>
              <w:top w:val="single" w:sz="4" w:space="0" w:color="auto"/>
              <w:left w:val="single" w:sz="4" w:space="0" w:color="auto"/>
              <w:bottom w:val="single" w:sz="4" w:space="0" w:color="auto"/>
              <w:right w:val="single" w:sz="4" w:space="0" w:color="auto"/>
            </w:tcBorders>
            <w:noWrap/>
            <w:hideMark/>
          </w:tcPr>
          <w:p w14:paraId="1742647C" w14:textId="0426D643" w:rsidR="004E3BFF" w:rsidRDefault="004E3BFF" w:rsidP="004E3BFF">
            <w:pPr>
              <w:spacing w:line="256" w:lineRule="auto"/>
              <w:jc w:val="center"/>
              <w:rPr>
                <w:lang w:eastAsia="en-US"/>
              </w:rPr>
            </w:pPr>
            <w:r w:rsidRPr="007B6F6D">
              <w:t>456648.39</w:t>
            </w:r>
          </w:p>
        </w:tc>
        <w:tc>
          <w:tcPr>
            <w:tcW w:w="2693" w:type="dxa"/>
            <w:tcBorders>
              <w:top w:val="single" w:sz="4" w:space="0" w:color="auto"/>
              <w:left w:val="single" w:sz="4" w:space="0" w:color="auto"/>
              <w:bottom w:val="single" w:sz="4" w:space="0" w:color="auto"/>
              <w:right w:val="single" w:sz="4" w:space="0" w:color="auto"/>
            </w:tcBorders>
            <w:noWrap/>
            <w:hideMark/>
          </w:tcPr>
          <w:p w14:paraId="6915A464" w14:textId="6BE1A81F" w:rsidR="004E3BFF" w:rsidRDefault="004E3BFF" w:rsidP="004E3BFF">
            <w:pPr>
              <w:spacing w:line="256" w:lineRule="auto"/>
              <w:jc w:val="center"/>
              <w:rPr>
                <w:lang w:eastAsia="en-US"/>
              </w:rPr>
            </w:pPr>
            <w:r w:rsidRPr="007B6F6D">
              <w:t>1540498.93</w:t>
            </w:r>
          </w:p>
        </w:tc>
        <w:tc>
          <w:tcPr>
            <w:tcW w:w="2693" w:type="dxa"/>
            <w:tcBorders>
              <w:top w:val="single" w:sz="4" w:space="0" w:color="auto"/>
              <w:left w:val="single" w:sz="4" w:space="0" w:color="auto"/>
              <w:bottom w:val="single" w:sz="4" w:space="0" w:color="auto"/>
              <w:right w:val="single" w:sz="4" w:space="0" w:color="auto"/>
            </w:tcBorders>
            <w:hideMark/>
          </w:tcPr>
          <w:p w14:paraId="7E507BC6" w14:textId="30214F42" w:rsidR="004E3BFF" w:rsidRDefault="004E3BFF" w:rsidP="004E3BFF">
            <w:pPr>
              <w:spacing w:line="256" w:lineRule="auto"/>
              <w:jc w:val="center"/>
              <w:rPr>
                <w:lang w:eastAsia="en-US"/>
              </w:rPr>
            </w:pPr>
            <w:r w:rsidRPr="007B6F6D">
              <w:t>242.92</w:t>
            </w:r>
          </w:p>
        </w:tc>
      </w:tr>
      <w:tr w:rsidR="004E3BFF" w14:paraId="4A40E25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2911DC05" w14:textId="227010B3" w:rsidR="004E3BFF" w:rsidRDefault="004E3BFF" w:rsidP="004E3BFF">
            <w:pPr>
              <w:spacing w:line="256" w:lineRule="auto"/>
              <w:jc w:val="center"/>
              <w:rPr>
                <w:lang w:eastAsia="en-US"/>
              </w:rPr>
            </w:pPr>
            <w:r w:rsidRPr="007B6F6D">
              <w:t>2</w:t>
            </w:r>
          </w:p>
        </w:tc>
        <w:tc>
          <w:tcPr>
            <w:tcW w:w="2360" w:type="dxa"/>
            <w:tcBorders>
              <w:top w:val="single" w:sz="4" w:space="0" w:color="auto"/>
              <w:left w:val="single" w:sz="4" w:space="0" w:color="auto"/>
              <w:bottom w:val="single" w:sz="4" w:space="0" w:color="auto"/>
              <w:right w:val="single" w:sz="4" w:space="0" w:color="auto"/>
            </w:tcBorders>
            <w:noWrap/>
            <w:hideMark/>
          </w:tcPr>
          <w:p w14:paraId="2D32660A" w14:textId="0D153A10" w:rsidR="004E3BFF" w:rsidRDefault="004E3BFF" w:rsidP="004E3BFF">
            <w:pPr>
              <w:spacing w:line="256" w:lineRule="auto"/>
              <w:jc w:val="center"/>
              <w:rPr>
                <w:lang w:eastAsia="en-US"/>
              </w:rPr>
            </w:pPr>
            <w:r w:rsidRPr="007B6F6D">
              <w:t>456818.09</w:t>
            </w:r>
          </w:p>
        </w:tc>
        <w:tc>
          <w:tcPr>
            <w:tcW w:w="2693" w:type="dxa"/>
            <w:tcBorders>
              <w:top w:val="single" w:sz="4" w:space="0" w:color="auto"/>
              <w:left w:val="single" w:sz="4" w:space="0" w:color="auto"/>
              <w:bottom w:val="single" w:sz="4" w:space="0" w:color="auto"/>
              <w:right w:val="single" w:sz="4" w:space="0" w:color="auto"/>
            </w:tcBorders>
            <w:noWrap/>
            <w:hideMark/>
          </w:tcPr>
          <w:p w14:paraId="01814648" w14:textId="666D148B" w:rsidR="004E3BFF" w:rsidRDefault="004E3BFF" w:rsidP="004E3BFF">
            <w:pPr>
              <w:spacing w:line="256" w:lineRule="auto"/>
              <w:jc w:val="center"/>
              <w:rPr>
                <w:lang w:eastAsia="en-US"/>
              </w:rPr>
            </w:pPr>
            <w:r w:rsidRPr="007B6F6D">
              <w:t>1540672.75</w:t>
            </w:r>
          </w:p>
        </w:tc>
        <w:tc>
          <w:tcPr>
            <w:tcW w:w="2693" w:type="dxa"/>
            <w:tcBorders>
              <w:top w:val="single" w:sz="4" w:space="0" w:color="auto"/>
              <w:left w:val="single" w:sz="4" w:space="0" w:color="auto"/>
              <w:bottom w:val="single" w:sz="4" w:space="0" w:color="auto"/>
              <w:right w:val="single" w:sz="4" w:space="0" w:color="auto"/>
            </w:tcBorders>
            <w:hideMark/>
          </w:tcPr>
          <w:p w14:paraId="5771F7EB" w14:textId="56B508DB" w:rsidR="004E3BFF" w:rsidRDefault="004E3BFF" w:rsidP="004E3BFF">
            <w:pPr>
              <w:spacing w:line="256" w:lineRule="auto"/>
              <w:jc w:val="center"/>
              <w:rPr>
                <w:lang w:eastAsia="en-US"/>
              </w:rPr>
            </w:pPr>
            <w:r w:rsidRPr="007B6F6D">
              <w:t>4.70</w:t>
            </w:r>
          </w:p>
        </w:tc>
      </w:tr>
      <w:tr w:rsidR="004E3BFF" w14:paraId="17FC7BE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36370A9A" w14:textId="7490DF31" w:rsidR="004E3BFF" w:rsidRDefault="004E3BFF" w:rsidP="004E3BFF">
            <w:pPr>
              <w:spacing w:line="256" w:lineRule="auto"/>
              <w:jc w:val="center"/>
              <w:rPr>
                <w:lang w:eastAsia="en-US"/>
              </w:rPr>
            </w:pPr>
            <w:r w:rsidRPr="007B6F6D">
              <w:t>3</w:t>
            </w:r>
          </w:p>
        </w:tc>
        <w:tc>
          <w:tcPr>
            <w:tcW w:w="2360" w:type="dxa"/>
            <w:tcBorders>
              <w:top w:val="single" w:sz="4" w:space="0" w:color="auto"/>
              <w:left w:val="single" w:sz="4" w:space="0" w:color="auto"/>
              <w:bottom w:val="single" w:sz="4" w:space="0" w:color="auto"/>
              <w:right w:val="single" w:sz="4" w:space="0" w:color="auto"/>
            </w:tcBorders>
            <w:noWrap/>
            <w:hideMark/>
          </w:tcPr>
          <w:p w14:paraId="789E933A" w14:textId="529AFED5" w:rsidR="004E3BFF" w:rsidRDefault="004E3BFF" w:rsidP="004E3BFF">
            <w:pPr>
              <w:spacing w:line="256" w:lineRule="auto"/>
              <w:jc w:val="center"/>
              <w:rPr>
                <w:lang w:eastAsia="en-US"/>
              </w:rPr>
            </w:pPr>
            <w:r w:rsidRPr="007B6F6D">
              <w:t>456815.28</w:t>
            </w:r>
          </w:p>
        </w:tc>
        <w:tc>
          <w:tcPr>
            <w:tcW w:w="2693" w:type="dxa"/>
            <w:tcBorders>
              <w:top w:val="single" w:sz="4" w:space="0" w:color="auto"/>
              <w:left w:val="single" w:sz="4" w:space="0" w:color="auto"/>
              <w:bottom w:val="single" w:sz="4" w:space="0" w:color="auto"/>
              <w:right w:val="single" w:sz="4" w:space="0" w:color="auto"/>
            </w:tcBorders>
            <w:noWrap/>
            <w:hideMark/>
          </w:tcPr>
          <w:p w14:paraId="76831DBD" w14:textId="6C83215B" w:rsidR="004E3BFF" w:rsidRDefault="004E3BFF" w:rsidP="004E3BFF">
            <w:pPr>
              <w:spacing w:line="256" w:lineRule="auto"/>
              <w:jc w:val="center"/>
              <w:rPr>
                <w:lang w:eastAsia="en-US"/>
              </w:rPr>
            </w:pPr>
            <w:r w:rsidRPr="007B6F6D">
              <w:t>1540676.52</w:t>
            </w:r>
          </w:p>
        </w:tc>
        <w:tc>
          <w:tcPr>
            <w:tcW w:w="2693" w:type="dxa"/>
            <w:tcBorders>
              <w:top w:val="single" w:sz="4" w:space="0" w:color="auto"/>
              <w:left w:val="single" w:sz="4" w:space="0" w:color="auto"/>
              <w:bottom w:val="single" w:sz="4" w:space="0" w:color="auto"/>
              <w:right w:val="single" w:sz="4" w:space="0" w:color="auto"/>
            </w:tcBorders>
            <w:hideMark/>
          </w:tcPr>
          <w:p w14:paraId="1F18DDAA" w14:textId="0753D298" w:rsidR="004E3BFF" w:rsidRDefault="004E3BFF" w:rsidP="004E3BFF">
            <w:pPr>
              <w:spacing w:line="256" w:lineRule="auto"/>
              <w:jc w:val="center"/>
              <w:rPr>
                <w:lang w:eastAsia="en-US"/>
              </w:rPr>
            </w:pPr>
            <w:r w:rsidRPr="007B6F6D">
              <w:t>243.11</w:t>
            </w:r>
          </w:p>
        </w:tc>
      </w:tr>
      <w:tr w:rsidR="004E3BFF" w14:paraId="100D5772"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4C2B23A4" w14:textId="0B377B64" w:rsidR="004E3BFF" w:rsidRDefault="004E3BFF" w:rsidP="004E3BFF">
            <w:pPr>
              <w:spacing w:line="256" w:lineRule="auto"/>
              <w:jc w:val="center"/>
              <w:rPr>
                <w:lang w:eastAsia="en-US"/>
              </w:rPr>
            </w:pPr>
            <w:r w:rsidRPr="007B6F6D">
              <w:t>4</w:t>
            </w:r>
          </w:p>
        </w:tc>
        <w:tc>
          <w:tcPr>
            <w:tcW w:w="2360" w:type="dxa"/>
            <w:tcBorders>
              <w:top w:val="single" w:sz="4" w:space="0" w:color="auto"/>
              <w:left w:val="single" w:sz="4" w:space="0" w:color="auto"/>
              <w:bottom w:val="single" w:sz="4" w:space="0" w:color="auto"/>
              <w:right w:val="single" w:sz="4" w:space="0" w:color="auto"/>
            </w:tcBorders>
            <w:noWrap/>
            <w:hideMark/>
          </w:tcPr>
          <w:p w14:paraId="2E031DAD" w14:textId="1C7E34E3" w:rsidR="004E3BFF" w:rsidRDefault="004E3BFF" w:rsidP="004E3BFF">
            <w:pPr>
              <w:spacing w:line="256" w:lineRule="auto"/>
              <w:jc w:val="center"/>
              <w:rPr>
                <w:lang w:eastAsia="en-US"/>
              </w:rPr>
            </w:pPr>
            <w:r w:rsidRPr="007B6F6D">
              <w:t>456647.47</w:t>
            </w:r>
          </w:p>
        </w:tc>
        <w:tc>
          <w:tcPr>
            <w:tcW w:w="2693" w:type="dxa"/>
            <w:tcBorders>
              <w:top w:val="single" w:sz="4" w:space="0" w:color="auto"/>
              <w:left w:val="single" w:sz="4" w:space="0" w:color="auto"/>
              <w:bottom w:val="single" w:sz="4" w:space="0" w:color="auto"/>
              <w:right w:val="single" w:sz="4" w:space="0" w:color="auto"/>
            </w:tcBorders>
            <w:noWrap/>
            <w:hideMark/>
          </w:tcPr>
          <w:p w14:paraId="48963A2F" w14:textId="42247A58" w:rsidR="004E3BFF" w:rsidRDefault="004E3BFF" w:rsidP="004E3BFF">
            <w:pPr>
              <w:spacing w:line="256" w:lineRule="auto"/>
              <w:jc w:val="center"/>
              <w:rPr>
                <w:lang w:eastAsia="en-US"/>
              </w:rPr>
            </w:pPr>
            <w:r w:rsidRPr="007B6F6D">
              <w:t>1540500.62</w:t>
            </w:r>
          </w:p>
        </w:tc>
        <w:tc>
          <w:tcPr>
            <w:tcW w:w="2693" w:type="dxa"/>
            <w:tcBorders>
              <w:top w:val="single" w:sz="4" w:space="0" w:color="auto"/>
              <w:left w:val="single" w:sz="4" w:space="0" w:color="auto"/>
              <w:bottom w:val="single" w:sz="4" w:space="0" w:color="auto"/>
              <w:right w:val="single" w:sz="4" w:space="0" w:color="auto"/>
            </w:tcBorders>
            <w:hideMark/>
          </w:tcPr>
          <w:p w14:paraId="4642E9BA" w14:textId="3253F564" w:rsidR="004E3BFF" w:rsidRDefault="004E3BFF" w:rsidP="004E3BFF">
            <w:pPr>
              <w:spacing w:line="256" w:lineRule="auto"/>
              <w:jc w:val="center"/>
              <w:rPr>
                <w:lang w:eastAsia="en-US"/>
              </w:rPr>
            </w:pPr>
            <w:r w:rsidRPr="007B6F6D">
              <w:t>1.92</w:t>
            </w:r>
          </w:p>
        </w:tc>
      </w:tr>
      <w:tr w:rsidR="004E3BFF" w14:paraId="124929E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6AE05FD7" w14:textId="600E264F" w:rsidR="004E3BFF" w:rsidRDefault="004E3BFF" w:rsidP="004E3BFF">
            <w:pPr>
              <w:spacing w:line="256" w:lineRule="auto"/>
              <w:jc w:val="center"/>
              <w:rPr>
                <w:lang w:eastAsia="en-US"/>
              </w:rPr>
            </w:pPr>
            <w:r w:rsidRPr="007B6F6D">
              <w:t>1</w:t>
            </w:r>
          </w:p>
        </w:tc>
        <w:tc>
          <w:tcPr>
            <w:tcW w:w="2360" w:type="dxa"/>
            <w:tcBorders>
              <w:top w:val="single" w:sz="4" w:space="0" w:color="auto"/>
              <w:left w:val="single" w:sz="4" w:space="0" w:color="auto"/>
              <w:bottom w:val="single" w:sz="4" w:space="0" w:color="auto"/>
              <w:right w:val="single" w:sz="4" w:space="0" w:color="auto"/>
            </w:tcBorders>
            <w:noWrap/>
            <w:hideMark/>
          </w:tcPr>
          <w:p w14:paraId="3CC9BA7C" w14:textId="581D9ADE" w:rsidR="004E3BFF" w:rsidRDefault="004E3BFF" w:rsidP="004E3BFF">
            <w:pPr>
              <w:spacing w:line="256" w:lineRule="auto"/>
              <w:jc w:val="center"/>
              <w:rPr>
                <w:lang w:eastAsia="en-US"/>
              </w:rPr>
            </w:pPr>
            <w:r w:rsidRPr="007B6F6D">
              <w:t>456648.39</w:t>
            </w:r>
          </w:p>
        </w:tc>
        <w:tc>
          <w:tcPr>
            <w:tcW w:w="2693" w:type="dxa"/>
            <w:tcBorders>
              <w:top w:val="single" w:sz="4" w:space="0" w:color="auto"/>
              <w:left w:val="single" w:sz="4" w:space="0" w:color="auto"/>
              <w:bottom w:val="single" w:sz="4" w:space="0" w:color="auto"/>
              <w:right w:val="single" w:sz="4" w:space="0" w:color="auto"/>
            </w:tcBorders>
            <w:noWrap/>
            <w:hideMark/>
          </w:tcPr>
          <w:p w14:paraId="2203F8CC" w14:textId="4521879D" w:rsidR="004E3BFF" w:rsidRDefault="004E3BFF" w:rsidP="004E3BFF">
            <w:pPr>
              <w:spacing w:line="256" w:lineRule="auto"/>
              <w:jc w:val="center"/>
              <w:rPr>
                <w:lang w:eastAsia="en-US"/>
              </w:rPr>
            </w:pPr>
            <w:r w:rsidRPr="007B6F6D">
              <w:t>1540498.93</w:t>
            </w:r>
          </w:p>
        </w:tc>
        <w:tc>
          <w:tcPr>
            <w:tcW w:w="2693" w:type="dxa"/>
            <w:tcBorders>
              <w:top w:val="single" w:sz="4" w:space="0" w:color="auto"/>
              <w:left w:val="single" w:sz="4" w:space="0" w:color="auto"/>
              <w:bottom w:val="single" w:sz="4" w:space="0" w:color="auto"/>
              <w:right w:val="single" w:sz="4" w:space="0" w:color="auto"/>
            </w:tcBorders>
            <w:hideMark/>
          </w:tcPr>
          <w:p w14:paraId="0D6C641B" w14:textId="1F894EB5" w:rsidR="004E3BFF" w:rsidRDefault="004E3BFF" w:rsidP="004E3BFF">
            <w:pPr>
              <w:spacing w:line="256" w:lineRule="auto"/>
              <w:jc w:val="center"/>
              <w:rPr>
                <w:lang w:eastAsia="en-US"/>
              </w:rPr>
            </w:pPr>
            <w:r w:rsidRPr="007B6F6D">
              <w:t>0.00</w:t>
            </w:r>
          </w:p>
        </w:tc>
      </w:tr>
      <w:tr w:rsidR="009F4877" w14:paraId="3726B211"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vAlign w:val="center"/>
            <w:hideMark/>
          </w:tcPr>
          <w:p w14:paraId="380BC8E4" w14:textId="24FAD668" w:rsidR="009F4877" w:rsidRDefault="00380F32" w:rsidP="009F4877">
            <w:pPr>
              <w:spacing w:line="256" w:lineRule="auto"/>
              <w:jc w:val="center"/>
              <w:rPr>
                <w:b/>
                <w:i/>
                <w:u w:val="single"/>
                <w:lang w:eastAsia="en-US"/>
              </w:rPr>
            </w:pPr>
            <w:r>
              <w:rPr>
                <w:b/>
                <w:i/>
                <w:sz w:val="22"/>
                <w:szCs w:val="22"/>
                <w:u w:val="single"/>
                <w:lang w:eastAsia="en-US"/>
              </w:rPr>
              <w:t>:</w:t>
            </w:r>
            <w:r w:rsidR="009F4877" w:rsidRPr="009F4877">
              <w:rPr>
                <w:b/>
                <w:i/>
                <w:sz w:val="22"/>
                <w:szCs w:val="22"/>
                <w:u w:val="single"/>
                <w:lang w:eastAsia="en-US"/>
              </w:rPr>
              <w:t>65/чзу2</w:t>
            </w:r>
            <w:r w:rsidR="009F4877">
              <w:rPr>
                <w:b/>
                <w:i/>
                <w:sz w:val="22"/>
                <w:szCs w:val="22"/>
                <w:u w:val="single"/>
                <w:lang w:eastAsia="en-US"/>
              </w:rPr>
              <w:t>(2)</w:t>
            </w:r>
          </w:p>
        </w:tc>
      </w:tr>
      <w:tr w:rsidR="004E3BFF" w14:paraId="69D67AD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289FB7C" w14:textId="25B21961" w:rsidR="004E3BFF" w:rsidRDefault="004E3BFF" w:rsidP="004E3BFF">
            <w:pPr>
              <w:spacing w:line="256" w:lineRule="auto"/>
              <w:jc w:val="center"/>
              <w:rPr>
                <w:lang w:eastAsia="en-US"/>
              </w:rPr>
            </w:pPr>
            <w:r w:rsidRPr="00B94BDF">
              <w:t>1</w:t>
            </w:r>
          </w:p>
        </w:tc>
        <w:tc>
          <w:tcPr>
            <w:tcW w:w="2360" w:type="dxa"/>
            <w:tcBorders>
              <w:top w:val="single" w:sz="4" w:space="0" w:color="auto"/>
              <w:left w:val="single" w:sz="4" w:space="0" w:color="auto"/>
              <w:bottom w:val="single" w:sz="4" w:space="0" w:color="auto"/>
              <w:right w:val="single" w:sz="4" w:space="0" w:color="auto"/>
            </w:tcBorders>
            <w:noWrap/>
          </w:tcPr>
          <w:p w14:paraId="62819E8F" w14:textId="3B6DA915" w:rsidR="004E3BFF" w:rsidRDefault="004E3BFF" w:rsidP="004E3BFF">
            <w:pPr>
              <w:spacing w:line="256" w:lineRule="auto"/>
              <w:jc w:val="center"/>
              <w:rPr>
                <w:lang w:eastAsia="en-US"/>
              </w:rPr>
            </w:pPr>
            <w:r w:rsidRPr="00B94BDF">
              <w:t>457606.45</w:t>
            </w:r>
          </w:p>
        </w:tc>
        <w:tc>
          <w:tcPr>
            <w:tcW w:w="2693" w:type="dxa"/>
            <w:tcBorders>
              <w:top w:val="single" w:sz="4" w:space="0" w:color="auto"/>
              <w:left w:val="single" w:sz="4" w:space="0" w:color="auto"/>
              <w:bottom w:val="single" w:sz="4" w:space="0" w:color="auto"/>
              <w:right w:val="single" w:sz="4" w:space="0" w:color="auto"/>
            </w:tcBorders>
            <w:noWrap/>
          </w:tcPr>
          <w:p w14:paraId="21ACBDFA" w14:textId="0733CF6C" w:rsidR="004E3BFF" w:rsidRDefault="004E3BFF" w:rsidP="004E3BFF">
            <w:pPr>
              <w:spacing w:line="256" w:lineRule="auto"/>
              <w:jc w:val="center"/>
              <w:rPr>
                <w:lang w:eastAsia="en-US"/>
              </w:rPr>
            </w:pPr>
            <w:r w:rsidRPr="00B94BDF">
              <w:t>1541010.35</w:t>
            </w:r>
          </w:p>
        </w:tc>
        <w:tc>
          <w:tcPr>
            <w:tcW w:w="2693" w:type="dxa"/>
            <w:tcBorders>
              <w:top w:val="single" w:sz="4" w:space="0" w:color="auto"/>
              <w:left w:val="single" w:sz="4" w:space="0" w:color="auto"/>
              <w:bottom w:val="single" w:sz="4" w:space="0" w:color="auto"/>
              <w:right w:val="single" w:sz="4" w:space="0" w:color="auto"/>
            </w:tcBorders>
          </w:tcPr>
          <w:p w14:paraId="7B00D41E" w14:textId="17A42DEE" w:rsidR="004E3BFF" w:rsidRDefault="004E3BFF" w:rsidP="004E3BFF">
            <w:pPr>
              <w:spacing w:line="256" w:lineRule="auto"/>
              <w:jc w:val="center"/>
              <w:rPr>
                <w:lang w:eastAsia="en-US"/>
              </w:rPr>
            </w:pPr>
            <w:r w:rsidRPr="00B94BDF">
              <w:t>74.28</w:t>
            </w:r>
          </w:p>
        </w:tc>
      </w:tr>
      <w:tr w:rsidR="004E3BFF" w14:paraId="511C3C7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716A995" w14:textId="017D2931" w:rsidR="004E3BFF" w:rsidRPr="00E83CE8" w:rsidRDefault="004E3BFF" w:rsidP="004E3BFF">
            <w:pPr>
              <w:spacing w:line="256" w:lineRule="auto"/>
              <w:jc w:val="center"/>
            </w:pPr>
            <w:r w:rsidRPr="00B94BDF">
              <w:t>2</w:t>
            </w:r>
          </w:p>
        </w:tc>
        <w:tc>
          <w:tcPr>
            <w:tcW w:w="2360" w:type="dxa"/>
            <w:tcBorders>
              <w:top w:val="single" w:sz="4" w:space="0" w:color="auto"/>
              <w:left w:val="single" w:sz="4" w:space="0" w:color="auto"/>
              <w:bottom w:val="single" w:sz="4" w:space="0" w:color="auto"/>
              <w:right w:val="single" w:sz="4" w:space="0" w:color="auto"/>
            </w:tcBorders>
            <w:noWrap/>
          </w:tcPr>
          <w:p w14:paraId="1B748DCD" w14:textId="1418AAA4" w:rsidR="004E3BFF" w:rsidRPr="00E83CE8" w:rsidRDefault="004E3BFF" w:rsidP="004E3BFF">
            <w:pPr>
              <w:spacing w:line="256" w:lineRule="auto"/>
              <w:jc w:val="center"/>
            </w:pPr>
            <w:r w:rsidRPr="00B94BDF">
              <w:t>457679.72</w:t>
            </w:r>
          </w:p>
        </w:tc>
        <w:tc>
          <w:tcPr>
            <w:tcW w:w="2693" w:type="dxa"/>
            <w:tcBorders>
              <w:top w:val="single" w:sz="4" w:space="0" w:color="auto"/>
              <w:left w:val="single" w:sz="4" w:space="0" w:color="auto"/>
              <w:bottom w:val="single" w:sz="4" w:space="0" w:color="auto"/>
              <w:right w:val="single" w:sz="4" w:space="0" w:color="auto"/>
            </w:tcBorders>
            <w:noWrap/>
          </w:tcPr>
          <w:p w14:paraId="6170AEB0" w14:textId="565EA917" w:rsidR="004E3BFF" w:rsidRPr="00E83CE8" w:rsidRDefault="004E3BFF" w:rsidP="004E3BFF">
            <w:pPr>
              <w:spacing w:line="256" w:lineRule="auto"/>
              <w:jc w:val="center"/>
            </w:pPr>
            <w:r w:rsidRPr="00B94BDF">
              <w:t>1541022.54</w:t>
            </w:r>
          </w:p>
        </w:tc>
        <w:tc>
          <w:tcPr>
            <w:tcW w:w="2693" w:type="dxa"/>
            <w:tcBorders>
              <w:top w:val="single" w:sz="4" w:space="0" w:color="auto"/>
              <w:left w:val="single" w:sz="4" w:space="0" w:color="auto"/>
              <w:bottom w:val="single" w:sz="4" w:space="0" w:color="auto"/>
              <w:right w:val="single" w:sz="4" w:space="0" w:color="auto"/>
            </w:tcBorders>
          </w:tcPr>
          <w:p w14:paraId="3AEA7F23" w14:textId="249F0581" w:rsidR="004E3BFF" w:rsidRPr="00E83CE8" w:rsidRDefault="004E3BFF" w:rsidP="004E3BFF">
            <w:pPr>
              <w:spacing w:line="256" w:lineRule="auto"/>
              <w:jc w:val="center"/>
            </w:pPr>
            <w:r w:rsidRPr="00B94BDF">
              <w:t>6.18</w:t>
            </w:r>
          </w:p>
        </w:tc>
      </w:tr>
      <w:tr w:rsidR="004E3BFF" w14:paraId="019683B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4341C6B" w14:textId="1A89C3FE" w:rsidR="004E3BFF" w:rsidRDefault="004E3BFF" w:rsidP="004E3BFF">
            <w:pPr>
              <w:spacing w:line="256" w:lineRule="auto"/>
              <w:jc w:val="center"/>
              <w:rPr>
                <w:lang w:eastAsia="en-US"/>
              </w:rPr>
            </w:pPr>
            <w:r w:rsidRPr="00B94BDF">
              <w:t>3</w:t>
            </w:r>
          </w:p>
        </w:tc>
        <w:tc>
          <w:tcPr>
            <w:tcW w:w="2360" w:type="dxa"/>
            <w:tcBorders>
              <w:top w:val="single" w:sz="4" w:space="0" w:color="auto"/>
              <w:left w:val="single" w:sz="4" w:space="0" w:color="auto"/>
              <w:bottom w:val="single" w:sz="4" w:space="0" w:color="auto"/>
              <w:right w:val="single" w:sz="4" w:space="0" w:color="auto"/>
            </w:tcBorders>
            <w:noWrap/>
          </w:tcPr>
          <w:p w14:paraId="3E330E30" w14:textId="122E3591" w:rsidR="004E3BFF" w:rsidRDefault="004E3BFF" w:rsidP="004E3BFF">
            <w:pPr>
              <w:spacing w:line="256" w:lineRule="auto"/>
              <w:jc w:val="center"/>
              <w:rPr>
                <w:lang w:eastAsia="en-US"/>
              </w:rPr>
            </w:pPr>
            <w:r w:rsidRPr="00B94BDF">
              <w:t>457677.31</w:t>
            </w:r>
          </w:p>
        </w:tc>
        <w:tc>
          <w:tcPr>
            <w:tcW w:w="2693" w:type="dxa"/>
            <w:tcBorders>
              <w:top w:val="single" w:sz="4" w:space="0" w:color="auto"/>
              <w:left w:val="single" w:sz="4" w:space="0" w:color="auto"/>
              <w:bottom w:val="single" w:sz="4" w:space="0" w:color="auto"/>
              <w:right w:val="single" w:sz="4" w:space="0" w:color="auto"/>
            </w:tcBorders>
            <w:noWrap/>
          </w:tcPr>
          <w:p w14:paraId="47B40EB2" w14:textId="00CFE2AA" w:rsidR="004E3BFF" w:rsidRDefault="004E3BFF" w:rsidP="004E3BFF">
            <w:pPr>
              <w:spacing w:line="256" w:lineRule="auto"/>
              <w:jc w:val="center"/>
              <w:rPr>
                <w:lang w:eastAsia="en-US"/>
              </w:rPr>
            </w:pPr>
            <w:r w:rsidRPr="00B94BDF">
              <w:t>1541028.23</w:t>
            </w:r>
          </w:p>
        </w:tc>
        <w:tc>
          <w:tcPr>
            <w:tcW w:w="2693" w:type="dxa"/>
            <w:tcBorders>
              <w:top w:val="single" w:sz="4" w:space="0" w:color="auto"/>
              <w:left w:val="single" w:sz="4" w:space="0" w:color="auto"/>
              <w:bottom w:val="single" w:sz="4" w:space="0" w:color="auto"/>
              <w:right w:val="single" w:sz="4" w:space="0" w:color="auto"/>
            </w:tcBorders>
          </w:tcPr>
          <w:p w14:paraId="61A49289" w14:textId="5CAF063D" w:rsidR="004E3BFF" w:rsidRDefault="004E3BFF" w:rsidP="004E3BFF">
            <w:pPr>
              <w:spacing w:line="256" w:lineRule="auto"/>
              <w:jc w:val="center"/>
              <w:rPr>
                <w:lang w:eastAsia="en-US"/>
              </w:rPr>
            </w:pPr>
            <w:r w:rsidRPr="00B94BDF">
              <w:t>74.65</w:t>
            </w:r>
          </w:p>
        </w:tc>
      </w:tr>
      <w:tr w:rsidR="004E3BFF" w14:paraId="359FD9E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648A7B4" w14:textId="2CF3C989" w:rsidR="004E3BFF" w:rsidRDefault="004E3BFF" w:rsidP="004E3BFF">
            <w:pPr>
              <w:spacing w:line="256" w:lineRule="auto"/>
              <w:jc w:val="center"/>
              <w:rPr>
                <w:lang w:eastAsia="en-US"/>
              </w:rPr>
            </w:pPr>
            <w:r w:rsidRPr="00B94BDF">
              <w:t>4</w:t>
            </w:r>
          </w:p>
        </w:tc>
        <w:tc>
          <w:tcPr>
            <w:tcW w:w="2360" w:type="dxa"/>
            <w:tcBorders>
              <w:top w:val="single" w:sz="4" w:space="0" w:color="auto"/>
              <w:left w:val="single" w:sz="4" w:space="0" w:color="auto"/>
              <w:bottom w:val="single" w:sz="4" w:space="0" w:color="auto"/>
              <w:right w:val="single" w:sz="4" w:space="0" w:color="auto"/>
            </w:tcBorders>
            <w:noWrap/>
          </w:tcPr>
          <w:p w14:paraId="2C566728" w14:textId="25E31E17" w:rsidR="004E3BFF" w:rsidRDefault="004E3BFF" w:rsidP="004E3BFF">
            <w:pPr>
              <w:spacing w:line="256" w:lineRule="auto"/>
              <w:jc w:val="center"/>
              <w:rPr>
                <w:lang w:eastAsia="en-US"/>
              </w:rPr>
            </w:pPr>
            <w:r w:rsidRPr="00B94BDF">
              <w:t>457603.68</w:t>
            </w:r>
          </w:p>
        </w:tc>
        <w:tc>
          <w:tcPr>
            <w:tcW w:w="2693" w:type="dxa"/>
            <w:tcBorders>
              <w:top w:val="single" w:sz="4" w:space="0" w:color="auto"/>
              <w:left w:val="single" w:sz="4" w:space="0" w:color="auto"/>
              <w:bottom w:val="single" w:sz="4" w:space="0" w:color="auto"/>
              <w:right w:val="single" w:sz="4" w:space="0" w:color="auto"/>
            </w:tcBorders>
            <w:noWrap/>
          </w:tcPr>
          <w:p w14:paraId="09C02270" w14:textId="28000E03" w:rsidR="004E3BFF" w:rsidRDefault="004E3BFF" w:rsidP="004E3BFF">
            <w:pPr>
              <w:spacing w:line="256" w:lineRule="auto"/>
              <w:jc w:val="center"/>
              <w:rPr>
                <w:lang w:eastAsia="en-US"/>
              </w:rPr>
            </w:pPr>
            <w:r w:rsidRPr="00B94BDF">
              <w:t>1541015.96</w:t>
            </w:r>
          </w:p>
        </w:tc>
        <w:tc>
          <w:tcPr>
            <w:tcW w:w="2693" w:type="dxa"/>
            <w:tcBorders>
              <w:top w:val="single" w:sz="4" w:space="0" w:color="auto"/>
              <w:left w:val="single" w:sz="4" w:space="0" w:color="auto"/>
              <w:bottom w:val="single" w:sz="4" w:space="0" w:color="auto"/>
              <w:right w:val="single" w:sz="4" w:space="0" w:color="auto"/>
            </w:tcBorders>
          </w:tcPr>
          <w:p w14:paraId="2AF5E005" w14:textId="4B3866F2" w:rsidR="004E3BFF" w:rsidRDefault="004E3BFF" w:rsidP="004E3BFF">
            <w:pPr>
              <w:spacing w:line="256" w:lineRule="auto"/>
              <w:jc w:val="center"/>
              <w:rPr>
                <w:lang w:eastAsia="en-US"/>
              </w:rPr>
            </w:pPr>
            <w:r w:rsidRPr="00B94BDF">
              <w:t>6.26</w:t>
            </w:r>
          </w:p>
        </w:tc>
      </w:tr>
      <w:tr w:rsidR="004E3BFF" w14:paraId="5277EEC2"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0781A79" w14:textId="12A05FE4" w:rsidR="004E3BFF" w:rsidRDefault="004E3BFF" w:rsidP="004E3BFF">
            <w:pPr>
              <w:spacing w:line="256" w:lineRule="auto"/>
              <w:jc w:val="center"/>
              <w:rPr>
                <w:lang w:eastAsia="en-US"/>
              </w:rPr>
            </w:pPr>
            <w:r w:rsidRPr="00B94BDF">
              <w:t>1</w:t>
            </w:r>
          </w:p>
        </w:tc>
        <w:tc>
          <w:tcPr>
            <w:tcW w:w="2360" w:type="dxa"/>
            <w:tcBorders>
              <w:top w:val="single" w:sz="4" w:space="0" w:color="auto"/>
              <w:left w:val="single" w:sz="4" w:space="0" w:color="auto"/>
              <w:bottom w:val="single" w:sz="4" w:space="0" w:color="auto"/>
              <w:right w:val="single" w:sz="4" w:space="0" w:color="auto"/>
            </w:tcBorders>
            <w:noWrap/>
          </w:tcPr>
          <w:p w14:paraId="2A9C6D20" w14:textId="5A625981" w:rsidR="004E3BFF" w:rsidRDefault="004E3BFF" w:rsidP="004E3BFF">
            <w:pPr>
              <w:spacing w:line="256" w:lineRule="auto"/>
              <w:jc w:val="center"/>
              <w:rPr>
                <w:lang w:eastAsia="en-US"/>
              </w:rPr>
            </w:pPr>
            <w:r w:rsidRPr="00B94BDF">
              <w:t>457606.45</w:t>
            </w:r>
          </w:p>
        </w:tc>
        <w:tc>
          <w:tcPr>
            <w:tcW w:w="2693" w:type="dxa"/>
            <w:tcBorders>
              <w:top w:val="single" w:sz="4" w:space="0" w:color="auto"/>
              <w:left w:val="single" w:sz="4" w:space="0" w:color="auto"/>
              <w:bottom w:val="single" w:sz="4" w:space="0" w:color="auto"/>
              <w:right w:val="single" w:sz="4" w:space="0" w:color="auto"/>
            </w:tcBorders>
            <w:noWrap/>
          </w:tcPr>
          <w:p w14:paraId="4E131DF2" w14:textId="35A7ECED" w:rsidR="004E3BFF" w:rsidRDefault="004E3BFF" w:rsidP="004E3BFF">
            <w:pPr>
              <w:spacing w:line="256" w:lineRule="auto"/>
              <w:jc w:val="center"/>
              <w:rPr>
                <w:lang w:eastAsia="en-US"/>
              </w:rPr>
            </w:pPr>
            <w:r w:rsidRPr="00B94BDF">
              <w:t>1541010.35</w:t>
            </w:r>
          </w:p>
        </w:tc>
        <w:tc>
          <w:tcPr>
            <w:tcW w:w="2693" w:type="dxa"/>
            <w:tcBorders>
              <w:top w:val="single" w:sz="4" w:space="0" w:color="auto"/>
              <w:left w:val="single" w:sz="4" w:space="0" w:color="auto"/>
              <w:bottom w:val="single" w:sz="4" w:space="0" w:color="auto"/>
              <w:right w:val="single" w:sz="4" w:space="0" w:color="auto"/>
            </w:tcBorders>
          </w:tcPr>
          <w:p w14:paraId="4E70A507" w14:textId="57B61D15" w:rsidR="004E3BFF" w:rsidRDefault="004E3BFF" w:rsidP="004E3BFF">
            <w:pPr>
              <w:spacing w:line="256" w:lineRule="auto"/>
              <w:jc w:val="center"/>
              <w:rPr>
                <w:lang w:eastAsia="en-US"/>
              </w:rPr>
            </w:pPr>
            <w:r w:rsidRPr="00B94BDF">
              <w:t>0.00</w:t>
            </w:r>
          </w:p>
        </w:tc>
      </w:tr>
      <w:tr w:rsidR="009F4877" w14:paraId="11DF10B6"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vAlign w:val="center"/>
            <w:hideMark/>
          </w:tcPr>
          <w:p w14:paraId="5E0F73EC" w14:textId="68BFE681" w:rsidR="009F4877" w:rsidRDefault="00380F32" w:rsidP="009F4877">
            <w:pPr>
              <w:spacing w:line="256" w:lineRule="auto"/>
              <w:jc w:val="center"/>
              <w:rPr>
                <w:b/>
                <w:i/>
                <w:u w:val="single"/>
                <w:lang w:eastAsia="en-US"/>
              </w:rPr>
            </w:pPr>
            <w:r>
              <w:rPr>
                <w:b/>
                <w:i/>
                <w:u w:val="single"/>
                <w:lang w:eastAsia="en-US"/>
              </w:rPr>
              <w:t>:</w:t>
            </w:r>
            <w:r w:rsidR="009F4877" w:rsidRPr="009F4877">
              <w:rPr>
                <w:b/>
                <w:i/>
                <w:u w:val="single"/>
                <w:lang w:eastAsia="en-US"/>
              </w:rPr>
              <w:t>5/чзу3</w:t>
            </w:r>
          </w:p>
        </w:tc>
      </w:tr>
      <w:tr w:rsidR="004E3BFF" w14:paraId="7756D67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3590BFC7" w14:textId="2EDDBAAF" w:rsidR="004E3BFF" w:rsidRDefault="004E3BFF" w:rsidP="004E3BFF">
            <w:pPr>
              <w:spacing w:line="256" w:lineRule="auto"/>
              <w:jc w:val="center"/>
              <w:rPr>
                <w:lang w:eastAsia="en-US"/>
              </w:rPr>
            </w:pPr>
            <w:r w:rsidRPr="00F44C41">
              <w:t>1</w:t>
            </w:r>
          </w:p>
        </w:tc>
        <w:tc>
          <w:tcPr>
            <w:tcW w:w="2360" w:type="dxa"/>
            <w:tcBorders>
              <w:top w:val="single" w:sz="4" w:space="0" w:color="auto"/>
              <w:left w:val="single" w:sz="4" w:space="0" w:color="auto"/>
              <w:bottom w:val="single" w:sz="4" w:space="0" w:color="auto"/>
              <w:right w:val="single" w:sz="4" w:space="0" w:color="auto"/>
            </w:tcBorders>
            <w:noWrap/>
            <w:hideMark/>
          </w:tcPr>
          <w:p w14:paraId="0D1A0ED6" w14:textId="0958C762" w:rsidR="004E3BFF" w:rsidRDefault="004E3BFF" w:rsidP="004E3BFF">
            <w:pPr>
              <w:spacing w:line="256" w:lineRule="auto"/>
              <w:jc w:val="center"/>
              <w:rPr>
                <w:lang w:eastAsia="en-US"/>
              </w:rPr>
            </w:pPr>
            <w:r w:rsidRPr="00F44C41">
              <w:t>456823.42</w:t>
            </w:r>
          </w:p>
        </w:tc>
        <w:tc>
          <w:tcPr>
            <w:tcW w:w="2693" w:type="dxa"/>
            <w:tcBorders>
              <w:top w:val="single" w:sz="4" w:space="0" w:color="auto"/>
              <w:left w:val="single" w:sz="4" w:space="0" w:color="auto"/>
              <w:bottom w:val="single" w:sz="4" w:space="0" w:color="auto"/>
              <w:right w:val="single" w:sz="4" w:space="0" w:color="auto"/>
            </w:tcBorders>
            <w:noWrap/>
            <w:hideMark/>
          </w:tcPr>
          <w:p w14:paraId="3BB7DD8B" w14:textId="5E42F339" w:rsidR="004E3BFF" w:rsidRDefault="004E3BFF" w:rsidP="004E3BFF">
            <w:pPr>
              <w:spacing w:line="256" w:lineRule="auto"/>
              <w:jc w:val="center"/>
              <w:rPr>
                <w:lang w:eastAsia="en-US"/>
              </w:rPr>
            </w:pPr>
            <w:r w:rsidRPr="00F44C41">
              <w:t>1540685.05</w:t>
            </w:r>
          </w:p>
        </w:tc>
        <w:tc>
          <w:tcPr>
            <w:tcW w:w="2693" w:type="dxa"/>
            <w:tcBorders>
              <w:top w:val="single" w:sz="4" w:space="0" w:color="auto"/>
              <w:left w:val="single" w:sz="4" w:space="0" w:color="auto"/>
              <w:bottom w:val="single" w:sz="4" w:space="0" w:color="auto"/>
              <w:right w:val="single" w:sz="4" w:space="0" w:color="auto"/>
            </w:tcBorders>
            <w:hideMark/>
          </w:tcPr>
          <w:p w14:paraId="17BAE102" w14:textId="5CD37EBA" w:rsidR="004E3BFF" w:rsidRDefault="004E3BFF" w:rsidP="004E3BFF">
            <w:pPr>
              <w:spacing w:line="256" w:lineRule="auto"/>
              <w:jc w:val="center"/>
              <w:rPr>
                <w:lang w:eastAsia="en-US"/>
              </w:rPr>
            </w:pPr>
            <w:r w:rsidRPr="00F44C41">
              <w:t>68.41</w:t>
            </w:r>
          </w:p>
        </w:tc>
      </w:tr>
      <w:tr w:rsidR="004E3BFF" w14:paraId="2AE3719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596DF9FA" w14:textId="0E79F969" w:rsidR="004E3BFF" w:rsidRDefault="004E3BFF" w:rsidP="004E3BFF">
            <w:pPr>
              <w:spacing w:line="256" w:lineRule="auto"/>
              <w:jc w:val="center"/>
              <w:rPr>
                <w:lang w:eastAsia="en-US"/>
              </w:rPr>
            </w:pPr>
            <w:r w:rsidRPr="00F44C41">
              <w:t>2</w:t>
            </w:r>
          </w:p>
        </w:tc>
        <w:tc>
          <w:tcPr>
            <w:tcW w:w="2360" w:type="dxa"/>
            <w:tcBorders>
              <w:top w:val="single" w:sz="4" w:space="0" w:color="auto"/>
              <w:left w:val="single" w:sz="4" w:space="0" w:color="auto"/>
              <w:bottom w:val="single" w:sz="4" w:space="0" w:color="auto"/>
              <w:right w:val="single" w:sz="4" w:space="0" w:color="auto"/>
            </w:tcBorders>
            <w:noWrap/>
            <w:hideMark/>
          </w:tcPr>
          <w:p w14:paraId="6B1BE3EE" w14:textId="61AE755A" w:rsidR="004E3BFF" w:rsidRDefault="004E3BFF" w:rsidP="004E3BFF">
            <w:pPr>
              <w:spacing w:line="256" w:lineRule="auto"/>
              <w:jc w:val="center"/>
              <w:rPr>
                <w:lang w:eastAsia="en-US"/>
              </w:rPr>
            </w:pPr>
            <w:r w:rsidRPr="00F44C41">
              <w:t>456875.10</w:t>
            </w:r>
          </w:p>
        </w:tc>
        <w:tc>
          <w:tcPr>
            <w:tcW w:w="2693" w:type="dxa"/>
            <w:tcBorders>
              <w:top w:val="single" w:sz="4" w:space="0" w:color="auto"/>
              <w:left w:val="single" w:sz="4" w:space="0" w:color="auto"/>
              <w:bottom w:val="single" w:sz="4" w:space="0" w:color="auto"/>
              <w:right w:val="single" w:sz="4" w:space="0" w:color="auto"/>
            </w:tcBorders>
            <w:noWrap/>
            <w:hideMark/>
          </w:tcPr>
          <w:p w14:paraId="280401D2" w14:textId="25EE3326" w:rsidR="004E3BFF" w:rsidRDefault="004E3BFF" w:rsidP="004E3BFF">
            <w:pPr>
              <w:spacing w:line="256" w:lineRule="auto"/>
              <w:jc w:val="center"/>
              <w:rPr>
                <w:lang w:eastAsia="en-US"/>
              </w:rPr>
            </w:pPr>
            <w:r w:rsidRPr="00F44C41">
              <w:t>1540729.87</w:t>
            </w:r>
          </w:p>
        </w:tc>
        <w:tc>
          <w:tcPr>
            <w:tcW w:w="2693" w:type="dxa"/>
            <w:tcBorders>
              <w:top w:val="single" w:sz="4" w:space="0" w:color="auto"/>
              <w:left w:val="single" w:sz="4" w:space="0" w:color="auto"/>
              <w:bottom w:val="single" w:sz="4" w:space="0" w:color="auto"/>
              <w:right w:val="single" w:sz="4" w:space="0" w:color="auto"/>
            </w:tcBorders>
            <w:hideMark/>
          </w:tcPr>
          <w:p w14:paraId="3CC69F8B" w14:textId="61B29B4D" w:rsidR="004E3BFF" w:rsidRDefault="004E3BFF" w:rsidP="004E3BFF">
            <w:pPr>
              <w:spacing w:line="256" w:lineRule="auto"/>
              <w:jc w:val="center"/>
              <w:rPr>
                <w:lang w:eastAsia="en-US"/>
              </w:rPr>
            </w:pPr>
            <w:r w:rsidRPr="00F44C41">
              <w:t>16.14</w:t>
            </w:r>
          </w:p>
        </w:tc>
      </w:tr>
      <w:tr w:rsidR="004E3BFF" w14:paraId="21A6D51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259A296" w14:textId="4C80B7E7" w:rsidR="004E3BFF" w:rsidRPr="00F271BB" w:rsidRDefault="004E3BFF" w:rsidP="004E3BFF">
            <w:pPr>
              <w:spacing w:line="256" w:lineRule="auto"/>
              <w:jc w:val="center"/>
            </w:pPr>
            <w:r w:rsidRPr="00F44C41">
              <w:t>3</w:t>
            </w:r>
          </w:p>
        </w:tc>
        <w:tc>
          <w:tcPr>
            <w:tcW w:w="2360" w:type="dxa"/>
            <w:tcBorders>
              <w:top w:val="single" w:sz="4" w:space="0" w:color="auto"/>
              <w:left w:val="single" w:sz="4" w:space="0" w:color="auto"/>
              <w:bottom w:val="single" w:sz="4" w:space="0" w:color="auto"/>
              <w:right w:val="single" w:sz="4" w:space="0" w:color="auto"/>
            </w:tcBorders>
            <w:noWrap/>
          </w:tcPr>
          <w:p w14:paraId="73BF4601" w14:textId="2659E3E1" w:rsidR="004E3BFF" w:rsidRPr="00F271BB" w:rsidRDefault="004E3BFF" w:rsidP="004E3BFF">
            <w:pPr>
              <w:spacing w:line="256" w:lineRule="auto"/>
              <w:jc w:val="center"/>
            </w:pPr>
            <w:r w:rsidRPr="00F44C41">
              <w:t>456886.65</w:t>
            </w:r>
          </w:p>
        </w:tc>
        <w:tc>
          <w:tcPr>
            <w:tcW w:w="2693" w:type="dxa"/>
            <w:tcBorders>
              <w:top w:val="single" w:sz="4" w:space="0" w:color="auto"/>
              <w:left w:val="single" w:sz="4" w:space="0" w:color="auto"/>
              <w:bottom w:val="single" w:sz="4" w:space="0" w:color="auto"/>
              <w:right w:val="single" w:sz="4" w:space="0" w:color="auto"/>
            </w:tcBorders>
            <w:noWrap/>
          </w:tcPr>
          <w:p w14:paraId="0BED9BC3" w14:textId="3531F2D4" w:rsidR="004E3BFF" w:rsidRPr="00F271BB" w:rsidRDefault="004E3BFF" w:rsidP="004E3BFF">
            <w:pPr>
              <w:spacing w:line="256" w:lineRule="auto"/>
              <w:jc w:val="center"/>
            </w:pPr>
            <w:r w:rsidRPr="00F44C41">
              <w:t>1540741.14</w:t>
            </w:r>
          </w:p>
        </w:tc>
        <w:tc>
          <w:tcPr>
            <w:tcW w:w="2693" w:type="dxa"/>
            <w:tcBorders>
              <w:top w:val="single" w:sz="4" w:space="0" w:color="auto"/>
              <w:left w:val="single" w:sz="4" w:space="0" w:color="auto"/>
              <w:bottom w:val="single" w:sz="4" w:space="0" w:color="auto"/>
              <w:right w:val="single" w:sz="4" w:space="0" w:color="auto"/>
            </w:tcBorders>
          </w:tcPr>
          <w:p w14:paraId="357D4402" w14:textId="4879509B" w:rsidR="004E3BFF" w:rsidRPr="00F271BB" w:rsidRDefault="004E3BFF" w:rsidP="004E3BFF">
            <w:pPr>
              <w:spacing w:line="256" w:lineRule="auto"/>
              <w:jc w:val="center"/>
            </w:pPr>
            <w:r w:rsidRPr="00F44C41">
              <w:t>43.80</w:t>
            </w:r>
          </w:p>
        </w:tc>
      </w:tr>
      <w:tr w:rsidR="004E3BFF" w14:paraId="47BBB51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849E7CB" w14:textId="79A67546" w:rsidR="004E3BFF" w:rsidRPr="00F271BB" w:rsidRDefault="004E3BFF" w:rsidP="004E3BFF">
            <w:pPr>
              <w:spacing w:line="256" w:lineRule="auto"/>
              <w:jc w:val="center"/>
            </w:pPr>
            <w:r w:rsidRPr="00F44C41">
              <w:t>4</w:t>
            </w:r>
          </w:p>
        </w:tc>
        <w:tc>
          <w:tcPr>
            <w:tcW w:w="2360" w:type="dxa"/>
            <w:tcBorders>
              <w:top w:val="single" w:sz="4" w:space="0" w:color="auto"/>
              <w:left w:val="single" w:sz="4" w:space="0" w:color="auto"/>
              <w:bottom w:val="single" w:sz="4" w:space="0" w:color="auto"/>
              <w:right w:val="single" w:sz="4" w:space="0" w:color="auto"/>
            </w:tcBorders>
            <w:noWrap/>
          </w:tcPr>
          <w:p w14:paraId="664E03B3" w14:textId="233FD3BD" w:rsidR="004E3BFF" w:rsidRPr="00F271BB" w:rsidRDefault="004E3BFF" w:rsidP="004E3BFF">
            <w:pPr>
              <w:spacing w:line="256" w:lineRule="auto"/>
              <w:jc w:val="center"/>
            </w:pPr>
            <w:r w:rsidRPr="00F44C41">
              <w:t>456918.27</w:t>
            </w:r>
          </w:p>
        </w:tc>
        <w:tc>
          <w:tcPr>
            <w:tcW w:w="2693" w:type="dxa"/>
            <w:tcBorders>
              <w:top w:val="single" w:sz="4" w:space="0" w:color="auto"/>
              <w:left w:val="single" w:sz="4" w:space="0" w:color="auto"/>
              <w:bottom w:val="single" w:sz="4" w:space="0" w:color="auto"/>
              <w:right w:val="single" w:sz="4" w:space="0" w:color="auto"/>
            </w:tcBorders>
            <w:noWrap/>
          </w:tcPr>
          <w:p w14:paraId="59F0E9A1" w14:textId="499896B1" w:rsidR="004E3BFF" w:rsidRPr="00F271BB" w:rsidRDefault="004E3BFF" w:rsidP="004E3BFF">
            <w:pPr>
              <w:spacing w:line="256" w:lineRule="auto"/>
              <w:jc w:val="center"/>
            </w:pPr>
            <w:r w:rsidRPr="00F44C41">
              <w:t>1540771.45</w:t>
            </w:r>
          </w:p>
        </w:tc>
        <w:tc>
          <w:tcPr>
            <w:tcW w:w="2693" w:type="dxa"/>
            <w:tcBorders>
              <w:top w:val="single" w:sz="4" w:space="0" w:color="auto"/>
              <w:left w:val="single" w:sz="4" w:space="0" w:color="auto"/>
              <w:bottom w:val="single" w:sz="4" w:space="0" w:color="auto"/>
              <w:right w:val="single" w:sz="4" w:space="0" w:color="auto"/>
            </w:tcBorders>
          </w:tcPr>
          <w:p w14:paraId="0A3FAC25" w14:textId="286B70ED" w:rsidR="004E3BFF" w:rsidRPr="00F271BB" w:rsidRDefault="004E3BFF" w:rsidP="004E3BFF">
            <w:pPr>
              <w:spacing w:line="256" w:lineRule="auto"/>
              <w:jc w:val="center"/>
            </w:pPr>
            <w:r w:rsidRPr="00F44C41">
              <w:t>39.99</w:t>
            </w:r>
          </w:p>
        </w:tc>
      </w:tr>
      <w:tr w:rsidR="004E3BFF" w14:paraId="50D0B23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72886186" w14:textId="462B926A" w:rsidR="004E3BFF" w:rsidRDefault="004E3BFF" w:rsidP="004E3BFF">
            <w:pPr>
              <w:spacing w:line="256" w:lineRule="auto"/>
              <w:jc w:val="center"/>
              <w:rPr>
                <w:lang w:eastAsia="en-US"/>
              </w:rPr>
            </w:pPr>
            <w:r w:rsidRPr="00F44C41">
              <w:t>5</w:t>
            </w:r>
          </w:p>
        </w:tc>
        <w:tc>
          <w:tcPr>
            <w:tcW w:w="2360" w:type="dxa"/>
            <w:tcBorders>
              <w:top w:val="single" w:sz="4" w:space="0" w:color="auto"/>
              <w:left w:val="single" w:sz="4" w:space="0" w:color="auto"/>
              <w:bottom w:val="single" w:sz="4" w:space="0" w:color="auto"/>
              <w:right w:val="single" w:sz="4" w:space="0" w:color="auto"/>
            </w:tcBorders>
            <w:noWrap/>
            <w:hideMark/>
          </w:tcPr>
          <w:p w14:paraId="75124511" w14:textId="67F0E755" w:rsidR="004E3BFF" w:rsidRDefault="004E3BFF" w:rsidP="004E3BFF">
            <w:pPr>
              <w:spacing w:line="256" w:lineRule="auto"/>
              <w:jc w:val="center"/>
              <w:rPr>
                <w:lang w:eastAsia="en-US"/>
              </w:rPr>
            </w:pPr>
            <w:r w:rsidRPr="00F44C41">
              <w:t>456947.09</w:t>
            </w:r>
          </w:p>
        </w:tc>
        <w:tc>
          <w:tcPr>
            <w:tcW w:w="2693" w:type="dxa"/>
            <w:tcBorders>
              <w:top w:val="single" w:sz="4" w:space="0" w:color="auto"/>
              <w:left w:val="single" w:sz="4" w:space="0" w:color="auto"/>
              <w:bottom w:val="single" w:sz="4" w:space="0" w:color="auto"/>
              <w:right w:val="single" w:sz="4" w:space="0" w:color="auto"/>
            </w:tcBorders>
            <w:noWrap/>
            <w:hideMark/>
          </w:tcPr>
          <w:p w14:paraId="58F092E3" w14:textId="119BA82C" w:rsidR="004E3BFF" w:rsidRDefault="004E3BFF" w:rsidP="004E3BFF">
            <w:pPr>
              <w:spacing w:line="256" w:lineRule="auto"/>
              <w:jc w:val="center"/>
              <w:rPr>
                <w:lang w:eastAsia="en-US"/>
              </w:rPr>
            </w:pPr>
            <w:r w:rsidRPr="00F44C41">
              <w:t>1540799.18</w:t>
            </w:r>
          </w:p>
        </w:tc>
        <w:tc>
          <w:tcPr>
            <w:tcW w:w="2693" w:type="dxa"/>
            <w:tcBorders>
              <w:top w:val="single" w:sz="4" w:space="0" w:color="auto"/>
              <w:left w:val="single" w:sz="4" w:space="0" w:color="auto"/>
              <w:bottom w:val="single" w:sz="4" w:space="0" w:color="auto"/>
              <w:right w:val="single" w:sz="4" w:space="0" w:color="auto"/>
            </w:tcBorders>
            <w:hideMark/>
          </w:tcPr>
          <w:p w14:paraId="203FF618" w14:textId="641FEBEF" w:rsidR="004E3BFF" w:rsidRDefault="004E3BFF" w:rsidP="004E3BFF">
            <w:pPr>
              <w:spacing w:line="256" w:lineRule="auto"/>
              <w:jc w:val="center"/>
              <w:rPr>
                <w:lang w:eastAsia="en-US"/>
              </w:rPr>
            </w:pPr>
            <w:r w:rsidRPr="00F44C41">
              <w:t>103.82</w:t>
            </w:r>
          </w:p>
        </w:tc>
      </w:tr>
      <w:tr w:rsidR="004E3BFF" w14:paraId="0E40347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7151A3FF" w14:textId="3B4D6603" w:rsidR="004E3BFF" w:rsidRDefault="004E3BFF" w:rsidP="004E3BFF">
            <w:pPr>
              <w:spacing w:line="256" w:lineRule="auto"/>
              <w:jc w:val="center"/>
              <w:rPr>
                <w:lang w:eastAsia="en-US"/>
              </w:rPr>
            </w:pPr>
            <w:r w:rsidRPr="00F44C41">
              <w:t>6</w:t>
            </w:r>
          </w:p>
        </w:tc>
        <w:tc>
          <w:tcPr>
            <w:tcW w:w="2360" w:type="dxa"/>
            <w:tcBorders>
              <w:top w:val="single" w:sz="4" w:space="0" w:color="auto"/>
              <w:left w:val="single" w:sz="4" w:space="0" w:color="auto"/>
              <w:bottom w:val="single" w:sz="4" w:space="0" w:color="auto"/>
              <w:right w:val="single" w:sz="4" w:space="0" w:color="auto"/>
            </w:tcBorders>
            <w:noWrap/>
            <w:hideMark/>
          </w:tcPr>
          <w:p w14:paraId="640D5A6E" w14:textId="34F5FE6E" w:rsidR="004E3BFF" w:rsidRDefault="004E3BFF" w:rsidP="004E3BFF">
            <w:pPr>
              <w:spacing w:line="256" w:lineRule="auto"/>
              <w:jc w:val="center"/>
              <w:rPr>
                <w:lang w:eastAsia="en-US"/>
              </w:rPr>
            </w:pPr>
            <w:r w:rsidRPr="00F44C41">
              <w:t>457044.43</w:t>
            </w:r>
          </w:p>
        </w:tc>
        <w:tc>
          <w:tcPr>
            <w:tcW w:w="2693" w:type="dxa"/>
            <w:tcBorders>
              <w:top w:val="single" w:sz="4" w:space="0" w:color="auto"/>
              <w:left w:val="single" w:sz="4" w:space="0" w:color="auto"/>
              <w:bottom w:val="single" w:sz="4" w:space="0" w:color="auto"/>
              <w:right w:val="single" w:sz="4" w:space="0" w:color="auto"/>
            </w:tcBorders>
            <w:noWrap/>
            <w:hideMark/>
          </w:tcPr>
          <w:p w14:paraId="6F532445" w14:textId="005E78B4" w:rsidR="004E3BFF" w:rsidRDefault="004E3BFF" w:rsidP="004E3BFF">
            <w:pPr>
              <w:spacing w:line="256" w:lineRule="auto"/>
              <w:jc w:val="center"/>
              <w:rPr>
                <w:lang w:eastAsia="en-US"/>
              </w:rPr>
            </w:pPr>
            <w:r w:rsidRPr="00F44C41">
              <w:t>1540835.29</w:t>
            </w:r>
          </w:p>
        </w:tc>
        <w:tc>
          <w:tcPr>
            <w:tcW w:w="2693" w:type="dxa"/>
            <w:tcBorders>
              <w:top w:val="single" w:sz="4" w:space="0" w:color="auto"/>
              <w:left w:val="single" w:sz="4" w:space="0" w:color="auto"/>
              <w:bottom w:val="single" w:sz="4" w:space="0" w:color="auto"/>
              <w:right w:val="single" w:sz="4" w:space="0" w:color="auto"/>
            </w:tcBorders>
            <w:hideMark/>
          </w:tcPr>
          <w:p w14:paraId="63A36400" w14:textId="6E08FD21" w:rsidR="004E3BFF" w:rsidRDefault="004E3BFF" w:rsidP="004E3BFF">
            <w:pPr>
              <w:spacing w:line="256" w:lineRule="auto"/>
              <w:jc w:val="center"/>
              <w:rPr>
                <w:lang w:eastAsia="en-US"/>
              </w:rPr>
            </w:pPr>
            <w:r w:rsidRPr="00F44C41">
              <w:t>380.50</w:t>
            </w:r>
          </w:p>
        </w:tc>
      </w:tr>
      <w:tr w:rsidR="004E3BFF" w14:paraId="52B948D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hideMark/>
          </w:tcPr>
          <w:p w14:paraId="50285765" w14:textId="61F2DFDC" w:rsidR="004E3BFF" w:rsidRDefault="004E3BFF" w:rsidP="004E3BFF">
            <w:pPr>
              <w:spacing w:line="256" w:lineRule="auto"/>
              <w:jc w:val="center"/>
              <w:rPr>
                <w:lang w:eastAsia="en-US"/>
              </w:rPr>
            </w:pPr>
            <w:r w:rsidRPr="00F44C41">
              <w:t>7</w:t>
            </w:r>
          </w:p>
        </w:tc>
        <w:tc>
          <w:tcPr>
            <w:tcW w:w="2360" w:type="dxa"/>
            <w:tcBorders>
              <w:top w:val="single" w:sz="4" w:space="0" w:color="auto"/>
              <w:left w:val="single" w:sz="4" w:space="0" w:color="auto"/>
              <w:bottom w:val="single" w:sz="4" w:space="0" w:color="auto"/>
              <w:right w:val="single" w:sz="4" w:space="0" w:color="auto"/>
            </w:tcBorders>
            <w:noWrap/>
            <w:hideMark/>
          </w:tcPr>
          <w:p w14:paraId="36ADAC10" w14:textId="63E8F7CE" w:rsidR="004E3BFF" w:rsidRDefault="004E3BFF" w:rsidP="004E3BFF">
            <w:pPr>
              <w:spacing w:line="256" w:lineRule="auto"/>
              <w:jc w:val="center"/>
              <w:rPr>
                <w:lang w:eastAsia="en-US"/>
              </w:rPr>
            </w:pPr>
            <w:r w:rsidRPr="00F44C41">
              <w:t>457406.69</w:t>
            </w:r>
          </w:p>
        </w:tc>
        <w:tc>
          <w:tcPr>
            <w:tcW w:w="2693" w:type="dxa"/>
            <w:tcBorders>
              <w:top w:val="single" w:sz="4" w:space="0" w:color="auto"/>
              <w:left w:val="single" w:sz="4" w:space="0" w:color="auto"/>
              <w:bottom w:val="single" w:sz="4" w:space="0" w:color="auto"/>
              <w:right w:val="single" w:sz="4" w:space="0" w:color="auto"/>
            </w:tcBorders>
            <w:noWrap/>
            <w:hideMark/>
          </w:tcPr>
          <w:p w14:paraId="3FAEAAA5" w14:textId="33C5412E" w:rsidR="004E3BFF" w:rsidRDefault="004E3BFF" w:rsidP="004E3BFF">
            <w:pPr>
              <w:spacing w:line="256" w:lineRule="auto"/>
              <w:jc w:val="center"/>
              <w:rPr>
                <w:lang w:eastAsia="en-US"/>
              </w:rPr>
            </w:pPr>
            <w:r w:rsidRPr="00F44C41">
              <w:t>1540951.69</w:t>
            </w:r>
          </w:p>
        </w:tc>
        <w:tc>
          <w:tcPr>
            <w:tcW w:w="2693" w:type="dxa"/>
            <w:tcBorders>
              <w:top w:val="single" w:sz="4" w:space="0" w:color="auto"/>
              <w:left w:val="single" w:sz="4" w:space="0" w:color="auto"/>
              <w:bottom w:val="single" w:sz="4" w:space="0" w:color="auto"/>
              <w:right w:val="single" w:sz="4" w:space="0" w:color="auto"/>
            </w:tcBorders>
            <w:hideMark/>
          </w:tcPr>
          <w:p w14:paraId="2AD544B3" w14:textId="243F8ED4" w:rsidR="004E3BFF" w:rsidRDefault="004E3BFF" w:rsidP="004E3BFF">
            <w:pPr>
              <w:spacing w:line="256" w:lineRule="auto"/>
              <w:jc w:val="center"/>
              <w:rPr>
                <w:lang w:eastAsia="en-US"/>
              </w:rPr>
            </w:pPr>
            <w:r w:rsidRPr="00F44C41">
              <w:t>136.80</w:t>
            </w:r>
          </w:p>
        </w:tc>
      </w:tr>
      <w:tr w:rsidR="004E3BFF" w14:paraId="02CAA56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92B3FD6" w14:textId="6C06D913" w:rsidR="004E3BFF" w:rsidRDefault="004E3BFF" w:rsidP="004E3BFF">
            <w:pPr>
              <w:spacing w:line="256" w:lineRule="auto"/>
              <w:jc w:val="center"/>
              <w:rPr>
                <w:lang w:eastAsia="en-US"/>
              </w:rPr>
            </w:pPr>
            <w:r w:rsidRPr="00F44C41">
              <w:t>8</w:t>
            </w:r>
          </w:p>
        </w:tc>
        <w:tc>
          <w:tcPr>
            <w:tcW w:w="2360" w:type="dxa"/>
            <w:tcBorders>
              <w:top w:val="single" w:sz="4" w:space="0" w:color="auto"/>
              <w:left w:val="single" w:sz="4" w:space="0" w:color="auto"/>
              <w:bottom w:val="single" w:sz="4" w:space="0" w:color="auto"/>
              <w:right w:val="single" w:sz="4" w:space="0" w:color="auto"/>
            </w:tcBorders>
            <w:noWrap/>
          </w:tcPr>
          <w:p w14:paraId="7B3CBA46" w14:textId="0F8A1FF9" w:rsidR="004E3BFF" w:rsidRDefault="004E3BFF" w:rsidP="004E3BFF">
            <w:pPr>
              <w:spacing w:line="256" w:lineRule="auto"/>
              <w:jc w:val="center"/>
              <w:rPr>
                <w:lang w:eastAsia="en-US"/>
              </w:rPr>
            </w:pPr>
            <w:r w:rsidRPr="00F44C41">
              <w:t>457537.24</w:t>
            </w:r>
          </w:p>
        </w:tc>
        <w:tc>
          <w:tcPr>
            <w:tcW w:w="2693" w:type="dxa"/>
            <w:tcBorders>
              <w:top w:val="single" w:sz="4" w:space="0" w:color="auto"/>
              <w:left w:val="single" w:sz="4" w:space="0" w:color="auto"/>
              <w:bottom w:val="single" w:sz="4" w:space="0" w:color="auto"/>
              <w:right w:val="single" w:sz="4" w:space="0" w:color="auto"/>
            </w:tcBorders>
            <w:noWrap/>
          </w:tcPr>
          <w:p w14:paraId="63C2FED9" w14:textId="38E9108E" w:rsidR="004E3BFF" w:rsidRDefault="004E3BFF" w:rsidP="004E3BFF">
            <w:pPr>
              <w:spacing w:line="256" w:lineRule="auto"/>
              <w:jc w:val="center"/>
              <w:rPr>
                <w:lang w:eastAsia="en-US"/>
              </w:rPr>
            </w:pPr>
            <w:r w:rsidRPr="00F44C41">
              <w:t>1540992.56</w:t>
            </w:r>
          </w:p>
        </w:tc>
        <w:tc>
          <w:tcPr>
            <w:tcW w:w="2693" w:type="dxa"/>
            <w:tcBorders>
              <w:top w:val="single" w:sz="4" w:space="0" w:color="auto"/>
              <w:left w:val="single" w:sz="4" w:space="0" w:color="auto"/>
              <w:bottom w:val="single" w:sz="4" w:space="0" w:color="auto"/>
              <w:right w:val="single" w:sz="4" w:space="0" w:color="auto"/>
            </w:tcBorders>
          </w:tcPr>
          <w:p w14:paraId="4AB7A891" w14:textId="3414B85A" w:rsidR="004E3BFF" w:rsidRDefault="004E3BFF" w:rsidP="004E3BFF">
            <w:pPr>
              <w:spacing w:line="256" w:lineRule="auto"/>
              <w:jc w:val="center"/>
              <w:rPr>
                <w:lang w:eastAsia="en-US"/>
              </w:rPr>
            </w:pPr>
            <w:r w:rsidRPr="00F44C41">
              <w:t>54.63</w:t>
            </w:r>
          </w:p>
        </w:tc>
      </w:tr>
      <w:tr w:rsidR="004E3BFF" w14:paraId="4148D4F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ABDE22A" w14:textId="5456B228" w:rsidR="004E3BFF" w:rsidRPr="00F271BB" w:rsidRDefault="004E3BFF" w:rsidP="004E3BFF">
            <w:pPr>
              <w:spacing w:line="256" w:lineRule="auto"/>
              <w:jc w:val="center"/>
            </w:pPr>
            <w:r w:rsidRPr="00F44C41">
              <w:t>9</w:t>
            </w:r>
          </w:p>
        </w:tc>
        <w:tc>
          <w:tcPr>
            <w:tcW w:w="2360" w:type="dxa"/>
            <w:tcBorders>
              <w:top w:val="single" w:sz="4" w:space="0" w:color="auto"/>
              <w:left w:val="single" w:sz="4" w:space="0" w:color="auto"/>
              <w:bottom w:val="single" w:sz="4" w:space="0" w:color="auto"/>
              <w:right w:val="single" w:sz="4" w:space="0" w:color="auto"/>
            </w:tcBorders>
            <w:noWrap/>
          </w:tcPr>
          <w:p w14:paraId="119A4731" w14:textId="45E69805" w:rsidR="004E3BFF" w:rsidRPr="00F271BB" w:rsidRDefault="004E3BFF" w:rsidP="004E3BFF">
            <w:pPr>
              <w:spacing w:line="256" w:lineRule="auto"/>
              <w:jc w:val="center"/>
            </w:pPr>
            <w:r w:rsidRPr="00F44C41">
              <w:t>457589.77</w:t>
            </w:r>
          </w:p>
        </w:tc>
        <w:tc>
          <w:tcPr>
            <w:tcW w:w="2693" w:type="dxa"/>
            <w:tcBorders>
              <w:top w:val="single" w:sz="4" w:space="0" w:color="auto"/>
              <w:left w:val="single" w:sz="4" w:space="0" w:color="auto"/>
              <w:bottom w:val="single" w:sz="4" w:space="0" w:color="auto"/>
              <w:right w:val="single" w:sz="4" w:space="0" w:color="auto"/>
            </w:tcBorders>
            <w:noWrap/>
          </w:tcPr>
          <w:p w14:paraId="66A9E5C9" w14:textId="798B28CC" w:rsidR="004E3BFF" w:rsidRPr="00F271BB" w:rsidRDefault="004E3BFF" w:rsidP="004E3BFF">
            <w:pPr>
              <w:spacing w:line="256" w:lineRule="auto"/>
              <w:jc w:val="center"/>
            </w:pPr>
            <w:r w:rsidRPr="00F44C41">
              <w:t>1541007.57</w:t>
            </w:r>
          </w:p>
        </w:tc>
        <w:tc>
          <w:tcPr>
            <w:tcW w:w="2693" w:type="dxa"/>
            <w:tcBorders>
              <w:top w:val="single" w:sz="4" w:space="0" w:color="auto"/>
              <w:left w:val="single" w:sz="4" w:space="0" w:color="auto"/>
              <w:bottom w:val="single" w:sz="4" w:space="0" w:color="auto"/>
              <w:right w:val="single" w:sz="4" w:space="0" w:color="auto"/>
            </w:tcBorders>
          </w:tcPr>
          <w:p w14:paraId="1EE138B2" w14:textId="754C1642" w:rsidR="004E3BFF" w:rsidRPr="00F271BB" w:rsidRDefault="004E3BFF" w:rsidP="004E3BFF">
            <w:pPr>
              <w:spacing w:line="256" w:lineRule="auto"/>
              <w:jc w:val="center"/>
            </w:pPr>
            <w:r w:rsidRPr="00F44C41">
              <w:t>16.91</w:t>
            </w:r>
          </w:p>
        </w:tc>
      </w:tr>
      <w:tr w:rsidR="004E3BFF" w14:paraId="632B7D5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21FBCF6" w14:textId="031E9FBE" w:rsidR="004E3BFF" w:rsidRPr="00F271BB" w:rsidRDefault="004E3BFF" w:rsidP="004E3BFF">
            <w:pPr>
              <w:spacing w:line="256" w:lineRule="auto"/>
              <w:jc w:val="center"/>
            </w:pPr>
            <w:r w:rsidRPr="00F44C41">
              <w:t>10</w:t>
            </w:r>
          </w:p>
        </w:tc>
        <w:tc>
          <w:tcPr>
            <w:tcW w:w="2360" w:type="dxa"/>
            <w:tcBorders>
              <w:top w:val="single" w:sz="4" w:space="0" w:color="auto"/>
              <w:left w:val="single" w:sz="4" w:space="0" w:color="auto"/>
              <w:bottom w:val="single" w:sz="4" w:space="0" w:color="auto"/>
              <w:right w:val="single" w:sz="4" w:space="0" w:color="auto"/>
            </w:tcBorders>
            <w:noWrap/>
          </w:tcPr>
          <w:p w14:paraId="36A0F50C" w14:textId="42842745" w:rsidR="004E3BFF" w:rsidRPr="00F271BB" w:rsidRDefault="004E3BFF" w:rsidP="004E3BFF">
            <w:pPr>
              <w:spacing w:line="256" w:lineRule="auto"/>
              <w:jc w:val="center"/>
            </w:pPr>
            <w:r w:rsidRPr="00F44C41">
              <w:t>457606.45</w:t>
            </w:r>
          </w:p>
        </w:tc>
        <w:tc>
          <w:tcPr>
            <w:tcW w:w="2693" w:type="dxa"/>
            <w:tcBorders>
              <w:top w:val="single" w:sz="4" w:space="0" w:color="auto"/>
              <w:left w:val="single" w:sz="4" w:space="0" w:color="auto"/>
              <w:bottom w:val="single" w:sz="4" w:space="0" w:color="auto"/>
              <w:right w:val="single" w:sz="4" w:space="0" w:color="auto"/>
            </w:tcBorders>
            <w:noWrap/>
          </w:tcPr>
          <w:p w14:paraId="57E5925E" w14:textId="45B17751" w:rsidR="004E3BFF" w:rsidRPr="00F271BB" w:rsidRDefault="004E3BFF" w:rsidP="004E3BFF">
            <w:pPr>
              <w:spacing w:line="256" w:lineRule="auto"/>
              <w:jc w:val="center"/>
            </w:pPr>
            <w:r w:rsidRPr="00F44C41">
              <w:t>1541010.35</w:t>
            </w:r>
          </w:p>
        </w:tc>
        <w:tc>
          <w:tcPr>
            <w:tcW w:w="2693" w:type="dxa"/>
            <w:tcBorders>
              <w:top w:val="single" w:sz="4" w:space="0" w:color="auto"/>
              <w:left w:val="single" w:sz="4" w:space="0" w:color="auto"/>
              <w:bottom w:val="single" w:sz="4" w:space="0" w:color="auto"/>
              <w:right w:val="single" w:sz="4" w:space="0" w:color="auto"/>
            </w:tcBorders>
          </w:tcPr>
          <w:p w14:paraId="1D2D0527" w14:textId="304ECA57" w:rsidR="004E3BFF" w:rsidRPr="00F271BB" w:rsidRDefault="004E3BFF" w:rsidP="004E3BFF">
            <w:pPr>
              <w:spacing w:line="256" w:lineRule="auto"/>
              <w:jc w:val="center"/>
            </w:pPr>
            <w:r w:rsidRPr="00F44C41">
              <w:t>6.26</w:t>
            </w:r>
          </w:p>
        </w:tc>
      </w:tr>
      <w:tr w:rsidR="004E3BFF" w14:paraId="2FD9D8F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6733F3B" w14:textId="184D4E13" w:rsidR="004E3BFF" w:rsidRPr="00F271BB" w:rsidRDefault="004E3BFF" w:rsidP="004E3BFF">
            <w:pPr>
              <w:spacing w:line="256" w:lineRule="auto"/>
              <w:jc w:val="center"/>
            </w:pPr>
            <w:r w:rsidRPr="00F44C41">
              <w:lastRenderedPageBreak/>
              <w:t>11</w:t>
            </w:r>
          </w:p>
        </w:tc>
        <w:tc>
          <w:tcPr>
            <w:tcW w:w="2360" w:type="dxa"/>
            <w:tcBorders>
              <w:top w:val="single" w:sz="4" w:space="0" w:color="auto"/>
              <w:left w:val="single" w:sz="4" w:space="0" w:color="auto"/>
              <w:bottom w:val="single" w:sz="4" w:space="0" w:color="auto"/>
              <w:right w:val="single" w:sz="4" w:space="0" w:color="auto"/>
            </w:tcBorders>
            <w:noWrap/>
          </w:tcPr>
          <w:p w14:paraId="5E4D73C1" w14:textId="1941645C" w:rsidR="004E3BFF" w:rsidRPr="00F271BB" w:rsidRDefault="004E3BFF" w:rsidP="004E3BFF">
            <w:pPr>
              <w:spacing w:line="256" w:lineRule="auto"/>
              <w:jc w:val="center"/>
            </w:pPr>
            <w:r w:rsidRPr="00F44C41">
              <w:t>457603.68</w:t>
            </w:r>
          </w:p>
        </w:tc>
        <w:tc>
          <w:tcPr>
            <w:tcW w:w="2693" w:type="dxa"/>
            <w:tcBorders>
              <w:top w:val="single" w:sz="4" w:space="0" w:color="auto"/>
              <w:left w:val="single" w:sz="4" w:space="0" w:color="auto"/>
              <w:bottom w:val="single" w:sz="4" w:space="0" w:color="auto"/>
              <w:right w:val="single" w:sz="4" w:space="0" w:color="auto"/>
            </w:tcBorders>
            <w:noWrap/>
          </w:tcPr>
          <w:p w14:paraId="5C5E8B3A" w14:textId="1AC08974" w:rsidR="004E3BFF" w:rsidRPr="00F271BB" w:rsidRDefault="004E3BFF" w:rsidP="004E3BFF">
            <w:pPr>
              <w:spacing w:line="256" w:lineRule="auto"/>
              <w:jc w:val="center"/>
            </w:pPr>
            <w:r w:rsidRPr="00F44C41">
              <w:t>1541015.96</w:t>
            </w:r>
          </w:p>
        </w:tc>
        <w:tc>
          <w:tcPr>
            <w:tcW w:w="2693" w:type="dxa"/>
            <w:tcBorders>
              <w:top w:val="single" w:sz="4" w:space="0" w:color="auto"/>
              <w:left w:val="single" w:sz="4" w:space="0" w:color="auto"/>
              <w:bottom w:val="single" w:sz="4" w:space="0" w:color="auto"/>
              <w:right w:val="single" w:sz="4" w:space="0" w:color="auto"/>
            </w:tcBorders>
          </w:tcPr>
          <w:p w14:paraId="3210214A" w14:textId="48D438D4" w:rsidR="004E3BFF" w:rsidRPr="00F271BB" w:rsidRDefault="004E3BFF" w:rsidP="004E3BFF">
            <w:pPr>
              <w:spacing w:line="256" w:lineRule="auto"/>
              <w:jc w:val="center"/>
            </w:pPr>
            <w:r w:rsidRPr="00F44C41">
              <w:t>15.44</w:t>
            </w:r>
          </w:p>
        </w:tc>
      </w:tr>
      <w:tr w:rsidR="004E3BFF" w14:paraId="6ACB600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36567B4" w14:textId="404D2485" w:rsidR="004E3BFF" w:rsidRPr="00F271BB" w:rsidRDefault="004E3BFF" w:rsidP="004E3BFF">
            <w:pPr>
              <w:spacing w:line="256" w:lineRule="auto"/>
              <w:jc w:val="center"/>
            </w:pPr>
            <w:r w:rsidRPr="00F44C41">
              <w:t>12</w:t>
            </w:r>
          </w:p>
        </w:tc>
        <w:tc>
          <w:tcPr>
            <w:tcW w:w="2360" w:type="dxa"/>
            <w:tcBorders>
              <w:top w:val="single" w:sz="4" w:space="0" w:color="auto"/>
              <w:left w:val="single" w:sz="4" w:space="0" w:color="auto"/>
              <w:bottom w:val="single" w:sz="4" w:space="0" w:color="auto"/>
              <w:right w:val="single" w:sz="4" w:space="0" w:color="auto"/>
            </w:tcBorders>
            <w:noWrap/>
          </w:tcPr>
          <w:p w14:paraId="74483469" w14:textId="209FB2E5" w:rsidR="004E3BFF" w:rsidRPr="00F271BB" w:rsidRDefault="004E3BFF" w:rsidP="004E3BFF">
            <w:pPr>
              <w:spacing w:line="256" w:lineRule="auto"/>
              <w:jc w:val="center"/>
            </w:pPr>
            <w:r w:rsidRPr="00F44C41">
              <w:t>457588.45</w:t>
            </w:r>
          </w:p>
        </w:tc>
        <w:tc>
          <w:tcPr>
            <w:tcW w:w="2693" w:type="dxa"/>
            <w:tcBorders>
              <w:top w:val="single" w:sz="4" w:space="0" w:color="auto"/>
              <w:left w:val="single" w:sz="4" w:space="0" w:color="auto"/>
              <w:bottom w:val="single" w:sz="4" w:space="0" w:color="auto"/>
              <w:right w:val="single" w:sz="4" w:space="0" w:color="auto"/>
            </w:tcBorders>
            <w:noWrap/>
          </w:tcPr>
          <w:p w14:paraId="110FA00D" w14:textId="491556FB" w:rsidR="004E3BFF" w:rsidRPr="00F271BB" w:rsidRDefault="004E3BFF" w:rsidP="004E3BFF">
            <w:pPr>
              <w:spacing w:line="256" w:lineRule="auto"/>
              <w:jc w:val="center"/>
            </w:pPr>
            <w:r w:rsidRPr="00F44C41">
              <w:t>1541013.43</w:t>
            </w:r>
          </w:p>
        </w:tc>
        <w:tc>
          <w:tcPr>
            <w:tcW w:w="2693" w:type="dxa"/>
            <w:tcBorders>
              <w:top w:val="single" w:sz="4" w:space="0" w:color="auto"/>
              <w:left w:val="single" w:sz="4" w:space="0" w:color="auto"/>
              <w:bottom w:val="single" w:sz="4" w:space="0" w:color="auto"/>
              <w:right w:val="single" w:sz="4" w:space="0" w:color="auto"/>
            </w:tcBorders>
          </w:tcPr>
          <w:p w14:paraId="1F7BC899" w14:textId="466DF74D" w:rsidR="004E3BFF" w:rsidRPr="00F271BB" w:rsidRDefault="004E3BFF" w:rsidP="004E3BFF">
            <w:pPr>
              <w:spacing w:line="256" w:lineRule="auto"/>
              <w:jc w:val="center"/>
            </w:pPr>
            <w:r w:rsidRPr="00F44C41">
              <w:t>55.05</w:t>
            </w:r>
          </w:p>
        </w:tc>
      </w:tr>
      <w:tr w:rsidR="004E3BFF" w14:paraId="5256285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7310E6C" w14:textId="54B13726" w:rsidR="004E3BFF" w:rsidRPr="00F271BB" w:rsidRDefault="004E3BFF" w:rsidP="004E3BFF">
            <w:pPr>
              <w:spacing w:line="256" w:lineRule="auto"/>
              <w:jc w:val="center"/>
            </w:pPr>
            <w:r w:rsidRPr="00F44C41">
              <w:t>13</w:t>
            </w:r>
          </w:p>
        </w:tc>
        <w:tc>
          <w:tcPr>
            <w:tcW w:w="2360" w:type="dxa"/>
            <w:tcBorders>
              <w:top w:val="single" w:sz="4" w:space="0" w:color="auto"/>
              <w:left w:val="single" w:sz="4" w:space="0" w:color="auto"/>
              <w:bottom w:val="single" w:sz="4" w:space="0" w:color="auto"/>
              <w:right w:val="single" w:sz="4" w:space="0" w:color="auto"/>
            </w:tcBorders>
            <w:noWrap/>
          </w:tcPr>
          <w:p w14:paraId="5002F929" w14:textId="12511671" w:rsidR="004E3BFF" w:rsidRPr="00F271BB" w:rsidRDefault="004E3BFF" w:rsidP="004E3BFF">
            <w:pPr>
              <w:spacing w:line="256" w:lineRule="auto"/>
              <w:jc w:val="center"/>
            </w:pPr>
            <w:r w:rsidRPr="00F44C41">
              <w:t>457535.52</w:t>
            </w:r>
          </w:p>
        </w:tc>
        <w:tc>
          <w:tcPr>
            <w:tcW w:w="2693" w:type="dxa"/>
            <w:tcBorders>
              <w:top w:val="single" w:sz="4" w:space="0" w:color="auto"/>
              <w:left w:val="single" w:sz="4" w:space="0" w:color="auto"/>
              <w:bottom w:val="single" w:sz="4" w:space="0" w:color="auto"/>
              <w:right w:val="single" w:sz="4" w:space="0" w:color="auto"/>
            </w:tcBorders>
            <w:noWrap/>
          </w:tcPr>
          <w:p w14:paraId="1D1D6F04" w14:textId="0285FBFB" w:rsidR="004E3BFF" w:rsidRPr="00F271BB" w:rsidRDefault="004E3BFF" w:rsidP="004E3BFF">
            <w:pPr>
              <w:spacing w:line="256" w:lineRule="auto"/>
              <w:jc w:val="center"/>
            </w:pPr>
            <w:r w:rsidRPr="00F44C41">
              <w:t>1540998.30</w:t>
            </w:r>
          </w:p>
        </w:tc>
        <w:tc>
          <w:tcPr>
            <w:tcW w:w="2693" w:type="dxa"/>
            <w:tcBorders>
              <w:top w:val="single" w:sz="4" w:space="0" w:color="auto"/>
              <w:left w:val="single" w:sz="4" w:space="0" w:color="auto"/>
              <w:bottom w:val="single" w:sz="4" w:space="0" w:color="auto"/>
              <w:right w:val="single" w:sz="4" w:space="0" w:color="auto"/>
            </w:tcBorders>
          </w:tcPr>
          <w:p w14:paraId="0D38AD1F" w14:textId="1CDFDE51" w:rsidR="004E3BFF" w:rsidRPr="00F271BB" w:rsidRDefault="004E3BFF" w:rsidP="004E3BFF">
            <w:pPr>
              <w:spacing w:line="256" w:lineRule="auto"/>
              <w:jc w:val="center"/>
            </w:pPr>
            <w:r w:rsidRPr="00F44C41">
              <w:t>136.90</w:t>
            </w:r>
          </w:p>
        </w:tc>
      </w:tr>
      <w:tr w:rsidR="004E3BFF" w14:paraId="553621A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E57A17F" w14:textId="38035753" w:rsidR="004E3BFF" w:rsidRPr="00F271BB" w:rsidRDefault="004E3BFF" w:rsidP="004E3BFF">
            <w:pPr>
              <w:spacing w:line="256" w:lineRule="auto"/>
              <w:jc w:val="center"/>
            </w:pPr>
            <w:r w:rsidRPr="00F44C41">
              <w:t>14</w:t>
            </w:r>
          </w:p>
        </w:tc>
        <w:tc>
          <w:tcPr>
            <w:tcW w:w="2360" w:type="dxa"/>
            <w:tcBorders>
              <w:top w:val="single" w:sz="4" w:space="0" w:color="auto"/>
              <w:left w:val="single" w:sz="4" w:space="0" w:color="auto"/>
              <w:bottom w:val="single" w:sz="4" w:space="0" w:color="auto"/>
              <w:right w:val="single" w:sz="4" w:space="0" w:color="auto"/>
            </w:tcBorders>
            <w:noWrap/>
          </w:tcPr>
          <w:p w14:paraId="12DB6EF0" w14:textId="0BDF7ACF" w:rsidR="004E3BFF" w:rsidRPr="00F271BB" w:rsidRDefault="004E3BFF" w:rsidP="004E3BFF">
            <w:pPr>
              <w:spacing w:line="256" w:lineRule="auto"/>
              <w:jc w:val="center"/>
            </w:pPr>
            <w:r w:rsidRPr="00F44C41">
              <w:t>457404.87</w:t>
            </w:r>
          </w:p>
        </w:tc>
        <w:tc>
          <w:tcPr>
            <w:tcW w:w="2693" w:type="dxa"/>
            <w:tcBorders>
              <w:top w:val="single" w:sz="4" w:space="0" w:color="auto"/>
              <w:left w:val="single" w:sz="4" w:space="0" w:color="auto"/>
              <w:bottom w:val="single" w:sz="4" w:space="0" w:color="auto"/>
              <w:right w:val="single" w:sz="4" w:space="0" w:color="auto"/>
            </w:tcBorders>
            <w:noWrap/>
          </w:tcPr>
          <w:p w14:paraId="073BB2F3" w14:textId="4A9CBAA5" w:rsidR="004E3BFF" w:rsidRPr="00F271BB" w:rsidRDefault="004E3BFF" w:rsidP="004E3BFF">
            <w:pPr>
              <w:spacing w:line="256" w:lineRule="auto"/>
              <w:jc w:val="center"/>
            </w:pPr>
            <w:r w:rsidRPr="00F44C41">
              <w:t>1540957.41</w:t>
            </w:r>
          </w:p>
        </w:tc>
        <w:tc>
          <w:tcPr>
            <w:tcW w:w="2693" w:type="dxa"/>
            <w:tcBorders>
              <w:top w:val="single" w:sz="4" w:space="0" w:color="auto"/>
              <w:left w:val="single" w:sz="4" w:space="0" w:color="auto"/>
              <w:bottom w:val="single" w:sz="4" w:space="0" w:color="auto"/>
              <w:right w:val="single" w:sz="4" w:space="0" w:color="auto"/>
            </w:tcBorders>
          </w:tcPr>
          <w:p w14:paraId="184CCBE0" w14:textId="1A375006" w:rsidR="004E3BFF" w:rsidRPr="00F271BB" w:rsidRDefault="004E3BFF" w:rsidP="004E3BFF">
            <w:pPr>
              <w:spacing w:line="256" w:lineRule="auto"/>
              <w:jc w:val="center"/>
            </w:pPr>
            <w:r w:rsidRPr="00F44C41">
              <w:t>380.65</w:t>
            </w:r>
          </w:p>
        </w:tc>
      </w:tr>
      <w:tr w:rsidR="004E3BFF" w14:paraId="0446F4D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AFDD59D" w14:textId="1052D7CF" w:rsidR="004E3BFF" w:rsidRPr="00F271BB" w:rsidRDefault="004E3BFF" w:rsidP="004E3BFF">
            <w:pPr>
              <w:spacing w:line="256" w:lineRule="auto"/>
              <w:jc w:val="center"/>
            </w:pPr>
            <w:r w:rsidRPr="00F44C41">
              <w:t>15</w:t>
            </w:r>
          </w:p>
        </w:tc>
        <w:tc>
          <w:tcPr>
            <w:tcW w:w="2360" w:type="dxa"/>
            <w:tcBorders>
              <w:top w:val="single" w:sz="4" w:space="0" w:color="auto"/>
              <w:left w:val="single" w:sz="4" w:space="0" w:color="auto"/>
              <w:bottom w:val="single" w:sz="4" w:space="0" w:color="auto"/>
              <w:right w:val="single" w:sz="4" w:space="0" w:color="auto"/>
            </w:tcBorders>
            <w:noWrap/>
          </w:tcPr>
          <w:p w14:paraId="36F8BBE1" w14:textId="5AB99E89" w:rsidR="004E3BFF" w:rsidRPr="00F271BB" w:rsidRDefault="004E3BFF" w:rsidP="004E3BFF">
            <w:pPr>
              <w:spacing w:line="256" w:lineRule="auto"/>
              <w:jc w:val="center"/>
            </w:pPr>
            <w:r w:rsidRPr="00F44C41">
              <w:t>457042.47</w:t>
            </w:r>
          </w:p>
        </w:tc>
        <w:tc>
          <w:tcPr>
            <w:tcW w:w="2693" w:type="dxa"/>
            <w:tcBorders>
              <w:top w:val="single" w:sz="4" w:space="0" w:color="auto"/>
              <w:left w:val="single" w:sz="4" w:space="0" w:color="auto"/>
              <w:bottom w:val="single" w:sz="4" w:space="0" w:color="auto"/>
              <w:right w:val="single" w:sz="4" w:space="0" w:color="auto"/>
            </w:tcBorders>
            <w:noWrap/>
          </w:tcPr>
          <w:p w14:paraId="7F4C8A64" w14:textId="132170EE" w:rsidR="004E3BFF" w:rsidRPr="00F271BB" w:rsidRDefault="004E3BFF" w:rsidP="004E3BFF">
            <w:pPr>
              <w:spacing w:line="256" w:lineRule="auto"/>
              <w:jc w:val="center"/>
            </w:pPr>
            <w:r w:rsidRPr="00F44C41">
              <w:t>1540840.97</w:t>
            </w:r>
          </w:p>
        </w:tc>
        <w:tc>
          <w:tcPr>
            <w:tcW w:w="2693" w:type="dxa"/>
            <w:tcBorders>
              <w:top w:val="single" w:sz="4" w:space="0" w:color="auto"/>
              <w:left w:val="single" w:sz="4" w:space="0" w:color="auto"/>
              <w:bottom w:val="single" w:sz="4" w:space="0" w:color="auto"/>
              <w:right w:val="single" w:sz="4" w:space="0" w:color="auto"/>
            </w:tcBorders>
          </w:tcPr>
          <w:p w14:paraId="36660E7F" w14:textId="7264151C" w:rsidR="004E3BFF" w:rsidRPr="00F271BB" w:rsidRDefault="004E3BFF" w:rsidP="004E3BFF">
            <w:pPr>
              <w:spacing w:line="256" w:lineRule="auto"/>
              <w:jc w:val="center"/>
            </w:pPr>
            <w:r w:rsidRPr="00F44C41">
              <w:t>105.21</w:t>
            </w:r>
          </w:p>
        </w:tc>
      </w:tr>
      <w:tr w:rsidR="004E3BFF" w14:paraId="1650257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12B48ED" w14:textId="5BD36785" w:rsidR="004E3BFF" w:rsidRPr="00F271BB" w:rsidRDefault="004E3BFF" w:rsidP="004E3BFF">
            <w:pPr>
              <w:spacing w:line="256" w:lineRule="auto"/>
              <w:jc w:val="center"/>
            </w:pPr>
            <w:r w:rsidRPr="00F44C41">
              <w:t>16</w:t>
            </w:r>
          </w:p>
        </w:tc>
        <w:tc>
          <w:tcPr>
            <w:tcW w:w="2360" w:type="dxa"/>
            <w:tcBorders>
              <w:top w:val="single" w:sz="4" w:space="0" w:color="auto"/>
              <w:left w:val="single" w:sz="4" w:space="0" w:color="auto"/>
              <w:bottom w:val="single" w:sz="4" w:space="0" w:color="auto"/>
              <w:right w:val="single" w:sz="4" w:space="0" w:color="auto"/>
            </w:tcBorders>
            <w:noWrap/>
          </w:tcPr>
          <w:p w14:paraId="649972C1" w14:textId="58FFF3B6" w:rsidR="004E3BFF" w:rsidRPr="00F271BB" w:rsidRDefault="004E3BFF" w:rsidP="004E3BFF">
            <w:pPr>
              <w:spacing w:line="256" w:lineRule="auto"/>
              <w:jc w:val="center"/>
            </w:pPr>
            <w:r w:rsidRPr="00F44C41">
              <w:t>456943.83</w:t>
            </w:r>
          </w:p>
        </w:tc>
        <w:tc>
          <w:tcPr>
            <w:tcW w:w="2693" w:type="dxa"/>
            <w:tcBorders>
              <w:top w:val="single" w:sz="4" w:space="0" w:color="auto"/>
              <w:left w:val="single" w:sz="4" w:space="0" w:color="auto"/>
              <w:bottom w:val="single" w:sz="4" w:space="0" w:color="auto"/>
              <w:right w:val="single" w:sz="4" w:space="0" w:color="auto"/>
            </w:tcBorders>
            <w:noWrap/>
          </w:tcPr>
          <w:p w14:paraId="6DD43AF7" w14:textId="123CF0DC" w:rsidR="004E3BFF" w:rsidRPr="00F271BB" w:rsidRDefault="004E3BFF" w:rsidP="004E3BFF">
            <w:pPr>
              <w:spacing w:line="256" w:lineRule="auto"/>
              <w:jc w:val="center"/>
            </w:pPr>
            <w:r w:rsidRPr="00F44C41">
              <w:t>1540804.38</w:t>
            </w:r>
          </w:p>
        </w:tc>
        <w:tc>
          <w:tcPr>
            <w:tcW w:w="2693" w:type="dxa"/>
            <w:tcBorders>
              <w:top w:val="single" w:sz="4" w:space="0" w:color="auto"/>
              <w:left w:val="single" w:sz="4" w:space="0" w:color="auto"/>
              <w:bottom w:val="single" w:sz="4" w:space="0" w:color="auto"/>
              <w:right w:val="single" w:sz="4" w:space="0" w:color="auto"/>
            </w:tcBorders>
          </w:tcPr>
          <w:p w14:paraId="01E7024E" w14:textId="22039F62" w:rsidR="004E3BFF" w:rsidRPr="00F271BB" w:rsidRDefault="004E3BFF" w:rsidP="004E3BFF">
            <w:pPr>
              <w:spacing w:line="256" w:lineRule="auto"/>
              <w:jc w:val="center"/>
            </w:pPr>
            <w:r w:rsidRPr="00F44C41">
              <w:t>41.25</w:t>
            </w:r>
          </w:p>
        </w:tc>
      </w:tr>
      <w:tr w:rsidR="004E3BFF" w14:paraId="3C0F254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BB9B90C" w14:textId="093444D1" w:rsidR="004E3BFF" w:rsidRPr="00F271BB" w:rsidRDefault="004E3BFF" w:rsidP="004E3BFF">
            <w:pPr>
              <w:spacing w:line="256" w:lineRule="auto"/>
              <w:jc w:val="center"/>
            </w:pPr>
            <w:r w:rsidRPr="00F44C41">
              <w:t>17</w:t>
            </w:r>
          </w:p>
        </w:tc>
        <w:tc>
          <w:tcPr>
            <w:tcW w:w="2360" w:type="dxa"/>
            <w:tcBorders>
              <w:top w:val="single" w:sz="4" w:space="0" w:color="auto"/>
              <w:left w:val="single" w:sz="4" w:space="0" w:color="auto"/>
              <w:bottom w:val="single" w:sz="4" w:space="0" w:color="auto"/>
              <w:right w:val="single" w:sz="4" w:space="0" w:color="auto"/>
            </w:tcBorders>
            <w:noWrap/>
          </w:tcPr>
          <w:p w14:paraId="3EFCCD0A" w14:textId="10BEF09C" w:rsidR="004E3BFF" w:rsidRPr="00F271BB" w:rsidRDefault="004E3BFF" w:rsidP="004E3BFF">
            <w:pPr>
              <w:spacing w:line="256" w:lineRule="auto"/>
              <w:jc w:val="center"/>
            </w:pPr>
            <w:r w:rsidRPr="00F44C41">
              <w:t>456914.11</w:t>
            </w:r>
          </w:p>
        </w:tc>
        <w:tc>
          <w:tcPr>
            <w:tcW w:w="2693" w:type="dxa"/>
            <w:tcBorders>
              <w:top w:val="single" w:sz="4" w:space="0" w:color="auto"/>
              <w:left w:val="single" w:sz="4" w:space="0" w:color="auto"/>
              <w:bottom w:val="single" w:sz="4" w:space="0" w:color="auto"/>
              <w:right w:val="single" w:sz="4" w:space="0" w:color="auto"/>
            </w:tcBorders>
            <w:noWrap/>
          </w:tcPr>
          <w:p w14:paraId="0352BDA5" w14:textId="7EECDB39" w:rsidR="004E3BFF" w:rsidRPr="00F271BB" w:rsidRDefault="004E3BFF" w:rsidP="004E3BFF">
            <w:pPr>
              <w:spacing w:line="256" w:lineRule="auto"/>
              <w:jc w:val="center"/>
            </w:pPr>
            <w:r w:rsidRPr="00F44C41">
              <w:t>1540775.77</w:t>
            </w:r>
          </w:p>
        </w:tc>
        <w:tc>
          <w:tcPr>
            <w:tcW w:w="2693" w:type="dxa"/>
            <w:tcBorders>
              <w:top w:val="single" w:sz="4" w:space="0" w:color="auto"/>
              <w:left w:val="single" w:sz="4" w:space="0" w:color="auto"/>
              <w:bottom w:val="single" w:sz="4" w:space="0" w:color="auto"/>
              <w:right w:val="single" w:sz="4" w:space="0" w:color="auto"/>
            </w:tcBorders>
          </w:tcPr>
          <w:p w14:paraId="18422196" w14:textId="0FBE2A77" w:rsidR="004E3BFF" w:rsidRPr="00F271BB" w:rsidRDefault="004E3BFF" w:rsidP="004E3BFF">
            <w:pPr>
              <w:spacing w:line="256" w:lineRule="auto"/>
              <w:jc w:val="center"/>
            </w:pPr>
            <w:r w:rsidRPr="00F44C41">
              <w:t>43.82</w:t>
            </w:r>
          </w:p>
        </w:tc>
      </w:tr>
      <w:tr w:rsidR="004E3BFF" w14:paraId="3C0B45F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C15DE99" w14:textId="16725FE7" w:rsidR="004E3BFF" w:rsidRPr="00F271BB" w:rsidRDefault="004E3BFF" w:rsidP="004E3BFF">
            <w:pPr>
              <w:spacing w:line="256" w:lineRule="auto"/>
              <w:jc w:val="center"/>
            </w:pPr>
            <w:r w:rsidRPr="00F44C41">
              <w:t>18</w:t>
            </w:r>
          </w:p>
        </w:tc>
        <w:tc>
          <w:tcPr>
            <w:tcW w:w="2360" w:type="dxa"/>
            <w:tcBorders>
              <w:top w:val="single" w:sz="4" w:space="0" w:color="auto"/>
              <w:left w:val="single" w:sz="4" w:space="0" w:color="auto"/>
              <w:bottom w:val="single" w:sz="4" w:space="0" w:color="auto"/>
              <w:right w:val="single" w:sz="4" w:space="0" w:color="auto"/>
            </w:tcBorders>
            <w:noWrap/>
          </w:tcPr>
          <w:p w14:paraId="5E096A33" w14:textId="70EBE7C0" w:rsidR="004E3BFF" w:rsidRPr="00F271BB" w:rsidRDefault="004E3BFF" w:rsidP="004E3BFF">
            <w:pPr>
              <w:spacing w:line="256" w:lineRule="auto"/>
              <w:jc w:val="center"/>
            </w:pPr>
            <w:r w:rsidRPr="00F44C41">
              <w:t>456882.47</w:t>
            </w:r>
          </w:p>
        </w:tc>
        <w:tc>
          <w:tcPr>
            <w:tcW w:w="2693" w:type="dxa"/>
            <w:tcBorders>
              <w:top w:val="single" w:sz="4" w:space="0" w:color="auto"/>
              <w:left w:val="single" w:sz="4" w:space="0" w:color="auto"/>
              <w:bottom w:val="single" w:sz="4" w:space="0" w:color="auto"/>
              <w:right w:val="single" w:sz="4" w:space="0" w:color="auto"/>
            </w:tcBorders>
            <w:noWrap/>
          </w:tcPr>
          <w:p w14:paraId="2A3BFF78" w14:textId="570F0198" w:rsidR="004E3BFF" w:rsidRPr="00F271BB" w:rsidRDefault="004E3BFF" w:rsidP="004E3BFF">
            <w:pPr>
              <w:spacing w:line="256" w:lineRule="auto"/>
              <w:jc w:val="center"/>
            </w:pPr>
            <w:r w:rsidRPr="00F44C41">
              <w:t>1540745.46</w:t>
            </w:r>
          </w:p>
        </w:tc>
        <w:tc>
          <w:tcPr>
            <w:tcW w:w="2693" w:type="dxa"/>
            <w:tcBorders>
              <w:top w:val="single" w:sz="4" w:space="0" w:color="auto"/>
              <w:left w:val="single" w:sz="4" w:space="0" w:color="auto"/>
              <w:bottom w:val="single" w:sz="4" w:space="0" w:color="auto"/>
              <w:right w:val="single" w:sz="4" w:space="0" w:color="auto"/>
            </w:tcBorders>
          </w:tcPr>
          <w:p w14:paraId="5AC4695F" w14:textId="6DF57C6C" w:rsidR="004E3BFF" w:rsidRPr="00F271BB" w:rsidRDefault="004E3BFF" w:rsidP="004E3BFF">
            <w:pPr>
              <w:spacing w:line="256" w:lineRule="auto"/>
              <w:jc w:val="center"/>
            </w:pPr>
            <w:r w:rsidRPr="00F44C41">
              <w:t>35.36</w:t>
            </w:r>
          </w:p>
        </w:tc>
      </w:tr>
      <w:tr w:rsidR="004E3BFF" w14:paraId="0D42DBC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788EB01" w14:textId="5C80F186" w:rsidR="004E3BFF" w:rsidRPr="00F271BB" w:rsidRDefault="004E3BFF" w:rsidP="004E3BFF">
            <w:pPr>
              <w:spacing w:line="256" w:lineRule="auto"/>
              <w:jc w:val="center"/>
            </w:pPr>
            <w:r w:rsidRPr="00F44C41">
              <w:t>19</w:t>
            </w:r>
          </w:p>
        </w:tc>
        <w:tc>
          <w:tcPr>
            <w:tcW w:w="2360" w:type="dxa"/>
            <w:tcBorders>
              <w:top w:val="single" w:sz="4" w:space="0" w:color="auto"/>
              <w:left w:val="single" w:sz="4" w:space="0" w:color="auto"/>
              <w:bottom w:val="single" w:sz="4" w:space="0" w:color="auto"/>
              <w:right w:val="single" w:sz="4" w:space="0" w:color="auto"/>
            </w:tcBorders>
            <w:noWrap/>
          </w:tcPr>
          <w:p w14:paraId="7AAC5502" w14:textId="7E4D0FB0" w:rsidR="004E3BFF" w:rsidRPr="00F271BB" w:rsidRDefault="004E3BFF" w:rsidP="004E3BFF">
            <w:pPr>
              <w:spacing w:line="256" w:lineRule="auto"/>
              <w:jc w:val="center"/>
            </w:pPr>
            <w:r w:rsidRPr="00F44C41">
              <w:t>456857.17</w:t>
            </w:r>
          </w:p>
        </w:tc>
        <w:tc>
          <w:tcPr>
            <w:tcW w:w="2693" w:type="dxa"/>
            <w:tcBorders>
              <w:top w:val="single" w:sz="4" w:space="0" w:color="auto"/>
              <w:left w:val="single" w:sz="4" w:space="0" w:color="auto"/>
              <w:bottom w:val="single" w:sz="4" w:space="0" w:color="auto"/>
              <w:right w:val="single" w:sz="4" w:space="0" w:color="auto"/>
            </w:tcBorders>
            <w:noWrap/>
          </w:tcPr>
          <w:p w14:paraId="40463127" w14:textId="10285E58" w:rsidR="004E3BFF" w:rsidRPr="00F271BB" w:rsidRDefault="004E3BFF" w:rsidP="004E3BFF">
            <w:pPr>
              <w:spacing w:line="256" w:lineRule="auto"/>
              <w:jc w:val="center"/>
            </w:pPr>
            <w:r w:rsidRPr="00F44C41">
              <w:t>1540720.75</w:t>
            </w:r>
          </w:p>
        </w:tc>
        <w:tc>
          <w:tcPr>
            <w:tcW w:w="2693" w:type="dxa"/>
            <w:tcBorders>
              <w:top w:val="single" w:sz="4" w:space="0" w:color="auto"/>
              <w:left w:val="single" w:sz="4" w:space="0" w:color="auto"/>
              <w:bottom w:val="single" w:sz="4" w:space="0" w:color="auto"/>
              <w:right w:val="single" w:sz="4" w:space="0" w:color="auto"/>
            </w:tcBorders>
          </w:tcPr>
          <w:p w14:paraId="5FD86FB8" w14:textId="6DC48440" w:rsidR="004E3BFF" w:rsidRPr="00F271BB" w:rsidRDefault="004E3BFF" w:rsidP="004E3BFF">
            <w:pPr>
              <w:spacing w:line="256" w:lineRule="auto"/>
              <w:jc w:val="center"/>
            </w:pPr>
            <w:r w:rsidRPr="00F44C41">
              <w:t>49.00</w:t>
            </w:r>
          </w:p>
        </w:tc>
      </w:tr>
      <w:tr w:rsidR="004E3BFF" w14:paraId="6EACCFC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8F65DBF" w14:textId="0CF2B919" w:rsidR="004E3BFF" w:rsidRPr="00F271BB" w:rsidRDefault="004E3BFF" w:rsidP="004E3BFF">
            <w:pPr>
              <w:spacing w:line="256" w:lineRule="auto"/>
              <w:jc w:val="center"/>
            </w:pPr>
            <w:r w:rsidRPr="00F44C41">
              <w:t>20</w:t>
            </w:r>
          </w:p>
        </w:tc>
        <w:tc>
          <w:tcPr>
            <w:tcW w:w="2360" w:type="dxa"/>
            <w:tcBorders>
              <w:top w:val="single" w:sz="4" w:space="0" w:color="auto"/>
              <w:left w:val="single" w:sz="4" w:space="0" w:color="auto"/>
              <w:bottom w:val="single" w:sz="4" w:space="0" w:color="auto"/>
              <w:right w:val="single" w:sz="4" w:space="0" w:color="auto"/>
            </w:tcBorders>
            <w:noWrap/>
          </w:tcPr>
          <w:p w14:paraId="7E775D45" w14:textId="470FF506" w:rsidR="004E3BFF" w:rsidRPr="00F271BB" w:rsidRDefault="004E3BFF" w:rsidP="004E3BFF">
            <w:pPr>
              <w:spacing w:line="256" w:lineRule="auto"/>
              <w:jc w:val="center"/>
            </w:pPr>
            <w:r w:rsidRPr="00F44C41">
              <w:t>456822.69</w:t>
            </w:r>
          </w:p>
        </w:tc>
        <w:tc>
          <w:tcPr>
            <w:tcW w:w="2693" w:type="dxa"/>
            <w:tcBorders>
              <w:top w:val="single" w:sz="4" w:space="0" w:color="auto"/>
              <w:left w:val="single" w:sz="4" w:space="0" w:color="auto"/>
              <w:bottom w:val="single" w:sz="4" w:space="0" w:color="auto"/>
              <w:right w:val="single" w:sz="4" w:space="0" w:color="auto"/>
            </w:tcBorders>
            <w:noWrap/>
          </w:tcPr>
          <w:p w14:paraId="44422E0E" w14:textId="583C8B41" w:rsidR="004E3BFF" w:rsidRPr="00F271BB" w:rsidRDefault="004E3BFF" w:rsidP="004E3BFF">
            <w:pPr>
              <w:spacing w:line="256" w:lineRule="auto"/>
              <w:jc w:val="center"/>
            </w:pPr>
            <w:r w:rsidRPr="00F44C41">
              <w:t>1540685.93</w:t>
            </w:r>
          </w:p>
        </w:tc>
        <w:tc>
          <w:tcPr>
            <w:tcW w:w="2693" w:type="dxa"/>
            <w:tcBorders>
              <w:top w:val="single" w:sz="4" w:space="0" w:color="auto"/>
              <w:left w:val="single" w:sz="4" w:space="0" w:color="auto"/>
              <w:bottom w:val="single" w:sz="4" w:space="0" w:color="auto"/>
              <w:right w:val="single" w:sz="4" w:space="0" w:color="auto"/>
            </w:tcBorders>
          </w:tcPr>
          <w:p w14:paraId="39EDB105" w14:textId="7DA2BDC3" w:rsidR="004E3BFF" w:rsidRPr="00F271BB" w:rsidRDefault="004E3BFF" w:rsidP="004E3BFF">
            <w:pPr>
              <w:spacing w:line="256" w:lineRule="auto"/>
              <w:jc w:val="center"/>
            </w:pPr>
            <w:r w:rsidRPr="00F44C41">
              <w:t>1.14</w:t>
            </w:r>
          </w:p>
        </w:tc>
      </w:tr>
      <w:tr w:rsidR="004E3BFF" w14:paraId="164D71A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EC87000" w14:textId="0D1BDB4C" w:rsidR="004E3BFF" w:rsidRPr="00F0027D" w:rsidRDefault="004E3BFF" w:rsidP="004E3BFF">
            <w:pPr>
              <w:spacing w:line="256" w:lineRule="auto"/>
              <w:jc w:val="center"/>
            </w:pPr>
            <w:r w:rsidRPr="00F44C41">
              <w:t>1</w:t>
            </w:r>
          </w:p>
        </w:tc>
        <w:tc>
          <w:tcPr>
            <w:tcW w:w="2360" w:type="dxa"/>
            <w:tcBorders>
              <w:top w:val="single" w:sz="4" w:space="0" w:color="auto"/>
              <w:left w:val="single" w:sz="4" w:space="0" w:color="auto"/>
              <w:bottom w:val="single" w:sz="4" w:space="0" w:color="auto"/>
              <w:right w:val="single" w:sz="4" w:space="0" w:color="auto"/>
            </w:tcBorders>
            <w:noWrap/>
          </w:tcPr>
          <w:p w14:paraId="5A7D6B1E" w14:textId="491B70E5" w:rsidR="004E3BFF" w:rsidRPr="00F0027D" w:rsidRDefault="004E3BFF" w:rsidP="004E3BFF">
            <w:pPr>
              <w:spacing w:line="256" w:lineRule="auto"/>
              <w:jc w:val="center"/>
            </w:pPr>
            <w:r w:rsidRPr="00F44C41">
              <w:t>456823.42</w:t>
            </w:r>
          </w:p>
        </w:tc>
        <w:tc>
          <w:tcPr>
            <w:tcW w:w="2693" w:type="dxa"/>
            <w:tcBorders>
              <w:top w:val="single" w:sz="4" w:space="0" w:color="auto"/>
              <w:left w:val="single" w:sz="4" w:space="0" w:color="auto"/>
              <w:bottom w:val="single" w:sz="4" w:space="0" w:color="auto"/>
              <w:right w:val="single" w:sz="4" w:space="0" w:color="auto"/>
            </w:tcBorders>
            <w:noWrap/>
          </w:tcPr>
          <w:p w14:paraId="188343CE" w14:textId="32608F78" w:rsidR="004E3BFF" w:rsidRPr="00F0027D" w:rsidRDefault="004E3BFF" w:rsidP="004E3BFF">
            <w:pPr>
              <w:spacing w:line="256" w:lineRule="auto"/>
              <w:jc w:val="center"/>
            </w:pPr>
            <w:r w:rsidRPr="00F44C41">
              <w:t>1540685.05</w:t>
            </w:r>
          </w:p>
        </w:tc>
        <w:tc>
          <w:tcPr>
            <w:tcW w:w="2693" w:type="dxa"/>
            <w:tcBorders>
              <w:top w:val="single" w:sz="4" w:space="0" w:color="auto"/>
              <w:left w:val="single" w:sz="4" w:space="0" w:color="auto"/>
              <w:bottom w:val="single" w:sz="4" w:space="0" w:color="auto"/>
              <w:right w:val="single" w:sz="4" w:space="0" w:color="auto"/>
            </w:tcBorders>
          </w:tcPr>
          <w:p w14:paraId="7ECCEA82" w14:textId="0DFF4248" w:rsidR="004E3BFF" w:rsidRPr="00F0027D" w:rsidRDefault="004E3BFF" w:rsidP="004E3BFF">
            <w:pPr>
              <w:spacing w:line="256" w:lineRule="auto"/>
              <w:jc w:val="center"/>
            </w:pPr>
            <w:r w:rsidRPr="00F44C41">
              <w:t>0.00</w:t>
            </w:r>
          </w:p>
        </w:tc>
      </w:tr>
      <w:tr w:rsidR="009F4877" w14:paraId="39AE1D82"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3339563C" w14:textId="43C146A4" w:rsidR="009F4877" w:rsidRDefault="00380F32" w:rsidP="009F4877">
            <w:pPr>
              <w:spacing w:line="256" w:lineRule="auto"/>
              <w:jc w:val="center"/>
              <w:rPr>
                <w:lang w:eastAsia="en-US"/>
              </w:rPr>
            </w:pPr>
            <w:r>
              <w:rPr>
                <w:b/>
                <w:i/>
                <w:u w:val="single"/>
                <w:lang w:eastAsia="en-US"/>
              </w:rPr>
              <w:t>:</w:t>
            </w:r>
            <w:r w:rsidR="009F4877" w:rsidRPr="009F4877">
              <w:rPr>
                <w:b/>
                <w:i/>
                <w:u w:val="single"/>
                <w:lang w:eastAsia="en-US"/>
              </w:rPr>
              <w:t>220/чзу4</w:t>
            </w:r>
          </w:p>
        </w:tc>
      </w:tr>
      <w:tr w:rsidR="00F82A16" w14:paraId="5807685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7AEC94F" w14:textId="3F5C3FD2" w:rsidR="00F82A16" w:rsidRDefault="00F82A16" w:rsidP="00F82A16">
            <w:pPr>
              <w:spacing w:line="256" w:lineRule="auto"/>
              <w:jc w:val="center"/>
              <w:rPr>
                <w:lang w:eastAsia="en-US"/>
              </w:rPr>
            </w:pPr>
            <w:r w:rsidRPr="00407829">
              <w:t>1</w:t>
            </w:r>
          </w:p>
        </w:tc>
        <w:tc>
          <w:tcPr>
            <w:tcW w:w="2360" w:type="dxa"/>
            <w:tcBorders>
              <w:top w:val="single" w:sz="4" w:space="0" w:color="auto"/>
              <w:left w:val="single" w:sz="4" w:space="0" w:color="auto"/>
              <w:bottom w:val="single" w:sz="4" w:space="0" w:color="auto"/>
              <w:right w:val="single" w:sz="4" w:space="0" w:color="auto"/>
            </w:tcBorders>
            <w:noWrap/>
          </w:tcPr>
          <w:p w14:paraId="376DC7AC" w14:textId="65FAEAAE" w:rsidR="00F82A16" w:rsidRDefault="00F82A16" w:rsidP="00F82A16">
            <w:pPr>
              <w:spacing w:line="256" w:lineRule="auto"/>
              <w:jc w:val="center"/>
              <w:rPr>
                <w:lang w:eastAsia="en-US"/>
              </w:rPr>
            </w:pPr>
            <w:r w:rsidRPr="00407829">
              <w:t>457679.72</w:t>
            </w:r>
          </w:p>
        </w:tc>
        <w:tc>
          <w:tcPr>
            <w:tcW w:w="2693" w:type="dxa"/>
            <w:tcBorders>
              <w:top w:val="single" w:sz="4" w:space="0" w:color="auto"/>
              <w:left w:val="single" w:sz="4" w:space="0" w:color="auto"/>
              <w:bottom w:val="single" w:sz="4" w:space="0" w:color="auto"/>
              <w:right w:val="single" w:sz="4" w:space="0" w:color="auto"/>
            </w:tcBorders>
            <w:noWrap/>
          </w:tcPr>
          <w:p w14:paraId="0991E183" w14:textId="296BF1A2" w:rsidR="00F82A16" w:rsidRDefault="00F82A16" w:rsidP="00F82A16">
            <w:pPr>
              <w:spacing w:line="256" w:lineRule="auto"/>
              <w:jc w:val="center"/>
              <w:rPr>
                <w:lang w:eastAsia="en-US"/>
              </w:rPr>
            </w:pPr>
            <w:r w:rsidRPr="00407829">
              <w:t>1541022.54</w:t>
            </w:r>
          </w:p>
        </w:tc>
        <w:tc>
          <w:tcPr>
            <w:tcW w:w="2693" w:type="dxa"/>
            <w:tcBorders>
              <w:top w:val="single" w:sz="4" w:space="0" w:color="auto"/>
              <w:left w:val="single" w:sz="4" w:space="0" w:color="auto"/>
              <w:bottom w:val="single" w:sz="4" w:space="0" w:color="auto"/>
              <w:right w:val="single" w:sz="4" w:space="0" w:color="auto"/>
            </w:tcBorders>
          </w:tcPr>
          <w:p w14:paraId="3C8511C4" w14:textId="7DE38A0F" w:rsidR="00F82A16" w:rsidRDefault="00F82A16" w:rsidP="00F82A16">
            <w:pPr>
              <w:spacing w:line="256" w:lineRule="auto"/>
              <w:jc w:val="center"/>
              <w:rPr>
                <w:lang w:eastAsia="en-US"/>
              </w:rPr>
            </w:pPr>
            <w:r w:rsidRPr="00407829">
              <w:t>62.17</w:t>
            </w:r>
          </w:p>
        </w:tc>
      </w:tr>
      <w:tr w:rsidR="00F82A16" w14:paraId="36019B4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F3BA1A9" w14:textId="7C9620CB" w:rsidR="00F82A16" w:rsidRDefault="00F82A16" w:rsidP="00F82A16">
            <w:pPr>
              <w:spacing w:line="256" w:lineRule="auto"/>
              <w:jc w:val="center"/>
              <w:rPr>
                <w:lang w:eastAsia="en-US"/>
              </w:rPr>
            </w:pPr>
            <w:r w:rsidRPr="00407829">
              <w:t>2</w:t>
            </w:r>
          </w:p>
        </w:tc>
        <w:tc>
          <w:tcPr>
            <w:tcW w:w="2360" w:type="dxa"/>
            <w:tcBorders>
              <w:top w:val="single" w:sz="4" w:space="0" w:color="auto"/>
              <w:left w:val="single" w:sz="4" w:space="0" w:color="auto"/>
              <w:bottom w:val="single" w:sz="4" w:space="0" w:color="auto"/>
              <w:right w:val="single" w:sz="4" w:space="0" w:color="auto"/>
            </w:tcBorders>
            <w:noWrap/>
          </w:tcPr>
          <w:p w14:paraId="1DB59D20" w14:textId="712D740E" w:rsidR="00F82A16" w:rsidRDefault="00F82A16" w:rsidP="00F82A16">
            <w:pPr>
              <w:spacing w:line="256" w:lineRule="auto"/>
              <w:jc w:val="center"/>
              <w:rPr>
                <w:lang w:eastAsia="en-US"/>
              </w:rPr>
            </w:pPr>
            <w:r w:rsidRPr="00407829">
              <w:t>457741.05</w:t>
            </w:r>
          </w:p>
        </w:tc>
        <w:tc>
          <w:tcPr>
            <w:tcW w:w="2693" w:type="dxa"/>
            <w:tcBorders>
              <w:top w:val="single" w:sz="4" w:space="0" w:color="auto"/>
              <w:left w:val="single" w:sz="4" w:space="0" w:color="auto"/>
              <w:bottom w:val="single" w:sz="4" w:space="0" w:color="auto"/>
              <w:right w:val="single" w:sz="4" w:space="0" w:color="auto"/>
            </w:tcBorders>
            <w:noWrap/>
          </w:tcPr>
          <w:p w14:paraId="5B598819" w14:textId="2519AC25" w:rsidR="00F82A16" w:rsidRDefault="00F82A16" w:rsidP="00F82A16">
            <w:pPr>
              <w:spacing w:line="256" w:lineRule="auto"/>
              <w:jc w:val="center"/>
              <w:rPr>
                <w:lang w:eastAsia="en-US"/>
              </w:rPr>
            </w:pPr>
            <w:r w:rsidRPr="00407829">
              <w:t>1541032.75</w:t>
            </w:r>
          </w:p>
        </w:tc>
        <w:tc>
          <w:tcPr>
            <w:tcW w:w="2693" w:type="dxa"/>
            <w:tcBorders>
              <w:top w:val="single" w:sz="4" w:space="0" w:color="auto"/>
              <w:left w:val="single" w:sz="4" w:space="0" w:color="auto"/>
              <w:bottom w:val="single" w:sz="4" w:space="0" w:color="auto"/>
              <w:right w:val="single" w:sz="4" w:space="0" w:color="auto"/>
            </w:tcBorders>
          </w:tcPr>
          <w:p w14:paraId="14C71F1F" w14:textId="13616A6B" w:rsidR="00F82A16" w:rsidRDefault="00F82A16" w:rsidP="00F82A16">
            <w:pPr>
              <w:spacing w:line="256" w:lineRule="auto"/>
              <w:jc w:val="center"/>
              <w:rPr>
                <w:lang w:eastAsia="en-US"/>
              </w:rPr>
            </w:pPr>
            <w:r w:rsidRPr="00407829">
              <w:t>452.24</w:t>
            </w:r>
          </w:p>
        </w:tc>
      </w:tr>
      <w:tr w:rsidR="00F82A16" w14:paraId="1E8EC76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6AF341B" w14:textId="74A0466D" w:rsidR="00F82A16" w:rsidRDefault="00F82A16" w:rsidP="00F82A16">
            <w:pPr>
              <w:spacing w:line="256" w:lineRule="auto"/>
              <w:jc w:val="center"/>
              <w:rPr>
                <w:lang w:eastAsia="en-US"/>
              </w:rPr>
            </w:pPr>
            <w:r w:rsidRPr="00407829">
              <w:t>3</w:t>
            </w:r>
          </w:p>
        </w:tc>
        <w:tc>
          <w:tcPr>
            <w:tcW w:w="2360" w:type="dxa"/>
            <w:tcBorders>
              <w:top w:val="single" w:sz="4" w:space="0" w:color="auto"/>
              <w:left w:val="single" w:sz="4" w:space="0" w:color="auto"/>
              <w:bottom w:val="single" w:sz="4" w:space="0" w:color="auto"/>
              <w:right w:val="single" w:sz="4" w:space="0" w:color="auto"/>
            </w:tcBorders>
            <w:noWrap/>
          </w:tcPr>
          <w:p w14:paraId="3A6EE1ED" w14:textId="6FA2D975" w:rsidR="00F82A16" w:rsidRDefault="00F82A16" w:rsidP="00F82A16">
            <w:pPr>
              <w:spacing w:line="256" w:lineRule="auto"/>
              <w:jc w:val="center"/>
              <w:rPr>
                <w:lang w:eastAsia="en-US"/>
              </w:rPr>
            </w:pPr>
            <w:r w:rsidRPr="00407829">
              <w:t>458178.26</w:t>
            </w:r>
          </w:p>
        </w:tc>
        <w:tc>
          <w:tcPr>
            <w:tcW w:w="2693" w:type="dxa"/>
            <w:tcBorders>
              <w:top w:val="single" w:sz="4" w:space="0" w:color="auto"/>
              <w:left w:val="single" w:sz="4" w:space="0" w:color="auto"/>
              <w:bottom w:val="single" w:sz="4" w:space="0" w:color="auto"/>
              <w:right w:val="single" w:sz="4" w:space="0" w:color="auto"/>
            </w:tcBorders>
            <w:noWrap/>
          </w:tcPr>
          <w:p w14:paraId="4ADE0D26" w14:textId="43EB6CD0" w:rsidR="00F82A16" w:rsidRDefault="00F82A16" w:rsidP="00F82A16">
            <w:pPr>
              <w:spacing w:line="256" w:lineRule="auto"/>
              <w:jc w:val="center"/>
              <w:rPr>
                <w:lang w:eastAsia="en-US"/>
              </w:rPr>
            </w:pPr>
            <w:r w:rsidRPr="00407829">
              <w:t>1541148.36</w:t>
            </w:r>
          </w:p>
        </w:tc>
        <w:tc>
          <w:tcPr>
            <w:tcW w:w="2693" w:type="dxa"/>
            <w:tcBorders>
              <w:top w:val="single" w:sz="4" w:space="0" w:color="auto"/>
              <w:left w:val="single" w:sz="4" w:space="0" w:color="auto"/>
              <w:bottom w:val="single" w:sz="4" w:space="0" w:color="auto"/>
              <w:right w:val="single" w:sz="4" w:space="0" w:color="auto"/>
            </w:tcBorders>
          </w:tcPr>
          <w:p w14:paraId="43AB52A8" w14:textId="36891F54" w:rsidR="00F82A16" w:rsidRDefault="00F82A16" w:rsidP="00F82A16">
            <w:pPr>
              <w:spacing w:line="256" w:lineRule="auto"/>
              <w:jc w:val="center"/>
              <w:rPr>
                <w:lang w:eastAsia="en-US"/>
              </w:rPr>
            </w:pPr>
            <w:r w:rsidRPr="00407829">
              <w:t>42.92</w:t>
            </w:r>
          </w:p>
        </w:tc>
      </w:tr>
      <w:tr w:rsidR="00F82A16" w14:paraId="7D34295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6859CFA" w14:textId="66317680" w:rsidR="00F82A16" w:rsidRDefault="00F82A16" w:rsidP="00F82A16">
            <w:pPr>
              <w:spacing w:line="256" w:lineRule="auto"/>
              <w:jc w:val="center"/>
              <w:rPr>
                <w:lang w:eastAsia="en-US"/>
              </w:rPr>
            </w:pPr>
            <w:r w:rsidRPr="00407829">
              <w:t>4</w:t>
            </w:r>
          </w:p>
        </w:tc>
        <w:tc>
          <w:tcPr>
            <w:tcW w:w="2360" w:type="dxa"/>
            <w:tcBorders>
              <w:top w:val="single" w:sz="4" w:space="0" w:color="auto"/>
              <w:left w:val="single" w:sz="4" w:space="0" w:color="auto"/>
              <w:bottom w:val="single" w:sz="4" w:space="0" w:color="auto"/>
              <w:right w:val="single" w:sz="4" w:space="0" w:color="auto"/>
            </w:tcBorders>
            <w:noWrap/>
          </w:tcPr>
          <w:p w14:paraId="2EE410BE" w14:textId="032AFA69" w:rsidR="00F82A16" w:rsidRDefault="00F82A16" w:rsidP="00F82A16">
            <w:pPr>
              <w:spacing w:line="256" w:lineRule="auto"/>
              <w:jc w:val="center"/>
              <w:rPr>
                <w:lang w:eastAsia="en-US"/>
              </w:rPr>
            </w:pPr>
            <w:r w:rsidRPr="00407829">
              <w:t>458219.60</w:t>
            </w:r>
          </w:p>
        </w:tc>
        <w:tc>
          <w:tcPr>
            <w:tcW w:w="2693" w:type="dxa"/>
            <w:tcBorders>
              <w:top w:val="single" w:sz="4" w:space="0" w:color="auto"/>
              <w:left w:val="single" w:sz="4" w:space="0" w:color="auto"/>
              <w:bottom w:val="single" w:sz="4" w:space="0" w:color="auto"/>
              <w:right w:val="single" w:sz="4" w:space="0" w:color="auto"/>
            </w:tcBorders>
            <w:noWrap/>
          </w:tcPr>
          <w:p w14:paraId="7E630E67" w14:textId="6829BA9E" w:rsidR="00F82A16" w:rsidRDefault="00F82A16" w:rsidP="00F82A16">
            <w:pPr>
              <w:spacing w:line="256" w:lineRule="auto"/>
              <w:jc w:val="center"/>
              <w:rPr>
                <w:lang w:eastAsia="en-US"/>
              </w:rPr>
            </w:pPr>
            <w:r w:rsidRPr="00407829">
              <w:t>1541159.91</w:t>
            </w:r>
          </w:p>
        </w:tc>
        <w:tc>
          <w:tcPr>
            <w:tcW w:w="2693" w:type="dxa"/>
            <w:tcBorders>
              <w:top w:val="single" w:sz="4" w:space="0" w:color="auto"/>
              <w:left w:val="single" w:sz="4" w:space="0" w:color="auto"/>
              <w:bottom w:val="single" w:sz="4" w:space="0" w:color="auto"/>
              <w:right w:val="single" w:sz="4" w:space="0" w:color="auto"/>
            </w:tcBorders>
          </w:tcPr>
          <w:p w14:paraId="392C8D44" w14:textId="445C9E16" w:rsidR="00F82A16" w:rsidRDefault="00F82A16" w:rsidP="00F82A16">
            <w:pPr>
              <w:spacing w:line="256" w:lineRule="auto"/>
              <w:jc w:val="center"/>
              <w:rPr>
                <w:lang w:eastAsia="en-US"/>
              </w:rPr>
            </w:pPr>
            <w:r w:rsidRPr="00407829">
              <w:t>100.80</w:t>
            </w:r>
          </w:p>
        </w:tc>
      </w:tr>
      <w:tr w:rsidR="00F82A16" w14:paraId="6003176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521EA6E" w14:textId="43DDC7F3" w:rsidR="00F82A16" w:rsidRDefault="00F82A16" w:rsidP="00F82A16">
            <w:pPr>
              <w:spacing w:line="256" w:lineRule="auto"/>
              <w:jc w:val="center"/>
              <w:rPr>
                <w:lang w:eastAsia="en-US"/>
              </w:rPr>
            </w:pPr>
            <w:r w:rsidRPr="00407829">
              <w:t>5</w:t>
            </w:r>
          </w:p>
        </w:tc>
        <w:tc>
          <w:tcPr>
            <w:tcW w:w="2360" w:type="dxa"/>
            <w:tcBorders>
              <w:top w:val="single" w:sz="4" w:space="0" w:color="auto"/>
              <w:left w:val="single" w:sz="4" w:space="0" w:color="auto"/>
              <w:bottom w:val="single" w:sz="4" w:space="0" w:color="auto"/>
              <w:right w:val="single" w:sz="4" w:space="0" w:color="auto"/>
            </w:tcBorders>
            <w:noWrap/>
          </w:tcPr>
          <w:p w14:paraId="112B6E48" w14:textId="495D8C1B" w:rsidR="00F82A16" w:rsidRDefault="00F82A16" w:rsidP="00F82A16">
            <w:pPr>
              <w:spacing w:line="256" w:lineRule="auto"/>
              <w:jc w:val="center"/>
              <w:rPr>
                <w:lang w:eastAsia="en-US"/>
              </w:rPr>
            </w:pPr>
            <w:r w:rsidRPr="00407829">
              <w:t>458317.59</w:t>
            </w:r>
          </w:p>
        </w:tc>
        <w:tc>
          <w:tcPr>
            <w:tcW w:w="2693" w:type="dxa"/>
            <w:tcBorders>
              <w:top w:val="single" w:sz="4" w:space="0" w:color="auto"/>
              <w:left w:val="single" w:sz="4" w:space="0" w:color="auto"/>
              <w:bottom w:val="single" w:sz="4" w:space="0" w:color="auto"/>
              <w:right w:val="single" w:sz="4" w:space="0" w:color="auto"/>
            </w:tcBorders>
            <w:noWrap/>
          </w:tcPr>
          <w:p w14:paraId="4A327E59" w14:textId="1188C9CF" w:rsidR="00F82A16" w:rsidRDefault="00F82A16" w:rsidP="00F82A16">
            <w:pPr>
              <w:spacing w:line="256" w:lineRule="auto"/>
              <w:jc w:val="center"/>
              <w:rPr>
                <w:lang w:eastAsia="en-US"/>
              </w:rPr>
            </w:pPr>
            <w:r w:rsidRPr="00407829">
              <w:t>1541183.56</w:t>
            </w:r>
          </w:p>
        </w:tc>
        <w:tc>
          <w:tcPr>
            <w:tcW w:w="2693" w:type="dxa"/>
            <w:tcBorders>
              <w:top w:val="single" w:sz="4" w:space="0" w:color="auto"/>
              <w:left w:val="single" w:sz="4" w:space="0" w:color="auto"/>
              <w:bottom w:val="single" w:sz="4" w:space="0" w:color="auto"/>
              <w:right w:val="single" w:sz="4" w:space="0" w:color="auto"/>
            </w:tcBorders>
          </w:tcPr>
          <w:p w14:paraId="0E25ED08" w14:textId="2D5D3BF4" w:rsidR="00F82A16" w:rsidRDefault="00F82A16" w:rsidP="00F82A16">
            <w:pPr>
              <w:spacing w:line="256" w:lineRule="auto"/>
              <w:jc w:val="center"/>
              <w:rPr>
                <w:lang w:eastAsia="en-US"/>
              </w:rPr>
            </w:pPr>
            <w:r w:rsidRPr="00407829">
              <w:t>11.97</w:t>
            </w:r>
          </w:p>
        </w:tc>
      </w:tr>
      <w:tr w:rsidR="00F82A16" w14:paraId="0DE1737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8C9E406" w14:textId="495797F1" w:rsidR="00F82A16" w:rsidRPr="009F3322" w:rsidRDefault="00F82A16" w:rsidP="00F82A16">
            <w:pPr>
              <w:spacing w:line="256" w:lineRule="auto"/>
              <w:jc w:val="center"/>
            </w:pPr>
            <w:r w:rsidRPr="00407829">
              <w:t>6</w:t>
            </w:r>
          </w:p>
        </w:tc>
        <w:tc>
          <w:tcPr>
            <w:tcW w:w="2360" w:type="dxa"/>
            <w:tcBorders>
              <w:top w:val="single" w:sz="4" w:space="0" w:color="auto"/>
              <w:left w:val="single" w:sz="4" w:space="0" w:color="auto"/>
              <w:bottom w:val="single" w:sz="4" w:space="0" w:color="auto"/>
              <w:right w:val="single" w:sz="4" w:space="0" w:color="auto"/>
            </w:tcBorders>
            <w:noWrap/>
          </w:tcPr>
          <w:p w14:paraId="543D9272" w14:textId="2A9F0EB1" w:rsidR="00F82A16" w:rsidRPr="009F3322" w:rsidRDefault="00F82A16" w:rsidP="00F82A16">
            <w:pPr>
              <w:spacing w:line="256" w:lineRule="auto"/>
              <w:jc w:val="center"/>
            </w:pPr>
            <w:r w:rsidRPr="00407829">
              <w:t>458326.25</w:t>
            </w:r>
          </w:p>
        </w:tc>
        <w:tc>
          <w:tcPr>
            <w:tcW w:w="2693" w:type="dxa"/>
            <w:tcBorders>
              <w:top w:val="single" w:sz="4" w:space="0" w:color="auto"/>
              <w:left w:val="single" w:sz="4" w:space="0" w:color="auto"/>
              <w:bottom w:val="single" w:sz="4" w:space="0" w:color="auto"/>
              <w:right w:val="single" w:sz="4" w:space="0" w:color="auto"/>
            </w:tcBorders>
            <w:noWrap/>
          </w:tcPr>
          <w:p w14:paraId="5927F834" w14:textId="228E0628" w:rsidR="00F82A16" w:rsidRPr="009F3322" w:rsidRDefault="00F82A16" w:rsidP="00F82A16">
            <w:pPr>
              <w:spacing w:line="256" w:lineRule="auto"/>
              <w:jc w:val="center"/>
            </w:pPr>
            <w:r w:rsidRPr="00407829">
              <w:t>1541191.82</w:t>
            </w:r>
          </w:p>
        </w:tc>
        <w:tc>
          <w:tcPr>
            <w:tcW w:w="2693" w:type="dxa"/>
            <w:tcBorders>
              <w:top w:val="single" w:sz="4" w:space="0" w:color="auto"/>
              <w:left w:val="single" w:sz="4" w:space="0" w:color="auto"/>
              <w:bottom w:val="single" w:sz="4" w:space="0" w:color="auto"/>
              <w:right w:val="single" w:sz="4" w:space="0" w:color="auto"/>
            </w:tcBorders>
          </w:tcPr>
          <w:p w14:paraId="6D69C618" w14:textId="2D56FCD9" w:rsidR="00F82A16" w:rsidRPr="009F3322" w:rsidRDefault="00F82A16" w:rsidP="00F82A16">
            <w:pPr>
              <w:spacing w:line="256" w:lineRule="auto"/>
              <w:jc w:val="center"/>
            </w:pPr>
            <w:r w:rsidRPr="00407829">
              <w:t>111.28</w:t>
            </w:r>
          </w:p>
        </w:tc>
      </w:tr>
      <w:tr w:rsidR="00F82A16" w14:paraId="2823E0E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9A9DC9A" w14:textId="0A32EE13" w:rsidR="00F82A16" w:rsidRPr="009F3322" w:rsidRDefault="00F82A16" w:rsidP="00F82A16">
            <w:pPr>
              <w:spacing w:line="256" w:lineRule="auto"/>
              <w:jc w:val="center"/>
            </w:pPr>
            <w:r w:rsidRPr="00407829">
              <w:t>7</w:t>
            </w:r>
          </w:p>
        </w:tc>
        <w:tc>
          <w:tcPr>
            <w:tcW w:w="2360" w:type="dxa"/>
            <w:tcBorders>
              <w:top w:val="single" w:sz="4" w:space="0" w:color="auto"/>
              <w:left w:val="single" w:sz="4" w:space="0" w:color="auto"/>
              <w:bottom w:val="single" w:sz="4" w:space="0" w:color="auto"/>
              <w:right w:val="single" w:sz="4" w:space="0" w:color="auto"/>
            </w:tcBorders>
            <w:noWrap/>
          </w:tcPr>
          <w:p w14:paraId="6480D86F" w14:textId="6F49F1BB" w:rsidR="00F82A16" w:rsidRPr="009F3322" w:rsidRDefault="00F82A16" w:rsidP="00F82A16">
            <w:pPr>
              <w:spacing w:line="256" w:lineRule="auto"/>
              <w:jc w:val="center"/>
            </w:pPr>
            <w:r w:rsidRPr="00407829">
              <w:t>458218.08</w:t>
            </w:r>
          </w:p>
        </w:tc>
        <w:tc>
          <w:tcPr>
            <w:tcW w:w="2693" w:type="dxa"/>
            <w:tcBorders>
              <w:top w:val="single" w:sz="4" w:space="0" w:color="auto"/>
              <w:left w:val="single" w:sz="4" w:space="0" w:color="auto"/>
              <w:bottom w:val="single" w:sz="4" w:space="0" w:color="auto"/>
              <w:right w:val="single" w:sz="4" w:space="0" w:color="auto"/>
            </w:tcBorders>
            <w:noWrap/>
          </w:tcPr>
          <w:p w14:paraId="3DFC0805" w14:textId="558546B9" w:rsidR="00F82A16" w:rsidRPr="009F3322" w:rsidRDefault="00F82A16" w:rsidP="00F82A16">
            <w:pPr>
              <w:spacing w:line="256" w:lineRule="auto"/>
              <w:jc w:val="center"/>
            </w:pPr>
            <w:r w:rsidRPr="00407829">
              <w:t>1541165.71</w:t>
            </w:r>
          </w:p>
        </w:tc>
        <w:tc>
          <w:tcPr>
            <w:tcW w:w="2693" w:type="dxa"/>
            <w:tcBorders>
              <w:top w:val="single" w:sz="4" w:space="0" w:color="auto"/>
              <w:left w:val="single" w:sz="4" w:space="0" w:color="auto"/>
              <w:bottom w:val="single" w:sz="4" w:space="0" w:color="auto"/>
              <w:right w:val="single" w:sz="4" w:space="0" w:color="auto"/>
            </w:tcBorders>
          </w:tcPr>
          <w:p w14:paraId="08CC7EA9" w14:textId="420CFC40" w:rsidR="00F82A16" w:rsidRPr="009F3322" w:rsidRDefault="00F82A16" w:rsidP="00F82A16">
            <w:pPr>
              <w:spacing w:line="256" w:lineRule="auto"/>
              <w:jc w:val="center"/>
            </w:pPr>
            <w:r w:rsidRPr="00407829">
              <w:t>42.99</w:t>
            </w:r>
          </w:p>
        </w:tc>
      </w:tr>
      <w:tr w:rsidR="00F82A16" w14:paraId="322E36F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376D628" w14:textId="3E9F9CFE" w:rsidR="00F82A16" w:rsidRPr="009F3322" w:rsidRDefault="00F82A16" w:rsidP="00F82A16">
            <w:pPr>
              <w:spacing w:line="256" w:lineRule="auto"/>
              <w:jc w:val="center"/>
            </w:pPr>
            <w:r w:rsidRPr="00407829">
              <w:t>8</w:t>
            </w:r>
          </w:p>
        </w:tc>
        <w:tc>
          <w:tcPr>
            <w:tcW w:w="2360" w:type="dxa"/>
            <w:tcBorders>
              <w:top w:val="single" w:sz="4" w:space="0" w:color="auto"/>
              <w:left w:val="single" w:sz="4" w:space="0" w:color="auto"/>
              <w:bottom w:val="single" w:sz="4" w:space="0" w:color="auto"/>
              <w:right w:val="single" w:sz="4" w:space="0" w:color="auto"/>
            </w:tcBorders>
            <w:noWrap/>
          </w:tcPr>
          <w:p w14:paraId="01027BC6" w14:textId="6EE0FE31" w:rsidR="00F82A16" w:rsidRPr="009F3322" w:rsidRDefault="00F82A16" w:rsidP="00F82A16">
            <w:pPr>
              <w:spacing w:line="256" w:lineRule="auto"/>
              <w:jc w:val="center"/>
            </w:pPr>
            <w:r w:rsidRPr="00407829">
              <w:t>458176.68</w:t>
            </w:r>
          </w:p>
        </w:tc>
        <w:tc>
          <w:tcPr>
            <w:tcW w:w="2693" w:type="dxa"/>
            <w:tcBorders>
              <w:top w:val="single" w:sz="4" w:space="0" w:color="auto"/>
              <w:left w:val="single" w:sz="4" w:space="0" w:color="auto"/>
              <w:bottom w:val="single" w:sz="4" w:space="0" w:color="auto"/>
              <w:right w:val="single" w:sz="4" w:space="0" w:color="auto"/>
            </w:tcBorders>
            <w:noWrap/>
          </w:tcPr>
          <w:p w14:paraId="57531A18" w14:textId="1E5E8FC6" w:rsidR="00F82A16" w:rsidRPr="009F3322" w:rsidRDefault="00F82A16" w:rsidP="00F82A16">
            <w:pPr>
              <w:spacing w:line="256" w:lineRule="auto"/>
              <w:jc w:val="center"/>
            </w:pPr>
            <w:r w:rsidRPr="00407829">
              <w:t>1541154.14</w:t>
            </w:r>
          </w:p>
        </w:tc>
        <w:tc>
          <w:tcPr>
            <w:tcW w:w="2693" w:type="dxa"/>
            <w:tcBorders>
              <w:top w:val="single" w:sz="4" w:space="0" w:color="auto"/>
              <w:left w:val="single" w:sz="4" w:space="0" w:color="auto"/>
              <w:bottom w:val="single" w:sz="4" w:space="0" w:color="auto"/>
              <w:right w:val="single" w:sz="4" w:space="0" w:color="auto"/>
            </w:tcBorders>
          </w:tcPr>
          <w:p w14:paraId="2A1CE948" w14:textId="1ED635A6" w:rsidR="00F82A16" w:rsidRPr="009F3322" w:rsidRDefault="00F82A16" w:rsidP="00F82A16">
            <w:pPr>
              <w:spacing w:line="256" w:lineRule="auto"/>
              <w:jc w:val="center"/>
            </w:pPr>
            <w:r w:rsidRPr="00407829">
              <w:t>451.90</w:t>
            </w:r>
          </w:p>
        </w:tc>
      </w:tr>
      <w:tr w:rsidR="00F82A16" w14:paraId="03DDD0C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1FE6F7A" w14:textId="77157339" w:rsidR="00F82A16" w:rsidRPr="009F3322" w:rsidRDefault="00F82A16" w:rsidP="00F82A16">
            <w:pPr>
              <w:spacing w:line="256" w:lineRule="auto"/>
              <w:jc w:val="center"/>
            </w:pPr>
            <w:r w:rsidRPr="00407829">
              <w:t>9</w:t>
            </w:r>
          </w:p>
        </w:tc>
        <w:tc>
          <w:tcPr>
            <w:tcW w:w="2360" w:type="dxa"/>
            <w:tcBorders>
              <w:top w:val="single" w:sz="4" w:space="0" w:color="auto"/>
              <w:left w:val="single" w:sz="4" w:space="0" w:color="auto"/>
              <w:bottom w:val="single" w:sz="4" w:space="0" w:color="auto"/>
              <w:right w:val="single" w:sz="4" w:space="0" w:color="auto"/>
            </w:tcBorders>
            <w:noWrap/>
          </w:tcPr>
          <w:p w14:paraId="09077071" w14:textId="46A4D052" w:rsidR="00F82A16" w:rsidRPr="009F3322" w:rsidRDefault="00F82A16" w:rsidP="00F82A16">
            <w:pPr>
              <w:spacing w:line="256" w:lineRule="auto"/>
              <w:jc w:val="center"/>
            </w:pPr>
            <w:r w:rsidRPr="00407829">
              <w:t>457739.79</w:t>
            </w:r>
          </w:p>
        </w:tc>
        <w:tc>
          <w:tcPr>
            <w:tcW w:w="2693" w:type="dxa"/>
            <w:tcBorders>
              <w:top w:val="single" w:sz="4" w:space="0" w:color="auto"/>
              <w:left w:val="single" w:sz="4" w:space="0" w:color="auto"/>
              <w:bottom w:val="single" w:sz="4" w:space="0" w:color="auto"/>
              <w:right w:val="single" w:sz="4" w:space="0" w:color="auto"/>
            </w:tcBorders>
            <w:noWrap/>
          </w:tcPr>
          <w:p w14:paraId="7D715FB6" w14:textId="03B21631" w:rsidR="00F82A16" w:rsidRPr="009F3322" w:rsidRDefault="00F82A16" w:rsidP="00F82A16">
            <w:pPr>
              <w:spacing w:line="256" w:lineRule="auto"/>
              <w:jc w:val="center"/>
            </w:pPr>
            <w:r w:rsidRPr="00407829">
              <w:t>1541038.63</w:t>
            </w:r>
          </w:p>
        </w:tc>
        <w:tc>
          <w:tcPr>
            <w:tcW w:w="2693" w:type="dxa"/>
            <w:tcBorders>
              <w:top w:val="single" w:sz="4" w:space="0" w:color="auto"/>
              <w:left w:val="single" w:sz="4" w:space="0" w:color="auto"/>
              <w:bottom w:val="single" w:sz="4" w:space="0" w:color="auto"/>
              <w:right w:val="single" w:sz="4" w:space="0" w:color="auto"/>
            </w:tcBorders>
          </w:tcPr>
          <w:p w14:paraId="0171BFF5" w14:textId="334CBA69" w:rsidR="00F82A16" w:rsidRPr="009F3322" w:rsidRDefault="00F82A16" w:rsidP="00F82A16">
            <w:pPr>
              <w:spacing w:line="256" w:lineRule="auto"/>
              <w:jc w:val="center"/>
            </w:pPr>
            <w:r w:rsidRPr="00407829">
              <w:t>63.34</w:t>
            </w:r>
          </w:p>
        </w:tc>
      </w:tr>
      <w:tr w:rsidR="00F82A16" w14:paraId="0D90C0D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F9F33AA" w14:textId="62827FE7" w:rsidR="00F82A16" w:rsidRPr="009F3322" w:rsidRDefault="00F82A16" w:rsidP="00F82A16">
            <w:pPr>
              <w:spacing w:line="256" w:lineRule="auto"/>
              <w:jc w:val="center"/>
            </w:pPr>
            <w:r w:rsidRPr="00407829">
              <w:t>10</w:t>
            </w:r>
          </w:p>
        </w:tc>
        <w:tc>
          <w:tcPr>
            <w:tcW w:w="2360" w:type="dxa"/>
            <w:tcBorders>
              <w:top w:val="single" w:sz="4" w:space="0" w:color="auto"/>
              <w:left w:val="single" w:sz="4" w:space="0" w:color="auto"/>
              <w:bottom w:val="single" w:sz="4" w:space="0" w:color="auto"/>
              <w:right w:val="single" w:sz="4" w:space="0" w:color="auto"/>
            </w:tcBorders>
            <w:noWrap/>
          </w:tcPr>
          <w:p w14:paraId="498DF022" w14:textId="7A0E21D7" w:rsidR="00F82A16" w:rsidRPr="009F3322" w:rsidRDefault="00F82A16" w:rsidP="00F82A16">
            <w:pPr>
              <w:spacing w:line="256" w:lineRule="auto"/>
              <w:jc w:val="center"/>
            </w:pPr>
            <w:r w:rsidRPr="00407829">
              <w:t>457677.31</w:t>
            </w:r>
          </w:p>
        </w:tc>
        <w:tc>
          <w:tcPr>
            <w:tcW w:w="2693" w:type="dxa"/>
            <w:tcBorders>
              <w:top w:val="single" w:sz="4" w:space="0" w:color="auto"/>
              <w:left w:val="single" w:sz="4" w:space="0" w:color="auto"/>
              <w:bottom w:val="single" w:sz="4" w:space="0" w:color="auto"/>
              <w:right w:val="single" w:sz="4" w:space="0" w:color="auto"/>
            </w:tcBorders>
            <w:noWrap/>
          </w:tcPr>
          <w:p w14:paraId="65422E2D" w14:textId="14000160" w:rsidR="00F82A16" w:rsidRPr="009F3322" w:rsidRDefault="00F82A16" w:rsidP="00F82A16">
            <w:pPr>
              <w:spacing w:line="256" w:lineRule="auto"/>
              <w:jc w:val="center"/>
            </w:pPr>
            <w:r w:rsidRPr="00407829">
              <w:t>1541028.23</w:t>
            </w:r>
          </w:p>
        </w:tc>
        <w:tc>
          <w:tcPr>
            <w:tcW w:w="2693" w:type="dxa"/>
            <w:tcBorders>
              <w:top w:val="single" w:sz="4" w:space="0" w:color="auto"/>
              <w:left w:val="single" w:sz="4" w:space="0" w:color="auto"/>
              <w:bottom w:val="single" w:sz="4" w:space="0" w:color="auto"/>
              <w:right w:val="single" w:sz="4" w:space="0" w:color="auto"/>
            </w:tcBorders>
          </w:tcPr>
          <w:p w14:paraId="36F26EC8" w14:textId="704E8EB2" w:rsidR="00F82A16" w:rsidRPr="009F3322" w:rsidRDefault="00F82A16" w:rsidP="00F82A16">
            <w:pPr>
              <w:spacing w:line="256" w:lineRule="auto"/>
              <w:jc w:val="center"/>
            </w:pPr>
            <w:r w:rsidRPr="00407829">
              <w:t>6.18</w:t>
            </w:r>
          </w:p>
        </w:tc>
      </w:tr>
      <w:tr w:rsidR="00F82A16" w14:paraId="6C36451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5434F01" w14:textId="79E278FB" w:rsidR="00F82A16" w:rsidRPr="009F3322" w:rsidRDefault="00F82A16" w:rsidP="00F82A16">
            <w:pPr>
              <w:spacing w:line="256" w:lineRule="auto"/>
              <w:jc w:val="center"/>
            </w:pPr>
            <w:r w:rsidRPr="00407829">
              <w:t>1</w:t>
            </w:r>
          </w:p>
        </w:tc>
        <w:tc>
          <w:tcPr>
            <w:tcW w:w="2360" w:type="dxa"/>
            <w:tcBorders>
              <w:top w:val="single" w:sz="4" w:space="0" w:color="auto"/>
              <w:left w:val="single" w:sz="4" w:space="0" w:color="auto"/>
              <w:bottom w:val="single" w:sz="4" w:space="0" w:color="auto"/>
              <w:right w:val="single" w:sz="4" w:space="0" w:color="auto"/>
            </w:tcBorders>
            <w:noWrap/>
          </w:tcPr>
          <w:p w14:paraId="023A8ABF" w14:textId="6E45FC80" w:rsidR="00F82A16" w:rsidRPr="009F3322" w:rsidRDefault="00F82A16" w:rsidP="00F82A16">
            <w:pPr>
              <w:spacing w:line="256" w:lineRule="auto"/>
              <w:jc w:val="center"/>
            </w:pPr>
            <w:r w:rsidRPr="00407829">
              <w:t>457679.72</w:t>
            </w:r>
          </w:p>
        </w:tc>
        <w:tc>
          <w:tcPr>
            <w:tcW w:w="2693" w:type="dxa"/>
            <w:tcBorders>
              <w:top w:val="single" w:sz="4" w:space="0" w:color="auto"/>
              <w:left w:val="single" w:sz="4" w:space="0" w:color="auto"/>
              <w:bottom w:val="single" w:sz="4" w:space="0" w:color="auto"/>
              <w:right w:val="single" w:sz="4" w:space="0" w:color="auto"/>
            </w:tcBorders>
            <w:noWrap/>
          </w:tcPr>
          <w:p w14:paraId="1AE96967" w14:textId="7BC343F6" w:rsidR="00F82A16" w:rsidRPr="009F3322" w:rsidRDefault="00F82A16" w:rsidP="00F82A16">
            <w:pPr>
              <w:spacing w:line="256" w:lineRule="auto"/>
              <w:jc w:val="center"/>
            </w:pPr>
            <w:r w:rsidRPr="00407829">
              <w:t>1541022.54</w:t>
            </w:r>
          </w:p>
        </w:tc>
        <w:tc>
          <w:tcPr>
            <w:tcW w:w="2693" w:type="dxa"/>
            <w:tcBorders>
              <w:top w:val="single" w:sz="4" w:space="0" w:color="auto"/>
              <w:left w:val="single" w:sz="4" w:space="0" w:color="auto"/>
              <w:bottom w:val="single" w:sz="4" w:space="0" w:color="auto"/>
              <w:right w:val="single" w:sz="4" w:space="0" w:color="auto"/>
            </w:tcBorders>
          </w:tcPr>
          <w:p w14:paraId="077D47C0" w14:textId="33B80384" w:rsidR="00F82A16" w:rsidRPr="009F3322" w:rsidRDefault="00F82A16" w:rsidP="00F82A16">
            <w:pPr>
              <w:spacing w:line="256" w:lineRule="auto"/>
              <w:jc w:val="center"/>
            </w:pPr>
            <w:r w:rsidRPr="00407829">
              <w:t>0.00</w:t>
            </w:r>
          </w:p>
        </w:tc>
      </w:tr>
      <w:tr w:rsidR="009F4877" w14:paraId="292331B9"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71A6DAC2" w14:textId="1AE0F91B" w:rsidR="009F4877" w:rsidRDefault="00380F32" w:rsidP="009F4877">
            <w:pPr>
              <w:spacing w:line="256" w:lineRule="auto"/>
              <w:jc w:val="center"/>
              <w:rPr>
                <w:lang w:eastAsia="en-US"/>
              </w:rPr>
            </w:pPr>
            <w:r>
              <w:rPr>
                <w:b/>
                <w:i/>
                <w:u w:val="single"/>
                <w:lang w:eastAsia="en-US"/>
              </w:rPr>
              <w:t>:</w:t>
            </w:r>
            <w:r w:rsidR="009F4877" w:rsidRPr="009F4877">
              <w:rPr>
                <w:b/>
                <w:i/>
                <w:u w:val="single"/>
                <w:lang w:eastAsia="en-US"/>
              </w:rPr>
              <w:t>33/чзу5</w:t>
            </w:r>
          </w:p>
        </w:tc>
      </w:tr>
      <w:tr w:rsidR="00F82A16" w14:paraId="35E7E18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63759C1" w14:textId="7A3F3156" w:rsidR="00F82A16" w:rsidRDefault="00F82A16" w:rsidP="00F82A16">
            <w:pPr>
              <w:spacing w:line="256" w:lineRule="auto"/>
              <w:jc w:val="center"/>
              <w:rPr>
                <w:lang w:eastAsia="en-US"/>
              </w:rPr>
            </w:pPr>
            <w:r w:rsidRPr="00DC23FA">
              <w:t>1</w:t>
            </w:r>
          </w:p>
        </w:tc>
        <w:tc>
          <w:tcPr>
            <w:tcW w:w="2360" w:type="dxa"/>
            <w:tcBorders>
              <w:top w:val="single" w:sz="4" w:space="0" w:color="auto"/>
              <w:left w:val="single" w:sz="4" w:space="0" w:color="auto"/>
              <w:bottom w:val="single" w:sz="4" w:space="0" w:color="auto"/>
              <w:right w:val="single" w:sz="4" w:space="0" w:color="auto"/>
            </w:tcBorders>
            <w:noWrap/>
          </w:tcPr>
          <w:p w14:paraId="547B08E5" w14:textId="7B8C27F8" w:rsidR="00F82A16" w:rsidRDefault="00F82A16" w:rsidP="00F82A16">
            <w:pPr>
              <w:spacing w:line="256" w:lineRule="auto"/>
              <w:jc w:val="center"/>
              <w:rPr>
                <w:lang w:eastAsia="en-US"/>
              </w:rPr>
            </w:pPr>
            <w:r w:rsidRPr="00DC23FA">
              <w:t>458429.53</w:t>
            </w:r>
          </w:p>
        </w:tc>
        <w:tc>
          <w:tcPr>
            <w:tcW w:w="2693" w:type="dxa"/>
            <w:tcBorders>
              <w:top w:val="single" w:sz="4" w:space="0" w:color="auto"/>
              <w:left w:val="single" w:sz="4" w:space="0" w:color="auto"/>
              <w:bottom w:val="single" w:sz="4" w:space="0" w:color="auto"/>
              <w:right w:val="single" w:sz="4" w:space="0" w:color="auto"/>
            </w:tcBorders>
            <w:noWrap/>
          </w:tcPr>
          <w:p w14:paraId="0F11137C" w14:textId="02296D5D" w:rsidR="00F82A16" w:rsidRDefault="00F82A16" w:rsidP="00F82A16">
            <w:pPr>
              <w:spacing w:line="256" w:lineRule="auto"/>
              <w:jc w:val="center"/>
              <w:rPr>
                <w:lang w:eastAsia="en-US"/>
              </w:rPr>
            </w:pPr>
            <w:r w:rsidRPr="00DC23FA">
              <w:t>1541210.58</w:t>
            </w:r>
          </w:p>
        </w:tc>
        <w:tc>
          <w:tcPr>
            <w:tcW w:w="2693" w:type="dxa"/>
            <w:tcBorders>
              <w:top w:val="single" w:sz="4" w:space="0" w:color="auto"/>
              <w:left w:val="single" w:sz="4" w:space="0" w:color="auto"/>
              <w:bottom w:val="single" w:sz="4" w:space="0" w:color="auto"/>
              <w:right w:val="single" w:sz="4" w:space="0" w:color="auto"/>
            </w:tcBorders>
          </w:tcPr>
          <w:p w14:paraId="1D252ACE" w14:textId="0085E415" w:rsidR="00F82A16" w:rsidRDefault="00F82A16" w:rsidP="00F82A16">
            <w:pPr>
              <w:spacing w:line="256" w:lineRule="auto"/>
              <w:jc w:val="center"/>
              <w:rPr>
                <w:lang w:eastAsia="en-US"/>
              </w:rPr>
            </w:pPr>
            <w:r w:rsidRPr="00DC23FA">
              <w:t>21.33</w:t>
            </w:r>
          </w:p>
        </w:tc>
      </w:tr>
      <w:tr w:rsidR="00F82A16" w14:paraId="6994429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BC2BBFA" w14:textId="27E6E139" w:rsidR="00F82A16" w:rsidRDefault="00F82A16" w:rsidP="00F82A16">
            <w:pPr>
              <w:spacing w:line="256" w:lineRule="auto"/>
              <w:jc w:val="center"/>
              <w:rPr>
                <w:lang w:eastAsia="en-US"/>
              </w:rPr>
            </w:pPr>
            <w:r w:rsidRPr="00DC23FA">
              <w:t>2</w:t>
            </w:r>
          </w:p>
        </w:tc>
        <w:tc>
          <w:tcPr>
            <w:tcW w:w="2360" w:type="dxa"/>
            <w:tcBorders>
              <w:top w:val="single" w:sz="4" w:space="0" w:color="auto"/>
              <w:left w:val="single" w:sz="4" w:space="0" w:color="auto"/>
              <w:bottom w:val="single" w:sz="4" w:space="0" w:color="auto"/>
              <w:right w:val="single" w:sz="4" w:space="0" w:color="auto"/>
            </w:tcBorders>
            <w:noWrap/>
          </w:tcPr>
          <w:p w14:paraId="18B21C72" w14:textId="463578B1" w:rsidR="00F82A16" w:rsidRDefault="00F82A16" w:rsidP="00F82A16">
            <w:pPr>
              <w:spacing w:line="256" w:lineRule="auto"/>
              <w:jc w:val="center"/>
              <w:rPr>
                <w:lang w:eastAsia="en-US"/>
              </w:rPr>
            </w:pPr>
            <w:r w:rsidRPr="00DC23FA">
              <w:t>458450.27</w:t>
            </w:r>
          </w:p>
        </w:tc>
        <w:tc>
          <w:tcPr>
            <w:tcW w:w="2693" w:type="dxa"/>
            <w:tcBorders>
              <w:top w:val="single" w:sz="4" w:space="0" w:color="auto"/>
              <w:left w:val="single" w:sz="4" w:space="0" w:color="auto"/>
              <w:bottom w:val="single" w:sz="4" w:space="0" w:color="auto"/>
              <w:right w:val="single" w:sz="4" w:space="0" w:color="auto"/>
            </w:tcBorders>
            <w:noWrap/>
          </w:tcPr>
          <w:p w14:paraId="03FA04DB" w14:textId="70FFBC96" w:rsidR="00F82A16" w:rsidRDefault="00F82A16" w:rsidP="00F82A16">
            <w:pPr>
              <w:spacing w:line="256" w:lineRule="auto"/>
              <w:jc w:val="center"/>
              <w:rPr>
                <w:lang w:eastAsia="en-US"/>
              </w:rPr>
            </w:pPr>
            <w:r w:rsidRPr="00DC23FA">
              <w:t>1541215.58</w:t>
            </w:r>
          </w:p>
        </w:tc>
        <w:tc>
          <w:tcPr>
            <w:tcW w:w="2693" w:type="dxa"/>
            <w:tcBorders>
              <w:top w:val="single" w:sz="4" w:space="0" w:color="auto"/>
              <w:left w:val="single" w:sz="4" w:space="0" w:color="auto"/>
              <w:bottom w:val="single" w:sz="4" w:space="0" w:color="auto"/>
              <w:right w:val="single" w:sz="4" w:space="0" w:color="auto"/>
            </w:tcBorders>
          </w:tcPr>
          <w:p w14:paraId="2998E4F5" w14:textId="02C3AEC3" w:rsidR="00F82A16" w:rsidRDefault="00F82A16" w:rsidP="00F82A16">
            <w:pPr>
              <w:spacing w:line="256" w:lineRule="auto"/>
              <w:jc w:val="center"/>
              <w:rPr>
                <w:lang w:eastAsia="en-US"/>
              </w:rPr>
            </w:pPr>
            <w:r w:rsidRPr="00DC23FA">
              <w:t>6.08</w:t>
            </w:r>
          </w:p>
        </w:tc>
      </w:tr>
      <w:tr w:rsidR="00F82A16" w14:paraId="3A0E80B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7CBDF3D" w14:textId="2669FB21" w:rsidR="00F82A16" w:rsidRDefault="00F82A16" w:rsidP="00F82A16">
            <w:pPr>
              <w:spacing w:line="256" w:lineRule="auto"/>
              <w:jc w:val="center"/>
              <w:rPr>
                <w:lang w:eastAsia="en-US"/>
              </w:rPr>
            </w:pPr>
            <w:r w:rsidRPr="00DC23FA">
              <w:t>3</w:t>
            </w:r>
          </w:p>
        </w:tc>
        <w:tc>
          <w:tcPr>
            <w:tcW w:w="2360" w:type="dxa"/>
            <w:tcBorders>
              <w:top w:val="single" w:sz="4" w:space="0" w:color="auto"/>
              <w:left w:val="single" w:sz="4" w:space="0" w:color="auto"/>
              <w:bottom w:val="single" w:sz="4" w:space="0" w:color="auto"/>
              <w:right w:val="single" w:sz="4" w:space="0" w:color="auto"/>
            </w:tcBorders>
            <w:noWrap/>
          </w:tcPr>
          <w:p w14:paraId="63402A6F" w14:textId="3EDD849F" w:rsidR="00F82A16" w:rsidRDefault="00F82A16" w:rsidP="00F82A16">
            <w:pPr>
              <w:spacing w:line="256" w:lineRule="auto"/>
              <w:jc w:val="center"/>
              <w:rPr>
                <w:lang w:eastAsia="en-US"/>
              </w:rPr>
            </w:pPr>
            <w:r w:rsidRPr="00DC23FA">
              <w:t>458447.93</w:t>
            </w:r>
          </w:p>
        </w:tc>
        <w:tc>
          <w:tcPr>
            <w:tcW w:w="2693" w:type="dxa"/>
            <w:tcBorders>
              <w:top w:val="single" w:sz="4" w:space="0" w:color="auto"/>
              <w:left w:val="single" w:sz="4" w:space="0" w:color="auto"/>
              <w:bottom w:val="single" w:sz="4" w:space="0" w:color="auto"/>
              <w:right w:val="single" w:sz="4" w:space="0" w:color="auto"/>
            </w:tcBorders>
            <w:noWrap/>
          </w:tcPr>
          <w:p w14:paraId="2FA8C728" w14:textId="4C9F15F1" w:rsidR="00F82A16" w:rsidRDefault="00F82A16" w:rsidP="00F82A16">
            <w:pPr>
              <w:spacing w:line="256" w:lineRule="auto"/>
              <w:jc w:val="center"/>
              <w:rPr>
                <w:lang w:eastAsia="en-US"/>
              </w:rPr>
            </w:pPr>
            <w:r w:rsidRPr="00DC23FA">
              <w:t>1541221.19</w:t>
            </w:r>
          </w:p>
        </w:tc>
        <w:tc>
          <w:tcPr>
            <w:tcW w:w="2693" w:type="dxa"/>
            <w:tcBorders>
              <w:top w:val="single" w:sz="4" w:space="0" w:color="auto"/>
              <w:left w:val="single" w:sz="4" w:space="0" w:color="auto"/>
              <w:bottom w:val="single" w:sz="4" w:space="0" w:color="auto"/>
              <w:right w:val="single" w:sz="4" w:space="0" w:color="auto"/>
            </w:tcBorders>
          </w:tcPr>
          <w:p w14:paraId="78ED1368" w14:textId="099E677C" w:rsidR="00F82A16" w:rsidRDefault="00F82A16" w:rsidP="00F82A16">
            <w:pPr>
              <w:spacing w:line="256" w:lineRule="auto"/>
              <w:jc w:val="center"/>
              <w:rPr>
                <w:lang w:eastAsia="en-US"/>
              </w:rPr>
            </w:pPr>
            <w:r w:rsidRPr="00DC23FA">
              <w:t>20.61</w:t>
            </w:r>
          </w:p>
        </w:tc>
      </w:tr>
      <w:tr w:rsidR="00F82A16" w14:paraId="5A70A2F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96D5AD3" w14:textId="70814567" w:rsidR="00F82A16" w:rsidRDefault="00F82A16" w:rsidP="00F82A16">
            <w:pPr>
              <w:spacing w:line="256" w:lineRule="auto"/>
              <w:jc w:val="center"/>
              <w:rPr>
                <w:lang w:eastAsia="en-US"/>
              </w:rPr>
            </w:pPr>
            <w:r w:rsidRPr="00DC23FA">
              <w:t>4</w:t>
            </w:r>
          </w:p>
        </w:tc>
        <w:tc>
          <w:tcPr>
            <w:tcW w:w="2360" w:type="dxa"/>
            <w:tcBorders>
              <w:top w:val="single" w:sz="4" w:space="0" w:color="auto"/>
              <w:left w:val="single" w:sz="4" w:space="0" w:color="auto"/>
              <w:bottom w:val="single" w:sz="4" w:space="0" w:color="auto"/>
              <w:right w:val="single" w:sz="4" w:space="0" w:color="auto"/>
            </w:tcBorders>
            <w:noWrap/>
          </w:tcPr>
          <w:p w14:paraId="53424923" w14:textId="6D352793" w:rsidR="00F82A16" w:rsidRDefault="00F82A16" w:rsidP="00F82A16">
            <w:pPr>
              <w:spacing w:line="256" w:lineRule="auto"/>
              <w:jc w:val="center"/>
              <w:rPr>
                <w:lang w:eastAsia="en-US"/>
              </w:rPr>
            </w:pPr>
            <w:r w:rsidRPr="00DC23FA">
              <w:t>458427.89</w:t>
            </w:r>
          </w:p>
        </w:tc>
        <w:tc>
          <w:tcPr>
            <w:tcW w:w="2693" w:type="dxa"/>
            <w:tcBorders>
              <w:top w:val="single" w:sz="4" w:space="0" w:color="auto"/>
              <w:left w:val="single" w:sz="4" w:space="0" w:color="auto"/>
              <w:bottom w:val="single" w:sz="4" w:space="0" w:color="auto"/>
              <w:right w:val="single" w:sz="4" w:space="0" w:color="auto"/>
            </w:tcBorders>
            <w:noWrap/>
          </w:tcPr>
          <w:p w14:paraId="30FCA08D" w14:textId="3ECA5D81" w:rsidR="00F82A16" w:rsidRDefault="00F82A16" w:rsidP="00F82A16">
            <w:pPr>
              <w:spacing w:line="256" w:lineRule="auto"/>
              <w:jc w:val="center"/>
              <w:rPr>
                <w:lang w:eastAsia="en-US"/>
              </w:rPr>
            </w:pPr>
            <w:r w:rsidRPr="00DC23FA">
              <w:t>1541216.36</w:t>
            </w:r>
          </w:p>
        </w:tc>
        <w:tc>
          <w:tcPr>
            <w:tcW w:w="2693" w:type="dxa"/>
            <w:tcBorders>
              <w:top w:val="single" w:sz="4" w:space="0" w:color="auto"/>
              <w:left w:val="single" w:sz="4" w:space="0" w:color="auto"/>
              <w:bottom w:val="single" w:sz="4" w:space="0" w:color="auto"/>
              <w:right w:val="single" w:sz="4" w:space="0" w:color="auto"/>
            </w:tcBorders>
          </w:tcPr>
          <w:p w14:paraId="66A81D15" w14:textId="503348DA" w:rsidR="00F82A16" w:rsidRDefault="00F82A16" w:rsidP="00F82A16">
            <w:pPr>
              <w:spacing w:line="256" w:lineRule="auto"/>
              <w:jc w:val="center"/>
              <w:rPr>
                <w:lang w:eastAsia="en-US"/>
              </w:rPr>
            </w:pPr>
            <w:r w:rsidRPr="00DC23FA">
              <w:t>6.01</w:t>
            </w:r>
          </w:p>
        </w:tc>
      </w:tr>
      <w:tr w:rsidR="00F82A16" w14:paraId="12BAF0F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E29C77C" w14:textId="481A4B71" w:rsidR="00F82A16" w:rsidRDefault="00F82A16" w:rsidP="00F82A16">
            <w:pPr>
              <w:spacing w:line="256" w:lineRule="auto"/>
              <w:jc w:val="center"/>
              <w:rPr>
                <w:lang w:eastAsia="en-US"/>
              </w:rPr>
            </w:pPr>
            <w:r w:rsidRPr="00DC23FA">
              <w:t>1</w:t>
            </w:r>
          </w:p>
        </w:tc>
        <w:tc>
          <w:tcPr>
            <w:tcW w:w="2360" w:type="dxa"/>
            <w:tcBorders>
              <w:top w:val="single" w:sz="4" w:space="0" w:color="auto"/>
              <w:left w:val="single" w:sz="4" w:space="0" w:color="auto"/>
              <w:bottom w:val="single" w:sz="4" w:space="0" w:color="auto"/>
              <w:right w:val="single" w:sz="4" w:space="0" w:color="auto"/>
            </w:tcBorders>
            <w:noWrap/>
          </w:tcPr>
          <w:p w14:paraId="13D6B864" w14:textId="5CF67904" w:rsidR="00F82A16" w:rsidRDefault="00F82A16" w:rsidP="00F82A16">
            <w:pPr>
              <w:spacing w:line="256" w:lineRule="auto"/>
              <w:jc w:val="center"/>
              <w:rPr>
                <w:lang w:eastAsia="en-US"/>
              </w:rPr>
            </w:pPr>
            <w:r w:rsidRPr="00DC23FA">
              <w:t>458429.53</w:t>
            </w:r>
          </w:p>
        </w:tc>
        <w:tc>
          <w:tcPr>
            <w:tcW w:w="2693" w:type="dxa"/>
            <w:tcBorders>
              <w:top w:val="single" w:sz="4" w:space="0" w:color="auto"/>
              <w:left w:val="single" w:sz="4" w:space="0" w:color="auto"/>
              <w:bottom w:val="single" w:sz="4" w:space="0" w:color="auto"/>
              <w:right w:val="single" w:sz="4" w:space="0" w:color="auto"/>
            </w:tcBorders>
            <w:noWrap/>
          </w:tcPr>
          <w:p w14:paraId="2F6C8DB9" w14:textId="29A799C4" w:rsidR="00F82A16" w:rsidRDefault="00F82A16" w:rsidP="00F82A16">
            <w:pPr>
              <w:spacing w:line="256" w:lineRule="auto"/>
              <w:jc w:val="center"/>
              <w:rPr>
                <w:lang w:eastAsia="en-US"/>
              </w:rPr>
            </w:pPr>
            <w:r w:rsidRPr="00DC23FA">
              <w:t>1541210.58</w:t>
            </w:r>
          </w:p>
        </w:tc>
        <w:tc>
          <w:tcPr>
            <w:tcW w:w="2693" w:type="dxa"/>
            <w:tcBorders>
              <w:top w:val="single" w:sz="4" w:space="0" w:color="auto"/>
              <w:left w:val="single" w:sz="4" w:space="0" w:color="auto"/>
              <w:bottom w:val="single" w:sz="4" w:space="0" w:color="auto"/>
              <w:right w:val="single" w:sz="4" w:space="0" w:color="auto"/>
            </w:tcBorders>
          </w:tcPr>
          <w:p w14:paraId="7285D14A" w14:textId="51ACF89A" w:rsidR="00F82A16" w:rsidRDefault="00F82A16" w:rsidP="00F82A16">
            <w:pPr>
              <w:spacing w:line="256" w:lineRule="auto"/>
              <w:jc w:val="center"/>
              <w:rPr>
                <w:lang w:eastAsia="en-US"/>
              </w:rPr>
            </w:pPr>
            <w:r w:rsidRPr="00DC23FA">
              <w:t>0.00</w:t>
            </w:r>
          </w:p>
        </w:tc>
      </w:tr>
      <w:tr w:rsidR="009F4877" w14:paraId="3EF58607"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28BB92A5" w14:textId="47E0EC95" w:rsidR="009F4877" w:rsidRDefault="00380F32" w:rsidP="009F4877">
            <w:pPr>
              <w:spacing w:line="256" w:lineRule="auto"/>
              <w:jc w:val="center"/>
              <w:rPr>
                <w:lang w:eastAsia="en-US"/>
              </w:rPr>
            </w:pPr>
            <w:r>
              <w:rPr>
                <w:b/>
                <w:i/>
                <w:u w:val="single"/>
                <w:lang w:eastAsia="en-US"/>
              </w:rPr>
              <w:t>:</w:t>
            </w:r>
            <w:r w:rsidR="00EE451B" w:rsidRPr="00EE451B">
              <w:rPr>
                <w:b/>
                <w:i/>
                <w:u w:val="single"/>
                <w:lang w:eastAsia="en-US"/>
              </w:rPr>
              <w:t>200/чзу6</w:t>
            </w:r>
            <w:r w:rsidR="00EE451B">
              <w:rPr>
                <w:b/>
                <w:i/>
                <w:u w:val="single"/>
                <w:lang w:eastAsia="en-US"/>
              </w:rPr>
              <w:t>(1)</w:t>
            </w:r>
          </w:p>
        </w:tc>
      </w:tr>
      <w:tr w:rsidR="00F82A16" w14:paraId="65ED0DD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C239C52" w14:textId="2BB66C11" w:rsidR="00F82A16" w:rsidRDefault="00F82A16" w:rsidP="00F82A16">
            <w:pPr>
              <w:spacing w:line="256" w:lineRule="auto"/>
              <w:jc w:val="center"/>
              <w:rPr>
                <w:lang w:eastAsia="en-US"/>
              </w:rPr>
            </w:pPr>
            <w:r w:rsidRPr="00A8514E">
              <w:t>1</w:t>
            </w:r>
          </w:p>
        </w:tc>
        <w:tc>
          <w:tcPr>
            <w:tcW w:w="2360" w:type="dxa"/>
            <w:tcBorders>
              <w:top w:val="single" w:sz="4" w:space="0" w:color="auto"/>
              <w:left w:val="single" w:sz="4" w:space="0" w:color="auto"/>
              <w:bottom w:val="single" w:sz="4" w:space="0" w:color="auto"/>
              <w:right w:val="single" w:sz="4" w:space="0" w:color="auto"/>
            </w:tcBorders>
            <w:noWrap/>
          </w:tcPr>
          <w:p w14:paraId="2D30F791" w14:textId="4D4A3EEB" w:rsidR="00F82A16" w:rsidRDefault="00F82A16" w:rsidP="00F82A16">
            <w:pPr>
              <w:spacing w:line="256" w:lineRule="auto"/>
              <w:jc w:val="center"/>
              <w:rPr>
                <w:lang w:eastAsia="en-US"/>
              </w:rPr>
            </w:pPr>
            <w:r w:rsidRPr="00A8514E">
              <w:t>458450.27</w:t>
            </w:r>
          </w:p>
        </w:tc>
        <w:tc>
          <w:tcPr>
            <w:tcW w:w="2693" w:type="dxa"/>
            <w:tcBorders>
              <w:top w:val="single" w:sz="4" w:space="0" w:color="auto"/>
              <w:left w:val="single" w:sz="4" w:space="0" w:color="auto"/>
              <w:bottom w:val="single" w:sz="4" w:space="0" w:color="auto"/>
              <w:right w:val="single" w:sz="4" w:space="0" w:color="auto"/>
            </w:tcBorders>
            <w:noWrap/>
          </w:tcPr>
          <w:p w14:paraId="4A96403B" w14:textId="5E2A8F69" w:rsidR="00F82A16" w:rsidRDefault="00F82A16" w:rsidP="00F82A16">
            <w:pPr>
              <w:spacing w:line="256" w:lineRule="auto"/>
              <w:jc w:val="center"/>
              <w:rPr>
                <w:lang w:eastAsia="en-US"/>
              </w:rPr>
            </w:pPr>
            <w:r w:rsidRPr="00A8514E">
              <w:t>1541215.58</w:t>
            </w:r>
          </w:p>
        </w:tc>
        <w:tc>
          <w:tcPr>
            <w:tcW w:w="2693" w:type="dxa"/>
            <w:tcBorders>
              <w:top w:val="single" w:sz="4" w:space="0" w:color="auto"/>
              <w:left w:val="single" w:sz="4" w:space="0" w:color="auto"/>
              <w:bottom w:val="single" w:sz="4" w:space="0" w:color="auto"/>
              <w:right w:val="single" w:sz="4" w:space="0" w:color="auto"/>
            </w:tcBorders>
          </w:tcPr>
          <w:p w14:paraId="012AE703" w14:textId="3FFD6E38" w:rsidR="00F82A16" w:rsidRDefault="00F82A16" w:rsidP="00F82A16">
            <w:pPr>
              <w:spacing w:line="256" w:lineRule="auto"/>
              <w:jc w:val="center"/>
              <w:rPr>
                <w:lang w:eastAsia="en-US"/>
              </w:rPr>
            </w:pPr>
            <w:r w:rsidRPr="00A8514E">
              <w:t>31.02</w:t>
            </w:r>
          </w:p>
        </w:tc>
      </w:tr>
      <w:tr w:rsidR="00F82A16" w14:paraId="68EC91F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237FFD0" w14:textId="0079200C" w:rsidR="00F82A16" w:rsidRDefault="00F82A16" w:rsidP="00F82A16">
            <w:pPr>
              <w:spacing w:line="256" w:lineRule="auto"/>
              <w:jc w:val="center"/>
              <w:rPr>
                <w:lang w:eastAsia="en-US"/>
              </w:rPr>
            </w:pPr>
            <w:r w:rsidRPr="00A8514E">
              <w:t>2</w:t>
            </w:r>
          </w:p>
        </w:tc>
        <w:tc>
          <w:tcPr>
            <w:tcW w:w="2360" w:type="dxa"/>
            <w:tcBorders>
              <w:top w:val="single" w:sz="4" w:space="0" w:color="auto"/>
              <w:left w:val="single" w:sz="4" w:space="0" w:color="auto"/>
              <w:bottom w:val="single" w:sz="4" w:space="0" w:color="auto"/>
              <w:right w:val="single" w:sz="4" w:space="0" w:color="auto"/>
            </w:tcBorders>
            <w:noWrap/>
          </w:tcPr>
          <w:p w14:paraId="495DC1A7" w14:textId="41EE2773" w:rsidR="00F82A16" w:rsidRDefault="00F82A16" w:rsidP="00F82A16">
            <w:pPr>
              <w:spacing w:line="256" w:lineRule="auto"/>
              <w:jc w:val="center"/>
              <w:rPr>
                <w:lang w:eastAsia="en-US"/>
              </w:rPr>
            </w:pPr>
            <w:r w:rsidRPr="00A8514E">
              <w:t>458480.42</w:t>
            </w:r>
          </w:p>
        </w:tc>
        <w:tc>
          <w:tcPr>
            <w:tcW w:w="2693" w:type="dxa"/>
            <w:tcBorders>
              <w:top w:val="single" w:sz="4" w:space="0" w:color="auto"/>
              <w:left w:val="single" w:sz="4" w:space="0" w:color="auto"/>
              <w:bottom w:val="single" w:sz="4" w:space="0" w:color="auto"/>
              <w:right w:val="single" w:sz="4" w:space="0" w:color="auto"/>
            </w:tcBorders>
            <w:noWrap/>
          </w:tcPr>
          <w:p w14:paraId="2CDAFD82" w14:textId="1CCF5560" w:rsidR="00F82A16" w:rsidRDefault="00F82A16" w:rsidP="00F82A16">
            <w:pPr>
              <w:spacing w:line="256" w:lineRule="auto"/>
              <w:jc w:val="center"/>
              <w:rPr>
                <w:lang w:eastAsia="en-US"/>
              </w:rPr>
            </w:pPr>
            <w:r w:rsidRPr="00A8514E">
              <w:t>1541222.86</w:t>
            </w:r>
          </w:p>
        </w:tc>
        <w:tc>
          <w:tcPr>
            <w:tcW w:w="2693" w:type="dxa"/>
            <w:tcBorders>
              <w:top w:val="single" w:sz="4" w:space="0" w:color="auto"/>
              <w:left w:val="single" w:sz="4" w:space="0" w:color="auto"/>
              <w:bottom w:val="single" w:sz="4" w:space="0" w:color="auto"/>
              <w:right w:val="single" w:sz="4" w:space="0" w:color="auto"/>
            </w:tcBorders>
          </w:tcPr>
          <w:p w14:paraId="683C35E5" w14:textId="145B6DE6" w:rsidR="00F82A16" w:rsidRDefault="00F82A16" w:rsidP="00F82A16">
            <w:pPr>
              <w:spacing w:line="256" w:lineRule="auto"/>
              <w:jc w:val="center"/>
              <w:rPr>
                <w:lang w:eastAsia="en-US"/>
              </w:rPr>
            </w:pPr>
            <w:r w:rsidRPr="00A8514E">
              <w:t>376.91</w:t>
            </w:r>
          </w:p>
        </w:tc>
      </w:tr>
      <w:tr w:rsidR="00F82A16" w14:paraId="271DB1A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343A092" w14:textId="48616943" w:rsidR="00F82A16" w:rsidRPr="009B7FE0" w:rsidRDefault="00F82A16" w:rsidP="00F82A16">
            <w:pPr>
              <w:spacing w:line="256" w:lineRule="auto"/>
              <w:jc w:val="center"/>
            </w:pPr>
            <w:r w:rsidRPr="00A8514E">
              <w:t>3</w:t>
            </w:r>
          </w:p>
        </w:tc>
        <w:tc>
          <w:tcPr>
            <w:tcW w:w="2360" w:type="dxa"/>
            <w:tcBorders>
              <w:top w:val="single" w:sz="4" w:space="0" w:color="auto"/>
              <w:left w:val="single" w:sz="4" w:space="0" w:color="auto"/>
              <w:bottom w:val="single" w:sz="4" w:space="0" w:color="auto"/>
              <w:right w:val="single" w:sz="4" w:space="0" w:color="auto"/>
            </w:tcBorders>
            <w:noWrap/>
          </w:tcPr>
          <w:p w14:paraId="1473D1E4" w14:textId="6D59E599" w:rsidR="00F82A16" w:rsidRPr="009B7FE0" w:rsidRDefault="00F82A16" w:rsidP="00F82A16">
            <w:pPr>
              <w:spacing w:line="256" w:lineRule="auto"/>
              <w:jc w:val="center"/>
            </w:pPr>
            <w:r w:rsidRPr="00A8514E">
              <w:t>458625.01</w:t>
            </w:r>
          </w:p>
        </w:tc>
        <w:tc>
          <w:tcPr>
            <w:tcW w:w="2693" w:type="dxa"/>
            <w:tcBorders>
              <w:top w:val="single" w:sz="4" w:space="0" w:color="auto"/>
              <w:left w:val="single" w:sz="4" w:space="0" w:color="auto"/>
              <w:bottom w:val="single" w:sz="4" w:space="0" w:color="auto"/>
              <w:right w:val="single" w:sz="4" w:space="0" w:color="auto"/>
            </w:tcBorders>
            <w:noWrap/>
          </w:tcPr>
          <w:p w14:paraId="3A47CAEE" w14:textId="5E0699A1" w:rsidR="00F82A16" w:rsidRPr="009B7FE0" w:rsidRDefault="00F82A16" w:rsidP="00F82A16">
            <w:pPr>
              <w:spacing w:line="256" w:lineRule="auto"/>
              <w:jc w:val="center"/>
            </w:pPr>
            <w:r w:rsidRPr="00A8514E">
              <w:t>1540874.79</w:t>
            </w:r>
          </w:p>
        </w:tc>
        <w:tc>
          <w:tcPr>
            <w:tcW w:w="2693" w:type="dxa"/>
            <w:tcBorders>
              <w:top w:val="single" w:sz="4" w:space="0" w:color="auto"/>
              <w:left w:val="single" w:sz="4" w:space="0" w:color="auto"/>
              <w:bottom w:val="single" w:sz="4" w:space="0" w:color="auto"/>
              <w:right w:val="single" w:sz="4" w:space="0" w:color="auto"/>
            </w:tcBorders>
          </w:tcPr>
          <w:p w14:paraId="6F40E1A7" w14:textId="4F346AC3" w:rsidR="00F82A16" w:rsidRPr="009B7FE0" w:rsidRDefault="00F82A16" w:rsidP="00F82A16">
            <w:pPr>
              <w:spacing w:line="256" w:lineRule="auto"/>
              <w:jc w:val="center"/>
            </w:pPr>
            <w:r w:rsidRPr="00A8514E">
              <w:t>6.09</w:t>
            </w:r>
          </w:p>
        </w:tc>
      </w:tr>
      <w:tr w:rsidR="00F82A16" w14:paraId="77428C3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935931C" w14:textId="328171FE" w:rsidR="00F82A16" w:rsidRPr="009B7FE0" w:rsidRDefault="00F82A16" w:rsidP="00F82A16">
            <w:pPr>
              <w:spacing w:line="256" w:lineRule="auto"/>
              <w:jc w:val="center"/>
            </w:pPr>
            <w:r w:rsidRPr="00A8514E">
              <w:t>4</w:t>
            </w:r>
          </w:p>
        </w:tc>
        <w:tc>
          <w:tcPr>
            <w:tcW w:w="2360" w:type="dxa"/>
            <w:tcBorders>
              <w:top w:val="single" w:sz="4" w:space="0" w:color="auto"/>
              <w:left w:val="single" w:sz="4" w:space="0" w:color="auto"/>
              <w:bottom w:val="single" w:sz="4" w:space="0" w:color="auto"/>
              <w:right w:val="single" w:sz="4" w:space="0" w:color="auto"/>
            </w:tcBorders>
            <w:noWrap/>
          </w:tcPr>
          <w:p w14:paraId="57597688" w14:textId="123586E4" w:rsidR="00F82A16" w:rsidRPr="009B7FE0" w:rsidRDefault="00F82A16" w:rsidP="00F82A16">
            <w:pPr>
              <w:spacing w:line="256" w:lineRule="auto"/>
              <w:jc w:val="center"/>
            </w:pPr>
            <w:r w:rsidRPr="00A8514E">
              <w:t>458630.15</w:t>
            </w:r>
          </w:p>
        </w:tc>
        <w:tc>
          <w:tcPr>
            <w:tcW w:w="2693" w:type="dxa"/>
            <w:tcBorders>
              <w:top w:val="single" w:sz="4" w:space="0" w:color="auto"/>
              <w:left w:val="single" w:sz="4" w:space="0" w:color="auto"/>
              <w:bottom w:val="single" w:sz="4" w:space="0" w:color="auto"/>
              <w:right w:val="single" w:sz="4" w:space="0" w:color="auto"/>
            </w:tcBorders>
            <w:noWrap/>
          </w:tcPr>
          <w:p w14:paraId="1E2525B0" w14:textId="3C3DA488" w:rsidR="00F82A16" w:rsidRPr="009B7FE0" w:rsidRDefault="00F82A16" w:rsidP="00F82A16">
            <w:pPr>
              <w:spacing w:line="256" w:lineRule="auto"/>
              <w:jc w:val="center"/>
            </w:pPr>
            <w:r w:rsidRPr="00A8514E">
              <w:t>1540878.06</w:t>
            </w:r>
          </w:p>
        </w:tc>
        <w:tc>
          <w:tcPr>
            <w:tcW w:w="2693" w:type="dxa"/>
            <w:tcBorders>
              <w:top w:val="single" w:sz="4" w:space="0" w:color="auto"/>
              <w:left w:val="single" w:sz="4" w:space="0" w:color="auto"/>
              <w:bottom w:val="single" w:sz="4" w:space="0" w:color="auto"/>
              <w:right w:val="single" w:sz="4" w:space="0" w:color="auto"/>
            </w:tcBorders>
          </w:tcPr>
          <w:p w14:paraId="12238218" w14:textId="0E64A112" w:rsidR="00F82A16" w:rsidRPr="009B7FE0" w:rsidRDefault="00F82A16" w:rsidP="00F82A16">
            <w:pPr>
              <w:spacing w:line="256" w:lineRule="auto"/>
              <w:jc w:val="center"/>
            </w:pPr>
            <w:r w:rsidRPr="00A8514E">
              <w:t>380.99</w:t>
            </w:r>
          </w:p>
        </w:tc>
      </w:tr>
      <w:tr w:rsidR="00F82A16" w14:paraId="2F27D6D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6A7BF23" w14:textId="72D09DC8" w:rsidR="00F82A16" w:rsidRDefault="00F82A16" w:rsidP="00F82A16">
            <w:pPr>
              <w:spacing w:line="256" w:lineRule="auto"/>
              <w:jc w:val="center"/>
              <w:rPr>
                <w:lang w:eastAsia="en-US"/>
              </w:rPr>
            </w:pPr>
            <w:r w:rsidRPr="00A8514E">
              <w:t>5</w:t>
            </w:r>
          </w:p>
        </w:tc>
        <w:tc>
          <w:tcPr>
            <w:tcW w:w="2360" w:type="dxa"/>
            <w:tcBorders>
              <w:top w:val="single" w:sz="4" w:space="0" w:color="auto"/>
              <w:left w:val="single" w:sz="4" w:space="0" w:color="auto"/>
              <w:bottom w:val="single" w:sz="4" w:space="0" w:color="auto"/>
              <w:right w:val="single" w:sz="4" w:space="0" w:color="auto"/>
            </w:tcBorders>
            <w:noWrap/>
          </w:tcPr>
          <w:p w14:paraId="7C5C93D4" w14:textId="262BD3CF" w:rsidR="00F82A16" w:rsidRDefault="00F82A16" w:rsidP="00F82A16">
            <w:pPr>
              <w:spacing w:line="256" w:lineRule="auto"/>
              <w:jc w:val="center"/>
              <w:rPr>
                <w:lang w:eastAsia="en-US"/>
              </w:rPr>
            </w:pPr>
            <w:r w:rsidRPr="00A8514E">
              <w:t>458484.00</w:t>
            </w:r>
          </w:p>
        </w:tc>
        <w:tc>
          <w:tcPr>
            <w:tcW w:w="2693" w:type="dxa"/>
            <w:tcBorders>
              <w:top w:val="single" w:sz="4" w:space="0" w:color="auto"/>
              <w:left w:val="single" w:sz="4" w:space="0" w:color="auto"/>
              <w:bottom w:val="single" w:sz="4" w:space="0" w:color="auto"/>
              <w:right w:val="single" w:sz="4" w:space="0" w:color="auto"/>
            </w:tcBorders>
            <w:noWrap/>
          </w:tcPr>
          <w:p w14:paraId="06A01E5C" w14:textId="38B05433" w:rsidR="00F82A16" w:rsidRDefault="00F82A16" w:rsidP="00F82A16">
            <w:pPr>
              <w:spacing w:line="256" w:lineRule="auto"/>
              <w:jc w:val="center"/>
              <w:rPr>
                <w:lang w:eastAsia="en-US"/>
              </w:rPr>
            </w:pPr>
            <w:r w:rsidRPr="00A8514E">
              <w:t>1541229.90</w:t>
            </w:r>
          </w:p>
        </w:tc>
        <w:tc>
          <w:tcPr>
            <w:tcW w:w="2693" w:type="dxa"/>
            <w:tcBorders>
              <w:top w:val="single" w:sz="4" w:space="0" w:color="auto"/>
              <w:left w:val="single" w:sz="4" w:space="0" w:color="auto"/>
              <w:bottom w:val="single" w:sz="4" w:space="0" w:color="auto"/>
              <w:right w:val="single" w:sz="4" w:space="0" w:color="auto"/>
            </w:tcBorders>
          </w:tcPr>
          <w:p w14:paraId="47B96A17" w14:textId="584966BC" w:rsidR="00F82A16" w:rsidRDefault="00F82A16" w:rsidP="00F82A16">
            <w:pPr>
              <w:spacing w:line="256" w:lineRule="auto"/>
              <w:jc w:val="center"/>
              <w:rPr>
                <w:lang w:eastAsia="en-US"/>
              </w:rPr>
            </w:pPr>
            <w:r w:rsidRPr="00A8514E">
              <w:t>37.11</w:t>
            </w:r>
          </w:p>
        </w:tc>
      </w:tr>
      <w:tr w:rsidR="00F82A16" w14:paraId="1E8E9F8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668B6F7" w14:textId="2C33CFBC" w:rsidR="00F82A16" w:rsidRDefault="00F82A16" w:rsidP="00F82A16">
            <w:pPr>
              <w:spacing w:line="256" w:lineRule="auto"/>
              <w:jc w:val="center"/>
              <w:rPr>
                <w:lang w:eastAsia="en-US"/>
              </w:rPr>
            </w:pPr>
            <w:r w:rsidRPr="00A8514E">
              <w:t>6</w:t>
            </w:r>
          </w:p>
        </w:tc>
        <w:tc>
          <w:tcPr>
            <w:tcW w:w="2360" w:type="dxa"/>
            <w:tcBorders>
              <w:top w:val="single" w:sz="4" w:space="0" w:color="auto"/>
              <w:left w:val="single" w:sz="4" w:space="0" w:color="auto"/>
              <w:bottom w:val="single" w:sz="4" w:space="0" w:color="auto"/>
              <w:right w:val="single" w:sz="4" w:space="0" w:color="auto"/>
            </w:tcBorders>
            <w:noWrap/>
          </w:tcPr>
          <w:p w14:paraId="1A3FED8F" w14:textId="70503F95" w:rsidR="00F82A16" w:rsidRDefault="00F82A16" w:rsidP="00F82A16">
            <w:pPr>
              <w:spacing w:line="256" w:lineRule="auto"/>
              <w:jc w:val="center"/>
              <w:rPr>
                <w:lang w:eastAsia="en-US"/>
              </w:rPr>
            </w:pPr>
            <w:r w:rsidRPr="00A8514E">
              <w:t>458447.93</w:t>
            </w:r>
          </w:p>
        </w:tc>
        <w:tc>
          <w:tcPr>
            <w:tcW w:w="2693" w:type="dxa"/>
            <w:tcBorders>
              <w:top w:val="single" w:sz="4" w:space="0" w:color="auto"/>
              <w:left w:val="single" w:sz="4" w:space="0" w:color="auto"/>
              <w:bottom w:val="single" w:sz="4" w:space="0" w:color="auto"/>
              <w:right w:val="single" w:sz="4" w:space="0" w:color="auto"/>
            </w:tcBorders>
            <w:noWrap/>
          </w:tcPr>
          <w:p w14:paraId="218959E6" w14:textId="200EB61E" w:rsidR="00F82A16" w:rsidRDefault="00F82A16" w:rsidP="00F82A16">
            <w:pPr>
              <w:spacing w:line="256" w:lineRule="auto"/>
              <w:jc w:val="center"/>
              <w:rPr>
                <w:lang w:eastAsia="en-US"/>
              </w:rPr>
            </w:pPr>
            <w:r w:rsidRPr="00A8514E">
              <w:t>1541221.19</w:t>
            </w:r>
          </w:p>
        </w:tc>
        <w:tc>
          <w:tcPr>
            <w:tcW w:w="2693" w:type="dxa"/>
            <w:tcBorders>
              <w:top w:val="single" w:sz="4" w:space="0" w:color="auto"/>
              <w:left w:val="single" w:sz="4" w:space="0" w:color="auto"/>
              <w:bottom w:val="single" w:sz="4" w:space="0" w:color="auto"/>
              <w:right w:val="single" w:sz="4" w:space="0" w:color="auto"/>
            </w:tcBorders>
          </w:tcPr>
          <w:p w14:paraId="2D4A82F4" w14:textId="50665C66" w:rsidR="00F82A16" w:rsidRDefault="00F82A16" w:rsidP="00F82A16">
            <w:pPr>
              <w:spacing w:line="256" w:lineRule="auto"/>
              <w:jc w:val="center"/>
              <w:rPr>
                <w:lang w:eastAsia="en-US"/>
              </w:rPr>
            </w:pPr>
            <w:r w:rsidRPr="00A8514E">
              <w:t>6.08</w:t>
            </w:r>
          </w:p>
        </w:tc>
      </w:tr>
      <w:tr w:rsidR="00F82A16" w14:paraId="44714F0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08B1CE4" w14:textId="79056A1E" w:rsidR="00F82A16" w:rsidRDefault="00F82A16" w:rsidP="00F82A16">
            <w:pPr>
              <w:spacing w:line="256" w:lineRule="auto"/>
              <w:jc w:val="center"/>
              <w:rPr>
                <w:lang w:eastAsia="en-US"/>
              </w:rPr>
            </w:pPr>
            <w:r w:rsidRPr="00A8514E">
              <w:t>1</w:t>
            </w:r>
          </w:p>
        </w:tc>
        <w:tc>
          <w:tcPr>
            <w:tcW w:w="2360" w:type="dxa"/>
            <w:tcBorders>
              <w:top w:val="single" w:sz="4" w:space="0" w:color="auto"/>
              <w:left w:val="single" w:sz="4" w:space="0" w:color="auto"/>
              <w:bottom w:val="single" w:sz="4" w:space="0" w:color="auto"/>
              <w:right w:val="single" w:sz="4" w:space="0" w:color="auto"/>
            </w:tcBorders>
            <w:noWrap/>
          </w:tcPr>
          <w:p w14:paraId="53E033AA" w14:textId="224CBC31" w:rsidR="00F82A16" w:rsidRDefault="00F82A16" w:rsidP="00F82A16">
            <w:pPr>
              <w:spacing w:line="256" w:lineRule="auto"/>
              <w:jc w:val="center"/>
              <w:rPr>
                <w:lang w:eastAsia="en-US"/>
              </w:rPr>
            </w:pPr>
            <w:r w:rsidRPr="00A8514E">
              <w:t>458450.27</w:t>
            </w:r>
          </w:p>
        </w:tc>
        <w:tc>
          <w:tcPr>
            <w:tcW w:w="2693" w:type="dxa"/>
            <w:tcBorders>
              <w:top w:val="single" w:sz="4" w:space="0" w:color="auto"/>
              <w:left w:val="single" w:sz="4" w:space="0" w:color="auto"/>
              <w:bottom w:val="single" w:sz="4" w:space="0" w:color="auto"/>
              <w:right w:val="single" w:sz="4" w:space="0" w:color="auto"/>
            </w:tcBorders>
            <w:noWrap/>
          </w:tcPr>
          <w:p w14:paraId="5B2ADC9E" w14:textId="496832C7" w:rsidR="00F82A16" w:rsidRDefault="00F82A16" w:rsidP="00F82A16">
            <w:pPr>
              <w:spacing w:line="256" w:lineRule="auto"/>
              <w:jc w:val="center"/>
              <w:rPr>
                <w:lang w:eastAsia="en-US"/>
              </w:rPr>
            </w:pPr>
            <w:r w:rsidRPr="00A8514E">
              <w:t>1541215.58</w:t>
            </w:r>
          </w:p>
        </w:tc>
        <w:tc>
          <w:tcPr>
            <w:tcW w:w="2693" w:type="dxa"/>
            <w:tcBorders>
              <w:top w:val="single" w:sz="4" w:space="0" w:color="auto"/>
              <w:left w:val="single" w:sz="4" w:space="0" w:color="auto"/>
              <w:bottom w:val="single" w:sz="4" w:space="0" w:color="auto"/>
              <w:right w:val="single" w:sz="4" w:space="0" w:color="auto"/>
            </w:tcBorders>
          </w:tcPr>
          <w:p w14:paraId="165E8DC4" w14:textId="2B63B894" w:rsidR="00F82A16" w:rsidRDefault="00F82A16" w:rsidP="00F82A16">
            <w:pPr>
              <w:spacing w:line="256" w:lineRule="auto"/>
              <w:jc w:val="center"/>
              <w:rPr>
                <w:lang w:eastAsia="en-US"/>
              </w:rPr>
            </w:pPr>
            <w:r w:rsidRPr="00A8514E">
              <w:t>0.00</w:t>
            </w:r>
          </w:p>
        </w:tc>
      </w:tr>
      <w:tr w:rsidR="009F4877" w14:paraId="76DB0B91"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49F27E10" w14:textId="4615A828" w:rsidR="009F4877" w:rsidRDefault="00380F32" w:rsidP="009F4877">
            <w:pPr>
              <w:spacing w:line="256" w:lineRule="auto"/>
              <w:jc w:val="center"/>
              <w:rPr>
                <w:lang w:eastAsia="en-US"/>
              </w:rPr>
            </w:pPr>
            <w:r>
              <w:rPr>
                <w:b/>
                <w:i/>
                <w:u w:val="single"/>
                <w:lang w:eastAsia="en-US"/>
              </w:rPr>
              <w:t>:</w:t>
            </w:r>
            <w:r w:rsidR="00EE451B" w:rsidRPr="00EE451B">
              <w:rPr>
                <w:b/>
                <w:i/>
                <w:u w:val="single"/>
                <w:lang w:eastAsia="en-US"/>
              </w:rPr>
              <w:t>200/чзу6</w:t>
            </w:r>
            <w:r w:rsidR="00EE451B">
              <w:rPr>
                <w:b/>
                <w:i/>
                <w:u w:val="single"/>
                <w:lang w:eastAsia="en-US"/>
              </w:rPr>
              <w:t>(2)</w:t>
            </w:r>
          </w:p>
        </w:tc>
      </w:tr>
      <w:tr w:rsidR="00F82A16" w14:paraId="57A3CA6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C57BF1F" w14:textId="351BE4A9" w:rsidR="00F82A16" w:rsidRDefault="00F82A16" w:rsidP="00F82A16">
            <w:pPr>
              <w:spacing w:line="256" w:lineRule="auto"/>
              <w:jc w:val="center"/>
              <w:rPr>
                <w:lang w:eastAsia="en-US"/>
              </w:rPr>
            </w:pPr>
            <w:r w:rsidRPr="00276AF1">
              <w:t>1</w:t>
            </w:r>
          </w:p>
        </w:tc>
        <w:tc>
          <w:tcPr>
            <w:tcW w:w="2360" w:type="dxa"/>
            <w:tcBorders>
              <w:top w:val="single" w:sz="4" w:space="0" w:color="auto"/>
              <w:left w:val="single" w:sz="4" w:space="0" w:color="auto"/>
              <w:bottom w:val="single" w:sz="4" w:space="0" w:color="auto"/>
              <w:right w:val="single" w:sz="4" w:space="0" w:color="auto"/>
            </w:tcBorders>
            <w:noWrap/>
          </w:tcPr>
          <w:p w14:paraId="5D4BF56E" w14:textId="073B5F3A" w:rsidR="00F82A16" w:rsidRDefault="00F82A16" w:rsidP="00F82A16">
            <w:pPr>
              <w:spacing w:line="256" w:lineRule="auto"/>
              <w:jc w:val="center"/>
              <w:rPr>
                <w:lang w:eastAsia="en-US"/>
              </w:rPr>
            </w:pPr>
            <w:r w:rsidRPr="00276AF1">
              <w:t>458636.29</w:t>
            </w:r>
          </w:p>
        </w:tc>
        <w:tc>
          <w:tcPr>
            <w:tcW w:w="2693" w:type="dxa"/>
            <w:tcBorders>
              <w:top w:val="single" w:sz="4" w:space="0" w:color="auto"/>
              <w:left w:val="single" w:sz="4" w:space="0" w:color="auto"/>
              <w:bottom w:val="single" w:sz="4" w:space="0" w:color="auto"/>
              <w:right w:val="single" w:sz="4" w:space="0" w:color="auto"/>
            </w:tcBorders>
            <w:noWrap/>
          </w:tcPr>
          <w:p w14:paraId="46136FC0" w14:textId="7FFEB45E" w:rsidR="00F82A16" w:rsidRDefault="00F82A16" w:rsidP="00F82A16">
            <w:pPr>
              <w:spacing w:line="256" w:lineRule="auto"/>
              <w:jc w:val="center"/>
              <w:rPr>
                <w:lang w:eastAsia="en-US"/>
              </w:rPr>
            </w:pPr>
            <w:r w:rsidRPr="00276AF1">
              <w:t>1540847.63</w:t>
            </w:r>
          </w:p>
        </w:tc>
        <w:tc>
          <w:tcPr>
            <w:tcW w:w="2693" w:type="dxa"/>
            <w:tcBorders>
              <w:top w:val="single" w:sz="4" w:space="0" w:color="auto"/>
              <w:left w:val="single" w:sz="4" w:space="0" w:color="auto"/>
              <w:bottom w:val="single" w:sz="4" w:space="0" w:color="auto"/>
              <w:right w:val="single" w:sz="4" w:space="0" w:color="auto"/>
            </w:tcBorders>
          </w:tcPr>
          <w:p w14:paraId="72B2FD14" w14:textId="4EC14444" w:rsidR="00F82A16" w:rsidRDefault="00F82A16" w:rsidP="00F82A16">
            <w:pPr>
              <w:spacing w:line="256" w:lineRule="auto"/>
              <w:jc w:val="center"/>
              <w:rPr>
                <w:lang w:eastAsia="en-US"/>
              </w:rPr>
            </w:pPr>
            <w:r w:rsidRPr="00276AF1">
              <w:t>69.21</w:t>
            </w:r>
          </w:p>
        </w:tc>
      </w:tr>
      <w:tr w:rsidR="00F82A16" w14:paraId="7D752D5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1996946" w14:textId="219DAD43" w:rsidR="00F82A16" w:rsidRDefault="00F82A16" w:rsidP="00F82A16">
            <w:pPr>
              <w:spacing w:line="256" w:lineRule="auto"/>
              <w:jc w:val="center"/>
              <w:rPr>
                <w:lang w:eastAsia="en-US"/>
              </w:rPr>
            </w:pPr>
            <w:r w:rsidRPr="00276AF1">
              <w:t>2</w:t>
            </w:r>
          </w:p>
        </w:tc>
        <w:tc>
          <w:tcPr>
            <w:tcW w:w="2360" w:type="dxa"/>
            <w:tcBorders>
              <w:top w:val="single" w:sz="4" w:space="0" w:color="auto"/>
              <w:left w:val="single" w:sz="4" w:space="0" w:color="auto"/>
              <w:bottom w:val="single" w:sz="4" w:space="0" w:color="auto"/>
              <w:right w:val="single" w:sz="4" w:space="0" w:color="auto"/>
            </w:tcBorders>
            <w:noWrap/>
          </w:tcPr>
          <w:p w14:paraId="35688CAE" w14:textId="34D16CC7" w:rsidR="00F82A16" w:rsidRDefault="00F82A16" w:rsidP="00F82A16">
            <w:pPr>
              <w:spacing w:line="256" w:lineRule="auto"/>
              <w:jc w:val="center"/>
              <w:rPr>
                <w:lang w:eastAsia="en-US"/>
              </w:rPr>
            </w:pPr>
            <w:r w:rsidRPr="00276AF1">
              <w:t>458662.84</w:t>
            </w:r>
          </w:p>
        </w:tc>
        <w:tc>
          <w:tcPr>
            <w:tcW w:w="2693" w:type="dxa"/>
            <w:tcBorders>
              <w:top w:val="single" w:sz="4" w:space="0" w:color="auto"/>
              <w:left w:val="single" w:sz="4" w:space="0" w:color="auto"/>
              <w:bottom w:val="single" w:sz="4" w:space="0" w:color="auto"/>
              <w:right w:val="single" w:sz="4" w:space="0" w:color="auto"/>
            </w:tcBorders>
            <w:noWrap/>
          </w:tcPr>
          <w:p w14:paraId="06E9B86B" w14:textId="7680E653" w:rsidR="00F82A16" w:rsidRDefault="00F82A16" w:rsidP="00F82A16">
            <w:pPr>
              <w:spacing w:line="256" w:lineRule="auto"/>
              <w:jc w:val="center"/>
              <w:rPr>
                <w:lang w:eastAsia="en-US"/>
              </w:rPr>
            </w:pPr>
            <w:r w:rsidRPr="00276AF1">
              <w:t>1540783.72</w:t>
            </w:r>
          </w:p>
        </w:tc>
        <w:tc>
          <w:tcPr>
            <w:tcW w:w="2693" w:type="dxa"/>
            <w:tcBorders>
              <w:top w:val="single" w:sz="4" w:space="0" w:color="auto"/>
              <w:left w:val="single" w:sz="4" w:space="0" w:color="auto"/>
              <w:bottom w:val="single" w:sz="4" w:space="0" w:color="auto"/>
              <w:right w:val="single" w:sz="4" w:space="0" w:color="auto"/>
            </w:tcBorders>
          </w:tcPr>
          <w:p w14:paraId="4F54A61B" w14:textId="0823246F" w:rsidR="00F82A16" w:rsidRDefault="00F82A16" w:rsidP="00F82A16">
            <w:pPr>
              <w:spacing w:line="256" w:lineRule="auto"/>
              <w:jc w:val="center"/>
              <w:rPr>
                <w:lang w:eastAsia="en-US"/>
              </w:rPr>
            </w:pPr>
            <w:r w:rsidRPr="00276AF1">
              <w:t>6.07</w:t>
            </w:r>
          </w:p>
        </w:tc>
      </w:tr>
      <w:tr w:rsidR="00F82A16" w14:paraId="1AAF19B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359C3D8" w14:textId="00DECC2D" w:rsidR="00F82A16" w:rsidRDefault="00F82A16" w:rsidP="00F82A16">
            <w:pPr>
              <w:spacing w:line="256" w:lineRule="auto"/>
              <w:jc w:val="center"/>
              <w:rPr>
                <w:lang w:eastAsia="en-US"/>
              </w:rPr>
            </w:pPr>
            <w:r w:rsidRPr="00276AF1">
              <w:t>3</w:t>
            </w:r>
          </w:p>
        </w:tc>
        <w:tc>
          <w:tcPr>
            <w:tcW w:w="2360" w:type="dxa"/>
            <w:tcBorders>
              <w:top w:val="single" w:sz="4" w:space="0" w:color="auto"/>
              <w:left w:val="single" w:sz="4" w:space="0" w:color="auto"/>
              <w:bottom w:val="single" w:sz="4" w:space="0" w:color="auto"/>
              <w:right w:val="single" w:sz="4" w:space="0" w:color="auto"/>
            </w:tcBorders>
            <w:noWrap/>
          </w:tcPr>
          <w:p w14:paraId="75BAE98A" w14:textId="30C6A945" w:rsidR="00F82A16" w:rsidRDefault="00F82A16" w:rsidP="00F82A16">
            <w:pPr>
              <w:spacing w:line="256" w:lineRule="auto"/>
              <w:jc w:val="center"/>
              <w:rPr>
                <w:lang w:eastAsia="en-US"/>
              </w:rPr>
            </w:pPr>
            <w:r w:rsidRPr="00276AF1">
              <w:t>458668.75</w:t>
            </w:r>
          </w:p>
        </w:tc>
        <w:tc>
          <w:tcPr>
            <w:tcW w:w="2693" w:type="dxa"/>
            <w:tcBorders>
              <w:top w:val="single" w:sz="4" w:space="0" w:color="auto"/>
              <w:left w:val="single" w:sz="4" w:space="0" w:color="auto"/>
              <w:bottom w:val="single" w:sz="4" w:space="0" w:color="auto"/>
              <w:right w:val="single" w:sz="4" w:space="0" w:color="auto"/>
            </w:tcBorders>
            <w:noWrap/>
          </w:tcPr>
          <w:p w14:paraId="1E9E5C8E" w14:textId="70790297" w:rsidR="00F82A16" w:rsidRDefault="00F82A16" w:rsidP="00F82A16">
            <w:pPr>
              <w:spacing w:line="256" w:lineRule="auto"/>
              <w:jc w:val="center"/>
              <w:rPr>
                <w:lang w:eastAsia="en-US"/>
              </w:rPr>
            </w:pPr>
            <w:r w:rsidRPr="00276AF1">
              <w:t>1540785.12</w:t>
            </w:r>
          </w:p>
        </w:tc>
        <w:tc>
          <w:tcPr>
            <w:tcW w:w="2693" w:type="dxa"/>
            <w:tcBorders>
              <w:top w:val="single" w:sz="4" w:space="0" w:color="auto"/>
              <w:left w:val="single" w:sz="4" w:space="0" w:color="auto"/>
              <w:bottom w:val="single" w:sz="4" w:space="0" w:color="auto"/>
              <w:right w:val="single" w:sz="4" w:space="0" w:color="auto"/>
            </w:tcBorders>
          </w:tcPr>
          <w:p w14:paraId="3C516C28" w14:textId="626936F5" w:rsidR="00F82A16" w:rsidRDefault="00F82A16" w:rsidP="00F82A16">
            <w:pPr>
              <w:spacing w:line="256" w:lineRule="auto"/>
              <w:jc w:val="center"/>
              <w:rPr>
                <w:lang w:eastAsia="en-US"/>
              </w:rPr>
            </w:pPr>
            <w:r w:rsidRPr="00276AF1">
              <w:t>71.20</w:t>
            </w:r>
          </w:p>
        </w:tc>
      </w:tr>
      <w:tr w:rsidR="00F82A16" w14:paraId="3056235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A796900" w14:textId="137AE0F8" w:rsidR="00F82A16" w:rsidRDefault="00F82A16" w:rsidP="00F82A16">
            <w:pPr>
              <w:spacing w:line="256" w:lineRule="auto"/>
              <w:jc w:val="center"/>
              <w:rPr>
                <w:lang w:eastAsia="en-US"/>
              </w:rPr>
            </w:pPr>
            <w:r w:rsidRPr="00276AF1">
              <w:t>4</w:t>
            </w:r>
          </w:p>
        </w:tc>
        <w:tc>
          <w:tcPr>
            <w:tcW w:w="2360" w:type="dxa"/>
            <w:tcBorders>
              <w:top w:val="single" w:sz="4" w:space="0" w:color="auto"/>
              <w:left w:val="single" w:sz="4" w:space="0" w:color="auto"/>
              <w:bottom w:val="single" w:sz="4" w:space="0" w:color="auto"/>
              <w:right w:val="single" w:sz="4" w:space="0" w:color="auto"/>
            </w:tcBorders>
            <w:noWrap/>
          </w:tcPr>
          <w:p w14:paraId="2EBE0CB4" w14:textId="09E72DAD" w:rsidR="00F82A16" w:rsidRDefault="00F82A16" w:rsidP="00F82A16">
            <w:pPr>
              <w:spacing w:line="256" w:lineRule="auto"/>
              <w:jc w:val="center"/>
              <w:rPr>
                <w:lang w:eastAsia="en-US"/>
              </w:rPr>
            </w:pPr>
            <w:r w:rsidRPr="00276AF1">
              <w:t>458641.44</w:t>
            </w:r>
          </w:p>
        </w:tc>
        <w:tc>
          <w:tcPr>
            <w:tcW w:w="2693" w:type="dxa"/>
            <w:tcBorders>
              <w:top w:val="single" w:sz="4" w:space="0" w:color="auto"/>
              <w:left w:val="single" w:sz="4" w:space="0" w:color="auto"/>
              <w:bottom w:val="single" w:sz="4" w:space="0" w:color="auto"/>
              <w:right w:val="single" w:sz="4" w:space="0" w:color="auto"/>
            </w:tcBorders>
            <w:noWrap/>
          </w:tcPr>
          <w:p w14:paraId="4BFA17DA" w14:textId="382CC761" w:rsidR="00F82A16" w:rsidRDefault="00F82A16" w:rsidP="00F82A16">
            <w:pPr>
              <w:spacing w:line="256" w:lineRule="auto"/>
              <w:jc w:val="center"/>
              <w:rPr>
                <w:lang w:eastAsia="en-US"/>
              </w:rPr>
            </w:pPr>
            <w:r w:rsidRPr="00276AF1">
              <w:t>1540850.87</w:t>
            </w:r>
          </w:p>
        </w:tc>
        <w:tc>
          <w:tcPr>
            <w:tcW w:w="2693" w:type="dxa"/>
            <w:tcBorders>
              <w:top w:val="single" w:sz="4" w:space="0" w:color="auto"/>
              <w:left w:val="single" w:sz="4" w:space="0" w:color="auto"/>
              <w:bottom w:val="single" w:sz="4" w:space="0" w:color="auto"/>
              <w:right w:val="single" w:sz="4" w:space="0" w:color="auto"/>
            </w:tcBorders>
          </w:tcPr>
          <w:p w14:paraId="5471E474" w14:textId="2646D845" w:rsidR="00F82A16" w:rsidRDefault="00F82A16" w:rsidP="00F82A16">
            <w:pPr>
              <w:spacing w:line="256" w:lineRule="auto"/>
              <w:jc w:val="center"/>
              <w:rPr>
                <w:lang w:eastAsia="en-US"/>
              </w:rPr>
            </w:pPr>
            <w:r w:rsidRPr="00276AF1">
              <w:t>6.08</w:t>
            </w:r>
          </w:p>
        </w:tc>
      </w:tr>
      <w:tr w:rsidR="00F82A16" w14:paraId="4DB4EC2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395807D" w14:textId="634746D1" w:rsidR="00F82A16" w:rsidRDefault="00F82A16" w:rsidP="00F82A16">
            <w:pPr>
              <w:spacing w:line="256" w:lineRule="auto"/>
              <w:jc w:val="center"/>
              <w:rPr>
                <w:lang w:eastAsia="en-US"/>
              </w:rPr>
            </w:pPr>
            <w:r w:rsidRPr="00276AF1">
              <w:t>1</w:t>
            </w:r>
          </w:p>
        </w:tc>
        <w:tc>
          <w:tcPr>
            <w:tcW w:w="2360" w:type="dxa"/>
            <w:tcBorders>
              <w:top w:val="single" w:sz="4" w:space="0" w:color="auto"/>
              <w:left w:val="single" w:sz="4" w:space="0" w:color="auto"/>
              <w:bottom w:val="single" w:sz="4" w:space="0" w:color="auto"/>
              <w:right w:val="single" w:sz="4" w:space="0" w:color="auto"/>
            </w:tcBorders>
            <w:noWrap/>
          </w:tcPr>
          <w:p w14:paraId="496F1FBD" w14:textId="5999C80E" w:rsidR="00F82A16" w:rsidRDefault="00F82A16" w:rsidP="00F82A16">
            <w:pPr>
              <w:spacing w:line="256" w:lineRule="auto"/>
              <w:jc w:val="center"/>
              <w:rPr>
                <w:lang w:eastAsia="en-US"/>
              </w:rPr>
            </w:pPr>
            <w:r w:rsidRPr="00276AF1">
              <w:t>458636.29</w:t>
            </w:r>
          </w:p>
        </w:tc>
        <w:tc>
          <w:tcPr>
            <w:tcW w:w="2693" w:type="dxa"/>
            <w:tcBorders>
              <w:top w:val="single" w:sz="4" w:space="0" w:color="auto"/>
              <w:left w:val="single" w:sz="4" w:space="0" w:color="auto"/>
              <w:bottom w:val="single" w:sz="4" w:space="0" w:color="auto"/>
              <w:right w:val="single" w:sz="4" w:space="0" w:color="auto"/>
            </w:tcBorders>
            <w:noWrap/>
          </w:tcPr>
          <w:p w14:paraId="472177E4" w14:textId="459F1D5A" w:rsidR="00F82A16" w:rsidRDefault="00F82A16" w:rsidP="00F82A16">
            <w:pPr>
              <w:spacing w:line="256" w:lineRule="auto"/>
              <w:jc w:val="center"/>
              <w:rPr>
                <w:lang w:eastAsia="en-US"/>
              </w:rPr>
            </w:pPr>
            <w:r w:rsidRPr="00276AF1">
              <w:t>1540847.63</w:t>
            </w:r>
          </w:p>
        </w:tc>
        <w:tc>
          <w:tcPr>
            <w:tcW w:w="2693" w:type="dxa"/>
            <w:tcBorders>
              <w:top w:val="single" w:sz="4" w:space="0" w:color="auto"/>
              <w:left w:val="single" w:sz="4" w:space="0" w:color="auto"/>
              <w:bottom w:val="single" w:sz="4" w:space="0" w:color="auto"/>
              <w:right w:val="single" w:sz="4" w:space="0" w:color="auto"/>
            </w:tcBorders>
          </w:tcPr>
          <w:p w14:paraId="6A0144AF" w14:textId="2068EC7B" w:rsidR="00F82A16" w:rsidRDefault="00F82A16" w:rsidP="00F82A16">
            <w:pPr>
              <w:spacing w:line="256" w:lineRule="auto"/>
              <w:jc w:val="center"/>
              <w:rPr>
                <w:lang w:eastAsia="en-US"/>
              </w:rPr>
            </w:pPr>
            <w:r w:rsidRPr="00276AF1">
              <w:t>0.00</w:t>
            </w:r>
          </w:p>
        </w:tc>
      </w:tr>
      <w:tr w:rsidR="009F4877" w14:paraId="3CDB0F87"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30D37FD0" w14:textId="3E4A5E6F" w:rsidR="009F4877" w:rsidRPr="008844F0" w:rsidRDefault="00380F32" w:rsidP="009F4877">
            <w:pPr>
              <w:spacing w:line="256" w:lineRule="auto"/>
              <w:jc w:val="center"/>
            </w:pPr>
            <w:r>
              <w:rPr>
                <w:b/>
                <w:i/>
                <w:u w:val="single"/>
                <w:lang w:eastAsia="en-US"/>
              </w:rPr>
              <w:t>:</w:t>
            </w:r>
            <w:r w:rsidR="00EE451B" w:rsidRPr="00EE451B">
              <w:rPr>
                <w:b/>
                <w:i/>
                <w:u w:val="single"/>
                <w:lang w:eastAsia="en-US"/>
              </w:rPr>
              <w:t>200/чзу6</w:t>
            </w:r>
            <w:r w:rsidR="00EE451B">
              <w:rPr>
                <w:b/>
                <w:i/>
                <w:u w:val="single"/>
                <w:lang w:eastAsia="en-US"/>
              </w:rPr>
              <w:t>(3)</w:t>
            </w:r>
          </w:p>
        </w:tc>
      </w:tr>
      <w:tr w:rsidR="00F82A16" w14:paraId="5E4F3B6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AEF7407" w14:textId="554AD0D6" w:rsidR="00F82A16" w:rsidRPr="009B442E" w:rsidRDefault="00F82A16" w:rsidP="00F82A16">
            <w:pPr>
              <w:spacing w:line="256" w:lineRule="auto"/>
              <w:jc w:val="center"/>
            </w:pPr>
            <w:r w:rsidRPr="00721D32">
              <w:t>1</w:t>
            </w:r>
          </w:p>
        </w:tc>
        <w:tc>
          <w:tcPr>
            <w:tcW w:w="2360" w:type="dxa"/>
            <w:tcBorders>
              <w:top w:val="single" w:sz="4" w:space="0" w:color="auto"/>
              <w:left w:val="single" w:sz="4" w:space="0" w:color="auto"/>
              <w:bottom w:val="single" w:sz="4" w:space="0" w:color="auto"/>
              <w:right w:val="single" w:sz="4" w:space="0" w:color="auto"/>
            </w:tcBorders>
            <w:noWrap/>
          </w:tcPr>
          <w:p w14:paraId="0F42FD0C" w14:textId="082DFA1B" w:rsidR="00F82A16" w:rsidRPr="009B442E" w:rsidRDefault="00F82A16" w:rsidP="00F82A16">
            <w:pPr>
              <w:spacing w:line="256" w:lineRule="auto"/>
              <w:jc w:val="center"/>
            </w:pPr>
            <w:r w:rsidRPr="00721D32">
              <w:t>459363.92</w:t>
            </w:r>
          </w:p>
        </w:tc>
        <w:tc>
          <w:tcPr>
            <w:tcW w:w="2693" w:type="dxa"/>
            <w:tcBorders>
              <w:top w:val="single" w:sz="4" w:space="0" w:color="auto"/>
              <w:left w:val="single" w:sz="4" w:space="0" w:color="auto"/>
              <w:bottom w:val="single" w:sz="4" w:space="0" w:color="auto"/>
              <w:right w:val="single" w:sz="4" w:space="0" w:color="auto"/>
            </w:tcBorders>
            <w:noWrap/>
          </w:tcPr>
          <w:p w14:paraId="17F27A4C" w14:textId="52743532" w:rsidR="00F82A16" w:rsidRPr="009B442E" w:rsidRDefault="00F82A16" w:rsidP="00F82A16">
            <w:pPr>
              <w:spacing w:line="256" w:lineRule="auto"/>
              <w:jc w:val="center"/>
            </w:pPr>
            <w:r w:rsidRPr="00721D32">
              <w:t>1539487.29</w:t>
            </w:r>
          </w:p>
        </w:tc>
        <w:tc>
          <w:tcPr>
            <w:tcW w:w="2693" w:type="dxa"/>
            <w:tcBorders>
              <w:top w:val="single" w:sz="4" w:space="0" w:color="auto"/>
              <w:left w:val="single" w:sz="4" w:space="0" w:color="auto"/>
              <w:bottom w:val="single" w:sz="4" w:space="0" w:color="auto"/>
              <w:right w:val="single" w:sz="4" w:space="0" w:color="auto"/>
            </w:tcBorders>
          </w:tcPr>
          <w:p w14:paraId="4C4A6D48" w14:textId="0C2712C9" w:rsidR="00F82A16" w:rsidRPr="009B442E" w:rsidRDefault="00F82A16" w:rsidP="00F82A16">
            <w:pPr>
              <w:spacing w:line="256" w:lineRule="auto"/>
              <w:jc w:val="center"/>
            </w:pPr>
            <w:r w:rsidRPr="00721D32">
              <w:t>41.64</w:t>
            </w:r>
          </w:p>
        </w:tc>
      </w:tr>
      <w:tr w:rsidR="00F82A16" w14:paraId="2171340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0A77707" w14:textId="26DC99C8" w:rsidR="00F82A16" w:rsidRPr="009B442E" w:rsidRDefault="00F82A16" w:rsidP="00F82A16">
            <w:pPr>
              <w:spacing w:line="256" w:lineRule="auto"/>
              <w:jc w:val="center"/>
            </w:pPr>
            <w:r w:rsidRPr="00721D32">
              <w:lastRenderedPageBreak/>
              <w:t>2</w:t>
            </w:r>
          </w:p>
        </w:tc>
        <w:tc>
          <w:tcPr>
            <w:tcW w:w="2360" w:type="dxa"/>
            <w:tcBorders>
              <w:top w:val="single" w:sz="4" w:space="0" w:color="auto"/>
              <w:left w:val="single" w:sz="4" w:space="0" w:color="auto"/>
              <w:bottom w:val="single" w:sz="4" w:space="0" w:color="auto"/>
              <w:right w:val="single" w:sz="4" w:space="0" w:color="auto"/>
            </w:tcBorders>
            <w:noWrap/>
          </w:tcPr>
          <w:p w14:paraId="538E0462" w14:textId="5C0064F0" w:rsidR="00F82A16" w:rsidRPr="009B442E" w:rsidRDefault="00F82A16" w:rsidP="00F82A16">
            <w:pPr>
              <w:spacing w:line="256" w:lineRule="auto"/>
              <w:jc w:val="center"/>
            </w:pPr>
            <w:r w:rsidRPr="00721D32">
              <w:t>459390.40</w:t>
            </w:r>
          </w:p>
        </w:tc>
        <w:tc>
          <w:tcPr>
            <w:tcW w:w="2693" w:type="dxa"/>
            <w:tcBorders>
              <w:top w:val="single" w:sz="4" w:space="0" w:color="auto"/>
              <w:left w:val="single" w:sz="4" w:space="0" w:color="auto"/>
              <w:bottom w:val="single" w:sz="4" w:space="0" w:color="auto"/>
              <w:right w:val="single" w:sz="4" w:space="0" w:color="auto"/>
            </w:tcBorders>
            <w:noWrap/>
          </w:tcPr>
          <w:p w14:paraId="0A4B1053" w14:textId="5D8208BF" w:rsidR="00F82A16" w:rsidRPr="009B442E" w:rsidRDefault="00F82A16" w:rsidP="00F82A16">
            <w:pPr>
              <w:spacing w:line="256" w:lineRule="auto"/>
              <w:jc w:val="center"/>
            </w:pPr>
            <w:r w:rsidRPr="00721D32">
              <w:t>1539455.16</w:t>
            </w:r>
          </w:p>
        </w:tc>
        <w:tc>
          <w:tcPr>
            <w:tcW w:w="2693" w:type="dxa"/>
            <w:tcBorders>
              <w:top w:val="single" w:sz="4" w:space="0" w:color="auto"/>
              <w:left w:val="single" w:sz="4" w:space="0" w:color="auto"/>
              <w:bottom w:val="single" w:sz="4" w:space="0" w:color="auto"/>
              <w:right w:val="single" w:sz="4" w:space="0" w:color="auto"/>
            </w:tcBorders>
          </w:tcPr>
          <w:p w14:paraId="7CBE0921" w14:textId="07A916E1" w:rsidR="00F82A16" w:rsidRPr="009B442E" w:rsidRDefault="00F82A16" w:rsidP="00F82A16">
            <w:pPr>
              <w:spacing w:line="256" w:lineRule="auto"/>
              <w:jc w:val="center"/>
            </w:pPr>
            <w:r w:rsidRPr="00721D32">
              <w:t>6.06</w:t>
            </w:r>
          </w:p>
        </w:tc>
      </w:tr>
      <w:tr w:rsidR="00F82A16" w14:paraId="11DBE6A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EE669FC" w14:textId="221371CF" w:rsidR="00F82A16" w:rsidRPr="009B442E" w:rsidRDefault="00F82A16" w:rsidP="00F82A16">
            <w:pPr>
              <w:spacing w:line="256" w:lineRule="auto"/>
              <w:jc w:val="center"/>
            </w:pPr>
            <w:r w:rsidRPr="00721D32">
              <w:t>3</w:t>
            </w:r>
          </w:p>
        </w:tc>
        <w:tc>
          <w:tcPr>
            <w:tcW w:w="2360" w:type="dxa"/>
            <w:tcBorders>
              <w:top w:val="single" w:sz="4" w:space="0" w:color="auto"/>
              <w:left w:val="single" w:sz="4" w:space="0" w:color="auto"/>
              <w:bottom w:val="single" w:sz="4" w:space="0" w:color="auto"/>
              <w:right w:val="single" w:sz="4" w:space="0" w:color="auto"/>
            </w:tcBorders>
            <w:noWrap/>
          </w:tcPr>
          <w:p w14:paraId="387C8FCF" w14:textId="65A12622" w:rsidR="00F82A16" w:rsidRPr="009B442E" w:rsidRDefault="00F82A16" w:rsidP="00F82A16">
            <w:pPr>
              <w:spacing w:line="256" w:lineRule="auto"/>
              <w:jc w:val="center"/>
            </w:pPr>
            <w:r w:rsidRPr="00721D32">
              <w:t>459395.56</w:t>
            </w:r>
          </w:p>
        </w:tc>
        <w:tc>
          <w:tcPr>
            <w:tcW w:w="2693" w:type="dxa"/>
            <w:tcBorders>
              <w:top w:val="single" w:sz="4" w:space="0" w:color="auto"/>
              <w:left w:val="single" w:sz="4" w:space="0" w:color="auto"/>
              <w:bottom w:val="single" w:sz="4" w:space="0" w:color="auto"/>
              <w:right w:val="single" w:sz="4" w:space="0" w:color="auto"/>
            </w:tcBorders>
            <w:noWrap/>
          </w:tcPr>
          <w:p w14:paraId="1DA5D8EF" w14:textId="3CA080DD" w:rsidR="00F82A16" w:rsidRPr="009B442E" w:rsidRDefault="00F82A16" w:rsidP="00F82A16">
            <w:pPr>
              <w:spacing w:line="256" w:lineRule="auto"/>
              <w:jc w:val="center"/>
            </w:pPr>
            <w:r w:rsidRPr="00721D32">
              <w:t>1539458.33</w:t>
            </w:r>
          </w:p>
        </w:tc>
        <w:tc>
          <w:tcPr>
            <w:tcW w:w="2693" w:type="dxa"/>
            <w:tcBorders>
              <w:top w:val="single" w:sz="4" w:space="0" w:color="auto"/>
              <w:left w:val="single" w:sz="4" w:space="0" w:color="auto"/>
              <w:bottom w:val="single" w:sz="4" w:space="0" w:color="auto"/>
              <w:right w:val="single" w:sz="4" w:space="0" w:color="auto"/>
            </w:tcBorders>
          </w:tcPr>
          <w:p w14:paraId="7E800F67" w14:textId="6794A439" w:rsidR="00F82A16" w:rsidRPr="009B442E" w:rsidRDefault="00F82A16" w:rsidP="00F82A16">
            <w:pPr>
              <w:spacing w:line="256" w:lineRule="auto"/>
              <w:jc w:val="center"/>
            </w:pPr>
            <w:r w:rsidRPr="00721D32">
              <w:t>40.10</w:t>
            </w:r>
          </w:p>
        </w:tc>
      </w:tr>
      <w:tr w:rsidR="00F82A16" w14:paraId="139E7A8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C2CF887" w14:textId="1033AEBC" w:rsidR="00F82A16" w:rsidRPr="009B442E" w:rsidRDefault="00F82A16" w:rsidP="00F82A16">
            <w:pPr>
              <w:spacing w:line="256" w:lineRule="auto"/>
              <w:jc w:val="center"/>
            </w:pPr>
            <w:r w:rsidRPr="00721D32">
              <w:t>4</w:t>
            </w:r>
          </w:p>
        </w:tc>
        <w:tc>
          <w:tcPr>
            <w:tcW w:w="2360" w:type="dxa"/>
            <w:tcBorders>
              <w:top w:val="single" w:sz="4" w:space="0" w:color="auto"/>
              <w:left w:val="single" w:sz="4" w:space="0" w:color="auto"/>
              <w:bottom w:val="single" w:sz="4" w:space="0" w:color="auto"/>
              <w:right w:val="single" w:sz="4" w:space="0" w:color="auto"/>
            </w:tcBorders>
            <w:noWrap/>
          </w:tcPr>
          <w:p w14:paraId="244714AF" w14:textId="3DE1CAB0" w:rsidR="00F82A16" w:rsidRPr="009B442E" w:rsidRDefault="00F82A16" w:rsidP="00F82A16">
            <w:pPr>
              <w:spacing w:line="256" w:lineRule="auto"/>
              <w:jc w:val="center"/>
            </w:pPr>
            <w:r w:rsidRPr="00721D32">
              <w:t>459370.06</w:t>
            </w:r>
          </w:p>
        </w:tc>
        <w:tc>
          <w:tcPr>
            <w:tcW w:w="2693" w:type="dxa"/>
            <w:tcBorders>
              <w:top w:val="single" w:sz="4" w:space="0" w:color="auto"/>
              <w:left w:val="single" w:sz="4" w:space="0" w:color="auto"/>
              <w:bottom w:val="single" w:sz="4" w:space="0" w:color="auto"/>
              <w:right w:val="single" w:sz="4" w:space="0" w:color="auto"/>
            </w:tcBorders>
            <w:noWrap/>
          </w:tcPr>
          <w:p w14:paraId="55F1358B" w14:textId="461997B1" w:rsidR="00F82A16" w:rsidRPr="009B442E" w:rsidRDefault="00F82A16" w:rsidP="00F82A16">
            <w:pPr>
              <w:spacing w:line="256" w:lineRule="auto"/>
              <w:jc w:val="center"/>
            </w:pPr>
            <w:r w:rsidRPr="00721D32">
              <w:t>1539489.28</w:t>
            </w:r>
          </w:p>
        </w:tc>
        <w:tc>
          <w:tcPr>
            <w:tcW w:w="2693" w:type="dxa"/>
            <w:tcBorders>
              <w:top w:val="single" w:sz="4" w:space="0" w:color="auto"/>
              <w:left w:val="single" w:sz="4" w:space="0" w:color="auto"/>
              <w:bottom w:val="single" w:sz="4" w:space="0" w:color="auto"/>
              <w:right w:val="single" w:sz="4" w:space="0" w:color="auto"/>
            </w:tcBorders>
          </w:tcPr>
          <w:p w14:paraId="21A009A3" w14:textId="6B0CC4E6" w:rsidR="00F82A16" w:rsidRPr="009B442E" w:rsidRDefault="00F82A16" w:rsidP="00F82A16">
            <w:pPr>
              <w:spacing w:line="256" w:lineRule="auto"/>
              <w:jc w:val="center"/>
            </w:pPr>
            <w:r w:rsidRPr="00721D32">
              <w:t>6.45</w:t>
            </w:r>
          </w:p>
        </w:tc>
      </w:tr>
      <w:tr w:rsidR="00F82A16" w14:paraId="0808BDD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1CF2505" w14:textId="3B1716E2" w:rsidR="00F82A16" w:rsidRPr="009B442E" w:rsidRDefault="00F82A16" w:rsidP="00F82A16">
            <w:pPr>
              <w:spacing w:line="256" w:lineRule="auto"/>
              <w:jc w:val="center"/>
            </w:pPr>
            <w:r w:rsidRPr="00721D32">
              <w:t>1</w:t>
            </w:r>
          </w:p>
        </w:tc>
        <w:tc>
          <w:tcPr>
            <w:tcW w:w="2360" w:type="dxa"/>
            <w:tcBorders>
              <w:top w:val="single" w:sz="4" w:space="0" w:color="auto"/>
              <w:left w:val="single" w:sz="4" w:space="0" w:color="auto"/>
              <w:bottom w:val="single" w:sz="4" w:space="0" w:color="auto"/>
              <w:right w:val="single" w:sz="4" w:space="0" w:color="auto"/>
            </w:tcBorders>
            <w:noWrap/>
          </w:tcPr>
          <w:p w14:paraId="42CC0F73" w14:textId="41CEF176" w:rsidR="00F82A16" w:rsidRPr="009B442E" w:rsidRDefault="00F82A16" w:rsidP="00F82A16">
            <w:pPr>
              <w:spacing w:line="256" w:lineRule="auto"/>
              <w:jc w:val="center"/>
            </w:pPr>
            <w:r w:rsidRPr="00721D32">
              <w:t>459363.92</w:t>
            </w:r>
          </w:p>
        </w:tc>
        <w:tc>
          <w:tcPr>
            <w:tcW w:w="2693" w:type="dxa"/>
            <w:tcBorders>
              <w:top w:val="single" w:sz="4" w:space="0" w:color="auto"/>
              <w:left w:val="single" w:sz="4" w:space="0" w:color="auto"/>
              <w:bottom w:val="single" w:sz="4" w:space="0" w:color="auto"/>
              <w:right w:val="single" w:sz="4" w:space="0" w:color="auto"/>
            </w:tcBorders>
            <w:noWrap/>
          </w:tcPr>
          <w:p w14:paraId="2979986E" w14:textId="3D876D11" w:rsidR="00F82A16" w:rsidRPr="009B442E" w:rsidRDefault="00F82A16" w:rsidP="00F82A16">
            <w:pPr>
              <w:spacing w:line="256" w:lineRule="auto"/>
              <w:jc w:val="center"/>
            </w:pPr>
            <w:r w:rsidRPr="00721D32">
              <w:t>1539487.29</w:t>
            </w:r>
          </w:p>
        </w:tc>
        <w:tc>
          <w:tcPr>
            <w:tcW w:w="2693" w:type="dxa"/>
            <w:tcBorders>
              <w:top w:val="single" w:sz="4" w:space="0" w:color="auto"/>
              <w:left w:val="single" w:sz="4" w:space="0" w:color="auto"/>
              <w:bottom w:val="single" w:sz="4" w:space="0" w:color="auto"/>
              <w:right w:val="single" w:sz="4" w:space="0" w:color="auto"/>
            </w:tcBorders>
          </w:tcPr>
          <w:p w14:paraId="38D96BC9" w14:textId="5743865D" w:rsidR="00F82A16" w:rsidRPr="009B442E" w:rsidRDefault="00F82A16" w:rsidP="00F82A16">
            <w:pPr>
              <w:spacing w:line="256" w:lineRule="auto"/>
              <w:jc w:val="center"/>
            </w:pPr>
            <w:r w:rsidRPr="00721D32">
              <w:t>0.00</w:t>
            </w:r>
          </w:p>
        </w:tc>
      </w:tr>
      <w:tr w:rsidR="009F4877" w14:paraId="0BD5EC8D"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52687178" w14:textId="79BC0CF7" w:rsidR="009F4877" w:rsidRPr="009B442E" w:rsidRDefault="00380F32" w:rsidP="009F4877">
            <w:pPr>
              <w:spacing w:line="256" w:lineRule="auto"/>
              <w:jc w:val="center"/>
            </w:pPr>
            <w:r>
              <w:rPr>
                <w:b/>
                <w:i/>
                <w:u w:val="single"/>
                <w:lang w:eastAsia="en-US"/>
              </w:rPr>
              <w:t>:</w:t>
            </w:r>
            <w:r w:rsidR="00EE451B" w:rsidRPr="00EE451B">
              <w:rPr>
                <w:b/>
                <w:i/>
                <w:u w:val="single"/>
                <w:lang w:eastAsia="en-US"/>
              </w:rPr>
              <w:t>200/чзу6</w:t>
            </w:r>
            <w:r w:rsidR="00EE451B">
              <w:rPr>
                <w:b/>
                <w:i/>
                <w:u w:val="single"/>
                <w:lang w:eastAsia="en-US"/>
              </w:rPr>
              <w:t>(4)</w:t>
            </w:r>
          </w:p>
        </w:tc>
      </w:tr>
      <w:tr w:rsidR="00E66B7E" w14:paraId="2907622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8E09C8A" w14:textId="745095B1" w:rsidR="00E66B7E" w:rsidRPr="009B442E" w:rsidRDefault="00E66B7E" w:rsidP="00E66B7E">
            <w:pPr>
              <w:spacing w:line="256" w:lineRule="auto"/>
              <w:jc w:val="center"/>
            </w:pPr>
            <w:r w:rsidRPr="00A663F0">
              <w:t>1</w:t>
            </w:r>
          </w:p>
        </w:tc>
        <w:tc>
          <w:tcPr>
            <w:tcW w:w="2360" w:type="dxa"/>
            <w:tcBorders>
              <w:top w:val="single" w:sz="4" w:space="0" w:color="auto"/>
              <w:left w:val="single" w:sz="4" w:space="0" w:color="auto"/>
              <w:bottom w:val="single" w:sz="4" w:space="0" w:color="auto"/>
              <w:right w:val="single" w:sz="4" w:space="0" w:color="auto"/>
            </w:tcBorders>
            <w:noWrap/>
          </w:tcPr>
          <w:p w14:paraId="4BE22044" w14:textId="4E75A1EC" w:rsidR="00E66B7E" w:rsidRPr="009B442E" w:rsidRDefault="00E66B7E" w:rsidP="00E66B7E">
            <w:pPr>
              <w:spacing w:line="256" w:lineRule="auto"/>
              <w:jc w:val="center"/>
            </w:pPr>
            <w:r w:rsidRPr="00A663F0">
              <w:t>459916.47</w:t>
            </w:r>
          </w:p>
        </w:tc>
        <w:tc>
          <w:tcPr>
            <w:tcW w:w="2693" w:type="dxa"/>
            <w:tcBorders>
              <w:top w:val="single" w:sz="4" w:space="0" w:color="auto"/>
              <w:left w:val="single" w:sz="4" w:space="0" w:color="auto"/>
              <w:bottom w:val="single" w:sz="4" w:space="0" w:color="auto"/>
              <w:right w:val="single" w:sz="4" w:space="0" w:color="auto"/>
            </w:tcBorders>
            <w:noWrap/>
          </w:tcPr>
          <w:p w14:paraId="3CFCAB24" w14:textId="37734145" w:rsidR="00E66B7E" w:rsidRPr="009B442E" w:rsidRDefault="00E66B7E" w:rsidP="00E66B7E">
            <w:pPr>
              <w:spacing w:line="256" w:lineRule="auto"/>
              <w:jc w:val="center"/>
            </w:pPr>
            <w:r w:rsidRPr="00A663F0">
              <w:t>1538794.34</w:t>
            </w:r>
          </w:p>
        </w:tc>
        <w:tc>
          <w:tcPr>
            <w:tcW w:w="2693" w:type="dxa"/>
            <w:tcBorders>
              <w:top w:val="single" w:sz="4" w:space="0" w:color="auto"/>
              <w:left w:val="single" w:sz="4" w:space="0" w:color="auto"/>
              <w:bottom w:val="single" w:sz="4" w:space="0" w:color="auto"/>
              <w:right w:val="single" w:sz="4" w:space="0" w:color="auto"/>
            </w:tcBorders>
          </w:tcPr>
          <w:p w14:paraId="443E6722" w14:textId="0298F612" w:rsidR="00E66B7E" w:rsidRPr="009B442E" w:rsidRDefault="00E66B7E" w:rsidP="00E66B7E">
            <w:pPr>
              <w:spacing w:line="256" w:lineRule="auto"/>
              <w:jc w:val="center"/>
            </w:pPr>
            <w:r w:rsidRPr="00A663F0">
              <w:t>119.85</w:t>
            </w:r>
          </w:p>
        </w:tc>
      </w:tr>
      <w:tr w:rsidR="00E66B7E" w14:paraId="34487732"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B4CA9F1" w14:textId="39E845FB" w:rsidR="00E66B7E" w:rsidRPr="009B442E" w:rsidRDefault="00E66B7E" w:rsidP="00E66B7E">
            <w:pPr>
              <w:spacing w:line="256" w:lineRule="auto"/>
              <w:jc w:val="center"/>
            </w:pPr>
            <w:r w:rsidRPr="00A663F0">
              <w:t>2</w:t>
            </w:r>
          </w:p>
        </w:tc>
        <w:tc>
          <w:tcPr>
            <w:tcW w:w="2360" w:type="dxa"/>
            <w:tcBorders>
              <w:top w:val="single" w:sz="4" w:space="0" w:color="auto"/>
              <w:left w:val="single" w:sz="4" w:space="0" w:color="auto"/>
              <w:bottom w:val="single" w:sz="4" w:space="0" w:color="auto"/>
              <w:right w:val="single" w:sz="4" w:space="0" w:color="auto"/>
            </w:tcBorders>
            <w:noWrap/>
          </w:tcPr>
          <w:p w14:paraId="67203221" w14:textId="68FA0D3A" w:rsidR="00E66B7E" w:rsidRPr="009B442E" w:rsidRDefault="00E66B7E" w:rsidP="00E66B7E">
            <w:pPr>
              <w:spacing w:line="256" w:lineRule="auto"/>
              <w:jc w:val="center"/>
            </w:pPr>
            <w:r w:rsidRPr="00A663F0">
              <w:t>459990.97</w:t>
            </w:r>
          </w:p>
        </w:tc>
        <w:tc>
          <w:tcPr>
            <w:tcW w:w="2693" w:type="dxa"/>
            <w:tcBorders>
              <w:top w:val="single" w:sz="4" w:space="0" w:color="auto"/>
              <w:left w:val="single" w:sz="4" w:space="0" w:color="auto"/>
              <w:bottom w:val="single" w:sz="4" w:space="0" w:color="auto"/>
              <w:right w:val="single" w:sz="4" w:space="0" w:color="auto"/>
            </w:tcBorders>
            <w:noWrap/>
          </w:tcPr>
          <w:p w14:paraId="593002F0" w14:textId="6268B0EA" w:rsidR="00E66B7E" w:rsidRPr="009B442E" w:rsidRDefault="00E66B7E" w:rsidP="00E66B7E">
            <w:pPr>
              <w:spacing w:line="256" w:lineRule="auto"/>
              <w:jc w:val="center"/>
            </w:pPr>
            <w:r w:rsidRPr="00A663F0">
              <w:t>1538700.46</w:t>
            </w:r>
          </w:p>
        </w:tc>
        <w:tc>
          <w:tcPr>
            <w:tcW w:w="2693" w:type="dxa"/>
            <w:tcBorders>
              <w:top w:val="single" w:sz="4" w:space="0" w:color="auto"/>
              <w:left w:val="single" w:sz="4" w:space="0" w:color="auto"/>
              <w:bottom w:val="single" w:sz="4" w:space="0" w:color="auto"/>
              <w:right w:val="single" w:sz="4" w:space="0" w:color="auto"/>
            </w:tcBorders>
          </w:tcPr>
          <w:p w14:paraId="21EDA10F" w14:textId="78D4ED15" w:rsidR="00E66B7E" w:rsidRPr="009B442E" w:rsidRDefault="00E66B7E" w:rsidP="00E66B7E">
            <w:pPr>
              <w:spacing w:line="256" w:lineRule="auto"/>
              <w:jc w:val="center"/>
            </w:pPr>
            <w:r w:rsidRPr="00A663F0">
              <w:t>115.45</w:t>
            </w:r>
          </w:p>
        </w:tc>
      </w:tr>
      <w:tr w:rsidR="00E66B7E" w14:paraId="2572F95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B117C39" w14:textId="3BEB74E7" w:rsidR="00E66B7E" w:rsidRPr="009B442E" w:rsidRDefault="00E66B7E" w:rsidP="00E66B7E">
            <w:pPr>
              <w:spacing w:line="256" w:lineRule="auto"/>
              <w:jc w:val="center"/>
            </w:pPr>
            <w:r w:rsidRPr="00A663F0">
              <w:t>3</w:t>
            </w:r>
          </w:p>
        </w:tc>
        <w:tc>
          <w:tcPr>
            <w:tcW w:w="2360" w:type="dxa"/>
            <w:tcBorders>
              <w:top w:val="single" w:sz="4" w:space="0" w:color="auto"/>
              <w:left w:val="single" w:sz="4" w:space="0" w:color="auto"/>
              <w:bottom w:val="single" w:sz="4" w:space="0" w:color="auto"/>
              <w:right w:val="single" w:sz="4" w:space="0" w:color="auto"/>
            </w:tcBorders>
            <w:noWrap/>
          </w:tcPr>
          <w:p w14:paraId="48D7865A" w14:textId="6FDCBDF4" w:rsidR="00E66B7E" w:rsidRPr="009B442E" w:rsidRDefault="00E66B7E" w:rsidP="00E66B7E">
            <w:pPr>
              <w:spacing w:line="256" w:lineRule="auto"/>
              <w:jc w:val="center"/>
            </w:pPr>
            <w:r w:rsidRPr="00A663F0">
              <w:t>460040.47</w:t>
            </w:r>
          </w:p>
        </w:tc>
        <w:tc>
          <w:tcPr>
            <w:tcW w:w="2693" w:type="dxa"/>
            <w:tcBorders>
              <w:top w:val="single" w:sz="4" w:space="0" w:color="auto"/>
              <w:left w:val="single" w:sz="4" w:space="0" w:color="auto"/>
              <w:bottom w:val="single" w:sz="4" w:space="0" w:color="auto"/>
              <w:right w:val="single" w:sz="4" w:space="0" w:color="auto"/>
            </w:tcBorders>
            <w:noWrap/>
          </w:tcPr>
          <w:p w14:paraId="0F49F6E7" w14:textId="23CA236D" w:rsidR="00E66B7E" w:rsidRPr="009B442E" w:rsidRDefault="00E66B7E" w:rsidP="00E66B7E">
            <w:pPr>
              <w:spacing w:line="256" w:lineRule="auto"/>
              <w:jc w:val="center"/>
            </w:pPr>
            <w:r w:rsidRPr="00A663F0">
              <w:t>1538596.16</w:t>
            </w:r>
          </w:p>
        </w:tc>
        <w:tc>
          <w:tcPr>
            <w:tcW w:w="2693" w:type="dxa"/>
            <w:tcBorders>
              <w:top w:val="single" w:sz="4" w:space="0" w:color="auto"/>
              <w:left w:val="single" w:sz="4" w:space="0" w:color="auto"/>
              <w:bottom w:val="single" w:sz="4" w:space="0" w:color="auto"/>
              <w:right w:val="single" w:sz="4" w:space="0" w:color="auto"/>
            </w:tcBorders>
          </w:tcPr>
          <w:p w14:paraId="2391A4FB" w14:textId="38AF085C" w:rsidR="00E66B7E" w:rsidRPr="009B442E" w:rsidRDefault="00E66B7E" w:rsidP="00E66B7E">
            <w:pPr>
              <w:spacing w:line="256" w:lineRule="auto"/>
              <w:jc w:val="center"/>
            </w:pPr>
            <w:r w:rsidRPr="00A663F0">
              <w:t>6.79</w:t>
            </w:r>
          </w:p>
        </w:tc>
      </w:tr>
      <w:tr w:rsidR="00E66B7E" w14:paraId="4AC3E3A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6D4555F" w14:textId="192BE7F2" w:rsidR="00E66B7E" w:rsidRPr="009B442E" w:rsidRDefault="00E66B7E" w:rsidP="00E66B7E">
            <w:pPr>
              <w:spacing w:line="256" w:lineRule="auto"/>
              <w:jc w:val="center"/>
            </w:pPr>
            <w:r w:rsidRPr="00A663F0">
              <w:t>4</w:t>
            </w:r>
          </w:p>
        </w:tc>
        <w:tc>
          <w:tcPr>
            <w:tcW w:w="2360" w:type="dxa"/>
            <w:tcBorders>
              <w:top w:val="single" w:sz="4" w:space="0" w:color="auto"/>
              <w:left w:val="single" w:sz="4" w:space="0" w:color="auto"/>
              <w:bottom w:val="single" w:sz="4" w:space="0" w:color="auto"/>
              <w:right w:val="single" w:sz="4" w:space="0" w:color="auto"/>
            </w:tcBorders>
            <w:noWrap/>
          </w:tcPr>
          <w:p w14:paraId="5ADC0463" w14:textId="4AC5F7A2" w:rsidR="00E66B7E" w:rsidRPr="009B442E" w:rsidRDefault="00E66B7E" w:rsidP="00E66B7E">
            <w:pPr>
              <w:spacing w:line="256" w:lineRule="auto"/>
              <w:jc w:val="center"/>
            </w:pPr>
            <w:r w:rsidRPr="00A663F0">
              <w:t>460047.25</w:t>
            </w:r>
          </w:p>
        </w:tc>
        <w:tc>
          <w:tcPr>
            <w:tcW w:w="2693" w:type="dxa"/>
            <w:tcBorders>
              <w:top w:val="single" w:sz="4" w:space="0" w:color="auto"/>
              <w:left w:val="single" w:sz="4" w:space="0" w:color="auto"/>
              <w:bottom w:val="single" w:sz="4" w:space="0" w:color="auto"/>
              <w:right w:val="single" w:sz="4" w:space="0" w:color="auto"/>
            </w:tcBorders>
            <w:noWrap/>
          </w:tcPr>
          <w:p w14:paraId="45A132DD" w14:textId="1F19F364" w:rsidR="00E66B7E" w:rsidRPr="009B442E" w:rsidRDefault="00E66B7E" w:rsidP="00E66B7E">
            <w:pPr>
              <w:spacing w:line="256" w:lineRule="auto"/>
              <w:jc w:val="center"/>
            </w:pPr>
            <w:r w:rsidRPr="00A663F0">
              <w:t>1538595.87</w:t>
            </w:r>
          </w:p>
        </w:tc>
        <w:tc>
          <w:tcPr>
            <w:tcW w:w="2693" w:type="dxa"/>
            <w:tcBorders>
              <w:top w:val="single" w:sz="4" w:space="0" w:color="auto"/>
              <w:left w:val="single" w:sz="4" w:space="0" w:color="auto"/>
              <w:bottom w:val="single" w:sz="4" w:space="0" w:color="auto"/>
              <w:right w:val="single" w:sz="4" w:space="0" w:color="auto"/>
            </w:tcBorders>
          </w:tcPr>
          <w:p w14:paraId="54292D83" w14:textId="72B5BA97" w:rsidR="00E66B7E" w:rsidRPr="009B442E" w:rsidRDefault="00E66B7E" w:rsidP="00E66B7E">
            <w:pPr>
              <w:spacing w:line="256" w:lineRule="auto"/>
              <w:jc w:val="center"/>
            </w:pPr>
            <w:r w:rsidRPr="00A663F0">
              <w:t>119.31</w:t>
            </w:r>
          </w:p>
        </w:tc>
      </w:tr>
      <w:tr w:rsidR="00E66B7E" w14:paraId="1E8374D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800D761" w14:textId="3EB73CED" w:rsidR="00E66B7E" w:rsidRPr="009B442E" w:rsidRDefault="00E66B7E" w:rsidP="00E66B7E">
            <w:pPr>
              <w:spacing w:line="256" w:lineRule="auto"/>
              <w:jc w:val="center"/>
            </w:pPr>
            <w:r w:rsidRPr="00A663F0">
              <w:t>5</w:t>
            </w:r>
          </w:p>
        </w:tc>
        <w:tc>
          <w:tcPr>
            <w:tcW w:w="2360" w:type="dxa"/>
            <w:tcBorders>
              <w:top w:val="single" w:sz="4" w:space="0" w:color="auto"/>
              <w:left w:val="single" w:sz="4" w:space="0" w:color="auto"/>
              <w:bottom w:val="single" w:sz="4" w:space="0" w:color="auto"/>
              <w:right w:val="single" w:sz="4" w:space="0" w:color="auto"/>
            </w:tcBorders>
            <w:noWrap/>
          </w:tcPr>
          <w:p w14:paraId="3353850C" w14:textId="70E06332" w:rsidR="00E66B7E" w:rsidRPr="009B442E" w:rsidRDefault="00E66B7E" w:rsidP="00E66B7E">
            <w:pPr>
              <w:spacing w:line="256" w:lineRule="auto"/>
              <w:jc w:val="center"/>
            </w:pPr>
            <w:r w:rsidRPr="00A663F0">
              <w:t>459996.09</w:t>
            </w:r>
          </w:p>
        </w:tc>
        <w:tc>
          <w:tcPr>
            <w:tcW w:w="2693" w:type="dxa"/>
            <w:tcBorders>
              <w:top w:val="single" w:sz="4" w:space="0" w:color="auto"/>
              <w:left w:val="single" w:sz="4" w:space="0" w:color="auto"/>
              <w:bottom w:val="single" w:sz="4" w:space="0" w:color="auto"/>
              <w:right w:val="single" w:sz="4" w:space="0" w:color="auto"/>
            </w:tcBorders>
            <w:noWrap/>
          </w:tcPr>
          <w:p w14:paraId="2623EAE9" w14:textId="20DEDBD5" w:rsidR="00E66B7E" w:rsidRPr="009B442E" w:rsidRDefault="00E66B7E" w:rsidP="00E66B7E">
            <w:pPr>
              <w:spacing w:line="256" w:lineRule="auto"/>
              <w:jc w:val="center"/>
            </w:pPr>
            <w:r w:rsidRPr="00A663F0">
              <w:t>1538703.66</w:t>
            </w:r>
          </w:p>
        </w:tc>
        <w:tc>
          <w:tcPr>
            <w:tcW w:w="2693" w:type="dxa"/>
            <w:tcBorders>
              <w:top w:val="single" w:sz="4" w:space="0" w:color="auto"/>
              <w:left w:val="single" w:sz="4" w:space="0" w:color="auto"/>
              <w:bottom w:val="single" w:sz="4" w:space="0" w:color="auto"/>
              <w:right w:val="single" w:sz="4" w:space="0" w:color="auto"/>
            </w:tcBorders>
          </w:tcPr>
          <w:p w14:paraId="4AF7C669" w14:textId="59FDC880" w:rsidR="00E66B7E" w:rsidRPr="009B442E" w:rsidRDefault="00E66B7E" w:rsidP="00E66B7E">
            <w:pPr>
              <w:spacing w:line="256" w:lineRule="auto"/>
              <w:jc w:val="center"/>
            </w:pPr>
            <w:r w:rsidRPr="00A663F0">
              <w:t>126.54</w:t>
            </w:r>
          </w:p>
        </w:tc>
      </w:tr>
      <w:tr w:rsidR="00E66B7E" w14:paraId="42A16A3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4268658" w14:textId="73F389FB" w:rsidR="00E66B7E" w:rsidRPr="009B442E" w:rsidRDefault="00E66B7E" w:rsidP="00E66B7E">
            <w:pPr>
              <w:spacing w:line="256" w:lineRule="auto"/>
              <w:jc w:val="center"/>
            </w:pPr>
            <w:r w:rsidRPr="00A663F0">
              <w:t>6</w:t>
            </w:r>
          </w:p>
        </w:tc>
        <w:tc>
          <w:tcPr>
            <w:tcW w:w="2360" w:type="dxa"/>
            <w:tcBorders>
              <w:top w:val="single" w:sz="4" w:space="0" w:color="auto"/>
              <w:left w:val="single" w:sz="4" w:space="0" w:color="auto"/>
              <w:bottom w:val="single" w:sz="4" w:space="0" w:color="auto"/>
              <w:right w:val="single" w:sz="4" w:space="0" w:color="auto"/>
            </w:tcBorders>
            <w:noWrap/>
          </w:tcPr>
          <w:p w14:paraId="44FCABD2" w14:textId="0CA9C768" w:rsidR="00E66B7E" w:rsidRPr="009B442E" w:rsidRDefault="00E66B7E" w:rsidP="00E66B7E">
            <w:pPr>
              <w:spacing w:line="256" w:lineRule="auto"/>
              <w:jc w:val="center"/>
            </w:pPr>
            <w:r w:rsidRPr="00A663F0">
              <w:t>459917.43</w:t>
            </w:r>
          </w:p>
        </w:tc>
        <w:tc>
          <w:tcPr>
            <w:tcW w:w="2693" w:type="dxa"/>
            <w:tcBorders>
              <w:top w:val="single" w:sz="4" w:space="0" w:color="auto"/>
              <w:left w:val="single" w:sz="4" w:space="0" w:color="auto"/>
              <w:bottom w:val="single" w:sz="4" w:space="0" w:color="auto"/>
              <w:right w:val="single" w:sz="4" w:space="0" w:color="auto"/>
            </w:tcBorders>
            <w:noWrap/>
          </w:tcPr>
          <w:p w14:paraId="2C586691" w14:textId="68D32080" w:rsidR="00E66B7E" w:rsidRPr="009B442E" w:rsidRDefault="00E66B7E" w:rsidP="00E66B7E">
            <w:pPr>
              <w:spacing w:line="256" w:lineRule="auto"/>
              <w:jc w:val="center"/>
            </w:pPr>
            <w:r w:rsidRPr="00A663F0">
              <w:t>1538802.78</w:t>
            </w:r>
          </w:p>
        </w:tc>
        <w:tc>
          <w:tcPr>
            <w:tcW w:w="2693" w:type="dxa"/>
            <w:tcBorders>
              <w:top w:val="single" w:sz="4" w:space="0" w:color="auto"/>
              <w:left w:val="single" w:sz="4" w:space="0" w:color="auto"/>
              <w:bottom w:val="single" w:sz="4" w:space="0" w:color="auto"/>
              <w:right w:val="single" w:sz="4" w:space="0" w:color="auto"/>
            </w:tcBorders>
          </w:tcPr>
          <w:p w14:paraId="566382E5" w14:textId="473C1624" w:rsidR="00E66B7E" w:rsidRPr="009B442E" w:rsidRDefault="00E66B7E" w:rsidP="00E66B7E">
            <w:pPr>
              <w:spacing w:line="256" w:lineRule="auto"/>
              <w:jc w:val="center"/>
            </w:pPr>
            <w:r w:rsidRPr="00A663F0">
              <w:t>8.49</w:t>
            </w:r>
          </w:p>
        </w:tc>
      </w:tr>
      <w:tr w:rsidR="00E66B7E" w14:paraId="49F865F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5740CA8" w14:textId="5D4CD410" w:rsidR="00E66B7E" w:rsidRPr="009B442E" w:rsidRDefault="00E66B7E" w:rsidP="00E66B7E">
            <w:pPr>
              <w:spacing w:line="256" w:lineRule="auto"/>
              <w:jc w:val="center"/>
            </w:pPr>
            <w:r w:rsidRPr="00A663F0">
              <w:t>1</w:t>
            </w:r>
          </w:p>
        </w:tc>
        <w:tc>
          <w:tcPr>
            <w:tcW w:w="2360" w:type="dxa"/>
            <w:tcBorders>
              <w:top w:val="single" w:sz="4" w:space="0" w:color="auto"/>
              <w:left w:val="single" w:sz="4" w:space="0" w:color="auto"/>
              <w:bottom w:val="single" w:sz="4" w:space="0" w:color="auto"/>
              <w:right w:val="single" w:sz="4" w:space="0" w:color="auto"/>
            </w:tcBorders>
            <w:noWrap/>
          </w:tcPr>
          <w:p w14:paraId="1016529D" w14:textId="5C4CE7E5" w:rsidR="00E66B7E" w:rsidRPr="009B442E" w:rsidRDefault="00E66B7E" w:rsidP="00E66B7E">
            <w:pPr>
              <w:spacing w:line="256" w:lineRule="auto"/>
              <w:jc w:val="center"/>
            </w:pPr>
            <w:r w:rsidRPr="00A663F0">
              <w:t>459916.47</w:t>
            </w:r>
          </w:p>
        </w:tc>
        <w:tc>
          <w:tcPr>
            <w:tcW w:w="2693" w:type="dxa"/>
            <w:tcBorders>
              <w:top w:val="single" w:sz="4" w:space="0" w:color="auto"/>
              <w:left w:val="single" w:sz="4" w:space="0" w:color="auto"/>
              <w:bottom w:val="single" w:sz="4" w:space="0" w:color="auto"/>
              <w:right w:val="single" w:sz="4" w:space="0" w:color="auto"/>
            </w:tcBorders>
            <w:noWrap/>
          </w:tcPr>
          <w:p w14:paraId="436C12BF" w14:textId="14C993B5" w:rsidR="00E66B7E" w:rsidRPr="009B442E" w:rsidRDefault="00E66B7E" w:rsidP="00E66B7E">
            <w:pPr>
              <w:spacing w:line="256" w:lineRule="auto"/>
              <w:jc w:val="center"/>
            </w:pPr>
            <w:r w:rsidRPr="00A663F0">
              <w:t>1538794.34</w:t>
            </w:r>
          </w:p>
        </w:tc>
        <w:tc>
          <w:tcPr>
            <w:tcW w:w="2693" w:type="dxa"/>
            <w:tcBorders>
              <w:top w:val="single" w:sz="4" w:space="0" w:color="auto"/>
              <w:left w:val="single" w:sz="4" w:space="0" w:color="auto"/>
              <w:bottom w:val="single" w:sz="4" w:space="0" w:color="auto"/>
              <w:right w:val="single" w:sz="4" w:space="0" w:color="auto"/>
            </w:tcBorders>
          </w:tcPr>
          <w:p w14:paraId="24180EB1" w14:textId="3650F113" w:rsidR="00E66B7E" w:rsidRPr="009B442E" w:rsidRDefault="00E66B7E" w:rsidP="00E66B7E">
            <w:pPr>
              <w:spacing w:line="256" w:lineRule="auto"/>
              <w:jc w:val="center"/>
            </w:pPr>
            <w:r w:rsidRPr="00A663F0">
              <w:t>0.00</w:t>
            </w:r>
          </w:p>
        </w:tc>
      </w:tr>
      <w:tr w:rsidR="009F4877" w14:paraId="25A8502F" w14:textId="77777777" w:rsidTr="009F4877">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53ACC256" w14:textId="73114CCB" w:rsidR="009F4877" w:rsidRPr="009B442E" w:rsidRDefault="00380F32" w:rsidP="009F4877">
            <w:pPr>
              <w:spacing w:line="256" w:lineRule="auto"/>
              <w:jc w:val="center"/>
            </w:pPr>
            <w:r>
              <w:rPr>
                <w:b/>
                <w:i/>
                <w:u w:val="single"/>
                <w:lang w:eastAsia="en-US"/>
              </w:rPr>
              <w:t>:</w:t>
            </w:r>
            <w:r w:rsidR="00EE451B" w:rsidRPr="00EE451B">
              <w:rPr>
                <w:b/>
                <w:i/>
                <w:u w:val="single"/>
                <w:lang w:eastAsia="en-US"/>
              </w:rPr>
              <w:t>ЗУ3/чзу7</w:t>
            </w:r>
          </w:p>
        </w:tc>
      </w:tr>
      <w:tr w:rsidR="00E66B7E" w14:paraId="45A1ED1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518E6FA" w14:textId="637582E9" w:rsidR="00E66B7E" w:rsidRPr="009B442E" w:rsidRDefault="00E66B7E" w:rsidP="00E66B7E">
            <w:pPr>
              <w:spacing w:line="256" w:lineRule="auto"/>
              <w:jc w:val="center"/>
            </w:pPr>
            <w:r w:rsidRPr="00B4138D">
              <w:t>1</w:t>
            </w:r>
          </w:p>
        </w:tc>
        <w:tc>
          <w:tcPr>
            <w:tcW w:w="2360" w:type="dxa"/>
            <w:tcBorders>
              <w:top w:val="single" w:sz="4" w:space="0" w:color="auto"/>
              <w:left w:val="single" w:sz="4" w:space="0" w:color="auto"/>
              <w:bottom w:val="single" w:sz="4" w:space="0" w:color="auto"/>
              <w:right w:val="single" w:sz="4" w:space="0" w:color="auto"/>
            </w:tcBorders>
            <w:noWrap/>
          </w:tcPr>
          <w:p w14:paraId="6761DEBB" w14:textId="6B2491D1" w:rsidR="00E66B7E" w:rsidRPr="009B442E" w:rsidRDefault="00E66B7E" w:rsidP="00E66B7E">
            <w:pPr>
              <w:spacing w:line="256" w:lineRule="auto"/>
              <w:jc w:val="center"/>
            </w:pPr>
            <w:r w:rsidRPr="00B4138D">
              <w:t>458625.01</w:t>
            </w:r>
          </w:p>
        </w:tc>
        <w:tc>
          <w:tcPr>
            <w:tcW w:w="2693" w:type="dxa"/>
            <w:tcBorders>
              <w:top w:val="single" w:sz="4" w:space="0" w:color="auto"/>
              <w:left w:val="single" w:sz="4" w:space="0" w:color="auto"/>
              <w:bottom w:val="single" w:sz="4" w:space="0" w:color="auto"/>
              <w:right w:val="single" w:sz="4" w:space="0" w:color="auto"/>
            </w:tcBorders>
            <w:noWrap/>
          </w:tcPr>
          <w:p w14:paraId="30AAAAF0" w14:textId="5A0F3E45" w:rsidR="00E66B7E" w:rsidRPr="009B442E" w:rsidRDefault="00E66B7E" w:rsidP="00E66B7E">
            <w:pPr>
              <w:spacing w:line="256" w:lineRule="auto"/>
              <w:jc w:val="center"/>
            </w:pPr>
            <w:r w:rsidRPr="00B4138D">
              <w:t>1540874.79</w:t>
            </w:r>
          </w:p>
        </w:tc>
        <w:tc>
          <w:tcPr>
            <w:tcW w:w="2693" w:type="dxa"/>
            <w:tcBorders>
              <w:top w:val="single" w:sz="4" w:space="0" w:color="auto"/>
              <w:left w:val="single" w:sz="4" w:space="0" w:color="auto"/>
              <w:bottom w:val="single" w:sz="4" w:space="0" w:color="auto"/>
              <w:right w:val="single" w:sz="4" w:space="0" w:color="auto"/>
            </w:tcBorders>
          </w:tcPr>
          <w:p w14:paraId="1E6C8E75" w14:textId="20A1441B" w:rsidR="00E66B7E" w:rsidRPr="009B442E" w:rsidRDefault="00E66B7E" w:rsidP="00E66B7E">
            <w:pPr>
              <w:spacing w:line="256" w:lineRule="auto"/>
              <w:jc w:val="center"/>
            </w:pPr>
            <w:r w:rsidRPr="00B4138D">
              <w:t>29.41</w:t>
            </w:r>
          </w:p>
        </w:tc>
      </w:tr>
      <w:tr w:rsidR="00E66B7E" w14:paraId="6CDD944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011ED09" w14:textId="57BDF927" w:rsidR="00E66B7E" w:rsidRPr="009B442E" w:rsidRDefault="00E66B7E" w:rsidP="00E66B7E">
            <w:pPr>
              <w:spacing w:line="256" w:lineRule="auto"/>
              <w:jc w:val="center"/>
            </w:pPr>
            <w:r w:rsidRPr="00B4138D">
              <w:t>2</w:t>
            </w:r>
          </w:p>
        </w:tc>
        <w:tc>
          <w:tcPr>
            <w:tcW w:w="2360" w:type="dxa"/>
            <w:tcBorders>
              <w:top w:val="single" w:sz="4" w:space="0" w:color="auto"/>
              <w:left w:val="single" w:sz="4" w:space="0" w:color="auto"/>
              <w:bottom w:val="single" w:sz="4" w:space="0" w:color="auto"/>
              <w:right w:val="single" w:sz="4" w:space="0" w:color="auto"/>
            </w:tcBorders>
            <w:noWrap/>
          </w:tcPr>
          <w:p w14:paraId="7ABF765D" w14:textId="27185D2C" w:rsidR="00E66B7E" w:rsidRPr="009B442E" w:rsidRDefault="00E66B7E" w:rsidP="00E66B7E">
            <w:pPr>
              <w:spacing w:line="256" w:lineRule="auto"/>
              <w:jc w:val="center"/>
            </w:pPr>
            <w:r w:rsidRPr="00B4138D">
              <w:t>458636.29</w:t>
            </w:r>
          </w:p>
        </w:tc>
        <w:tc>
          <w:tcPr>
            <w:tcW w:w="2693" w:type="dxa"/>
            <w:tcBorders>
              <w:top w:val="single" w:sz="4" w:space="0" w:color="auto"/>
              <w:left w:val="single" w:sz="4" w:space="0" w:color="auto"/>
              <w:bottom w:val="single" w:sz="4" w:space="0" w:color="auto"/>
              <w:right w:val="single" w:sz="4" w:space="0" w:color="auto"/>
            </w:tcBorders>
            <w:noWrap/>
          </w:tcPr>
          <w:p w14:paraId="1E2CD6FB" w14:textId="617CB3FC" w:rsidR="00E66B7E" w:rsidRPr="009B442E" w:rsidRDefault="00E66B7E" w:rsidP="00E66B7E">
            <w:pPr>
              <w:spacing w:line="256" w:lineRule="auto"/>
              <w:jc w:val="center"/>
            </w:pPr>
            <w:r w:rsidRPr="00B4138D">
              <w:t>1540847.63</w:t>
            </w:r>
          </w:p>
        </w:tc>
        <w:tc>
          <w:tcPr>
            <w:tcW w:w="2693" w:type="dxa"/>
            <w:tcBorders>
              <w:top w:val="single" w:sz="4" w:space="0" w:color="auto"/>
              <w:left w:val="single" w:sz="4" w:space="0" w:color="auto"/>
              <w:bottom w:val="single" w:sz="4" w:space="0" w:color="auto"/>
              <w:right w:val="single" w:sz="4" w:space="0" w:color="auto"/>
            </w:tcBorders>
          </w:tcPr>
          <w:p w14:paraId="39402523" w14:textId="2940AB9A" w:rsidR="00E66B7E" w:rsidRPr="009B442E" w:rsidRDefault="00E66B7E" w:rsidP="00E66B7E">
            <w:pPr>
              <w:spacing w:line="256" w:lineRule="auto"/>
              <w:jc w:val="center"/>
            </w:pPr>
            <w:r w:rsidRPr="00B4138D">
              <w:t>6.08</w:t>
            </w:r>
          </w:p>
        </w:tc>
      </w:tr>
      <w:tr w:rsidR="00E66B7E" w14:paraId="5868454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B8DEBC5" w14:textId="0182A2AE" w:rsidR="00E66B7E" w:rsidRPr="009B442E" w:rsidRDefault="00E66B7E" w:rsidP="00E66B7E">
            <w:pPr>
              <w:spacing w:line="256" w:lineRule="auto"/>
              <w:jc w:val="center"/>
            </w:pPr>
            <w:r w:rsidRPr="00B4138D">
              <w:t>3</w:t>
            </w:r>
          </w:p>
        </w:tc>
        <w:tc>
          <w:tcPr>
            <w:tcW w:w="2360" w:type="dxa"/>
            <w:tcBorders>
              <w:top w:val="single" w:sz="4" w:space="0" w:color="auto"/>
              <w:left w:val="single" w:sz="4" w:space="0" w:color="auto"/>
              <w:bottom w:val="single" w:sz="4" w:space="0" w:color="auto"/>
              <w:right w:val="single" w:sz="4" w:space="0" w:color="auto"/>
            </w:tcBorders>
            <w:noWrap/>
          </w:tcPr>
          <w:p w14:paraId="5E9A89CE" w14:textId="3A3C410F" w:rsidR="00E66B7E" w:rsidRPr="009B442E" w:rsidRDefault="00E66B7E" w:rsidP="00E66B7E">
            <w:pPr>
              <w:spacing w:line="256" w:lineRule="auto"/>
              <w:jc w:val="center"/>
            </w:pPr>
            <w:r w:rsidRPr="00B4138D">
              <w:t>458641.44</w:t>
            </w:r>
          </w:p>
        </w:tc>
        <w:tc>
          <w:tcPr>
            <w:tcW w:w="2693" w:type="dxa"/>
            <w:tcBorders>
              <w:top w:val="single" w:sz="4" w:space="0" w:color="auto"/>
              <w:left w:val="single" w:sz="4" w:space="0" w:color="auto"/>
              <w:bottom w:val="single" w:sz="4" w:space="0" w:color="auto"/>
              <w:right w:val="single" w:sz="4" w:space="0" w:color="auto"/>
            </w:tcBorders>
            <w:noWrap/>
          </w:tcPr>
          <w:p w14:paraId="69A5883D" w14:textId="5EEE352D" w:rsidR="00E66B7E" w:rsidRPr="009B442E" w:rsidRDefault="00E66B7E" w:rsidP="00E66B7E">
            <w:pPr>
              <w:spacing w:line="256" w:lineRule="auto"/>
              <w:jc w:val="center"/>
            </w:pPr>
            <w:r w:rsidRPr="00B4138D">
              <w:t>1540850.87</w:t>
            </w:r>
          </w:p>
        </w:tc>
        <w:tc>
          <w:tcPr>
            <w:tcW w:w="2693" w:type="dxa"/>
            <w:tcBorders>
              <w:top w:val="single" w:sz="4" w:space="0" w:color="auto"/>
              <w:left w:val="single" w:sz="4" w:space="0" w:color="auto"/>
              <w:bottom w:val="single" w:sz="4" w:space="0" w:color="auto"/>
              <w:right w:val="single" w:sz="4" w:space="0" w:color="auto"/>
            </w:tcBorders>
          </w:tcPr>
          <w:p w14:paraId="0E68754A" w14:textId="4DB3B809" w:rsidR="00E66B7E" w:rsidRPr="009B442E" w:rsidRDefault="00E66B7E" w:rsidP="00E66B7E">
            <w:pPr>
              <w:spacing w:line="256" w:lineRule="auto"/>
              <w:jc w:val="center"/>
            </w:pPr>
            <w:r w:rsidRPr="00B4138D">
              <w:t>29.44</w:t>
            </w:r>
          </w:p>
        </w:tc>
      </w:tr>
      <w:tr w:rsidR="00E66B7E" w14:paraId="796E1DE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3370492" w14:textId="05C46B92" w:rsidR="00E66B7E" w:rsidRPr="009B442E" w:rsidRDefault="00E66B7E" w:rsidP="00E66B7E">
            <w:pPr>
              <w:spacing w:line="256" w:lineRule="auto"/>
              <w:jc w:val="center"/>
            </w:pPr>
            <w:r w:rsidRPr="00B4138D">
              <w:t>4</w:t>
            </w:r>
          </w:p>
        </w:tc>
        <w:tc>
          <w:tcPr>
            <w:tcW w:w="2360" w:type="dxa"/>
            <w:tcBorders>
              <w:top w:val="single" w:sz="4" w:space="0" w:color="auto"/>
              <w:left w:val="single" w:sz="4" w:space="0" w:color="auto"/>
              <w:bottom w:val="single" w:sz="4" w:space="0" w:color="auto"/>
              <w:right w:val="single" w:sz="4" w:space="0" w:color="auto"/>
            </w:tcBorders>
            <w:noWrap/>
          </w:tcPr>
          <w:p w14:paraId="60B722F6" w14:textId="75DFCEA3" w:rsidR="00E66B7E" w:rsidRPr="009B442E" w:rsidRDefault="00E66B7E" w:rsidP="00E66B7E">
            <w:pPr>
              <w:spacing w:line="256" w:lineRule="auto"/>
              <w:jc w:val="center"/>
            </w:pPr>
            <w:r w:rsidRPr="00B4138D">
              <w:t>458630.15</w:t>
            </w:r>
          </w:p>
        </w:tc>
        <w:tc>
          <w:tcPr>
            <w:tcW w:w="2693" w:type="dxa"/>
            <w:tcBorders>
              <w:top w:val="single" w:sz="4" w:space="0" w:color="auto"/>
              <w:left w:val="single" w:sz="4" w:space="0" w:color="auto"/>
              <w:bottom w:val="single" w:sz="4" w:space="0" w:color="auto"/>
              <w:right w:val="single" w:sz="4" w:space="0" w:color="auto"/>
            </w:tcBorders>
            <w:noWrap/>
          </w:tcPr>
          <w:p w14:paraId="6CC533F8" w14:textId="7CACF47A" w:rsidR="00E66B7E" w:rsidRPr="009B442E" w:rsidRDefault="00E66B7E" w:rsidP="00E66B7E">
            <w:pPr>
              <w:spacing w:line="256" w:lineRule="auto"/>
              <w:jc w:val="center"/>
            </w:pPr>
            <w:r w:rsidRPr="00B4138D">
              <w:t>1540878.06</w:t>
            </w:r>
          </w:p>
        </w:tc>
        <w:tc>
          <w:tcPr>
            <w:tcW w:w="2693" w:type="dxa"/>
            <w:tcBorders>
              <w:top w:val="single" w:sz="4" w:space="0" w:color="auto"/>
              <w:left w:val="single" w:sz="4" w:space="0" w:color="auto"/>
              <w:bottom w:val="single" w:sz="4" w:space="0" w:color="auto"/>
              <w:right w:val="single" w:sz="4" w:space="0" w:color="auto"/>
            </w:tcBorders>
          </w:tcPr>
          <w:p w14:paraId="6467B3EB" w14:textId="3B8AB214" w:rsidR="00E66B7E" w:rsidRPr="009B442E" w:rsidRDefault="00E66B7E" w:rsidP="00E66B7E">
            <w:pPr>
              <w:spacing w:line="256" w:lineRule="auto"/>
              <w:jc w:val="center"/>
            </w:pPr>
            <w:r w:rsidRPr="00B4138D">
              <w:t>6.09</w:t>
            </w:r>
          </w:p>
        </w:tc>
      </w:tr>
      <w:tr w:rsidR="00E66B7E" w14:paraId="51B8844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07E1777" w14:textId="3BAC27C0" w:rsidR="00E66B7E" w:rsidRPr="009B442E" w:rsidRDefault="00E66B7E" w:rsidP="00E66B7E">
            <w:pPr>
              <w:spacing w:line="256" w:lineRule="auto"/>
              <w:jc w:val="center"/>
            </w:pPr>
            <w:r w:rsidRPr="00B4138D">
              <w:t>1</w:t>
            </w:r>
          </w:p>
        </w:tc>
        <w:tc>
          <w:tcPr>
            <w:tcW w:w="2360" w:type="dxa"/>
            <w:tcBorders>
              <w:top w:val="single" w:sz="4" w:space="0" w:color="auto"/>
              <w:left w:val="single" w:sz="4" w:space="0" w:color="auto"/>
              <w:bottom w:val="single" w:sz="4" w:space="0" w:color="auto"/>
              <w:right w:val="single" w:sz="4" w:space="0" w:color="auto"/>
            </w:tcBorders>
            <w:noWrap/>
          </w:tcPr>
          <w:p w14:paraId="5056DD1D" w14:textId="32C934EB" w:rsidR="00E66B7E" w:rsidRPr="009B442E" w:rsidRDefault="00E66B7E" w:rsidP="00E66B7E">
            <w:pPr>
              <w:spacing w:line="256" w:lineRule="auto"/>
              <w:jc w:val="center"/>
            </w:pPr>
            <w:r w:rsidRPr="00B4138D">
              <w:t>458625.01</w:t>
            </w:r>
          </w:p>
        </w:tc>
        <w:tc>
          <w:tcPr>
            <w:tcW w:w="2693" w:type="dxa"/>
            <w:tcBorders>
              <w:top w:val="single" w:sz="4" w:space="0" w:color="auto"/>
              <w:left w:val="single" w:sz="4" w:space="0" w:color="auto"/>
              <w:bottom w:val="single" w:sz="4" w:space="0" w:color="auto"/>
              <w:right w:val="single" w:sz="4" w:space="0" w:color="auto"/>
            </w:tcBorders>
            <w:noWrap/>
          </w:tcPr>
          <w:p w14:paraId="2F6D73CF" w14:textId="517837F1" w:rsidR="00E66B7E" w:rsidRPr="009B442E" w:rsidRDefault="00E66B7E" w:rsidP="00E66B7E">
            <w:pPr>
              <w:spacing w:line="256" w:lineRule="auto"/>
              <w:jc w:val="center"/>
            </w:pPr>
            <w:r w:rsidRPr="00B4138D">
              <w:t>1540874.79</w:t>
            </w:r>
          </w:p>
        </w:tc>
        <w:tc>
          <w:tcPr>
            <w:tcW w:w="2693" w:type="dxa"/>
            <w:tcBorders>
              <w:top w:val="single" w:sz="4" w:space="0" w:color="auto"/>
              <w:left w:val="single" w:sz="4" w:space="0" w:color="auto"/>
              <w:bottom w:val="single" w:sz="4" w:space="0" w:color="auto"/>
              <w:right w:val="single" w:sz="4" w:space="0" w:color="auto"/>
            </w:tcBorders>
          </w:tcPr>
          <w:p w14:paraId="1500909D" w14:textId="01097DF4" w:rsidR="00E66B7E" w:rsidRPr="009B442E" w:rsidRDefault="00E66B7E" w:rsidP="00E66B7E">
            <w:pPr>
              <w:spacing w:line="256" w:lineRule="auto"/>
              <w:jc w:val="center"/>
            </w:pPr>
            <w:r w:rsidRPr="00B4138D">
              <w:t>0.00</w:t>
            </w:r>
          </w:p>
        </w:tc>
      </w:tr>
      <w:tr w:rsidR="00EE451B" w14:paraId="42CF7ACA" w14:textId="77777777" w:rsidTr="00C02795">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418267A8" w14:textId="38AA29C5" w:rsidR="00EE451B" w:rsidRPr="00EE451B" w:rsidRDefault="00380F32" w:rsidP="00EE451B">
            <w:pPr>
              <w:spacing w:line="256" w:lineRule="auto"/>
              <w:jc w:val="center"/>
              <w:rPr>
                <w:b/>
                <w:bCs/>
                <w:i/>
                <w:iCs/>
                <w:u w:val="single"/>
              </w:rPr>
            </w:pPr>
            <w:r>
              <w:rPr>
                <w:b/>
                <w:bCs/>
                <w:i/>
                <w:iCs/>
                <w:u w:val="single"/>
              </w:rPr>
              <w:t>:</w:t>
            </w:r>
            <w:r w:rsidR="00EE451B" w:rsidRPr="00EE451B">
              <w:rPr>
                <w:b/>
                <w:bCs/>
                <w:i/>
                <w:iCs/>
                <w:u w:val="single"/>
              </w:rPr>
              <w:t>383/чзу8</w:t>
            </w:r>
          </w:p>
        </w:tc>
      </w:tr>
      <w:tr w:rsidR="00E66B7E" w14:paraId="2E05849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CA6714C" w14:textId="322A636D" w:rsidR="00E66B7E" w:rsidRPr="00821695" w:rsidRDefault="00E66B7E" w:rsidP="00E66B7E">
            <w:pPr>
              <w:spacing w:line="256" w:lineRule="auto"/>
              <w:jc w:val="center"/>
            </w:pPr>
            <w:r w:rsidRPr="00CF5F8A">
              <w:t>1</w:t>
            </w:r>
          </w:p>
        </w:tc>
        <w:tc>
          <w:tcPr>
            <w:tcW w:w="2360" w:type="dxa"/>
            <w:tcBorders>
              <w:top w:val="single" w:sz="4" w:space="0" w:color="auto"/>
              <w:left w:val="single" w:sz="4" w:space="0" w:color="auto"/>
              <w:bottom w:val="single" w:sz="4" w:space="0" w:color="auto"/>
              <w:right w:val="single" w:sz="4" w:space="0" w:color="auto"/>
            </w:tcBorders>
            <w:noWrap/>
          </w:tcPr>
          <w:p w14:paraId="08554941" w14:textId="507B9D20" w:rsidR="00E66B7E" w:rsidRPr="00821695" w:rsidRDefault="00E66B7E" w:rsidP="00E66B7E">
            <w:pPr>
              <w:spacing w:line="256" w:lineRule="auto"/>
              <w:jc w:val="center"/>
            </w:pPr>
            <w:r w:rsidRPr="00CF5F8A">
              <w:t>458662.84</w:t>
            </w:r>
          </w:p>
        </w:tc>
        <w:tc>
          <w:tcPr>
            <w:tcW w:w="2693" w:type="dxa"/>
            <w:tcBorders>
              <w:top w:val="single" w:sz="4" w:space="0" w:color="auto"/>
              <w:left w:val="single" w:sz="4" w:space="0" w:color="auto"/>
              <w:bottom w:val="single" w:sz="4" w:space="0" w:color="auto"/>
              <w:right w:val="single" w:sz="4" w:space="0" w:color="auto"/>
            </w:tcBorders>
            <w:noWrap/>
          </w:tcPr>
          <w:p w14:paraId="4AE7F185" w14:textId="24EEA910" w:rsidR="00E66B7E" w:rsidRPr="00821695" w:rsidRDefault="00E66B7E" w:rsidP="00E66B7E">
            <w:pPr>
              <w:spacing w:line="256" w:lineRule="auto"/>
              <w:jc w:val="center"/>
            </w:pPr>
            <w:r w:rsidRPr="00CF5F8A">
              <w:t>1540783.72</w:t>
            </w:r>
          </w:p>
        </w:tc>
        <w:tc>
          <w:tcPr>
            <w:tcW w:w="2693" w:type="dxa"/>
            <w:tcBorders>
              <w:top w:val="single" w:sz="4" w:space="0" w:color="auto"/>
              <w:left w:val="single" w:sz="4" w:space="0" w:color="auto"/>
              <w:bottom w:val="single" w:sz="4" w:space="0" w:color="auto"/>
              <w:right w:val="single" w:sz="4" w:space="0" w:color="auto"/>
            </w:tcBorders>
          </w:tcPr>
          <w:p w14:paraId="3F2949EB" w14:textId="76F028DC" w:rsidR="00E66B7E" w:rsidRPr="00821695" w:rsidRDefault="00E66B7E" w:rsidP="00E66B7E">
            <w:pPr>
              <w:spacing w:line="256" w:lineRule="auto"/>
              <w:jc w:val="center"/>
            </w:pPr>
            <w:r w:rsidRPr="00CF5F8A">
              <w:t>272.34</w:t>
            </w:r>
          </w:p>
        </w:tc>
      </w:tr>
      <w:tr w:rsidR="00E66B7E" w14:paraId="6BAF21D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4BCE5AF" w14:textId="57330BC8" w:rsidR="00E66B7E" w:rsidRPr="00821695" w:rsidRDefault="00E66B7E" w:rsidP="00E66B7E">
            <w:pPr>
              <w:spacing w:line="256" w:lineRule="auto"/>
              <w:jc w:val="center"/>
            </w:pPr>
            <w:r w:rsidRPr="00CF5F8A">
              <w:t>2</w:t>
            </w:r>
          </w:p>
        </w:tc>
        <w:tc>
          <w:tcPr>
            <w:tcW w:w="2360" w:type="dxa"/>
            <w:tcBorders>
              <w:top w:val="single" w:sz="4" w:space="0" w:color="auto"/>
              <w:left w:val="single" w:sz="4" w:space="0" w:color="auto"/>
              <w:bottom w:val="single" w:sz="4" w:space="0" w:color="auto"/>
              <w:right w:val="single" w:sz="4" w:space="0" w:color="auto"/>
            </w:tcBorders>
            <w:noWrap/>
          </w:tcPr>
          <w:p w14:paraId="7DC426F7" w14:textId="3348A190" w:rsidR="00E66B7E" w:rsidRPr="00821695" w:rsidRDefault="00E66B7E" w:rsidP="00E66B7E">
            <w:pPr>
              <w:spacing w:line="256" w:lineRule="auto"/>
              <w:jc w:val="center"/>
            </w:pPr>
            <w:r w:rsidRPr="00CF5F8A">
              <w:t>458767.31</w:t>
            </w:r>
          </w:p>
        </w:tc>
        <w:tc>
          <w:tcPr>
            <w:tcW w:w="2693" w:type="dxa"/>
            <w:tcBorders>
              <w:top w:val="single" w:sz="4" w:space="0" w:color="auto"/>
              <w:left w:val="single" w:sz="4" w:space="0" w:color="auto"/>
              <w:bottom w:val="single" w:sz="4" w:space="0" w:color="auto"/>
              <w:right w:val="single" w:sz="4" w:space="0" w:color="auto"/>
            </w:tcBorders>
            <w:noWrap/>
          </w:tcPr>
          <w:p w14:paraId="6917BB01" w14:textId="1516C57B" w:rsidR="00E66B7E" w:rsidRPr="00821695" w:rsidRDefault="00E66B7E" w:rsidP="00E66B7E">
            <w:pPr>
              <w:spacing w:line="256" w:lineRule="auto"/>
              <w:jc w:val="center"/>
            </w:pPr>
            <w:r w:rsidRPr="00CF5F8A">
              <w:t>1540532.21</w:t>
            </w:r>
          </w:p>
        </w:tc>
        <w:tc>
          <w:tcPr>
            <w:tcW w:w="2693" w:type="dxa"/>
            <w:tcBorders>
              <w:top w:val="single" w:sz="4" w:space="0" w:color="auto"/>
              <w:left w:val="single" w:sz="4" w:space="0" w:color="auto"/>
              <w:bottom w:val="single" w:sz="4" w:space="0" w:color="auto"/>
              <w:right w:val="single" w:sz="4" w:space="0" w:color="auto"/>
            </w:tcBorders>
          </w:tcPr>
          <w:p w14:paraId="4E6DF725" w14:textId="6EDF70A2" w:rsidR="00E66B7E" w:rsidRPr="00821695" w:rsidRDefault="00E66B7E" w:rsidP="00E66B7E">
            <w:pPr>
              <w:spacing w:line="256" w:lineRule="auto"/>
              <w:jc w:val="center"/>
            </w:pPr>
            <w:r w:rsidRPr="00CF5F8A">
              <w:t>6.94</w:t>
            </w:r>
          </w:p>
        </w:tc>
      </w:tr>
      <w:tr w:rsidR="00E66B7E" w14:paraId="56D184E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8B2991D" w14:textId="0EED17C1" w:rsidR="00E66B7E" w:rsidRPr="00821695" w:rsidRDefault="00E66B7E" w:rsidP="00E66B7E">
            <w:pPr>
              <w:spacing w:line="256" w:lineRule="auto"/>
              <w:jc w:val="center"/>
            </w:pPr>
            <w:r w:rsidRPr="00CF5F8A">
              <w:t>3</w:t>
            </w:r>
          </w:p>
        </w:tc>
        <w:tc>
          <w:tcPr>
            <w:tcW w:w="2360" w:type="dxa"/>
            <w:tcBorders>
              <w:top w:val="single" w:sz="4" w:space="0" w:color="auto"/>
              <w:left w:val="single" w:sz="4" w:space="0" w:color="auto"/>
              <w:bottom w:val="single" w:sz="4" w:space="0" w:color="auto"/>
              <w:right w:val="single" w:sz="4" w:space="0" w:color="auto"/>
            </w:tcBorders>
            <w:noWrap/>
          </w:tcPr>
          <w:p w14:paraId="36A8BD2F" w14:textId="15A47A80" w:rsidR="00E66B7E" w:rsidRPr="00821695" w:rsidRDefault="00E66B7E" w:rsidP="00E66B7E">
            <w:pPr>
              <w:spacing w:line="256" w:lineRule="auto"/>
              <w:jc w:val="center"/>
            </w:pPr>
            <w:r w:rsidRPr="00CF5F8A">
              <w:t>458774.19</w:t>
            </w:r>
          </w:p>
        </w:tc>
        <w:tc>
          <w:tcPr>
            <w:tcW w:w="2693" w:type="dxa"/>
            <w:tcBorders>
              <w:top w:val="single" w:sz="4" w:space="0" w:color="auto"/>
              <w:left w:val="single" w:sz="4" w:space="0" w:color="auto"/>
              <w:bottom w:val="single" w:sz="4" w:space="0" w:color="auto"/>
              <w:right w:val="single" w:sz="4" w:space="0" w:color="auto"/>
            </w:tcBorders>
            <w:noWrap/>
          </w:tcPr>
          <w:p w14:paraId="026E9124" w14:textId="23D2EA73" w:rsidR="00E66B7E" w:rsidRPr="00821695" w:rsidRDefault="00E66B7E" w:rsidP="00E66B7E">
            <w:pPr>
              <w:spacing w:line="256" w:lineRule="auto"/>
              <w:jc w:val="center"/>
            </w:pPr>
            <w:r w:rsidRPr="00CF5F8A">
              <w:t>1540531.30</w:t>
            </w:r>
          </w:p>
        </w:tc>
        <w:tc>
          <w:tcPr>
            <w:tcW w:w="2693" w:type="dxa"/>
            <w:tcBorders>
              <w:top w:val="single" w:sz="4" w:space="0" w:color="auto"/>
              <w:left w:val="single" w:sz="4" w:space="0" w:color="auto"/>
              <w:bottom w:val="single" w:sz="4" w:space="0" w:color="auto"/>
              <w:right w:val="single" w:sz="4" w:space="0" w:color="auto"/>
            </w:tcBorders>
          </w:tcPr>
          <w:p w14:paraId="66C2B61E" w14:textId="5863C764" w:rsidR="00E66B7E" w:rsidRPr="00821695" w:rsidRDefault="00E66B7E" w:rsidP="00E66B7E">
            <w:pPr>
              <w:spacing w:line="256" w:lineRule="auto"/>
              <w:jc w:val="center"/>
            </w:pPr>
            <w:r w:rsidRPr="00CF5F8A">
              <w:t>274.85</w:t>
            </w:r>
          </w:p>
        </w:tc>
      </w:tr>
      <w:tr w:rsidR="00E66B7E" w14:paraId="2851599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EE460E5" w14:textId="1F86BCAD" w:rsidR="00E66B7E" w:rsidRPr="00821695" w:rsidRDefault="00E66B7E" w:rsidP="00E66B7E">
            <w:pPr>
              <w:spacing w:line="256" w:lineRule="auto"/>
              <w:jc w:val="center"/>
            </w:pPr>
            <w:r w:rsidRPr="00CF5F8A">
              <w:t>4</w:t>
            </w:r>
          </w:p>
        </w:tc>
        <w:tc>
          <w:tcPr>
            <w:tcW w:w="2360" w:type="dxa"/>
            <w:tcBorders>
              <w:top w:val="single" w:sz="4" w:space="0" w:color="auto"/>
              <w:left w:val="single" w:sz="4" w:space="0" w:color="auto"/>
              <w:bottom w:val="single" w:sz="4" w:space="0" w:color="auto"/>
              <w:right w:val="single" w:sz="4" w:space="0" w:color="auto"/>
            </w:tcBorders>
            <w:noWrap/>
          </w:tcPr>
          <w:p w14:paraId="5A65F5E6" w14:textId="315A3F1E" w:rsidR="00E66B7E" w:rsidRPr="00821695" w:rsidRDefault="00E66B7E" w:rsidP="00E66B7E">
            <w:pPr>
              <w:spacing w:line="256" w:lineRule="auto"/>
              <w:jc w:val="center"/>
            </w:pPr>
            <w:r w:rsidRPr="00CF5F8A">
              <w:t>458668.75</w:t>
            </w:r>
          </w:p>
        </w:tc>
        <w:tc>
          <w:tcPr>
            <w:tcW w:w="2693" w:type="dxa"/>
            <w:tcBorders>
              <w:top w:val="single" w:sz="4" w:space="0" w:color="auto"/>
              <w:left w:val="single" w:sz="4" w:space="0" w:color="auto"/>
              <w:bottom w:val="single" w:sz="4" w:space="0" w:color="auto"/>
              <w:right w:val="single" w:sz="4" w:space="0" w:color="auto"/>
            </w:tcBorders>
            <w:noWrap/>
          </w:tcPr>
          <w:p w14:paraId="1497680D" w14:textId="65408F31" w:rsidR="00E66B7E" w:rsidRPr="00821695" w:rsidRDefault="00E66B7E" w:rsidP="00E66B7E">
            <w:pPr>
              <w:spacing w:line="256" w:lineRule="auto"/>
              <w:jc w:val="center"/>
            </w:pPr>
            <w:r w:rsidRPr="00CF5F8A">
              <w:t>1540785.12</w:t>
            </w:r>
          </w:p>
        </w:tc>
        <w:tc>
          <w:tcPr>
            <w:tcW w:w="2693" w:type="dxa"/>
            <w:tcBorders>
              <w:top w:val="single" w:sz="4" w:space="0" w:color="auto"/>
              <w:left w:val="single" w:sz="4" w:space="0" w:color="auto"/>
              <w:bottom w:val="single" w:sz="4" w:space="0" w:color="auto"/>
              <w:right w:val="single" w:sz="4" w:space="0" w:color="auto"/>
            </w:tcBorders>
          </w:tcPr>
          <w:p w14:paraId="0F7F78FE" w14:textId="4E34D485" w:rsidR="00E66B7E" w:rsidRPr="00821695" w:rsidRDefault="00E66B7E" w:rsidP="00E66B7E">
            <w:pPr>
              <w:spacing w:line="256" w:lineRule="auto"/>
              <w:jc w:val="center"/>
            </w:pPr>
            <w:r w:rsidRPr="00CF5F8A">
              <w:t>6.07</w:t>
            </w:r>
          </w:p>
        </w:tc>
      </w:tr>
      <w:tr w:rsidR="00E66B7E" w14:paraId="2AF0864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8F9519E" w14:textId="6A72CC21" w:rsidR="00E66B7E" w:rsidRPr="00821695" w:rsidRDefault="00E66B7E" w:rsidP="00E66B7E">
            <w:pPr>
              <w:spacing w:line="256" w:lineRule="auto"/>
              <w:jc w:val="center"/>
            </w:pPr>
            <w:r w:rsidRPr="00CF5F8A">
              <w:t>1</w:t>
            </w:r>
          </w:p>
        </w:tc>
        <w:tc>
          <w:tcPr>
            <w:tcW w:w="2360" w:type="dxa"/>
            <w:tcBorders>
              <w:top w:val="single" w:sz="4" w:space="0" w:color="auto"/>
              <w:left w:val="single" w:sz="4" w:space="0" w:color="auto"/>
              <w:bottom w:val="single" w:sz="4" w:space="0" w:color="auto"/>
              <w:right w:val="single" w:sz="4" w:space="0" w:color="auto"/>
            </w:tcBorders>
            <w:noWrap/>
          </w:tcPr>
          <w:p w14:paraId="6FBCF941" w14:textId="1F832AAB" w:rsidR="00E66B7E" w:rsidRPr="00821695" w:rsidRDefault="00E66B7E" w:rsidP="00E66B7E">
            <w:pPr>
              <w:spacing w:line="256" w:lineRule="auto"/>
              <w:jc w:val="center"/>
            </w:pPr>
            <w:r w:rsidRPr="00CF5F8A">
              <w:t>458662.84</w:t>
            </w:r>
          </w:p>
        </w:tc>
        <w:tc>
          <w:tcPr>
            <w:tcW w:w="2693" w:type="dxa"/>
            <w:tcBorders>
              <w:top w:val="single" w:sz="4" w:space="0" w:color="auto"/>
              <w:left w:val="single" w:sz="4" w:space="0" w:color="auto"/>
              <w:bottom w:val="single" w:sz="4" w:space="0" w:color="auto"/>
              <w:right w:val="single" w:sz="4" w:space="0" w:color="auto"/>
            </w:tcBorders>
            <w:noWrap/>
          </w:tcPr>
          <w:p w14:paraId="3FB3312B" w14:textId="175C26D6" w:rsidR="00E66B7E" w:rsidRPr="00821695" w:rsidRDefault="00E66B7E" w:rsidP="00E66B7E">
            <w:pPr>
              <w:spacing w:line="256" w:lineRule="auto"/>
              <w:jc w:val="center"/>
            </w:pPr>
            <w:r w:rsidRPr="00CF5F8A">
              <w:t>1540783.72</w:t>
            </w:r>
          </w:p>
        </w:tc>
        <w:tc>
          <w:tcPr>
            <w:tcW w:w="2693" w:type="dxa"/>
            <w:tcBorders>
              <w:top w:val="single" w:sz="4" w:space="0" w:color="auto"/>
              <w:left w:val="single" w:sz="4" w:space="0" w:color="auto"/>
              <w:bottom w:val="single" w:sz="4" w:space="0" w:color="auto"/>
              <w:right w:val="single" w:sz="4" w:space="0" w:color="auto"/>
            </w:tcBorders>
          </w:tcPr>
          <w:p w14:paraId="58721084" w14:textId="5AADC99E" w:rsidR="00E66B7E" w:rsidRPr="00821695" w:rsidRDefault="00E66B7E" w:rsidP="00E66B7E">
            <w:pPr>
              <w:spacing w:line="256" w:lineRule="auto"/>
              <w:jc w:val="center"/>
            </w:pPr>
            <w:r w:rsidRPr="00CF5F8A">
              <w:t>0.00</w:t>
            </w:r>
          </w:p>
        </w:tc>
      </w:tr>
      <w:tr w:rsidR="00EE451B" w14:paraId="498DBB65" w14:textId="77777777" w:rsidTr="00C02795">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24CF8E2B" w14:textId="6AF0F314" w:rsidR="00EE451B" w:rsidRPr="00EE451B" w:rsidRDefault="00380F32" w:rsidP="00EE451B">
            <w:pPr>
              <w:spacing w:line="256" w:lineRule="auto"/>
              <w:jc w:val="center"/>
              <w:rPr>
                <w:b/>
                <w:bCs/>
                <w:i/>
                <w:iCs/>
                <w:u w:val="single"/>
              </w:rPr>
            </w:pPr>
            <w:r>
              <w:rPr>
                <w:b/>
                <w:bCs/>
                <w:i/>
                <w:iCs/>
                <w:u w:val="single"/>
              </w:rPr>
              <w:t>:</w:t>
            </w:r>
            <w:r w:rsidR="00EE451B" w:rsidRPr="00EE451B">
              <w:rPr>
                <w:b/>
                <w:bCs/>
                <w:i/>
                <w:iCs/>
                <w:u w:val="single"/>
              </w:rPr>
              <w:t>47/чзу9</w:t>
            </w:r>
            <w:r w:rsidR="00EE451B">
              <w:rPr>
                <w:b/>
                <w:bCs/>
                <w:i/>
                <w:iCs/>
                <w:u w:val="single"/>
              </w:rPr>
              <w:t>(1)</w:t>
            </w:r>
          </w:p>
        </w:tc>
      </w:tr>
      <w:tr w:rsidR="00E66B7E" w14:paraId="308F92D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D5AFF3C" w14:textId="767F9E5D" w:rsidR="00E66B7E" w:rsidRPr="00821695" w:rsidRDefault="00E66B7E" w:rsidP="00E66B7E">
            <w:pPr>
              <w:spacing w:line="256" w:lineRule="auto"/>
              <w:jc w:val="center"/>
            </w:pPr>
            <w:r w:rsidRPr="005F743D">
              <w:t>1</w:t>
            </w:r>
          </w:p>
        </w:tc>
        <w:tc>
          <w:tcPr>
            <w:tcW w:w="2360" w:type="dxa"/>
            <w:tcBorders>
              <w:top w:val="single" w:sz="4" w:space="0" w:color="auto"/>
              <w:left w:val="single" w:sz="4" w:space="0" w:color="auto"/>
              <w:bottom w:val="single" w:sz="4" w:space="0" w:color="auto"/>
              <w:right w:val="single" w:sz="4" w:space="0" w:color="auto"/>
            </w:tcBorders>
            <w:noWrap/>
          </w:tcPr>
          <w:p w14:paraId="06FE9012" w14:textId="15129652" w:rsidR="00E66B7E" w:rsidRPr="00821695" w:rsidRDefault="00E66B7E" w:rsidP="00E66B7E">
            <w:pPr>
              <w:spacing w:line="256" w:lineRule="auto"/>
              <w:jc w:val="center"/>
            </w:pPr>
            <w:r w:rsidRPr="005F743D">
              <w:t>458769.86</w:t>
            </w:r>
          </w:p>
        </w:tc>
        <w:tc>
          <w:tcPr>
            <w:tcW w:w="2693" w:type="dxa"/>
            <w:tcBorders>
              <w:top w:val="single" w:sz="4" w:space="0" w:color="auto"/>
              <w:left w:val="single" w:sz="4" w:space="0" w:color="auto"/>
              <w:bottom w:val="single" w:sz="4" w:space="0" w:color="auto"/>
              <w:right w:val="single" w:sz="4" w:space="0" w:color="auto"/>
            </w:tcBorders>
            <w:noWrap/>
          </w:tcPr>
          <w:p w14:paraId="6EE9ABE6" w14:textId="59283931" w:rsidR="00E66B7E" w:rsidRPr="00821695" w:rsidRDefault="00E66B7E" w:rsidP="00E66B7E">
            <w:pPr>
              <w:spacing w:line="256" w:lineRule="auto"/>
              <w:jc w:val="center"/>
            </w:pPr>
            <w:r w:rsidRPr="005F743D">
              <w:t>1540526.08</w:t>
            </w:r>
          </w:p>
        </w:tc>
        <w:tc>
          <w:tcPr>
            <w:tcW w:w="2693" w:type="dxa"/>
            <w:tcBorders>
              <w:top w:val="single" w:sz="4" w:space="0" w:color="auto"/>
              <w:left w:val="single" w:sz="4" w:space="0" w:color="auto"/>
              <w:bottom w:val="single" w:sz="4" w:space="0" w:color="auto"/>
              <w:right w:val="single" w:sz="4" w:space="0" w:color="auto"/>
            </w:tcBorders>
          </w:tcPr>
          <w:p w14:paraId="15747A96" w14:textId="29D859D9" w:rsidR="00E66B7E" w:rsidRPr="00821695" w:rsidRDefault="00E66B7E" w:rsidP="00E66B7E">
            <w:pPr>
              <w:spacing w:line="256" w:lineRule="auto"/>
              <w:jc w:val="center"/>
            </w:pPr>
            <w:r w:rsidRPr="005F743D">
              <w:t>9.23</w:t>
            </w:r>
          </w:p>
        </w:tc>
      </w:tr>
      <w:tr w:rsidR="00E66B7E" w14:paraId="6B696A0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F017E2E" w14:textId="2F1AC256" w:rsidR="00E66B7E" w:rsidRPr="00821695" w:rsidRDefault="00E66B7E" w:rsidP="00E66B7E">
            <w:pPr>
              <w:spacing w:line="256" w:lineRule="auto"/>
              <w:jc w:val="center"/>
            </w:pPr>
            <w:r w:rsidRPr="005F743D">
              <w:t>2</w:t>
            </w:r>
          </w:p>
        </w:tc>
        <w:tc>
          <w:tcPr>
            <w:tcW w:w="2360" w:type="dxa"/>
            <w:tcBorders>
              <w:top w:val="single" w:sz="4" w:space="0" w:color="auto"/>
              <w:left w:val="single" w:sz="4" w:space="0" w:color="auto"/>
              <w:bottom w:val="single" w:sz="4" w:space="0" w:color="auto"/>
              <w:right w:val="single" w:sz="4" w:space="0" w:color="auto"/>
            </w:tcBorders>
            <w:noWrap/>
          </w:tcPr>
          <w:p w14:paraId="47525B0A" w14:textId="3C2AA68D" w:rsidR="00E66B7E" w:rsidRPr="00821695" w:rsidRDefault="00E66B7E" w:rsidP="00E66B7E">
            <w:pPr>
              <w:spacing w:line="256" w:lineRule="auto"/>
              <w:jc w:val="center"/>
            </w:pPr>
            <w:r w:rsidRPr="005F743D">
              <w:t>458778.09</w:t>
            </w:r>
          </w:p>
        </w:tc>
        <w:tc>
          <w:tcPr>
            <w:tcW w:w="2693" w:type="dxa"/>
            <w:tcBorders>
              <w:top w:val="single" w:sz="4" w:space="0" w:color="auto"/>
              <w:left w:val="single" w:sz="4" w:space="0" w:color="auto"/>
              <w:bottom w:val="single" w:sz="4" w:space="0" w:color="auto"/>
              <w:right w:val="single" w:sz="4" w:space="0" w:color="auto"/>
            </w:tcBorders>
            <w:noWrap/>
          </w:tcPr>
          <w:p w14:paraId="3D7B6E8B" w14:textId="122D2519" w:rsidR="00E66B7E" w:rsidRPr="00821695" w:rsidRDefault="00E66B7E" w:rsidP="00E66B7E">
            <w:pPr>
              <w:spacing w:line="256" w:lineRule="auto"/>
              <w:jc w:val="center"/>
            </w:pPr>
            <w:r w:rsidRPr="005F743D">
              <w:t>1540521.90</w:t>
            </w:r>
          </w:p>
        </w:tc>
        <w:tc>
          <w:tcPr>
            <w:tcW w:w="2693" w:type="dxa"/>
            <w:tcBorders>
              <w:top w:val="single" w:sz="4" w:space="0" w:color="auto"/>
              <w:left w:val="single" w:sz="4" w:space="0" w:color="auto"/>
              <w:bottom w:val="single" w:sz="4" w:space="0" w:color="auto"/>
              <w:right w:val="single" w:sz="4" w:space="0" w:color="auto"/>
            </w:tcBorders>
          </w:tcPr>
          <w:p w14:paraId="434C9127" w14:textId="142CC93F" w:rsidR="00E66B7E" w:rsidRPr="00821695" w:rsidRDefault="00E66B7E" w:rsidP="00E66B7E">
            <w:pPr>
              <w:spacing w:line="256" w:lineRule="auto"/>
              <w:jc w:val="center"/>
            </w:pPr>
            <w:r w:rsidRPr="005F743D">
              <w:t>10.18</w:t>
            </w:r>
          </w:p>
        </w:tc>
      </w:tr>
      <w:tr w:rsidR="00E66B7E" w14:paraId="5B0F1D4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6152E63" w14:textId="1CAD4832" w:rsidR="00E66B7E" w:rsidRPr="00821695" w:rsidRDefault="00E66B7E" w:rsidP="00E66B7E">
            <w:pPr>
              <w:spacing w:line="256" w:lineRule="auto"/>
              <w:jc w:val="center"/>
            </w:pPr>
            <w:r w:rsidRPr="005F743D">
              <w:t>3</w:t>
            </w:r>
          </w:p>
        </w:tc>
        <w:tc>
          <w:tcPr>
            <w:tcW w:w="2360" w:type="dxa"/>
            <w:tcBorders>
              <w:top w:val="single" w:sz="4" w:space="0" w:color="auto"/>
              <w:left w:val="single" w:sz="4" w:space="0" w:color="auto"/>
              <w:bottom w:val="single" w:sz="4" w:space="0" w:color="auto"/>
              <w:right w:val="single" w:sz="4" w:space="0" w:color="auto"/>
            </w:tcBorders>
            <w:noWrap/>
          </w:tcPr>
          <w:p w14:paraId="35A16D73" w14:textId="1FDC01DE" w:rsidR="00E66B7E" w:rsidRPr="00821695" w:rsidRDefault="00E66B7E" w:rsidP="00E66B7E">
            <w:pPr>
              <w:spacing w:line="256" w:lineRule="auto"/>
              <w:jc w:val="center"/>
            </w:pPr>
            <w:r w:rsidRPr="005F743D">
              <w:t>458774.19</w:t>
            </w:r>
          </w:p>
        </w:tc>
        <w:tc>
          <w:tcPr>
            <w:tcW w:w="2693" w:type="dxa"/>
            <w:tcBorders>
              <w:top w:val="single" w:sz="4" w:space="0" w:color="auto"/>
              <w:left w:val="single" w:sz="4" w:space="0" w:color="auto"/>
              <w:bottom w:val="single" w:sz="4" w:space="0" w:color="auto"/>
              <w:right w:val="single" w:sz="4" w:space="0" w:color="auto"/>
            </w:tcBorders>
            <w:noWrap/>
          </w:tcPr>
          <w:p w14:paraId="0CF09452" w14:textId="7DEEB435" w:rsidR="00E66B7E" w:rsidRPr="00821695" w:rsidRDefault="00E66B7E" w:rsidP="00E66B7E">
            <w:pPr>
              <w:spacing w:line="256" w:lineRule="auto"/>
              <w:jc w:val="center"/>
            </w:pPr>
            <w:r w:rsidRPr="005F743D">
              <w:t>1540531.30</w:t>
            </w:r>
          </w:p>
        </w:tc>
        <w:tc>
          <w:tcPr>
            <w:tcW w:w="2693" w:type="dxa"/>
            <w:tcBorders>
              <w:top w:val="single" w:sz="4" w:space="0" w:color="auto"/>
              <w:left w:val="single" w:sz="4" w:space="0" w:color="auto"/>
              <w:bottom w:val="single" w:sz="4" w:space="0" w:color="auto"/>
              <w:right w:val="single" w:sz="4" w:space="0" w:color="auto"/>
            </w:tcBorders>
          </w:tcPr>
          <w:p w14:paraId="0476C278" w14:textId="7290551D" w:rsidR="00E66B7E" w:rsidRPr="00821695" w:rsidRDefault="00E66B7E" w:rsidP="00E66B7E">
            <w:pPr>
              <w:spacing w:line="256" w:lineRule="auto"/>
              <w:jc w:val="center"/>
            </w:pPr>
            <w:r w:rsidRPr="005F743D">
              <w:t>6.94</w:t>
            </w:r>
          </w:p>
        </w:tc>
      </w:tr>
      <w:tr w:rsidR="00E66B7E" w14:paraId="62132A5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DE41D83" w14:textId="6E9D105F" w:rsidR="00E66B7E" w:rsidRPr="00821695" w:rsidRDefault="00E66B7E" w:rsidP="00E66B7E">
            <w:pPr>
              <w:spacing w:line="256" w:lineRule="auto"/>
              <w:jc w:val="center"/>
            </w:pPr>
            <w:r w:rsidRPr="005F743D">
              <w:t>4</w:t>
            </w:r>
          </w:p>
        </w:tc>
        <w:tc>
          <w:tcPr>
            <w:tcW w:w="2360" w:type="dxa"/>
            <w:tcBorders>
              <w:top w:val="single" w:sz="4" w:space="0" w:color="auto"/>
              <w:left w:val="single" w:sz="4" w:space="0" w:color="auto"/>
              <w:bottom w:val="single" w:sz="4" w:space="0" w:color="auto"/>
              <w:right w:val="single" w:sz="4" w:space="0" w:color="auto"/>
            </w:tcBorders>
            <w:noWrap/>
          </w:tcPr>
          <w:p w14:paraId="634D252C" w14:textId="39706455" w:rsidR="00E66B7E" w:rsidRPr="00821695" w:rsidRDefault="00E66B7E" w:rsidP="00E66B7E">
            <w:pPr>
              <w:spacing w:line="256" w:lineRule="auto"/>
              <w:jc w:val="center"/>
            </w:pPr>
            <w:r w:rsidRPr="005F743D">
              <w:t>458767.31</w:t>
            </w:r>
          </w:p>
        </w:tc>
        <w:tc>
          <w:tcPr>
            <w:tcW w:w="2693" w:type="dxa"/>
            <w:tcBorders>
              <w:top w:val="single" w:sz="4" w:space="0" w:color="auto"/>
              <w:left w:val="single" w:sz="4" w:space="0" w:color="auto"/>
              <w:bottom w:val="single" w:sz="4" w:space="0" w:color="auto"/>
              <w:right w:val="single" w:sz="4" w:space="0" w:color="auto"/>
            </w:tcBorders>
            <w:noWrap/>
          </w:tcPr>
          <w:p w14:paraId="2197E91F" w14:textId="704E750E" w:rsidR="00E66B7E" w:rsidRPr="00821695" w:rsidRDefault="00E66B7E" w:rsidP="00E66B7E">
            <w:pPr>
              <w:spacing w:line="256" w:lineRule="auto"/>
              <w:jc w:val="center"/>
            </w:pPr>
            <w:r w:rsidRPr="005F743D">
              <w:t>1540532.21</w:t>
            </w:r>
          </w:p>
        </w:tc>
        <w:tc>
          <w:tcPr>
            <w:tcW w:w="2693" w:type="dxa"/>
            <w:tcBorders>
              <w:top w:val="single" w:sz="4" w:space="0" w:color="auto"/>
              <w:left w:val="single" w:sz="4" w:space="0" w:color="auto"/>
              <w:bottom w:val="single" w:sz="4" w:space="0" w:color="auto"/>
              <w:right w:val="single" w:sz="4" w:space="0" w:color="auto"/>
            </w:tcBorders>
          </w:tcPr>
          <w:p w14:paraId="5BD6FF76" w14:textId="0F50DC92" w:rsidR="00E66B7E" w:rsidRPr="00821695" w:rsidRDefault="00E66B7E" w:rsidP="00E66B7E">
            <w:pPr>
              <w:spacing w:line="256" w:lineRule="auto"/>
              <w:jc w:val="center"/>
            </w:pPr>
            <w:r w:rsidRPr="005F743D">
              <w:t>6.64</w:t>
            </w:r>
          </w:p>
        </w:tc>
      </w:tr>
      <w:tr w:rsidR="00E66B7E" w14:paraId="5009A34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44CD2C2" w14:textId="76F2A9B7" w:rsidR="00E66B7E" w:rsidRPr="00821695" w:rsidRDefault="00E66B7E" w:rsidP="00E66B7E">
            <w:pPr>
              <w:spacing w:line="256" w:lineRule="auto"/>
              <w:jc w:val="center"/>
            </w:pPr>
            <w:r w:rsidRPr="005F743D">
              <w:t>1</w:t>
            </w:r>
          </w:p>
        </w:tc>
        <w:tc>
          <w:tcPr>
            <w:tcW w:w="2360" w:type="dxa"/>
            <w:tcBorders>
              <w:top w:val="single" w:sz="4" w:space="0" w:color="auto"/>
              <w:left w:val="single" w:sz="4" w:space="0" w:color="auto"/>
              <w:bottom w:val="single" w:sz="4" w:space="0" w:color="auto"/>
              <w:right w:val="single" w:sz="4" w:space="0" w:color="auto"/>
            </w:tcBorders>
            <w:noWrap/>
          </w:tcPr>
          <w:p w14:paraId="623E0CF4" w14:textId="19DF671F" w:rsidR="00E66B7E" w:rsidRPr="00821695" w:rsidRDefault="00E66B7E" w:rsidP="00E66B7E">
            <w:pPr>
              <w:spacing w:line="256" w:lineRule="auto"/>
              <w:jc w:val="center"/>
            </w:pPr>
            <w:r w:rsidRPr="005F743D">
              <w:t>458769.86</w:t>
            </w:r>
          </w:p>
        </w:tc>
        <w:tc>
          <w:tcPr>
            <w:tcW w:w="2693" w:type="dxa"/>
            <w:tcBorders>
              <w:top w:val="single" w:sz="4" w:space="0" w:color="auto"/>
              <w:left w:val="single" w:sz="4" w:space="0" w:color="auto"/>
              <w:bottom w:val="single" w:sz="4" w:space="0" w:color="auto"/>
              <w:right w:val="single" w:sz="4" w:space="0" w:color="auto"/>
            </w:tcBorders>
            <w:noWrap/>
          </w:tcPr>
          <w:p w14:paraId="0183DA7D" w14:textId="1DF004B4" w:rsidR="00E66B7E" w:rsidRPr="00821695" w:rsidRDefault="00E66B7E" w:rsidP="00E66B7E">
            <w:pPr>
              <w:spacing w:line="256" w:lineRule="auto"/>
              <w:jc w:val="center"/>
            </w:pPr>
            <w:r w:rsidRPr="005F743D">
              <w:t>1540526.08</w:t>
            </w:r>
          </w:p>
        </w:tc>
        <w:tc>
          <w:tcPr>
            <w:tcW w:w="2693" w:type="dxa"/>
            <w:tcBorders>
              <w:top w:val="single" w:sz="4" w:space="0" w:color="auto"/>
              <w:left w:val="single" w:sz="4" w:space="0" w:color="auto"/>
              <w:bottom w:val="single" w:sz="4" w:space="0" w:color="auto"/>
              <w:right w:val="single" w:sz="4" w:space="0" w:color="auto"/>
            </w:tcBorders>
          </w:tcPr>
          <w:p w14:paraId="3A61ABD3" w14:textId="0D9D89C7" w:rsidR="00E66B7E" w:rsidRPr="00821695" w:rsidRDefault="00E66B7E" w:rsidP="00E66B7E">
            <w:pPr>
              <w:spacing w:line="256" w:lineRule="auto"/>
              <w:jc w:val="center"/>
            </w:pPr>
            <w:r w:rsidRPr="005F743D">
              <w:t>0.00</w:t>
            </w:r>
          </w:p>
        </w:tc>
      </w:tr>
      <w:tr w:rsidR="00EE451B" w14:paraId="53F97C6B" w14:textId="77777777" w:rsidTr="00C02795">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5C1CB285" w14:textId="05B0CE8F" w:rsidR="00EE451B" w:rsidRPr="00821695" w:rsidRDefault="00380F32" w:rsidP="00EE451B">
            <w:pPr>
              <w:spacing w:line="256" w:lineRule="auto"/>
              <w:jc w:val="center"/>
            </w:pPr>
            <w:r>
              <w:rPr>
                <w:b/>
                <w:bCs/>
                <w:i/>
                <w:iCs/>
                <w:u w:val="single"/>
              </w:rPr>
              <w:t>:</w:t>
            </w:r>
            <w:r w:rsidR="00EE451B" w:rsidRPr="00EE451B">
              <w:rPr>
                <w:b/>
                <w:bCs/>
                <w:i/>
                <w:iCs/>
                <w:u w:val="single"/>
              </w:rPr>
              <w:t>47/чзу9</w:t>
            </w:r>
            <w:r w:rsidR="00EE451B">
              <w:rPr>
                <w:b/>
                <w:bCs/>
                <w:i/>
                <w:iCs/>
                <w:u w:val="single"/>
              </w:rPr>
              <w:t>(2)</w:t>
            </w:r>
          </w:p>
        </w:tc>
      </w:tr>
      <w:tr w:rsidR="00E66B7E" w14:paraId="4909D23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527087D" w14:textId="6B19B3DC" w:rsidR="00E66B7E" w:rsidRPr="00821695" w:rsidRDefault="00E66B7E" w:rsidP="00E66B7E">
            <w:pPr>
              <w:spacing w:line="256" w:lineRule="auto"/>
              <w:jc w:val="center"/>
            </w:pPr>
            <w:r w:rsidRPr="0090096D">
              <w:t>1</w:t>
            </w:r>
          </w:p>
        </w:tc>
        <w:tc>
          <w:tcPr>
            <w:tcW w:w="2360" w:type="dxa"/>
            <w:tcBorders>
              <w:top w:val="single" w:sz="4" w:space="0" w:color="auto"/>
              <w:left w:val="single" w:sz="4" w:space="0" w:color="auto"/>
              <w:bottom w:val="single" w:sz="4" w:space="0" w:color="auto"/>
              <w:right w:val="single" w:sz="4" w:space="0" w:color="auto"/>
            </w:tcBorders>
            <w:noWrap/>
          </w:tcPr>
          <w:p w14:paraId="657D614D" w14:textId="65BEFBDC" w:rsidR="00E66B7E" w:rsidRPr="00821695" w:rsidRDefault="00E66B7E" w:rsidP="00E66B7E">
            <w:pPr>
              <w:spacing w:line="256" w:lineRule="auto"/>
              <w:jc w:val="center"/>
            </w:pPr>
            <w:r w:rsidRPr="0090096D">
              <w:t>461871.86</w:t>
            </w:r>
          </w:p>
        </w:tc>
        <w:tc>
          <w:tcPr>
            <w:tcW w:w="2693" w:type="dxa"/>
            <w:tcBorders>
              <w:top w:val="single" w:sz="4" w:space="0" w:color="auto"/>
              <w:left w:val="single" w:sz="4" w:space="0" w:color="auto"/>
              <w:bottom w:val="single" w:sz="4" w:space="0" w:color="auto"/>
              <w:right w:val="single" w:sz="4" w:space="0" w:color="auto"/>
            </w:tcBorders>
            <w:noWrap/>
          </w:tcPr>
          <w:p w14:paraId="160AA22A" w14:textId="727283D7" w:rsidR="00E66B7E" w:rsidRPr="00821695" w:rsidRDefault="00E66B7E" w:rsidP="00E66B7E">
            <w:pPr>
              <w:spacing w:line="256" w:lineRule="auto"/>
              <w:jc w:val="center"/>
            </w:pPr>
            <w:r w:rsidRPr="0090096D">
              <w:t>1536769.75</w:t>
            </w:r>
          </w:p>
        </w:tc>
        <w:tc>
          <w:tcPr>
            <w:tcW w:w="2693" w:type="dxa"/>
            <w:tcBorders>
              <w:top w:val="single" w:sz="4" w:space="0" w:color="auto"/>
              <w:left w:val="single" w:sz="4" w:space="0" w:color="auto"/>
              <w:bottom w:val="single" w:sz="4" w:space="0" w:color="auto"/>
              <w:right w:val="single" w:sz="4" w:space="0" w:color="auto"/>
            </w:tcBorders>
          </w:tcPr>
          <w:p w14:paraId="30FBDAE8" w14:textId="53B823FB" w:rsidR="00E66B7E" w:rsidRPr="00821695" w:rsidRDefault="00E66B7E" w:rsidP="00E66B7E">
            <w:pPr>
              <w:spacing w:line="256" w:lineRule="auto"/>
              <w:jc w:val="center"/>
            </w:pPr>
            <w:r w:rsidRPr="0090096D">
              <w:t>6.22</w:t>
            </w:r>
          </w:p>
        </w:tc>
      </w:tr>
      <w:tr w:rsidR="00E66B7E" w14:paraId="6F89B71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8D28351" w14:textId="45F5BCA7" w:rsidR="00E66B7E" w:rsidRPr="00821695" w:rsidRDefault="00E66B7E" w:rsidP="00E66B7E">
            <w:pPr>
              <w:spacing w:line="256" w:lineRule="auto"/>
              <w:jc w:val="center"/>
            </w:pPr>
            <w:r w:rsidRPr="0090096D">
              <w:t>2</w:t>
            </w:r>
          </w:p>
        </w:tc>
        <w:tc>
          <w:tcPr>
            <w:tcW w:w="2360" w:type="dxa"/>
            <w:tcBorders>
              <w:top w:val="single" w:sz="4" w:space="0" w:color="auto"/>
              <w:left w:val="single" w:sz="4" w:space="0" w:color="auto"/>
              <w:bottom w:val="single" w:sz="4" w:space="0" w:color="auto"/>
              <w:right w:val="single" w:sz="4" w:space="0" w:color="auto"/>
            </w:tcBorders>
            <w:noWrap/>
          </w:tcPr>
          <w:p w14:paraId="5F046D27" w14:textId="33277CB0" w:rsidR="00E66B7E" w:rsidRPr="00821695" w:rsidRDefault="00E66B7E" w:rsidP="00E66B7E">
            <w:pPr>
              <w:spacing w:line="256" w:lineRule="auto"/>
              <w:jc w:val="center"/>
            </w:pPr>
            <w:r w:rsidRPr="0090096D">
              <w:t>461878.08</w:t>
            </w:r>
          </w:p>
        </w:tc>
        <w:tc>
          <w:tcPr>
            <w:tcW w:w="2693" w:type="dxa"/>
            <w:tcBorders>
              <w:top w:val="single" w:sz="4" w:space="0" w:color="auto"/>
              <w:left w:val="single" w:sz="4" w:space="0" w:color="auto"/>
              <w:bottom w:val="single" w:sz="4" w:space="0" w:color="auto"/>
              <w:right w:val="single" w:sz="4" w:space="0" w:color="auto"/>
            </w:tcBorders>
            <w:noWrap/>
          </w:tcPr>
          <w:p w14:paraId="47DC49E2" w14:textId="1C1F9AFD" w:rsidR="00E66B7E" w:rsidRPr="00821695" w:rsidRDefault="00E66B7E" w:rsidP="00E66B7E">
            <w:pPr>
              <w:spacing w:line="256" w:lineRule="auto"/>
              <w:jc w:val="center"/>
            </w:pPr>
            <w:r w:rsidRPr="0090096D">
              <w:t>1536769.79</w:t>
            </w:r>
          </w:p>
        </w:tc>
        <w:tc>
          <w:tcPr>
            <w:tcW w:w="2693" w:type="dxa"/>
            <w:tcBorders>
              <w:top w:val="single" w:sz="4" w:space="0" w:color="auto"/>
              <w:left w:val="single" w:sz="4" w:space="0" w:color="auto"/>
              <w:bottom w:val="single" w:sz="4" w:space="0" w:color="auto"/>
              <w:right w:val="single" w:sz="4" w:space="0" w:color="auto"/>
            </w:tcBorders>
          </w:tcPr>
          <w:p w14:paraId="690B3F56" w14:textId="5295F4DF" w:rsidR="00E66B7E" w:rsidRPr="00821695" w:rsidRDefault="00E66B7E" w:rsidP="00E66B7E">
            <w:pPr>
              <w:spacing w:line="256" w:lineRule="auto"/>
              <w:jc w:val="center"/>
            </w:pPr>
            <w:r w:rsidRPr="0090096D">
              <w:t>12.24</w:t>
            </w:r>
          </w:p>
        </w:tc>
      </w:tr>
      <w:tr w:rsidR="00E66B7E" w14:paraId="4B437A3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A8920EE" w14:textId="7586DBBD" w:rsidR="00E66B7E" w:rsidRPr="00821695" w:rsidRDefault="00E66B7E" w:rsidP="00E66B7E">
            <w:pPr>
              <w:spacing w:line="256" w:lineRule="auto"/>
              <w:jc w:val="center"/>
            </w:pPr>
            <w:r w:rsidRPr="0090096D">
              <w:t>3</w:t>
            </w:r>
          </w:p>
        </w:tc>
        <w:tc>
          <w:tcPr>
            <w:tcW w:w="2360" w:type="dxa"/>
            <w:tcBorders>
              <w:top w:val="single" w:sz="4" w:space="0" w:color="auto"/>
              <w:left w:val="single" w:sz="4" w:space="0" w:color="auto"/>
              <w:bottom w:val="single" w:sz="4" w:space="0" w:color="auto"/>
              <w:right w:val="single" w:sz="4" w:space="0" w:color="auto"/>
            </w:tcBorders>
            <w:noWrap/>
          </w:tcPr>
          <w:p w14:paraId="69C1013B" w14:textId="55F0B869" w:rsidR="00E66B7E" w:rsidRPr="00821695" w:rsidRDefault="00E66B7E" w:rsidP="00E66B7E">
            <w:pPr>
              <w:spacing w:line="256" w:lineRule="auto"/>
              <w:jc w:val="center"/>
            </w:pPr>
            <w:r w:rsidRPr="0090096D">
              <w:t>461872.20</w:t>
            </w:r>
          </w:p>
        </w:tc>
        <w:tc>
          <w:tcPr>
            <w:tcW w:w="2693" w:type="dxa"/>
            <w:tcBorders>
              <w:top w:val="single" w:sz="4" w:space="0" w:color="auto"/>
              <w:left w:val="single" w:sz="4" w:space="0" w:color="auto"/>
              <w:bottom w:val="single" w:sz="4" w:space="0" w:color="auto"/>
              <w:right w:val="single" w:sz="4" w:space="0" w:color="auto"/>
            </w:tcBorders>
            <w:noWrap/>
          </w:tcPr>
          <w:p w14:paraId="2C592C2C" w14:textId="302024F7" w:rsidR="00E66B7E" w:rsidRPr="00821695" w:rsidRDefault="00E66B7E" w:rsidP="00E66B7E">
            <w:pPr>
              <w:spacing w:line="256" w:lineRule="auto"/>
              <w:jc w:val="center"/>
            </w:pPr>
            <w:r w:rsidRPr="0090096D">
              <w:t>1536780.52</w:t>
            </w:r>
          </w:p>
        </w:tc>
        <w:tc>
          <w:tcPr>
            <w:tcW w:w="2693" w:type="dxa"/>
            <w:tcBorders>
              <w:top w:val="single" w:sz="4" w:space="0" w:color="auto"/>
              <w:left w:val="single" w:sz="4" w:space="0" w:color="auto"/>
              <w:bottom w:val="single" w:sz="4" w:space="0" w:color="auto"/>
              <w:right w:val="single" w:sz="4" w:space="0" w:color="auto"/>
            </w:tcBorders>
          </w:tcPr>
          <w:p w14:paraId="7400517F" w14:textId="41433234" w:rsidR="00E66B7E" w:rsidRPr="00821695" w:rsidRDefault="00E66B7E" w:rsidP="00E66B7E">
            <w:pPr>
              <w:spacing w:line="256" w:lineRule="auto"/>
              <w:jc w:val="center"/>
            </w:pPr>
            <w:r w:rsidRPr="0090096D">
              <w:t>10.78</w:t>
            </w:r>
          </w:p>
        </w:tc>
      </w:tr>
      <w:tr w:rsidR="00E66B7E" w14:paraId="2BA42B1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6B433DE" w14:textId="2BAF3675" w:rsidR="00E66B7E" w:rsidRPr="00821695" w:rsidRDefault="00E66B7E" w:rsidP="00E66B7E">
            <w:pPr>
              <w:spacing w:line="256" w:lineRule="auto"/>
              <w:jc w:val="center"/>
            </w:pPr>
            <w:r w:rsidRPr="0090096D">
              <w:t>1</w:t>
            </w:r>
          </w:p>
        </w:tc>
        <w:tc>
          <w:tcPr>
            <w:tcW w:w="2360" w:type="dxa"/>
            <w:tcBorders>
              <w:top w:val="single" w:sz="4" w:space="0" w:color="auto"/>
              <w:left w:val="single" w:sz="4" w:space="0" w:color="auto"/>
              <w:bottom w:val="single" w:sz="4" w:space="0" w:color="auto"/>
              <w:right w:val="single" w:sz="4" w:space="0" w:color="auto"/>
            </w:tcBorders>
            <w:noWrap/>
          </w:tcPr>
          <w:p w14:paraId="7A36CC13" w14:textId="67BD718C" w:rsidR="00E66B7E" w:rsidRPr="00821695" w:rsidRDefault="00E66B7E" w:rsidP="00E66B7E">
            <w:pPr>
              <w:spacing w:line="256" w:lineRule="auto"/>
              <w:jc w:val="center"/>
            </w:pPr>
            <w:r w:rsidRPr="0090096D">
              <w:t>461871.86</w:t>
            </w:r>
          </w:p>
        </w:tc>
        <w:tc>
          <w:tcPr>
            <w:tcW w:w="2693" w:type="dxa"/>
            <w:tcBorders>
              <w:top w:val="single" w:sz="4" w:space="0" w:color="auto"/>
              <w:left w:val="single" w:sz="4" w:space="0" w:color="auto"/>
              <w:bottom w:val="single" w:sz="4" w:space="0" w:color="auto"/>
              <w:right w:val="single" w:sz="4" w:space="0" w:color="auto"/>
            </w:tcBorders>
            <w:noWrap/>
          </w:tcPr>
          <w:p w14:paraId="233FDBA2" w14:textId="1C3F5440" w:rsidR="00E66B7E" w:rsidRPr="00821695" w:rsidRDefault="00E66B7E" w:rsidP="00E66B7E">
            <w:pPr>
              <w:spacing w:line="256" w:lineRule="auto"/>
              <w:jc w:val="center"/>
            </w:pPr>
            <w:r w:rsidRPr="0090096D">
              <w:t>1536769.75</w:t>
            </w:r>
          </w:p>
        </w:tc>
        <w:tc>
          <w:tcPr>
            <w:tcW w:w="2693" w:type="dxa"/>
            <w:tcBorders>
              <w:top w:val="single" w:sz="4" w:space="0" w:color="auto"/>
              <w:left w:val="single" w:sz="4" w:space="0" w:color="auto"/>
              <w:bottom w:val="single" w:sz="4" w:space="0" w:color="auto"/>
              <w:right w:val="single" w:sz="4" w:space="0" w:color="auto"/>
            </w:tcBorders>
          </w:tcPr>
          <w:p w14:paraId="63D98A86" w14:textId="60AC112F" w:rsidR="00E66B7E" w:rsidRPr="00821695" w:rsidRDefault="00E66B7E" w:rsidP="00E66B7E">
            <w:pPr>
              <w:spacing w:line="256" w:lineRule="auto"/>
              <w:jc w:val="center"/>
            </w:pPr>
            <w:r w:rsidRPr="0090096D">
              <w:t>0.00</w:t>
            </w:r>
          </w:p>
        </w:tc>
      </w:tr>
      <w:tr w:rsidR="00EE451B" w14:paraId="2595B3EC" w14:textId="77777777" w:rsidTr="00C02795">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4015F646" w14:textId="045D2DC0" w:rsidR="00EE451B" w:rsidRPr="00EE451B" w:rsidRDefault="00380F32" w:rsidP="00EE451B">
            <w:pPr>
              <w:spacing w:line="256" w:lineRule="auto"/>
              <w:jc w:val="center"/>
              <w:rPr>
                <w:b/>
                <w:bCs/>
                <w:i/>
                <w:iCs/>
                <w:u w:val="single"/>
              </w:rPr>
            </w:pPr>
            <w:r>
              <w:rPr>
                <w:b/>
                <w:bCs/>
                <w:i/>
                <w:iCs/>
                <w:u w:val="single"/>
              </w:rPr>
              <w:t>:</w:t>
            </w:r>
            <w:r w:rsidR="00EE451B" w:rsidRPr="00EE451B">
              <w:rPr>
                <w:b/>
                <w:bCs/>
                <w:i/>
                <w:iCs/>
                <w:u w:val="single"/>
              </w:rPr>
              <w:t>42/чзу10</w:t>
            </w:r>
            <w:r w:rsidR="00EE451B">
              <w:rPr>
                <w:b/>
                <w:bCs/>
                <w:i/>
                <w:iCs/>
                <w:u w:val="single"/>
              </w:rPr>
              <w:t>(1)</w:t>
            </w:r>
          </w:p>
        </w:tc>
      </w:tr>
      <w:tr w:rsidR="00E66B7E" w14:paraId="2B0F279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B242C10" w14:textId="5DAA5825" w:rsidR="00E66B7E" w:rsidRPr="00821695" w:rsidRDefault="00E66B7E" w:rsidP="00E66B7E">
            <w:pPr>
              <w:spacing w:line="256" w:lineRule="auto"/>
              <w:jc w:val="center"/>
            </w:pPr>
            <w:r w:rsidRPr="009617A7">
              <w:t>1</w:t>
            </w:r>
          </w:p>
        </w:tc>
        <w:tc>
          <w:tcPr>
            <w:tcW w:w="2360" w:type="dxa"/>
            <w:tcBorders>
              <w:top w:val="single" w:sz="4" w:space="0" w:color="auto"/>
              <w:left w:val="single" w:sz="4" w:space="0" w:color="auto"/>
              <w:bottom w:val="single" w:sz="4" w:space="0" w:color="auto"/>
              <w:right w:val="single" w:sz="4" w:space="0" w:color="auto"/>
            </w:tcBorders>
            <w:noWrap/>
          </w:tcPr>
          <w:p w14:paraId="35BB5F05" w14:textId="24A6005C" w:rsidR="00E66B7E" w:rsidRPr="00821695" w:rsidRDefault="00E66B7E" w:rsidP="00E66B7E">
            <w:pPr>
              <w:spacing w:line="256" w:lineRule="auto"/>
              <w:jc w:val="center"/>
            </w:pPr>
            <w:r w:rsidRPr="009617A7">
              <w:t>458769.86</w:t>
            </w:r>
          </w:p>
        </w:tc>
        <w:tc>
          <w:tcPr>
            <w:tcW w:w="2693" w:type="dxa"/>
            <w:tcBorders>
              <w:top w:val="single" w:sz="4" w:space="0" w:color="auto"/>
              <w:left w:val="single" w:sz="4" w:space="0" w:color="auto"/>
              <w:bottom w:val="single" w:sz="4" w:space="0" w:color="auto"/>
              <w:right w:val="single" w:sz="4" w:space="0" w:color="auto"/>
            </w:tcBorders>
            <w:noWrap/>
          </w:tcPr>
          <w:p w14:paraId="70390A5F" w14:textId="3A8BA730" w:rsidR="00E66B7E" w:rsidRPr="00821695" w:rsidRDefault="00E66B7E" w:rsidP="00E66B7E">
            <w:pPr>
              <w:spacing w:line="256" w:lineRule="auto"/>
              <w:jc w:val="center"/>
            </w:pPr>
            <w:r w:rsidRPr="009617A7">
              <w:t>1540526.08</w:t>
            </w:r>
          </w:p>
        </w:tc>
        <w:tc>
          <w:tcPr>
            <w:tcW w:w="2693" w:type="dxa"/>
            <w:tcBorders>
              <w:top w:val="single" w:sz="4" w:space="0" w:color="auto"/>
              <w:left w:val="single" w:sz="4" w:space="0" w:color="auto"/>
              <w:bottom w:val="single" w:sz="4" w:space="0" w:color="auto"/>
              <w:right w:val="single" w:sz="4" w:space="0" w:color="auto"/>
            </w:tcBorders>
          </w:tcPr>
          <w:p w14:paraId="574FCA42" w14:textId="147CE448" w:rsidR="00E66B7E" w:rsidRPr="00821695" w:rsidRDefault="00E66B7E" w:rsidP="00E66B7E">
            <w:pPr>
              <w:spacing w:line="256" w:lineRule="auto"/>
              <w:jc w:val="center"/>
            </w:pPr>
            <w:r w:rsidRPr="009617A7">
              <w:t>16.04</w:t>
            </w:r>
          </w:p>
        </w:tc>
      </w:tr>
      <w:tr w:rsidR="00E66B7E" w14:paraId="5E9C5D8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F6F5925" w14:textId="555988A0" w:rsidR="00E66B7E" w:rsidRPr="00821695" w:rsidRDefault="00E66B7E" w:rsidP="00E66B7E">
            <w:pPr>
              <w:spacing w:line="256" w:lineRule="auto"/>
              <w:jc w:val="center"/>
            </w:pPr>
            <w:r w:rsidRPr="009617A7">
              <w:t>2</w:t>
            </w:r>
          </w:p>
        </w:tc>
        <w:tc>
          <w:tcPr>
            <w:tcW w:w="2360" w:type="dxa"/>
            <w:tcBorders>
              <w:top w:val="single" w:sz="4" w:space="0" w:color="auto"/>
              <w:left w:val="single" w:sz="4" w:space="0" w:color="auto"/>
              <w:bottom w:val="single" w:sz="4" w:space="0" w:color="auto"/>
              <w:right w:val="single" w:sz="4" w:space="0" w:color="auto"/>
            </w:tcBorders>
            <w:noWrap/>
          </w:tcPr>
          <w:p w14:paraId="6DBBD999" w14:textId="06D9DEE7" w:rsidR="00E66B7E" w:rsidRPr="00821695" w:rsidRDefault="00E66B7E" w:rsidP="00E66B7E">
            <w:pPr>
              <w:spacing w:line="256" w:lineRule="auto"/>
              <w:jc w:val="center"/>
            </w:pPr>
            <w:r w:rsidRPr="009617A7">
              <w:t>458776.01</w:t>
            </w:r>
          </w:p>
        </w:tc>
        <w:tc>
          <w:tcPr>
            <w:tcW w:w="2693" w:type="dxa"/>
            <w:tcBorders>
              <w:top w:val="single" w:sz="4" w:space="0" w:color="auto"/>
              <w:left w:val="single" w:sz="4" w:space="0" w:color="auto"/>
              <w:bottom w:val="single" w:sz="4" w:space="0" w:color="auto"/>
              <w:right w:val="single" w:sz="4" w:space="0" w:color="auto"/>
            </w:tcBorders>
            <w:noWrap/>
          </w:tcPr>
          <w:p w14:paraId="5A97B7D8" w14:textId="5C563A3A" w:rsidR="00E66B7E" w:rsidRPr="00821695" w:rsidRDefault="00E66B7E" w:rsidP="00E66B7E">
            <w:pPr>
              <w:spacing w:line="256" w:lineRule="auto"/>
              <w:jc w:val="center"/>
            </w:pPr>
            <w:r w:rsidRPr="009617A7">
              <w:t>1540511.27</w:t>
            </w:r>
          </w:p>
        </w:tc>
        <w:tc>
          <w:tcPr>
            <w:tcW w:w="2693" w:type="dxa"/>
            <w:tcBorders>
              <w:top w:val="single" w:sz="4" w:space="0" w:color="auto"/>
              <w:left w:val="single" w:sz="4" w:space="0" w:color="auto"/>
              <w:bottom w:val="single" w:sz="4" w:space="0" w:color="auto"/>
              <w:right w:val="single" w:sz="4" w:space="0" w:color="auto"/>
            </w:tcBorders>
          </w:tcPr>
          <w:p w14:paraId="0974BDA7" w14:textId="131B6749" w:rsidR="00E66B7E" w:rsidRPr="00821695" w:rsidRDefault="00E66B7E" w:rsidP="00E66B7E">
            <w:pPr>
              <w:spacing w:line="256" w:lineRule="auto"/>
              <w:jc w:val="center"/>
            </w:pPr>
            <w:r w:rsidRPr="009617A7">
              <w:t>453.98</w:t>
            </w:r>
          </w:p>
        </w:tc>
      </w:tr>
      <w:tr w:rsidR="00E66B7E" w14:paraId="5F26302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FBCBDD0" w14:textId="0A4D9585" w:rsidR="00E66B7E" w:rsidRPr="00821695" w:rsidRDefault="00E66B7E" w:rsidP="00E66B7E">
            <w:pPr>
              <w:spacing w:line="256" w:lineRule="auto"/>
              <w:jc w:val="center"/>
            </w:pPr>
            <w:r w:rsidRPr="009617A7">
              <w:t>3</w:t>
            </w:r>
          </w:p>
        </w:tc>
        <w:tc>
          <w:tcPr>
            <w:tcW w:w="2360" w:type="dxa"/>
            <w:tcBorders>
              <w:top w:val="single" w:sz="4" w:space="0" w:color="auto"/>
              <w:left w:val="single" w:sz="4" w:space="0" w:color="auto"/>
              <w:bottom w:val="single" w:sz="4" w:space="0" w:color="auto"/>
              <w:right w:val="single" w:sz="4" w:space="0" w:color="auto"/>
            </w:tcBorders>
            <w:noWrap/>
          </w:tcPr>
          <w:p w14:paraId="76CAB01F" w14:textId="55050C5E" w:rsidR="00E66B7E" w:rsidRPr="00821695" w:rsidRDefault="00E66B7E" w:rsidP="00E66B7E">
            <w:pPr>
              <w:spacing w:line="256" w:lineRule="auto"/>
              <w:jc w:val="center"/>
            </w:pPr>
            <w:r w:rsidRPr="009617A7">
              <w:t>458875.45</w:t>
            </w:r>
          </w:p>
        </w:tc>
        <w:tc>
          <w:tcPr>
            <w:tcW w:w="2693" w:type="dxa"/>
            <w:tcBorders>
              <w:top w:val="single" w:sz="4" w:space="0" w:color="auto"/>
              <w:left w:val="single" w:sz="4" w:space="0" w:color="auto"/>
              <w:bottom w:val="single" w:sz="4" w:space="0" w:color="auto"/>
              <w:right w:val="single" w:sz="4" w:space="0" w:color="auto"/>
            </w:tcBorders>
            <w:noWrap/>
          </w:tcPr>
          <w:p w14:paraId="58D3941D" w14:textId="6486E0B7" w:rsidR="00E66B7E" w:rsidRPr="00821695" w:rsidRDefault="00E66B7E" w:rsidP="00E66B7E">
            <w:pPr>
              <w:spacing w:line="256" w:lineRule="auto"/>
              <w:jc w:val="center"/>
            </w:pPr>
            <w:r w:rsidRPr="009617A7">
              <w:t>1540068.31</w:t>
            </w:r>
          </w:p>
        </w:tc>
        <w:tc>
          <w:tcPr>
            <w:tcW w:w="2693" w:type="dxa"/>
            <w:tcBorders>
              <w:top w:val="single" w:sz="4" w:space="0" w:color="auto"/>
              <w:left w:val="single" w:sz="4" w:space="0" w:color="auto"/>
              <w:bottom w:val="single" w:sz="4" w:space="0" w:color="auto"/>
              <w:right w:val="single" w:sz="4" w:space="0" w:color="auto"/>
            </w:tcBorders>
          </w:tcPr>
          <w:p w14:paraId="47E60A4E" w14:textId="174A0819" w:rsidR="00E66B7E" w:rsidRPr="00821695" w:rsidRDefault="00E66B7E" w:rsidP="00E66B7E">
            <w:pPr>
              <w:spacing w:line="256" w:lineRule="auto"/>
              <w:jc w:val="center"/>
            </w:pPr>
            <w:r w:rsidRPr="009617A7">
              <w:t>413.35</w:t>
            </w:r>
          </w:p>
        </w:tc>
      </w:tr>
      <w:tr w:rsidR="00E66B7E" w14:paraId="6CE5C0B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711E52A" w14:textId="4BA25F84" w:rsidR="00E66B7E" w:rsidRPr="00821695" w:rsidRDefault="00E66B7E" w:rsidP="00E66B7E">
            <w:pPr>
              <w:spacing w:line="256" w:lineRule="auto"/>
              <w:jc w:val="center"/>
            </w:pPr>
            <w:r w:rsidRPr="009617A7">
              <w:t>4</w:t>
            </w:r>
          </w:p>
        </w:tc>
        <w:tc>
          <w:tcPr>
            <w:tcW w:w="2360" w:type="dxa"/>
            <w:tcBorders>
              <w:top w:val="single" w:sz="4" w:space="0" w:color="auto"/>
              <w:left w:val="single" w:sz="4" w:space="0" w:color="auto"/>
              <w:bottom w:val="single" w:sz="4" w:space="0" w:color="auto"/>
              <w:right w:val="single" w:sz="4" w:space="0" w:color="auto"/>
            </w:tcBorders>
            <w:noWrap/>
          </w:tcPr>
          <w:p w14:paraId="64916169" w14:textId="714094C7" w:rsidR="00E66B7E" w:rsidRPr="00821695" w:rsidRDefault="00E66B7E" w:rsidP="00E66B7E">
            <w:pPr>
              <w:spacing w:line="256" w:lineRule="auto"/>
              <w:jc w:val="center"/>
            </w:pPr>
            <w:r w:rsidRPr="009617A7">
              <w:t>459023.36</w:t>
            </w:r>
          </w:p>
        </w:tc>
        <w:tc>
          <w:tcPr>
            <w:tcW w:w="2693" w:type="dxa"/>
            <w:tcBorders>
              <w:top w:val="single" w:sz="4" w:space="0" w:color="auto"/>
              <w:left w:val="single" w:sz="4" w:space="0" w:color="auto"/>
              <w:bottom w:val="single" w:sz="4" w:space="0" w:color="auto"/>
              <w:right w:val="single" w:sz="4" w:space="0" w:color="auto"/>
            </w:tcBorders>
            <w:noWrap/>
          </w:tcPr>
          <w:p w14:paraId="3852DB3A" w14:textId="5890665E" w:rsidR="00E66B7E" w:rsidRPr="00821695" w:rsidRDefault="00E66B7E" w:rsidP="00E66B7E">
            <w:pPr>
              <w:spacing w:line="256" w:lineRule="auto"/>
              <w:jc w:val="center"/>
            </w:pPr>
            <w:r w:rsidRPr="009617A7">
              <w:t>1539682.33</w:t>
            </w:r>
          </w:p>
        </w:tc>
        <w:tc>
          <w:tcPr>
            <w:tcW w:w="2693" w:type="dxa"/>
            <w:tcBorders>
              <w:top w:val="single" w:sz="4" w:space="0" w:color="auto"/>
              <w:left w:val="single" w:sz="4" w:space="0" w:color="auto"/>
              <w:bottom w:val="single" w:sz="4" w:space="0" w:color="auto"/>
              <w:right w:val="single" w:sz="4" w:space="0" w:color="auto"/>
            </w:tcBorders>
          </w:tcPr>
          <w:p w14:paraId="5DB110FE" w14:textId="334BB743" w:rsidR="00E66B7E" w:rsidRPr="00821695" w:rsidRDefault="00E66B7E" w:rsidP="00E66B7E">
            <w:pPr>
              <w:spacing w:line="256" w:lineRule="auto"/>
              <w:jc w:val="center"/>
            </w:pPr>
            <w:r w:rsidRPr="009617A7">
              <w:t>119.28</w:t>
            </w:r>
          </w:p>
        </w:tc>
      </w:tr>
      <w:tr w:rsidR="00E66B7E" w14:paraId="292C2E0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51EB0D4" w14:textId="0D5A1E6E" w:rsidR="00E66B7E" w:rsidRPr="00821695" w:rsidRDefault="00E66B7E" w:rsidP="00E66B7E">
            <w:pPr>
              <w:spacing w:line="256" w:lineRule="auto"/>
              <w:jc w:val="center"/>
            </w:pPr>
            <w:r w:rsidRPr="009617A7">
              <w:t>5</w:t>
            </w:r>
          </w:p>
        </w:tc>
        <w:tc>
          <w:tcPr>
            <w:tcW w:w="2360" w:type="dxa"/>
            <w:tcBorders>
              <w:top w:val="single" w:sz="4" w:space="0" w:color="auto"/>
              <w:left w:val="single" w:sz="4" w:space="0" w:color="auto"/>
              <w:bottom w:val="single" w:sz="4" w:space="0" w:color="auto"/>
              <w:right w:val="single" w:sz="4" w:space="0" w:color="auto"/>
            </w:tcBorders>
            <w:noWrap/>
          </w:tcPr>
          <w:p w14:paraId="45727D2C" w14:textId="30A1AF76" w:rsidR="00E66B7E" w:rsidRPr="00821695" w:rsidRDefault="00E66B7E" w:rsidP="00E66B7E">
            <w:pPr>
              <w:spacing w:line="256" w:lineRule="auto"/>
              <w:jc w:val="center"/>
            </w:pPr>
            <w:r w:rsidRPr="009617A7">
              <w:t>459096.69</w:t>
            </w:r>
          </w:p>
        </w:tc>
        <w:tc>
          <w:tcPr>
            <w:tcW w:w="2693" w:type="dxa"/>
            <w:tcBorders>
              <w:top w:val="single" w:sz="4" w:space="0" w:color="auto"/>
              <w:left w:val="single" w:sz="4" w:space="0" w:color="auto"/>
              <w:bottom w:val="single" w:sz="4" w:space="0" w:color="auto"/>
              <w:right w:val="single" w:sz="4" w:space="0" w:color="auto"/>
            </w:tcBorders>
            <w:noWrap/>
          </w:tcPr>
          <w:p w14:paraId="5438D7C0" w14:textId="1C2FF972" w:rsidR="00E66B7E" w:rsidRPr="00821695" w:rsidRDefault="00E66B7E" w:rsidP="00E66B7E">
            <w:pPr>
              <w:spacing w:line="256" w:lineRule="auto"/>
              <w:jc w:val="center"/>
            </w:pPr>
            <w:r w:rsidRPr="009617A7">
              <w:t>1539588.25</w:t>
            </w:r>
          </w:p>
        </w:tc>
        <w:tc>
          <w:tcPr>
            <w:tcW w:w="2693" w:type="dxa"/>
            <w:tcBorders>
              <w:top w:val="single" w:sz="4" w:space="0" w:color="auto"/>
              <w:left w:val="single" w:sz="4" w:space="0" w:color="auto"/>
              <w:bottom w:val="single" w:sz="4" w:space="0" w:color="auto"/>
              <w:right w:val="single" w:sz="4" w:space="0" w:color="auto"/>
            </w:tcBorders>
          </w:tcPr>
          <w:p w14:paraId="23B9C7A1" w14:textId="35441916" w:rsidR="00E66B7E" w:rsidRPr="00821695" w:rsidRDefault="00E66B7E" w:rsidP="00E66B7E">
            <w:pPr>
              <w:spacing w:line="256" w:lineRule="auto"/>
              <w:jc w:val="center"/>
            </w:pPr>
            <w:r w:rsidRPr="009617A7">
              <w:t>62.90</w:t>
            </w:r>
          </w:p>
        </w:tc>
      </w:tr>
      <w:tr w:rsidR="00E66B7E" w14:paraId="7D1E8BD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EEE8169" w14:textId="139D6443" w:rsidR="00E66B7E" w:rsidRPr="00821695" w:rsidRDefault="00E66B7E" w:rsidP="00E66B7E">
            <w:pPr>
              <w:spacing w:line="256" w:lineRule="auto"/>
              <w:jc w:val="center"/>
            </w:pPr>
            <w:r w:rsidRPr="009617A7">
              <w:t>6</w:t>
            </w:r>
          </w:p>
        </w:tc>
        <w:tc>
          <w:tcPr>
            <w:tcW w:w="2360" w:type="dxa"/>
            <w:tcBorders>
              <w:top w:val="single" w:sz="4" w:space="0" w:color="auto"/>
              <w:left w:val="single" w:sz="4" w:space="0" w:color="auto"/>
              <w:bottom w:val="single" w:sz="4" w:space="0" w:color="auto"/>
              <w:right w:val="single" w:sz="4" w:space="0" w:color="auto"/>
            </w:tcBorders>
            <w:noWrap/>
          </w:tcPr>
          <w:p w14:paraId="3EE75BD5" w14:textId="0B5F6883" w:rsidR="00E66B7E" w:rsidRPr="00821695" w:rsidRDefault="00E66B7E" w:rsidP="00E66B7E">
            <w:pPr>
              <w:spacing w:line="256" w:lineRule="auto"/>
              <w:jc w:val="center"/>
            </w:pPr>
            <w:r w:rsidRPr="009617A7">
              <w:t>459150.84</w:t>
            </w:r>
          </w:p>
        </w:tc>
        <w:tc>
          <w:tcPr>
            <w:tcW w:w="2693" w:type="dxa"/>
            <w:tcBorders>
              <w:top w:val="single" w:sz="4" w:space="0" w:color="auto"/>
              <w:left w:val="single" w:sz="4" w:space="0" w:color="auto"/>
              <w:bottom w:val="single" w:sz="4" w:space="0" w:color="auto"/>
              <w:right w:val="single" w:sz="4" w:space="0" w:color="auto"/>
            </w:tcBorders>
            <w:noWrap/>
          </w:tcPr>
          <w:p w14:paraId="4CBAC72E" w14:textId="3650FB8A" w:rsidR="00E66B7E" w:rsidRPr="00821695" w:rsidRDefault="00E66B7E" w:rsidP="00E66B7E">
            <w:pPr>
              <w:spacing w:line="256" w:lineRule="auto"/>
              <w:jc w:val="center"/>
            </w:pPr>
            <w:r w:rsidRPr="009617A7">
              <w:t>1539556.25</w:t>
            </w:r>
          </w:p>
        </w:tc>
        <w:tc>
          <w:tcPr>
            <w:tcW w:w="2693" w:type="dxa"/>
            <w:tcBorders>
              <w:top w:val="single" w:sz="4" w:space="0" w:color="auto"/>
              <w:left w:val="single" w:sz="4" w:space="0" w:color="auto"/>
              <w:bottom w:val="single" w:sz="4" w:space="0" w:color="auto"/>
              <w:right w:val="single" w:sz="4" w:space="0" w:color="auto"/>
            </w:tcBorders>
          </w:tcPr>
          <w:p w14:paraId="34781085" w14:textId="2550F47E" w:rsidR="00E66B7E" w:rsidRPr="00821695" w:rsidRDefault="00E66B7E" w:rsidP="00E66B7E">
            <w:pPr>
              <w:spacing w:line="256" w:lineRule="auto"/>
              <w:jc w:val="center"/>
            </w:pPr>
            <w:r w:rsidRPr="009617A7">
              <w:t>126.49</w:t>
            </w:r>
          </w:p>
        </w:tc>
      </w:tr>
      <w:tr w:rsidR="00E66B7E" w14:paraId="62B1F5C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7E89D6A" w14:textId="443888B6" w:rsidR="00E66B7E" w:rsidRPr="00821695" w:rsidRDefault="00E66B7E" w:rsidP="00E66B7E">
            <w:pPr>
              <w:spacing w:line="256" w:lineRule="auto"/>
              <w:jc w:val="center"/>
            </w:pPr>
            <w:r w:rsidRPr="009617A7">
              <w:t>7</w:t>
            </w:r>
          </w:p>
        </w:tc>
        <w:tc>
          <w:tcPr>
            <w:tcW w:w="2360" w:type="dxa"/>
            <w:tcBorders>
              <w:top w:val="single" w:sz="4" w:space="0" w:color="auto"/>
              <w:left w:val="single" w:sz="4" w:space="0" w:color="auto"/>
              <w:bottom w:val="single" w:sz="4" w:space="0" w:color="auto"/>
              <w:right w:val="single" w:sz="4" w:space="0" w:color="auto"/>
            </w:tcBorders>
            <w:noWrap/>
          </w:tcPr>
          <w:p w14:paraId="51EBB65C" w14:textId="344BBB1B" w:rsidR="00E66B7E" w:rsidRPr="00821695" w:rsidRDefault="00E66B7E" w:rsidP="00E66B7E">
            <w:pPr>
              <w:spacing w:line="256" w:lineRule="auto"/>
              <w:jc w:val="center"/>
            </w:pPr>
            <w:r w:rsidRPr="009617A7">
              <w:t>459268.17</w:t>
            </w:r>
          </w:p>
        </w:tc>
        <w:tc>
          <w:tcPr>
            <w:tcW w:w="2693" w:type="dxa"/>
            <w:tcBorders>
              <w:top w:val="single" w:sz="4" w:space="0" w:color="auto"/>
              <w:left w:val="single" w:sz="4" w:space="0" w:color="auto"/>
              <w:bottom w:val="single" w:sz="4" w:space="0" w:color="auto"/>
              <w:right w:val="single" w:sz="4" w:space="0" w:color="auto"/>
            </w:tcBorders>
            <w:noWrap/>
          </w:tcPr>
          <w:p w14:paraId="5ABFD2DE" w14:textId="6D5ED1E9" w:rsidR="00E66B7E" w:rsidRPr="00821695" w:rsidRDefault="00E66B7E" w:rsidP="00E66B7E">
            <w:pPr>
              <w:spacing w:line="256" w:lineRule="auto"/>
              <w:jc w:val="center"/>
            </w:pPr>
            <w:r w:rsidRPr="009617A7">
              <w:t>1539603.51</w:t>
            </w:r>
          </w:p>
        </w:tc>
        <w:tc>
          <w:tcPr>
            <w:tcW w:w="2693" w:type="dxa"/>
            <w:tcBorders>
              <w:top w:val="single" w:sz="4" w:space="0" w:color="auto"/>
              <w:left w:val="single" w:sz="4" w:space="0" w:color="auto"/>
              <w:bottom w:val="single" w:sz="4" w:space="0" w:color="auto"/>
              <w:right w:val="single" w:sz="4" w:space="0" w:color="auto"/>
            </w:tcBorders>
          </w:tcPr>
          <w:p w14:paraId="0C097AA0" w14:textId="626A671E" w:rsidR="00E66B7E" w:rsidRPr="00821695" w:rsidRDefault="00E66B7E" w:rsidP="00E66B7E">
            <w:pPr>
              <w:spacing w:line="256" w:lineRule="auto"/>
              <w:jc w:val="center"/>
            </w:pPr>
            <w:r w:rsidRPr="009617A7">
              <w:t>150.58</w:t>
            </w:r>
          </w:p>
        </w:tc>
      </w:tr>
      <w:tr w:rsidR="00E66B7E" w14:paraId="3C3271D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02EF98F" w14:textId="33CDB0C9" w:rsidR="00E66B7E" w:rsidRPr="00821695" w:rsidRDefault="00E66B7E" w:rsidP="00E66B7E">
            <w:pPr>
              <w:spacing w:line="256" w:lineRule="auto"/>
              <w:jc w:val="center"/>
            </w:pPr>
            <w:r w:rsidRPr="009617A7">
              <w:t>8</w:t>
            </w:r>
          </w:p>
        </w:tc>
        <w:tc>
          <w:tcPr>
            <w:tcW w:w="2360" w:type="dxa"/>
            <w:tcBorders>
              <w:top w:val="single" w:sz="4" w:space="0" w:color="auto"/>
              <w:left w:val="single" w:sz="4" w:space="0" w:color="auto"/>
              <w:bottom w:val="single" w:sz="4" w:space="0" w:color="auto"/>
              <w:right w:val="single" w:sz="4" w:space="0" w:color="auto"/>
            </w:tcBorders>
            <w:noWrap/>
          </w:tcPr>
          <w:p w14:paraId="0528BF1D" w14:textId="3000C901" w:rsidR="00E66B7E" w:rsidRPr="00821695" w:rsidRDefault="00E66B7E" w:rsidP="00E66B7E">
            <w:pPr>
              <w:spacing w:line="256" w:lineRule="auto"/>
              <w:jc w:val="center"/>
            </w:pPr>
            <w:r w:rsidRPr="009617A7">
              <w:t>459363.92</w:t>
            </w:r>
          </w:p>
        </w:tc>
        <w:tc>
          <w:tcPr>
            <w:tcW w:w="2693" w:type="dxa"/>
            <w:tcBorders>
              <w:top w:val="single" w:sz="4" w:space="0" w:color="auto"/>
              <w:left w:val="single" w:sz="4" w:space="0" w:color="auto"/>
              <w:bottom w:val="single" w:sz="4" w:space="0" w:color="auto"/>
              <w:right w:val="single" w:sz="4" w:space="0" w:color="auto"/>
            </w:tcBorders>
            <w:noWrap/>
          </w:tcPr>
          <w:p w14:paraId="07387F0D" w14:textId="158ED312" w:rsidR="00E66B7E" w:rsidRPr="00821695" w:rsidRDefault="00E66B7E" w:rsidP="00E66B7E">
            <w:pPr>
              <w:spacing w:line="256" w:lineRule="auto"/>
              <w:jc w:val="center"/>
            </w:pPr>
            <w:r w:rsidRPr="009617A7">
              <w:t>1539487.29</w:t>
            </w:r>
          </w:p>
        </w:tc>
        <w:tc>
          <w:tcPr>
            <w:tcW w:w="2693" w:type="dxa"/>
            <w:tcBorders>
              <w:top w:val="single" w:sz="4" w:space="0" w:color="auto"/>
              <w:left w:val="single" w:sz="4" w:space="0" w:color="auto"/>
              <w:bottom w:val="single" w:sz="4" w:space="0" w:color="auto"/>
              <w:right w:val="single" w:sz="4" w:space="0" w:color="auto"/>
            </w:tcBorders>
          </w:tcPr>
          <w:p w14:paraId="1D6EBC17" w14:textId="05831AD1" w:rsidR="00E66B7E" w:rsidRPr="00821695" w:rsidRDefault="00E66B7E" w:rsidP="00E66B7E">
            <w:pPr>
              <w:spacing w:line="256" w:lineRule="auto"/>
              <w:jc w:val="center"/>
            </w:pPr>
            <w:r w:rsidRPr="009617A7">
              <w:t>6.45</w:t>
            </w:r>
          </w:p>
        </w:tc>
      </w:tr>
      <w:tr w:rsidR="00E66B7E" w14:paraId="05B70CF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645CA0C" w14:textId="086F2B48" w:rsidR="00E66B7E" w:rsidRPr="00821695" w:rsidRDefault="00E66B7E" w:rsidP="00E66B7E">
            <w:pPr>
              <w:spacing w:line="256" w:lineRule="auto"/>
              <w:jc w:val="center"/>
            </w:pPr>
            <w:r w:rsidRPr="009617A7">
              <w:t>9</w:t>
            </w:r>
          </w:p>
        </w:tc>
        <w:tc>
          <w:tcPr>
            <w:tcW w:w="2360" w:type="dxa"/>
            <w:tcBorders>
              <w:top w:val="single" w:sz="4" w:space="0" w:color="auto"/>
              <w:left w:val="single" w:sz="4" w:space="0" w:color="auto"/>
              <w:bottom w:val="single" w:sz="4" w:space="0" w:color="auto"/>
              <w:right w:val="single" w:sz="4" w:space="0" w:color="auto"/>
            </w:tcBorders>
            <w:noWrap/>
          </w:tcPr>
          <w:p w14:paraId="6E652E1C" w14:textId="3665C2F9" w:rsidR="00E66B7E" w:rsidRPr="00821695" w:rsidRDefault="00E66B7E" w:rsidP="00E66B7E">
            <w:pPr>
              <w:spacing w:line="256" w:lineRule="auto"/>
              <w:jc w:val="center"/>
            </w:pPr>
            <w:r w:rsidRPr="009617A7">
              <w:t>459370.06</w:t>
            </w:r>
          </w:p>
        </w:tc>
        <w:tc>
          <w:tcPr>
            <w:tcW w:w="2693" w:type="dxa"/>
            <w:tcBorders>
              <w:top w:val="single" w:sz="4" w:space="0" w:color="auto"/>
              <w:left w:val="single" w:sz="4" w:space="0" w:color="auto"/>
              <w:bottom w:val="single" w:sz="4" w:space="0" w:color="auto"/>
              <w:right w:val="single" w:sz="4" w:space="0" w:color="auto"/>
            </w:tcBorders>
            <w:noWrap/>
          </w:tcPr>
          <w:p w14:paraId="3AA6DCD6" w14:textId="00F21D34" w:rsidR="00E66B7E" w:rsidRPr="00821695" w:rsidRDefault="00E66B7E" w:rsidP="00E66B7E">
            <w:pPr>
              <w:spacing w:line="256" w:lineRule="auto"/>
              <w:jc w:val="center"/>
            </w:pPr>
            <w:r w:rsidRPr="009617A7">
              <w:t>1539489.28</w:t>
            </w:r>
          </w:p>
        </w:tc>
        <w:tc>
          <w:tcPr>
            <w:tcW w:w="2693" w:type="dxa"/>
            <w:tcBorders>
              <w:top w:val="single" w:sz="4" w:space="0" w:color="auto"/>
              <w:left w:val="single" w:sz="4" w:space="0" w:color="auto"/>
              <w:bottom w:val="single" w:sz="4" w:space="0" w:color="auto"/>
              <w:right w:val="single" w:sz="4" w:space="0" w:color="auto"/>
            </w:tcBorders>
          </w:tcPr>
          <w:p w14:paraId="2E72D08A" w14:textId="1A1091DD" w:rsidR="00E66B7E" w:rsidRPr="00821695" w:rsidRDefault="00E66B7E" w:rsidP="00E66B7E">
            <w:pPr>
              <w:spacing w:line="256" w:lineRule="auto"/>
              <w:jc w:val="center"/>
            </w:pPr>
            <w:r w:rsidRPr="009617A7">
              <w:t>157.34</w:t>
            </w:r>
          </w:p>
        </w:tc>
      </w:tr>
      <w:tr w:rsidR="00E66B7E" w14:paraId="0F00772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A78F023" w14:textId="29486BFD" w:rsidR="00E66B7E" w:rsidRPr="00821695" w:rsidRDefault="00E66B7E" w:rsidP="00E66B7E">
            <w:pPr>
              <w:spacing w:line="256" w:lineRule="auto"/>
              <w:jc w:val="center"/>
            </w:pPr>
            <w:r w:rsidRPr="009617A7">
              <w:lastRenderedPageBreak/>
              <w:t>10</w:t>
            </w:r>
          </w:p>
        </w:tc>
        <w:tc>
          <w:tcPr>
            <w:tcW w:w="2360" w:type="dxa"/>
            <w:tcBorders>
              <w:top w:val="single" w:sz="4" w:space="0" w:color="auto"/>
              <w:left w:val="single" w:sz="4" w:space="0" w:color="auto"/>
              <w:bottom w:val="single" w:sz="4" w:space="0" w:color="auto"/>
              <w:right w:val="single" w:sz="4" w:space="0" w:color="auto"/>
            </w:tcBorders>
            <w:noWrap/>
          </w:tcPr>
          <w:p w14:paraId="6CA16673" w14:textId="36F80482" w:rsidR="00E66B7E" w:rsidRPr="00821695" w:rsidRDefault="00E66B7E" w:rsidP="00E66B7E">
            <w:pPr>
              <w:spacing w:line="256" w:lineRule="auto"/>
              <w:jc w:val="center"/>
            </w:pPr>
            <w:r w:rsidRPr="009617A7">
              <w:t>459270.01</w:t>
            </w:r>
          </w:p>
        </w:tc>
        <w:tc>
          <w:tcPr>
            <w:tcW w:w="2693" w:type="dxa"/>
            <w:tcBorders>
              <w:top w:val="single" w:sz="4" w:space="0" w:color="auto"/>
              <w:left w:val="single" w:sz="4" w:space="0" w:color="auto"/>
              <w:bottom w:val="single" w:sz="4" w:space="0" w:color="auto"/>
              <w:right w:val="single" w:sz="4" w:space="0" w:color="auto"/>
            </w:tcBorders>
            <w:noWrap/>
          </w:tcPr>
          <w:p w14:paraId="06E42DA9" w14:textId="7EC5A941" w:rsidR="00E66B7E" w:rsidRPr="00821695" w:rsidRDefault="00E66B7E" w:rsidP="00E66B7E">
            <w:pPr>
              <w:spacing w:line="256" w:lineRule="auto"/>
              <w:jc w:val="center"/>
            </w:pPr>
            <w:r w:rsidRPr="009617A7">
              <w:t>1539610.71</w:t>
            </w:r>
          </w:p>
        </w:tc>
        <w:tc>
          <w:tcPr>
            <w:tcW w:w="2693" w:type="dxa"/>
            <w:tcBorders>
              <w:top w:val="single" w:sz="4" w:space="0" w:color="auto"/>
              <w:left w:val="single" w:sz="4" w:space="0" w:color="auto"/>
              <w:bottom w:val="single" w:sz="4" w:space="0" w:color="auto"/>
              <w:right w:val="single" w:sz="4" w:space="0" w:color="auto"/>
            </w:tcBorders>
          </w:tcPr>
          <w:p w14:paraId="7AB864D0" w14:textId="5FD564B5" w:rsidR="00E66B7E" w:rsidRPr="00821695" w:rsidRDefault="00E66B7E" w:rsidP="00E66B7E">
            <w:pPr>
              <w:spacing w:line="256" w:lineRule="auto"/>
              <w:jc w:val="center"/>
            </w:pPr>
            <w:r w:rsidRPr="009617A7">
              <w:t>127.93</w:t>
            </w:r>
          </w:p>
        </w:tc>
      </w:tr>
      <w:tr w:rsidR="00E66B7E" w14:paraId="33EE1F3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FE7C2C0" w14:textId="5228D666" w:rsidR="00E66B7E" w:rsidRPr="00821695" w:rsidRDefault="00E66B7E" w:rsidP="00E66B7E">
            <w:pPr>
              <w:spacing w:line="256" w:lineRule="auto"/>
              <w:jc w:val="center"/>
            </w:pPr>
            <w:r w:rsidRPr="009617A7">
              <w:t>11</w:t>
            </w:r>
          </w:p>
        </w:tc>
        <w:tc>
          <w:tcPr>
            <w:tcW w:w="2360" w:type="dxa"/>
            <w:tcBorders>
              <w:top w:val="single" w:sz="4" w:space="0" w:color="auto"/>
              <w:left w:val="single" w:sz="4" w:space="0" w:color="auto"/>
              <w:bottom w:val="single" w:sz="4" w:space="0" w:color="auto"/>
              <w:right w:val="single" w:sz="4" w:space="0" w:color="auto"/>
            </w:tcBorders>
            <w:noWrap/>
          </w:tcPr>
          <w:p w14:paraId="19270057" w14:textId="76CE9CD7" w:rsidR="00E66B7E" w:rsidRPr="00821695" w:rsidRDefault="00E66B7E" w:rsidP="00E66B7E">
            <w:pPr>
              <w:spacing w:line="256" w:lineRule="auto"/>
              <w:jc w:val="center"/>
            </w:pPr>
            <w:r w:rsidRPr="009617A7">
              <w:t>459151.34</w:t>
            </w:r>
          </w:p>
        </w:tc>
        <w:tc>
          <w:tcPr>
            <w:tcW w:w="2693" w:type="dxa"/>
            <w:tcBorders>
              <w:top w:val="single" w:sz="4" w:space="0" w:color="auto"/>
              <w:left w:val="single" w:sz="4" w:space="0" w:color="auto"/>
              <w:bottom w:val="single" w:sz="4" w:space="0" w:color="auto"/>
              <w:right w:val="single" w:sz="4" w:space="0" w:color="auto"/>
            </w:tcBorders>
            <w:noWrap/>
          </w:tcPr>
          <w:p w14:paraId="0844D31D" w14:textId="62D0A3C2" w:rsidR="00E66B7E" w:rsidRPr="00821695" w:rsidRDefault="00E66B7E" w:rsidP="00E66B7E">
            <w:pPr>
              <w:spacing w:line="256" w:lineRule="auto"/>
              <w:jc w:val="center"/>
            </w:pPr>
            <w:r w:rsidRPr="009617A7">
              <w:t>1539562.93</w:t>
            </w:r>
          </w:p>
        </w:tc>
        <w:tc>
          <w:tcPr>
            <w:tcW w:w="2693" w:type="dxa"/>
            <w:tcBorders>
              <w:top w:val="single" w:sz="4" w:space="0" w:color="auto"/>
              <w:left w:val="single" w:sz="4" w:space="0" w:color="auto"/>
              <w:bottom w:val="single" w:sz="4" w:space="0" w:color="auto"/>
              <w:right w:val="single" w:sz="4" w:space="0" w:color="auto"/>
            </w:tcBorders>
          </w:tcPr>
          <w:p w14:paraId="5363BA47" w14:textId="72457543" w:rsidR="00E66B7E" w:rsidRPr="00821695" w:rsidRDefault="00E66B7E" w:rsidP="00E66B7E">
            <w:pPr>
              <w:spacing w:line="256" w:lineRule="auto"/>
              <w:jc w:val="center"/>
            </w:pPr>
            <w:r w:rsidRPr="009617A7">
              <w:t>58.78</w:t>
            </w:r>
          </w:p>
        </w:tc>
      </w:tr>
      <w:tr w:rsidR="00E66B7E" w14:paraId="596DC29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130709F" w14:textId="25B5C9F9" w:rsidR="00E66B7E" w:rsidRPr="00821695" w:rsidRDefault="00E66B7E" w:rsidP="00E66B7E">
            <w:pPr>
              <w:spacing w:line="256" w:lineRule="auto"/>
              <w:jc w:val="center"/>
            </w:pPr>
            <w:r w:rsidRPr="009617A7">
              <w:t>12</w:t>
            </w:r>
          </w:p>
        </w:tc>
        <w:tc>
          <w:tcPr>
            <w:tcW w:w="2360" w:type="dxa"/>
            <w:tcBorders>
              <w:top w:val="single" w:sz="4" w:space="0" w:color="auto"/>
              <w:left w:val="single" w:sz="4" w:space="0" w:color="auto"/>
              <w:bottom w:val="single" w:sz="4" w:space="0" w:color="auto"/>
              <w:right w:val="single" w:sz="4" w:space="0" w:color="auto"/>
            </w:tcBorders>
            <w:noWrap/>
          </w:tcPr>
          <w:p w14:paraId="4A5D7654" w14:textId="34D5DD7E" w:rsidR="00E66B7E" w:rsidRPr="00821695" w:rsidRDefault="00E66B7E" w:rsidP="00E66B7E">
            <w:pPr>
              <w:spacing w:line="256" w:lineRule="auto"/>
              <w:jc w:val="center"/>
            </w:pPr>
            <w:r w:rsidRPr="009617A7">
              <w:t>459100.73</w:t>
            </w:r>
          </w:p>
        </w:tc>
        <w:tc>
          <w:tcPr>
            <w:tcW w:w="2693" w:type="dxa"/>
            <w:tcBorders>
              <w:top w:val="single" w:sz="4" w:space="0" w:color="auto"/>
              <w:left w:val="single" w:sz="4" w:space="0" w:color="auto"/>
              <w:bottom w:val="single" w:sz="4" w:space="0" w:color="auto"/>
              <w:right w:val="single" w:sz="4" w:space="0" w:color="auto"/>
            </w:tcBorders>
            <w:noWrap/>
          </w:tcPr>
          <w:p w14:paraId="7E9143F0" w14:textId="6C3C26D4" w:rsidR="00E66B7E" w:rsidRPr="00821695" w:rsidRDefault="00E66B7E" w:rsidP="00E66B7E">
            <w:pPr>
              <w:spacing w:line="256" w:lineRule="auto"/>
              <w:jc w:val="center"/>
            </w:pPr>
            <w:r w:rsidRPr="009617A7">
              <w:t>1539592.83</w:t>
            </w:r>
          </w:p>
        </w:tc>
        <w:tc>
          <w:tcPr>
            <w:tcW w:w="2693" w:type="dxa"/>
            <w:tcBorders>
              <w:top w:val="single" w:sz="4" w:space="0" w:color="auto"/>
              <w:left w:val="single" w:sz="4" w:space="0" w:color="auto"/>
              <w:bottom w:val="single" w:sz="4" w:space="0" w:color="auto"/>
              <w:right w:val="single" w:sz="4" w:space="0" w:color="auto"/>
            </w:tcBorders>
          </w:tcPr>
          <w:p w14:paraId="25E83CB5" w14:textId="5B12B1C8" w:rsidR="00E66B7E" w:rsidRPr="00821695" w:rsidRDefault="00E66B7E" w:rsidP="00E66B7E">
            <w:pPr>
              <w:spacing w:line="256" w:lineRule="auto"/>
              <w:jc w:val="center"/>
            </w:pPr>
            <w:r w:rsidRPr="009617A7">
              <w:t>117.26</w:t>
            </w:r>
          </w:p>
        </w:tc>
      </w:tr>
      <w:tr w:rsidR="00E66B7E" w14:paraId="5A6D0E7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2CF2F10" w14:textId="34422525" w:rsidR="00E66B7E" w:rsidRPr="00821695" w:rsidRDefault="00E66B7E" w:rsidP="00E66B7E">
            <w:pPr>
              <w:spacing w:line="256" w:lineRule="auto"/>
              <w:jc w:val="center"/>
            </w:pPr>
            <w:r w:rsidRPr="009617A7">
              <w:t>13</w:t>
            </w:r>
          </w:p>
        </w:tc>
        <w:tc>
          <w:tcPr>
            <w:tcW w:w="2360" w:type="dxa"/>
            <w:tcBorders>
              <w:top w:val="single" w:sz="4" w:space="0" w:color="auto"/>
              <w:left w:val="single" w:sz="4" w:space="0" w:color="auto"/>
              <w:bottom w:val="single" w:sz="4" w:space="0" w:color="auto"/>
              <w:right w:val="single" w:sz="4" w:space="0" w:color="auto"/>
            </w:tcBorders>
            <w:noWrap/>
          </w:tcPr>
          <w:p w14:paraId="414D5D97" w14:textId="202D460F" w:rsidR="00E66B7E" w:rsidRPr="00821695" w:rsidRDefault="00E66B7E" w:rsidP="00E66B7E">
            <w:pPr>
              <w:spacing w:line="256" w:lineRule="auto"/>
              <w:jc w:val="center"/>
            </w:pPr>
            <w:r w:rsidRPr="009617A7">
              <w:t>459028.64</w:t>
            </w:r>
          </w:p>
        </w:tc>
        <w:tc>
          <w:tcPr>
            <w:tcW w:w="2693" w:type="dxa"/>
            <w:tcBorders>
              <w:top w:val="single" w:sz="4" w:space="0" w:color="auto"/>
              <w:left w:val="single" w:sz="4" w:space="0" w:color="auto"/>
              <w:bottom w:val="single" w:sz="4" w:space="0" w:color="auto"/>
              <w:right w:val="single" w:sz="4" w:space="0" w:color="auto"/>
            </w:tcBorders>
            <w:noWrap/>
          </w:tcPr>
          <w:p w14:paraId="500C4F75" w14:textId="15F185AA" w:rsidR="00E66B7E" w:rsidRPr="00821695" w:rsidRDefault="00E66B7E" w:rsidP="00E66B7E">
            <w:pPr>
              <w:spacing w:line="256" w:lineRule="auto"/>
              <w:jc w:val="center"/>
            </w:pPr>
            <w:r w:rsidRPr="009617A7">
              <w:t>1539685.31</w:t>
            </w:r>
          </w:p>
        </w:tc>
        <w:tc>
          <w:tcPr>
            <w:tcW w:w="2693" w:type="dxa"/>
            <w:tcBorders>
              <w:top w:val="single" w:sz="4" w:space="0" w:color="auto"/>
              <w:left w:val="single" w:sz="4" w:space="0" w:color="auto"/>
              <w:bottom w:val="single" w:sz="4" w:space="0" w:color="auto"/>
              <w:right w:val="single" w:sz="4" w:space="0" w:color="auto"/>
            </w:tcBorders>
          </w:tcPr>
          <w:p w14:paraId="03512109" w14:textId="679CD3A8" w:rsidR="00E66B7E" w:rsidRPr="00821695" w:rsidRDefault="00E66B7E" w:rsidP="00E66B7E">
            <w:pPr>
              <w:spacing w:line="256" w:lineRule="auto"/>
              <w:jc w:val="center"/>
            </w:pPr>
            <w:r w:rsidRPr="009617A7">
              <w:t>412.02</w:t>
            </w:r>
          </w:p>
        </w:tc>
      </w:tr>
      <w:tr w:rsidR="00E66B7E" w14:paraId="0BFCA3E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4D0CDEA" w14:textId="2E93F59D" w:rsidR="00E66B7E" w:rsidRPr="00821695" w:rsidRDefault="00E66B7E" w:rsidP="00E66B7E">
            <w:pPr>
              <w:spacing w:line="256" w:lineRule="auto"/>
              <w:jc w:val="center"/>
            </w:pPr>
            <w:r w:rsidRPr="009617A7">
              <w:t>14</w:t>
            </w:r>
          </w:p>
        </w:tc>
        <w:tc>
          <w:tcPr>
            <w:tcW w:w="2360" w:type="dxa"/>
            <w:tcBorders>
              <w:top w:val="single" w:sz="4" w:space="0" w:color="auto"/>
              <w:left w:val="single" w:sz="4" w:space="0" w:color="auto"/>
              <w:bottom w:val="single" w:sz="4" w:space="0" w:color="auto"/>
              <w:right w:val="single" w:sz="4" w:space="0" w:color="auto"/>
            </w:tcBorders>
            <w:noWrap/>
          </w:tcPr>
          <w:p w14:paraId="79785CF3" w14:textId="72F18B3D" w:rsidR="00E66B7E" w:rsidRPr="00821695" w:rsidRDefault="00E66B7E" w:rsidP="00E66B7E">
            <w:pPr>
              <w:spacing w:line="256" w:lineRule="auto"/>
              <w:jc w:val="center"/>
            </w:pPr>
            <w:r w:rsidRPr="009617A7">
              <w:t>458881.21</w:t>
            </w:r>
          </w:p>
        </w:tc>
        <w:tc>
          <w:tcPr>
            <w:tcW w:w="2693" w:type="dxa"/>
            <w:tcBorders>
              <w:top w:val="single" w:sz="4" w:space="0" w:color="auto"/>
              <w:left w:val="single" w:sz="4" w:space="0" w:color="auto"/>
              <w:bottom w:val="single" w:sz="4" w:space="0" w:color="auto"/>
              <w:right w:val="single" w:sz="4" w:space="0" w:color="auto"/>
            </w:tcBorders>
            <w:noWrap/>
          </w:tcPr>
          <w:p w14:paraId="1992D968" w14:textId="02FF8155" w:rsidR="00E66B7E" w:rsidRPr="00821695" w:rsidRDefault="00E66B7E" w:rsidP="00E66B7E">
            <w:pPr>
              <w:spacing w:line="256" w:lineRule="auto"/>
              <w:jc w:val="center"/>
            </w:pPr>
            <w:r w:rsidRPr="009617A7">
              <w:t>1540070.05</w:t>
            </w:r>
          </w:p>
        </w:tc>
        <w:tc>
          <w:tcPr>
            <w:tcW w:w="2693" w:type="dxa"/>
            <w:tcBorders>
              <w:top w:val="single" w:sz="4" w:space="0" w:color="auto"/>
              <w:left w:val="single" w:sz="4" w:space="0" w:color="auto"/>
              <w:bottom w:val="single" w:sz="4" w:space="0" w:color="auto"/>
              <w:right w:val="single" w:sz="4" w:space="0" w:color="auto"/>
            </w:tcBorders>
          </w:tcPr>
          <w:p w14:paraId="31AB1976" w14:textId="72CC3085" w:rsidR="00E66B7E" w:rsidRPr="00821695" w:rsidRDefault="00E66B7E" w:rsidP="00E66B7E">
            <w:pPr>
              <w:spacing w:line="256" w:lineRule="auto"/>
              <w:jc w:val="center"/>
            </w:pPr>
            <w:r w:rsidRPr="009617A7">
              <w:t>454.07</w:t>
            </w:r>
          </w:p>
        </w:tc>
      </w:tr>
      <w:tr w:rsidR="00E66B7E" w14:paraId="193892F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6298FB0" w14:textId="08360835" w:rsidR="00E66B7E" w:rsidRPr="00821695" w:rsidRDefault="00E66B7E" w:rsidP="00E66B7E">
            <w:pPr>
              <w:spacing w:line="256" w:lineRule="auto"/>
              <w:jc w:val="center"/>
            </w:pPr>
            <w:r w:rsidRPr="009617A7">
              <w:t>15</w:t>
            </w:r>
          </w:p>
        </w:tc>
        <w:tc>
          <w:tcPr>
            <w:tcW w:w="2360" w:type="dxa"/>
            <w:tcBorders>
              <w:top w:val="single" w:sz="4" w:space="0" w:color="auto"/>
              <w:left w:val="single" w:sz="4" w:space="0" w:color="auto"/>
              <w:bottom w:val="single" w:sz="4" w:space="0" w:color="auto"/>
              <w:right w:val="single" w:sz="4" w:space="0" w:color="auto"/>
            </w:tcBorders>
            <w:noWrap/>
          </w:tcPr>
          <w:p w14:paraId="337A55EA" w14:textId="535FB08F" w:rsidR="00E66B7E" w:rsidRPr="00821695" w:rsidRDefault="00E66B7E" w:rsidP="00E66B7E">
            <w:pPr>
              <w:spacing w:line="256" w:lineRule="auto"/>
              <w:jc w:val="center"/>
            </w:pPr>
            <w:r w:rsidRPr="009617A7">
              <w:t>458781.75</w:t>
            </w:r>
          </w:p>
        </w:tc>
        <w:tc>
          <w:tcPr>
            <w:tcW w:w="2693" w:type="dxa"/>
            <w:tcBorders>
              <w:top w:val="single" w:sz="4" w:space="0" w:color="auto"/>
              <w:left w:val="single" w:sz="4" w:space="0" w:color="auto"/>
              <w:bottom w:val="single" w:sz="4" w:space="0" w:color="auto"/>
              <w:right w:val="single" w:sz="4" w:space="0" w:color="auto"/>
            </w:tcBorders>
            <w:noWrap/>
          </w:tcPr>
          <w:p w14:paraId="773EB8F6" w14:textId="7784FA33" w:rsidR="00E66B7E" w:rsidRPr="00821695" w:rsidRDefault="00E66B7E" w:rsidP="00E66B7E">
            <w:pPr>
              <w:spacing w:line="256" w:lineRule="auto"/>
              <w:jc w:val="center"/>
            </w:pPr>
            <w:r w:rsidRPr="009617A7">
              <w:t>1540513.09</w:t>
            </w:r>
          </w:p>
        </w:tc>
        <w:tc>
          <w:tcPr>
            <w:tcW w:w="2693" w:type="dxa"/>
            <w:tcBorders>
              <w:top w:val="single" w:sz="4" w:space="0" w:color="auto"/>
              <w:left w:val="single" w:sz="4" w:space="0" w:color="auto"/>
              <w:bottom w:val="single" w:sz="4" w:space="0" w:color="auto"/>
              <w:right w:val="single" w:sz="4" w:space="0" w:color="auto"/>
            </w:tcBorders>
          </w:tcPr>
          <w:p w14:paraId="3C4AB618" w14:textId="0A9365ED" w:rsidR="00E66B7E" w:rsidRPr="00821695" w:rsidRDefault="00E66B7E" w:rsidP="00E66B7E">
            <w:pPr>
              <w:spacing w:line="256" w:lineRule="auto"/>
              <w:jc w:val="center"/>
            </w:pPr>
            <w:r w:rsidRPr="009617A7">
              <w:t>9.54</w:t>
            </w:r>
          </w:p>
        </w:tc>
      </w:tr>
      <w:tr w:rsidR="00E66B7E" w14:paraId="5DDD2A6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A6A8B7C" w14:textId="1CD74FB1" w:rsidR="00E66B7E" w:rsidRPr="00821695" w:rsidRDefault="00E66B7E" w:rsidP="00E66B7E">
            <w:pPr>
              <w:spacing w:line="256" w:lineRule="auto"/>
              <w:jc w:val="center"/>
            </w:pPr>
            <w:r w:rsidRPr="009617A7">
              <w:t>16</w:t>
            </w:r>
          </w:p>
        </w:tc>
        <w:tc>
          <w:tcPr>
            <w:tcW w:w="2360" w:type="dxa"/>
            <w:tcBorders>
              <w:top w:val="single" w:sz="4" w:space="0" w:color="auto"/>
              <w:left w:val="single" w:sz="4" w:space="0" w:color="auto"/>
              <w:bottom w:val="single" w:sz="4" w:space="0" w:color="auto"/>
              <w:right w:val="single" w:sz="4" w:space="0" w:color="auto"/>
            </w:tcBorders>
            <w:noWrap/>
          </w:tcPr>
          <w:p w14:paraId="5475DCA7" w14:textId="56FB378F" w:rsidR="00E66B7E" w:rsidRPr="00821695" w:rsidRDefault="00E66B7E" w:rsidP="00E66B7E">
            <w:pPr>
              <w:spacing w:line="256" w:lineRule="auto"/>
              <w:jc w:val="center"/>
            </w:pPr>
            <w:r w:rsidRPr="009617A7">
              <w:t>458778.09</w:t>
            </w:r>
          </w:p>
        </w:tc>
        <w:tc>
          <w:tcPr>
            <w:tcW w:w="2693" w:type="dxa"/>
            <w:tcBorders>
              <w:top w:val="single" w:sz="4" w:space="0" w:color="auto"/>
              <w:left w:val="single" w:sz="4" w:space="0" w:color="auto"/>
              <w:bottom w:val="single" w:sz="4" w:space="0" w:color="auto"/>
              <w:right w:val="single" w:sz="4" w:space="0" w:color="auto"/>
            </w:tcBorders>
            <w:noWrap/>
          </w:tcPr>
          <w:p w14:paraId="489ECCE2" w14:textId="590AB0AA" w:rsidR="00E66B7E" w:rsidRPr="00821695" w:rsidRDefault="00E66B7E" w:rsidP="00E66B7E">
            <w:pPr>
              <w:spacing w:line="256" w:lineRule="auto"/>
              <w:jc w:val="center"/>
            </w:pPr>
            <w:r w:rsidRPr="009617A7">
              <w:t>1540521.90</w:t>
            </w:r>
          </w:p>
        </w:tc>
        <w:tc>
          <w:tcPr>
            <w:tcW w:w="2693" w:type="dxa"/>
            <w:tcBorders>
              <w:top w:val="single" w:sz="4" w:space="0" w:color="auto"/>
              <w:left w:val="single" w:sz="4" w:space="0" w:color="auto"/>
              <w:bottom w:val="single" w:sz="4" w:space="0" w:color="auto"/>
              <w:right w:val="single" w:sz="4" w:space="0" w:color="auto"/>
            </w:tcBorders>
          </w:tcPr>
          <w:p w14:paraId="0F26C841" w14:textId="498D2A06" w:rsidR="00E66B7E" w:rsidRPr="00821695" w:rsidRDefault="00E66B7E" w:rsidP="00E66B7E">
            <w:pPr>
              <w:spacing w:line="256" w:lineRule="auto"/>
              <w:jc w:val="center"/>
            </w:pPr>
            <w:r w:rsidRPr="009617A7">
              <w:t>9.23</w:t>
            </w:r>
          </w:p>
        </w:tc>
      </w:tr>
      <w:tr w:rsidR="00E66B7E" w14:paraId="5A64528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8B05B28" w14:textId="48D43AEF" w:rsidR="00E66B7E" w:rsidRPr="00821695" w:rsidRDefault="00E66B7E" w:rsidP="00E66B7E">
            <w:pPr>
              <w:spacing w:line="256" w:lineRule="auto"/>
              <w:jc w:val="center"/>
            </w:pPr>
            <w:r w:rsidRPr="009617A7">
              <w:t>1</w:t>
            </w:r>
          </w:p>
        </w:tc>
        <w:tc>
          <w:tcPr>
            <w:tcW w:w="2360" w:type="dxa"/>
            <w:tcBorders>
              <w:top w:val="single" w:sz="4" w:space="0" w:color="auto"/>
              <w:left w:val="single" w:sz="4" w:space="0" w:color="auto"/>
              <w:bottom w:val="single" w:sz="4" w:space="0" w:color="auto"/>
              <w:right w:val="single" w:sz="4" w:space="0" w:color="auto"/>
            </w:tcBorders>
            <w:noWrap/>
          </w:tcPr>
          <w:p w14:paraId="70A5C7AC" w14:textId="59E247A7" w:rsidR="00E66B7E" w:rsidRPr="00821695" w:rsidRDefault="00E66B7E" w:rsidP="00E66B7E">
            <w:pPr>
              <w:spacing w:line="256" w:lineRule="auto"/>
              <w:jc w:val="center"/>
            </w:pPr>
            <w:r w:rsidRPr="009617A7">
              <w:t>458769.86</w:t>
            </w:r>
          </w:p>
        </w:tc>
        <w:tc>
          <w:tcPr>
            <w:tcW w:w="2693" w:type="dxa"/>
            <w:tcBorders>
              <w:top w:val="single" w:sz="4" w:space="0" w:color="auto"/>
              <w:left w:val="single" w:sz="4" w:space="0" w:color="auto"/>
              <w:bottom w:val="single" w:sz="4" w:space="0" w:color="auto"/>
              <w:right w:val="single" w:sz="4" w:space="0" w:color="auto"/>
            </w:tcBorders>
            <w:noWrap/>
          </w:tcPr>
          <w:p w14:paraId="22EA0FE4" w14:textId="308AF3A9" w:rsidR="00E66B7E" w:rsidRPr="00821695" w:rsidRDefault="00E66B7E" w:rsidP="00E66B7E">
            <w:pPr>
              <w:spacing w:line="256" w:lineRule="auto"/>
              <w:jc w:val="center"/>
            </w:pPr>
            <w:r w:rsidRPr="009617A7">
              <w:t>1540526.08</w:t>
            </w:r>
          </w:p>
        </w:tc>
        <w:tc>
          <w:tcPr>
            <w:tcW w:w="2693" w:type="dxa"/>
            <w:tcBorders>
              <w:top w:val="single" w:sz="4" w:space="0" w:color="auto"/>
              <w:left w:val="single" w:sz="4" w:space="0" w:color="auto"/>
              <w:bottom w:val="single" w:sz="4" w:space="0" w:color="auto"/>
              <w:right w:val="single" w:sz="4" w:space="0" w:color="auto"/>
            </w:tcBorders>
          </w:tcPr>
          <w:p w14:paraId="087061CB" w14:textId="1EE058FA" w:rsidR="00E66B7E" w:rsidRPr="00821695" w:rsidRDefault="00E66B7E" w:rsidP="00E66B7E">
            <w:pPr>
              <w:spacing w:line="256" w:lineRule="auto"/>
              <w:jc w:val="center"/>
            </w:pPr>
            <w:r w:rsidRPr="009617A7">
              <w:t>0.00</w:t>
            </w:r>
          </w:p>
        </w:tc>
      </w:tr>
      <w:tr w:rsidR="00EE451B" w14:paraId="19E4E547" w14:textId="77777777" w:rsidTr="00C02795">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13435A1E" w14:textId="570C0D0A" w:rsidR="00EE451B" w:rsidRPr="00821695" w:rsidRDefault="00380F32" w:rsidP="00EE451B">
            <w:pPr>
              <w:spacing w:line="256" w:lineRule="auto"/>
              <w:jc w:val="center"/>
            </w:pPr>
            <w:r>
              <w:rPr>
                <w:b/>
                <w:bCs/>
                <w:i/>
                <w:iCs/>
                <w:u w:val="single"/>
              </w:rPr>
              <w:t>:</w:t>
            </w:r>
            <w:r w:rsidR="00EE451B" w:rsidRPr="00EE451B">
              <w:rPr>
                <w:b/>
                <w:bCs/>
                <w:i/>
                <w:iCs/>
                <w:u w:val="single"/>
              </w:rPr>
              <w:t>42/чзу10</w:t>
            </w:r>
            <w:r w:rsidR="00EE451B">
              <w:rPr>
                <w:b/>
                <w:bCs/>
                <w:i/>
                <w:iCs/>
                <w:u w:val="single"/>
              </w:rPr>
              <w:t>(2)</w:t>
            </w:r>
          </w:p>
        </w:tc>
      </w:tr>
      <w:tr w:rsidR="005E3BF6" w14:paraId="5A4B6EA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D3C86FE" w14:textId="7996ABEB" w:rsidR="005E3BF6" w:rsidRPr="00821695" w:rsidRDefault="005E3BF6" w:rsidP="005E3BF6">
            <w:pPr>
              <w:spacing w:line="256" w:lineRule="auto"/>
              <w:jc w:val="center"/>
            </w:pPr>
            <w:r w:rsidRPr="00264EAD">
              <w:t>1</w:t>
            </w:r>
          </w:p>
        </w:tc>
        <w:tc>
          <w:tcPr>
            <w:tcW w:w="2360" w:type="dxa"/>
            <w:tcBorders>
              <w:top w:val="single" w:sz="4" w:space="0" w:color="auto"/>
              <w:left w:val="single" w:sz="4" w:space="0" w:color="auto"/>
              <w:bottom w:val="single" w:sz="4" w:space="0" w:color="auto"/>
              <w:right w:val="single" w:sz="4" w:space="0" w:color="auto"/>
            </w:tcBorders>
            <w:noWrap/>
          </w:tcPr>
          <w:p w14:paraId="1613B2F1" w14:textId="6A8D4C0B" w:rsidR="005E3BF6" w:rsidRPr="00821695" w:rsidRDefault="005E3BF6" w:rsidP="005E3BF6">
            <w:pPr>
              <w:spacing w:line="256" w:lineRule="auto"/>
              <w:jc w:val="center"/>
            </w:pPr>
            <w:r w:rsidRPr="00264EAD">
              <w:t>460040.47</w:t>
            </w:r>
          </w:p>
        </w:tc>
        <w:tc>
          <w:tcPr>
            <w:tcW w:w="2693" w:type="dxa"/>
            <w:tcBorders>
              <w:top w:val="single" w:sz="4" w:space="0" w:color="auto"/>
              <w:left w:val="single" w:sz="4" w:space="0" w:color="auto"/>
              <w:bottom w:val="single" w:sz="4" w:space="0" w:color="auto"/>
              <w:right w:val="single" w:sz="4" w:space="0" w:color="auto"/>
            </w:tcBorders>
            <w:noWrap/>
          </w:tcPr>
          <w:p w14:paraId="0CC473FD" w14:textId="480F279B" w:rsidR="005E3BF6" w:rsidRPr="00821695" w:rsidRDefault="005E3BF6" w:rsidP="005E3BF6">
            <w:pPr>
              <w:spacing w:line="256" w:lineRule="auto"/>
              <w:jc w:val="center"/>
            </w:pPr>
            <w:r w:rsidRPr="00264EAD">
              <w:t>1538596.16</w:t>
            </w:r>
          </w:p>
        </w:tc>
        <w:tc>
          <w:tcPr>
            <w:tcW w:w="2693" w:type="dxa"/>
            <w:tcBorders>
              <w:top w:val="single" w:sz="4" w:space="0" w:color="auto"/>
              <w:left w:val="single" w:sz="4" w:space="0" w:color="auto"/>
              <w:bottom w:val="single" w:sz="4" w:space="0" w:color="auto"/>
              <w:right w:val="single" w:sz="4" w:space="0" w:color="auto"/>
            </w:tcBorders>
          </w:tcPr>
          <w:p w14:paraId="67A2595F" w14:textId="3151A9E6" w:rsidR="005E3BF6" w:rsidRPr="00821695" w:rsidRDefault="005E3BF6" w:rsidP="005E3BF6">
            <w:pPr>
              <w:spacing w:line="256" w:lineRule="auto"/>
              <w:jc w:val="center"/>
            </w:pPr>
            <w:r w:rsidRPr="00264EAD">
              <w:t>115.78</w:t>
            </w:r>
          </w:p>
        </w:tc>
      </w:tr>
      <w:tr w:rsidR="005E3BF6" w14:paraId="1AC3EF3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AE0A7AE" w14:textId="16E26428" w:rsidR="005E3BF6" w:rsidRPr="00821695" w:rsidRDefault="005E3BF6" w:rsidP="005E3BF6">
            <w:pPr>
              <w:spacing w:line="256" w:lineRule="auto"/>
              <w:jc w:val="center"/>
            </w:pPr>
            <w:r w:rsidRPr="00264EAD">
              <w:t>2</w:t>
            </w:r>
          </w:p>
        </w:tc>
        <w:tc>
          <w:tcPr>
            <w:tcW w:w="2360" w:type="dxa"/>
            <w:tcBorders>
              <w:top w:val="single" w:sz="4" w:space="0" w:color="auto"/>
              <w:left w:val="single" w:sz="4" w:space="0" w:color="auto"/>
              <w:bottom w:val="single" w:sz="4" w:space="0" w:color="auto"/>
              <w:right w:val="single" w:sz="4" w:space="0" w:color="auto"/>
            </w:tcBorders>
            <w:noWrap/>
          </w:tcPr>
          <w:p w14:paraId="378D7BBA" w14:textId="70D51581" w:rsidR="005E3BF6" w:rsidRPr="00821695" w:rsidRDefault="005E3BF6" w:rsidP="005E3BF6">
            <w:pPr>
              <w:spacing w:line="256" w:lineRule="auto"/>
              <w:jc w:val="center"/>
            </w:pPr>
            <w:r w:rsidRPr="00264EAD">
              <w:t>460090.11</w:t>
            </w:r>
          </w:p>
        </w:tc>
        <w:tc>
          <w:tcPr>
            <w:tcW w:w="2693" w:type="dxa"/>
            <w:tcBorders>
              <w:top w:val="single" w:sz="4" w:space="0" w:color="auto"/>
              <w:left w:val="single" w:sz="4" w:space="0" w:color="auto"/>
              <w:bottom w:val="single" w:sz="4" w:space="0" w:color="auto"/>
              <w:right w:val="single" w:sz="4" w:space="0" w:color="auto"/>
            </w:tcBorders>
            <w:noWrap/>
          </w:tcPr>
          <w:p w14:paraId="49D06D48" w14:textId="55155DAE" w:rsidR="005E3BF6" w:rsidRPr="00821695" w:rsidRDefault="005E3BF6" w:rsidP="005E3BF6">
            <w:pPr>
              <w:spacing w:line="256" w:lineRule="auto"/>
              <w:jc w:val="center"/>
            </w:pPr>
            <w:r w:rsidRPr="00264EAD">
              <w:t>1538491.56</w:t>
            </w:r>
          </w:p>
        </w:tc>
        <w:tc>
          <w:tcPr>
            <w:tcW w:w="2693" w:type="dxa"/>
            <w:tcBorders>
              <w:top w:val="single" w:sz="4" w:space="0" w:color="auto"/>
              <w:left w:val="single" w:sz="4" w:space="0" w:color="auto"/>
              <w:bottom w:val="single" w:sz="4" w:space="0" w:color="auto"/>
              <w:right w:val="single" w:sz="4" w:space="0" w:color="auto"/>
            </w:tcBorders>
          </w:tcPr>
          <w:p w14:paraId="5BFD2D69" w14:textId="345D1314" w:rsidR="005E3BF6" w:rsidRPr="00821695" w:rsidRDefault="005E3BF6" w:rsidP="005E3BF6">
            <w:pPr>
              <w:spacing w:line="256" w:lineRule="auto"/>
              <w:jc w:val="center"/>
            </w:pPr>
            <w:r w:rsidRPr="00264EAD">
              <w:t>463.58</w:t>
            </w:r>
          </w:p>
        </w:tc>
      </w:tr>
      <w:tr w:rsidR="005E3BF6" w14:paraId="4CBC0D0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9BCAAD4" w14:textId="4A4087B2" w:rsidR="005E3BF6" w:rsidRPr="00821695" w:rsidRDefault="005E3BF6" w:rsidP="005E3BF6">
            <w:pPr>
              <w:spacing w:line="256" w:lineRule="auto"/>
              <w:jc w:val="center"/>
            </w:pPr>
            <w:r w:rsidRPr="00264EAD">
              <w:t>3</w:t>
            </w:r>
          </w:p>
        </w:tc>
        <w:tc>
          <w:tcPr>
            <w:tcW w:w="2360" w:type="dxa"/>
            <w:tcBorders>
              <w:top w:val="single" w:sz="4" w:space="0" w:color="auto"/>
              <w:left w:val="single" w:sz="4" w:space="0" w:color="auto"/>
              <w:bottom w:val="single" w:sz="4" w:space="0" w:color="auto"/>
              <w:right w:val="single" w:sz="4" w:space="0" w:color="auto"/>
            </w:tcBorders>
            <w:noWrap/>
          </w:tcPr>
          <w:p w14:paraId="05F27A69" w14:textId="027233FC" w:rsidR="005E3BF6" w:rsidRPr="00821695" w:rsidRDefault="005E3BF6" w:rsidP="005E3BF6">
            <w:pPr>
              <w:spacing w:line="256" w:lineRule="auto"/>
              <w:jc w:val="center"/>
            </w:pPr>
            <w:r w:rsidRPr="00264EAD">
              <w:t>460284.46</w:t>
            </w:r>
          </w:p>
        </w:tc>
        <w:tc>
          <w:tcPr>
            <w:tcW w:w="2693" w:type="dxa"/>
            <w:tcBorders>
              <w:top w:val="single" w:sz="4" w:space="0" w:color="auto"/>
              <w:left w:val="single" w:sz="4" w:space="0" w:color="auto"/>
              <w:bottom w:val="single" w:sz="4" w:space="0" w:color="auto"/>
              <w:right w:val="single" w:sz="4" w:space="0" w:color="auto"/>
            </w:tcBorders>
            <w:noWrap/>
          </w:tcPr>
          <w:p w14:paraId="424EB721" w14:textId="41164C99" w:rsidR="005E3BF6" w:rsidRPr="00821695" w:rsidRDefault="005E3BF6" w:rsidP="005E3BF6">
            <w:pPr>
              <w:spacing w:line="256" w:lineRule="auto"/>
              <w:jc w:val="center"/>
            </w:pPr>
            <w:r w:rsidRPr="00264EAD">
              <w:t>1538070.69</w:t>
            </w:r>
          </w:p>
        </w:tc>
        <w:tc>
          <w:tcPr>
            <w:tcW w:w="2693" w:type="dxa"/>
            <w:tcBorders>
              <w:top w:val="single" w:sz="4" w:space="0" w:color="auto"/>
              <w:left w:val="single" w:sz="4" w:space="0" w:color="auto"/>
              <w:bottom w:val="single" w:sz="4" w:space="0" w:color="auto"/>
              <w:right w:val="single" w:sz="4" w:space="0" w:color="auto"/>
            </w:tcBorders>
          </w:tcPr>
          <w:p w14:paraId="60D4548A" w14:textId="0A5282C6" w:rsidR="005E3BF6" w:rsidRPr="00821695" w:rsidRDefault="005E3BF6" w:rsidP="005E3BF6">
            <w:pPr>
              <w:spacing w:line="256" w:lineRule="auto"/>
              <w:jc w:val="center"/>
            </w:pPr>
            <w:r w:rsidRPr="00264EAD">
              <w:t>150.28</w:t>
            </w:r>
          </w:p>
        </w:tc>
      </w:tr>
      <w:tr w:rsidR="005E3BF6" w14:paraId="52138F4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54C5F51" w14:textId="466E3BAD" w:rsidR="005E3BF6" w:rsidRPr="00821695" w:rsidRDefault="005E3BF6" w:rsidP="005E3BF6">
            <w:pPr>
              <w:spacing w:line="256" w:lineRule="auto"/>
              <w:jc w:val="center"/>
            </w:pPr>
            <w:r w:rsidRPr="00264EAD">
              <w:t>4</w:t>
            </w:r>
          </w:p>
        </w:tc>
        <w:tc>
          <w:tcPr>
            <w:tcW w:w="2360" w:type="dxa"/>
            <w:tcBorders>
              <w:top w:val="single" w:sz="4" w:space="0" w:color="auto"/>
              <w:left w:val="single" w:sz="4" w:space="0" w:color="auto"/>
              <w:bottom w:val="single" w:sz="4" w:space="0" w:color="auto"/>
              <w:right w:val="single" w:sz="4" w:space="0" w:color="auto"/>
            </w:tcBorders>
            <w:noWrap/>
          </w:tcPr>
          <w:p w14:paraId="3DF192D9" w14:textId="6EB65BD8" w:rsidR="005E3BF6" w:rsidRPr="00821695" w:rsidRDefault="005E3BF6" w:rsidP="005E3BF6">
            <w:pPr>
              <w:spacing w:line="256" w:lineRule="auto"/>
              <w:jc w:val="center"/>
            </w:pPr>
            <w:r w:rsidRPr="00264EAD">
              <w:t>460346.63</w:t>
            </w:r>
          </w:p>
        </w:tc>
        <w:tc>
          <w:tcPr>
            <w:tcW w:w="2693" w:type="dxa"/>
            <w:tcBorders>
              <w:top w:val="single" w:sz="4" w:space="0" w:color="auto"/>
              <w:left w:val="single" w:sz="4" w:space="0" w:color="auto"/>
              <w:bottom w:val="single" w:sz="4" w:space="0" w:color="auto"/>
              <w:right w:val="single" w:sz="4" w:space="0" w:color="auto"/>
            </w:tcBorders>
            <w:noWrap/>
          </w:tcPr>
          <w:p w14:paraId="779B624D" w14:textId="2A6AEBCD" w:rsidR="005E3BF6" w:rsidRPr="00821695" w:rsidRDefault="005E3BF6" w:rsidP="005E3BF6">
            <w:pPr>
              <w:spacing w:line="256" w:lineRule="auto"/>
              <w:jc w:val="center"/>
            </w:pPr>
            <w:r w:rsidRPr="00264EAD">
              <w:t>1537933.87</w:t>
            </w:r>
          </w:p>
        </w:tc>
        <w:tc>
          <w:tcPr>
            <w:tcW w:w="2693" w:type="dxa"/>
            <w:tcBorders>
              <w:top w:val="single" w:sz="4" w:space="0" w:color="auto"/>
              <w:left w:val="single" w:sz="4" w:space="0" w:color="auto"/>
              <w:bottom w:val="single" w:sz="4" w:space="0" w:color="auto"/>
              <w:right w:val="single" w:sz="4" w:space="0" w:color="auto"/>
            </w:tcBorders>
          </w:tcPr>
          <w:p w14:paraId="1F170B27" w14:textId="0213525F" w:rsidR="005E3BF6" w:rsidRPr="00821695" w:rsidRDefault="005E3BF6" w:rsidP="005E3BF6">
            <w:pPr>
              <w:spacing w:line="256" w:lineRule="auto"/>
              <w:jc w:val="center"/>
            </w:pPr>
            <w:r w:rsidRPr="00264EAD">
              <w:t>107.91</w:t>
            </w:r>
          </w:p>
        </w:tc>
      </w:tr>
      <w:tr w:rsidR="005E3BF6" w14:paraId="5D2EAFF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36CE598" w14:textId="04F19EAF" w:rsidR="005E3BF6" w:rsidRPr="00821695" w:rsidRDefault="005E3BF6" w:rsidP="005E3BF6">
            <w:pPr>
              <w:spacing w:line="256" w:lineRule="auto"/>
              <w:jc w:val="center"/>
            </w:pPr>
            <w:r w:rsidRPr="00264EAD">
              <w:t>5</w:t>
            </w:r>
          </w:p>
        </w:tc>
        <w:tc>
          <w:tcPr>
            <w:tcW w:w="2360" w:type="dxa"/>
            <w:tcBorders>
              <w:top w:val="single" w:sz="4" w:space="0" w:color="auto"/>
              <w:left w:val="single" w:sz="4" w:space="0" w:color="auto"/>
              <w:bottom w:val="single" w:sz="4" w:space="0" w:color="auto"/>
              <w:right w:val="single" w:sz="4" w:space="0" w:color="auto"/>
            </w:tcBorders>
            <w:noWrap/>
          </w:tcPr>
          <w:p w14:paraId="13B0DEA6" w14:textId="6670D7BC" w:rsidR="005E3BF6" w:rsidRPr="00821695" w:rsidRDefault="005E3BF6" w:rsidP="005E3BF6">
            <w:pPr>
              <w:spacing w:line="256" w:lineRule="auto"/>
              <w:jc w:val="center"/>
            </w:pPr>
            <w:r w:rsidRPr="00264EAD">
              <w:t>460373.52</w:t>
            </w:r>
          </w:p>
        </w:tc>
        <w:tc>
          <w:tcPr>
            <w:tcW w:w="2693" w:type="dxa"/>
            <w:tcBorders>
              <w:top w:val="single" w:sz="4" w:space="0" w:color="auto"/>
              <w:left w:val="single" w:sz="4" w:space="0" w:color="auto"/>
              <w:bottom w:val="single" w:sz="4" w:space="0" w:color="auto"/>
              <w:right w:val="single" w:sz="4" w:space="0" w:color="auto"/>
            </w:tcBorders>
            <w:noWrap/>
          </w:tcPr>
          <w:p w14:paraId="035A4566" w14:textId="39FCA1AD" w:rsidR="005E3BF6" w:rsidRPr="00821695" w:rsidRDefault="005E3BF6" w:rsidP="005E3BF6">
            <w:pPr>
              <w:spacing w:line="256" w:lineRule="auto"/>
              <w:jc w:val="center"/>
            </w:pPr>
            <w:r w:rsidRPr="00264EAD">
              <w:t>1537829.36</w:t>
            </w:r>
          </w:p>
        </w:tc>
        <w:tc>
          <w:tcPr>
            <w:tcW w:w="2693" w:type="dxa"/>
            <w:tcBorders>
              <w:top w:val="single" w:sz="4" w:space="0" w:color="auto"/>
              <w:left w:val="single" w:sz="4" w:space="0" w:color="auto"/>
              <w:bottom w:val="single" w:sz="4" w:space="0" w:color="auto"/>
              <w:right w:val="single" w:sz="4" w:space="0" w:color="auto"/>
            </w:tcBorders>
          </w:tcPr>
          <w:p w14:paraId="39250B49" w14:textId="61011DD1" w:rsidR="005E3BF6" w:rsidRPr="00821695" w:rsidRDefault="005E3BF6" w:rsidP="005E3BF6">
            <w:pPr>
              <w:spacing w:line="256" w:lineRule="auto"/>
              <w:jc w:val="center"/>
            </w:pPr>
            <w:r w:rsidRPr="00264EAD">
              <w:t>99.39</w:t>
            </w:r>
          </w:p>
        </w:tc>
      </w:tr>
      <w:tr w:rsidR="005E3BF6" w14:paraId="56A955E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3212BEF" w14:textId="2B5BACC9" w:rsidR="005E3BF6" w:rsidRPr="00821695" w:rsidRDefault="005E3BF6" w:rsidP="005E3BF6">
            <w:pPr>
              <w:spacing w:line="256" w:lineRule="auto"/>
              <w:jc w:val="center"/>
            </w:pPr>
            <w:r w:rsidRPr="00264EAD">
              <w:t>6</w:t>
            </w:r>
          </w:p>
        </w:tc>
        <w:tc>
          <w:tcPr>
            <w:tcW w:w="2360" w:type="dxa"/>
            <w:tcBorders>
              <w:top w:val="single" w:sz="4" w:space="0" w:color="auto"/>
              <w:left w:val="single" w:sz="4" w:space="0" w:color="auto"/>
              <w:bottom w:val="single" w:sz="4" w:space="0" w:color="auto"/>
              <w:right w:val="single" w:sz="4" w:space="0" w:color="auto"/>
            </w:tcBorders>
            <w:noWrap/>
          </w:tcPr>
          <w:p w14:paraId="0A9F592D" w14:textId="65C41949" w:rsidR="005E3BF6" w:rsidRPr="00821695" w:rsidRDefault="005E3BF6" w:rsidP="005E3BF6">
            <w:pPr>
              <w:spacing w:line="256" w:lineRule="auto"/>
              <w:jc w:val="center"/>
            </w:pPr>
            <w:r w:rsidRPr="00264EAD">
              <w:t>460472.10</w:t>
            </w:r>
          </w:p>
        </w:tc>
        <w:tc>
          <w:tcPr>
            <w:tcW w:w="2693" w:type="dxa"/>
            <w:tcBorders>
              <w:top w:val="single" w:sz="4" w:space="0" w:color="auto"/>
              <w:left w:val="single" w:sz="4" w:space="0" w:color="auto"/>
              <w:bottom w:val="single" w:sz="4" w:space="0" w:color="auto"/>
              <w:right w:val="single" w:sz="4" w:space="0" w:color="auto"/>
            </w:tcBorders>
            <w:noWrap/>
          </w:tcPr>
          <w:p w14:paraId="1E2CD5A9" w14:textId="54911FC2" w:rsidR="005E3BF6" w:rsidRPr="00821695" w:rsidRDefault="005E3BF6" w:rsidP="005E3BF6">
            <w:pPr>
              <w:spacing w:line="256" w:lineRule="auto"/>
              <w:jc w:val="center"/>
            </w:pPr>
            <w:r w:rsidRPr="00264EAD">
              <w:t>1537816.67</w:t>
            </w:r>
          </w:p>
        </w:tc>
        <w:tc>
          <w:tcPr>
            <w:tcW w:w="2693" w:type="dxa"/>
            <w:tcBorders>
              <w:top w:val="single" w:sz="4" w:space="0" w:color="auto"/>
              <w:left w:val="single" w:sz="4" w:space="0" w:color="auto"/>
              <w:bottom w:val="single" w:sz="4" w:space="0" w:color="auto"/>
              <w:right w:val="single" w:sz="4" w:space="0" w:color="auto"/>
            </w:tcBorders>
          </w:tcPr>
          <w:p w14:paraId="390D84B8" w14:textId="5E667A21" w:rsidR="005E3BF6" w:rsidRPr="00821695" w:rsidRDefault="005E3BF6" w:rsidP="005E3BF6">
            <w:pPr>
              <w:spacing w:line="256" w:lineRule="auto"/>
              <w:jc w:val="center"/>
            </w:pPr>
            <w:r w:rsidRPr="00264EAD">
              <w:t>534.97</w:t>
            </w:r>
          </w:p>
        </w:tc>
      </w:tr>
      <w:tr w:rsidR="005E3BF6" w14:paraId="6797587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950FDDF" w14:textId="63864614" w:rsidR="005E3BF6" w:rsidRPr="00821695" w:rsidRDefault="005E3BF6" w:rsidP="005E3BF6">
            <w:pPr>
              <w:spacing w:line="256" w:lineRule="auto"/>
              <w:jc w:val="center"/>
            </w:pPr>
            <w:r w:rsidRPr="00264EAD">
              <w:t>7</w:t>
            </w:r>
          </w:p>
        </w:tc>
        <w:tc>
          <w:tcPr>
            <w:tcW w:w="2360" w:type="dxa"/>
            <w:tcBorders>
              <w:top w:val="single" w:sz="4" w:space="0" w:color="auto"/>
              <w:left w:val="single" w:sz="4" w:space="0" w:color="auto"/>
              <w:bottom w:val="single" w:sz="4" w:space="0" w:color="auto"/>
              <w:right w:val="single" w:sz="4" w:space="0" w:color="auto"/>
            </w:tcBorders>
            <w:noWrap/>
          </w:tcPr>
          <w:p w14:paraId="73281905" w14:textId="4E4578E3" w:rsidR="005E3BF6" w:rsidRPr="00821695" w:rsidRDefault="005E3BF6" w:rsidP="005E3BF6">
            <w:pPr>
              <w:spacing w:line="256" w:lineRule="auto"/>
              <w:jc w:val="center"/>
            </w:pPr>
            <w:r w:rsidRPr="00264EAD">
              <w:t>460631.90</w:t>
            </w:r>
          </w:p>
        </w:tc>
        <w:tc>
          <w:tcPr>
            <w:tcW w:w="2693" w:type="dxa"/>
            <w:tcBorders>
              <w:top w:val="single" w:sz="4" w:space="0" w:color="auto"/>
              <w:left w:val="single" w:sz="4" w:space="0" w:color="auto"/>
              <w:bottom w:val="single" w:sz="4" w:space="0" w:color="auto"/>
              <w:right w:val="single" w:sz="4" w:space="0" w:color="auto"/>
            </w:tcBorders>
            <w:noWrap/>
          </w:tcPr>
          <w:p w14:paraId="6454B9D1" w14:textId="38D701BF" w:rsidR="005E3BF6" w:rsidRPr="00821695" w:rsidRDefault="005E3BF6" w:rsidP="005E3BF6">
            <w:pPr>
              <w:spacing w:line="256" w:lineRule="auto"/>
              <w:jc w:val="center"/>
            </w:pPr>
            <w:r w:rsidRPr="00264EAD">
              <w:t>1537306.12</w:t>
            </w:r>
          </w:p>
        </w:tc>
        <w:tc>
          <w:tcPr>
            <w:tcW w:w="2693" w:type="dxa"/>
            <w:tcBorders>
              <w:top w:val="single" w:sz="4" w:space="0" w:color="auto"/>
              <w:left w:val="single" w:sz="4" w:space="0" w:color="auto"/>
              <w:bottom w:val="single" w:sz="4" w:space="0" w:color="auto"/>
              <w:right w:val="single" w:sz="4" w:space="0" w:color="auto"/>
            </w:tcBorders>
          </w:tcPr>
          <w:p w14:paraId="21698170" w14:textId="3BCECA92" w:rsidR="005E3BF6" w:rsidRPr="00821695" w:rsidRDefault="005E3BF6" w:rsidP="005E3BF6">
            <w:pPr>
              <w:spacing w:line="256" w:lineRule="auto"/>
              <w:jc w:val="center"/>
            </w:pPr>
            <w:r w:rsidRPr="00264EAD">
              <w:t>228.93</w:t>
            </w:r>
          </w:p>
        </w:tc>
      </w:tr>
      <w:tr w:rsidR="005E3BF6" w14:paraId="22E7FEE2"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42A9318" w14:textId="75C6EB52" w:rsidR="005E3BF6" w:rsidRPr="00821695" w:rsidRDefault="005E3BF6" w:rsidP="005E3BF6">
            <w:pPr>
              <w:spacing w:line="256" w:lineRule="auto"/>
              <w:jc w:val="center"/>
            </w:pPr>
            <w:r w:rsidRPr="00264EAD">
              <w:t>8</w:t>
            </w:r>
          </w:p>
        </w:tc>
        <w:tc>
          <w:tcPr>
            <w:tcW w:w="2360" w:type="dxa"/>
            <w:tcBorders>
              <w:top w:val="single" w:sz="4" w:space="0" w:color="auto"/>
              <w:left w:val="single" w:sz="4" w:space="0" w:color="auto"/>
              <w:bottom w:val="single" w:sz="4" w:space="0" w:color="auto"/>
              <w:right w:val="single" w:sz="4" w:space="0" w:color="auto"/>
            </w:tcBorders>
            <w:noWrap/>
          </w:tcPr>
          <w:p w14:paraId="6059D7D5" w14:textId="5BA703E2" w:rsidR="005E3BF6" w:rsidRPr="00821695" w:rsidRDefault="005E3BF6" w:rsidP="005E3BF6">
            <w:pPr>
              <w:spacing w:line="256" w:lineRule="auto"/>
              <w:jc w:val="center"/>
            </w:pPr>
            <w:r w:rsidRPr="00264EAD">
              <w:t>460728.72</w:t>
            </w:r>
          </w:p>
        </w:tc>
        <w:tc>
          <w:tcPr>
            <w:tcW w:w="2693" w:type="dxa"/>
            <w:tcBorders>
              <w:top w:val="single" w:sz="4" w:space="0" w:color="auto"/>
              <w:left w:val="single" w:sz="4" w:space="0" w:color="auto"/>
              <w:bottom w:val="single" w:sz="4" w:space="0" w:color="auto"/>
              <w:right w:val="single" w:sz="4" w:space="0" w:color="auto"/>
            </w:tcBorders>
            <w:noWrap/>
          </w:tcPr>
          <w:p w14:paraId="71B9F798" w14:textId="6E7199C4" w:rsidR="005E3BF6" w:rsidRPr="00821695" w:rsidRDefault="005E3BF6" w:rsidP="005E3BF6">
            <w:pPr>
              <w:spacing w:line="256" w:lineRule="auto"/>
              <w:jc w:val="center"/>
            </w:pPr>
            <w:r w:rsidRPr="00264EAD">
              <w:t>1537098.67</w:t>
            </w:r>
          </w:p>
        </w:tc>
        <w:tc>
          <w:tcPr>
            <w:tcW w:w="2693" w:type="dxa"/>
            <w:tcBorders>
              <w:top w:val="single" w:sz="4" w:space="0" w:color="auto"/>
              <w:left w:val="single" w:sz="4" w:space="0" w:color="auto"/>
              <w:bottom w:val="single" w:sz="4" w:space="0" w:color="auto"/>
              <w:right w:val="single" w:sz="4" w:space="0" w:color="auto"/>
            </w:tcBorders>
          </w:tcPr>
          <w:p w14:paraId="065C6DAB" w14:textId="7F25D282" w:rsidR="005E3BF6" w:rsidRPr="00821695" w:rsidRDefault="005E3BF6" w:rsidP="005E3BF6">
            <w:pPr>
              <w:spacing w:line="256" w:lineRule="auto"/>
              <w:jc w:val="center"/>
            </w:pPr>
            <w:r w:rsidRPr="00264EAD">
              <w:t>336.46</w:t>
            </w:r>
          </w:p>
        </w:tc>
      </w:tr>
      <w:tr w:rsidR="005E3BF6" w14:paraId="2A481FD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929DBB3" w14:textId="36BCC093" w:rsidR="005E3BF6" w:rsidRPr="00821695" w:rsidRDefault="005E3BF6" w:rsidP="005E3BF6">
            <w:pPr>
              <w:spacing w:line="256" w:lineRule="auto"/>
              <w:jc w:val="center"/>
            </w:pPr>
            <w:r w:rsidRPr="00264EAD">
              <w:t>9</w:t>
            </w:r>
          </w:p>
        </w:tc>
        <w:tc>
          <w:tcPr>
            <w:tcW w:w="2360" w:type="dxa"/>
            <w:tcBorders>
              <w:top w:val="single" w:sz="4" w:space="0" w:color="auto"/>
              <w:left w:val="single" w:sz="4" w:space="0" w:color="auto"/>
              <w:bottom w:val="single" w:sz="4" w:space="0" w:color="auto"/>
              <w:right w:val="single" w:sz="4" w:space="0" w:color="auto"/>
            </w:tcBorders>
            <w:noWrap/>
          </w:tcPr>
          <w:p w14:paraId="15DE3354" w14:textId="35CD53B5" w:rsidR="005E3BF6" w:rsidRPr="00821695" w:rsidRDefault="005E3BF6" w:rsidP="005E3BF6">
            <w:pPr>
              <w:spacing w:line="256" w:lineRule="auto"/>
              <w:jc w:val="center"/>
            </w:pPr>
            <w:r w:rsidRPr="00264EAD">
              <w:t>460938.99</w:t>
            </w:r>
          </w:p>
        </w:tc>
        <w:tc>
          <w:tcPr>
            <w:tcW w:w="2693" w:type="dxa"/>
            <w:tcBorders>
              <w:top w:val="single" w:sz="4" w:space="0" w:color="auto"/>
              <w:left w:val="single" w:sz="4" w:space="0" w:color="auto"/>
              <w:bottom w:val="single" w:sz="4" w:space="0" w:color="auto"/>
              <w:right w:val="single" w:sz="4" w:space="0" w:color="auto"/>
            </w:tcBorders>
            <w:noWrap/>
          </w:tcPr>
          <w:p w14:paraId="0863D411" w14:textId="292AAF40" w:rsidR="005E3BF6" w:rsidRPr="00821695" w:rsidRDefault="005E3BF6" w:rsidP="005E3BF6">
            <w:pPr>
              <w:spacing w:line="256" w:lineRule="auto"/>
              <w:jc w:val="center"/>
            </w:pPr>
            <w:r w:rsidRPr="00264EAD">
              <w:t>1536836.01</w:t>
            </w:r>
          </w:p>
        </w:tc>
        <w:tc>
          <w:tcPr>
            <w:tcW w:w="2693" w:type="dxa"/>
            <w:tcBorders>
              <w:top w:val="single" w:sz="4" w:space="0" w:color="auto"/>
              <w:left w:val="single" w:sz="4" w:space="0" w:color="auto"/>
              <w:bottom w:val="single" w:sz="4" w:space="0" w:color="auto"/>
              <w:right w:val="single" w:sz="4" w:space="0" w:color="auto"/>
            </w:tcBorders>
          </w:tcPr>
          <w:p w14:paraId="78CB4CA4" w14:textId="29302C05" w:rsidR="005E3BF6" w:rsidRPr="00821695" w:rsidRDefault="005E3BF6" w:rsidP="005E3BF6">
            <w:pPr>
              <w:spacing w:line="256" w:lineRule="auto"/>
              <w:jc w:val="center"/>
            </w:pPr>
            <w:r w:rsidRPr="00264EAD">
              <w:t>135.39</w:t>
            </w:r>
          </w:p>
        </w:tc>
      </w:tr>
      <w:tr w:rsidR="005E3BF6" w14:paraId="176314D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BF99907" w14:textId="2A58568A" w:rsidR="005E3BF6" w:rsidRPr="00821695" w:rsidRDefault="005E3BF6" w:rsidP="005E3BF6">
            <w:pPr>
              <w:spacing w:line="256" w:lineRule="auto"/>
              <w:jc w:val="center"/>
            </w:pPr>
            <w:r w:rsidRPr="00264EAD">
              <w:t>10</w:t>
            </w:r>
          </w:p>
        </w:tc>
        <w:tc>
          <w:tcPr>
            <w:tcW w:w="2360" w:type="dxa"/>
            <w:tcBorders>
              <w:top w:val="single" w:sz="4" w:space="0" w:color="auto"/>
              <w:left w:val="single" w:sz="4" w:space="0" w:color="auto"/>
              <w:bottom w:val="single" w:sz="4" w:space="0" w:color="auto"/>
              <w:right w:val="single" w:sz="4" w:space="0" w:color="auto"/>
            </w:tcBorders>
            <w:noWrap/>
          </w:tcPr>
          <w:p w14:paraId="21705DF0" w14:textId="0E9791E9" w:rsidR="005E3BF6" w:rsidRPr="00821695" w:rsidRDefault="005E3BF6" w:rsidP="005E3BF6">
            <w:pPr>
              <w:spacing w:line="256" w:lineRule="auto"/>
              <w:jc w:val="center"/>
            </w:pPr>
            <w:r w:rsidRPr="00264EAD">
              <w:t>461005.14</w:t>
            </w:r>
          </w:p>
        </w:tc>
        <w:tc>
          <w:tcPr>
            <w:tcW w:w="2693" w:type="dxa"/>
            <w:tcBorders>
              <w:top w:val="single" w:sz="4" w:space="0" w:color="auto"/>
              <w:left w:val="single" w:sz="4" w:space="0" w:color="auto"/>
              <w:bottom w:val="single" w:sz="4" w:space="0" w:color="auto"/>
              <w:right w:val="single" w:sz="4" w:space="0" w:color="auto"/>
            </w:tcBorders>
            <w:noWrap/>
          </w:tcPr>
          <w:p w14:paraId="6ED08319" w14:textId="1A101135" w:rsidR="005E3BF6" w:rsidRPr="00821695" w:rsidRDefault="005E3BF6" w:rsidP="005E3BF6">
            <w:pPr>
              <w:spacing w:line="256" w:lineRule="auto"/>
              <w:jc w:val="center"/>
            </w:pPr>
            <w:r w:rsidRPr="00264EAD">
              <w:t>1536717.88</w:t>
            </w:r>
          </w:p>
        </w:tc>
        <w:tc>
          <w:tcPr>
            <w:tcW w:w="2693" w:type="dxa"/>
            <w:tcBorders>
              <w:top w:val="single" w:sz="4" w:space="0" w:color="auto"/>
              <w:left w:val="single" w:sz="4" w:space="0" w:color="auto"/>
              <w:bottom w:val="single" w:sz="4" w:space="0" w:color="auto"/>
              <w:right w:val="single" w:sz="4" w:space="0" w:color="auto"/>
            </w:tcBorders>
          </w:tcPr>
          <w:p w14:paraId="504237CA" w14:textId="06EDE4CC" w:rsidR="005E3BF6" w:rsidRPr="00821695" w:rsidRDefault="005E3BF6" w:rsidP="005E3BF6">
            <w:pPr>
              <w:spacing w:line="256" w:lineRule="auto"/>
              <w:jc w:val="center"/>
            </w:pPr>
            <w:r w:rsidRPr="00264EAD">
              <w:t>40.17</w:t>
            </w:r>
          </w:p>
        </w:tc>
      </w:tr>
      <w:tr w:rsidR="005E3BF6" w14:paraId="3A58468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F22D7B1" w14:textId="11B17E23" w:rsidR="005E3BF6" w:rsidRPr="00821695" w:rsidRDefault="005E3BF6" w:rsidP="005E3BF6">
            <w:pPr>
              <w:spacing w:line="256" w:lineRule="auto"/>
              <w:jc w:val="center"/>
            </w:pPr>
            <w:r w:rsidRPr="00264EAD">
              <w:t>11</w:t>
            </w:r>
          </w:p>
        </w:tc>
        <w:tc>
          <w:tcPr>
            <w:tcW w:w="2360" w:type="dxa"/>
            <w:tcBorders>
              <w:top w:val="single" w:sz="4" w:space="0" w:color="auto"/>
              <w:left w:val="single" w:sz="4" w:space="0" w:color="auto"/>
              <w:bottom w:val="single" w:sz="4" w:space="0" w:color="auto"/>
              <w:right w:val="single" w:sz="4" w:space="0" w:color="auto"/>
            </w:tcBorders>
            <w:noWrap/>
          </w:tcPr>
          <w:p w14:paraId="06B97081" w14:textId="0B377DDB" w:rsidR="005E3BF6" w:rsidRPr="00821695" w:rsidRDefault="005E3BF6" w:rsidP="005E3BF6">
            <w:pPr>
              <w:spacing w:line="256" w:lineRule="auto"/>
              <w:jc w:val="center"/>
            </w:pPr>
            <w:r w:rsidRPr="00264EAD">
              <w:t>461040.17</w:t>
            </w:r>
          </w:p>
        </w:tc>
        <w:tc>
          <w:tcPr>
            <w:tcW w:w="2693" w:type="dxa"/>
            <w:tcBorders>
              <w:top w:val="single" w:sz="4" w:space="0" w:color="auto"/>
              <w:left w:val="single" w:sz="4" w:space="0" w:color="auto"/>
              <w:bottom w:val="single" w:sz="4" w:space="0" w:color="auto"/>
              <w:right w:val="single" w:sz="4" w:space="0" w:color="auto"/>
            </w:tcBorders>
            <w:noWrap/>
          </w:tcPr>
          <w:p w14:paraId="131DB81E" w14:textId="4512E23C" w:rsidR="005E3BF6" w:rsidRPr="00821695" w:rsidRDefault="005E3BF6" w:rsidP="005E3BF6">
            <w:pPr>
              <w:spacing w:line="256" w:lineRule="auto"/>
              <w:jc w:val="center"/>
            </w:pPr>
            <w:r w:rsidRPr="00264EAD">
              <w:t>1536737.54</w:t>
            </w:r>
          </w:p>
        </w:tc>
        <w:tc>
          <w:tcPr>
            <w:tcW w:w="2693" w:type="dxa"/>
            <w:tcBorders>
              <w:top w:val="single" w:sz="4" w:space="0" w:color="auto"/>
              <w:left w:val="single" w:sz="4" w:space="0" w:color="auto"/>
              <w:bottom w:val="single" w:sz="4" w:space="0" w:color="auto"/>
              <w:right w:val="single" w:sz="4" w:space="0" w:color="auto"/>
            </w:tcBorders>
          </w:tcPr>
          <w:p w14:paraId="762D13AA" w14:textId="7B07C7BF" w:rsidR="005E3BF6" w:rsidRPr="00821695" w:rsidRDefault="005E3BF6" w:rsidP="005E3BF6">
            <w:pPr>
              <w:spacing w:line="256" w:lineRule="auto"/>
              <w:jc w:val="center"/>
            </w:pPr>
            <w:r w:rsidRPr="00264EAD">
              <w:t>18.35</w:t>
            </w:r>
          </w:p>
        </w:tc>
      </w:tr>
      <w:tr w:rsidR="005E3BF6" w14:paraId="5DD8AD6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795DCD7" w14:textId="744D5DE2" w:rsidR="005E3BF6" w:rsidRPr="00821695" w:rsidRDefault="005E3BF6" w:rsidP="005E3BF6">
            <w:pPr>
              <w:spacing w:line="256" w:lineRule="auto"/>
              <w:jc w:val="center"/>
            </w:pPr>
            <w:r w:rsidRPr="00264EAD">
              <w:t>12</w:t>
            </w:r>
          </w:p>
        </w:tc>
        <w:tc>
          <w:tcPr>
            <w:tcW w:w="2360" w:type="dxa"/>
            <w:tcBorders>
              <w:top w:val="single" w:sz="4" w:space="0" w:color="auto"/>
              <w:left w:val="single" w:sz="4" w:space="0" w:color="auto"/>
              <w:bottom w:val="single" w:sz="4" w:space="0" w:color="auto"/>
              <w:right w:val="single" w:sz="4" w:space="0" w:color="auto"/>
            </w:tcBorders>
            <w:noWrap/>
          </w:tcPr>
          <w:p w14:paraId="7B46085B" w14:textId="409FB6E9" w:rsidR="005E3BF6" w:rsidRPr="00821695" w:rsidRDefault="005E3BF6" w:rsidP="005E3BF6">
            <w:pPr>
              <w:spacing w:line="256" w:lineRule="auto"/>
              <w:jc w:val="center"/>
            </w:pPr>
            <w:r w:rsidRPr="00264EAD">
              <w:t>461052.35</w:t>
            </w:r>
          </w:p>
        </w:tc>
        <w:tc>
          <w:tcPr>
            <w:tcW w:w="2693" w:type="dxa"/>
            <w:tcBorders>
              <w:top w:val="single" w:sz="4" w:space="0" w:color="auto"/>
              <w:left w:val="single" w:sz="4" w:space="0" w:color="auto"/>
              <w:bottom w:val="single" w:sz="4" w:space="0" w:color="auto"/>
              <w:right w:val="single" w:sz="4" w:space="0" w:color="auto"/>
            </w:tcBorders>
            <w:noWrap/>
          </w:tcPr>
          <w:p w14:paraId="48BB8C9C" w14:textId="05410A9C" w:rsidR="005E3BF6" w:rsidRPr="00821695" w:rsidRDefault="005E3BF6" w:rsidP="005E3BF6">
            <w:pPr>
              <w:spacing w:line="256" w:lineRule="auto"/>
              <w:jc w:val="center"/>
            </w:pPr>
            <w:r w:rsidRPr="00264EAD">
              <w:t>1536751.27</w:t>
            </w:r>
          </w:p>
        </w:tc>
        <w:tc>
          <w:tcPr>
            <w:tcW w:w="2693" w:type="dxa"/>
            <w:tcBorders>
              <w:top w:val="single" w:sz="4" w:space="0" w:color="auto"/>
              <w:left w:val="single" w:sz="4" w:space="0" w:color="auto"/>
              <w:bottom w:val="single" w:sz="4" w:space="0" w:color="auto"/>
              <w:right w:val="single" w:sz="4" w:space="0" w:color="auto"/>
            </w:tcBorders>
          </w:tcPr>
          <w:p w14:paraId="5E0E18C2" w14:textId="6A681AB1" w:rsidR="005E3BF6" w:rsidRPr="00821695" w:rsidRDefault="005E3BF6" w:rsidP="005E3BF6">
            <w:pPr>
              <w:spacing w:line="256" w:lineRule="auto"/>
              <w:jc w:val="center"/>
            </w:pPr>
            <w:r w:rsidRPr="00264EAD">
              <w:t>51.50</w:t>
            </w:r>
          </w:p>
        </w:tc>
      </w:tr>
      <w:tr w:rsidR="005E3BF6" w14:paraId="4FFB2FA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C805973" w14:textId="22EF62CE" w:rsidR="005E3BF6" w:rsidRPr="00821695" w:rsidRDefault="005E3BF6" w:rsidP="005E3BF6">
            <w:pPr>
              <w:spacing w:line="256" w:lineRule="auto"/>
              <w:jc w:val="center"/>
            </w:pPr>
            <w:r w:rsidRPr="00264EAD">
              <w:t>13</w:t>
            </w:r>
          </w:p>
        </w:tc>
        <w:tc>
          <w:tcPr>
            <w:tcW w:w="2360" w:type="dxa"/>
            <w:tcBorders>
              <w:top w:val="single" w:sz="4" w:space="0" w:color="auto"/>
              <w:left w:val="single" w:sz="4" w:space="0" w:color="auto"/>
              <w:bottom w:val="single" w:sz="4" w:space="0" w:color="auto"/>
              <w:right w:val="single" w:sz="4" w:space="0" w:color="auto"/>
            </w:tcBorders>
            <w:noWrap/>
          </w:tcPr>
          <w:p w14:paraId="42F46A3E" w14:textId="3BF7876E" w:rsidR="005E3BF6" w:rsidRPr="00821695" w:rsidRDefault="005E3BF6" w:rsidP="005E3BF6">
            <w:pPr>
              <w:spacing w:line="256" w:lineRule="auto"/>
              <w:jc w:val="center"/>
            </w:pPr>
            <w:r w:rsidRPr="00264EAD">
              <w:t>461007.44</w:t>
            </w:r>
          </w:p>
        </w:tc>
        <w:tc>
          <w:tcPr>
            <w:tcW w:w="2693" w:type="dxa"/>
            <w:tcBorders>
              <w:top w:val="single" w:sz="4" w:space="0" w:color="auto"/>
              <w:left w:val="single" w:sz="4" w:space="0" w:color="auto"/>
              <w:bottom w:val="single" w:sz="4" w:space="0" w:color="auto"/>
              <w:right w:val="single" w:sz="4" w:space="0" w:color="auto"/>
            </w:tcBorders>
            <w:noWrap/>
          </w:tcPr>
          <w:p w14:paraId="359CA1B8" w14:textId="5A842084" w:rsidR="005E3BF6" w:rsidRPr="00821695" w:rsidRDefault="005E3BF6" w:rsidP="005E3BF6">
            <w:pPr>
              <w:spacing w:line="256" w:lineRule="auto"/>
              <w:jc w:val="center"/>
            </w:pPr>
            <w:r w:rsidRPr="00264EAD">
              <w:t>1536726.06</w:t>
            </w:r>
          </w:p>
        </w:tc>
        <w:tc>
          <w:tcPr>
            <w:tcW w:w="2693" w:type="dxa"/>
            <w:tcBorders>
              <w:top w:val="single" w:sz="4" w:space="0" w:color="auto"/>
              <w:left w:val="single" w:sz="4" w:space="0" w:color="auto"/>
              <w:bottom w:val="single" w:sz="4" w:space="0" w:color="auto"/>
              <w:right w:val="single" w:sz="4" w:space="0" w:color="auto"/>
            </w:tcBorders>
          </w:tcPr>
          <w:p w14:paraId="54F4D779" w14:textId="4E931486" w:rsidR="005E3BF6" w:rsidRPr="00821695" w:rsidRDefault="005E3BF6" w:rsidP="005E3BF6">
            <w:pPr>
              <w:spacing w:line="256" w:lineRule="auto"/>
              <w:jc w:val="center"/>
            </w:pPr>
            <w:r w:rsidRPr="00264EAD">
              <w:t>129.87</w:t>
            </w:r>
          </w:p>
        </w:tc>
      </w:tr>
      <w:tr w:rsidR="005E3BF6" w14:paraId="6B1B25B2"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260B6D8" w14:textId="0F9DE7FB" w:rsidR="005E3BF6" w:rsidRPr="00821695" w:rsidRDefault="005E3BF6" w:rsidP="005E3BF6">
            <w:pPr>
              <w:spacing w:line="256" w:lineRule="auto"/>
              <w:jc w:val="center"/>
            </w:pPr>
            <w:r w:rsidRPr="00264EAD">
              <w:t>14</w:t>
            </w:r>
          </w:p>
        </w:tc>
        <w:tc>
          <w:tcPr>
            <w:tcW w:w="2360" w:type="dxa"/>
            <w:tcBorders>
              <w:top w:val="single" w:sz="4" w:space="0" w:color="auto"/>
              <w:left w:val="single" w:sz="4" w:space="0" w:color="auto"/>
              <w:bottom w:val="single" w:sz="4" w:space="0" w:color="auto"/>
              <w:right w:val="single" w:sz="4" w:space="0" w:color="auto"/>
            </w:tcBorders>
            <w:noWrap/>
          </w:tcPr>
          <w:p w14:paraId="035362C0" w14:textId="22516566" w:rsidR="005E3BF6" w:rsidRPr="00821695" w:rsidRDefault="005E3BF6" w:rsidP="005E3BF6">
            <w:pPr>
              <w:spacing w:line="256" w:lineRule="auto"/>
              <w:jc w:val="center"/>
            </w:pPr>
            <w:r w:rsidRPr="00264EAD">
              <w:t>460943.99</w:t>
            </w:r>
          </w:p>
        </w:tc>
        <w:tc>
          <w:tcPr>
            <w:tcW w:w="2693" w:type="dxa"/>
            <w:tcBorders>
              <w:top w:val="single" w:sz="4" w:space="0" w:color="auto"/>
              <w:left w:val="single" w:sz="4" w:space="0" w:color="auto"/>
              <w:bottom w:val="single" w:sz="4" w:space="0" w:color="auto"/>
              <w:right w:val="single" w:sz="4" w:space="0" w:color="auto"/>
            </w:tcBorders>
            <w:noWrap/>
          </w:tcPr>
          <w:p w14:paraId="310010FB" w14:textId="026072BC" w:rsidR="005E3BF6" w:rsidRPr="00821695" w:rsidRDefault="005E3BF6" w:rsidP="005E3BF6">
            <w:pPr>
              <w:spacing w:line="256" w:lineRule="auto"/>
              <w:jc w:val="center"/>
            </w:pPr>
            <w:r w:rsidRPr="00264EAD">
              <w:t>1536839.37</w:t>
            </w:r>
          </w:p>
        </w:tc>
        <w:tc>
          <w:tcPr>
            <w:tcW w:w="2693" w:type="dxa"/>
            <w:tcBorders>
              <w:top w:val="single" w:sz="4" w:space="0" w:color="auto"/>
              <w:left w:val="single" w:sz="4" w:space="0" w:color="auto"/>
              <w:bottom w:val="single" w:sz="4" w:space="0" w:color="auto"/>
              <w:right w:val="single" w:sz="4" w:space="0" w:color="auto"/>
            </w:tcBorders>
          </w:tcPr>
          <w:p w14:paraId="6A982D9F" w14:textId="299F4701" w:rsidR="005E3BF6" w:rsidRPr="00821695" w:rsidRDefault="005E3BF6" w:rsidP="005E3BF6">
            <w:pPr>
              <w:spacing w:line="256" w:lineRule="auto"/>
              <w:jc w:val="center"/>
            </w:pPr>
            <w:r w:rsidRPr="00264EAD">
              <w:t>336.23</w:t>
            </w:r>
          </w:p>
        </w:tc>
      </w:tr>
      <w:tr w:rsidR="005E3BF6" w14:paraId="55F8EFF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B81FDF3" w14:textId="16E92DE0" w:rsidR="005E3BF6" w:rsidRPr="00821695" w:rsidRDefault="005E3BF6" w:rsidP="005E3BF6">
            <w:pPr>
              <w:spacing w:line="256" w:lineRule="auto"/>
              <w:jc w:val="center"/>
            </w:pPr>
            <w:r w:rsidRPr="00264EAD">
              <w:t>15</w:t>
            </w:r>
          </w:p>
        </w:tc>
        <w:tc>
          <w:tcPr>
            <w:tcW w:w="2360" w:type="dxa"/>
            <w:tcBorders>
              <w:top w:val="single" w:sz="4" w:space="0" w:color="auto"/>
              <w:left w:val="single" w:sz="4" w:space="0" w:color="auto"/>
              <w:bottom w:val="single" w:sz="4" w:space="0" w:color="auto"/>
              <w:right w:val="single" w:sz="4" w:space="0" w:color="auto"/>
            </w:tcBorders>
            <w:noWrap/>
          </w:tcPr>
          <w:p w14:paraId="14F8167E" w14:textId="0E16F4BE" w:rsidR="005E3BF6" w:rsidRPr="00821695" w:rsidRDefault="005E3BF6" w:rsidP="005E3BF6">
            <w:pPr>
              <w:spacing w:line="256" w:lineRule="auto"/>
              <w:jc w:val="center"/>
            </w:pPr>
            <w:r w:rsidRPr="00264EAD">
              <w:t>460733.86</w:t>
            </w:r>
          </w:p>
        </w:tc>
        <w:tc>
          <w:tcPr>
            <w:tcW w:w="2693" w:type="dxa"/>
            <w:tcBorders>
              <w:top w:val="single" w:sz="4" w:space="0" w:color="auto"/>
              <w:left w:val="single" w:sz="4" w:space="0" w:color="auto"/>
              <w:bottom w:val="single" w:sz="4" w:space="0" w:color="auto"/>
              <w:right w:val="single" w:sz="4" w:space="0" w:color="auto"/>
            </w:tcBorders>
            <w:noWrap/>
          </w:tcPr>
          <w:p w14:paraId="0C8390A1" w14:textId="25BD998B" w:rsidR="005E3BF6" w:rsidRPr="00821695" w:rsidRDefault="005E3BF6" w:rsidP="005E3BF6">
            <w:pPr>
              <w:spacing w:line="256" w:lineRule="auto"/>
              <w:jc w:val="center"/>
            </w:pPr>
            <w:r w:rsidRPr="00264EAD">
              <w:t>1537101.85</w:t>
            </w:r>
          </w:p>
        </w:tc>
        <w:tc>
          <w:tcPr>
            <w:tcW w:w="2693" w:type="dxa"/>
            <w:tcBorders>
              <w:top w:val="single" w:sz="4" w:space="0" w:color="auto"/>
              <w:left w:val="single" w:sz="4" w:space="0" w:color="auto"/>
              <w:bottom w:val="single" w:sz="4" w:space="0" w:color="auto"/>
              <w:right w:val="single" w:sz="4" w:space="0" w:color="auto"/>
            </w:tcBorders>
          </w:tcPr>
          <w:p w14:paraId="2E503473" w14:textId="34532196" w:rsidR="005E3BF6" w:rsidRPr="00821695" w:rsidRDefault="005E3BF6" w:rsidP="005E3BF6">
            <w:pPr>
              <w:spacing w:line="256" w:lineRule="auto"/>
              <w:jc w:val="center"/>
            </w:pPr>
            <w:r w:rsidRPr="00264EAD">
              <w:t>227.83</w:t>
            </w:r>
          </w:p>
        </w:tc>
      </w:tr>
      <w:tr w:rsidR="005E3BF6" w14:paraId="18075D5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A1A24C1" w14:textId="46909801" w:rsidR="005E3BF6" w:rsidRPr="00821695" w:rsidRDefault="005E3BF6" w:rsidP="005E3BF6">
            <w:pPr>
              <w:spacing w:line="256" w:lineRule="auto"/>
              <w:jc w:val="center"/>
            </w:pPr>
            <w:r w:rsidRPr="00264EAD">
              <w:t>16</w:t>
            </w:r>
          </w:p>
        </w:tc>
        <w:tc>
          <w:tcPr>
            <w:tcW w:w="2360" w:type="dxa"/>
            <w:tcBorders>
              <w:top w:val="single" w:sz="4" w:space="0" w:color="auto"/>
              <w:left w:val="single" w:sz="4" w:space="0" w:color="auto"/>
              <w:bottom w:val="single" w:sz="4" w:space="0" w:color="auto"/>
              <w:right w:val="single" w:sz="4" w:space="0" w:color="auto"/>
            </w:tcBorders>
            <w:noWrap/>
          </w:tcPr>
          <w:p w14:paraId="6800D408" w14:textId="6A650D64" w:rsidR="005E3BF6" w:rsidRPr="00821695" w:rsidRDefault="005E3BF6" w:rsidP="005E3BF6">
            <w:pPr>
              <w:spacing w:line="256" w:lineRule="auto"/>
              <w:jc w:val="center"/>
            </w:pPr>
            <w:r w:rsidRPr="00264EAD">
              <w:t>460637.50</w:t>
            </w:r>
          </w:p>
        </w:tc>
        <w:tc>
          <w:tcPr>
            <w:tcW w:w="2693" w:type="dxa"/>
            <w:tcBorders>
              <w:top w:val="single" w:sz="4" w:space="0" w:color="auto"/>
              <w:left w:val="single" w:sz="4" w:space="0" w:color="auto"/>
              <w:bottom w:val="single" w:sz="4" w:space="0" w:color="auto"/>
              <w:right w:val="single" w:sz="4" w:space="0" w:color="auto"/>
            </w:tcBorders>
            <w:noWrap/>
          </w:tcPr>
          <w:p w14:paraId="02D32189" w14:textId="706ACDAF" w:rsidR="005E3BF6" w:rsidRPr="00821695" w:rsidRDefault="005E3BF6" w:rsidP="005E3BF6">
            <w:pPr>
              <w:spacing w:line="256" w:lineRule="auto"/>
              <w:jc w:val="center"/>
            </w:pPr>
            <w:r w:rsidRPr="00264EAD">
              <w:t>1537308.30</w:t>
            </w:r>
          </w:p>
        </w:tc>
        <w:tc>
          <w:tcPr>
            <w:tcW w:w="2693" w:type="dxa"/>
            <w:tcBorders>
              <w:top w:val="single" w:sz="4" w:space="0" w:color="auto"/>
              <w:left w:val="single" w:sz="4" w:space="0" w:color="auto"/>
              <w:bottom w:val="single" w:sz="4" w:space="0" w:color="auto"/>
              <w:right w:val="single" w:sz="4" w:space="0" w:color="auto"/>
            </w:tcBorders>
          </w:tcPr>
          <w:p w14:paraId="78BA2416" w14:textId="56CFFF2F" w:rsidR="005E3BF6" w:rsidRPr="00821695" w:rsidRDefault="005E3BF6" w:rsidP="005E3BF6">
            <w:pPr>
              <w:spacing w:line="256" w:lineRule="auto"/>
              <w:jc w:val="center"/>
            </w:pPr>
            <w:r w:rsidRPr="00264EAD">
              <w:t>538.41</w:t>
            </w:r>
          </w:p>
        </w:tc>
      </w:tr>
      <w:tr w:rsidR="005E3BF6" w14:paraId="2B11E71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D950BC0" w14:textId="5EC58E53" w:rsidR="005E3BF6" w:rsidRPr="00821695" w:rsidRDefault="005E3BF6" w:rsidP="005E3BF6">
            <w:pPr>
              <w:spacing w:line="256" w:lineRule="auto"/>
              <w:jc w:val="center"/>
            </w:pPr>
            <w:r w:rsidRPr="00264EAD">
              <w:t>17</w:t>
            </w:r>
          </w:p>
        </w:tc>
        <w:tc>
          <w:tcPr>
            <w:tcW w:w="2360" w:type="dxa"/>
            <w:tcBorders>
              <w:top w:val="single" w:sz="4" w:space="0" w:color="auto"/>
              <w:left w:val="single" w:sz="4" w:space="0" w:color="auto"/>
              <w:bottom w:val="single" w:sz="4" w:space="0" w:color="auto"/>
              <w:right w:val="single" w:sz="4" w:space="0" w:color="auto"/>
            </w:tcBorders>
            <w:noWrap/>
          </w:tcPr>
          <w:p w14:paraId="09F0BE96" w14:textId="6C302227" w:rsidR="005E3BF6" w:rsidRPr="00821695" w:rsidRDefault="005E3BF6" w:rsidP="005E3BF6">
            <w:pPr>
              <w:spacing w:line="256" w:lineRule="auto"/>
              <w:jc w:val="center"/>
            </w:pPr>
            <w:r w:rsidRPr="00264EAD">
              <w:t>460476.68</w:t>
            </w:r>
          </w:p>
        </w:tc>
        <w:tc>
          <w:tcPr>
            <w:tcW w:w="2693" w:type="dxa"/>
            <w:tcBorders>
              <w:top w:val="single" w:sz="4" w:space="0" w:color="auto"/>
              <w:left w:val="single" w:sz="4" w:space="0" w:color="auto"/>
              <w:bottom w:val="single" w:sz="4" w:space="0" w:color="auto"/>
              <w:right w:val="single" w:sz="4" w:space="0" w:color="auto"/>
            </w:tcBorders>
            <w:noWrap/>
          </w:tcPr>
          <w:p w14:paraId="73CC4174" w14:textId="166F5242" w:rsidR="005E3BF6" w:rsidRPr="00821695" w:rsidRDefault="005E3BF6" w:rsidP="005E3BF6">
            <w:pPr>
              <w:spacing w:line="256" w:lineRule="auto"/>
              <w:jc w:val="center"/>
            </w:pPr>
            <w:r w:rsidRPr="00264EAD">
              <w:t>1537822.13</w:t>
            </w:r>
          </w:p>
        </w:tc>
        <w:tc>
          <w:tcPr>
            <w:tcW w:w="2693" w:type="dxa"/>
            <w:tcBorders>
              <w:top w:val="single" w:sz="4" w:space="0" w:color="auto"/>
              <w:left w:val="single" w:sz="4" w:space="0" w:color="auto"/>
              <w:bottom w:val="single" w:sz="4" w:space="0" w:color="auto"/>
              <w:right w:val="single" w:sz="4" w:space="0" w:color="auto"/>
            </w:tcBorders>
          </w:tcPr>
          <w:p w14:paraId="7DF7EB7C" w14:textId="496BFCC4" w:rsidR="005E3BF6" w:rsidRPr="00821695" w:rsidRDefault="005E3BF6" w:rsidP="005E3BF6">
            <w:pPr>
              <w:spacing w:line="256" w:lineRule="auto"/>
              <w:jc w:val="center"/>
            </w:pPr>
            <w:r w:rsidRPr="00264EAD">
              <w:t>99.18</w:t>
            </w:r>
          </w:p>
        </w:tc>
      </w:tr>
      <w:tr w:rsidR="005E3BF6" w14:paraId="702CEC1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8DA23C2" w14:textId="22A1524C" w:rsidR="005E3BF6" w:rsidRPr="00821695" w:rsidRDefault="005E3BF6" w:rsidP="005E3BF6">
            <w:pPr>
              <w:spacing w:line="256" w:lineRule="auto"/>
              <w:jc w:val="center"/>
            </w:pPr>
            <w:r w:rsidRPr="00264EAD">
              <w:t>18</w:t>
            </w:r>
          </w:p>
        </w:tc>
        <w:tc>
          <w:tcPr>
            <w:tcW w:w="2360" w:type="dxa"/>
            <w:tcBorders>
              <w:top w:val="single" w:sz="4" w:space="0" w:color="auto"/>
              <w:left w:val="single" w:sz="4" w:space="0" w:color="auto"/>
              <w:bottom w:val="single" w:sz="4" w:space="0" w:color="auto"/>
              <w:right w:val="single" w:sz="4" w:space="0" w:color="auto"/>
            </w:tcBorders>
            <w:noWrap/>
          </w:tcPr>
          <w:p w14:paraId="139AA63E" w14:textId="00C0DFE6" w:rsidR="005E3BF6" w:rsidRPr="00821695" w:rsidRDefault="005E3BF6" w:rsidP="005E3BF6">
            <w:pPr>
              <w:spacing w:line="256" w:lineRule="auto"/>
              <w:jc w:val="center"/>
            </w:pPr>
            <w:r w:rsidRPr="00264EAD">
              <w:t>460378.31</w:t>
            </w:r>
          </w:p>
        </w:tc>
        <w:tc>
          <w:tcPr>
            <w:tcW w:w="2693" w:type="dxa"/>
            <w:tcBorders>
              <w:top w:val="single" w:sz="4" w:space="0" w:color="auto"/>
              <w:left w:val="single" w:sz="4" w:space="0" w:color="auto"/>
              <w:bottom w:val="single" w:sz="4" w:space="0" w:color="auto"/>
              <w:right w:val="single" w:sz="4" w:space="0" w:color="auto"/>
            </w:tcBorders>
            <w:noWrap/>
          </w:tcPr>
          <w:p w14:paraId="2EE8470E" w14:textId="5737AB01" w:rsidR="005E3BF6" w:rsidRPr="00821695" w:rsidRDefault="005E3BF6" w:rsidP="005E3BF6">
            <w:pPr>
              <w:spacing w:line="256" w:lineRule="auto"/>
              <w:jc w:val="center"/>
            </w:pPr>
            <w:r w:rsidRPr="00264EAD">
              <w:t>1537834.80</w:t>
            </w:r>
          </w:p>
        </w:tc>
        <w:tc>
          <w:tcPr>
            <w:tcW w:w="2693" w:type="dxa"/>
            <w:tcBorders>
              <w:top w:val="single" w:sz="4" w:space="0" w:color="auto"/>
              <w:left w:val="single" w:sz="4" w:space="0" w:color="auto"/>
              <w:bottom w:val="single" w:sz="4" w:space="0" w:color="auto"/>
              <w:right w:val="single" w:sz="4" w:space="0" w:color="auto"/>
            </w:tcBorders>
          </w:tcPr>
          <w:p w14:paraId="1FFAB636" w14:textId="055BBD31" w:rsidR="005E3BF6" w:rsidRPr="00821695" w:rsidRDefault="005E3BF6" w:rsidP="005E3BF6">
            <w:pPr>
              <w:spacing w:line="256" w:lineRule="auto"/>
              <w:jc w:val="center"/>
            </w:pPr>
            <w:r w:rsidRPr="00264EAD">
              <w:t>104.37</w:t>
            </w:r>
          </w:p>
        </w:tc>
      </w:tr>
      <w:tr w:rsidR="005E3BF6" w14:paraId="0F0074E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66A0A39" w14:textId="5E4F90EE" w:rsidR="005E3BF6" w:rsidRPr="00821695" w:rsidRDefault="005E3BF6" w:rsidP="005E3BF6">
            <w:pPr>
              <w:spacing w:line="256" w:lineRule="auto"/>
              <w:jc w:val="center"/>
            </w:pPr>
            <w:r w:rsidRPr="00264EAD">
              <w:t>19</w:t>
            </w:r>
          </w:p>
        </w:tc>
        <w:tc>
          <w:tcPr>
            <w:tcW w:w="2360" w:type="dxa"/>
            <w:tcBorders>
              <w:top w:val="single" w:sz="4" w:space="0" w:color="auto"/>
              <w:left w:val="single" w:sz="4" w:space="0" w:color="auto"/>
              <w:bottom w:val="single" w:sz="4" w:space="0" w:color="auto"/>
              <w:right w:val="single" w:sz="4" w:space="0" w:color="auto"/>
            </w:tcBorders>
            <w:noWrap/>
          </w:tcPr>
          <w:p w14:paraId="2D16D47F" w14:textId="6882E65E" w:rsidR="005E3BF6" w:rsidRPr="00821695" w:rsidRDefault="005E3BF6" w:rsidP="005E3BF6">
            <w:pPr>
              <w:spacing w:line="256" w:lineRule="auto"/>
              <w:jc w:val="center"/>
            </w:pPr>
            <w:r w:rsidRPr="00264EAD">
              <w:t>460352.31</w:t>
            </w:r>
          </w:p>
        </w:tc>
        <w:tc>
          <w:tcPr>
            <w:tcW w:w="2693" w:type="dxa"/>
            <w:tcBorders>
              <w:top w:val="single" w:sz="4" w:space="0" w:color="auto"/>
              <w:left w:val="single" w:sz="4" w:space="0" w:color="auto"/>
              <w:bottom w:val="single" w:sz="4" w:space="0" w:color="auto"/>
              <w:right w:val="single" w:sz="4" w:space="0" w:color="auto"/>
            </w:tcBorders>
            <w:noWrap/>
          </w:tcPr>
          <w:p w14:paraId="5FE2D0EB" w14:textId="43573E8F" w:rsidR="005E3BF6" w:rsidRPr="00821695" w:rsidRDefault="005E3BF6" w:rsidP="005E3BF6">
            <w:pPr>
              <w:spacing w:line="256" w:lineRule="auto"/>
              <w:jc w:val="center"/>
            </w:pPr>
            <w:r w:rsidRPr="00264EAD">
              <w:t>1537935.88</w:t>
            </w:r>
          </w:p>
        </w:tc>
        <w:tc>
          <w:tcPr>
            <w:tcW w:w="2693" w:type="dxa"/>
            <w:tcBorders>
              <w:top w:val="single" w:sz="4" w:space="0" w:color="auto"/>
              <w:left w:val="single" w:sz="4" w:space="0" w:color="auto"/>
              <w:bottom w:val="single" w:sz="4" w:space="0" w:color="auto"/>
              <w:right w:val="single" w:sz="4" w:space="0" w:color="auto"/>
            </w:tcBorders>
          </w:tcPr>
          <w:p w14:paraId="1B75BDD6" w14:textId="19C4809F" w:rsidR="005E3BF6" w:rsidRPr="00821695" w:rsidRDefault="005E3BF6" w:rsidP="005E3BF6">
            <w:pPr>
              <w:spacing w:line="256" w:lineRule="auto"/>
              <w:jc w:val="center"/>
            </w:pPr>
            <w:r w:rsidRPr="00264EAD">
              <w:t>150.82</w:t>
            </w:r>
          </w:p>
        </w:tc>
      </w:tr>
      <w:tr w:rsidR="005E3BF6" w14:paraId="5F50618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F910082" w14:textId="33AE83FE" w:rsidR="005E3BF6" w:rsidRPr="00821695" w:rsidRDefault="005E3BF6" w:rsidP="005E3BF6">
            <w:pPr>
              <w:spacing w:line="256" w:lineRule="auto"/>
              <w:jc w:val="center"/>
            </w:pPr>
            <w:r w:rsidRPr="00264EAD">
              <w:t>20</w:t>
            </w:r>
          </w:p>
        </w:tc>
        <w:tc>
          <w:tcPr>
            <w:tcW w:w="2360" w:type="dxa"/>
            <w:tcBorders>
              <w:top w:val="single" w:sz="4" w:space="0" w:color="auto"/>
              <w:left w:val="single" w:sz="4" w:space="0" w:color="auto"/>
              <w:bottom w:val="single" w:sz="4" w:space="0" w:color="auto"/>
              <w:right w:val="single" w:sz="4" w:space="0" w:color="auto"/>
            </w:tcBorders>
            <w:noWrap/>
          </w:tcPr>
          <w:p w14:paraId="18CD3F1D" w14:textId="3338E502" w:rsidR="005E3BF6" w:rsidRPr="00821695" w:rsidRDefault="005E3BF6" w:rsidP="005E3BF6">
            <w:pPr>
              <w:spacing w:line="256" w:lineRule="auto"/>
              <w:jc w:val="center"/>
            </w:pPr>
            <w:r w:rsidRPr="00264EAD">
              <w:t>460289.92</w:t>
            </w:r>
          </w:p>
        </w:tc>
        <w:tc>
          <w:tcPr>
            <w:tcW w:w="2693" w:type="dxa"/>
            <w:tcBorders>
              <w:top w:val="single" w:sz="4" w:space="0" w:color="auto"/>
              <w:left w:val="single" w:sz="4" w:space="0" w:color="auto"/>
              <w:bottom w:val="single" w:sz="4" w:space="0" w:color="auto"/>
              <w:right w:val="single" w:sz="4" w:space="0" w:color="auto"/>
            </w:tcBorders>
            <w:noWrap/>
          </w:tcPr>
          <w:p w14:paraId="14FB04BE" w14:textId="7738BC9C" w:rsidR="005E3BF6" w:rsidRPr="00821695" w:rsidRDefault="005E3BF6" w:rsidP="005E3BF6">
            <w:pPr>
              <w:spacing w:line="256" w:lineRule="auto"/>
              <w:jc w:val="center"/>
            </w:pPr>
            <w:r w:rsidRPr="00264EAD">
              <w:t>1538073.19</w:t>
            </w:r>
          </w:p>
        </w:tc>
        <w:tc>
          <w:tcPr>
            <w:tcW w:w="2693" w:type="dxa"/>
            <w:tcBorders>
              <w:top w:val="single" w:sz="4" w:space="0" w:color="auto"/>
              <w:left w:val="single" w:sz="4" w:space="0" w:color="auto"/>
              <w:bottom w:val="single" w:sz="4" w:space="0" w:color="auto"/>
              <w:right w:val="single" w:sz="4" w:space="0" w:color="auto"/>
            </w:tcBorders>
          </w:tcPr>
          <w:p w14:paraId="7CF1B241" w14:textId="20673A44" w:rsidR="005E3BF6" w:rsidRPr="00821695" w:rsidRDefault="005E3BF6" w:rsidP="005E3BF6">
            <w:pPr>
              <w:spacing w:line="256" w:lineRule="auto"/>
              <w:jc w:val="center"/>
            </w:pPr>
            <w:r w:rsidRPr="00264EAD">
              <w:t>463.62</w:t>
            </w:r>
          </w:p>
        </w:tc>
      </w:tr>
      <w:tr w:rsidR="005E3BF6" w14:paraId="0D2A70B9"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9BA198A" w14:textId="452F337A" w:rsidR="005E3BF6" w:rsidRPr="00821695" w:rsidRDefault="005E3BF6" w:rsidP="005E3BF6">
            <w:pPr>
              <w:spacing w:line="256" w:lineRule="auto"/>
              <w:jc w:val="center"/>
            </w:pPr>
            <w:r w:rsidRPr="00264EAD">
              <w:t>21</w:t>
            </w:r>
          </w:p>
        </w:tc>
        <w:tc>
          <w:tcPr>
            <w:tcW w:w="2360" w:type="dxa"/>
            <w:tcBorders>
              <w:top w:val="single" w:sz="4" w:space="0" w:color="auto"/>
              <w:left w:val="single" w:sz="4" w:space="0" w:color="auto"/>
              <w:bottom w:val="single" w:sz="4" w:space="0" w:color="auto"/>
              <w:right w:val="single" w:sz="4" w:space="0" w:color="auto"/>
            </w:tcBorders>
            <w:noWrap/>
          </w:tcPr>
          <w:p w14:paraId="63727E06" w14:textId="4D802BEB" w:rsidR="005E3BF6" w:rsidRPr="00821695" w:rsidRDefault="005E3BF6" w:rsidP="005E3BF6">
            <w:pPr>
              <w:spacing w:line="256" w:lineRule="auto"/>
              <w:jc w:val="center"/>
            </w:pPr>
            <w:r w:rsidRPr="00264EAD">
              <w:t>460095.55</w:t>
            </w:r>
          </w:p>
        </w:tc>
        <w:tc>
          <w:tcPr>
            <w:tcW w:w="2693" w:type="dxa"/>
            <w:tcBorders>
              <w:top w:val="single" w:sz="4" w:space="0" w:color="auto"/>
              <w:left w:val="single" w:sz="4" w:space="0" w:color="auto"/>
              <w:bottom w:val="single" w:sz="4" w:space="0" w:color="auto"/>
              <w:right w:val="single" w:sz="4" w:space="0" w:color="auto"/>
            </w:tcBorders>
            <w:noWrap/>
          </w:tcPr>
          <w:p w14:paraId="3A59A38B" w14:textId="2C6379F0" w:rsidR="005E3BF6" w:rsidRPr="00821695" w:rsidRDefault="005E3BF6" w:rsidP="005E3BF6">
            <w:pPr>
              <w:spacing w:line="256" w:lineRule="auto"/>
              <w:jc w:val="center"/>
            </w:pPr>
            <w:r w:rsidRPr="00264EAD">
              <w:t>1538494.10</w:t>
            </w:r>
          </w:p>
        </w:tc>
        <w:tc>
          <w:tcPr>
            <w:tcW w:w="2693" w:type="dxa"/>
            <w:tcBorders>
              <w:top w:val="single" w:sz="4" w:space="0" w:color="auto"/>
              <w:left w:val="single" w:sz="4" w:space="0" w:color="auto"/>
              <w:bottom w:val="single" w:sz="4" w:space="0" w:color="auto"/>
              <w:right w:val="single" w:sz="4" w:space="0" w:color="auto"/>
            </w:tcBorders>
          </w:tcPr>
          <w:p w14:paraId="1BE3CC89" w14:textId="49844BA4" w:rsidR="005E3BF6" w:rsidRPr="00821695" w:rsidRDefault="005E3BF6" w:rsidP="005E3BF6">
            <w:pPr>
              <w:spacing w:line="256" w:lineRule="auto"/>
              <w:jc w:val="center"/>
            </w:pPr>
            <w:r w:rsidRPr="00264EAD">
              <w:t>112.65</w:t>
            </w:r>
          </w:p>
        </w:tc>
      </w:tr>
      <w:tr w:rsidR="005E3BF6" w14:paraId="1943DA8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0333197" w14:textId="5FAB5055" w:rsidR="005E3BF6" w:rsidRPr="00821695" w:rsidRDefault="005E3BF6" w:rsidP="005E3BF6">
            <w:pPr>
              <w:spacing w:line="256" w:lineRule="auto"/>
              <w:jc w:val="center"/>
            </w:pPr>
            <w:r w:rsidRPr="00264EAD">
              <w:t>22</w:t>
            </w:r>
          </w:p>
        </w:tc>
        <w:tc>
          <w:tcPr>
            <w:tcW w:w="2360" w:type="dxa"/>
            <w:tcBorders>
              <w:top w:val="single" w:sz="4" w:space="0" w:color="auto"/>
              <w:left w:val="single" w:sz="4" w:space="0" w:color="auto"/>
              <w:bottom w:val="single" w:sz="4" w:space="0" w:color="auto"/>
              <w:right w:val="single" w:sz="4" w:space="0" w:color="auto"/>
            </w:tcBorders>
            <w:noWrap/>
          </w:tcPr>
          <w:p w14:paraId="3702332A" w14:textId="0C17FB2B" w:rsidR="005E3BF6" w:rsidRPr="00821695" w:rsidRDefault="005E3BF6" w:rsidP="005E3BF6">
            <w:pPr>
              <w:spacing w:line="256" w:lineRule="auto"/>
              <w:jc w:val="center"/>
            </w:pPr>
            <w:r w:rsidRPr="00264EAD">
              <w:t>460047.25</w:t>
            </w:r>
          </w:p>
        </w:tc>
        <w:tc>
          <w:tcPr>
            <w:tcW w:w="2693" w:type="dxa"/>
            <w:tcBorders>
              <w:top w:val="single" w:sz="4" w:space="0" w:color="auto"/>
              <w:left w:val="single" w:sz="4" w:space="0" w:color="auto"/>
              <w:bottom w:val="single" w:sz="4" w:space="0" w:color="auto"/>
              <w:right w:val="single" w:sz="4" w:space="0" w:color="auto"/>
            </w:tcBorders>
            <w:noWrap/>
          </w:tcPr>
          <w:p w14:paraId="6A71ACC5" w14:textId="40B753FA" w:rsidR="005E3BF6" w:rsidRPr="00821695" w:rsidRDefault="005E3BF6" w:rsidP="005E3BF6">
            <w:pPr>
              <w:spacing w:line="256" w:lineRule="auto"/>
              <w:jc w:val="center"/>
            </w:pPr>
            <w:r w:rsidRPr="00264EAD">
              <w:t>1538595.87</w:t>
            </w:r>
          </w:p>
        </w:tc>
        <w:tc>
          <w:tcPr>
            <w:tcW w:w="2693" w:type="dxa"/>
            <w:tcBorders>
              <w:top w:val="single" w:sz="4" w:space="0" w:color="auto"/>
              <w:left w:val="single" w:sz="4" w:space="0" w:color="auto"/>
              <w:bottom w:val="single" w:sz="4" w:space="0" w:color="auto"/>
              <w:right w:val="single" w:sz="4" w:space="0" w:color="auto"/>
            </w:tcBorders>
          </w:tcPr>
          <w:p w14:paraId="25FDEB98" w14:textId="0B7E494F" w:rsidR="005E3BF6" w:rsidRPr="00821695" w:rsidRDefault="005E3BF6" w:rsidP="005E3BF6">
            <w:pPr>
              <w:spacing w:line="256" w:lineRule="auto"/>
              <w:jc w:val="center"/>
            </w:pPr>
            <w:r w:rsidRPr="00264EAD">
              <w:t>6.79</w:t>
            </w:r>
          </w:p>
        </w:tc>
      </w:tr>
      <w:tr w:rsidR="005E3BF6" w14:paraId="5A6C16C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B22F1E9" w14:textId="50FEBD96" w:rsidR="005E3BF6" w:rsidRPr="00821695" w:rsidRDefault="005E3BF6" w:rsidP="005E3BF6">
            <w:pPr>
              <w:spacing w:line="256" w:lineRule="auto"/>
              <w:jc w:val="center"/>
            </w:pPr>
            <w:r w:rsidRPr="00264EAD">
              <w:t>1</w:t>
            </w:r>
          </w:p>
        </w:tc>
        <w:tc>
          <w:tcPr>
            <w:tcW w:w="2360" w:type="dxa"/>
            <w:tcBorders>
              <w:top w:val="single" w:sz="4" w:space="0" w:color="auto"/>
              <w:left w:val="single" w:sz="4" w:space="0" w:color="auto"/>
              <w:bottom w:val="single" w:sz="4" w:space="0" w:color="auto"/>
              <w:right w:val="single" w:sz="4" w:space="0" w:color="auto"/>
            </w:tcBorders>
            <w:noWrap/>
          </w:tcPr>
          <w:p w14:paraId="66A7706D" w14:textId="64AFD7FE" w:rsidR="005E3BF6" w:rsidRPr="00821695" w:rsidRDefault="005E3BF6" w:rsidP="005E3BF6">
            <w:pPr>
              <w:spacing w:line="256" w:lineRule="auto"/>
              <w:jc w:val="center"/>
            </w:pPr>
            <w:r w:rsidRPr="00264EAD">
              <w:t>460040.47</w:t>
            </w:r>
          </w:p>
        </w:tc>
        <w:tc>
          <w:tcPr>
            <w:tcW w:w="2693" w:type="dxa"/>
            <w:tcBorders>
              <w:top w:val="single" w:sz="4" w:space="0" w:color="auto"/>
              <w:left w:val="single" w:sz="4" w:space="0" w:color="auto"/>
              <w:bottom w:val="single" w:sz="4" w:space="0" w:color="auto"/>
              <w:right w:val="single" w:sz="4" w:space="0" w:color="auto"/>
            </w:tcBorders>
            <w:noWrap/>
          </w:tcPr>
          <w:p w14:paraId="4090FE4F" w14:textId="588F07BC" w:rsidR="005E3BF6" w:rsidRPr="00821695" w:rsidRDefault="005E3BF6" w:rsidP="005E3BF6">
            <w:pPr>
              <w:spacing w:line="256" w:lineRule="auto"/>
              <w:jc w:val="center"/>
            </w:pPr>
            <w:r w:rsidRPr="00264EAD">
              <w:t>1538596.16</w:t>
            </w:r>
          </w:p>
        </w:tc>
        <w:tc>
          <w:tcPr>
            <w:tcW w:w="2693" w:type="dxa"/>
            <w:tcBorders>
              <w:top w:val="single" w:sz="4" w:space="0" w:color="auto"/>
              <w:left w:val="single" w:sz="4" w:space="0" w:color="auto"/>
              <w:bottom w:val="single" w:sz="4" w:space="0" w:color="auto"/>
              <w:right w:val="single" w:sz="4" w:space="0" w:color="auto"/>
            </w:tcBorders>
          </w:tcPr>
          <w:p w14:paraId="1578E814" w14:textId="6AADADDE" w:rsidR="005E3BF6" w:rsidRPr="00821695" w:rsidRDefault="005E3BF6" w:rsidP="005E3BF6">
            <w:pPr>
              <w:spacing w:line="256" w:lineRule="auto"/>
              <w:jc w:val="center"/>
            </w:pPr>
            <w:r w:rsidRPr="00264EAD">
              <w:t>0.00</w:t>
            </w:r>
          </w:p>
        </w:tc>
      </w:tr>
      <w:tr w:rsidR="00EE451B" w14:paraId="3E49A7AC" w14:textId="77777777" w:rsidTr="00C02795">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1A1BF9C5" w14:textId="6D4A50D6" w:rsidR="00EE451B" w:rsidRPr="00EE451B" w:rsidRDefault="00380F32" w:rsidP="00EE451B">
            <w:pPr>
              <w:spacing w:line="256" w:lineRule="auto"/>
              <w:jc w:val="center"/>
              <w:rPr>
                <w:b/>
                <w:bCs/>
                <w:i/>
                <w:iCs/>
                <w:u w:val="single"/>
              </w:rPr>
            </w:pPr>
            <w:r>
              <w:rPr>
                <w:b/>
                <w:bCs/>
                <w:i/>
                <w:iCs/>
                <w:u w:val="single"/>
              </w:rPr>
              <w:t>:</w:t>
            </w:r>
            <w:r w:rsidR="00EE451B" w:rsidRPr="00EE451B">
              <w:rPr>
                <w:b/>
                <w:bCs/>
                <w:i/>
                <w:iCs/>
                <w:u w:val="single"/>
              </w:rPr>
              <w:t>380/чзу11</w:t>
            </w:r>
          </w:p>
        </w:tc>
      </w:tr>
      <w:tr w:rsidR="0081198B" w14:paraId="2FE7F24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AB258AA" w14:textId="04685EC8" w:rsidR="0081198B" w:rsidRPr="00821695" w:rsidRDefault="0081198B" w:rsidP="0081198B">
            <w:pPr>
              <w:spacing w:line="256" w:lineRule="auto"/>
              <w:jc w:val="center"/>
            </w:pPr>
            <w:r w:rsidRPr="00C700EC">
              <w:t>1</w:t>
            </w:r>
          </w:p>
        </w:tc>
        <w:tc>
          <w:tcPr>
            <w:tcW w:w="2360" w:type="dxa"/>
            <w:tcBorders>
              <w:top w:val="single" w:sz="4" w:space="0" w:color="auto"/>
              <w:left w:val="single" w:sz="4" w:space="0" w:color="auto"/>
              <w:bottom w:val="single" w:sz="4" w:space="0" w:color="auto"/>
              <w:right w:val="single" w:sz="4" w:space="0" w:color="auto"/>
            </w:tcBorders>
            <w:noWrap/>
          </w:tcPr>
          <w:p w14:paraId="170029CF" w14:textId="71EE50FD" w:rsidR="0081198B" w:rsidRPr="00821695" w:rsidRDefault="0081198B" w:rsidP="0081198B">
            <w:pPr>
              <w:spacing w:line="256" w:lineRule="auto"/>
              <w:jc w:val="center"/>
            </w:pPr>
            <w:r w:rsidRPr="00C700EC">
              <w:t>459390.40</w:t>
            </w:r>
          </w:p>
        </w:tc>
        <w:tc>
          <w:tcPr>
            <w:tcW w:w="2693" w:type="dxa"/>
            <w:tcBorders>
              <w:top w:val="single" w:sz="4" w:space="0" w:color="auto"/>
              <w:left w:val="single" w:sz="4" w:space="0" w:color="auto"/>
              <w:bottom w:val="single" w:sz="4" w:space="0" w:color="auto"/>
              <w:right w:val="single" w:sz="4" w:space="0" w:color="auto"/>
            </w:tcBorders>
            <w:noWrap/>
          </w:tcPr>
          <w:p w14:paraId="7C509894" w14:textId="20C3B8EC" w:rsidR="0081198B" w:rsidRPr="00821695" w:rsidRDefault="0081198B" w:rsidP="0081198B">
            <w:pPr>
              <w:spacing w:line="256" w:lineRule="auto"/>
              <w:jc w:val="center"/>
            </w:pPr>
            <w:r w:rsidRPr="00C700EC">
              <w:t>1539455.16</w:t>
            </w:r>
          </w:p>
        </w:tc>
        <w:tc>
          <w:tcPr>
            <w:tcW w:w="2693" w:type="dxa"/>
            <w:tcBorders>
              <w:top w:val="single" w:sz="4" w:space="0" w:color="auto"/>
              <w:left w:val="single" w:sz="4" w:space="0" w:color="auto"/>
              <w:bottom w:val="single" w:sz="4" w:space="0" w:color="auto"/>
              <w:right w:val="single" w:sz="4" w:space="0" w:color="auto"/>
            </w:tcBorders>
          </w:tcPr>
          <w:p w14:paraId="3AFA5050" w14:textId="20BF5555" w:rsidR="0081198B" w:rsidRPr="00821695" w:rsidRDefault="0081198B" w:rsidP="0081198B">
            <w:pPr>
              <w:spacing w:line="256" w:lineRule="auto"/>
              <w:jc w:val="center"/>
            </w:pPr>
            <w:r w:rsidRPr="00C700EC">
              <w:t>71.18</w:t>
            </w:r>
          </w:p>
        </w:tc>
      </w:tr>
      <w:tr w:rsidR="0081198B" w14:paraId="07A1606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046E9EE" w14:textId="1E6B70CB" w:rsidR="0081198B" w:rsidRPr="00821695" w:rsidRDefault="0081198B" w:rsidP="0081198B">
            <w:pPr>
              <w:spacing w:line="256" w:lineRule="auto"/>
              <w:jc w:val="center"/>
            </w:pPr>
            <w:r w:rsidRPr="00C700EC">
              <w:t>2</w:t>
            </w:r>
          </w:p>
        </w:tc>
        <w:tc>
          <w:tcPr>
            <w:tcW w:w="2360" w:type="dxa"/>
            <w:tcBorders>
              <w:top w:val="single" w:sz="4" w:space="0" w:color="auto"/>
              <w:left w:val="single" w:sz="4" w:space="0" w:color="auto"/>
              <w:bottom w:val="single" w:sz="4" w:space="0" w:color="auto"/>
              <w:right w:val="single" w:sz="4" w:space="0" w:color="auto"/>
            </w:tcBorders>
            <w:noWrap/>
          </w:tcPr>
          <w:p w14:paraId="6B8942A0" w14:textId="23E8F4F1" w:rsidR="0081198B" w:rsidRPr="00821695" w:rsidRDefault="0081198B" w:rsidP="0081198B">
            <w:pPr>
              <w:spacing w:line="256" w:lineRule="auto"/>
              <w:jc w:val="center"/>
            </w:pPr>
            <w:r w:rsidRPr="00C700EC">
              <w:t>459435.66</w:t>
            </w:r>
          </w:p>
        </w:tc>
        <w:tc>
          <w:tcPr>
            <w:tcW w:w="2693" w:type="dxa"/>
            <w:tcBorders>
              <w:top w:val="single" w:sz="4" w:space="0" w:color="auto"/>
              <w:left w:val="single" w:sz="4" w:space="0" w:color="auto"/>
              <w:bottom w:val="single" w:sz="4" w:space="0" w:color="auto"/>
              <w:right w:val="single" w:sz="4" w:space="0" w:color="auto"/>
            </w:tcBorders>
            <w:noWrap/>
          </w:tcPr>
          <w:p w14:paraId="0BCDD503" w14:textId="785956FE" w:rsidR="0081198B" w:rsidRPr="00821695" w:rsidRDefault="0081198B" w:rsidP="0081198B">
            <w:pPr>
              <w:spacing w:line="256" w:lineRule="auto"/>
              <w:jc w:val="center"/>
            </w:pPr>
            <w:r w:rsidRPr="00C700EC">
              <w:t>1539400.22</w:t>
            </w:r>
          </w:p>
        </w:tc>
        <w:tc>
          <w:tcPr>
            <w:tcW w:w="2693" w:type="dxa"/>
            <w:tcBorders>
              <w:top w:val="single" w:sz="4" w:space="0" w:color="auto"/>
              <w:left w:val="single" w:sz="4" w:space="0" w:color="auto"/>
              <w:bottom w:val="single" w:sz="4" w:space="0" w:color="auto"/>
              <w:right w:val="single" w:sz="4" w:space="0" w:color="auto"/>
            </w:tcBorders>
          </w:tcPr>
          <w:p w14:paraId="72718251" w14:textId="2B446BCC" w:rsidR="0081198B" w:rsidRPr="00821695" w:rsidRDefault="0081198B" w:rsidP="0081198B">
            <w:pPr>
              <w:spacing w:line="256" w:lineRule="auto"/>
              <w:jc w:val="center"/>
            </w:pPr>
            <w:r w:rsidRPr="00C700EC">
              <w:t>65.65</w:t>
            </w:r>
          </w:p>
        </w:tc>
      </w:tr>
      <w:tr w:rsidR="0081198B" w14:paraId="69B78A9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4FC1660" w14:textId="3D0BB864" w:rsidR="0081198B" w:rsidRPr="00821695" w:rsidRDefault="0081198B" w:rsidP="0081198B">
            <w:pPr>
              <w:spacing w:line="256" w:lineRule="auto"/>
              <w:jc w:val="center"/>
            </w:pPr>
            <w:r w:rsidRPr="00C700EC">
              <w:t>3</w:t>
            </w:r>
          </w:p>
        </w:tc>
        <w:tc>
          <w:tcPr>
            <w:tcW w:w="2360" w:type="dxa"/>
            <w:tcBorders>
              <w:top w:val="single" w:sz="4" w:space="0" w:color="auto"/>
              <w:left w:val="single" w:sz="4" w:space="0" w:color="auto"/>
              <w:bottom w:val="single" w:sz="4" w:space="0" w:color="auto"/>
              <w:right w:val="single" w:sz="4" w:space="0" w:color="auto"/>
            </w:tcBorders>
            <w:noWrap/>
          </w:tcPr>
          <w:p w14:paraId="65F33B3D" w14:textId="6F61E2EF" w:rsidR="0081198B" w:rsidRPr="00821695" w:rsidRDefault="0081198B" w:rsidP="0081198B">
            <w:pPr>
              <w:spacing w:line="256" w:lineRule="auto"/>
              <w:jc w:val="center"/>
            </w:pPr>
            <w:r w:rsidRPr="00C700EC">
              <w:t>459476.47</w:t>
            </w:r>
          </w:p>
        </w:tc>
        <w:tc>
          <w:tcPr>
            <w:tcW w:w="2693" w:type="dxa"/>
            <w:tcBorders>
              <w:top w:val="single" w:sz="4" w:space="0" w:color="auto"/>
              <w:left w:val="single" w:sz="4" w:space="0" w:color="auto"/>
              <w:bottom w:val="single" w:sz="4" w:space="0" w:color="auto"/>
              <w:right w:val="single" w:sz="4" w:space="0" w:color="auto"/>
            </w:tcBorders>
            <w:noWrap/>
          </w:tcPr>
          <w:p w14:paraId="3F346F3F" w14:textId="0E17593A" w:rsidR="0081198B" w:rsidRPr="00821695" w:rsidRDefault="0081198B" w:rsidP="0081198B">
            <w:pPr>
              <w:spacing w:line="256" w:lineRule="auto"/>
              <w:jc w:val="center"/>
            </w:pPr>
            <w:r w:rsidRPr="00C700EC">
              <w:t>1539348.80</w:t>
            </w:r>
          </w:p>
        </w:tc>
        <w:tc>
          <w:tcPr>
            <w:tcW w:w="2693" w:type="dxa"/>
            <w:tcBorders>
              <w:top w:val="single" w:sz="4" w:space="0" w:color="auto"/>
              <w:left w:val="single" w:sz="4" w:space="0" w:color="auto"/>
              <w:bottom w:val="single" w:sz="4" w:space="0" w:color="auto"/>
              <w:right w:val="single" w:sz="4" w:space="0" w:color="auto"/>
            </w:tcBorders>
          </w:tcPr>
          <w:p w14:paraId="599CA6CA" w14:textId="54EE08D4" w:rsidR="0081198B" w:rsidRPr="00821695" w:rsidRDefault="0081198B" w:rsidP="0081198B">
            <w:pPr>
              <w:spacing w:line="256" w:lineRule="auto"/>
              <w:jc w:val="center"/>
            </w:pPr>
            <w:r w:rsidRPr="00C700EC">
              <w:t>6.20</w:t>
            </w:r>
          </w:p>
        </w:tc>
      </w:tr>
      <w:tr w:rsidR="0081198B" w14:paraId="02B6622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14CC2AF" w14:textId="7F58120F" w:rsidR="0081198B" w:rsidRPr="00821695" w:rsidRDefault="0081198B" w:rsidP="0081198B">
            <w:pPr>
              <w:spacing w:line="256" w:lineRule="auto"/>
              <w:jc w:val="center"/>
            </w:pPr>
            <w:r w:rsidRPr="00C700EC">
              <w:t>4</w:t>
            </w:r>
          </w:p>
        </w:tc>
        <w:tc>
          <w:tcPr>
            <w:tcW w:w="2360" w:type="dxa"/>
            <w:tcBorders>
              <w:top w:val="single" w:sz="4" w:space="0" w:color="auto"/>
              <w:left w:val="single" w:sz="4" w:space="0" w:color="auto"/>
              <w:bottom w:val="single" w:sz="4" w:space="0" w:color="auto"/>
              <w:right w:val="single" w:sz="4" w:space="0" w:color="auto"/>
            </w:tcBorders>
            <w:noWrap/>
          </w:tcPr>
          <w:p w14:paraId="38D588C5" w14:textId="230C76E5" w:rsidR="0081198B" w:rsidRPr="00821695" w:rsidRDefault="0081198B" w:rsidP="0081198B">
            <w:pPr>
              <w:spacing w:line="256" w:lineRule="auto"/>
              <w:jc w:val="center"/>
            </w:pPr>
            <w:r w:rsidRPr="00C700EC">
              <w:t>459480.18</w:t>
            </w:r>
          </w:p>
        </w:tc>
        <w:tc>
          <w:tcPr>
            <w:tcW w:w="2693" w:type="dxa"/>
            <w:tcBorders>
              <w:top w:val="single" w:sz="4" w:space="0" w:color="auto"/>
              <w:left w:val="single" w:sz="4" w:space="0" w:color="auto"/>
              <w:bottom w:val="single" w:sz="4" w:space="0" w:color="auto"/>
              <w:right w:val="single" w:sz="4" w:space="0" w:color="auto"/>
            </w:tcBorders>
            <w:noWrap/>
          </w:tcPr>
          <w:p w14:paraId="72ECB532" w14:textId="3CC151DB" w:rsidR="0081198B" w:rsidRPr="00821695" w:rsidRDefault="0081198B" w:rsidP="0081198B">
            <w:pPr>
              <w:spacing w:line="256" w:lineRule="auto"/>
              <w:jc w:val="center"/>
            </w:pPr>
            <w:r w:rsidRPr="00C700EC">
              <w:t>1539353.77</w:t>
            </w:r>
          </w:p>
        </w:tc>
        <w:tc>
          <w:tcPr>
            <w:tcW w:w="2693" w:type="dxa"/>
            <w:tcBorders>
              <w:top w:val="single" w:sz="4" w:space="0" w:color="auto"/>
              <w:left w:val="single" w:sz="4" w:space="0" w:color="auto"/>
              <w:bottom w:val="single" w:sz="4" w:space="0" w:color="auto"/>
              <w:right w:val="single" w:sz="4" w:space="0" w:color="auto"/>
            </w:tcBorders>
          </w:tcPr>
          <w:p w14:paraId="7DF031E0" w14:textId="1CE19BC8" w:rsidR="0081198B" w:rsidRPr="00821695" w:rsidRDefault="0081198B" w:rsidP="0081198B">
            <w:pPr>
              <w:spacing w:line="256" w:lineRule="auto"/>
              <w:jc w:val="center"/>
            </w:pPr>
            <w:r w:rsidRPr="00C700EC">
              <w:t>64.12</w:t>
            </w:r>
          </w:p>
        </w:tc>
      </w:tr>
      <w:tr w:rsidR="0081198B" w14:paraId="027C935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9E11F4E" w14:textId="33977766" w:rsidR="0081198B" w:rsidRPr="00821695" w:rsidRDefault="0081198B" w:rsidP="0081198B">
            <w:pPr>
              <w:spacing w:line="256" w:lineRule="auto"/>
              <w:jc w:val="center"/>
            </w:pPr>
            <w:r w:rsidRPr="00C700EC">
              <w:t>5</w:t>
            </w:r>
          </w:p>
        </w:tc>
        <w:tc>
          <w:tcPr>
            <w:tcW w:w="2360" w:type="dxa"/>
            <w:tcBorders>
              <w:top w:val="single" w:sz="4" w:space="0" w:color="auto"/>
              <w:left w:val="single" w:sz="4" w:space="0" w:color="auto"/>
              <w:bottom w:val="single" w:sz="4" w:space="0" w:color="auto"/>
              <w:right w:val="single" w:sz="4" w:space="0" w:color="auto"/>
            </w:tcBorders>
            <w:noWrap/>
          </w:tcPr>
          <w:p w14:paraId="3C7ACDB4" w14:textId="3F9127FC" w:rsidR="0081198B" w:rsidRPr="00821695" w:rsidRDefault="0081198B" w:rsidP="0081198B">
            <w:pPr>
              <w:spacing w:line="256" w:lineRule="auto"/>
              <w:jc w:val="center"/>
            </w:pPr>
            <w:r w:rsidRPr="00C700EC">
              <w:t>459440.32</w:t>
            </w:r>
          </w:p>
        </w:tc>
        <w:tc>
          <w:tcPr>
            <w:tcW w:w="2693" w:type="dxa"/>
            <w:tcBorders>
              <w:top w:val="single" w:sz="4" w:space="0" w:color="auto"/>
              <w:left w:val="single" w:sz="4" w:space="0" w:color="auto"/>
              <w:bottom w:val="single" w:sz="4" w:space="0" w:color="auto"/>
              <w:right w:val="single" w:sz="4" w:space="0" w:color="auto"/>
            </w:tcBorders>
            <w:noWrap/>
          </w:tcPr>
          <w:p w14:paraId="4E323F1E" w14:textId="2A365F28" w:rsidR="0081198B" w:rsidRPr="00821695" w:rsidRDefault="0081198B" w:rsidP="0081198B">
            <w:pPr>
              <w:spacing w:line="256" w:lineRule="auto"/>
              <w:jc w:val="center"/>
            </w:pPr>
            <w:r w:rsidRPr="00C700EC">
              <w:t>1539404.00</w:t>
            </w:r>
          </w:p>
        </w:tc>
        <w:tc>
          <w:tcPr>
            <w:tcW w:w="2693" w:type="dxa"/>
            <w:tcBorders>
              <w:top w:val="single" w:sz="4" w:space="0" w:color="auto"/>
              <w:left w:val="single" w:sz="4" w:space="0" w:color="auto"/>
              <w:bottom w:val="single" w:sz="4" w:space="0" w:color="auto"/>
              <w:right w:val="single" w:sz="4" w:space="0" w:color="auto"/>
            </w:tcBorders>
          </w:tcPr>
          <w:p w14:paraId="78AC3BBC" w14:textId="6624E533" w:rsidR="0081198B" w:rsidRPr="00821695" w:rsidRDefault="0081198B" w:rsidP="0081198B">
            <w:pPr>
              <w:spacing w:line="256" w:lineRule="auto"/>
              <w:jc w:val="center"/>
            </w:pPr>
            <w:r w:rsidRPr="00C700EC">
              <w:t>70.39</w:t>
            </w:r>
          </w:p>
        </w:tc>
      </w:tr>
      <w:tr w:rsidR="0081198B" w14:paraId="4DE2972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02CFD6C" w14:textId="4B03E6E3" w:rsidR="0081198B" w:rsidRPr="00821695" w:rsidRDefault="0081198B" w:rsidP="0081198B">
            <w:pPr>
              <w:spacing w:line="256" w:lineRule="auto"/>
              <w:jc w:val="center"/>
            </w:pPr>
            <w:r w:rsidRPr="00C700EC">
              <w:t>6</w:t>
            </w:r>
          </w:p>
        </w:tc>
        <w:tc>
          <w:tcPr>
            <w:tcW w:w="2360" w:type="dxa"/>
            <w:tcBorders>
              <w:top w:val="single" w:sz="4" w:space="0" w:color="auto"/>
              <w:left w:val="single" w:sz="4" w:space="0" w:color="auto"/>
              <w:bottom w:val="single" w:sz="4" w:space="0" w:color="auto"/>
              <w:right w:val="single" w:sz="4" w:space="0" w:color="auto"/>
            </w:tcBorders>
            <w:noWrap/>
          </w:tcPr>
          <w:p w14:paraId="5902CE09" w14:textId="51721830" w:rsidR="0081198B" w:rsidRPr="00821695" w:rsidRDefault="0081198B" w:rsidP="0081198B">
            <w:pPr>
              <w:spacing w:line="256" w:lineRule="auto"/>
              <w:jc w:val="center"/>
            </w:pPr>
            <w:r w:rsidRPr="00C700EC">
              <w:t>459395.56</w:t>
            </w:r>
          </w:p>
        </w:tc>
        <w:tc>
          <w:tcPr>
            <w:tcW w:w="2693" w:type="dxa"/>
            <w:tcBorders>
              <w:top w:val="single" w:sz="4" w:space="0" w:color="auto"/>
              <w:left w:val="single" w:sz="4" w:space="0" w:color="auto"/>
              <w:bottom w:val="single" w:sz="4" w:space="0" w:color="auto"/>
              <w:right w:val="single" w:sz="4" w:space="0" w:color="auto"/>
            </w:tcBorders>
            <w:noWrap/>
          </w:tcPr>
          <w:p w14:paraId="5BA709C7" w14:textId="0234421F" w:rsidR="0081198B" w:rsidRPr="00821695" w:rsidRDefault="0081198B" w:rsidP="0081198B">
            <w:pPr>
              <w:spacing w:line="256" w:lineRule="auto"/>
              <w:jc w:val="center"/>
            </w:pPr>
            <w:r w:rsidRPr="00C700EC">
              <w:t>1539458.33</w:t>
            </w:r>
          </w:p>
        </w:tc>
        <w:tc>
          <w:tcPr>
            <w:tcW w:w="2693" w:type="dxa"/>
            <w:tcBorders>
              <w:top w:val="single" w:sz="4" w:space="0" w:color="auto"/>
              <w:left w:val="single" w:sz="4" w:space="0" w:color="auto"/>
              <w:bottom w:val="single" w:sz="4" w:space="0" w:color="auto"/>
              <w:right w:val="single" w:sz="4" w:space="0" w:color="auto"/>
            </w:tcBorders>
          </w:tcPr>
          <w:p w14:paraId="322EF10F" w14:textId="138C9437" w:rsidR="0081198B" w:rsidRPr="00821695" w:rsidRDefault="0081198B" w:rsidP="0081198B">
            <w:pPr>
              <w:spacing w:line="256" w:lineRule="auto"/>
              <w:jc w:val="center"/>
            </w:pPr>
            <w:r w:rsidRPr="00C700EC">
              <w:t>6.06</w:t>
            </w:r>
          </w:p>
        </w:tc>
      </w:tr>
      <w:tr w:rsidR="0081198B" w14:paraId="19E9746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8CD90AF" w14:textId="1B80428D" w:rsidR="0081198B" w:rsidRPr="00821695" w:rsidRDefault="0081198B" w:rsidP="0081198B">
            <w:pPr>
              <w:spacing w:line="256" w:lineRule="auto"/>
              <w:jc w:val="center"/>
            </w:pPr>
            <w:r w:rsidRPr="00C700EC">
              <w:t>1</w:t>
            </w:r>
          </w:p>
        </w:tc>
        <w:tc>
          <w:tcPr>
            <w:tcW w:w="2360" w:type="dxa"/>
            <w:tcBorders>
              <w:top w:val="single" w:sz="4" w:space="0" w:color="auto"/>
              <w:left w:val="single" w:sz="4" w:space="0" w:color="auto"/>
              <w:bottom w:val="single" w:sz="4" w:space="0" w:color="auto"/>
              <w:right w:val="single" w:sz="4" w:space="0" w:color="auto"/>
            </w:tcBorders>
            <w:noWrap/>
          </w:tcPr>
          <w:p w14:paraId="51343110" w14:textId="02FB5355" w:rsidR="0081198B" w:rsidRPr="00821695" w:rsidRDefault="0081198B" w:rsidP="0081198B">
            <w:pPr>
              <w:spacing w:line="256" w:lineRule="auto"/>
              <w:jc w:val="center"/>
            </w:pPr>
            <w:r w:rsidRPr="00C700EC">
              <w:t>459390.40</w:t>
            </w:r>
          </w:p>
        </w:tc>
        <w:tc>
          <w:tcPr>
            <w:tcW w:w="2693" w:type="dxa"/>
            <w:tcBorders>
              <w:top w:val="single" w:sz="4" w:space="0" w:color="auto"/>
              <w:left w:val="single" w:sz="4" w:space="0" w:color="auto"/>
              <w:bottom w:val="single" w:sz="4" w:space="0" w:color="auto"/>
              <w:right w:val="single" w:sz="4" w:space="0" w:color="auto"/>
            </w:tcBorders>
            <w:noWrap/>
          </w:tcPr>
          <w:p w14:paraId="5A4B0216" w14:textId="09CCF8A9" w:rsidR="0081198B" w:rsidRPr="00821695" w:rsidRDefault="0081198B" w:rsidP="0081198B">
            <w:pPr>
              <w:spacing w:line="256" w:lineRule="auto"/>
              <w:jc w:val="center"/>
            </w:pPr>
            <w:r w:rsidRPr="00C700EC">
              <w:t>1539455.16</w:t>
            </w:r>
          </w:p>
        </w:tc>
        <w:tc>
          <w:tcPr>
            <w:tcW w:w="2693" w:type="dxa"/>
            <w:tcBorders>
              <w:top w:val="single" w:sz="4" w:space="0" w:color="auto"/>
              <w:left w:val="single" w:sz="4" w:space="0" w:color="auto"/>
              <w:bottom w:val="single" w:sz="4" w:space="0" w:color="auto"/>
              <w:right w:val="single" w:sz="4" w:space="0" w:color="auto"/>
            </w:tcBorders>
          </w:tcPr>
          <w:p w14:paraId="0A9BE694" w14:textId="29E922AF" w:rsidR="0081198B" w:rsidRPr="00821695" w:rsidRDefault="0081198B" w:rsidP="0081198B">
            <w:pPr>
              <w:spacing w:line="256" w:lineRule="auto"/>
              <w:jc w:val="center"/>
            </w:pPr>
            <w:r w:rsidRPr="00C700EC">
              <w:t>0.00</w:t>
            </w:r>
          </w:p>
        </w:tc>
      </w:tr>
      <w:tr w:rsidR="00EE451B" w14:paraId="25E061D2" w14:textId="77777777" w:rsidTr="00C02795">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53C41EDA" w14:textId="01B3E44F" w:rsidR="00EE451B" w:rsidRPr="00EE451B" w:rsidRDefault="00380F32" w:rsidP="00EE451B">
            <w:pPr>
              <w:spacing w:line="256" w:lineRule="auto"/>
              <w:jc w:val="center"/>
              <w:rPr>
                <w:b/>
                <w:bCs/>
                <w:i/>
                <w:iCs/>
                <w:u w:val="single"/>
              </w:rPr>
            </w:pPr>
            <w:r>
              <w:rPr>
                <w:b/>
                <w:bCs/>
                <w:i/>
                <w:iCs/>
                <w:u w:val="single"/>
              </w:rPr>
              <w:t>:</w:t>
            </w:r>
            <w:r w:rsidR="00EE451B" w:rsidRPr="00EE451B">
              <w:rPr>
                <w:b/>
                <w:bCs/>
                <w:i/>
                <w:iCs/>
                <w:u w:val="single"/>
              </w:rPr>
              <w:t>56/чзу12</w:t>
            </w:r>
          </w:p>
        </w:tc>
      </w:tr>
      <w:tr w:rsidR="0081198B" w14:paraId="7CB582D7"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C1579DA" w14:textId="178D9FE0" w:rsidR="0081198B" w:rsidRPr="00821695" w:rsidRDefault="0081198B" w:rsidP="0081198B">
            <w:pPr>
              <w:spacing w:line="256" w:lineRule="auto"/>
              <w:jc w:val="center"/>
            </w:pPr>
            <w:r w:rsidRPr="00525D17">
              <w:t>1</w:t>
            </w:r>
          </w:p>
        </w:tc>
        <w:tc>
          <w:tcPr>
            <w:tcW w:w="2360" w:type="dxa"/>
            <w:tcBorders>
              <w:top w:val="single" w:sz="4" w:space="0" w:color="auto"/>
              <w:left w:val="single" w:sz="4" w:space="0" w:color="auto"/>
              <w:bottom w:val="single" w:sz="4" w:space="0" w:color="auto"/>
              <w:right w:val="single" w:sz="4" w:space="0" w:color="auto"/>
            </w:tcBorders>
            <w:noWrap/>
          </w:tcPr>
          <w:p w14:paraId="4EF05B63" w14:textId="0624CDD2" w:rsidR="0081198B" w:rsidRPr="00821695" w:rsidRDefault="0081198B" w:rsidP="0081198B">
            <w:pPr>
              <w:spacing w:line="256" w:lineRule="auto"/>
              <w:jc w:val="center"/>
            </w:pPr>
            <w:r w:rsidRPr="00525D17">
              <w:t>461040.17</w:t>
            </w:r>
          </w:p>
        </w:tc>
        <w:tc>
          <w:tcPr>
            <w:tcW w:w="2693" w:type="dxa"/>
            <w:tcBorders>
              <w:top w:val="single" w:sz="4" w:space="0" w:color="auto"/>
              <w:left w:val="single" w:sz="4" w:space="0" w:color="auto"/>
              <w:bottom w:val="single" w:sz="4" w:space="0" w:color="auto"/>
              <w:right w:val="single" w:sz="4" w:space="0" w:color="auto"/>
            </w:tcBorders>
            <w:noWrap/>
          </w:tcPr>
          <w:p w14:paraId="75EED1D5" w14:textId="796E4987" w:rsidR="0081198B" w:rsidRPr="00821695" w:rsidRDefault="0081198B" w:rsidP="0081198B">
            <w:pPr>
              <w:spacing w:line="256" w:lineRule="auto"/>
              <w:jc w:val="center"/>
            </w:pPr>
            <w:r w:rsidRPr="00525D17">
              <w:t>1536737.54</w:t>
            </w:r>
          </w:p>
        </w:tc>
        <w:tc>
          <w:tcPr>
            <w:tcW w:w="2693" w:type="dxa"/>
            <w:tcBorders>
              <w:top w:val="single" w:sz="4" w:space="0" w:color="auto"/>
              <w:left w:val="single" w:sz="4" w:space="0" w:color="auto"/>
              <w:bottom w:val="single" w:sz="4" w:space="0" w:color="auto"/>
              <w:right w:val="single" w:sz="4" w:space="0" w:color="auto"/>
            </w:tcBorders>
          </w:tcPr>
          <w:p w14:paraId="65F4D5A8" w14:textId="1E924C35" w:rsidR="0081198B" w:rsidRPr="00821695" w:rsidRDefault="0081198B" w:rsidP="0081198B">
            <w:pPr>
              <w:spacing w:line="256" w:lineRule="auto"/>
              <w:jc w:val="center"/>
            </w:pPr>
            <w:r w:rsidRPr="00525D17">
              <w:t>116.33</w:t>
            </w:r>
          </w:p>
        </w:tc>
      </w:tr>
      <w:tr w:rsidR="0081198B" w14:paraId="188D992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5A697920" w14:textId="39A96FB8" w:rsidR="0081198B" w:rsidRPr="00821695" w:rsidRDefault="0081198B" w:rsidP="0081198B">
            <w:pPr>
              <w:spacing w:line="256" w:lineRule="auto"/>
              <w:jc w:val="center"/>
            </w:pPr>
            <w:r w:rsidRPr="00525D17">
              <w:t>2</w:t>
            </w:r>
          </w:p>
        </w:tc>
        <w:tc>
          <w:tcPr>
            <w:tcW w:w="2360" w:type="dxa"/>
            <w:tcBorders>
              <w:top w:val="single" w:sz="4" w:space="0" w:color="auto"/>
              <w:left w:val="single" w:sz="4" w:space="0" w:color="auto"/>
              <w:bottom w:val="single" w:sz="4" w:space="0" w:color="auto"/>
              <w:right w:val="single" w:sz="4" w:space="0" w:color="auto"/>
            </w:tcBorders>
            <w:noWrap/>
          </w:tcPr>
          <w:p w14:paraId="1B58A6C1" w14:textId="239D937E" w:rsidR="0081198B" w:rsidRPr="00821695" w:rsidRDefault="0081198B" w:rsidP="0081198B">
            <w:pPr>
              <w:spacing w:line="256" w:lineRule="auto"/>
              <w:jc w:val="center"/>
            </w:pPr>
            <w:r w:rsidRPr="00525D17">
              <w:t>461141.61</w:t>
            </w:r>
          </w:p>
        </w:tc>
        <w:tc>
          <w:tcPr>
            <w:tcW w:w="2693" w:type="dxa"/>
            <w:tcBorders>
              <w:top w:val="single" w:sz="4" w:space="0" w:color="auto"/>
              <w:left w:val="single" w:sz="4" w:space="0" w:color="auto"/>
              <w:bottom w:val="single" w:sz="4" w:space="0" w:color="auto"/>
              <w:right w:val="single" w:sz="4" w:space="0" w:color="auto"/>
            </w:tcBorders>
            <w:noWrap/>
          </w:tcPr>
          <w:p w14:paraId="330203B2" w14:textId="243F77A0" w:rsidR="0081198B" w:rsidRPr="00821695" w:rsidRDefault="0081198B" w:rsidP="0081198B">
            <w:pPr>
              <w:spacing w:line="256" w:lineRule="auto"/>
              <w:jc w:val="center"/>
            </w:pPr>
            <w:r w:rsidRPr="00525D17">
              <w:t>1536794.48</w:t>
            </w:r>
          </w:p>
        </w:tc>
        <w:tc>
          <w:tcPr>
            <w:tcW w:w="2693" w:type="dxa"/>
            <w:tcBorders>
              <w:top w:val="single" w:sz="4" w:space="0" w:color="auto"/>
              <w:left w:val="single" w:sz="4" w:space="0" w:color="auto"/>
              <w:bottom w:val="single" w:sz="4" w:space="0" w:color="auto"/>
              <w:right w:val="single" w:sz="4" w:space="0" w:color="auto"/>
            </w:tcBorders>
          </w:tcPr>
          <w:p w14:paraId="6F548560" w14:textId="033BA8F7" w:rsidR="0081198B" w:rsidRPr="00821695" w:rsidRDefault="0081198B" w:rsidP="0081198B">
            <w:pPr>
              <w:spacing w:line="256" w:lineRule="auto"/>
              <w:jc w:val="center"/>
            </w:pPr>
            <w:r w:rsidRPr="00525D17">
              <w:t>7.65</w:t>
            </w:r>
          </w:p>
        </w:tc>
      </w:tr>
      <w:tr w:rsidR="0081198B" w14:paraId="1AFA881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B3A435E" w14:textId="4ADF5DE9" w:rsidR="0081198B" w:rsidRPr="00821695" w:rsidRDefault="0081198B" w:rsidP="0081198B">
            <w:pPr>
              <w:spacing w:line="256" w:lineRule="auto"/>
              <w:jc w:val="center"/>
            </w:pPr>
            <w:r w:rsidRPr="00525D17">
              <w:t>3</w:t>
            </w:r>
          </w:p>
        </w:tc>
        <w:tc>
          <w:tcPr>
            <w:tcW w:w="2360" w:type="dxa"/>
            <w:tcBorders>
              <w:top w:val="single" w:sz="4" w:space="0" w:color="auto"/>
              <w:left w:val="single" w:sz="4" w:space="0" w:color="auto"/>
              <w:bottom w:val="single" w:sz="4" w:space="0" w:color="auto"/>
              <w:right w:val="single" w:sz="4" w:space="0" w:color="auto"/>
            </w:tcBorders>
            <w:noWrap/>
          </w:tcPr>
          <w:p w14:paraId="553735D4" w14:textId="26304481" w:rsidR="0081198B" w:rsidRPr="00821695" w:rsidRDefault="0081198B" w:rsidP="0081198B">
            <w:pPr>
              <w:spacing w:line="256" w:lineRule="auto"/>
              <w:jc w:val="center"/>
            </w:pPr>
            <w:r w:rsidRPr="00525D17">
              <w:t>461134.54</w:t>
            </w:r>
          </w:p>
        </w:tc>
        <w:tc>
          <w:tcPr>
            <w:tcW w:w="2693" w:type="dxa"/>
            <w:tcBorders>
              <w:top w:val="single" w:sz="4" w:space="0" w:color="auto"/>
              <w:left w:val="single" w:sz="4" w:space="0" w:color="auto"/>
              <w:bottom w:val="single" w:sz="4" w:space="0" w:color="auto"/>
              <w:right w:val="single" w:sz="4" w:space="0" w:color="auto"/>
            </w:tcBorders>
            <w:noWrap/>
          </w:tcPr>
          <w:p w14:paraId="4218E733" w14:textId="16922765" w:rsidR="0081198B" w:rsidRPr="00821695" w:rsidRDefault="0081198B" w:rsidP="0081198B">
            <w:pPr>
              <w:spacing w:line="256" w:lineRule="auto"/>
              <w:jc w:val="center"/>
            </w:pPr>
            <w:r w:rsidRPr="00525D17">
              <w:t>1536797.40</w:t>
            </w:r>
          </w:p>
        </w:tc>
        <w:tc>
          <w:tcPr>
            <w:tcW w:w="2693" w:type="dxa"/>
            <w:tcBorders>
              <w:top w:val="single" w:sz="4" w:space="0" w:color="auto"/>
              <w:left w:val="single" w:sz="4" w:space="0" w:color="auto"/>
              <w:bottom w:val="single" w:sz="4" w:space="0" w:color="auto"/>
              <w:right w:val="single" w:sz="4" w:space="0" w:color="auto"/>
            </w:tcBorders>
          </w:tcPr>
          <w:p w14:paraId="506A598E" w14:textId="4E0CA577" w:rsidR="0081198B" w:rsidRPr="00821695" w:rsidRDefault="0081198B" w:rsidP="0081198B">
            <w:pPr>
              <w:spacing w:line="256" w:lineRule="auto"/>
              <w:jc w:val="center"/>
            </w:pPr>
            <w:r w:rsidRPr="00525D17">
              <w:t>94.25</w:t>
            </w:r>
          </w:p>
        </w:tc>
      </w:tr>
      <w:tr w:rsidR="0081198B" w14:paraId="2F8F51D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84466C0" w14:textId="3D971112" w:rsidR="0081198B" w:rsidRPr="00821695" w:rsidRDefault="0081198B" w:rsidP="0081198B">
            <w:pPr>
              <w:spacing w:line="256" w:lineRule="auto"/>
              <w:jc w:val="center"/>
            </w:pPr>
            <w:r w:rsidRPr="00525D17">
              <w:t>4</w:t>
            </w:r>
          </w:p>
        </w:tc>
        <w:tc>
          <w:tcPr>
            <w:tcW w:w="2360" w:type="dxa"/>
            <w:tcBorders>
              <w:top w:val="single" w:sz="4" w:space="0" w:color="auto"/>
              <w:left w:val="single" w:sz="4" w:space="0" w:color="auto"/>
              <w:bottom w:val="single" w:sz="4" w:space="0" w:color="auto"/>
              <w:right w:val="single" w:sz="4" w:space="0" w:color="auto"/>
            </w:tcBorders>
            <w:noWrap/>
          </w:tcPr>
          <w:p w14:paraId="13269FA8" w14:textId="5136C9F6" w:rsidR="0081198B" w:rsidRPr="00821695" w:rsidRDefault="0081198B" w:rsidP="0081198B">
            <w:pPr>
              <w:spacing w:line="256" w:lineRule="auto"/>
              <w:jc w:val="center"/>
            </w:pPr>
            <w:r w:rsidRPr="00525D17">
              <w:t>461052.35</w:t>
            </w:r>
          </w:p>
        </w:tc>
        <w:tc>
          <w:tcPr>
            <w:tcW w:w="2693" w:type="dxa"/>
            <w:tcBorders>
              <w:top w:val="single" w:sz="4" w:space="0" w:color="auto"/>
              <w:left w:val="single" w:sz="4" w:space="0" w:color="auto"/>
              <w:bottom w:val="single" w:sz="4" w:space="0" w:color="auto"/>
              <w:right w:val="single" w:sz="4" w:space="0" w:color="auto"/>
            </w:tcBorders>
            <w:noWrap/>
          </w:tcPr>
          <w:p w14:paraId="4BC7A395" w14:textId="0AFC0BD3" w:rsidR="0081198B" w:rsidRPr="00821695" w:rsidRDefault="0081198B" w:rsidP="0081198B">
            <w:pPr>
              <w:spacing w:line="256" w:lineRule="auto"/>
              <w:jc w:val="center"/>
            </w:pPr>
            <w:r w:rsidRPr="00525D17">
              <w:t>1536751.27</w:t>
            </w:r>
          </w:p>
        </w:tc>
        <w:tc>
          <w:tcPr>
            <w:tcW w:w="2693" w:type="dxa"/>
            <w:tcBorders>
              <w:top w:val="single" w:sz="4" w:space="0" w:color="auto"/>
              <w:left w:val="single" w:sz="4" w:space="0" w:color="auto"/>
              <w:bottom w:val="single" w:sz="4" w:space="0" w:color="auto"/>
              <w:right w:val="single" w:sz="4" w:space="0" w:color="auto"/>
            </w:tcBorders>
          </w:tcPr>
          <w:p w14:paraId="44DB63C5" w14:textId="79B6D580" w:rsidR="0081198B" w:rsidRPr="00821695" w:rsidRDefault="0081198B" w:rsidP="0081198B">
            <w:pPr>
              <w:spacing w:line="256" w:lineRule="auto"/>
              <w:jc w:val="center"/>
            </w:pPr>
            <w:r w:rsidRPr="00525D17">
              <w:t>18.35</w:t>
            </w:r>
          </w:p>
        </w:tc>
      </w:tr>
      <w:tr w:rsidR="0081198B" w14:paraId="0AD561F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8434D58" w14:textId="30337AD4" w:rsidR="0081198B" w:rsidRPr="00821695" w:rsidRDefault="0081198B" w:rsidP="0081198B">
            <w:pPr>
              <w:spacing w:line="256" w:lineRule="auto"/>
              <w:jc w:val="center"/>
            </w:pPr>
            <w:r w:rsidRPr="00525D17">
              <w:lastRenderedPageBreak/>
              <w:t>1</w:t>
            </w:r>
          </w:p>
        </w:tc>
        <w:tc>
          <w:tcPr>
            <w:tcW w:w="2360" w:type="dxa"/>
            <w:tcBorders>
              <w:top w:val="single" w:sz="4" w:space="0" w:color="auto"/>
              <w:left w:val="single" w:sz="4" w:space="0" w:color="auto"/>
              <w:bottom w:val="single" w:sz="4" w:space="0" w:color="auto"/>
              <w:right w:val="single" w:sz="4" w:space="0" w:color="auto"/>
            </w:tcBorders>
            <w:noWrap/>
          </w:tcPr>
          <w:p w14:paraId="38FAF133" w14:textId="7A060B36" w:rsidR="0081198B" w:rsidRPr="00821695" w:rsidRDefault="0081198B" w:rsidP="0081198B">
            <w:pPr>
              <w:spacing w:line="256" w:lineRule="auto"/>
              <w:jc w:val="center"/>
            </w:pPr>
            <w:r w:rsidRPr="00525D17">
              <w:t>461040.17</w:t>
            </w:r>
          </w:p>
        </w:tc>
        <w:tc>
          <w:tcPr>
            <w:tcW w:w="2693" w:type="dxa"/>
            <w:tcBorders>
              <w:top w:val="single" w:sz="4" w:space="0" w:color="auto"/>
              <w:left w:val="single" w:sz="4" w:space="0" w:color="auto"/>
              <w:bottom w:val="single" w:sz="4" w:space="0" w:color="auto"/>
              <w:right w:val="single" w:sz="4" w:space="0" w:color="auto"/>
            </w:tcBorders>
            <w:noWrap/>
          </w:tcPr>
          <w:p w14:paraId="0E040F44" w14:textId="09407487" w:rsidR="0081198B" w:rsidRPr="00821695" w:rsidRDefault="0081198B" w:rsidP="0081198B">
            <w:pPr>
              <w:spacing w:line="256" w:lineRule="auto"/>
              <w:jc w:val="center"/>
            </w:pPr>
            <w:r w:rsidRPr="00525D17">
              <w:t>1536737.54</w:t>
            </w:r>
          </w:p>
        </w:tc>
        <w:tc>
          <w:tcPr>
            <w:tcW w:w="2693" w:type="dxa"/>
            <w:tcBorders>
              <w:top w:val="single" w:sz="4" w:space="0" w:color="auto"/>
              <w:left w:val="single" w:sz="4" w:space="0" w:color="auto"/>
              <w:bottom w:val="single" w:sz="4" w:space="0" w:color="auto"/>
              <w:right w:val="single" w:sz="4" w:space="0" w:color="auto"/>
            </w:tcBorders>
          </w:tcPr>
          <w:p w14:paraId="4CCA6018" w14:textId="3F5F61D7" w:rsidR="0081198B" w:rsidRPr="00821695" w:rsidRDefault="0081198B" w:rsidP="0081198B">
            <w:pPr>
              <w:spacing w:line="256" w:lineRule="auto"/>
              <w:jc w:val="center"/>
            </w:pPr>
            <w:r w:rsidRPr="00525D17">
              <w:t>0.00</w:t>
            </w:r>
          </w:p>
        </w:tc>
      </w:tr>
      <w:tr w:rsidR="000078A3" w14:paraId="3BFBFDDC" w14:textId="77777777" w:rsidTr="00C02795">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23818C9C" w14:textId="3F2ECE7A" w:rsidR="000078A3" w:rsidRPr="000078A3" w:rsidRDefault="00380F32" w:rsidP="00EE451B">
            <w:pPr>
              <w:spacing w:line="256" w:lineRule="auto"/>
              <w:jc w:val="center"/>
              <w:rPr>
                <w:b/>
                <w:bCs/>
                <w:i/>
                <w:iCs/>
                <w:u w:val="single"/>
              </w:rPr>
            </w:pPr>
            <w:r>
              <w:rPr>
                <w:b/>
                <w:bCs/>
                <w:i/>
                <w:iCs/>
                <w:u w:val="single"/>
              </w:rPr>
              <w:t>:</w:t>
            </w:r>
            <w:r w:rsidR="000078A3" w:rsidRPr="000078A3">
              <w:rPr>
                <w:b/>
                <w:bCs/>
                <w:i/>
                <w:iCs/>
                <w:u w:val="single"/>
              </w:rPr>
              <w:t>341/чзу13</w:t>
            </w:r>
          </w:p>
        </w:tc>
      </w:tr>
      <w:tr w:rsidR="00596E7E" w14:paraId="0AE3041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D46BBCF" w14:textId="674BBE1B" w:rsidR="00596E7E" w:rsidRPr="00821695" w:rsidRDefault="00596E7E" w:rsidP="00596E7E">
            <w:pPr>
              <w:spacing w:line="256" w:lineRule="auto"/>
              <w:jc w:val="center"/>
            </w:pPr>
            <w:r w:rsidRPr="005C500D">
              <w:t>1</w:t>
            </w:r>
          </w:p>
        </w:tc>
        <w:tc>
          <w:tcPr>
            <w:tcW w:w="2360" w:type="dxa"/>
            <w:tcBorders>
              <w:top w:val="single" w:sz="4" w:space="0" w:color="auto"/>
              <w:left w:val="single" w:sz="4" w:space="0" w:color="auto"/>
              <w:bottom w:val="single" w:sz="4" w:space="0" w:color="auto"/>
              <w:right w:val="single" w:sz="4" w:space="0" w:color="auto"/>
            </w:tcBorders>
            <w:noWrap/>
          </w:tcPr>
          <w:p w14:paraId="2D9FDAB4" w14:textId="3A724C10" w:rsidR="00596E7E" w:rsidRPr="00821695" w:rsidRDefault="00596E7E" w:rsidP="00596E7E">
            <w:pPr>
              <w:spacing w:line="256" w:lineRule="auto"/>
              <w:jc w:val="center"/>
            </w:pPr>
            <w:r w:rsidRPr="005C500D">
              <w:t>462124.54</w:t>
            </w:r>
          </w:p>
        </w:tc>
        <w:tc>
          <w:tcPr>
            <w:tcW w:w="2693" w:type="dxa"/>
            <w:tcBorders>
              <w:top w:val="single" w:sz="4" w:space="0" w:color="auto"/>
              <w:left w:val="single" w:sz="4" w:space="0" w:color="auto"/>
              <w:bottom w:val="single" w:sz="4" w:space="0" w:color="auto"/>
              <w:right w:val="single" w:sz="4" w:space="0" w:color="auto"/>
            </w:tcBorders>
            <w:noWrap/>
          </w:tcPr>
          <w:p w14:paraId="6895F172" w14:textId="2C596D8D" w:rsidR="00596E7E" w:rsidRPr="00821695" w:rsidRDefault="00596E7E" w:rsidP="00596E7E">
            <w:pPr>
              <w:spacing w:line="256" w:lineRule="auto"/>
              <w:jc w:val="center"/>
            </w:pPr>
            <w:r w:rsidRPr="005C500D">
              <w:t>1536278.26</w:t>
            </w:r>
          </w:p>
        </w:tc>
        <w:tc>
          <w:tcPr>
            <w:tcW w:w="2693" w:type="dxa"/>
            <w:tcBorders>
              <w:top w:val="single" w:sz="4" w:space="0" w:color="auto"/>
              <w:left w:val="single" w:sz="4" w:space="0" w:color="auto"/>
              <w:bottom w:val="single" w:sz="4" w:space="0" w:color="auto"/>
              <w:right w:val="single" w:sz="4" w:space="0" w:color="auto"/>
            </w:tcBorders>
          </w:tcPr>
          <w:p w14:paraId="5B5C9C3F" w14:textId="276DF422" w:rsidR="00596E7E" w:rsidRPr="00821695" w:rsidRDefault="00596E7E" w:rsidP="00596E7E">
            <w:pPr>
              <w:spacing w:line="256" w:lineRule="auto"/>
              <w:jc w:val="center"/>
            </w:pPr>
            <w:r w:rsidRPr="005C500D">
              <w:t>102.98</w:t>
            </w:r>
          </w:p>
        </w:tc>
      </w:tr>
      <w:tr w:rsidR="00596E7E" w14:paraId="3FC16A1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2317C8B" w14:textId="4377671A" w:rsidR="00596E7E" w:rsidRPr="00821695" w:rsidRDefault="00596E7E" w:rsidP="00596E7E">
            <w:pPr>
              <w:spacing w:line="256" w:lineRule="auto"/>
              <w:jc w:val="center"/>
            </w:pPr>
            <w:r w:rsidRPr="005C500D">
              <w:t>2</w:t>
            </w:r>
          </w:p>
        </w:tc>
        <w:tc>
          <w:tcPr>
            <w:tcW w:w="2360" w:type="dxa"/>
            <w:tcBorders>
              <w:top w:val="single" w:sz="4" w:space="0" w:color="auto"/>
              <w:left w:val="single" w:sz="4" w:space="0" w:color="auto"/>
              <w:bottom w:val="single" w:sz="4" w:space="0" w:color="auto"/>
              <w:right w:val="single" w:sz="4" w:space="0" w:color="auto"/>
            </w:tcBorders>
            <w:noWrap/>
          </w:tcPr>
          <w:p w14:paraId="1F83DBE8" w14:textId="64664ECB" w:rsidR="00596E7E" w:rsidRPr="00821695" w:rsidRDefault="00596E7E" w:rsidP="00596E7E">
            <w:pPr>
              <w:spacing w:line="256" w:lineRule="auto"/>
              <w:jc w:val="center"/>
            </w:pPr>
            <w:r w:rsidRPr="005C500D">
              <w:t>462112.06</w:t>
            </w:r>
          </w:p>
        </w:tc>
        <w:tc>
          <w:tcPr>
            <w:tcW w:w="2693" w:type="dxa"/>
            <w:tcBorders>
              <w:top w:val="single" w:sz="4" w:space="0" w:color="auto"/>
              <w:left w:val="single" w:sz="4" w:space="0" w:color="auto"/>
              <w:bottom w:val="single" w:sz="4" w:space="0" w:color="auto"/>
              <w:right w:val="single" w:sz="4" w:space="0" w:color="auto"/>
            </w:tcBorders>
            <w:noWrap/>
          </w:tcPr>
          <w:p w14:paraId="20980CFA" w14:textId="78976665" w:rsidR="00596E7E" w:rsidRPr="00821695" w:rsidRDefault="00596E7E" w:rsidP="00596E7E">
            <w:pPr>
              <w:spacing w:line="256" w:lineRule="auto"/>
              <w:jc w:val="center"/>
            </w:pPr>
            <w:r w:rsidRPr="005C500D">
              <w:t>1536380.48</w:t>
            </w:r>
          </w:p>
        </w:tc>
        <w:tc>
          <w:tcPr>
            <w:tcW w:w="2693" w:type="dxa"/>
            <w:tcBorders>
              <w:top w:val="single" w:sz="4" w:space="0" w:color="auto"/>
              <w:left w:val="single" w:sz="4" w:space="0" w:color="auto"/>
              <w:bottom w:val="single" w:sz="4" w:space="0" w:color="auto"/>
              <w:right w:val="single" w:sz="4" w:space="0" w:color="auto"/>
            </w:tcBorders>
          </w:tcPr>
          <w:p w14:paraId="0436A76B" w14:textId="318C4856" w:rsidR="00596E7E" w:rsidRPr="00821695" w:rsidRDefault="00596E7E" w:rsidP="00596E7E">
            <w:pPr>
              <w:spacing w:line="256" w:lineRule="auto"/>
              <w:jc w:val="center"/>
            </w:pPr>
            <w:r w:rsidRPr="005C500D">
              <w:t>201.57</w:t>
            </w:r>
          </w:p>
        </w:tc>
      </w:tr>
      <w:tr w:rsidR="00596E7E" w14:paraId="16235D9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A10EE37" w14:textId="72183296" w:rsidR="00596E7E" w:rsidRPr="00821695" w:rsidRDefault="00596E7E" w:rsidP="00596E7E">
            <w:pPr>
              <w:spacing w:line="256" w:lineRule="auto"/>
              <w:jc w:val="center"/>
            </w:pPr>
            <w:r w:rsidRPr="005C500D">
              <w:t>3</w:t>
            </w:r>
          </w:p>
        </w:tc>
        <w:tc>
          <w:tcPr>
            <w:tcW w:w="2360" w:type="dxa"/>
            <w:tcBorders>
              <w:top w:val="single" w:sz="4" w:space="0" w:color="auto"/>
              <w:left w:val="single" w:sz="4" w:space="0" w:color="auto"/>
              <w:bottom w:val="single" w:sz="4" w:space="0" w:color="auto"/>
              <w:right w:val="single" w:sz="4" w:space="0" w:color="auto"/>
            </w:tcBorders>
            <w:noWrap/>
          </w:tcPr>
          <w:p w14:paraId="768FB4B4" w14:textId="7BBC8AA6" w:rsidR="00596E7E" w:rsidRPr="00821695" w:rsidRDefault="00596E7E" w:rsidP="00596E7E">
            <w:pPr>
              <w:spacing w:line="256" w:lineRule="auto"/>
              <w:jc w:val="center"/>
            </w:pPr>
            <w:r w:rsidRPr="005C500D">
              <w:t>461999.76</w:t>
            </w:r>
          </w:p>
        </w:tc>
        <w:tc>
          <w:tcPr>
            <w:tcW w:w="2693" w:type="dxa"/>
            <w:tcBorders>
              <w:top w:val="single" w:sz="4" w:space="0" w:color="auto"/>
              <w:left w:val="single" w:sz="4" w:space="0" w:color="auto"/>
              <w:bottom w:val="single" w:sz="4" w:space="0" w:color="auto"/>
              <w:right w:val="single" w:sz="4" w:space="0" w:color="auto"/>
            </w:tcBorders>
            <w:noWrap/>
          </w:tcPr>
          <w:p w14:paraId="02145FFF" w14:textId="6477B948" w:rsidR="00596E7E" w:rsidRPr="00821695" w:rsidRDefault="00596E7E" w:rsidP="00596E7E">
            <w:pPr>
              <w:spacing w:line="256" w:lineRule="auto"/>
              <w:jc w:val="center"/>
            </w:pPr>
            <w:r w:rsidRPr="005C500D">
              <w:t>1536547.87</w:t>
            </w:r>
          </w:p>
        </w:tc>
        <w:tc>
          <w:tcPr>
            <w:tcW w:w="2693" w:type="dxa"/>
            <w:tcBorders>
              <w:top w:val="single" w:sz="4" w:space="0" w:color="auto"/>
              <w:left w:val="single" w:sz="4" w:space="0" w:color="auto"/>
              <w:bottom w:val="single" w:sz="4" w:space="0" w:color="auto"/>
              <w:right w:val="single" w:sz="4" w:space="0" w:color="auto"/>
            </w:tcBorders>
          </w:tcPr>
          <w:p w14:paraId="62B35DD3" w14:textId="446D7F55" w:rsidR="00596E7E" w:rsidRPr="00821695" w:rsidRDefault="00596E7E" w:rsidP="00596E7E">
            <w:pPr>
              <w:spacing w:line="256" w:lineRule="auto"/>
              <w:jc w:val="center"/>
            </w:pPr>
            <w:r w:rsidRPr="005C500D">
              <w:t>253.09</w:t>
            </w:r>
          </w:p>
        </w:tc>
      </w:tr>
      <w:tr w:rsidR="00596E7E" w14:paraId="426A66D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5CA56F3" w14:textId="0F20944A" w:rsidR="00596E7E" w:rsidRPr="00821695" w:rsidRDefault="00596E7E" w:rsidP="00596E7E">
            <w:pPr>
              <w:spacing w:line="256" w:lineRule="auto"/>
              <w:jc w:val="center"/>
            </w:pPr>
            <w:r w:rsidRPr="005C500D">
              <w:t>4</w:t>
            </w:r>
          </w:p>
        </w:tc>
        <w:tc>
          <w:tcPr>
            <w:tcW w:w="2360" w:type="dxa"/>
            <w:tcBorders>
              <w:top w:val="single" w:sz="4" w:space="0" w:color="auto"/>
              <w:left w:val="single" w:sz="4" w:space="0" w:color="auto"/>
              <w:bottom w:val="single" w:sz="4" w:space="0" w:color="auto"/>
              <w:right w:val="single" w:sz="4" w:space="0" w:color="auto"/>
            </w:tcBorders>
            <w:noWrap/>
          </w:tcPr>
          <w:p w14:paraId="1E76941A" w14:textId="55DDC238" w:rsidR="00596E7E" w:rsidRPr="00821695" w:rsidRDefault="00596E7E" w:rsidP="00596E7E">
            <w:pPr>
              <w:spacing w:line="256" w:lineRule="auto"/>
              <w:jc w:val="center"/>
            </w:pPr>
            <w:r w:rsidRPr="005C500D">
              <w:t>461878.08</w:t>
            </w:r>
          </w:p>
        </w:tc>
        <w:tc>
          <w:tcPr>
            <w:tcW w:w="2693" w:type="dxa"/>
            <w:tcBorders>
              <w:top w:val="single" w:sz="4" w:space="0" w:color="auto"/>
              <w:left w:val="single" w:sz="4" w:space="0" w:color="auto"/>
              <w:bottom w:val="single" w:sz="4" w:space="0" w:color="auto"/>
              <w:right w:val="single" w:sz="4" w:space="0" w:color="auto"/>
            </w:tcBorders>
            <w:noWrap/>
          </w:tcPr>
          <w:p w14:paraId="461C6B88" w14:textId="7DFFCA95" w:rsidR="00596E7E" w:rsidRPr="00821695" w:rsidRDefault="00596E7E" w:rsidP="00596E7E">
            <w:pPr>
              <w:spacing w:line="256" w:lineRule="auto"/>
              <w:jc w:val="center"/>
            </w:pPr>
            <w:r w:rsidRPr="005C500D">
              <w:t>1536769.79</w:t>
            </w:r>
          </w:p>
        </w:tc>
        <w:tc>
          <w:tcPr>
            <w:tcW w:w="2693" w:type="dxa"/>
            <w:tcBorders>
              <w:top w:val="single" w:sz="4" w:space="0" w:color="auto"/>
              <w:left w:val="single" w:sz="4" w:space="0" w:color="auto"/>
              <w:bottom w:val="single" w:sz="4" w:space="0" w:color="auto"/>
              <w:right w:val="single" w:sz="4" w:space="0" w:color="auto"/>
            </w:tcBorders>
          </w:tcPr>
          <w:p w14:paraId="4B562230" w14:textId="3130AEB2" w:rsidR="00596E7E" w:rsidRPr="00821695" w:rsidRDefault="00596E7E" w:rsidP="00596E7E">
            <w:pPr>
              <w:spacing w:line="256" w:lineRule="auto"/>
              <w:jc w:val="center"/>
            </w:pPr>
            <w:r w:rsidRPr="005C500D">
              <w:t>6.22</w:t>
            </w:r>
          </w:p>
        </w:tc>
      </w:tr>
      <w:tr w:rsidR="00596E7E" w14:paraId="49E158C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6F883C1" w14:textId="376A99E8" w:rsidR="00596E7E" w:rsidRPr="00821695" w:rsidRDefault="00596E7E" w:rsidP="00596E7E">
            <w:pPr>
              <w:spacing w:line="256" w:lineRule="auto"/>
              <w:jc w:val="center"/>
            </w:pPr>
            <w:r w:rsidRPr="005C500D">
              <w:t>5</w:t>
            </w:r>
          </w:p>
        </w:tc>
        <w:tc>
          <w:tcPr>
            <w:tcW w:w="2360" w:type="dxa"/>
            <w:tcBorders>
              <w:top w:val="single" w:sz="4" w:space="0" w:color="auto"/>
              <w:left w:val="single" w:sz="4" w:space="0" w:color="auto"/>
              <w:bottom w:val="single" w:sz="4" w:space="0" w:color="auto"/>
              <w:right w:val="single" w:sz="4" w:space="0" w:color="auto"/>
            </w:tcBorders>
            <w:noWrap/>
          </w:tcPr>
          <w:p w14:paraId="06E32C54" w14:textId="6A1CD68F" w:rsidR="00596E7E" w:rsidRPr="00821695" w:rsidRDefault="00596E7E" w:rsidP="00596E7E">
            <w:pPr>
              <w:spacing w:line="256" w:lineRule="auto"/>
              <w:jc w:val="center"/>
            </w:pPr>
            <w:r w:rsidRPr="005C500D">
              <w:t>461871.86</w:t>
            </w:r>
          </w:p>
        </w:tc>
        <w:tc>
          <w:tcPr>
            <w:tcW w:w="2693" w:type="dxa"/>
            <w:tcBorders>
              <w:top w:val="single" w:sz="4" w:space="0" w:color="auto"/>
              <w:left w:val="single" w:sz="4" w:space="0" w:color="auto"/>
              <w:bottom w:val="single" w:sz="4" w:space="0" w:color="auto"/>
              <w:right w:val="single" w:sz="4" w:space="0" w:color="auto"/>
            </w:tcBorders>
            <w:noWrap/>
          </w:tcPr>
          <w:p w14:paraId="5428423E" w14:textId="56C44EC3" w:rsidR="00596E7E" w:rsidRPr="00821695" w:rsidRDefault="00596E7E" w:rsidP="00596E7E">
            <w:pPr>
              <w:spacing w:line="256" w:lineRule="auto"/>
              <w:jc w:val="center"/>
            </w:pPr>
            <w:r w:rsidRPr="005C500D">
              <w:t>1536769.75</w:t>
            </w:r>
          </w:p>
        </w:tc>
        <w:tc>
          <w:tcPr>
            <w:tcW w:w="2693" w:type="dxa"/>
            <w:tcBorders>
              <w:top w:val="single" w:sz="4" w:space="0" w:color="auto"/>
              <w:left w:val="single" w:sz="4" w:space="0" w:color="auto"/>
              <w:bottom w:val="single" w:sz="4" w:space="0" w:color="auto"/>
              <w:right w:val="single" w:sz="4" w:space="0" w:color="auto"/>
            </w:tcBorders>
          </w:tcPr>
          <w:p w14:paraId="2782396A" w14:textId="7A22D23D" w:rsidR="00596E7E" w:rsidRPr="00821695" w:rsidRDefault="00596E7E" w:rsidP="00596E7E">
            <w:pPr>
              <w:spacing w:line="256" w:lineRule="auto"/>
              <w:jc w:val="center"/>
            </w:pPr>
            <w:r w:rsidRPr="005C500D">
              <w:t>10.78</w:t>
            </w:r>
          </w:p>
        </w:tc>
      </w:tr>
      <w:tr w:rsidR="00596E7E" w14:paraId="32C78716"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65175F6C" w14:textId="030FC0D9" w:rsidR="00596E7E" w:rsidRPr="00821695" w:rsidRDefault="00596E7E" w:rsidP="00596E7E">
            <w:pPr>
              <w:spacing w:line="256" w:lineRule="auto"/>
              <w:jc w:val="center"/>
            </w:pPr>
            <w:r w:rsidRPr="005C500D">
              <w:t>6</w:t>
            </w:r>
          </w:p>
        </w:tc>
        <w:tc>
          <w:tcPr>
            <w:tcW w:w="2360" w:type="dxa"/>
            <w:tcBorders>
              <w:top w:val="single" w:sz="4" w:space="0" w:color="auto"/>
              <w:left w:val="single" w:sz="4" w:space="0" w:color="auto"/>
              <w:bottom w:val="single" w:sz="4" w:space="0" w:color="auto"/>
              <w:right w:val="single" w:sz="4" w:space="0" w:color="auto"/>
            </w:tcBorders>
            <w:noWrap/>
          </w:tcPr>
          <w:p w14:paraId="4CB4949D" w14:textId="7866E6B5" w:rsidR="00596E7E" w:rsidRPr="00821695" w:rsidRDefault="00596E7E" w:rsidP="00596E7E">
            <w:pPr>
              <w:spacing w:line="256" w:lineRule="auto"/>
              <w:jc w:val="center"/>
            </w:pPr>
            <w:r w:rsidRPr="005C500D">
              <w:t>461872.20</w:t>
            </w:r>
          </w:p>
        </w:tc>
        <w:tc>
          <w:tcPr>
            <w:tcW w:w="2693" w:type="dxa"/>
            <w:tcBorders>
              <w:top w:val="single" w:sz="4" w:space="0" w:color="auto"/>
              <w:left w:val="single" w:sz="4" w:space="0" w:color="auto"/>
              <w:bottom w:val="single" w:sz="4" w:space="0" w:color="auto"/>
              <w:right w:val="single" w:sz="4" w:space="0" w:color="auto"/>
            </w:tcBorders>
            <w:noWrap/>
          </w:tcPr>
          <w:p w14:paraId="46B637D5" w14:textId="071CEB95" w:rsidR="00596E7E" w:rsidRPr="00821695" w:rsidRDefault="00596E7E" w:rsidP="00596E7E">
            <w:pPr>
              <w:spacing w:line="256" w:lineRule="auto"/>
              <w:jc w:val="center"/>
            </w:pPr>
            <w:r w:rsidRPr="005C500D">
              <w:t>1536780.52</w:t>
            </w:r>
          </w:p>
        </w:tc>
        <w:tc>
          <w:tcPr>
            <w:tcW w:w="2693" w:type="dxa"/>
            <w:tcBorders>
              <w:top w:val="single" w:sz="4" w:space="0" w:color="auto"/>
              <w:left w:val="single" w:sz="4" w:space="0" w:color="auto"/>
              <w:bottom w:val="single" w:sz="4" w:space="0" w:color="auto"/>
              <w:right w:val="single" w:sz="4" w:space="0" w:color="auto"/>
            </w:tcBorders>
          </w:tcPr>
          <w:p w14:paraId="5788B654" w14:textId="7006A3DD" w:rsidR="00596E7E" w:rsidRPr="00821695" w:rsidRDefault="00596E7E" w:rsidP="00596E7E">
            <w:pPr>
              <w:spacing w:line="256" w:lineRule="auto"/>
              <w:jc w:val="center"/>
            </w:pPr>
            <w:r w:rsidRPr="005C500D">
              <w:t>197.24</w:t>
            </w:r>
          </w:p>
        </w:tc>
      </w:tr>
      <w:tr w:rsidR="00596E7E" w14:paraId="5AC03953"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B963747" w14:textId="49B3C73F" w:rsidR="00596E7E" w:rsidRPr="00821695" w:rsidRDefault="00596E7E" w:rsidP="00596E7E">
            <w:pPr>
              <w:spacing w:line="256" w:lineRule="auto"/>
              <w:jc w:val="center"/>
            </w:pPr>
            <w:r w:rsidRPr="005C500D">
              <w:t>7</w:t>
            </w:r>
          </w:p>
        </w:tc>
        <w:tc>
          <w:tcPr>
            <w:tcW w:w="2360" w:type="dxa"/>
            <w:tcBorders>
              <w:top w:val="single" w:sz="4" w:space="0" w:color="auto"/>
              <w:left w:val="single" w:sz="4" w:space="0" w:color="auto"/>
              <w:bottom w:val="single" w:sz="4" w:space="0" w:color="auto"/>
              <w:right w:val="single" w:sz="4" w:space="0" w:color="auto"/>
            </w:tcBorders>
            <w:noWrap/>
          </w:tcPr>
          <w:p w14:paraId="3CD361EE" w14:textId="525E3198" w:rsidR="00596E7E" w:rsidRPr="00821695" w:rsidRDefault="00596E7E" w:rsidP="00596E7E">
            <w:pPr>
              <w:spacing w:line="256" w:lineRule="auto"/>
              <w:jc w:val="center"/>
            </w:pPr>
            <w:r w:rsidRPr="005C500D">
              <w:t>461777.38</w:t>
            </w:r>
          </w:p>
        </w:tc>
        <w:tc>
          <w:tcPr>
            <w:tcW w:w="2693" w:type="dxa"/>
            <w:tcBorders>
              <w:top w:val="single" w:sz="4" w:space="0" w:color="auto"/>
              <w:left w:val="single" w:sz="4" w:space="0" w:color="auto"/>
              <w:bottom w:val="single" w:sz="4" w:space="0" w:color="auto"/>
              <w:right w:val="single" w:sz="4" w:space="0" w:color="auto"/>
            </w:tcBorders>
            <w:noWrap/>
          </w:tcPr>
          <w:p w14:paraId="1460B7B6" w14:textId="08A00940" w:rsidR="00596E7E" w:rsidRPr="00821695" w:rsidRDefault="00596E7E" w:rsidP="00596E7E">
            <w:pPr>
              <w:spacing w:line="256" w:lineRule="auto"/>
              <w:jc w:val="center"/>
            </w:pPr>
            <w:r w:rsidRPr="005C500D">
              <w:t>1536953.47</w:t>
            </w:r>
          </w:p>
        </w:tc>
        <w:tc>
          <w:tcPr>
            <w:tcW w:w="2693" w:type="dxa"/>
            <w:tcBorders>
              <w:top w:val="single" w:sz="4" w:space="0" w:color="auto"/>
              <w:left w:val="single" w:sz="4" w:space="0" w:color="auto"/>
              <w:bottom w:val="single" w:sz="4" w:space="0" w:color="auto"/>
              <w:right w:val="single" w:sz="4" w:space="0" w:color="auto"/>
            </w:tcBorders>
          </w:tcPr>
          <w:p w14:paraId="5D748932" w14:textId="65898FB9" w:rsidR="00596E7E" w:rsidRPr="00821695" w:rsidRDefault="00596E7E" w:rsidP="00596E7E">
            <w:pPr>
              <w:spacing w:line="256" w:lineRule="auto"/>
              <w:jc w:val="center"/>
            </w:pPr>
            <w:r w:rsidRPr="005C500D">
              <w:t>405.09</w:t>
            </w:r>
          </w:p>
        </w:tc>
      </w:tr>
      <w:tr w:rsidR="00596E7E" w14:paraId="5530559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B641027" w14:textId="7BC71743" w:rsidR="00596E7E" w:rsidRPr="00821695" w:rsidRDefault="00596E7E" w:rsidP="00596E7E">
            <w:pPr>
              <w:spacing w:line="256" w:lineRule="auto"/>
              <w:jc w:val="center"/>
            </w:pPr>
            <w:r w:rsidRPr="005C500D">
              <w:t>8</w:t>
            </w:r>
          </w:p>
        </w:tc>
        <w:tc>
          <w:tcPr>
            <w:tcW w:w="2360" w:type="dxa"/>
            <w:tcBorders>
              <w:top w:val="single" w:sz="4" w:space="0" w:color="auto"/>
              <w:left w:val="single" w:sz="4" w:space="0" w:color="auto"/>
              <w:bottom w:val="single" w:sz="4" w:space="0" w:color="auto"/>
              <w:right w:val="single" w:sz="4" w:space="0" w:color="auto"/>
            </w:tcBorders>
            <w:noWrap/>
          </w:tcPr>
          <w:p w14:paraId="68CC6A54" w14:textId="33340CA4" w:rsidR="00596E7E" w:rsidRPr="00821695" w:rsidRDefault="00596E7E" w:rsidP="00596E7E">
            <w:pPr>
              <w:spacing w:line="256" w:lineRule="auto"/>
              <w:jc w:val="center"/>
            </w:pPr>
            <w:r w:rsidRPr="005C500D">
              <w:t>461372.90</w:t>
            </w:r>
          </w:p>
        </w:tc>
        <w:tc>
          <w:tcPr>
            <w:tcW w:w="2693" w:type="dxa"/>
            <w:tcBorders>
              <w:top w:val="single" w:sz="4" w:space="0" w:color="auto"/>
              <w:left w:val="single" w:sz="4" w:space="0" w:color="auto"/>
              <w:bottom w:val="single" w:sz="4" w:space="0" w:color="auto"/>
              <w:right w:val="single" w:sz="4" w:space="0" w:color="auto"/>
            </w:tcBorders>
            <w:noWrap/>
          </w:tcPr>
          <w:p w14:paraId="05180145" w14:textId="16F0E9D6" w:rsidR="00596E7E" w:rsidRPr="00821695" w:rsidRDefault="00596E7E" w:rsidP="00596E7E">
            <w:pPr>
              <w:spacing w:line="256" w:lineRule="auto"/>
              <w:jc w:val="center"/>
            </w:pPr>
            <w:r w:rsidRPr="005C500D">
              <w:t>1536931.20</w:t>
            </w:r>
          </w:p>
        </w:tc>
        <w:tc>
          <w:tcPr>
            <w:tcW w:w="2693" w:type="dxa"/>
            <w:tcBorders>
              <w:top w:val="single" w:sz="4" w:space="0" w:color="auto"/>
              <w:left w:val="single" w:sz="4" w:space="0" w:color="auto"/>
              <w:bottom w:val="single" w:sz="4" w:space="0" w:color="auto"/>
              <w:right w:val="single" w:sz="4" w:space="0" w:color="auto"/>
            </w:tcBorders>
          </w:tcPr>
          <w:p w14:paraId="04F56500" w14:textId="566F3041" w:rsidR="00596E7E" w:rsidRPr="00821695" w:rsidRDefault="00596E7E" w:rsidP="00596E7E">
            <w:pPr>
              <w:spacing w:line="256" w:lineRule="auto"/>
              <w:jc w:val="center"/>
            </w:pPr>
            <w:r w:rsidRPr="005C500D">
              <w:t>242.46</w:t>
            </w:r>
          </w:p>
        </w:tc>
      </w:tr>
      <w:tr w:rsidR="00596E7E" w14:paraId="42608F92"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A4F67BB" w14:textId="1398DADD" w:rsidR="00596E7E" w:rsidRPr="00821695" w:rsidRDefault="00596E7E" w:rsidP="00596E7E">
            <w:pPr>
              <w:spacing w:line="256" w:lineRule="auto"/>
              <w:jc w:val="center"/>
            </w:pPr>
            <w:r w:rsidRPr="005C500D">
              <w:t>9</w:t>
            </w:r>
          </w:p>
        </w:tc>
        <w:tc>
          <w:tcPr>
            <w:tcW w:w="2360" w:type="dxa"/>
            <w:tcBorders>
              <w:top w:val="single" w:sz="4" w:space="0" w:color="auto"/>
              <w:left w:val="single" w:sz="4" w:space="0" w:color="auto"/>
              <w:bottom w:val="single" w:sz="4" w:space="0" w:color="auto"/>
              <w:right w:val="single" w:sz="4" w:space="0" w:color="auto"/>
            </w:tcBorders>
            <w:noWrap/>
          </w:tcPr>
          <w:p w14:paraId="134B326D" w14:textId="2A82303D" w:rsidR="00596E7E" w:rsidRPr="00821695" w:rsidRDefault="00596E7E" w:rsidP="00596E7E">
            <w:pPr>
              <w:spacing w:line="256" w:lineRule="auto"/>
              <w:jc w:val="center"/>
            </w:pPr>
            <w:r w:rsidRPr="005C500D">
              <w:t>461161.47</w:t>
            </w:r>
          </w:p>
        </w:tc>
        <w:tc>
          <w:tcPr>
            <w:tcW w:w="2693" w:type="dxa"/>
            <w:tcBorders>
              <w:top w:val="single" w:sz="4" w:space="0" w:color="auto"/>
              <w:left w:val="single" w:sz="4" w:space="0" w:color="auto"/>
              <w:bottom w:val="single" w:sz="4" w:space="0" w:color="auto"/>
              <w:right w:val="single" w:sz="4" w:space="0" w:color="auto"/>
            </w:tcBorders>
            <w:noWrap/>
          </w:tcPr>
          <w:p w14:paraId="46DA29A2" w14:textId="02B0AFD3" w:rsidR="00596E7E" w:rsidRPr="00821695" w:rsidRDefault="00596E7E" w:rsidP="00596E7E">
            <w:pPr>
              <w:spacing w:line="256" w:lineRule="auto"/>
              <w:jc w:val="center"/>
            </w:pPr>
            <w:r w:rsidRPr="005C500D">
              <w:t>1536812.52</w:t>
            </w:r>
          </w:p>
        </w:tc>
        <w:tc>
          <w:tcPr>
            <w:tcW w:w="2693" w:type="dxa"/>
            <w:tcBorders>
              <w:top w:val="single" w:sz="4" w:space="0" w:color="auto"/>
              <w:left w:val="single" w:sz="4" w:space="0" w:color="auto"/>
              <w:bottom w:val="single" w:sz="4" w:space="0" w:color="auto"/>
              <w:right w:val="single" w:sz="4" w:space="0" w:color="auto"/>
            </w:tcBorders>
          </w:tcPr>
          <w:p w14:paraId="3A7C01DF" w14:textId="2BDCA4D4" w:rsidR="00596E7E" w:rsidRPr="00821695" w:rsidRDefault="00596E7E" w:rsidP="00596E7E">
            <w:pPr>
              <w:spacing w:line="256" w:lineRule="auto"/>
              <w:jc w:val="center"/>
            </w:pPr>
            <w:r w:rsidRPr="005C500D">
              <w:t>9.19</w:t>
            </w:r>
          </w:p>
        </w:tc>
      </w:tr>
      <w:tr w:rsidR="00596E7E" w14:paraId="22621EA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D70996D" w14:textId="4B3ECC32" w:rsidR="00596E7E" w:rsidRPr="00821695" w:rsidRDefault="00596E7E" w:rsidP="00596E7E">
            <w:pPr>
              <w:spacing w:line="256" w:lineRule="auto"/>
              <w:jc w:val="center"/>
            </w:pPr>
            <w:r w:rsidRPr="005C500D">
              <w:t>10</w:t>
            </w:r>
          </w:p>
        </w:tc>
        <w:tc>
          <w:tcPr>
            <w:tcW w:w="2360" w:type="dxa"/>
            <w:tcBorders>
              <w:top w:val="single" w:sz="4" w:space="0" w:color="auto"/>
              <w:left w:val="single" w:sz="4" w:space="0" w:color="auto"/>
              <w:bottom w:val="single" w:sz="4" w:space="0" w:color="auto"/>
              <w:right w:val="single" w:sz="4" w:space="0" w:color="auto"/>
            </w:tcBorders>
            <w:noWrap/>
          </w:tcPr>
          <w:p w14:paraId="33BAA5B8" w14:textId="1C28D381" w:rsidR="00596E7E" w:rsidRPr="00821695" w:rsidRDefault="00596E7E" w:rsidP="00596E7E">
            <w:pPr>
              <w:spacing w:line="256" w:lineRule="auto"/>
              <w:jc w:val="center"/>
            </w:pPr>
            <w:r w:rsidRPr="005C500D">
              <w:t>461158.35</w:t>
            </w:r>
          </w:p>
        </w:tc>
        <w:tc>
          <w:tcPr>
            <w:tcW w:w="2693" w:type="dxa"/>
            <w:tcBorders>
              <w:top w:val="single" w:sz="4" w:space="0" w:color="auto"/>
              <w:left w:val="single" w:sz="4" w:space="0" w:color="auto"/>
              <w:bottom w:val="single" w:sz="4" w:space="0" w:color="auto"/>
              <w:right w:val="single" w:sz="4" w:space="0" w:color="auto"/>
            </w:tcBorders>
            <w:noWrap/>
          </w:tcPr>
          <w:p w14:paraId="1A744363" w14:textId="632BF500" w:rsidR="00596E7E" w:rsidRPr="00821695" w:rsidRDefault="00596E7E" w:rsidP="00596E7E">
            <w:pPr>
              <w:spacing w:line="256" w:lineRule="auto"/>
              <w:jc w:val="center"/>
            </w:pPr>
            <w:r w:rsidRPr="005C500D">
              <w:t>1536803.88</w:t>
            </w:r>
          </w:p>
        </w:tc>
        <w:tc>
          <w:tcPr>
            <w:tcW w:w="2693" w:type="dxa"/>
            <w:tcBorders>
              <w:top w:val="single" w:sz="4" w:space="0" w:color="auto"/>
              <w:left w:val="single" w:sz="4" w:space="0" w:color="auto"/>
              <w:bottom w:val="single" w:sz="4" w:space="0" w:color="auto"/>
              <w:right w:val="single" w:sz="4" w:space="0" w:color="auto"/>
            </w:tcBorders>
          </w:tcPr>
          <w:p w14:paraId="7949E1A3" w14:textId="76BF55C1" w:rsidR="00596E7E" w:rsidRPr="00821695" w:rsidRDefault="00596E7E" w:rsidP="00596E7E">
            <w:pPr>
              <w:spacing w:line="256" w:lineRule="auto"/>
              <w:jc w:val="center"/>
            </w:pPr>
            <w:r w:rsidRPr="005C500D">
              <w:t>248.01</w:t>
            </w:r>
          </w:p>
        </w:tc>
      </w:tr>
      <w:tr w:rsidR="00596E7E" w14:paraId="6FA8747D"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93ED100" w14:textId="17EC957E" w:rsidR="00596E7E" w:rsidRPr="00821695" w:rsidRDefault="00596E7E" w:rsidP="00596E7E">
            <w:pPr>
              <w:spacing w:line="256" w:lineRule="auto"/>
              <w:jc w:val="center"/>
            </w:pPr>
            <w:r w:rsidRPr="005C500D">
              <w:t>11</w:t>
            </w:r>
          </w:p>
        </w:tc>
        <w:tc>
          <w:tcPr>
            <w:tcW w:w="2360" w:type="dxa"/>
            <w:tcBorders>
              <w:top w:val="single" w:sz="4" w:space="0" w:color="auto"/>
              <w:left w:val="single" w:sz="4" w:space="0" w:color="auto"/>
              <w:bottom w:val="single" w:sz="4" w:space="0" w:color="auto"/>
              <w:right w:val="single" w:sz="4" w:space="0" w:color="auto"/>
            </w:tcBorders>
            <w:noWrap/>
          </w:tcPr>
          <w:p w14:paraId="69E4A8CA" w14:textId="426FB26F" w:rsidR="00596E7E" w:rsidRPr="00821695" w:rsidRDefault="00596E7E" w:rsidP="00596E7E">
            <w:pPr>
              <w:spacing w:line="256" w:lineRule="auto"/>
              <w:jc w:val="center"/>
            </w:pPr>
            <w:r w:rsidRPr="005C500D">
              <w:t>461374.62</w:t>
            </w:r>
          </w:p>
        </w:tc>
        <w:tc>
          <w:tcPr>
            <w:tcW w:w="2693" w:type="dxa"/>
            <w:tcBorders>
              <w:top w:val="single" w:sz="4" w:space="0" w:color="auto"/>
              <w:left w:val="single" w:sz="4" w:space="0" w:color="auto"/>
              <w:bottom w:val="single" w:sz="4" w:space="0" w:color="auto"/>
              <w:right w:val="single" w:sz="4" w:space="0" w:color="auto"/>
            </w:tcBorders>
            <w:noWrap/>
          </w:tcPr>
          <w:p w14:paraId="042C4BA4" w14:textId="40B5E8CE" w:rsidR="00596E7E" w:rsidRPr="00821695" w:rsidRDefault="00596E7E" w:rsidP="00596E7E">
            <w:pPr>
              <w:spacing w:line="256" w:lineRule="auto"/>
              <w:jc w:val="center"/>
            </w:pPr>
            <w:r w:rsidRPr="005C500D">
              <w:t>1536925.28</w:t>
            </w:r>
          </w:p>
        </w:tc>
        <w:tc>
          <w:tcPr>
            <w:tcW w:w="2693" w:type="dxa"/>
            <w:tcBorders>
              <w:top w:val="single" w:sz="4" w:space="0" w:color="auto"/>
              <w:left w:val="single" w:sz="4" w:space="0" w:color="auto"/>
              <w:bottom w:val="single" w:sz="4" w:space="0" w:color="auto"/>
              <w:right w:val="single" w:sz="4" w:space="0" w:color="auto"/>
            </w:tcBorders>
          </w:tcPr>
          <w:p w14:paraId="325E8887" w14:textId="29516B95" w:rsidR="00596E7E" w:rsidRPr="00821695" w:rsidRDefault="00596E7E" w:rsidP="00596E7E">
            <w:pPr>
              <w:spacing w:line="256" w:lineRule="auto"/>
              <w:jc w:val="center"/>
            </w:pPr>
            <w:r w:rsidRPr="005C500D">
              <w:t>399.93</w:t>
            </w:r>
          </w:p>
        </w:tc>
      </w:tr>
      <w:tr w:rsidR="00596E7E" w14:paraId="1584E51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C89CA42" w14:textId="10A4C281" w:rsidR="00596E7E" w:rsidRPr="00821695" w:rsidRDefault="00596E7E" w:rsidP="00596E7E">
            <w:pPr>
              <w:spacing w:line="256" w:lineRule="auto"/>
              <w:jc w:val="center"/>
            </w:pPr>
            <w:r w:rsidRPr="005C500D">
              <w:t>12</w:t>
            </w:r>
          </w:p>
        </w:tc>
        <w:tc>
          <w:tcPr>
            <w:tcW w:w="2360" w:type="dxa"/>
            <w:tcBorders>
              <w:top w:val="single" w:sz="4" w:space="0" w:color="auto"/>
              <w:left w:val="single" w:sz="4" w:space="0" w:color="auto"/>
              <w:bottom w:val="single" w:sz="4" w:space="0" w:color="auto"/>
              <w:right w:val="single" w:sz="4" w:space="0" w:color="auto"/>
            </w:tcBorders>
            <w:noWrap/>
          </w:tcPr>
          <w:p w14:paraId="3D2120B7" w14:textId="28F63B9E" w:rsidR="00596E7E" w:rsidRPr="00821695" w:rsidRDefault="00596E7E" w:rsidP="00596E7E">
            <w:pPr>
              <w:spacing w:line="256" w:lineRule="auto"/>
              <w:jc w:val="center"/>
            </w:pPr>
            <w:r w:rsidRPr="005C500D">
              <w:t>461773.94</w:t>
            </w:r>
          </w:p>
        </w:tc>
        <w:tc>
          <w:tcPr>
            <w:tcW w:w="2693" w:type="dxa"/>
            <w:tcBorders>
              <w:top w:val="single" w:sz="4" w:space="0" w:color="auto"/>
              <w:left w:val="single" w:sz="4" w:space="0" w:color="auto"/>
              <w:bottom w:val="single" w:sz="4" w:space="0" w:color="auto"/>
              <w:right w:val="single" w:sz="4" w:space="0" w:color="auto"/>
            </w:tcBorders>
            <w:noWrap/>
          </w:tcPr>
          <w:p w14:paraId="3AF0E50C" w14:textId="56FB655D" w:rsidR="00596E7E" w:rsidRPr="00821695" w:rsidRDefault="00596E7E" w:rsidP="00596E7E">
            <w:pPr>
              <w:spacing w:line="256" w:lineRule="auto"/>
              <w:jc w:val="center"/>
            </w:pPr>
            <w:r w:rsidRPr="005C500D">
              <w:t>1536947.27</w:t>
            </w:r>
          </w:p>
        </w:tc>
        <w:tc>
          <w:tcPr>
            <w:tcW w:w="2693" w:type="dxa"/>
            <w:tcBorders>
              <w:top w:val="single" w:sz="4" w:space="0" w:color="auto"/>
              <w:left w:val="single" w:sz="4" w:space="0" w:color="auto"/>
              <w:bottom w:val="single" w:sz="4" w:space="0" w:color="auto"/>
              <w:right w:val="single" w:sz="4" w:space="0" w:color="auto"/>
            </w:tcBorders>
          </w:tcPr>
          <w:p w14:paraId="468FCBA9" w14:textId="2E69B522" w:rsidR="00596E7E" w:rsidRPr="00821695" w:rsidRDefault="00596E7E" w:rsidP="00596E7E">
            <w:pPr>
              <w:spacing w:line="256" w:lineRule="auto"/>
              <w:jc w:val="center"/>
            </w:pPr>
            <w:r w:rsidRPr="005C500D">
              <w:t>459.04</w:t>
            </w:r>
          </w:p>
        </w:tc>
      </w:tr>
      <w:tr w:rsidR="00596E7E" w14:paraId="55BBE47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65677C2" w14:textId="1FF19E50" w:rsidR="00596E7E" w:rsidRPr="00821695" w:rsidRDefault="00596E7E" w:rsidP="00596E7E">
            <w:pPr>
              <w:spacing w:line="256" w:lineRule="auto"/>
              <w:jc w:val="center"/>
            </w:pPr>
            <w:r w:rsidRPr="005C500D">
              <w:t>13</w:t>
            </w:r>
          </w:p>
        </w:tc>
        <w:tc>
          <w:tcPr>
            <w:tcW w:w="2360" w:type="dxa"/>
            <w:tcBorders>
              <w:top w:val="single" w:sz="4" w:space="0" w:color="auto"/>
              <w:left w:val="single" w:sz="4" w:space="0" w:color="auto"/>
              <w:bottom w:val="single" w:sz="4" w:space="0" w:color="auto"/>
              <w:right w:val="single" w:sz="4" w:space="0" w:color="auto"/>
            </w:tcBorders>
            <w:noWrap/>
          </w:tcPr>
          <w:p w14:paraId="5E3D085E" w14:textId="785A7DDC" w:rsidR="00596E7E" w:rsidRPr="00821695" w:rsidRDefault="00596E7E" w:rsidP="00596E7E">
            <w:pPr>
              <w:spacing w:line="256" w:lineRule="auto"/>
              <w:jc w:val="center"/>
            </w:pPr>
            <w:r w:rsidRPr="005C500D">
              <w:t>461994.62</w:t>
            </w:r>
          </w:p>
        </w:tc>
        <w:tc>
          <w:tcPr>
            <w:tcW w:w="2693" w:type="dxa"/>
            <w:tcBorders>
              <w:top w:val="single" w:sz="4" w:space="0" w:color="auto"/>
              <w:left w:val="single" w:sz="4" w:space="0" w:color="auto"/>
              <w:bottom w:val="single" w:sz="4" w:space="0" w:color="auto"/>
              <w:right w:val="single" w:sz="4" w:space="0" w:color="auto"/>
            </w:tcBorders>
            <w:noWrap/>
          </w:tcPr>
          <w:p w14:paraId="6676F582" w14:textId="5AC7DE61" w:rsidR="00596E7E" w:rsidRPr="00821695" w:rsidRDefault="00596E7E" w:rsidP="00596E7E">
            <w:pPr>
              <w:spacing w:line="256" w:lineRule="auto"/>
              <w:jc w:val="center"/>
            </w:pPr>
            <w:r w:rsidRPr="005C500D">
              <w:t>1536544.75</w:t>
            </w:r>
          </w:p>
        </w:tc>
        <w:tc>
          <w:tcPr>
            <w:tcW w:w="2693" w:type="dxa"/>
            <w:tcBorders>
              <w:top w:val="single" w:sz="4" w:space="0" w:color="auto"/>
              <w:left w:val="single" w:sz="4" w:space="0" w:color="auto"/>
              <w:bottom w:val="single" w:sz="4" w:space="0" w:color="auto"/>
              <w:right w:val="single" w:sz="4" w:space="0" w:color="auto"/>
            </w:tcBorders>
          </w:tcPr>
          <w:p w14:paraId="7CB563A0" w14:textId="7C4BB8A6" w:rsidR="00596E7E" w:rsidRPr="00821695" w:rsidRDefault="00596E7E" w:rsidP="00596E7E">
            <w:pPr>
              <w:spacing w:line="256" w:lineRule="auto"/>
              <w:jc w:val="center"/>
            </w:pPr>
            <w:r w:rsidRPr="005C500D">
              <w:t>200.39</w:t>
            </w:r>
          </w:p>
        </w:tc>
      </w:tr>
      <w:tr w:rsidR="00596E7E" w14:paraId="7E980A3B"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24378B82" w14:textId="5ED574BB" w:rsidR="00596E7E" w:rsidRPr="00821695" w:rsidRDefault="00596E7E" w:rsidP="00596E7E">
            <w:pPr>
              <w:spacing w:line="256" w:lineRule="auto"/>
              <w:jc w:val="center"/>
            </w:pPr>
            <w:r w:rsidRPr="005C500D">
              <w:t>14</w:t>
            </w:r>
          </w:p>
        </w:tc>
        <w:tc>
          <w:tcPr>
            <w:tcW w:w="2360" w:type="dxa"/>
            <w:tcBorders>
              <w:top w:val="single" w:sz="4" w:space="0" w:color="auto"/>
              <w:left w:val="single" w:sz="4" w:space="0" w:color="auto"/>
              <w:bottom w:val="single" w:sz="4" w:space="0" w:color="auto"/>
              <w:right w:val="single" w:sz="4" w:space="0" w:color="auto"/>
            </w:tcBorders>
            <w:noWrap/>
          </w:tcPr>
          <w:p w14:paraId="01EFC682" w14:textId="25956F5C" w:rsidR="00596E7E" w:rsidRPr="00821695" w:rsidRDefault="00596E7E" w:rsidP="00596E7E">
            <w:pPr>
              <w:spacing w:line="256" w:lineRule="auto"/>
              <w:jc w:val="center"/>
            </w:pPr>
            <w:r w:rsidRPr="005C500D">
              <w:t>462106.27</w:t>
            </w:r>
          </w:p>
        </w:tc>
        <w:tc>
          <w:tcPr>
            <w:tcW w:w="2693" w:type="dxa"/>
            <w:tcBorders>
              <w:top w:val="single" w:sz="4" w:space="0" w:color="auto"/>
              <w:left w:val="single" w:sz="4" w:space="0" w:color="auto"/>
              <w:bottom w:val="single" w:sz="4" w:space="0" w:color="auto"/>
              <w:right w:val="single" w:sz="4" w:space="0" w:color="auto"/>
            </w:tcBorders>
            <w:noWrap/>
          </w:tcPr>
          <w:p w14:paraId="669F1941" w14:textId="08C838DE" w:rsidR="00596E7E" w:rsidRPr="00821695" w:rsidRDefault="00596E7E" w:rsidP="00596E7E">
            <w:pPr>
              <w:spacing w:line="256" w:lineRule="auto"/>
              <w:jc w:val="center"/>
            </w:pPr>
            <w:r w:rsidRPr="005C500D">
              <w:t>1536378.34</w:t>
            </w:r>
          </w:p>
        </w:tc>
        <w:tc>
          <w:tcPr>
            <w:tcW w:w="2693" w:type="dxa"/>
            <w:tcBorders>
              <w:top w:val="single" w:sz="4" w:space="0" w:color="auto"/>
              <w:left w:val="single" w:sz="4" w:space="0" w:color="auto"/>
              <w:bottom w:val="single" w:sz="4" w:space="0" w:color="auto"/>
              <w:right w:val="single" w:sz="4" w:space="0" w:color="auto"/>
            </w:tcBorders>
          </w:tcPr>
          <w:p w14:paraId="0098BD05" w14:textId="4D40205D" w:rsidR="00596E7E" w:rsidRPr="00821695" w:rsidRDefault="00596E7E" w:rsidP="00596E7E">
            <w:pPr>
              <w:spacing w:line="256" w:lineRule="auto"/>
              <w:jc w:val="center"/>
            </w:pPr>
            <w:r w:rsidRPr="005C500D">
              <w:t>99.57</w:t>
            </w:r>
          </w:p>
        </w:tc>
      </w:tr>
      <w:tr w:rsidR="00596E7E" w14:paraId="57E76FF1"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F280831" w14:textId="30267311" w:rsidR="00596E7E" w:rsidRPr="00983598" w:rsidRDefault="00596E7E" w:rsidP="00596E7E">
            <w:pPr>
              <w:spacing w:line="256" w:lineRule="auto"/>
              <w:jc w:val="center"/>
            </w:pPr>
            <w:r w:rsidRPr="005C500D">
              <w:t>15</w:t>
            </w:r>
          </w:p>
        </w:tc>
        <w:tc>
          <w:tcPr>
            <w:tcW w:w="2360" w:type="dxa"/>
            <w:tcBorders>
              <w:top w:val="single" w:sz="4" w:space="0" w:color="auto"/>
              <w:left w:val="single" w:sz="4" w:space="0" w:color="auto"/>
              <w:bottom w:val="single" w:sz="4" w:space="0" w:color="auto"/>
              <w:right w:val="single" w:sz="4" w:space="0" w:color="auto"/>
            </w:tcBorders>
            <w:noWrap/>
          </w:tcPr>
          <w:p w14:paraId="3DCF40E7" w14:textId="4E192080" w:rsidR="00596E7E" w:rsidRPr="00983598" w:rsidRDefault="00596E7E" w:rsidP="00596E7E">
            <w:pPr>
              <w:spacing w:line="256" w:lineRule="auto"/>
              <w:jc w:val="center"/>
            </w:pPr>
            <w:r w:rsidRPr="005C500D">
              <w:t>462118.34</w:t>
            </w:r>
          </w:p>
        </w:tc>
        <w:tc>
          <w:tcPr>
            <w:tcW w:w="2693" w:type="dxa"/>
            <w:tcBorders>
              <w:top w:val="single" w:sz="4" w:space="0" w:color="auto"/>
              <w:left w:val="single" w:sz="4" w:space="0" w:color="auto"/>
              <w:bottom w:val="single" w:sz="4" w:space="0" w:color="auto"/>
              <w:right w:val="single" w:sz="4" w:space="0" w:color="auto"/>
            </w:tcBorders>
            <w:noWrap/>
          </w:tcPr>
          <w:p w14:paraId="52F9B68F" w14:textId="3500B9B9" w:rsidR="00596E7E" w:rsidRPr="00983598" w:rsidRDefault="00596E7E" w:rsidP="00596E7E">
            <w:pPr>
              <w:spacing w:line="256" w:lineRule="auto"/>
              <w:jc w:val="center"/>
            </w:pPr>
            <w:r w:rsidRPr="005C500D">
              <w:t>1536279.50</w:t>
            </w:r>
          </w:p>
        </w:tc>
        <w:tc>
          <w:tcPr>
            <w:tcW w:w="2693" w:type="dxa"/>
            <w:tcBorders>
              <w:top w:val="single" w:sz="4" w:space="0" w:color="auto"/>
              <w:left w:val="single" w:sz="4" w:space="0" w:color="auto"/>
              <w:bottom w:val="single" w:sz="4" w:space="0" w:color="auto"/>
              <w:right w:val="single" w:sz="4" w:space="0" w:color="auto"/>
            </w:tcBorders>
          </w:tcPr>
          <w:p w14:paraId="50DD6138" w14:textId="77E1C545" w:rsidR="00596E7E" w:rsidRPr="00983598" w:rsidRDefault="00596E7E" w:rsidP="00596E7E">
            <w:pPr>
              <w:spacing w:line="256" w:lineRule="auto"/>
              <w:jc w:val="center"/>
            </w:pPr>
            <w:r w:rsidRPr="005C500D">
              <w:t>6.32</w:t>
            </w:r>
          </w:p>
        </w:tc>
      </w:tr>
      <w:tr w:rsidR="00596E7E" w14:paraId="2CD78305"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A2C0F4A" w14:textId="2B59EAD1" w:rsidR="00596E7E" w:rsidRPr="00983598" w:rsidRDefault="00596E7E" w:rsidP="00596E7E">
            <w:pPr>
              <w:spacing w:line="256" w:lineRule="auto"/>
              <w:jc w:val="center"/>
            </w:pPr>
            <w:r w:rsidRPr="005C500D">
              <w:t>1</w:t>
            </w:r>
          </w:p>
        </w:tc>
        <w:tc>
          <w:tcPr>
            <w:tcW w:w="2360" w:type="dxa"/>
            <w:tcBorders>
              <w:top w:val="single" w:sz="4" w:space="0" w:color="auto"/>
              <w:left w:val="single" w:sz="4" w:space="0" w:color="auto"/>
              <w:bottom w:val="single" w:sz="4" w:space="0" w:color="auto"/>
              <w:right w:val="single" w:sz="4" w:space="0" w:color="auto"/>
            </w:tcBorders>
            <w:noWrap/>
          </w:tcPr>
          <w:p w14:paraId="07537C74" w14:textId="33922C6B" w:rsidR="00596E7E" w:rsidRPr="00983598" w:rsidRDefault="00596E7E" w:rsidP="00596E7E">
            <w:pPr>
              <w:spacing w:line="256" w:lineRule="auto"/>
              <w:jc w:val="center"/>
            </w:pPr>
            <w:r w:rsidRPr="005C500D">
              <w:t>462124.54</w:t>
            </w:r>
          </w:p>
        </w:tc>
        <w:tc>
          <w:tcPr>
            <w:tcW w:w="2693" w:type="dxa"/>
            <w:tcBorders>
              <w:top w:val="single" w:sz="4" w:space="0" w:color="auto"/>
              <w:left w:val="single" w:sz="4" w:space="0" w:color="auto"/>
              <w:bottom w:val="single" w:sz="4" w:space="0" w:color="auto"/>
              <w:right w:val="single" w:sz="4" w:space="0" w:color="auto"/>
            </w:tcBorders>
            <w:noWrap/>
          </w:tcPr>
          <w:p w14:paraId="28DA1747" w14:textId="09BECC35" w:rsidR="00596E7E" w:rsidRPr="00983598" w:rsidRDefault="00596E7E" w:rsidP="00596E7E">
            <w:pPr>
              <w:spacing w:line="256" w:lineRule="auto"/>
              <w:jc w:val="center"/>
            </w:pPr>
            <w:r w:rsidRPr="005C500D">
              <w:t>1536278.26</w:t>
            </w:r>
          </w:p>
        </w:tc>
        <w:tc>
          <w:tcPr>
            <w:tcW w:w="2693" w:type="dxa"/>
            <w:tcBorders>
              <w:top w:val="single" w:sz="4" w:space="0" w:color="auto"/>
              <w:left w:val="single" w:sz="4" w:space="0" w:color="auto"/>
              <w:bottom w:val="single" w:sz="4" w:space="0" w:color="auto"/>
              <w:right w:val="single" w:sz="4" w:space="0" w:color="auto"/>
            </w:tcBorders>
          </w:tcPr>
          <w:p w14:paraId="51BBCDEB" w14:textId="77ACBDBB" w:rsidR="00596E7E" w:rsidRPr="00983598" w:rsidRDefault="00596E7E" w:rsidP="00596E7E">
            <w:pPr>
              <w:spacing w:line="256" w:lineRule="auto"/>
              <w:jc w:val="center"/>
            </w:pPr>
            <w:r w:rsidRPr="005C500D">
              <w:t>0.00</w:t>
            </w:r>
          </w:p>
        </w:tc>
      </w:tr>
      <w:tr w:rsidR="00380F32" w14:paraId="604C704A" w14:textId="77777777" w:rsidTr="002C2861">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00127CDA" w14:textId="14622956" w:rsidR="00380F32" w:rsidRPr="005005E6" w:rsidRDefault="00BD49FE" w:rsidP="000078A3">
            <w:pPr>
              <w:spacing w:line="256" w:lineRule="auto"/>
              <w:jc w:val="center"/>
            </w:pPr>
            <w:r>
              <w:rPr>
                <w:b/>
                <w:bCs/>
                <w:i/>
                <w:iCs/>
                <w:u w:val="single"/>
              </w:rPr>
              <w:t>:201/чзу14</w:t>
            </w:r>
          </w:p>
        </w:tc>
      </w:tr>
      <w:tr w:rsidR="0081198B" w14:paraId="49DEC28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3A1C78E8" w14:textId="61A8DA26" w:rsidR="0081198B" w:rsidRPr="005005E6" w:rsidRDefault="0081198B" w:rsidP="0081198B">
            <w:pPr>
              <w:spacing w:line="256" w:lineRule="auto"/>
              <w:jc w:val="center"/>
            </w:pPr>
            <w:r w:rsidRPr="00161611">
              <w:t>1</w:t>
            </w:r>
          </w:p>
        </w:tc>
        <w:tc>
          <w:tcPr>
            <w:tcW w:w="2360" w:type="dxa"/>
            <w:tcBorders>
              <w:top w:val="single" w:sz="4" w:space="0" w:color="auto"/>
              <w:left w:val="single" w:sz="4" w:space="0" w:color="auto"/>
              <w:bottom w:val="single" w:sz="4" w:space="0" w:color="auto"/>
              <w:right w:val="single" w:sz="4" w:space="0" w:color="auto"/>
            </w:tcBorders>
            <w:noWrap/>
          </w:tcPr>
          <w:p w14:paraId="71573C30" w14:textId="304DDA7E" w:rsidR="0081198B" w:rsidRPr="005005E6" w:rsidRDefault="0081198B" w:rsidP="0081198B">
            <w:pPr>
              <w:spacing w:line="256" w:lineRule="auto"/>
              <w:jc w:val="center"/>
            </w:pPr>
            <w:r w:rsidRPr="00161611">
              <w:t>459589.43</w:t>
            </w:r>
          </w:p>
        </w:tc>
        <w:tc>
          <w:tcPr>
            <w:tcW w:w="2693" w:type="dxa"/>
            <w:tcBorders>
              <w:top w:val="single" w:sz="4" w:space="0" w:color="auto"/>
              <w:left w:val="single" w:sz="4" w:space="0" w:color="auto"/>
              <w:bottom w:val="single" w:sz="4" w:space="0" w:color="auto"/>
              <w:right w:val="single" w:sz="4" w:space="0" w:color="auto"/>
            </w:tcBorders>
            <w:noWrap/>
          </w:tcPr>
          <w:p w14:paraId="3AACEA75" w14:textId="346920C8" w:rsidR="0081198B" w:rsidRPr="005005E6" w:rsidRDefault="0081198B" w:rsidP="0081198B">
            <w:pPr>
              <w:spacing w:line="256" w:lineRule="auto"/>
              <w:jc w:val="center"/>
            </w:pPr>
            <w:r w:rsidRPr="00161611">
              <w:t>1539216.10</w:t>
            </w:r>
          </w:p>
        </w:tc>
        <w:tc>
          <w:tcPr>
            <w:tcW w:w="2693" w:type="dxa"/>
            <w:tcBorders>
              <w:top w:val="single" w:sz="4" w:space="0" w:color="auto"/>
              <w:left w:val="single" w:sz="4" w:space="0" w:color="auto"/>
              <w:bottom w:val="single" w:sz="4" w:space="0" w:color="auto"/>
              <w:right w:val="single" w:sz="4" w:space="0" w:color="auto"/>
            </w:tcBorders>
          </w:tcPr>
          <w:p w14:paraId="16AB6F6F" w14:textId="78887DDB" w:rsidR="0081198B" w:rsidRPr="005005E6" w:rsidRDefault="0081198B" w:rsidP="0081198B">
            <w:pPr>
              <w:spacing w:line="256" w:lineRule="auto"/>
              <w:jc w:val="center"/>
            </w:pPr>
            <w:r w:rsidRPr="00161611">
              <w:t>175.75</w:t>
            </w:r>
          </w:p>
        </w:tc>
      </w:tr>
      <w:tr w:rsidR="0081198B" w14:paraId="51C0B794"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140E400" w14:textId="728D197B" w:rsidR="0081198B" w:rsidRPr="005005E6" w:rsidRDefault="0081198B" w:rsidP="0081198B">
            <w:pPr>
              <w:spacing w:line="256" w:lineRule="auto"/>
              <w:jc w:val="center"/>
            </w:pPr>
            <w:r w:rsidRPr="00161611">
              <w:t>2</w:t>
            </w:r>
          </w:p>
        </w:tc>
        <w:tc>
          <w:tcPr>
            <w:tcW w:w="2360" w:type="dxa"/>
            <w:tcBorders>
              <w:top w:val="single" w:sz="4" w:space="0" w:color="auto"/>
              <w:left w:val="single" w:sz="4" w:space="0" w:color="auto"/>
              <w:bottom w:val="single" w:sz="4" w:space="0" w:color="auto"/>
              <w:right w:val="single" w:sz="4" w:space="0" w:color="auto"/>
            </w:tcBorders>
            <w:noWrap/>
          </w:tcPr>
          <w:p w14:paraId="017785AE" w14:textId="60D2A850" w:rsidR="0081198B" w:rsidRPr="005005E6" w:rsidRDefault="0081198B" w:rsidP="0081198B">
            <w:pPr>
              <w:spacing w:line="256" w:lineRule="auto"/>
              <w:jc w:val="center"/>
            </w:pPr>
            <w:r w:rsidRPr="00161611">
              <w:t>459480.18</w:t>
            </w:r>
          </w:p>
        </w:tc>
        <w:tc>
          <w:tcPr>
            <w:tcW w:w="2693" w:type="dxa"/>
            <w:tcBorders>
              <w:top w:val="single" w:sz="4" w:space="0" w:color="auto"/>
              <w:left w:val="single" w:sz="4" w:space="0" w:color="auto"/>
              <w:bottom w:val="single" w:sz="4" w:space="0" w:color="auto"/>
              <w:right w:val="single" w:sz="4" w:space="0" w:color="auto"/>
            </w:tcBorders>
            <w:noWrap/>
          </w:tcPr>
          <w:p w14:paraId="61502818" w14:textId="0B048071" w:rsidR="0081198B" w:rsidRPr="005005E6" w:rsidRDefault="0081198B" w:rsidP="0081198B">
            <w:pPr>
              <w:spacing w:line="256" w:lineRule="auto"/>
              <w:jc w:val="center"/>
            </w:pPr>
            <w:r w:rsidRPr="00161611">
              <w:t>1539353.77</w:t>
            </w:r>
          </w:p>
        </w:tc>
        <w:tc>
          <w:tcPr>
            <w:tcW w:w="2693" w:type="dxa"/>
            <w:tcBorders>
              <w:top w:val="single" w:sz="4" w:space="0" w:color="auto"/>
              <w:left w:val="single" w:sz="4" w:space="0" w:color="auto"/>
              <w:bottom w:val="single" w:sz="4" w:space="0" w:color="auto"/>
              <w:right w:val="single" w:sz="4" w:space="0" w:color="auto"/>
            </w:tcBorders>
          </w:tcPr>
          <w:p w14:paraId="5B1F1049" w14:textId="530AD173" w:rsidR="0081198B" w:rsidRPr="005005E6" w:rsidRDefault="0081198B" w:rsidP="0081198B">
            <w:pPr>
              <w:spacing w:line="256" w:lineRule="auto"/>
              <w:jc w:val="center"/>
            </w:pPr>
            <w:r w:rsidRPr="00161611">
              <w:t>6.20</w:t>
            </w:r>
          </w:p>
        </w:tc>
      </w:tr>
      <w:tr w:rsidR="0081198B" w14:paraId="7F3EAC6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05859C4" w14:textId="0A6E5F69" w:rsidR="0081198B" w:rsidRPr="005005E6" w:rsidRDefault="0081198B" w:rsidP="0081198B">
            <w:pPr>
              <w:spacing w:line="256" w:lineRule="auto"/>
              <w:jc w:val="center"/>
            </w:pPr>
            <w:r w:rsidRPr="00161611">
              <w:t>3</w:t>
            </w:r>
          </w:p>
        </w:tc>
        <w:tc>
          <w:tcPr>
            <w:tcW w:w="2360" w:type="dxa"/>
            <w:tcBorders>
              <w:top w:val="single" w:sz="4" w:space="0" w:color="auto"/>
              <w:left w:val="single" w:sz="4" w:space="0" w:color="auto"/>
              <w:bottom w:val="single" w:sz="4" w:space="0" w:color="auto"/>
              <w:right w:val="single" w:sz="4" w:space="0" w:color="auto"/>
            </w:tcBorders>
            <w:noWrap/>
          </w:tcPr>
          <w:p w14:paraId="28787757" w14:textId="3C315EC0" w:rsidR="0081198B" w:rsidRPr="005005E6" w:rsidRDefault="0081198B" w:rsidP="0081198B">
            <w:pPr>
              <w:spacing w:line="256" w:lineRule="auto"/>
              <w:jc w:val="center"/>
            </w:pPr>
            <w:r w:rsidRPr="00161611">
              <w:t>459476.47</w:t>
            </w:r>
          </w:p>
        </w:tc>
        <w:tc>
          <w:tcPr>
            <w:tcW w:w="2693" w:type="dxa"/>
            <w:tcBorders>
              <w:top w:val="single" w:sz="4" w:space="0" w:color="auto"/>
              <w:left w:val="single" w:sz="4" w:space="0" w:color="auto"/>
              <w:bottom w:val="single" w:sz="4" w:space="0" w:color="auto"/>
              <w:right w:val="single" w:sz="4" w:space="0" w:color="auto"/>
            </w:tcBorders>
            <w:noWrap/>
          </w:tcPr>
          <w:p w14:paraId="308714DB" w14:textId="7EC59ADC" w:rsidR="0081198B" w:rsidRPr="005005E6" w:rsidRDefault="0081198B" w:rsidP="0081198B">
            <w:pPr>
              <w:spacing w:line="256" w:lineRule="auto"/>
              <w:jc w:val="center"/>
            </w:pPr>
            <w:r w:rsidRPr="00161611">
              <w:t>1539348.80</w:t>
            </w:r>
          </w:p>
        </w:tc>
        <w:tc>
          <w:tcPr>
            <w:tcW w:w="2693" w:type="dxa"/>
            <w:tcBorders>
              <w:top w:val="single" w:sz="4" w:space="0" w:color="auto"/>
              <w:left w:val="single" w:sz="4" w:space="0" w:color="auto"/>
              <w:bottom w:val="single" w:sz="4" w:space="0" w:color="auto"/>
              <w:right w:val="single" w:sz="4" w:space="0" w:color="auto"/>
            </w:tcBorders>
          </w:tcPr>
          <w:p w14:paraId="4937DDA4" w14:textId="1E390D23" w:rsidR="0081198B" w:rsidRPr="005005E6" w:rsidRDefault="0081198B" w:rsidP="0081198B">
            <w:pPr>
              <w:spacing w:line="256" w:lineRule="auto"/>
              <w:jc w:val="center"/>
            </w:pPr>
            <w:r w:rsidRPr="00161611">
              <w:t>177.05</w:t>
            </w:r>
          </w:p>
        </w:tc>
      </w:tr>
      <w:tr w:rsidR="0081198B" w14:paraId="018BAD9E"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8870518" w14:textId="0DB9BDC7" w:rsidR="0081198B" w:rsidRPr="00417FC7" w:rsidRDefault="0081198B" w:rsidP="0081198B">
            <w:pPr>
              <w:spacing w:line="256" w:lineRule="auto"/>
              <w:jc w:val="center"/>
            </w:pPr>
            <w:r w:rsidRPr="00161611">
              <w:t>4</w:t>
            </w:r>
          </w:p>
        </w:tc>
        <w:tc>
          <w:tcPr>
            <w:tcW w:w="2360" w:type="dxa"/>
            <w:tcBorders>
              <w:top w:val="single" w:sz="4" w:space="0" w:color="auto"/>
              <w:left w:val="single" w:sz="4" w:space="0" w:color="auto"/>
              <w:bottom w:val="single" w:sz="4" w:space="0" w:color="auto"/>
              <w:right w:val="single" w:sz="4" w:space="0" w:color="auto"/>
            </w:tcBorders>
            <w:noWrap/>
          </w:tcPr>
          <w:p w14:paraId="7EDB3ADD" w14:textId="29B22867" w:rsidR="0081198B" w:rsidRPr="00417FC7" w:rsidRDefault="0081198B" w:rsidP="0081198B">
            <w:pPr>
              <w:spacing w:line="256" w:lineRule="auto"/>
              <w:jc w:val="center"/>
            </w:pPr>
            <w:r w:rsidRPr="00161611">
              <w:t>459586.52</w:t>
            </w:r>
          </w:p>
        </w:tc>
        <w:tc>
          <w:tcPr>
            <w:tcW w:w="2693" w:type="dxa"/>
            <w:tcBorders>
              <w:top w:val="single" w:sz="4" w:space="0" w:color="auto"/>
              <w:left w:val="single" w:sz="4" w:space="0" w:color="auto"/>
              <w:bottom w:val="single" w:sz="4" w:space="0" w:color="auto"/>
              <w:right w:val="single" w:sz="4" w:space="0" w:color="auto"/>
            </w:tcBorders>
            <w:noWrap/>
          </w:tcPr>
          <w:p w14:paraId="3B6E25A0" w14:textId="32C4B83B" w:rsidR="0081198B" w:rsidRPr="00417FC7" w:rsidRDefault="0081198B" w:rsidP="0081198B">
            <w:pPr>
              <w:spacing w:line="256" w:lineRule="auto"/>
              <w:jc w:val="center"/>
            </w:pPr>
            <w:r w:rsidRPr="00161611">
              <w:t>1539210.11</w:t>
            </w:r>
          </w:p>
        </w:tc>
        <w:tc>
          <w:tcPr>
            <w:tcW w:w="2693" w:type="dxa"/>
            <w:tcBorders>
              <w:top w:val="single" w:sz="4" w:space="0" w:color="auto"/>
              <w:left w:val="single" w:sz="4" w:space="0" w:color="auto"/>
              <w:bottom w:val="single" w:sz="4" w:space="0" w:color="auto"/>
              <w:right w:val="single" w:sz="4" w:space="0" w:color="auto"/>
            </w:tcBorders>
          </w:tcPr>
          <w:p w14:paraId="0BA62FFD" w14:textId="3FDC8DD8" w:rsidR="0081198B" w:rsidRPr="00417FC7" w:rsidRDefault="0081198B" w:rsidP="0081198B">
            <w:pPr>
              <w:spacing w:line="256" w:lineRule="auto"/>
              <w:jc w:val="center"/>
            </w:pPr>
            <w:r w:rsidRPr="00161611">
              <w:t>6.66</w:t>
            </w:r>
          </w:p>
        </w:tc>
      </w:tr>
      <w:tr w:rsidR="0081198B" w14:paraId="1048016F"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A947B9A" w14:textId="5B563E2A" w:rsidR="0081198B" w:rsidRPr="005005E6" w:rsidRDefault="0081198B" w:rsidP="0081198B">
            <w:pPr>
              <w:spacing w:line="256" w:lineRule="auto"/>
              <w:jc w:val="center"/>
            </w:pPr>
            <w:r w:rsidRPr="00161611">
              <w:t>1</w:t>
            </w:r>
          </w:p>
        </w:tc>
        <w:tc>
          <w:tcPr>
            <w:tcW w:w="2360" w:type="dxa"/>
            <w:tcBorders>
              <w:top w:val="single" w:sz="4" w:space="0" w:color="auto"/>
              <w:left w:val="single" w:sz="4" w:space="0" w:color="auto"/>
              <w:bottom w:val="single" w:sz="4" w:space="0" w:color="auto"/>
              <w:right w:val="single" w:sz="4" w:space="0" w:color="auto"/>
            </w:tcBorders>
            <w:noWrap/>
          </w:tcPr>
          <w:p w14:paraId="2D56AC4C" w14:textId="6EAEDC5A" w:rsidR="0081198B" w:rsidRPr="005005E6" w:rsidRDefault="0081198B" w:rsidP="0081198B">
            <w:pPr>
              <w:spacing w:line="256" w:lineRule="auto"/>
              <w:jc w:val="center"/>
            </w:pPr>
            <w:r w:rsidRPr="00161611">
              <w:t>459589.43</w:t>
            </w:r>
          </w:p>
        </w:tc>
        <w:tc>
          <w:tcPr>
            <w:tcW w:w="2693" w:type="dxa"/>
            <w:tcBorders>
              <w:top w:val="single" w:sz="4" w:space="0" w:color="auto"/>
              <w:left w:val="single" w:sz="4" w:space="0" w:color="auto"/>
              <w:bottom w:val="single" w:sz="4" w:space="0" w:color="auto"/>
              <w:right w:val="single" w:sz="4" w:space="0" w:color="auto"/>
            </w:tcBorders>
            <w:noWrap/>
          </w:tcPr>
          <w:p w14:paraId="711CA211" w14:textId="05351995" w:rsidR="0081198B" w:rsidRPr="005005E6" w:rsidRDefault="0081198B" w:rsidP="0081198B">
            <w:pPr>
              <w:spacing w:line="256" w:lineRule="auto"/>
              <w:jc w:val="center"/>
            </w:pPr>
            <w:r w:rsidRPr="00161611">
              <w:t>1539216.10</w:t>
            </w:r>
          </w:p>
        </w:tc>
        <w:tc>
          <w:tcPr>
            <w:tcW w:w="2693" w:type="dxa"/>
            <w:tcBorders>
              <w:top w:val="single" w:sz="4" w:space="0" w:color="auto"/>
              <w:left w:val="single" w:sz="4" w:space="0" w:color="auto"/>
              <w:bottom w:val="single" w:sz="4" w:space="0" w:color="auto"/>
              <w:right w:val="single" w:sz="4" w:space="0" w:color="auto"/>
            </w:tcBorders>
          </w:tcPr>
          <w:p w14:paraId="72826ACC" w14:textId="1B4F5502" w:rsidR="0081198B" w:rsidRPr="005005E6" w:rsidRDefault="0081198B" w:rsidP="0081198B">
            <w:pPr>
              <w:spacing w:line="256" w:lineRule="auto"/>
              <w:jc w:val="center"/>
            </w:pPr>
            <w:r w:rsidRPr="00161611">
              <w:t>0.00</w:t>
            </w:r>
          </w:p>
        </w:tc>
      </w:tr>
      <w:tr w:rsidR="001F5788" w14:paraId="7B9370D5" w14:textId="77777777" w:rsidTr="00183A0A">
        <w:trPr>
          <w:trHeight w:val="77"/>
          <w:jc w:val="center"/>
        </w:trPr>
        <w:tc>
          <w:tcPr>
            <w:tcW w:w="9645" w:type="dxa"/>
            <w:gridSpan w:val="4"/>
            <w:tcBorders>
              <w:top w:val="single" w:sz="4" w:space="0" w:color="auto"/>
              <w:left w:val="single" w:sz="4" w:space="0" w:color="auto"/>
              <w:bottom w:val="single" w:sz="4" w:space="0" w:color="auto"/>
              <w:right w:val="single" w:sz="4" w:space="0" w:color="auto"/>
            </w:tcBorders>
            <w:noWrap/>
          </w:tcPr>
          <w:p w14:paraId="486F9427" w14:textId="2CFB278D" w:rsidR="001F5788" w:rsidRPr="001F5788" w:rsidRDefault="001F5788" w:rsidP="0081198B">
            <w:pPr>
              <w:spacing w:line="256" w:lineRule="auto"/>
              <w:jc w:val="center"/>
              <w:rPr>
                <w:b/>
                <w:i/>
                <w:u w:val="single"/>
              </w:rPr>
            </w:pPr>
            <w:r w:rsidRPr="001F5788">
              <w:rPr>
                <w:b/>
                <w:i/>
                <w:szCs w:val="20"/>
                <w:u w:val="single"/>
                <w:lang w:eastAsia="en-US"/>
              </w:rPr>
              <w:t>:8173/чзу15</w:t>
            </w:r>
          </w:p>
        </w:tc>
      </w:tr>
      <w:tr w:rsidR="001F5788" w14:paraId="4384DB5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46A1F497" w14:textId="0A8DB2A5" w:rsidR="001F5788" w:rsidRPr="00161611" w:rsidRDefault="001F5788" w:rsidP="001F5788">
            <w:pPr>
              <w:spacing w:line="256" w:lineRule="auto"/>
              <w:jc w:val="center"/>
            </w:pPr>
            <w:r w:rsidRPr="006C264D">
              <w:t>1</w:t>
            </w:r>
          </w:p>
        </w:tc>
        <w:tc>
          <w:tcPr>
            <w:tcW w:w="2360" w:type="dxa"/>
            <w:tcBorders>
              <w:top w:val="single" w:sz="4" w:space="0" w:color="auto"/>
              <w:left w:val="single" w:sz="4" w:space="0" w:color="auto"/>
              <w:bottom w:val="single" w:sz="4" w:space="0" w:color="auto"/>
              <w:right w:val="single" w:sz="4" w:space="0" w:color="auto"/>
            </w:tcBorders>
            <w:noWrap/>
          </w:tcPr>
          <w:p w14:paraId="4E311B19" w14:textId="39299A12" w:rsidR="001F5788" w:rsidRPr="00161611" w:rsidRDefault="001F5788" w:rsidP="001F5788">
            <w:pPr>
              <w:spacing w:line="256" w:lineRule="auto"/>
              <w:jc w:val="center"/>
            </w:pPr>
            <w:r w:rsidRPr="006C264D">
              <w:t>462055.88</w:t>
            </w:r>
          </w:p>
        </w:tc>
        <w:tc>
          <w:tcPr>
            <w:tcW w:w="2693" w:type="dxa"/>
            <w:tcBorders>
              <w:top w:val="single" w:sz="4" w:space="0" w:color="auto"/>
              <w:left w:val="single" w:sz="4" w:space="0" w:color="auto"/>
              <w:bottom w:val="single" w:sz="4" w:space="0" w:color="auto"/>
              <w:right w:val="single" w:sz="4" w:space="0" w:color="auto"/>
            </w:tcBorders>
            <w:noWrap/>
          </w:tcPr>
          <w:p w14:paraId="4CE96A8B" w14:textId="3B753177" w:rsidR="001F5788" w:rsidRPr="00161611" w:rsidRDefault="001F5788" w:rsidP="001F5788">
            <w:pPr>
              <w:spacing w:line="256" w:lineRule="auto"/>
              <w:jc w:val="center"/>
            </w:pPr>
            <w:r w:rsidRPr="006C264D">
              <w:t>1536287.03</w:t>
            </w:r>
          </w:p>
        </w:tc>
        <w:tc>
          <w:tcPr>
            <w:tcW w:w="2693" w:type="dxa"/>
            <w:tcBorders>
              <w:top w:val="single" w:sz="4" w:space="0" w:color="auto"/>
              <w:left w:val="single" w:sz="4" w:space="0" w:color="auto"/>
              <w:bottom w:val="single" w:sz="4" w:space="0" w:color="auto"/>
              <w:right w:val="single" w:sz="4" w:space="0" w:color="auto"/>
            </w:tcBorders>
          </w:tcPr>
          <w:p w14:paraId="31A935E2" w14:textId="44DE618A" w:rsidR="001F5788" w:rsidRPr="00161611" w:rsidRDefault="001F5788" w:rsidP="001F5788">
            <w:pPr>
              <w:spacing w:line="256" w:lineRule="auto"/>
              <w:jc w:val="center"/>
            </w:pPr>
            <w:r w:rsidRPr="006C264D">
              <w:t>36.44</w:t>
            </w:r>
          </w:p>
        </w:tc>
      </w:tr>
      <w:tr w:rsidR="001F5788" w14:paraId="311DFB9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C384D3B" w14:textId="11D4BCC9" w:rsidR="001F5788" w:rsidRPr="00161611" w:rsidRDefault="001F5788" w:rsidP="001F5788">
            <w:pPr>
              <w:spacing w:line="256" w:lineRule="auto"/>
              <w:jc w:val="center"/>
            </w:pPr>
            <w:r w:rsidRPr="006C264D">
              <w:t>2</w:t>
            </w:r>
          </w:p>
        </w:tc>
        <w:tc>
          <w:tcPr>
            <w:tcW w:w="2360" w:type="dxa"/>
            <w:tcBorders>
              <w:top w:val="single" w:sz="4" w:space="0" w:color="auto"/>
              <w:left w:val="single" w:sz="4" w:space="0" w:color="auto"/>
              <w:bottom w:val="single" w:sz="4" w:space="0" w:color="auto"/>
              <w:right w:val="single" w:sz="4" w:space="0" w:color="auto"/>
            </w:tcBorders>
            <w:noWrap/>
          </w:tcPr>
          <w:p w14:paraId="36F77FA4" w14:textId="274C0435" w:rsidR="001F5788" w:rsidRPr="00161611" w:rsidRDefault="001F5788" w:rsidP="001F5788">
            <w:pPr>
              <w:spacing w:line="256" w:lineRule="auto"/>
              <w:jc w:val="center"/>
            </w:pPr>
            <w:r w:rsidRPr="006C264D">
              <w:t>462020.54</w:t>
            </w:r>
          </w:p>
        </w:tc>
        <w:tc>
          <w:tcPr>
            <w:tcW w:w="2693" w:type="dxa"/>
            <w:tcBorders>
              <w:top w:val="single" w:sz="4" w:space="0" w:color="auto"/>
              <w:left w:val="single" w:sz="4" w:space="0" w:color="auto"/>
              <w:bottom w:val="single" w:sz="4" w:space="0" w:color="auto"/>
              <w:right w:val="single" w:sz="4" w:space="0" w:color="auto"/>
            </w:tcBorders>
            <w:noWrap/>
          </w:tcPr>
          <w:p w14:paraId="4FE87AB0" w14:textId="7B52652F" w:rsidR="001F5788" w:rsidRPr="00161611" w:rsidRDefault="001F5788" w:rsidP="001F5788">
            <w:pPr>
              <w:spacing w:line="256" w:lineRule="auto"/>
              <w:jc w:val="center"/>
            </w:pPr>
            <w:r w:rsidRPr="006C264D">
              <w:t>1536295.92</w:t>
            </w:r>
          </w:p>
        </w:tc>
        <w:tc>
          <w:tcPr>
            <w:tcW w:w="2693" w:type="dxa"/>
            <w:tcBorders>
              <w:top w:val="single" w:sz="4" w:space="0" w:color="auto"/>
              <w:left w:val="single" w:sz="4" w:space="0" w:color="auto"/>
              <w:bottom w:val="single" w:sz="4" w:space="0" w:color="auto"/>
              <w:right w:val="single" w:sz="4" w:space="0" w:color="auto"/>
            </w:tcBorders>
          </w:tcPr>
          <w:p w14:paraId="24B7900D" w14:textId="6CD991D5" w:rsidR="001F5788" w:rsidRPr="00161611" w:rsidRDefault="001F5788" w:rsidP="001F5788">
            <w:pPr>
              <w:spacing w:line="256" w:lineRule="auto"/>
              <w:jc w:val="center"/>
            </w:pPr>
            <w:r w:rsidRPr="006C264D">
              <w:t>3.01</w:t>
            </w:r>
          </w:p>
        </w:tc>
      </w:tr>
      <w:tr w:rsidR="001F5788" w14:paraId="0260E0E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D53278E" w14:textId="69845154" w:rsidR="001F5788" w:rsidRPr="00161611" w:rsidRDefault="001F5788" w:rsidP="001F5788">
            <w:pPr>
              <w:spacing w:line="256" w:lineRule="auto"/>
              <w:jc w:val="center"/>
            </w:pPr>
            <w:r w:rsidRPr="006C264D">
              <w:t>3</w:t>
            </w:r>
          </w:p>
        </w:tc>
        <w:tc>
          <w:tcPr>
            <w:tcW w:w="2360" w:type="dxa"/>
            <w:tcBorders>
              <w:top w:val="single" w:sz="4" w:space="0" w:color="auto"/>
              <w:left w:val="single" w:sz="4" w:space="0" w:color="auto"/>
              <w:bottom w:val="single" w:sz="4" w:space="0" w:color="auto"/>
              <w:right w:val="single" w:sz="4" w:space="0" w:color="auto"/>
            </w:tcBorders>
            <w:noWrap/>
          </w:tcPr>
          <w:p w14:paraId="7A216E37" w14:textId="32DF2FC4" w:rsidR="001F5788" w:rsidRPr="00161611" w:rsidRDefault="001F5788" w:rsidP="001F5788">
            <w:pPr>
              <w:spacing w:line="256" w:lineRule="auto"/>
              <w:jc w:val="center"/>
            </w:pPr>
            <w:r w:rsidRPr="006C264D">
              <w:t>462021.25</w:t>
            </w:r>
          </w:p>
        </w:tc>
        <w:tc>
          <w:tcPr>
            <w:tcW w:w="2693" w:type="dxa"/>
            <w:tcBorders>
              <w:top w:val="single" w:sz="4" w:space="0" w:color="auto"/>
              <w:left w:val="single" w:sz="4" w:space="0" w:color="auto"/>
              <w:bottom w:val="single" w:sz="4" w:space="0" w:color="auto"/>
              <w:right w:val="single" w:sz="4" w:space="0" w:color="auto"/>
            </w:tcBorders>
            <w:noWrap/>
          </w:tcPr>
          <w:p w14:paraId="6F8E2917" w14:textId="02437C48" w:rsidR="001F5788" w:rsidRPr="00161611" w:rsidRDefault="001F5788" w:rsidP="001F5788">
            <w:pPr>
              <w:spacing w:line="256" w:lineRule="auto"/>
              <w:jc w:val="center"/>
            </w:pPr>
            <w:r w:rsidRPr="006C264D">
              <w:t>1536298.85</w:t>
            </w:r>
          </w:p>
        </w:tc>
        <w:tc>
          <w:tcPr>
            <w:tcW w:w="2693" w:type="dxa"/>
            <w:tcBorders>
              <w:top w:val="single" w:sz="4" w:space="0" w:color="auto"/>
              <w:left w:val="single" w:sz="4" w:space="0" w:color="auto"/>
              <w:bottom w:val="single" w:sz="4" w:space="0" w:color="auto"/>
              <w:right w:val="single" w:sz="4" w:space="0" w:color="auto"/>
            </w:tcBorders>
          </w:tcPr>
          <w:p w14:paraId="3BCB53F6" w14:textId="0B25F027" w:rsidR="001F5788" w:rsidRPr="00161611" w:rsidRDefault="001F5788" w:rsidP="001F5788">
            <w:pPr>
              <w:spacing w:line="256" w:lineRule="auto"/>
              <w:jc w:val="center"/>
            </w:pPr>
            <w:r w:rsidRPr="006C264D">
              <w:t>6.01</w:t>
            </w:r>
          </w:p>
        </w:tc>
      </w:tr>
      <w:tr w:rsidR="001F5788" w14:paraId="012C7D18"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E10FD24" w14:textId="04D3B6BD" w:rsidR="001F5788" w:rsidRPr="00161611" w:rsidRDefault="001F5788" w:rsidP="001F5788">
            <w:pPr>
              <w:spacing w:line="256" w:lineRule="auto"/>
              <w:jc w:val="center"/>
            </w:pPr>
            <w:r w:rsidRPr="006C264D">
              <w:t>4</w:t>
            </w:r>
          </w:p>
        </w:tc>
        <w:tc>
          <w:tcPr>
            <w:tcW w:w="2360" w:type="dxa"/>
            <w:tcBorders>
              <w:top w:val="single" w:sz="4" w:space="0" w:color="auto"/>
              <w:left w:val="single" w:sz="4" w:space="0" w:color="auto"/>
              <w:bottom w:val="single" w:sz="4" w:space="0" w:color="auto"/>
              <w:right w:val="single" w:sz="4" w:space="0" w:color="auto"/>
            </w:tcBorders>
            <w:noWrap/>
          </w:tcPr>
          <w:p w14:paraId="0CCBFF3C" w14:textId="701C33E7" w:rsidR="001F5788" w:rsidRPr="00161611" w:rsidRDefault="001F5788" w:rsidP="001F5788">
            <w:pPr>
              <w:spacing w:line="256" w:lineRule="auto"/>
              <w:jc w:val="center"/>
            </w:pPr>
            <w:r w:rsidRPr="006C264D">
              <w:t>462015.36</w:t>
            </w:r>
          </w:p>
        </w:tc>
        <w:tc>
          <w:tcPr>
            <w:tcW w:w="2693" w:type="dxa"/>
            <w:tcBorders>
              <w:top w:val="single" w:sz="4" w:space="0" w:color="auto"/>
              <w:left w:val="single" w:sz="4" w:space="0" w:color="auto"/>
              <w:bottom w:val="single" w:sz="4" w:space="0" w:color="auto"/>
              <w:right w:val="single" w:sz="4" w:space="0" w:color="auto"/>
            </w:tcBorders>
            <w:noWrap/>
          </w:tcPr>
          <w:p w14:paraId="090B5A45" w14:textId="70EAB006" w:rsidR="001F5788" w:rsidRPr="00161611" w:rsidRDefault="001F5788" w:rsidP="001F5788">
            <w:pPr>
              <w:spacing w:line="256" w:lineRule="auto"/>
              <w:jc w:val="center"/>
            </w:pPr>
            <w:r w:rsidRPr="006C264D">
              <w:t>1536300.03</w:t>
            </w:r>
          </w:p>
        </w:tc>
        <w:tc>
          <w:tcPr>
            <w:tcW w:w="2693" w:type="dxa"/>
            <w:tcBorders>
              <w:top w:val="single" w:sz="4" w:space="0" w:color="auto"/>
              <w:left w:val="single" w:sz="4" w:space="0" w:color="auto"/>
              <w:bottom w:val="single" w:sz="4" w:space="0" w:color="auto"/>
              <w:right w:val="single" w:sz="4" w:space="0" w:color="auto"/>
            </w:tcBorders>
          </w:tcPr>
          <w:p w14:paraId="1392C8C2" w14:textId="3A862A87" w:rsidR="001F5788" w:rsidRPr="00161611" w:rsidRDefault="001F5788" w:rsidP="001F5788">
            <w:pPr>
              <w:spacing w:line="256" w:lineRule="auto"/>
              <w:jc w:val="center"/>
            </w:pPr>
            <w:r w:rsidRPr="006C264D">
              <w:t>8.72</w:t>
            </w:r>
          </w:p>
        </w:tc>
      </w:tr>
      <w:tr w:rsidR="001F5788" w14:paraId="1AC2531C"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03FCC948" w14:textId="31B299BF" w:rsidR="001F5788" w:rsidRPr="00161611" w:rsidRDefault="001F5788" w:rsidP="001F5788">
            <w:pPr>
              <w:spacing w:line="256" w:lineRule="auto"/>
              <w:jc w:val="center"/>
            </w:pPr>
            <w:r w:rsidRPr="006C264D">
              <w:t>5</w:t>
            </w:r>
          </w:p>
        </w:tc>
        <w:tc>
          <w:tcPr>
            <w:tcW w:w="2360" w:type="dxa"/>
            <w:tcBorders>
              <w:top w:val="single" w:sz="4" w:space="0" w:color="auto"/>
              <w:left w:val="single" w:sz="4" w:space="0" w:color="auto"/>
              <w:bottom w:val="single" w:sz="4" w:space="0" w:color="auto"/>
              <w:right w:val="single" w:sz="4" w:space="0" w:color="auto"/>
            </w:tcBorders>
            <w:noWrap/>
          </w:tcPr>
          <w:p w14:paraId="13C28675" w14:textId="257CF913" w:rsidR="001F5788" w:rsidRPr="00161611" w:rsidRDefault="001F5788" w:rsidP="001F5788">
            <w:pPr>
              <w:spacing w:line="256" w:lineRule="auto"/>
              <w:jc w:val="center"/>
            </w:pPr>
            <w:r w:rsidRPr="006C264D">
              <w:t>462013.31</w:t>
            </w:r>
          </w:p>
        </w:tc>
        <w:tc>
          <w:tcPr>
            <w:tcW w:w="2693" w:type="dxa"/>
            <w:tcBorders>
              <w:top w:val="single" w:sz="4" w:space="0" w:color="auto"/>
              <w:left w:val="single" w:sz="4" w:space="0" w:color="auto"/>
              <w:bottom w:val="single" w:sz="4" w:space="0" w:color="auto"/>
              <w:right w:val="single" w:sz="4" w:space="0" w:color="auto"/>
            </w:tcBorders>
            <w:noWrap/>
          </w:tcPr>
          <w:p w14:paraId="28ACEBEE" w14:textId="3D57800B" w:rsidR="001F5788" w:rsidRPr="00161611" w:rsidRDefault="001F5788" w:rsidP="001F5788">
            <w:pPr>
              <w:spacing w:line="256" w:lineRule="auto"/>
              <w:jc w:val="center"/>
            </w:pPr>
            <w:r w:rsidRPr="006C264D">
              <w:t>1536291.55</w:t>
            </w:r>
          </w:p>
        </w:tc>
        <w:tc>
          <w:tcPr>
            <w:tcW w:w="2693" w:type="dxa"/>
            <w:tcBorders>
              <w:top w:val="single" w:sz="4" w:space="0" w:color="auto"/>
              <w:left w:val="single" w:sz="4" w:space="0" w:color="auto"/>
              <w:bottom w:val="single" w:sz="4" w:space="0" w:color="auto"/>
              <w:right w:val="single" w:sz="4" w:space="0" w:color="auto"/>
            </w:tcBorders>
          </w:tcPr>
          <w:p w14:paraId="0CE3D07F" w14:textId="57176217" w:rsidR="001F5788" w:rsidRPr="00161611" w:rsidRDefault="001F5788" w:rsidP="001F5788">
            <w:pPr>
              <w:spacing w:line="256" w:lineRule="auto"/>
              <w:jc w:val="center"/>
            </w:pPr>
            <w:r w:rsidRPr="006C264D">
              <w:t>43.89</w:t>
            </w:r>
          </w:p>
        </w:tc>
      </w:tr>
      <w:tr w:rsidR="001F5788" w14:paraId="0215B640"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735CEC09" w14:textId="371AE54C" w:rsidR="001F5788" w:rsidRPr="00292D24" w:rsidRDefault="001F5788" w:rsidP="001F5788">
            <w:pPr>
              <w:spacing w:line="256" w:lineRule="auto"/>
              <w:jc w:val="center"/>
            </w:pPr>
            <w:r w:rsidRPr="006C264D">
              <w:t>6</w:t>
            </w:r>
          </w:p>
        </w:tc>
        <w:tc>
          <w:tcPr>
            <w:tcW w:w="2360" w:type="dxa"/>
            <w:tcBorders>
              <w:top w:val="single" w:sz="4" w:space="0" w:color="auto"/>
              <w:left w:val="single" w:sz="4" w:space="0" w:color="auto"/>
              <w:bottom w:val="single" w:sz="4" w:space="0" w:color="auto"/>
              <w:right w:val="single" w:sz="4" w:space="0" w:color="auto"/>
            </w:tcBorders>
            <w:noWrap/>
          </w:tcPr>
          <w:p w14:paraId="4ED81240" w14:textId="1DDB5F64" w:rsidR="001F5788" w:rsidRPr="00292D24" w:rsidRDefault="001F5788" w:rsidP="001F5788">
            <w:pPr>
              <w:spacing w:line="256" w:lineRule="auto"/>
              <w:jc w:val="center"/>
            </w:pPr>
            <w:r w:rsidRPr="006C264D">
              <w:t>462055.88</w:t>
            </w:r>
          </w:p>
        </w:tc>
        <w:tc>
          <w:tcPr>
            <w:tcW w:w="2693" w:type="dxa"/>
            <w:tcBorders>
              <w:top w:val="single" w:sz="4" w:space="0" w:color="auto"/>
              <w:left w:val="single" w:sz="4" w:space="0" w:color="auto"/>
              <w:bottom w:val="single" w:sz="4" w:space="0" w:color="auto"/>
              <w:right w:val="single" w:sz="4" w:space="0" w:color="auto"/>
            </w:tcBorders>
            <w:noWrap/>
          </w:tcPr>
          <w:p w14:paraId="5240FA30" w14:textId="03E73D73" w:rsidR="001F5788" w:rsidRPr="00292D24" w:rsidRDefault="001F5788" w:rsidP="001F5788">
            <w:pPr>
              <w:spacing w:line="256" w:lineRule="auto"/>
              <w:jc w:val="center"/>
            </w:pPr>
            <w:r w:rsidRPr="006C264D">
              <w:t>1536280.85</w:t>
            </w:r>
          </w:p>
        </w:tc>
        <w:tc>
          <w:tcPr>
            <w:tcW w:w="2693" w:type="dxa"/>
            <w:tcBorders>
              <w:top w:val="single" w:sz="4" w:space="0" w:color="auto"/>
              <w:left w:val="single" w:sz="4" w:space="0" w:color="auto"/>
              <w:bottom w:val="single" w:sz="4" w:space="0" w:color="auto"/>
              <w:right w:val="single" w:sz="4" w:space="0" w:color="auto"/>
            </w:tcBorders>
          </w:tcPr>
          <w:p w14:paraId="21CAF495" w14:textId="592D0824" w:rsidR="001F5788" w:rsidRPr="00292D24" w:rsidRDefault="001F5788" w:rsidP="001F5788">
            <w:pPr>
              <w:spacing w:line="256" w:lineRule="auto"/>
              <w:jc w:val="center"/>
            </w:pPr>
            <w:r w:rsidRPr="006C264D">
              <w:t>6.18</w:t>
            </w:r>
          </w:p>
        </w:tc>
      </w:tr>
      <w:tr w:rsidR="001F5788" w14:paraId="254E024A" w14:textId="77777777" w:rsidTr="009F4877">
        <w:trPr>
          <w:trHeight w:val="77"/>
          <w:jc w:val="center"/>
        </w:trPr>
        <w:tc>
          <w:tcPr>
            <w:tcW w:w="1899" w:type="dxa"/>
            <w:tcBorders>
              <w:top w:val="single" w:sz="4" w:space="0" w:color="auto"/>
              <w:left w:val="single" w:sz="4" w:space="0" w:color="auto"/>
              <w:bottom w:val="single" w:sz="4" w:space="0" w:color="auto"/>
              <w:right w:val="single" w:sz="4" w:space="0" w:color="auto"/>
            </w:tcBorders>
            <w:noWrap/>
          </w:tcPr>
          <w:p w14:paraId="1AF5C0A7" w14:textId="2F9E4317" w:rsidR="001F5788" w:rsidRPr="00292D24" w:rsidRDefault="001F5788" w:rsidP="001F5788">
            <w:pPr>
              <w:spacing w:line="256" w:lineRule="auto"/>
              <w:jc w:val="center"/>
            </w:pPr>
            <w:r w:rsidRPr="006C264D">
              <w:t>1</w:t>
            </w:r>
          </w:p>
        </w:tc>
        <w:tc>
          <w:tcPr>
            <w:tcW w:w="2360" w:type="dxa"/>
            <w:tcBorders>
              <w:top w:val="single" w:sz="4" w:space="0" w:color="auto"/>
              <w:left w:val="single" w:sz="4" w:space="0" w:color="auto"/>
              <w:bottom w:val="single" w:sz="4" w:space="0" w:color="auto"/>
              <w:right w:val="single" w:sz="4" w:space="0" w:color="auto"/>
            </w:tcBorders>
            <w:noWrap/>
          </w:tcPr>
          <w:p w14:paraId="60EC7E90" w14:textId="6580A66A" w:rsidR="001F5788" w:rsidRPr="00292D24" w:rsidRDefault="001F5788" w:rsidP="001F5788">
            <w:pPr>
              <w:spacing w:line="256" w:lineRule="auto"/>
              <w:jc w:val="center"/>
            </w:pPr>
            <w:r w:rsidRPr="006C264D">
              <w:t>462055.88</w:t>
            </w:r>
          </w:p>
        </w:tc>
        <w:tc>
          <w:tcPr>
            <w:tcW w:w="2693" w:type="dxa"/>
            <w:tcBorders>
              <w:top w:val="single" w:sz="4" w:space="0" w:color="auto"/>
              <w:left w:val="single" w:sz="4" w:space="0" w:color="auto"/>
              <w:bottom w:val="single" w:sz="4" w:space="0" w:color="auto"/>
              <w:right w:val="single" w:sz="4" w:space="0" w:color="auto"/>
            </w:tcBorders>
            <w:noWrap/>
          </w:tcPr>
          <w:p w14:paraId="6BC0477B" w14:textId="137D2147" w:rsidR="001F5788" w:rsidRPr="00292D24" w:rsidRDefault="001F5788" w:rsidP="001F5788">
            <w:pPr>
              <w:spacing w:line="256" w:lineRule="auto"/>
              <w:jc w:val="center"/>
            </w:pPr>
            <w:r w:rsidRPr="006C264D">
              <w:t>1536287.03</w:t>
            </w:r>
          </w:p>
        </w:tc>
        <w:tc>
          <w:tcPr>
            <w:tcW w:w="2693" w:type="dxa"/>
            <w:tcBorders>
              <w:top w:val="single" w:sz="4" w:space="0" w:color="auto"/>
              <w:left w:val="single" w:sz="4" w:space="0" w:color="auto"/>
              <w:bottom w:val="single" w:sz="4" w:space="0" w:color="auto"/>
              <w:right w:val="single" w:sz="4" w:space="0" w:color="auto"/>
            </w:tcBorders>
          </w:tcPr>
          <w:p w14:paraId="4A832C79" w14:textId="4272626E" w:rsidR="001F5788" w:rsidRPr="00292D24" w:rsidRDefault="001F5788" w:rsidP="001F5788">
            <w:pPr>
              <w:spacing w:line="256" w:lineRule="auto"/>
              <w:jc w:val="center"/>
            </w:pPr>
            <w:r w:rsidRPr="006C264D">
              <w:t>0.00</w:t>
            </w:r>
          </w:p>
        </w:tc>
      </w:tr>
    </w:tbl>
    <w:p w14:paraId="1D053649" w14:textId="77777777" w:rsidR="00446E60" w:rsidRDefault="00446E60" w:rsidP="00446E60">
      <w:pPr>
        <w:pStyle w:val="2"/>
      </w:pPr>
    </w:p>
    <w:p w14:paraId="10D8CD89" w14:textId="1166013C" w:rsidR="00B47D0F" w:rsidRPr="00446E60" w:rsidRDefault="00B47D0F" w:rsidP="00446E60">
      <w:pPr>
        <w:pStyle w:val="2"/>
      </w:pPr>
      <w:bookmarkStart w:id="24" w:name="_Toc88219715"/>
      <w:r w:rsidRPr="00446E60">
        <w:t>2.</w:t>
      </w:r>
      <w:r w:rsidR="00B464C2">
        <w:t>7</w:t>
      </w:r>
      <w:r w:rsidRPr="00446E60">
        <w:t xml:space="preserve"> Перечень координат характерных точек границ</w:t>
      </w:r>
      <w:r w:rsidR="00372518">
        <w:t>ы</w:t>
      </w:r>
      <w:r w:rsidR="00446E60" w:rsidRPr="00446E60">
        <w:t xml:space="preserve"> территории</w:t>
      </w:r>
      <w:r w:rsidRPr="00446E60">
        <w:t>, в отношении которой разрабатывается проект межевания</w:t>
      </w:r>
      <w:bookmarkEnd w:id="24"/>
    </w:p>
    <w:p w14:paraId="4A31A508" w14:textId="23CF0567" w:rsidR="002D5737" w:rsidRPr="00A57B61" w:rsidRDefault="002D5737" w:rsidP="002D5737">
      <w:pPr>
        <w:jc w:val="right"/>
        <w:rPr>
          <w:lang w:eastAsia="en-US"/>
        </w:rPr>
      </w:pPr>
      <w:r>
        <w:rPr>
          <w:lang w:eastAsia="en-US"/>
        </w:rPr>
        <w:t xml:space="preserve">Таблица </w:t>
      </w:r>
      <w:r w:rsidR="009E2BC2">
        <w:rPr>
          <w:lang w:eastAsia="en-US"/>
        </w:rPr>
        <w:t>7</w:t>
      </w:r>
    </w:p>
    <w:p w14:paraId="55F50FEC" w14:textId="77777777" w:rsidR="002D5737" w:rsidRDefault="002D5737" w:rsidP="002D5737">
      <w:pPr>
        <w:tabs>
          <w:tab w:val="left" w:pos="2205"/>
        </w:tabs>
        <w:rPr>
          <w:lang w:eastAsia="en-US"/>
        </w:rPr>
      </w:pPr>
    </w:p>
    <w:tbl>
      <w:tblPr>
        <w:tblW w:w="47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1411"/>
        <w:gridCol w:w="1411"/>
        <w:gridCol w:w="1344"/>
      </w:tblGrid>
      <w:tr w:rsidR="002D5737" w:rsidRPr="00284D91" w14:paraId="24875CCB" w14:textId="77777777" w:rsidTr="009A6AC2">
        <w:trPr>
          <w:trHeight w:val="60"/>
          <w:tblHeader/>
          <w:jc w:val="center"/>
        </w:trPr>
        <w:tc>
          <w:tcPr>
            <w:tcW w:w="546" w:type="dxa"/>
            <w:shd w:val="clear" w:color="auto" w:fill="auto"/>
            <w:vAlign w:val="center"/>
          </w:tcPr>
          <w:p w14:paraId="3570B24B" w14:textId="77777777" w:rsidR="002D5737" w:rsidRPr="00284D91" w:rsidRDefault="002D5737" w:rsidP="00C02795">
            <w:pPr>
              <w:pStyle w:val="a7"/>
              <w:rPr>
                <w:b/>
                <w:bCs/>
              </w:rPr>
            </w:pPr>
            <w:r w:rsidRPr="00284D91">
              <w:rPr>
                <w:b/>
                <w:bCs/>
              </w:rPr>
              <w:t>№</w:t>
            </w:r>
          </w:p>
        </w:tc>
        <w:tc>
          <w:tcPr>
            <w:tcW w:w="1411" w:type="dxa"/>
            <w:shd w:val="clear" w:color="auto" w:fill="auto"/>
            <w:vAlign w:val="center"/>
          </w:tcPr>
          <w:p w14:paraId="3F74ADC1" w14:textId="77777777" w:rsidR="002D5737" w:rsidRPr="00284D91" w:rsidRDefault="002D5737" w:rsidP="00C02795">
            <w:pPr>
              <w:pStyle w:val="a7"/>
              <w:rPr>
                <w:b/>
                <w:bCs/>
              </w:rPr>
            </w:pPr>
            <w:r>
              <w:rPr>
                <w:b/>
                <w:bCs/>
              </w:rPr>
              <w:t xml:space="preserve">Координата </w:t>
            </w:r>
            <w:r w:rsidRPr="00284D91">
              <w:rPr>
                <w:b/>
                <w:bCs/>
              </w:rPr>
              <w:t>Х</w:t>
            </w:r>
          </w:p>
        </w:tc>
        <w:tc>
          <w:tcPr>
            <w:tcW w:w="1411" w:type="dxa"/>
            <w:shd w:val="clear" w:color="auto" w:fill="auto"/>
            <w:vAlign w:val="center"/>
          </w:tcPr>
          <w:p w14:paraId="7A3A9C07" w14:textId="77777777" w:rsidR="002D5737" w:rsidRPr="00284D91" w:rsidRDefault="002D5737" w:rsidP="00C02795">
            <w:pPr>
              <w:pStyle w:val="a7"/>
              <w:rPr>
                <w:b/>
                <w:bCs/>
                <w:lang w:val="en-US"/>
              </w:rPr>
            </w:pPr>
            <w:r>
              <w:rPr>
                <w:b/>
                <w:bCs/>
              </w:rPr>
              <w:t xml:space="preserve">Координата </w:t>
            </w:r>
            <w:r w:rsidRPr="00284D91">
              <w:rPr>
                <w:b/>
                <w:bCs/>
                <w:lang w:val="en-US"/>
              </w:rPr>
              <w:t>Y</w:t>
            </w:r>
          </w:p>
        </w:tc>
        <w:tc>
          <w:tcPr>
            <w:tcW w:w="1344" w:type="dxa"/>
            <w:shd w:val="clear" w:color="auto" w:fill="auto"/>
            <w:vAlign w:val="center"/>
          </w:tcPr>
          <w:p w14:paraId="3580AD5B" w14:textId="77777777" w:rsidR="002D5737" w:rsidRPr="00284D91" w:rsidRDefault="002D5737" w:rsidP="00C02795">
            <w:pPr>
              <w:pStyle w:val="a7"/>
              <w:rPr>
                <w:b/>
                <w:bCs/>
                <w:lang w:val="en-US"/>
              </w:rPr>
            </w:pPr>
            <w:r>
              <w:rPr>
                <w:b/>
                <w:bCs/>
              </w:rPr>
              <w:t xml:space="preserve">Расстояние </w:t>
            </w:r>
            <w:r w:rsidRPr="00284D91">
              <w:rPr>
                <w:b/>
                <w:bCs/>
                <w:lang w:val="en-US"/>
              </w:rPr>
              <w:t>D</w:t>
            </w:r>
          </w:p>
        </w:tc>
      </w:tr>
      <w:tr w:rsidR="00361016" w:rsidRPr="004C004D" w14:paraId="4D15D838" w14:textId="77777777" w:rsidTr="009A6AC2">
        <w:trPr>
          <w:jc w:val="center"/>
        </w:trPr>
        <w:tc>
          <w:tcPr>
            <w:tcW w:w="546" w:type="dxa"/>
            <w:shd w:val="clear" w:color="auto" w:fill="auto"/>
          </w:tcPr>
          <w:p w14:paraId="77FF9E53" w14:textId="4BD3D0EE" w:rsidR="00361016" w:rsidRPr="00361016" w:rsidRDefault="00361016" w:rsidP="00361016">
            <w:pPr>
              <w:pStyle w:val="a7"/>
              <w:rPr>
                <w:sz w:val="24"/>
                <w:szCs w:val="24"/>
              </w:rPr>
            </w:pPr>
            <w:r w:rsidRPr="00361016">
              <w:rPr>
                <w:sz w:val="24"/>
                <w:szCs w:val="24"/>
              </w:rPr>
              <w:t>1</w:t>
            </w:r>
          </w:p>
        </w:tc>
        <w:tc>
          <w:tcPr>
            <w:tcW w:w="1411" w:type="dxa"/>
            <w:shd w:val="clear" w:color="auto" w:fill="auto"/>
          </w:tcPr>
          <w:p w14:paraId="2469DA67" w14:textId="4B34085E" w:rsidR="00361016" w:rsidRPr="00361016" w:rsidRDefault="00361016" w:rsidP="00361016">
            <w:pPr>
              <w:pStyle w:val="a7"/>
              <w:rPr>
                <w:sz w:val="24"/>
                <w:szCs w:val="24"/>
              </w:rPr>
            </w:pPr>
            <w:r w:rsidRPr="00361016">
              <w:rPr>
                <w:sz w:val="24"/>
                <w:szCs w:val="24"/>
              </w:rPr>
              <w:t>462296.79</w:t>
            </w:r>
          </w:p>
        </w:tc>
        <w:tc>
          <w:tcPr>
            <w:tcW w:w="1411" w:type="dxa"/>
            <w:shd w:val="clear" w:color="auto" w:fill="auto"/>
          </w:tcPr>
          <w:p w14:paraId="0BEC6BD3" w14:textId="5F382D9A" w:rsidR="00361016" w:rsidRPr="00361016" w:rsidRDefault="00361016" w:rsidP="00361016">
            <w:pPr>
              <w:pStyle w:val="a7"/>
              <w:rPr>
                <w:sz w:val="24"/>
                <w:szCs w:val="24"/>
              </w:rPr>
            </w:pPr>
            <w:r w:rsidRPr="00361016">
              <w:rPr>
                <w:sz w:val="24"/>
                <w:szCs w:val="24"/>
              </w:rPr>
              <w:t>1536146.19</w:t>
            </w:r>
          </w:p>
        </w:tc>
        <w:tc>
          <w:tcPr>
            <w:tcW w:w="1344" w:type="dxa"/>
            <w:shd w:val="clear" w:color="auto" w:fill="auto"/>
          </w:tcPr>
          <w:p w14:paraId="07F13F4B" w14:textId="1C5B5774" w:rsidR="00361016" w:rsidRPr="00361016" w:rsidRDefault="00361016" w:rsidP="00361016">
            <w:pPr>
              <w:pStyle w:val="a7"/>
              <w:rPr>
                <w:sz w:val="24"/>
                <w:szCs w:val="24"/>
              </w:rPr>
            </w:pPr>
            <w:r w:rsidRPr="00361016">
              <w:rPr>
                <w:sz w:val="24"/>
                <w:szCs w:val="24"/>
              </w:rPr>
              <w:t>6.00</w:t>
            </w:r>
          </w:p>
        </w:tc>
      </w:tr>
      <w:tr w:rsidR="00361016" w:rsidRPr="004C004D" w14:paraId="1AC281AA" w14:textId="77777777" w:rsidTr="009A6AC2">
        <w:trPr>
          <w:jc w:val="center"/>
        </w:trPr>
        <w:tc>
          <w:tcPr>
            <w:tcW w:w="546" w:type="dxa"/>
            <w:shd w:val="clear" w:color="auto" w:fill="auto"/>
          </w:tcPr>
          <w:p w14:paraId="5A14AA1E" w14:textId="07FA30E2" w:rsidR="00361016" w:rsidRPr="00361016" w:rsidRDefault="00361016" w:rsidP="00361016">
            <w:pPr>
              <w:pStyle w:val="a7"/>
              <w:rPr>
                <w:sz w:val="24"/>
                <w:szCs w:val="24"/>
              </w:rPr>
            </w:pPr>
            <w:r w:rsidRPr="00361016">
              <w:rPr>
                <w:sz w:val="24"/>
                <w:szCs w:val="24"/>
              </w:rPr>
              <w:t>2</w:t>
            </w:r>
          </w:p>
        </w:tc>
        <w:tc>
          <w:tcPr>
            <w:tcW w:w="1411" w:type="dxa"/>
            <w:shd w:val="clear" w:color="auto" w:fill="auto"/>
          </w:tcPr>
          <w:p w14:paraId="65CF2F91" w14:textId="3047BBD9" w:rsidR="00361016" w:rsidRPr="00361016" w:rsidRDefault="00361016" w:rsidP="00361016">
            <w:pPr>
              <w:pStyle w:val="a7"/>
              <w:rPr>
                <w:sz w:val="24"/>
                <w:szCs w:val="24"/>
              </w:rPr>
            </w:pPr>
            <w:r w:rsidRPr="00361016">
              <w:rPr>
                <w:sz w:val="24"/>
                <w:szCs w:val="24"/>
              </w:rPr>
              <w:t>462296.43</w:t>
            </w:r>
          </w:p>
        </w:tc>
        <w:tc>
          <w:tcPr>
            <w:tcW w:w="1411" w:type="dxa"/>
            <w:shd w:val="clear" w:color="auto" w:fill="auto"/>
          </w:tcPr>
          <w:p w14:paraId="5860B261" w14:textId="187DD697" w:rsidR="00361016" w:rsidRPr="00361016" w:rsidRDefault="00361016" w:rsidP="00361016">
            <w:pPr>
              <w:pStyle w:val="a7"/>
              <w:rPr>
                <w:sz w:val="24"/>
                <w:szCs w:val="24"/>
              </w:rPr>
            </w:pPr>
            <w:r w:rsidRPr="00361016">
              <w:rPr>
                <w:sz w:val="24"/>
                <w:szCs w:val="24"/>
              </w:rPr>
              <w:t>1536152.18</w:t>
            </w:r>
          </w:p>
        </w:tc>
        <w:tc>
          <w:tcPr>
            <w:tcW w:w="1344" w:type="dxa"/>
            <w:shd w:val="clear" w:color="auto" w:fill="auto"/>
          </w:tcPr>
          <w:p w14:paraId="10A811E0" w14:textId="0411F773" w:rsidR="00361016" w:rsidRPr="00361016" w:rsidRDefault="00361016" w:rsidP="00361016">
            <w:pPr>
              <w:pStyle w:val="a7"/>
              <w:rPr>
                <w:sz w:val="24"/>
                <w:szCs w:val="24"/>
              </w:rPr>
            </w:pPr>
            <w:r w:rsidRPr="00361016">
              <w:rPr>
                <w:sz w:val="24"/>
                <w:szCs w:val="24"/>
              </w:rPr>
              <w:t>84.64</w:t>
            </w:r>
          </w:p>
        </w:tc>
      </w:tr>
      <w:tr w:rsidR="00361016" w:rsidRPr="004C004D" w14:paraId="577378F4" w14:textId="77777777" w:rsidTr="009A6AC2">
        <w:trPr>
          <w:jc w:val="center"/>
        </w:trPr>
        <w:tc>
          <w:tcPr>
            <w:tcW w:w="546" w:type="dxa"/>
            <w:shd w:val="clear" w:color="auto" w:fill="auto"/>
          </w:tcPr>
          <w:p w14:paraId="32F50E95" w14:textId="21F5332C" w:rsidR="00361016" w:rsidRPr="00361016" w:rsidRDefault="00361016" w:rsidP="00361016">
            <w:pPr>
              <w:pStyle w:val="a7"/>
              <w:rPr>
                <w:sz w:val="24"/>
                <w:szCs w:val="24"/>
              </w:rPr>
            </w:pPr>
            <w:r w:rsidRPr="00361016">
              <w:rPr>
                <w:sz w:val="24"/>
                <w:szCs w:val="24"/>
              </w:rPr>
              <w:t>3</w:t>
            </w:r>
          </w:p>
        </w:tc>
        <w:tc>
          <w:tcPr>
            <w:tcW w:w="1411" w:type="dxa"/>
            <w:shd w:val="clear" w:color="auto" w:fill="auto"/>
          </w:tcPr>
          <w:p w14:paraId="7E3D29F7" w14:textId="0C3241C0" w:rsidR="00361016" w:rsidRPr="00361016" w:rsidRDefault="00361016" w:rsidP="00361016">
            <w:pPr>
              <w:pStyle w:val="a7"/>
              <w:rPr>
                <w:sz w:val="24"/>
                <w:szCs w:val="24"/>
              </w:rPr>
            </w:pPr>
            <w:r w:rsidRPr="00361016">
              <w:rPr>
                <w:sz w:val="24"/>
                <w:szCs w:val="24"/>
              </w:rPr>
              <w:t>462211.94</w:t>
            </w:r>
          </w:p>
        </w:tc>
        <w:tc>
          <w:tcPr>
            <w:tcW w:w="1411" w:type="dxa"/>
            <w:shd w:val="clear" w:color="auto" w:fill="auto"/>
          </w:tcPr>
          <w:p w14:paraId="0B7FDFA5" w14:textId="4BBCD5B1" w:rsidR="00361016" w:rsidRPr="00361016" w:rsidRDefault="00361016" w:rsidP="00361016">
            <w:pPr>
              <w:pStyle w:val="a7"/>
              <w:rPr>
                <w:sz w:val="24"/>
                <w:szCs w:val="24"/>
              </w:rPr>
            </w:pPr>
            <w:r w:rsidRPr="00361016">
              <w:rPr>
                <w:sz w:val="24"/>
                <w:szCs w:val="24"/>
              </w:rPr>
              <w:t>1536147.07</w:t>
            </w:r>
          </w:p>
        </w:tc>
        <w:tc>
          <w:tcPr>
            <w:tcW w:w="1344" w:type="dxa"/>
            <w:shd w:val="clear" w:color="auto" w:fill="auto"/>
          </w:tcPr>
          <w:p w14:paraId="43B37A9C" w14:textId="1E6339E3" w:rsidR="00361016" w:rsidRPr="00361016" w:rsidRDefault="00361016" w:rsidP="00361016">
            <w:pPr>
              <w:pStyle w:val="a7"/>
              <w:rPr>
                <w:sz w:val="24"/>
                <w:szCs w:val="24"/>
              </w:rPr>
            </w:pPr>
            <w:r w:rsidRPr="00361016">
              <w:rPr>
                <w:sz w:val="24"/>
                <w:szCs w:val="24"/>
              </w:rPr>
              <w:t>78.84</w:t>
            </w:r>
          </w:p>
        </w:tc>
      </w:tr>
      <w:tr w:rsidR="00361016" w:rsidRPr="004C004D" w14:paraId="224D07B4" w14:textId="77777777" w:rsidTr="009A6AC2">
        <w:trPr>
          <w:jc w:val="center"/>
        </w:trPr>
        <w:tc>
          <w:tcPr>
            <w:tcW w:w="546" w:type="dxa"/>
            <w:shd w:val="clear" w:color="auto" w:fill="auto"/>
          </w:tcPr>
          <w:p w14:paraId="03F41105" w14:textId="1135C9DC" w:rsidR="00361016" w:rsidRPr="00361016" w:rsidRDefault="00361016" w:rsidP="00361016">
            <w:pPr>
              <w:pStyle w:val="a7"/>
              <w:rPr>
                <w:sz w:val="24"/>
                <w:szCs w:val="24"/>
              </w:rPr>
            </w:pPr>
            <w:r w:rsidRPr="00361016">
              <w:rPr>
                <w:sz w:val="24"/>
                <w:szCs w:val="24"/>
              </w:rPr>
              <w:t>4</w:t>
            </w:r>
          </w:p>
        </w:tc>
        <w:tc>
          <w:tcPr>
            <w:tcW w:w="1411" w:type="dxa"/>
            <w:shd w:val="clear" w:color="auto" w:fill="auto"/>
          </w:tcPr>
          <w:p w14:paraId="453DA144" w14:textId="7347789E" w:rsidR="00361016" w:rsidRPr="00361016" w:rsidRDefault="00361016" w:rsidP="00361016">
            <w:pPr>
              <w:pStyle w:val="a7"/>
              <w:rPr>
                <w:sz w:val="24"/>
                <w:szCs w:val="24"/>
              </w:rPr>
            </w:pPr>
            <w:r w:rsidRPr="00361016">
              <w:rPr>
                <w:sz w:val="24"/>
                <w:szCs w:val="24"/>
              </w:rPr>
              <w:t>462133.10</w:t>
            </w:r>
          </w:p>
        </w:tc>
        <w:tc>
          <w:tcPr>
            <w:tcW w:w="1411" w:type="dxa"/>
            <w:shd w:val="clear" w:color="auto" w:fill="auto"/>
          </w:tcPr>
          <w:p w14:paraId="68608D3C" w14:textId="378F3A0E" w:rsidR="00361016" w:rsidRPr="00361016" w:rsidRDefault="00361016" w:rsidP="00361016">
            <w:pPr>
              <w:pStyle w:val="a7"/>
              <w:rPr>
                <w:sz w:val="24"/>
                <w:szCs w:val="24"/>
              </w:rPr>
            </w:pPr>
            <w:r w:rsidRPr="00361016">
              <w:rPr>
                <w:sz w:val="24"/>
                <w:szCs w:val="24"/>
              </w:rPr>
              <w:t>1536146.28</w:t>
            </w:r>
          </w:p>
        </w:tc>
        <w:tc>
          <w:tcPr>
            <w:tcW w:w="1344" w:type="dxa"/>
            <w:shd w:val="clear" w:color="auto" w:fill="auto"/>
          </w:tcPr>
          <w:p w14:paraId="5B172756" w14:textId="4A9A2C3A" w:rsidR="00361016" w:rsidRPr="00361016" w:rsidRDefault="00361016" w:rsidP="00361016">
            <w:pPr>
              <w:pStyle w:val="a7"/>
              <w:rPr>
                <w:sz w:val="24"/>
                <w:szCs w:val="24"/>
              </w:rPr>
            </w:pPr>
            <w:r w:rsidRPr="00361016">
              <w:rPr>
                <w:sz w:val="24"/>
                <w:szCs w:val="24"/>
              </w:rPr>
              <w:t>121.31</w:t>
            </w:r>
          </w:p>
        </w:tc>
      </w:tr>
      <w:tr w:rsidR="00361016" w:rsidRPr="004C004D" w14:paraId="06FE6E23" w14:textId="77777777" w:rsidTr="009A6AC2">
        <w:trPr>
          <w:jc w:val="center"/>
        </w:trPr>
        <w:tc>
          <w:tcPr>
            <w:tcW w:w="546" w:type="dxa"/>
            <w:shd w:val="clear" w:color="auto" w:fill="auto"/>
          </w:tcPr>
          <w:p w14:paraId="002D48BB" w14:textId="5E328860" w:rsidR="00361016" w:rsidRPr="00361016" w:rsidRDefault="00361016" w:rsidP="00361016">
            <w:pPr>
              <w:pStyle w:val="a7"/>
              <w:rPr>
                <w:sz w:val="24"/>
                <w:szCs w:val="24"/>
              </w:rPr>
            </w:pPr>
            <w:r w:rsidRPr="00361016">
              <w:rPr>
                <w:sz w:val="24"/>
                <w:szCs w:val="24"/>
              </w:rPr>
              <w:t>5</w:t>
            </w:r>
          </w:p>
        </w:tc>
        <w:tc>
          <w:tcPr>
            <w:tcW w:w="1411" w:type="dxa"/>
            <w:shd w:val="clear" w:color="auto" w:fill="auto"/>
          </w:tcPr>
          <w:p w14:paraId="644BD438" w14:textId="3D349931" w:rsidR="00361016" w:rsidRPr="00361016" w:rsidRDefault="00361016" w:rsidP="00361016">
            <w:pPr>
              <w:pStyle w:val="a7"/>
              <w:rPr>
                <w:sz w:val="24"/>
                <w:szCs w:val="24"/>
              </w:rPr>
            </w:pPr>
            <w:r w:rsidRPr="00361016">
              <w:rPr>
                <w:sz w:val="24"/>
                <w:szCs w:val="24"/>
              </w:rPr>
              <w:t>462125.87</w:t>
            </w:r>
          </w:p>
        </w:tc>
        <w:tc>
          <w:tcPr>
            <w:tcW w:w="1411" w:type="dxa"/>
            <w:shd w:val="clear" w:color="auto" w:fill="auto"/>
          </w:tcPr>
          <w:p w14:paraId="4C196194" w14:textId="7C7AE24E" w:rsidR="00361016" w:rsidRPr="00361016" w:rsidRDefault="00361016" w:rsidP="00361016">
            <w:pPr>
              <w:pStyle w:val="a7"/>
              <w:rPr>
                <w:sz w:val="24"/>
                <w:szCs w:val="24"/>
              </w:rPr>
            </w:pPr>
            <w:r w:rsidRPr="00361016">
              <w:rPr>
                <w:sz w:val="24"/>
                <w:szCs w:val="24"/>
              </w:rPr>
              <w:t>1536267.37</w:t>
            </w:r>
          </w:p>
        </w:tc>
        <w:tc>
          <w:tcPr>
            <w:tcW w:w="1344" w:type="dxa"/>
            <w:shd w:val="clear" w:color="auto" w:fill="auto"/>
          </w:tcPr>
          <w:p w14:paraId="04C14EF3" w14:textId="3013475E" w:rsidR="00361016" w:rsidRPr="00361016" w:rsidRDefault="00361016" w:rsidP="00361016">
            <w:pPr>
              <w:pStyle w:val="a7"/>
              <w:rPr>
                <w:sz w:val="24"/>
                <w:szCs w:val="24"/>
              </w:rPr>
            </w:pPr>
            <w:r w:rsidRPr="00361016">
              <w:rPr>
                <w:sz w:val="24"/>
                <w:szCs w:val="24"/>
              </w:rPr>
              <w:t>10.97</w:t>
            </w:r>
          </w:p>
        </w:tc>
      </w:tr>
      <w:tr w:rsidR="00361016" w:rsidRPr="004C004D" w14:paraId="2C2757B4" w14:textId="77777777" w:rsidTr="009A6AC2">
        <w:trPr>
          <w:jc w:val="center"/>
        </w:trPr>
        <w:tc>
          <w:tcPr>
            <w:tcW w:w="546" w:type="dxa"/>
            <w:shd w:val="clear" w:color="auto" w:fill="auto"/>
          </w:tcPr>
          <w:p w14:paraId="69D3EE7B" w14:textId="64C18793" w:rsidR="00361016" w:rsidRPr="00361016" w:rsidRDefault="00361016" w:rsidP="00361016">
            <w:pPr>
              <w:pStyle w:val="a7"/>
              <w:rPr>
                <w:sz w:val="24"/>
                <w:szCs w:val="24"/>
              </w:rPr>
            </w:pPr>
            <w:r w:rsidRPr="00361016">
              <w:rPr>
                <w:sz w:val="24"/>
                <w:szCs w:val="24"/>
              </w:rPr>
              <w:t>6</w:t>
            </w:r>
          </w:p>
        </w:tc>
        <w:tc>
          <w:tcPr>
            <w:tcW w:w="1411" w:type="dxa"/>
            <w:shd w:val="clear" w:color="auto" w:fill="auto"/>
          </w:tcPr>
          <w:p w14:paraId="0270E69D" w14:textId="5D1E71A8" w:rsidR="00361016" w:rsidRPr="00361016" w:rsidRDefault="00361016" w:rsidP="00361016">
            <w:pPr>
              <w:pStyle w:val="a7"/>
              <w:rPr>
                <w:sz w:val="24"/>
                <w:szCs w:val="24"/>
              </w:rPr>
            </w:pPr>
            <w:r w:rsidRPr="00361016">
              <w:rPr>
                <w:sz w:val="24"/>
                <w:szCs w:val="24"/>
              </w:rPr>
              <w:t>462124.54</w:t>
            </w:r>
          </w:p>
        </w:tc>
        <w:tc>
          <w:tcPr>
            <w:tcW w:w="1411" w:type="dxa"/>
            <w:shd w:val="clear" w:color="auto" w:fill="auto"/>
          </w:tcPr>
          <w:p w14:paraId="404BC72A" w14:textId="0213A53D" w:rsidR="00361016" w:rsidRPr="00361016" w:rsidRDefault="00361016" w:rsidP="00361016">
            <w:pPr>
              <w:pStyle w:val="a7"/>
              <w:rPr>
                <w:sz w:val="24"/>
                <w:szCs w:val="24"/>
              </w:rPr>
            </w:pPr>
            <w:r w:rsidRPr="00361016">
              <w:rPr>
                <w:sz w:val="24"/>
                <w:szCs w:val="24"/>
              </w:rPr>
              <w:t>1536278.26</w:t>
            </w:r>
          </w:p>
        </w:tc>
        <w:tc>
          <w:tcPr>
            <w:tcW w:w="1344" w:type="dxa"/>
            <w:shd w:val="clear" w:color="auto" w:fill="auto"/>
          </w:tcPr>
          <w:p w14:paraId="36245D98" w14:textId="6ED9D443" w:rsidR="00361016" w:rsidRPr="00361016" w:rsidRDefault="00361016" w:rsidP="00361016">
            <w:pPr>
              <w:pStyle w:val="a7"/>
              <w:rPr>
                <w:sz w:val="24"/>
                <w:szCs w:val="24"/>
              </w:rPr>
            </w:pPr>
            <w:r w:rsidRPr="00361016">
              <w:rPr>
                <w:sz w:val="24"/>
                <w:szCs w:val="24"/>
              </w:rPr>
              <w:t>102.98</w:t>
            </w:r>
          </w:p>
        </w:tc>
      </w:tr>
      <w:tr w:rsidR="00361016" w:rsidRPr="004C004D" w14:paraId="4B1300C2" w14:textId="77777777" w:rsidTr="009A6AC2">
        <w:trPr>
          <w:jc w:val="center"/>
        </w:trPr>
        <w:tc>
          <w:tcPr>
            <w:tcW w:w="546" w:type="dxa"/>
            <w:shd w:val="clear" w:color="auto" w:fill="auto"/>
          </w:tcPr>
          <w:p w14:paraId="7C5C52CD" w14:textId="65371447" w:rsidR="00361016" w:rsidRPr="00361016" w:rsidRDefault="00361016" w:rsidP="00361016">
            <w:pPr>
              <w:pStyle w:val="a7"/>
              <w:rPr>
                <w:sz w:val="24"/>
                <w:szCs w:val="24"/>
              </w:rPr>
            </w:pPr>
            <w:r w:rsidRPr="00361016">
              <w:rPr>
                <w:sz w:val="24"/>
                <w:szCs w:val="24"/>
              </w:rPr>
              <w:lastRenderedPageBreak/>
              <w:t>7</w:t>
            </w:r>
          </w:p>
        </w:tc>
        <w:tc>
          <w:tcPr>
            <w:tcW w:w="1411" w:type="dxa"/>
            <w:shd w:val="clear" w:color="auto" w:fill="auto"/>
          </w:tcPr>
          <w:p w14:paraId="7CE18E6F" w14:textId="7FBF38AE" w:rsidR="00361016" w:rsidRPr="00361016" w:rsidRDefault="00361016" w:rsidP="00361016">
            <w:pPr>
              <w:pStyle w:val="a7"/>
              <w:rPr>
                <w:sz w:val="24"/>
                <w:szCs w:val="24"/>
              </w:rPr>
            </w:pPr>
            <w:r w:rsidRPr="00361016">
              <w:rPr>
                <w:sz w:val="24"/>
                <w:szCs w:val="24"/>
              </w:rPr>
              <w:t>462112.06</w:t>
            </w:r>
          </w:p>
        </w:tc>
        <w:tc>
          <w:tcPr>
            <w:tcW w:w="1411" w:type="dxa"/>
            <w:shd w:val="clear" w:color="auto" w:fill="auto"/>
          </w:tcPr>
          <w:p w14:paraId="74224436" w14:textId="06CC70FC" w:rsidR="00361016" w:rsidRPr="00361016" w:rsidRDefault="00361016" w:rsidP="00361016">
            <w:pPr>
              <w:pStyle w:val="a7"/>
              <w:rPr>
                <w:sz w:val="24"/>
                <w:szCs w:val="24"/>
              </w:rPr>
            </w:pPr>
            <w:r w:rsidRPr="00361016">
              <w:rPr>
                <w:sz w:val="24"/>
                <w:szCs w:val="24"/>
              </w:rPr>
              <w:t>1536380.48</w:t>
            </w:r>
          </w:p>
        </w:tc>
        <w:tc>
          <w:tcPr>
            <w:tcW w:w="1344" w:type="dxa"/>
            <w:shd w:val="clear" w:color="auto" w:fill="auto"/>
          </w:tcPr>
          <w:p w14:paraId="619FD09D" w14:textId="502F781E" w:rsidR="00361016" w:rsidRPr="00361016" w:rsidRDefault="00361016" w:rsidP="00361016">
            <w:pPr>
              <w:pStyle w:val="a7"/>
              <w:rPr>
                <w:sz w:val="24"/>
                <w:szCs w:val="24"/>
              </w:rPr>
            </w:pPr>
            <w:r w:rsidRPr="00361016">
              <w:rPr>
                <w:sz w:val="24"/>
                <w:szCs w:val="24"/>
              </w:rPr>
              <w:t>201.57</w:t>
            </w:r>
          </w:p>
        </w:tc>
      </w:tr>
      <w:tr w:rsidR="00361016" w:rsidRPr="004C004D" w14:paraId="53B8DC8B" w14:textId="77777777" w:rsidTr="009A6AC2">
        <w:trPr>
          <w:jc w:val="center"/>
        </w:trPr>
        <w:tc>
          <w:tcPr>
            <w:tcW w:w="546" w:type="dxa"/>
            <w:shd w:val="clear" w:color="auto" w:fill="auto"/>
          </w:tcPr>
          <w:p w14:paraId="3310F7A2" w14:textId="0CD08F6C" w:rsidR="00361016" w:rsidRPr="00361016" w:rsidRDefault="00361016" w:rsidP="00361016">
            <w:pPr>
              <w:pStyle w:val="a7"/>
              <w:rPr>
                <w:sz w:val="24"/>
                <w:szCs w:val="24"/>
              </w:rPr>
            </w:pPr>
            <w:r w:rsidRPr="00361016">
              <w:rPr>
                <w:sz w:val="24"/>
                <w:szCs w:val="24"/>
              </w:rPr>
              <w:t>8</w:t>
            </w:r>
          </w:p>
        </w:tc>
        <w:tc>
          <w:tcPr>
            <w:tcW w:w="1411" w:type="dxa"/>
            <w:shd w:val="clear" w:color="auto" w:fill="auto"/>
          </w:tcPr>
          <w:p w14:paraId="2CF8BD92" w14:textId="77FB7EFE" w:rsidR="00361016" w:rsidRPr="00361016" w:rsidRDefault="00361016" w:rsidP="00361016">
            <w:pPr>
              <w:pStyle w:val="a7"/>
              <w:rPr>
                <w:sz w:val="24"/>
                <w:szCs w:val="24"/>
              </w:rPr>
            </w:pPr>
            <w:r w:rsidRPr="00361016">
              <w:rPr>
                <w:sz w:val="24"/>
                <w:szCs w:val="24"/>
              </w:rPr>
              <w:t>461999.76</w:t>
            </w:r>
          </w:p>
        </w:tc>
        <w:tc>
          <w:tcPr>
            <w:tcW w:w="1411" w:type="dxa"/>
            <w:shd w:val="clear" w:color="auto" w:fill="auto"/>
          </w:tcPr>
          <w:p w14:paraId="5D8D5AF6" w14:textId="745C8E7E" w:rsidR="00361016" w:rsidRPr="00361016" w:rsidRDefault="00361016" w:rsidP="00361016">
            <w:pPr>
              <w:pStyle w:val="a7"/>
              <w:rPr>
                <w:sz w:val="24"/>
                <w:szCs w:val="24"/>
              </w:rPr>
            </w:pPr>
            <w:r w:rsidRPr="00361016">
              <w:rPr>
                <w:sz w:val="24"/>
                <w:szCs w:val="24"/>
              </w:rPr>
              <w:t>1536547.87</w:t>
            </w:r>
          </w:p>
        </w:tc>
        <w:tc>
          <w:tcPr>
            <w:tcW w:w="1344" w:type="dxa"/>
            <w:shd w:val="clear" w:color="auto" w:fill="auto"/>
          </w:tcPr>
          <w:p w14:paraId="12E76FCE" w14:textId="55F354E1" w:rsidR="00361016" w:rsidRPr="00361016" w:rsidRDefault="00361016" w:rsidP="00361016">
            <w:pPr>
              <w:pStyle w:val="a7"/>
              <w:rPr>
                <w:sz w:val="24"/>
                <w:szCs w:val="24"/>
              </w:rPr>
            </w:pPr>
            <w:r w:rsidRPr="00361016">
              <w:rPr>
                <w:sz w:val="24"/>
                <w:szCs w:val="24"/>
              </w:rPr>
              <w:t>253.09</w:t>
            </w:r>
          </w:p>
        </w:tc>
      </w:tr>
      <w:tr w:rsidR="00361016" w:rsidRPr="004C004D" w14:paraId="3D926C04" w14:textId="77777777" w:rsidTr="009A6AC2">
        <w:trPr>
          <w:jc w:val="center"/>
        </w:trPr>
        <w:tc>
          <w:tcPr>
            <w:tcW w:w="546" w:type="dxa"/>
            <w:shd w:val="clear" w:color="auto" w:fill="auto"/>
          </w:tcPr>
          <w:p w14:paraId="75F1AEDD" w14:textId="30C74A66" w:rsidR="00361016" w:rsidRPr="00361016" w:rsidRDefault="00361016" w:rsidP="00361016">
            <w:pPr>
              <w:pStyle w:val="a7"/>
              <w:rPr>
                <w:sz w:val="24"/>
                <w:szCs w:val="24"/>
              </w:rPr>
            </w:pPr>
            <w:r w:rsidRPr="00361016">
              <w:rPr>
                <w:sz w:val="24"/>
                <w:szCs w:val="24"/>
              </w:rPr>
              <w:t>9</w:t>
            </w:r>
          </w:p>
        </w:tc>
        <w:tc>
          <w:tcPr>
            <w:tcW w:w="1411" w:type="dxa"/>
            <w:shd w:val="clear" w:color="auto" w:fill="auto"/>
          </w:tcPr>
          <w:p w14:paraId="53CE437A" w14:textId="415007C0" w:rsidR="00361016" w:rsidRPr="00361016" w:rsidRDefault="00361016" w:rsidP="00361016">
            <w:pPr>
              <w:pStyle w:val="a7"/>
              <w:rPr>
                <w:sz w:val="24"/>
                <w:szCs w:val="24"/>
              </w:rPr>
            </w:pPr>
            <w:r w:rsidRPr="00361016">
              <w:rPr>
                <w:sz w:val="24"/>
                <w:szCs w:val="24"/>
              </w:rPr>
              <w:t>461878.08</w:t>
            </w:r>
          </w:p>
        </w:tc>
        <w:tc>
          <w:tcPr>
            <w:tcW w:w="1411" w:type="dxa"/>
            <w:shd w:val="clear" w:color="auto" w:fill="auto"/>
          </w:tcPr>
          <w:p w14:paraId="2AFF8E71" w14:textId="3A86CF6E" w:rsidR="00361016" w:rsidRPr="00361016" w:rsidRDefault="00361016" w:rsidP="00361016">
            <w:pPr>
              <w:pStyle w:val="a7"/>
              <w:rPr>
                <w:sz w:val="24"/>
                <w:szCs w:val="24"/>
              </w:rPr>
            </w:pPr>
            <w:r w:rsidRPr="00361016">
              <w:rPr>
                <w:sz w:val="24"/>
                <w:szCs w:val="24"/>
              </w:rPr>
              <w:t>1536769.79</w:t>
            </w:r>
          </w:p>
        </w:tc>
        <w:tc>
          <w:tcPr>
            <w:tcW w:w="1344" w:type="dxa"/>
            <w:shd w:val="clear" w:color="auto" w:fill="auto"/>
          </w:tcPr>
          <w:p w14:paraId="290846D7" w14:textId="3745DE60" w:rsidR="00361016" w:rsidRPr="00361016" w:rsidRDefault="00361016" w:rsidP="00361016">
            <w:pPr>
              <w:pStyle w:val="a7"/>
              <w:rPr>
                <w:sz w:val="24"/>
                <w:szCs w:val="24"/>
              </w:rPr>
            </w:pPr>
            <w:r w:rsidRPr="00361016">
              <w:rPr>
                <w:sz w:val="24"/>
                <w:szCs w:val="24"/>
              </w:rPr>
              <w:t>12.24</w:t>
            </w:r>
          </w:p>
        </w:tc>
      </w:tr>
      <w:tr w:rsidR="00361016" w:rsidRPr="004C004D" w14:paraId="22325AAD" w14:textId="77777777" w:rsidTr="009A6AC2">
        <w:trPr>
          <w:jc w:val="center"/>
        </w:trPr>
        <w:tc>
          <w:tcPr>
            <w:tcW w:w="546" w:type="dxa"/>
            <w:shd w:val="clear" w:color="auto" w:fill="auto"/>
          </w:tcPr>
          <w:p w14:paraId="35469AFD" w14:textId="1A23EA43" w:rsidR="00361016" w:rsidRPr="00361016" w:rsidRDefault="00361016" w:rsidP="00361016">
            <w:pPr>
              <w:pStyle w:val="a7"/>
              <w:rPr>
                <w:sz w:val="24"/>
                <w:szCs w:val="24"/>
              </w:rPr>
            </w:pPr>
            <w:r w:rsidRPr="00361016">
              <w:rPr>
                <w:sz w:val="24"/>
                <w:szCs w:val="24"/>
              </w:rPr>
              <w:t>10</w:t>
            </w:r>
          </w:p>
        </w:tc>
        <w:tc>
          <w:tcPr>
            <w:tcW w:w="1411" w:type="dxa"/>
            <w:shd w:val="clear" w:color="auto" w:fill="auto"/>
          </w:tcPr>
          <w:p w14:paraId="70B4A4F6" w14:textId="7299C4C9" w:rsidR="00361016" w:rsidRPr="00361016" w:rsidRDefault="00361016" w:rsidP="00361016">
            <w:pPr>
              <w:pStyle w:val="a7"/>
              <w:rPr>
                <w:sz w:val="24"/>
                <w:szCs w:val="24"/>
              </w:rPr>
            </w:pPr>
            <w:r w:rsidRPr="00361016">
              <w:rPr>
                <w:sz w:val="24"/>
                <w:szCs w:val="24"/>
              </w:rPr>
              <w:t>461872.20</w:t>
            </w:r>
          </w:p>
        </w:tc>
        <w:tc>
          <w:tcPr>
            <w:tcW w:w="1411" w:type="dxa"/>
            <w:shd w:val="clear" w:color="auto" w:fill="auto"/>
          </w:tcPr>
          <w:p w14:paraId="5D297564" w14:textId="19D1A599" w:rsidR="00361016" w:rsidRPr="00361016" w:rsidRDefault="00361016" w:rsidP="00361016">
            <w:pPr>
              <w:pStyle w:val="a7"/>
              <w:rPr>
                <w:sz w:val="24"/>
                <w:szCs w:val="24"/>
              </w:rPr>
            </w:pPr>
            <w:r w:rsidRPr="00361016">
              <w:rPr>
                <w:sz w:val="24"/>
                <w:szCs w:val="24"/>
              </w:rPr>
              <w:t>1536780.52</w:t>
            </w:r>
          </w:p>
        </w:tc>
        <w:tc>
          <w:tcPr>
            <w:tcW w:w="1344" w:type="dxa"/>
            <w:shd w:val="clear" w:color="auto" w:fill="auto"/>
          </w:tcPr>
          <w:p w14:paraId="1A895945" w14:textId="6B5D1812" w:rsidR="00361016" w:rsidRPr="00361016" w:rsidRDefault="00361016" w:rsidP="00361016">
            <w:pPr>
              <w:pStyle w:val="a7"/>
              <w:rPr>
                <w:sz w:val="24"/>
                <w:szCs w:val="24"/>
              </w:rPr>
            </w:pPr>
            <w:r w:rsidRPr="00361016">
              <w:rPr>
                <w:sz w:val="24"/>
                <w:szCs w:val="24"/>
              </w:rPr>
              <w:t>197.24</w:t>
            </w:r>
          </w:p>
        </w:tc>
      </w:tr>
      <w:tr w:rsidR="00361016" w:rsidRPr="004C004D" w14:paraId="5F634BFB" w14:textId="77777777" w:rsidTr="009A6AC2">
        <w:trPr>
          <w:jc w:val="center"/>
        </w:trPr>
        <w:tc>
          <w:tcPr>
            <w:tcW w:w="546" w:type="dxa"/>
            <w:shd w:val="clear" w:color="auto" w:fill="auto"/>
          </w:tcPr>
          <w:p w14:paraId="00CD5194" w14:textId="3263B4D8" w:rsidR="00361016" w:rsidRPr="00361016" w:rsidRDefault="00361016" w:rsidP="00361016">
            <w:pPr>
              <w:pStyle w:val="a7"/>
              <w:rPr>
                <w:sz w:val="24"/>
                <w:szCs w:val="24"/>
              </w:rPr>
            </w:pPr>
            <w:r w:rsidRPr="00361016">
              <w:rPr>
                <w:sz w:val="24"/>
                <w:szCs w:val="24"/>
              </w:rPr>
              <w:t>11</w:t>
            </w:r>
          </w:p>
        </w:tc>
        <w:tc>
          <w:tcPr>
            <w:tcW w:w="1411" w:type="dxa"/>
            <w:shd w:val="clear" w:color="auto" w:fill="auto"/>
          </w:tcPr>
          <w:p w14:paraId="5FBF4D1E" w14:textId="279DE469" w:rsidR="00361016" w:rsidRPr="00361016" w:rsidRDefault="00361016" w:rsidP="00361016">
            <w:pPr>
              <w:pStyle w:val="a7"/>
              <w:rPr>
                <w:sz w:val="24"/>
                <w:szCs w:val="24"/>
              </w:rPr>
            </w:pPr>
            <w:r w:rsidRPr="00361016">
              <w:rPr>
                <w:sz w:val="24"/>
                <w:szCs w:val="24"/>
              </w:rPr>
              <w:t>461777.38</w:t>
            </w:r>
          </w:p>
        </w:tc>
        <w:tc>
          <w:tcPr>
            <w:tcW w:w="1411" w:type="dxa"/>
            <w:shd w:val="clear" w:color="auto" w:fill="auto"/>
          </w:tcPr>
          <w:p w14:paraId="48FE5423" w14:textId="770527FF" w:rsidR="00361016" w:rsidRPr="00361016" w:rsidRDefault="00361016" w:rsidP="00361016">
            <w:pPr>
              <w:pStyle w:val="a7"/>
              <w:rPr>
                <w:sz w:val="24"/>
                <w:szCs w:val="24"/>
              </w:rPr>
            </w:pPr>
            <w:r w:rsidRPr="00361016">
              <w:rPr>
                <w:sz w:val="24"/>
                <w:szCs w:val="24"/>
              </w:rPr>
              <w:t>1536953.47</w:t>
            </w:r>
          </w:p>
        </w:tc>
        <w:tc>
          <w:tcPr>
            <w:tcW w:w="1344" w:type="dxa"/>
            <w:shd w:val="clear" w:color="auto" w:fill="auto"/>
          </w:tcPr>
          <w:p w14:paraId="5FEE98A8" w14:textId="70B945D1" w:rsidR="00361016" w:rsidRPr="00361016" w:rsidRDefault="00361016" w:rsidP="00361016">
            <w:pPr>
              <w:pStyle w:val="a7"/>
              <w:rPr>
                <w:sz w:val="24"/>
                <w:szCs w:val="24"/>
              </w:rPr>
            </w:pPr>
            <w:r w:rsidRPr="00361016">
              <w:rPr>
                <w:sz w:val="24"/>
                <w:szCs w:val="24"/>
              </w:rPr>
              <w:t>405.09</w:t>
            </w:r>
          </w:p>
        </w:tc>
      </w:tr>
      <w:tr w:rsidR="00361016" w:rsidRPr="004C004D" w14:paraId="66E2AA14" w14:textId="77777777" w:rsidTr="009A6AC2">
        <w:trPr>
          <w:jc w:val="center"/>
        </w:trPr>
        <w:tc>
          <w:tcPr>
            <w:tcW w:w="546" w:type="dxa"/>
            <w:shd w:val="clear" w:color="auto" w:fill="auto"/>
          </w:tcPr>
          <w:p w14:paraId="7F66CC0C" w14:textId="4EC90876" w:rsidR="00361016" w:rsidRPr="00361016" w:rsidRDefault="00361016" w:rsidP="00361016">
            <w:pPr>
              <w:pStyle w:val="a7"/>
              <w:rPr>
                <w:sz w:val="24"/>
                <w:szCs w:val="24"/>
              </w:rPr>
            </w:pPr>
            <w:r w:rsidRPr="00361016">
              <w:rPr>
                <w:sz w:val="24"/>
                <w:szCs w:val="24"/>
              </w:rPr>
              <w:t>12</w:t>
            </w:r>
          </w:p>
        </w:tc>
        <w:tc>
          <w:tcPr>
            <w:tcW w:w="1411" w:type="dxa"/>
            <w:shd w:val="clear" w:color="auto" w:fill="auto"/>
          </w:tcPr>
          <w:p w14:paraId="25AEEFD5" w14:textId="3DBE2F73" w:rsidR="00361016" w:rsidRPr="00361016" w:rsidRDefault="00361016" w:rsidP="00361016">
            <w:pPr>
              <w:pStyle w:val="a7"/>
              <w:rPr>
                <w:sz w:val="24"/>
                <w:szCs w:val="24"/>
              </w:rPr>
            </w:pPr>
            <w:r w:rsidRPr="00361016">
              <w:rPr>
                <w:sz w:val="24"/>
                <w:szCs w:val="24"/>
              </w:rPr>
              <w:t>461372.90</w:t>
            </w:r>
          </w:p>
        </w:tc>
        <w:tc>
          <w:tcPr>
            <w:tcW w:w="1411" w:type="dxa"/>
            <w:shd w:val="clear" w:color="auto" w:fill="auto"/>
          </w:tcPr>
          <w:p w14:paraId="43338171" w14:textId="60896351" w:rsidR="00361016" w:rsidRPr="00361016" w:rsidRDefault="00361016" w:rsidP="00361016">
            <w:pPr>
              <w:pStyle w:val="a7"/>
              <w:rPr>
                <w:sz w:val="24"/>
                <w:szCs w:val="24"/>
              </w:rPr>
            </w:pPr>
            <w:r w:rsidRPr="00361016">
              <w:rPr>
                <w:sz w:val="24"/>
                <w:szCs w:val="24"/>
              </w:rPr>
              <w:t>1536931.20</w:t>
            </w:r>
          </w:p>
        </w:tc>
        <w:tc>
          <w:tcPr>
            <w:tcW w:w="1344" w:type="dxa"/>
            <w:shd w:val="clear" w:color="auto" w:fill="auto"/>
          </w:tcPr>
          <w:p w14:paraId="29F99555" w14:textId="44B38C91" w:rsidR="00361016" w:rsidRPr="00361016" w:rsidRDefault="00361016" w:rsidP="00361016">
            <w:pPr>
              <w:pStyle w:val="a7"/>
              <w:rPr>
                <w:sz w:val="24"/>
                <w:szCs w:val="24"/>
              </w:rPr>
            </w:pPr>
            <w:r w:rsidRPr="00361016">
              <w:rPr>
                <w:sz w:val="24"/>
                <w:szCs w:val="24"/>
              </w:rPr>
              <w:t>242.46</w:t>
            </w:r>
          </w:p>
        </w:tc>
      </w:tr>
      <w:tr w:rsidR="00361016" w:rsidRPr="004C004D" w14:paraId="3A879960" w14:textId="77777777" w:rsidTr="009A6AC2">
        <w:trPr>
          <w:jc w:val="center"/>
        </w:trPr>
        <w:tc>
          <w:tcPr>
            <w:tcW w:w="546" w:type="dxa"/>
            <w:shd w:val="clear" w:color="auto" w:fill="auto"/>
          </w:tcPr>
          <w:p w14:paraId="20A3B70E" w14:textId="0BD22B92" w:rsidR="00361016" w:rsidRPr="00361016" w:rsidRDefault="00361016" w:rsidP="00361016">
            <w:pPr>
              <w:pStyle w:val="a7"/>
              <w:rPr>
                <w:sz w:val="24"/>
                <w:szCs w:val="24"/>
              </w:rPr>
            </w:pPr>
            <w:r w:rsidRPr="00361016">
              <w:rPr>
                <w:sz w:val="24"/>
                <w:szCs w:val="24"/>
              </w:rPr>
              <w:t>13</w:t>
            </w:r>
          </w:p>
        </w:tc>
        <w:tc>
          <w:tcPr>
            <w:tcW w:w="1411" w:type="dxa"/>
            <w:shd w:val="clear" w:color="auto" w:fill="auto"/>
          </w:tcPr>
          <w:p w14:paraId="43B25C3E" w14:textId="1D1DDB24" w:rsidR="00361016" w:rsidRPr="00361016" w:rsidRDefault="00361016" w:rsidP="00361016">
            <w:pPr>
              <w:pStyle w:val="a7"/>
              <w:rPr>
                <w:sz w:val="24"/>
                <w:szCs w:val="24"/>
              </w:rPr>
            </w:pPr>
            <w:r w:rsidRPr="00361016">
              <w:rPr>
                <w:sz w:val="24"/>
                <w:szCs w:val="24"/>
              </w:rPr>
              <w:t>461161.47</w:t>
            </w:r>
          </w:p>
        </w:tc>
        <w:tc>
          <w:tcPr>
            <w:tcW w:w="1411" w:type="dxa"/>
            <w:shd w:val="clear" w:color="auto" w:fill="auto"/>
          </w:tcPr>
          <w:p w14:paraId="2C898D4B" w14:textId="6C73239C" w:rsidR="00361016" w:rsidRPr="00361016" w:rsidRDefault="00361016" w:rsidP="00361016">
            <w:pPr>
              <w:pStyle w:val="a7"/>
              <w:rPr>
                <w:sz w:val="24"/>
                <w:szCs w:val="24"/>
              </w:rPr>
            </w:pPr>
            <w:r w:rsidRPr="00361016">
              <w:rPr>
                <w:sz w:val="24"/>
                <w:szCs w:val="24"/>
              </w:rPr>
              <w:t>1536812.52</w:t>
            </w:r>
          </w:p>
        </w:tc>
        <w:tc>
          <w:tcPr>
            <w:tcW w:w="1344" w:type="dxa"/>
            <w:shd w:val="clear" w:color="auto" w:fill="auto"/>
          </w:tcPr>
          <w:p w14:paraId="33FE36C3" w14:textId="1EBB028A" w:rsidR="00361016" w:rsidRPr="00361016" w:rsidRDefault="00361016" w:rsidP="00361016">
            <w:pPr>
              <w:pStyle w:val="a7"/>
              <w:rPr>
                <w:sz w:val="24"/>
                <w:szCs w:val="24"/>
              </w:rPr>
            </w:pPr>
            <w:r w:rsidRPr="00361016">
              <w:rPr>
                <w:sz w:val="24"/>
                <w:szCs w:val="24"/>
              </w:rPr>
              <w:t>30.88</w:t>
            </w:r>
          </w:p>
        </w:tc>
      </w:tr>
      <w:tr w:rsidR="00361016" w:rsidRPr="004C004D" w14:paraId="5F4FD9F8" w14:textId="77777777" w:rsidTr="009A6AC2">
        <w:trPr>
          <w:jc w:val="center"/>
        </w:trPr>
        <w:tc>
          <w:tcPr>
            <w:tcW w:w="546" w:type="dxa"/>
            <w:shd w:val="clear" w:color="auto" w:fill="auto"/>
          </w:tcPr>
          <w:p w14:paraId="7F13DD19" w14:textId="1D0F7DC8" w:rsidR="00361016" w:rsidRPr="00361016" w:rsidRDefault="00361016" w:rsidP="00361016">
            <w:pPr>
              <w:pStyle w:val="a7"/>
              <w:rPr>
                <w:sz w:val="24"/>
                <w:szCs w:val="24"/>
              </w:rPr>
            </w:pPr>
            <w:r w:rsidRPr="00361016">
              <w:rPr>
                <w:sz w:val="24"/>
                <w:szCs w:val="24"/>
              </w:rPr>
              <w:t>14</w:t>
            </w:r>
          </w:p>
        </w:tc>
        <w:tc>
          <w:tcPr>
            <w:tcW w:w="1411" w:type="dxa"/>
            <w:shd w:val="clear" w:color="auto" w:fill="auto"/>
          </w:tcPr>
          <w:p w14:paraId="3816177F" w14:textId="551ECD68" w:rsidR="00361016" w:rsidRPr="00361016" w:rsidRDefault="00361016" w:rsidP="00361016">
            <w:pPr>
              <w:pStyle w:val="a7"/>
              <w:rPr>
                <w:sz w:val="24"/>
                <w:szCs w:val="24"/>
              </w:rPr>
            </w:pPr>
            <w:r w:rsidRPr="00361016">
              <w:rPr>
                <w:sz w:val="24"/>
                <w:szCs w:val="24"/>
              </w:rPr>
              <w:t>461134.54</w:t>
            </w:r>
          </w:p>
        </w:tc>
        <w:tc>
          <w:tcPr>
            <w:tcW w:w="1411" w:type="dxa"/>
            <w:shd w:val="clear" w:color="auto" w:fill="auto"/>
          </w:tcPr>
          <w:p w14:paraId="42903017" w14:textId="34B9D392" w:rsidR="00361016" w:rsidRPr="00361016" w:rsidRDefault="00361016" w:rsidP="00361016">
            <w:pPr>
              <w:pStyle w:val="a7"/>
              <w:rPr>
                <w:sz w:val="24"/>
                <w:szCs w:val="24"/>
              </w:rPr>
            </w:pPr>
            <w:r w:rsidRPr="00361016">
              <w:rPr>
                <w:sz w:val="24"/>
                <w:szCs w:val="24"/>
              </w:rPr>
              <w:t>1536797.40</w:t>
            </w:r>
          </w:p>
        </w:tc>
        <w:tc>
          <w:tcPr>
            <w:tcW w:w="1344" w:type="dxa"/>
            <w:shd w:val="clear" w:color="auto" w:fill="auto"/>
          </w:tcPr>
          <w:p w14:paraId="3091AABD" w14:textId="1F3BA743" w:rsidR="00361016" w:rsidRPr="00361016" w:rsidRDefault="00361016" w:rsidP="00361016">
            <w:pPr>
              <w:pStyle w:val="a7"/>
              <w:rPr>
                <w:sz w:val="24"/>
                <w:szCs w:val="24"/>
              </w:rPr>
            </w:pPr>
            <w:r w:rsidRPr="00361016">
              <w:rPr>
                <w:sz w:val="24"/>
                <w:szCs w:val="24"/>
              </w:rPr>
              <w:t>94.25</w:t>
            </w:r>
          </w:p>
        </w:tc>
      </w:tr>
      <w:tr w:rsidR="00361016" w:rsidRPr="004C004D" w14:paraId="6B0E2523" w14:textId="77777777" w:rsidTr="009A6AC2">
        <w:trPr>
          <w:jc w:val="center"/>
        </w:trPr>
        <w:tc>
          <w:tcPr>
            <w:tcW w:w="546" w:type="dxa"/>
            <w:shd w:val="clear" w:color="auto" w:fill="auto"/>
          </w:tcPr>
          <w:p w14:paraId="1569D99C" w14:textId="7D30597D" w:rsidR="00361016" w:rsidRPr="00361016" w:rsidRDefault="00361016" w:rsidP="00361016">
            <w:pPr>
              <w:pStyle w:val="a7"/>
              <w:rPr>
                <w:sz w:val="24"/>
                <w:szCs w:val="24"/>
              </w:rPr>
            </w:pPr>
            <w:r w:rsidRPr="00361016">
              <w:rPr>
                <w:sz w:val="24"/>
                <w:szCs w:val="24"/>
              </w:rPr>
              <w:t>15</w:t>
            </w:r>
          </w:p>
        </w:tc>
        <w:tc>
          <w:tcPr>
            <w:tcW w:w="1411" w:type="dxa"/>
            <w:shd w:val="clear" w:color="auto" w:fill="auto"/>
          </w:tcPr>
          <w:p w14:paraId="18CDF956" w14:textId="0ECD6C26" w:rsidR="00361016" w:rsidRPr="00361016" w:rsidRDefault="00361016" w:rsidP="00361016">
            <w:pPr>
              <w:pStyle w:val="a7"/>
              <w:rPr>
                <w:sz w:val="24"/>
                <w:szCs w:val="24"/>
              </w:rPr>
            </w:pPr>
            <w:r w:rsidRPr="00361016">
              <w:rPr>
                <w:sz w:val="24"/>
                <w:szCs w:val="24"/>
              </w:rPr>
              <w:t>461052.35</w:t>
            </w:r>
          </w:p>
        </w:tc>
        <w:tc>
          <w:tcPr>
            <w:tcW w:w="1411" w:type="dxa"/>
            <w:shd w:val="clear" w:color="auto" w:fill="auto"/>
          </w:tcPr>
          <w:p w14:paraId="30E30C8B" w14:textId="07937B4A" w:rsidR="00361016" w:rsidRPr="00361016" w:rsidRDefault="00361016" w:rsidP="00361016">
            <w:pPr>
              <w:pStyle w:val="a7"/>
              <w:rPr>
                <w:sz w:val="24"/>
                <w:szCs w:val="24"/>
              </w:rPr>
            </w:pPr>
            <w:r w:rsidRPr="00361016">
              <w:rPr>
                <w:sz w:val="24"/>
                <w:szCs w:val="24"/>
              </w:rPr>
              <w:t>1536751.27</w:t>
            </w:r>
          </w:p>
        </w:tc>
        <w:tc>
          <w:tcPr>
            <w:tcW w:w="1344" w:type="dxa"/>
            <w:shd w:val="clear" w:color="auto" w:fill="auto"/>
          </w:tcPr>
          <w:p w14:paraId="11650219" w14:textId="14838E07" w:rsidR="00361016" w:rsidRPr="00361016" w:rsidRDefault="00361016" w:rsidP="00361016">
            <w:pPr>
              <w:pStyle w:val="a7"/>
              <w:rPr>
                <w:sz w:val="24"/>
                <w:szCs w:val="24"/>
              </w:rPr>
            </w:pPr>
            <w:r w:rsidRPr="00361016">
              <w:rPr>
                <w:sz w:val="24"/>
                <w:szCs w:val="24"/>
              </w:rPr>
              <w:t>51.50</w:t>
            </w:r>
          </w:p>
        </w:tc>
      </w:tr>
      <w:tr w:rsidR="00361016" w:rsidRPr="004C004D" w14:paraId="7E26A9DA" w14:textId="77777777" w:rsidTr="009A6AC2">
        <w:trPr>
          <w:jc w:val="center"/>
        </w:trPr>
        <w:tc>
          <w:tcPr>
            <w:tcW w:w="546" w:type="dxa"/>
            <w:shd w:val="clear" w:color="auto" w:fill="auto"/>
          </w:tcPr>
          <w:p w14:paraId="18B3A86D" w14:textId="28397DA5" w:rsidR="00361016" w:rsidRPr="00361016" w:rsidRDefault="00361016" w:rsidP="00361016">
            <w:pPr>
              <w:pStyle w:val="a7"/>
              <w:rPr>
                <w:sz w:val="24"/>
                <w:szCs w:val="24"/>
              </w:rPr>
            </w:pPr>
            <w:r w:rsidRPr="00361016">
              <w:rPr>
                <w:sz w:val="24"/>
                <w:szCs w:val="24"/>
              </w:rPr>
              <w:t>16</w:t>
            </w:r>
          </w:p>
        </w:tc>
        <w:tc>
          <w:tcPr>
            <w:tcW w:w="1411" w:type="dxa"/>
            <w:shd w:val="clear" w:color="auto" w:fill="auto"/>
          </w:tcPr>
          <w:p w14:paraId="3F51290D" w14:textId="50410DAE" w:rsidR="00361016" w:rsidRPr="00361016" w:rsidRDefault="00361016" w:rsidP="00361016">
            <w:pPr>
              <w:pStyle w:val="a7"/>
              <w:rPr>
                <w:sz w:val="24"/>
                <w:szCs w:val="24"/>
              </w:rPr>
            </w:pPr>
            <w:r w:rsidRPr="00361016">
              <w:rPr>
                <w:sz w:val="24"/>
                <w:szCs w:val="24"/>
              </w:rPr>
              <w:t>461007.44</w:t>
            </w:r>
          </w:p>
        </w:tc>
        <w:tc>
          <w:tcPr>
            <w:tcW w:w="1411" w:type="dxa"/>
            <w:shd w:val="clear" w:color="auto" w:fill="auto"/>
          </w:tcPr>
          <w:p w14:paraId="27A0AE31" w14:textId="7BD954B8" w:rsidR="00361016" w:rsidRPr="00361016" w:rsidRDefault="00361016" w:rsidP="00361016">
            <w:pPr>
              <w:pStyle w:val="a7"/>
              <w:rPr>
                <w:sz w:val="24"/>
                <w:szCs w:val="24"/>
              </w:rPr>
            </w:pPr>
            <w:r w:rsidRPr="00361016">
              <w:rPr>
                <w:sz w:val="24"/>
                <w:szCs w:val="24"/>
              </w:rPr>
              <w:t>1536726.06</w:t>
            </w:r>
          </w:p>
        </w:tc>
        <w:tc>
          <w:tcPr>
            <w:tcW w:w="1344" w:type="dxa"/>
            <w:shd w:val="clear" w:color="auto" w:fill="auto"/>
          </w:tcPr>
          <w:p w14:paraId="5A4758CD" w14:textId="5AD1FE47" w:rsidR="00361016" w:rsidRPr="00361016" w:rsidRDefault="00361016" w:rsidP="00361016">
            <w:pPr>
              <w:pStyle w:val="a7"/>
              <w:rPr>
                <w:sz w:val="24"/>
                <w:szCs w:val="24"/>
              </w:rPr>
            </w:pPr>
            <w:r w:rsidRPr="00361016">
              <w:rPr>
                <w:sz w:val="24"/>
                <w:szCs w:val="24"/>
              </w:rPr>
              <w:t>129.87</w:t>
            </w:r>
          </w:p>
        </w:tc>
      </w:tr>
      <w:tr w:rsidR="00361016" w:rsidRPr="004C004D" w14:paraId="5A7AD89F" w14:textId="77777777" w:rsidTr="009A6AC2">
        <w:trPr>
          <w:jc w:val="center"/>
        </w:trPr>
        <w:tc>
          <w:tcPr>
            <w:tcW w:w="546" w:type="dxa"/>
            <w:shd w:val="clear" w:color="auto" w:fill="auto"/>
          </w:tcPr>
          <w:p w14:paraId="2C4F1A4A" w14:textId="4B50F09D" w:rsidR="00361016" w:rsidRPr="00361016" w:rsidRDefault="00361016" w:rsidP="00361016">
            <w:pPr>
              <w:pStyle w:val="a7"/>
              <w:rPr>
                <w:sz w:val="24"/>
                <w:szCs w:val="24"/>
              </w:rPr>
            </w:pPr>
            <w:r w:rsidRPr="00361016">
              <w:rPr>
                <w:sz w:val="24"/>
                <w:szCs w:val="24"/>
              </w:rPr>
              <w:t>17</w:t>
            </w:r>
          </w:p>
        </w:tc>
        <w:tc>
          <w:tcPr>
            <w:tcW w:w="1411" w:type="dxa"/>
            <w:shd w:val="clear" w:color="auto" w:fill="auto"/>
          </w:tcPr>
          <w:p w14:paraId="71B059BA" w14:textId="53307E39" w:rsidR="00361016" w:rsidRPr="00361016" w:rsidRDefault="00361016" w:rsidP="00361016">
            <w:pPr>
              <w:pStyle w:val="a7"/>
              <w:rPr>
                <w:sz w:val="24"/>
                <w:szCs w:val="24"/>
              </w:rPr>
            </w:pPr>
            <w:r w:rsidRPr="00361016">
              <w:rPr>
                <w:sz w:val="24"/>
                <w:szCs w:val="24"/>
              </w:rPr>
              <w:t>460943.99</w:t>
            </w:r>
          </w:p>
        </w:tc>
        <w:tc>
          <w:tcPr>
            <w:tcW w:w="1411" w:type="dxa"/>
            <w:shd w:val="clear" w:color="auto" w:fill="auto"/>
          </w:tcPr>
          <w:p w14:paraId="156F3467" w14:textId="42D7607E" w:rsidR="00361016" w:rsidRPr="00361016" w:rsidRDefault="00361016" w:rsidP="00361016">
            <w:pPr>
              <w:pStyle w:val="a7"/>
              <w:rPr>
                <w:sz w:val="24"/>
                <w:szCs w:val="24"/>
              </w:rPr>
            </w:pPr>
            <w:r w:rsidRPr="00361016">
              <w:rPr>
                <w:sz w:val="24"/>
                <w:szCs w:val="24"/>
              </w:rPr>
              <w:t>1536839.37</w:t>
            </w:r>
          </w:p>
        </w:tc>
        <w:tc>
          <w:tcPr>
            <w:tcW w:w="1344" w:type="dxa"/>
            <w:shd w:val="clear" w:color="auto" w:fill="auto"/>
          </w:tcPr>
          <w:p w14:paraId="663A0265" w14:textId="46F1F885" w:rsidR="00361016" w:rsidRPr="00361016" w:rsidRDefault="00361016" w:rsidP="00361016">
            <w:pPr>
              <w:pStyle w:val="a7"/>
              <w:rPr>
                <w:sz w:val="24"/>
                <w:szCs w:val="24"/>
              </w:rPr>
            </w:pPr>
            <w:r w:rsidRPr="00361016">
              <w:rPr>
                <w:sz w:val="24"/>
                <w:szCs w:val="24"/>
              </w:rPr>
              <w:t>336.23</w:t>
            </w:r>
          </w:p>
        </w:tc>
      </w:tr>
      <w:tr w:rsidR="00361016" w:rsidRPr="004C004D" w14:paraId="0533BB58" w14:textId="77777777" w:rsidTr="009A6AC2">
        <w:trPr>
          <w:jc w:val="center"/>
        </w:trPr>
        <w:tc>
          <w:tcPr>
            <w:tcW w:w="546" w:type="dxa"/>
            <w:shd w:val="clear" w:color="auto" w:fill="auto"/>
          </w:tcPr>
          <w:p w14:paraId="35D5363C" w14:textId="337A334F" w:rsidR="00361016" w:rsidRPr="00361016" w:rsidRDefault="00361016" w:rsidP="00361016">
            <w:pPr>
              <w:pStyle w:val="a7"/>
              <w:rPr>
                <w:sz w:val="24"/>
                <w:szCs w:val="24"/>
              </w:rPr>
            </w:pPr>
            <w:r w:rsidRPr="00361016">
              <w:rPr>
                <w:sz w:val="24"/>
                <w:szCs w:val="24"/>
              </w:rPr>
              <w:t>18</w:t>
            </w:r>
          </w:p>
        </w:tc>
        <w:tc>
          <w:tcPr>
            <w:tcW w:w="1411" w:type="dxa"/>
            <w:shd w:val="clear" w:color="auto" w:fill="auto"/>
          </w:tcPr>
          <w:p w14:paraId="4F8E79E8" w14:textId="4A545784" w:rsidR="00361016" w:rsidRPr="00361016" w:rsidRDefault="00361016" w:rsidP="00361016">
            <w:pPr>
              <w:pStyle w:val="a7"/>
              <w:rPr>
                <w:sz w:val="24"/>
                <w:szCs w:val="24"/>
              </w:rPr>
            </w:pPr>
            <w:r w:rsidRPr="00361016">
              <w:rPr>
                <w:sz w:val="24"/>
                <w:szCs w:val="24"/>
              </w:rPr>
              <w:t>460733.86</w:t>
            </w:r>
          </w:p>
        </w:tc>
        <w:tc>
          <w:tcPr>
            <w:tcW w:w="1411" w:type="dxa"/>
            <w:shd w:val="clear" w:color="auto" w:fill="auto"/>
          </w:tcPr>
          <w:p w14:paraId="27E79884" w14:textId="566D9448" w:rsidR="00361016" w:rsidRPr="00361016" w:rsidRDefault="00361016" w:rsidP="00361016">
            <w:pPr>
              <w:pStyle w:val="a7"/>
              <w:rPr>
                <w:sz w:val="24"/>
                <w:szCs w:val="24"/>
              </w:rPr>
            </w:pPr>
            <w:r w:rsidRPr="00361016">
              <w:rPr>
                <w:sz w:val="24"/>
                <w:szCs w:val="24"/>
              </w:rPr>
              <w:t>1537101.85</w:t>
            </w:r>
          </w:p>
        </w:tc>
        <w:tc>
          <w:tcPr>
            <w:tcW w:w="1344" w:type="dxa"/>
            <w:shd w:val="clear" w:color="auto" w:fill="auto"/>
          </w:tcPr>
          <w:p w14:paraId="7AD2D49E" w14:textId="2359B289" w:rsidR="00361016" w:rsidRPr="00361016" w:rsidRDefault="00361016" w:rsidP="00361016">
            <w:pPr>
              <w:pStyle w:val="a7"/>
              <w:rPr>
                <w:sz w:val="24"/>
                <w:szCs w:val="24"/>
              </w:rPr>
            </w:pPr>
            <w:r w:rsidRPr="00361016">
              <w:rPr>
                <w:sz w:val="24"/>
                <w:szCs w:val="24"/>
              </w:rPr>
              <w:t>227.83</w:t>
            </w:r>
          </w:p>
        </w:tc>
      </w:tr>
      <w:tr w:rsidR="00361016" w:rsidRPr="004C004D" w14:paraId="3FDF49C8" w14:textId="77777777" w:rsidTr="009A6AC2">
        <w:trPr>
          <w:jc w:val="center"/>
        </w:trPr>
        <w:tc>
          <w:tcPr>
            <w:tcW w:w="546" w:type="dxa"/>
            <w:shd w:val="clear" w:color="auto" w:fill="auto"/>
          </w:tcPr>
          <w:p w14:paraId="2CA6E1E2" w14:textId="2EBB5CCC" w:rsidR="00361016" w:rsidRPr="00361016" w:rsidRDefault="00361016" w:rsidP="00361016">
            <w:pPr>
              <w:pStyle w:val="a7"/>
              <w:rPr>
                <w:sz w:val="24"/>
                <w:szCs w:val="24"/>
              </w:rPr>
            </w:pPr>
            <w:r w:rsidRPr="00361016">
              <w:rPr>
                <w:sz w:val="24"/>
                <w:szCs w:val="24"/>
              </w:rPr>
              <w:t>19</w:t>
            </w:r>
          </w:p>
        </w:tc>
        <w:tc>
          <w:tcPr>
            <w:tcW w:w="1411" w:type="dxa"/>
            <w:shd w:val="clear" w:color="auto" w:fill="auto"/>
          </w:tcPr>
          <w:p w14:paraId="19345673" w14:textId="14591185" w:rsidR="00361016" w:rsidRPr="00361016" w:rsidRDefault="00361016" w:rsidP="00361016">
            <w:pPr>
              <w:pStyle w:val="a7"/>
              <w:rPr>
                <w:sz w:val="24"/>
                <w:szCs w:val="24"/>
              </w:rPr>
            </w:pPr>
            <w:r w:rsidRPr="00361016">
              <w:rPr>
                <w:sz w:val="24"/>
                <w:szCs w:val="24"/>
              </w:rPr>
              <w:t>460637.50</w:t>
            </w:r>
          </w:p>
        </w:tc>
        <w:tc>
          <w:tcPr>
            <w:tcW w:w="1411" w:type="dxa"/>
            <w:shd w:val="clear" w:color="auto" w:fill="auto"/>
          </w:tcPr>
          <w:p w14:paraId="07E527DD" w14:textId="3B2473DD" w:rsidR="00361016" w:rsidRPr="00361016" w:rsidRDefault="00361016" w:rsidP="00361016">
            <w:pPr>
              <w:pStyle w:val="a7"/>
              <w:rPr>
                <w:sz w:val="24"/>
                <w:szCs w:val="24"/>
              </w:rPr>
            </w:pPr>
            <w:r w:rsidRPr="00361016">
              <w:rPr>
                <w:sz w:val="24"/>
                <w:szCs w:val="24"/>
              </w:rPr>
              <w:t>1537308.30</w:t>
            </w:r>
          </w:p>
        </w:tc>
        <w:tc>
          <w:tcPr>
            <w:tcW w:w="1344" w:type="dxa"/>
            <w:shd w:val="clear" w:color="auto" w:fill="auto"/>
          </w:tcPr>
          <w:p w14:paraId="7D36F198" w14:textId="71D24F0A" w:rsidR="00361016" w:rsidRPr="00361016" w:rsidRDefault="00361016" w:rsidP="00361016">
            <w:pPr>
              <w:pStyle w:val="a7"/>
              <w:rPr>
                <w:sz w:val="24"/>
                <w:szCs w:val="24"/>
              </w:rPr>
            </w:pPr>
            <w:r w:rsidRPr="00361016">
              <w:rPr>
                <w:sz w:val="24"/>
                <w:szCs w:val="24"/>
              </w:rPr>
              <w:t>538.41</w:t>
            </w:r>
          </w:p>
        </w:tc>
      </w:tr>
      <w:tr w:rsidR="00361016" w:rsidRPr="004C004D" w14:paraId="2C6C27A5" w14:textId="77777777" w:rsidTr="009A6AC2">
        <w:trPr>
          <w:jc w:val="center"/>
        </w:trPr>
        <w:tc>
          <w:tcPr>
            <w:tcW w:w="546" w:type="dxa"/>
            <w:shd w:val="clear" w:color="auto" w:fill="auto"/>
          </w:tcPr>
          <w:p w14:paraId="741E5758" w14:textId="25574BBA" w:rsidR="00361016" w:rsidRPr="00361016" w:rsidRDefault="00361016" w:rsidP="00361016">
            <w:pPr>
              <w:pStyle w:val="a7"/>
              <w:rPr>
                <w:sz w:val="24"/>
                <w:szCs w:val="24"/>
              </w:rPr>
            </w:pPr>
            <w:r w:rsidRPr="00361016">
              <w:rPr>
                <w:sz w:val="24"/>
                <w:szCs w:val="24"/>
              </w:rPr>
              <w:t>20</w:t>
            </w:r>
          </w:p>
        </w:tc>
        <w:tc>
          <w:tcPr>
            <w:tcW w:w="1411" w:type="dxa"/>
            <w:shd w:val="clear" w:color="auto" w:fill="auto"/>
          </w:tcPr>
          <w:p w14:paraId="4B09B511" w14:textId="38F9B759" w:rsidR="00361016" w:rsidRPr="00361016" w:rsidRDefault="00361016" w:rsidP="00361016">
            <w:pPr>
              <w:pStyle w:val="a7"/>
              <w:rPr>
                <w:sz w:val="24"/>
                <w:szCs w:val="24"/>
              </w:rPr>
            </w:pPr>
            <w:r w:rsidRPr="00361016">
              <w:rPr>
                <w:sz w:val="24"/>
                <w:szCs w:val="24"/>
              </w:rPr>
              <w:t>460476.68</w:t>
            </w:r>
          </w:p>
        </w:tc>
        <w:tc>
          <w:tcPr>
            <w:tcW w:w="1411" w:type="dxa"/>
            <w:shd w:val="clear" w:color="auto" w:fill="auto"/>
          </w:tcPr>
          <w:p w14:paraId="4E742ECF" w14:textId="78A31FFD" w:rsidR="00361016" w:rsidRPr="00361016" w:rsidRDefault="00361016" w:rsidP="00361016">
            <w:pPr>
              <w:pStyle w:val="a7"/>
              <w:rPr>
                <w:sz w:val="24"/>
                <w:szCs w:val="24"/>
              </w:rPr>
            </w:pPr>
            <w:r w:rsidRPr="00361016">
              <w:rPr>
                <w:sz w:val="24"/>
                <w:szCs w:val="24"/>
              </w:rPr>
              <w:t>1537822.13</w:t>
            </w:r>
          </w:p>
        </w:tc>
        <w:tc>
          <w:tcPr>
            <w:tcW w:w="1344" w:type="dxa"/>
            <w:shd w:val="clear" w:color="auto" w:fill="auto"/>
          </w:tcPr>
          <w:p w14:paraId="5A3488AC" w14:textId="510EF10B" w:rsidR="00361016" w:rsidRPr="00361016" w:rsidRDefault="00361016" w:rsidP="00361016">
            <w:pPr>
              <w:pStyle w:val="a7"/>
              <w:rPr>
                <w:sz w:val="24"/>
                <w:szCs w:val="24"/>
              </w:rPr>
            </w:pPr>
            <w:r w:rsidRPr="00361016">
              <w:rPr>
                <w:sz w:val="24"/>
                <w:szCs w:val="24"/>
              </w:rPr>
              <w:t>99.18</w:t>
            </w:r>
          </w:p>
        </w:tc>
      </w:tr>
      <w:tr w:rsidR="00361016" w:rsidRPr="004C004D" w14:paraId="45DFDCBD" w14:textId="77777777" w:rsidTr="009A6AC2">
        <w:trPr>
          <w:jc w:val="center"/>
        </w:trPr>
        <w:tc>
          <w:tcPr>
            <w:tcW w:w="546" w:type="dxa"/>
            <w:shd w:val="clear" w:color="auto" w:fill="auto"/>
          </w:tcPr>
          <w:p w14:paraId="4C39B3C4" w14:textId="14B93F79" w:rsidR="00361016" w:rsidRPr="00361016" w:rsidRDefault="00361016" w:rsidP="00361016">
            <w:pPr>
              <w:pStyle w:val="a7"/>
              <w:rPr>
                <w:sz w:val="24"/>
                <w:szCs w:val="24"/>
              </w:rPr>
            </w:pPr>
            <w:r w:rsidRPr="00361016">
              <w:rPr>
                <w:sz w:val="24"/>
                <w:szCs w:val="24"/>
              </w:rPr>
              <w:t>21</w:t>
            </w:r>
          </w:p>
        </w:tc>
        <w:tc>
          <w:tcPr>
            <w:tcW w:w="1411" w:type="dxa"/>
            <w:shd w:val="clear" w:color="auto" w:fill="auto"/>
          </w:tcPr>
          <w:p w14:paraId="5CB24356" w14:textId="15820DDE" w:rsidR="00361016" w:rsidRPr="00361016" w:rsidRDefault="00361016" w:rsidP="00361016">
            <w:pPr>
              <w:pStyle w:val="a7"/>
              <w:rPr>
                <w:sz w:val="24"/>
                <w:szCs w:val="24"/>
              </w:rPr>
            </w:pPr>
            <w:r w:rsidRPr="00361016">
              <w:rPr>
                <w:sz w:val="24"/>
                <w:szCs w:val="24"/>
              </w:rPr>
              <w:t>460378.31</w:t>
            </w:r>
          </w:p>
        </w:tc>
        <w:tc>
          <w:tcPr>
            <w:tcW w:w="1411" w:type="dxa"/>
            <w:shd w:val="clear" w:color="auto" w:fill="auto"/>
          </w:tcPr>
          <w:p w14:paraId="3DCE31FA" w14:textId="670D8D03" w:rsidR="00361016" w:rsidRPr="00361016" w:rsidRDefault="00361016" w:rsidP="00361016">
            <w:pPr>
              <w:pStyle w:val="a7"/>
              <w:rPr>
                <w:sz w:val="24"/>
                <w:szCs w:val="24"/>
              </w:rPr>
            </w:pPr>
            <w:r w:rsidRPr="00361016">
              <w:rPr>
                <w:sz w:val="24"/>
                <w:szCs w:val="24"/>
              </w:rPr>
              <w:t>1537834.80</w:t>
            </w:r>
          </w:p>
        </w:tc>
        <w:tc>
          <w:tcPr>
            <w:tcW w:w="1344" w:type="dxa"/>
            <w:shd w:val="clear" w:color="auto" w:fill="auto"/>
          </w:tcPr>
          <w:p w14:paraId="2A6027B4" w14:textId="07711CF9" w:rsidR="00361016" w:rsidRPr="00361016" w:rsidRDefault="00361016" w:rsidP="00361016">
            <w:pPr>
              <w:pStyle w:val="a7"/>
              <w:rPr>
                <w:sz w:val="24"/>
                <w:szCs w:val="24"/>
              </w:rPr>
            </w:pPr>
            <w:r w:rsidRPr="00361016">
              <w:rPr>
                <w:sz w:val="24"/>
                <w:szCs w:val="24"/>
              </w:rPr>
              <w:t>104.37</w:t>
            </w:r>
          </w:p>
        </w:tc>
      </w:tr>
      <w:tr w:rsidR="00361016" w:rsidRPr="004C004D" w14:paraId="68F8D272" w14:textId="77777777" w:rsidTr="009A6AC2">
        <w:trPr>
          <w:jc w:val="center"/>
        </w:trPr>
        <w:tc>
          <w:tcPr>
            <w:tcW w:w="546" w:type="dxa"/>
            <w:shd w:val="clear" w:color="auto" w:fill="auto"/>
          </w:tcPr>
          <w:p w14:paraId="382408EA" w14:textId="23C1F299" w:rsidR="00361016" w:rsidRPr="00361016" w:rsidRDefault="00361016" w:rsidP="00361016">
            <w:pPr>
              <w:pStyle w:val="a7"/>
              <w:rPr>
                <w:sz w:val="24"/>
                <w:szCs w:val="24"/>
              </w:rPr>
            </w:pPr>
            <w:r w:rsidRPr="00361016">
              <w:rPr>
                <w:sz w:val="24"/>
                <w:szCs w:val="24"/>
              </w:rPr>
              <w:t>22</w:t>
            </w:r>
          </w:p>
        </w:tc>
        <w:tc>
          <w:tcPr>
            <w:tcW w:w="1411" w:type="dxa"/>
            <w:shd w:val="clear" w:color="auto" w:fill="auto"/>
          </w:tcPr>
          <w:p w14:paraId="5976D312" w14:textId="12C065A6" w:rsidR="00361016" w:rsidRPr="00361016" w:rsidRDefault="00361016" w:rsidP="00361016">
            <w:pPr>
              <w:pStyle w:val="a7"/>
              <w:rPr>
                <w:sz w:val="24"/>
                <w:szCs w:val="24"/>
              </w:rPr>
            </w:pPr>
            <w:r w:rsidRPr="00361016">
              <w:rPr>
                <w:sz w:val="24"/>
                <w:szCs w:val="24"/>
              </w:rPr>
              <w:t>460352.31</w:t>
            </w:r>
          </w:p>
        </w:tc>
        <w:tc>
          <w:tcPr>
            <w:tcW w:w="1411" w:type="dxa"/>
            <w:shd w:val="clear" w:color="auto" w:fill="auto"/>
          </w:tcPr>
          <w:p w14:paraId="3E8C401E" w14:textId="2BEA0B52" w:rsidR="00361016" w:rsidRPr="00361016" w:rsidRDefault="00361016" w:rsidP="00361016">
            <w:pPr>
              <w:pStyle w:val="a7"/>
              <w:rPr>
                <w:sz w:val="24"/>
                <w:szCs w:val="24"/>
              </w:rPr>
            </w:pPr>
            <w:r w:rsidRPr="00361016">
              <w:rPr>
                <w:sz w:val="24"/>
                <w:szCs w:val="24"/>
              </w:rPr>
              <w:t>1537935.88</w:t>
            </w:r>
          </w:p>
        </w:tc>
        <w:tc>
          <w:tcPr>
            <w:tcW w:w="1344" w:type="dxa"/>
            <w:shd w:val="clear" w:color="auto" w:fill="auto"/>
          </w:tcPr>
          <w:p w14:paraId="25848BED" w14:textId="23BFC130" w:rsidR="00361016" w:rsidRPr="00361016" w:rsidRDefault="00361016" w:rsidP="00361016">
            <w:pPr>
              <w:pStyle w:val="a7"/>
              <w:rPr>
                <w:sz w:val="24"/>
                <w:szCs w:val="24"/>
              </w:rPr>
            </w:pPr>
            <w:r w:rsidRPr="00361016">
              <w:rPr>
                <w:sz w:val="24"/>
                <w:szCs w:val="24"/>
              </w:rPr>
              <w:t>150.82</w:t>
            </w:r>
          </w:p>
        </w:tc>
      </w:tr>
      <w:tr w:rsidR="00361016" w:rsidRPr="004C004D" w14:paraId="5134284A" w14:textId="77777777" w:rsidTr="009A6AC2">
        <w:trPr>
          <w:jc w:val="center"/>
        </w:trPr>
        <w:tc>
          <w:tcPr>
            <w:tcW w:w="546" w:type="dxa"/>
            <w:shd w:val="clear" w:color="auto" w:fill="auto"/>
          </w:tcPr>
          <w:p w14:paraId="2CAE46F7" w14:textId="077B3D9D" w:rsidR="00361016" w:rsidRPr="00361016" w:rsidRDefault="00361016" w:rsidP="00361016">
            <w:pPr>
              <w:pStyle w:val="a7"/>
              <w:rPr>
                <w:sz w:val="24"/>
                <w:szCs w:val="24"/>
              </w:rPr>
            </w:pPr>
            <w:r w:rsidRPr="00361016">
              <w:rPr>
                <w:sz w:val="24"/>
                <w:szCs w:val="24"/>
              </w:rPr>
              <w:t>23</w:t>
            </w:r>
          </w:p>
        </w:tc>
        <w:tc>
          <w:tcPr>
            <w:tcW w:w="1411" w:type="dxa"/>
            <w:shd w:val="clear" w:color="auto" w:fill="auto"/>
          </w:tcPr>
          <w:p w14:paraId="34E54C9F" w14:textId="383E186A" w:rsidR="00361016" w:rsidRPr="00361016" w:rsidRDefault="00361016" w:rsidP="00361016">
            <w:pPr>
              <w:pStyle w:val="a7"/>
              <w:rPr>
                <w:sz w:val="24"/>
                <w:szCs w:val="24"/>
              </w:rPr>
            </w:pPr>
            <w:r w:rsidRPr="00361016">
              <w:rPr>
                <w:sz w:val="24"/>
                <w:szCs w:val="24"/>
              </w:rPr>
              <w:t>460289.92</w:t>
            </w:r>
          </w:p>
        </w:tc>
        <w:tc>
          <w:tcPr>
            <w:tcW w:w="1411" w:type="dxa"/>
            <w:shd w:val="clear" w:color="auto" w:fill="auto"/>
          </w:tcPr>
          <w:p w14:paraId="5BB92FE6" w14:textId="21DCC125" w:rsidR="00361016" w:rsidRPr="00361016" w:rsidRDefault="00361016" w:rsidP="00361016">
            <w:pPr>
              <w:pStyle w:val="a7"/>
              <w:rPr>
                <w:sz w:val="24"/>
                <w:szCs w:val="24"/>
              </w:rPr>
            </w:pPr>
            <w:r w:rsidRPr="00361016">
              <w:rPr>
                <w:sz w:val="24"/>
                <w:szCs w:val="24"/>
              </w:rPr>
              <w:t>1538073.19</w:t>
            </w:r>
          </w:p>
        </w:tc>
        <w:tc>
          <w:tcPr>
            <w:tcW w:w="1344" w:type="dxa"/>
            <w:shd w:val="clear" w:color="auto" w:fill="auto"/>
          </w:tcPr>
          <w:p w14:paraId="6A6F76F9" w14:textId="35A15A5F" w:rsidR="00361016" w:rsidRPr="00361016" w:rsidRDefault="00361016" w:rsidP="00361016">
            <w:pPr>
              <w:pStyle w:val="a7"/>
              <w:rPr>
                <w:sz w:val="24"/>
                <w:szCs w:val="24"/>
              </w:rPr>
            </w:pPr>
            <w:r w:rsidRPr="00361016">
              <w:rPr>
                <w:sz w:val="24"/>
                <w:szCs w:val="24"/>
              </w:rPr>
              <w:t>463.62</w:t>
            </w:r>
          </w:p>
        </w:tc>
      </w:tr>
      <w:tr w:rsidR="00361016" w:rsidRPr="004C004D" w14:paraId="72D90C90" w14:textId="77777777" w:rsidTr="009A6AC2">
        <w:trPr>
          <w:jc w:val="center"/>
        </w:trPr>
        <w:tc>
          <w:tcPr>
            <w:tcW w:w="546" w:type="dxa"/>
            <w:shd w:val="clear" w:color="auto" w:fill="auto"/>
          </w:tcPr>
          <w:p w14:paraId="58FA860F" w14:textId="59E3FB8A" w:rsidR="00361016" w:rsidRPr="00361016" w:rsidRDefault="00361016" w:rsidP="00361016">
            <w:pPr>
              <w:pStyle w:val="a7"/>
              <w:rPr>
                <w:sz w:val="24"/>
                <w:szCs w:val="24"/>
              </w:rPr>
            </w:pPr>
            <w:r w:rsidRPr="00361016">
              <w:rPr>
                <w:sz w:val="24"/>
                <w:szCs w:val="24"/>
              </w:rPr>
              <w:t>24</w:t>
            </w:r>
          </w:p>
        </w:tc>
        <w:tc>
          <w:tcPr>
            <w:tcW w:w="1411" w:type="dxa"/>
            <w:shd w:val="clear" w:color="auto" w:fill="auto"/>
          </w:tcPr>
          <w:p w14:paraId="1DF5CBDC" w14:textId="1B5CED40" w:rsidR="00361016" w:rsidRPr="00361016" w:rsidRDefault="00361016" w:rsidP="00361016">
            <w:pPr>
              <w:pStyle w:val="a7"/>
              <w:rPr>
                <w:sz w:val="24"/>
                <w:szCs w:val="24"/>
              </w:rPr>
            </w:pPr>
            <w:r w:rsidRPr="00361016">
              <w:rPr>
                <w:sz w:val="24"/>
                <w:szCs w:val="24"/>
              </w:rPr>
              <w:t>460095.55</w:t>
            </w:r>
          </w:p>
        </w:tc>
        <w:tc>
          <w:tcPr>
            <w:tcW w:w="1411" w:type="dxa"/>
            <w:shd w:val="clear" w:color="auto" w:fill="auto"/>
          </w:tcPr>
          <w:p w14:paraId="799A8BAA" w14:textId="2CED1412" w:rsidR="00361016" w:rsidRPr="00361016" w:rsidRDefault="00361016" w:rsidP="00361016">
            <w:pPr>
              <w:pStyle w:val="a7"/>
              <w:rPr>
                <w:sz w:val="24"/>
                <w:szCs w:val="24"/>
              </w:rPr>
            </w:pPr>
            <w:r w:rsidRPr="00361016">
              <w:rPr>
                <w:sz w:val="24"/>
                <w:szCs w:val="24"/>
              </w:rPr>
              <w:t>1538494.10</w:t>
            </w:r>
          </w:p>
        </w:tc>
        <w:tc>
          <w:tcPr>
            <w:tcW w:w="1344" w:type="dxa"/>
            <w:shd w:val="clear" w:color="auto" w:fill="auto"/>
          </w:tcPr>
          <w:p w14:paraId="38ECE34E" w14:textId="74055DDD" w:rsidR="00361016" w:rsidRPr="00361016" w:rsidRDefault="00361016" w:rsidP="00361016">
            <w:pPr>
              <w:pStyle w:val="a7"/>
              <w:rPr>
                <w:sz w:val="24"/>
                <w:szCs w:val="24"/>
              </w:rPr>
            </w:pPr>
            <w:r w:rsidRPr="00361016">
              <w:rPr>
                <w:sz w:val="24"/>
                <w:szCs w:val="24"/>
              </w:rPr>
              <w:t>112.65</w:t>
            </w:r>
          </w:p>
        </w:tc>
      </w:tr>
      <w:tr w:rsidR="00361016" w:rsidRPr="004C004D" w14:paraId="4A0B3197" w14:textId="77777777" w:rsidTr="009A6AC2">
        <w:trPr>
          <w:jc w:val="center"/>
        </w:trPr>
        <w:tc>
          <w:tcPr>
            <w:tcW w:w="546" w:type="dxa"/>
            <w:shd w:val="clear" w:color="auto" w:fill="auto"/>
          </w:tcPr>
          <w:p w14:paraId="0BC3D95E" w14:textId="403FA5AE" w:rsidR="00361016" w:rsidRPr="00361016" w:rsidRDefault="00361016" w:rsidP="00361016">
            <w:pPr>
              <w:pStyle w:val="a7"/>
              <w:rPr>
                <w:sz w:val="24"/>
                <w:szCs w:val="24"/>
              </w:rPr>
            </w:pPr>
            <w:r w:rsidRPr="00361016">
              <w:rPr>
                <w:sz w:val="24"/>
                <w:szCs w:val="24"/>
              </w:rPr>
              <w:t>25</w:t>
            </w:r>
          </w:p>
        </w:tc>
        <w:tc>
          <w:tcPr>
            <w:tcW w:w="1411" w:type="dxa"/>
            <w:shd w:val="clear" w:color="auto" w:fill="auto"/>
          </w:tcPr>
          <w:p w14:paraId="737691BC" w14:textId="49108B8F" w:rsidR="00361016" w:rsidRPr="00361016" w:rsidRDefault="00361016" w:rsidP="00361016">
            <w:pPr>
              <w:pStyle w:val="a7"/>
              <w:rPr>
                <w:sz w:val="24"/>
                <w:szCs w:val="24"/>
              </w:rPr>
            </w:pPr>
            <w:r w:rsidRPr="00361016">
              <w:rPr>
                <w:sz w:val="24"/>
                <w:szCs w:val="24"/>
              </w:rPr>
              <w:t>460047.25</w:t>
            </w:r>
          </w:p>
        </w:tc>
        <w:tc>
          <w:tcPr>
            <w:tcW w:w="1411" w:type="dxa"/>
            <w:shd w:val="clear" w:color="auto" w:fill="auto"/>
          </w:tcPr>
          <w:p w14:paraId="26C1C80B" w14:textId="5682E807" w:rsidR="00361016" w:rsidRPr="00361016" w:rsidRDefault="00361016" w:rsidP="00361016">
            <w:pPr>
              <w:pStyle w:val="a7"/>
              <w:rPr>
                <w:sz w:val="24"/>
                <w:szCs w:val="24"/>
              </w:rPr>
            </w:pPr>
            <w:r w:rsidRPr="00361016">
              <w:rPr>
                <w:sz w:val="24"/>
                <w:szCs w:val="24"/>
              </w:rPr>
              <w:t>1538595.87</w:t>
            </w:r>
          </w:p>
        </w:tc>
        <w:tc>
          <w:tcPr>
            <w:tcW w:w="1344" w:type="dxa"/>
            <w:shd w:val="clear" w:color="auto" w:fill="auto"/>
          </w:tcPr>
          <w:p w14:paraId="73241374" w14:textId="2BFFB8E2" w:rsidR="00361016" w:rsidRPr="00361016" w:rsidRDefault="00361016" w:rsidP="00361016">
            <w:pPr>
              <w:pStyle w:val="a7"/>
              <w:rPr>
                <w:sz w:val="24"/>
                <w:szCs w:val="24"/>
              </w:rPr>
            </w:pPr>
            <w:r w:rsidRPr="00361016">
              <w:rPr>
                <w:sz w:val="24"/>
                <w:szCs w:val="24"/>
              </w:rPr>
              <w:t>119.31</w:t>
            </w:r>
          </w:p>
        </w:tc>
      </w:tr>
      <w:tr w:rsidR="00361016" w:rsidRPr="004C004D" w14:paraId="4C1C50DF" w14:textId="77777777" w:rsidTr="009A6AC2">
        <w:trPr>
          <w:jc w:val="center"/>
        </w:trPr>
        <w:tc>
          <w:tcPr>
            <w:tcW w:w="546" w:type="dxa"/>
            <w:shd w:val="clear" w:color="auto" w:fill="auto"/>
          </w:tcPr>
          <w:p w14:paraId="2A7A4FCA" w14:textId="077D330A" w:rsidR="00361016" w:rsidRPr="00361016" w:rsidRDefault="00361016" w:rsidP="00361016">
            <w:pPr>
              <w:pStyle w:val="a7"/>
              <w:rPr>
                <w:sz w:val="24"/>
                <w:szCs w:val="24"/>
              </w:rPr>
            </w:pPr>
            <w:r w:rsidRPr="00361016">
              <w:rPr>
                <w:sz w:val="24"/>
                <w:szCs w:val="24"/>
              </w:rPr>
              <w:t>26</w:t>
            </w:r>
          </w:p>
        </w:tc>
        <w:tc>
          <w:tcPr>
            <w:tcW w:w="1411" w:type="dxa"/>
            <w:shd w:val="clear" w:color="auto" w:fill="auto"/>
          </w:tcPr>
          <w:p w14:paraId="3153BB5F" w14:textId="677A98F2" w:rsidR="00361016" w:rsidRPr="00361016" w:rsidRDefault="00361016" w:rsidP="00361016">
            <w:pPr>
              <w:pStyle w:val="a7"/>
              <w:rPr>
                <w:sz w:val="24"/>
                <w:szCs w:val="24"/>
              </w:rPr>
            </w:pPr>
            <w:r w:rsidRPr="00361016">
              <w:rPr>
                <w:sz w:val="24"/>
                <w:szCs w:val="24"/>
              </w:rPr>
              <w:t>459996.09</w:t>
            </w:r>
          </w:p>
        </w:tc>
        <w:tc>
          <w:tcPr>
            <w:tcW w:w="1411" w:type="dxa"/>
            <w:shd w:val="clear" w:color="auto" w:fill="auto"/>
          </w:tcPr>
          <w:p w14:paraId="7447EDD2" w14:textId="730A3947" w:rsidR="00361016" w:rsidRPr="00361016" w:rsidRDefault="00361016" w:rsidP="00361016">
            <w:pPr>
              <w:pStyle w:val="a7"/>
              <w:rPr>
                <w:sz w:val="24"/>
                <w:szCs w:val="24"/>
              </w:rPr>
            </w:pPr>
            <w:r w:rsidRPr="00361016">
              <w:rPr>
                <w:sz w:val="24"/>
                <w:szCs w:val="24"/>
              </w:rPr>
              <w:t>1538703.66</w:t>
            </w:r>
          </w:p>
        </w:tc>
        <w:tc>
          <w:tcPr>
            <w:tcW w:w="1344" w:type="dxa"/>
            <w:shd w:val="clear" w:color="auto" w:fill="auto"/>
          </w:tcPr>
          <w:p w14:paraId="067B87FB" w14:textId="5A258B3F" w:rsidR="00361016" w:rsidRPr="00361016" w:rsidRDefault="00361016" w:rsidP="00361016">
            <w:pPr>
              <w:pStyle w:val="a7"/>
              <w:rPr>
                <w:sz w:val="24"/>
                <w:szCs w:val="24"/>
              </w:rPr>
            </w:pPr>
            <w:r w:rsidRPr="00361016">
              <w:rPr>
                <w:sz w:val="24"/>
                <w:szCs w:val="24"/>
              </w:rPr>
              <w:t>126.54</w:t>
            </w:r>
          </w:p>
        </w:tc>
      </w:tr>
      <w:tr w:rsidR="00361016" w:rsidRPr="004C004D" w14:paraId="118BB3D4" w14:textId="77777777" w:rsidTr="009A6AC2">
        <w:trPr>
          <w:jc w:val="center"/>
        </w:trPr>
        <w:tc>
          <w:tcPr>
            <w:tcW w:w="546" w:type="dxa"/>
            <w:shd w:val="clear" w:color="auto" w:fill="auto"/>
          </w:tcPr>
          <w:p w14:paraId="755746B0" w14:textId="76734970" w:rsidR="00361016" w:rsidRPr="00361016" w:rsidRDefault="00361016" w:rsidP="00361016">
            <w:pPr>
              <w:pStyle w:val="a7"/>
              <w:rPr>
                <w:sz w:val="24"/>
                <w:szCs w:val="24"/>
              </w:rPr>
            </w:pPr>
            <w:r w:rsidRPr="00361016">
              <w:rPr>
                <w:sz w:val="24"/>
                <w:szCs w:val="24"/>
              </w:rPr>
              <w:t>27</w:t>
            </w:r>
          </w:p>
        </w:tc>
        <w:tc>
          <w:tcPr>
            <w:tcW w:w="1411" w:type="dxa"/>
            <w:shd w:val="clear" w:color="auto" w:fill="auto"/>
          </w:tcPr>
          <w:p w14:paraId="303FB950" w14:textId="71656040" w:rsidR="00361016" w:rsidRPr="00361016" w:rsidRDefault="00361016" w:rsidP="00361016">
            <w:pPr>
              <w:pStyle w:val="a7"/>
              <w:rPr>
                <w:sz w:val="24"/>
                <w:szCs w:val="24"/>
              </w:rPr>
            </w:pPr>
            <w:r w:rsidRPr="00361016">
              <w:rPr>
                <w:sz w:val="24"/>
                <w:szCs w:val="24"/>
              </w:rPr>
              <w:t>459917.43</w:t>
            </w:r>
          </w:p>
        </w:tc>
        <w:tc>
          <w:tcPr>
            <w:tcW w:w="1411" w:type="dxa"/>
            <w:shd w:val="clear" w:color="auto" w:fill="auto"/>
          </w:tcPr>
          <w:p w14:paraId="17B4F0C8" w14:textId="4B04E808" w:rsidR="00361016" w:rsidRPr="00361016" w:rsidRDefault="00361016" w:rsidP="00361016">
            <w:pPr>
              <w:pStyle w:val="a7"/>
              <w:rPr>
                <w:sz w:val="24"/>
                <w:szCs w:val="24"/>
              </w:rPr>
            </w:pPr>
            <w:r w:rsidRPr="00361016">
              <w:rPr>
                <w:sz w:val="24"/>
                <w:szCs w:val="24"/>
              </w:rPr>
              <w:t>1538802.78</w:t>
            </w:r>
          </w:p>
        </w:tc>
        <w:tc>
          <w:tcPr>
            <w:tcW w:w="1344" w:type="dxa"/>
            <w:shd w:val="clear" w:color="auto" w:fill="auto"/>
          </w:tcPr>
          <w:p w14:paraId="1385DD69" w14:textId="22CF1954" w:rsidR="00361016" w:rsidRPr="00361016" w:rsidRDefault="00361016" w:rsidP="00361016">
            <w:pPr>
              <w:pStyle w:val="a7"/>
              <w:rPr>
                <w:sz w:val="24"/>
                <w:szCs w:val="24"/>
              </w:rPr>
            </w:pPr>
            <w:r w:rsidRPr="00361016">
              <w:rPr>
                <w:sz w:val="24"/>
                <w:szCs w:val="24"/>
              </w:rPr>
              <w:t>527.65</w:t>
            </w:r>
          </w:p>
        </w:tc>
      </w:tr>
      <w:tr w:rsidR="00361016" w:rsidRPr="004C004D" w14:paraId="78CBEA30" w14:textId="77777777" w:rsidTr="009A6AC2">
        <w:trPr>
          <w:jc w:val="center"/>
        </w:trPr>
        <w:tc>
          <w:tcPr>
            <w:tcW w:w="546" w:type="dxa"/>
            <w:shd w:val="clear" w:color="auto" w:fill="auto"/>
          </w:tcPr>
          <w:p w14:paraId="377E85B6" w14:textId="1858C4A4" w:rsidR="00361016" w:rsidRPr="00361016" w:rsidRDefault="00361016" w:rsidP="00361016">
            <w:pPr>
              <w:pStyle w:val="a7"/>
              <w:rPr>
                <w:sz w:val="24"/>
                <w:szCs w:val="24"/>
              </w:rPr>
            </w:pPr>
            <w:r w:rsidRPr="00361016">
              <w:rPr>
                <w:sz w:val="24"/>
                <w:szCs w:val="24"/>
              </w:rPr>
              <w:t>28</w:t>
            </w:r>
          </w:p>
        </w:tc>
        <w:tc>
          <w:tcPr>
            <w:tcW w:w="1411" w:type="dxa"/>
            <w:shd w:val="clear" w:color="auto" w:fill="auto"/>
          </w:tcPr>
          <w:p w14:paraId="0BDC6BB7" w14:textId="665AEDC9" w:rsidR="00361016" w:rsidRPr="00361016" w:rsidRDefault="00361016" w:rsidP="00361016">
            <w:pPr>
              <w:pStyle w:val="a7"/>
              <w:rPr>
                <w:sz w:val="24"/>
                <w:szCs w:val="24"/>
              </w:rPr>
            </w:pPr>
            <w:r w:rsidRPr="00361016">
              <w:rPr>
                <w:sz w:val="24"/>
                <w:szCs w:val="24"/>
              </w:rPr>
              <w:t>459589.43</w:t>
            </w:r>
          </w:p>
        </w:tc>
        <w:tc>
          <w:tcPr>
            <w:tcW w:w="1411" w:type="dxa"/>
            <w:shd w:val="clear" w:color="auto" w:fill="auto"/>
          </w:tcPr>
          <w:p w14:paraId="221D01BB" w14:textId="2EA317D1" w:rsidR="00361016" w:rsidRPr="00361016" w:rsidRDefault="00361016" w:rsidP="00361016">
            <w:pPr>
              <w:pStyle w:val="a7"/>
              <w:rPr>
                <w:sz w:val="24"/>
                <w:szCs w:val="24"/>
              </w:rPr>
            </w:pPr>
            <w:r w:rsidRPr="00361016">
              <w:rPr>
                <w:sz w:val="24"/>
                <w:szCs w:val="24"/>
              </w:rPr>
              <w:t>1539216.10</w:t>
            </w:r>
          </w:p>
        </w:tc>
        <w:tc>
          <w:tcPr>
            <w:tcW w:w="1344" w:type="dxa"/>
            <w:shd w:val="clear" w:color="auto" w:fill="auto"/>
          </w:tcPr>
          <w:p w14:paraId="4DD829E4" w14:textId="344D0528" w:rsidR="00361016" w:rsidRPr="00361016" w:rsidRDefault="00361016" w:rsidP="00361016">
            <w:pPr>
              <w:pStyle w:val="a7"/>
              <w:rPr>
                <w:sz w:val="24"/>
                <w:szCs w:val="24"/>
              </w:rPr>
            </w:pPr>
            <w:r w:rsidRPr="00361016">
              <w:rPr>
                <w:sz w:val="24"/>
                <w:szCs w:val="24"/>
              </w:rPr>
              <w:t>175.75</w:t>
            </w:r>
          </w:p>
        </w:tc>
      </w:tr>
      <w:tr w:rsidR="00361016" w:rsidRPr="004C004D" w14:paraId="2D0F00DD" w14:textId="77777777" w:rsidTr="009A6AC2">
        <w:trPr>
          <w:jc w:val="center"/>
        </w:trPr>
        <w:tc>
          <w:tcPr>
            <w:tcW w:w="546" w:type="dxa"/>
            <w:shd w:val="clear" w:color="auto" w:fill="auto"/>
          </w:tcPr>
          <w:p w14:paraId="41E435E3" w14:textId="63F14168" w:rsidR="00361016" w:rsidRPr="00361016" w:rsidRDefault="00361016" w:rsidP="00361016">
            <w:pPr>
              <w:pStyle w:val="a7"/>
              <w:rPr>
                <w:sz w:val="24"/>
                <w:szCs w:val="24"/>
              </w:rPr>
            </w:pPr>
            <w:r w:rsidRPr="00361016">
              <w:rPr>
                <w:sz w:val="24"/>
                <w:szCs w:val="24"/>
              </w:rPr>
              <w:t>29</w:t>
            </w:r>
          </w:p>
        </w:tc>
        <w:tc>
          <w:tcPr>
            <w:tcW w:w="1411" w:type="dxa"/>
            <w:shd w:val="clear" w:color="auto" w:fill="auto"/>
          </w:tcPr>
          <w:p w14:paraId="6AF42871" w14:textId="45FC4C27" w:rsidR="00361016" w:rsidRPr="00361016" w:rsidRDefault="00361016" w:rsidP="00361016">
            <w:pPr>
              <w:pStyle w:val="a7"/>
              <w:rPr>
                <w:sz w:val="24"/>
                <w:szCs w:val="24"/>
              </w:rPr>
            </w:pPr>
            <w:r w:rsidRPr="00361016">
              <w:rPr>
                <w:sz w:val="24"/>
                <w:szCs w:val="24"/>
              </w:rPr>
              <w:t>459480.18</w:t>
            </w:r>
          </w:p>
        </w:tc>
        <w:tc>
          <w:tcPr>
            <w:tcW w:w="1411" w:type="dxa"/>
            <w:shd w:val="clear" w:color="auto" w:fill="auto"/>
          </w:tcPr>
          <w:p w14:paraId="33C0753B" w14:textId="20EAC63F" w:rsidR="00361016" w:rsidRPr="00361016" w:rsidRDefault="00361016" w:rsidP="00361016">
            <w:pPr>
              <w:pStyle w:val="a7"/>
              <w:rPr>
                <w:sz w:val="24"/>
                <w:szCs w:val="24"/>
              </w:rPr>
            </w:pPr>
            <w:r w:rsidRPr="00361016">
              <w:rPr>
                <w:sz w:val="24"/>
                <w:szCs w:val="24"/>
              </w:rPr>
              <w:t>1539353.77</w:t>
            </w:r>
          </w:p>
        </w:tc>
        <w:tc>
          <w:tcPr>
            <w:tcW w:w="1344" w:type="dxa"/>
            <w:shd w:val="clear" w:color="auto" w:fill="auto"/>
          </w:tcPr>
          <w:p w14:paraId="795E2DC6" w14:textId="26AD15A9" w:rsidR="00361016" w:rsidRPr="00361016" w:rsidRDefault="00361016" w:rsidP="00361016">
            <w:pPr>
              <w:pStyle w:val="a7"/>
              <w:rPr>
                <w:sz w:val="24"/>
                <w:szCs w:val="24"/>
              </w:rPr>
            </w:pPr>
            <w:r w:rsidRPr="00361016">
              <w:rPr>
                <w:sz w:val="24"/>
                <w:szCs w:val="24"/>
              </w:rPr>
              <w:t>64.12</w:t>
            </w:r>
          </w:p>
        </w:tc>
      </w:tr>
      <w:tr w:rsidR="00361016" w:rsidRPr="004C004D" w14:paraId="29A1768E" w14:textId="77777777" w:rsidTr="009A6AC2">
        <w:trPr>
          <w:jc w:val="center"/>
        </w:trPr>
        <w:tc>
          <w:tcPr>
            <w:tcW w:w="546" w:type="dxa"/>
            <w:shd w:val="clear" w:color="auto" w:fill="auto"/>
          </w:tcPr>
          <w:p w14:paraId="33A0E28C" w14:textId="700393C4" w:rsidR="00361016" w:rsidRPr="00361016" w:rsidRDefault="00361016" w:rsidP="00361016">
            <w:pPr>
              <w:pStyle w:val="a7"/>
              <w:rPr>
                <w:sz w:val="24"/>
                <w:szCs w:val="24"/>
              </w:rPr>
            </w:pPr>
            <w:r w:rsidRPr="00361016">
              <w:rPr>
                <w:sz w:val="24"/>
                <w:szCs w:val="24"/>
              </w:rPr>
              <w:t>30</w:t>
            </w:r>
          </w:p>
        </w:tc>
        <w:tc>
          <w:tcPr>
            <w:tcW w:w="1411" w:type="dxa"/>
            <w:shd w:val="clear" w:color="auto" w:fill="auto"/>
          </w:tcPr>
          <w:p w14:paraId="3E1FDA8B" w14:textId="03BFFA43" w:rsidR="00361016" w:rsidRPr="00361016" w:rsidRDefault="00361016" w:rsidP="00361016">
            <w:pPr>
              <w:pStyle w:val="a7"/>
              <w:rPr>
                <w:sz w:val="24"/>
                <w:szCs w:val="24"/>
              </w:rPr>
            </w:pPr>
            <w:r w:rsidRPr="00361016">
              <w:rPr>
                <w:sz w:val="24"/>
                <w:szCs w:val="24"/>
              </w:rPr>
              <w:t>459440.32</w:t>
            </w:r>
          </w:p>
        </w:tc>
        <w:tc>
          <w:tcPr>
            <w:tcW w:w="1411" w:type="dxa"/>
            <w:shd w:val="clear" w:color="auto" w:fill="auto"/>
          </w:tcPr>
          <w:p w14:paraId="670FDD7C" w14:textId="03EFCBF1" w:rsidR="00361016" w:rsidRPr="00361016" w:rsidRDefault="00361016" w:rsidP="00361016">
            <w:pPr>
              <w:pStyle w:val="a7"/>
              <w:rPr>
                <w:sz w:val="24"/>
                <w:szCs w:val="24"/>
              </w:rPr>
            </w:pPr>
            <w:r w:rsidRPr="00361016">
              <w:rPr>
                <w:sz w:val="24"/>
                <w:szCs w:val="24"/>
              </w:rPr>
              <w:t>1539404.00</w:t>
            </w:r>
          </w:p>
        </w:tc>
        <w:tc>
          <w:tcPr>
            <w:tcW w:w="1344" w:type="dxa"/>
            <w:shd w:val="clear" w:color="auto" w:fill="auto"/>
          </w:tcPr>
          <w:p w14:paraId="66B0D9D4" w14:textId="4E518119" w:rsidR="00361016" w:rsidRPr="00361016" w:rsidRDefault="00361016" w:rsidP="00361016">
            <w:pPr>
              <w:pStyle w:val="a7"/>
              <w:rPr>
                <w:sz w:val="24"/>
                <w:szCs w:val="24"/>
              </w:rPr>
            </w:pPr>
            <w:r w:rsidRPr="00361016">
              <w:rPr>
                <w:sz w:val="24"/>
                <w:szCs w:val="24"/>
              </w:rPr>
              <w:t>70.39</w:t>
            </w:r>
          </w:p>
        </w:tc>
      </w:tr>
      <w:tr w:rsidR="00361016" w:rsidRPr="004C004D" w14:paraId="01247363" w14:textId="77777777" w:rsidTr="009A6AC2">
        <w:trPr>
          <w:jc w:val="center"/>
        </w:trPr>
        <w:tc>
          <w:tcPr>
            <w:tcW w:w="546" w:type="dxa"/>
            <w:shd w:val="clear" w:color="auto" w:fill="auto"/>
          </w:tcPr>
          <w:p w14:paraId="324DE593" w14:textId="4E1FC622" w:rsidR="00361016" w:rsidRPr="00361016" w:rsidRDefault="00361016" w:rsidP="00361016">
            <w:pPr>
              <w:pStyle w:val="a7"/>
              <w:rPr>
                <w:sz w:val="24"/>
                <w:szCs w:val="24"/>
              </w:rPr>
            </w:pPr>
            <w:r w:rsidRPr="00361016">
              <w:rPr>
                <w:sz w:val="24"/>
                <w:szCs w:val="24"/>
              </w:rPr>
              <w:t>31</w:t>
            </w:r>
          </w:p>
        </w:tc>
        <w:tc>
          <w:tcPr>
            <w:tcW w:w="1411" w:type="dxa"/>
            <w:shd w:val="clear" w:color="auto" w:fill="auto"/>
          </w:tcPr>
          <w:p w14:paraId="716D16E2" w14:textId="20D94726" w:rsidR="00361016" w:rsidRPr="00361016" w:rsidRDefault="00361016" w:rsidP="00361016">
            <w:pPr>
              <w:pStyle w:val="a7"/>
              <w:rPr>
                <w:sz w:val="24"/>
                <w:szCs w:val="24"/>
              </w:rPr>
            </w:pPr>
            <w:r w:rsidRPr="00361016">
              <w:rPr>
                <w:sz w:val="24"/>
                <w:szCs w:val="24"/>
              </w:rPr>
              <w:t>459395.56</w:t>
            </w:r>
          </w:p>
        </w:tc>
        <w:tc>
          <w:tcPr>
            <w:tcW w:w="1411" w:type="dxa"/>
            <w:shd w:val="clear" w:color="auto" w:fill="auto"/>
          </w:tcPr>
          <w:p w14:paraId="0113DE2E" w14:textId="59188835" w:rsidR="00361016" w:rsidRPr="00361016" w:rsidRDefault="00361016" w:rsidP="00361016">
            <w:pPr>
              <w:pStyle w:val="a7"/>
              <w:rPr>
                <w:sz w:val="24"/>
                <w:szCs w:val="24"/>
              </w:rPr>
            </w:pPr>
            <w:r w:rsidRPr="00361016">
              <w:rPr>
                <w:sz w:val="24"/>
                <w:szCs w:val="24"/>
              </w:rPr>
              <w:t>1539458.33</w:t>
            </w:r>
          </w:p>
        </w:tc>
        <w:tc>
          <w:tcPr>
            <w:tcW w:w="1344" w:type="dxa"/>
            <w:shd w:val="clear" w:color="auto" w:fill="auto"/>
          </w:tcPr>
          <w:p w14:paraId="723F4AC6" w14:textId="104E32B0" w:rsidR="00361016" w:rsidRPr="00361016" w:rsidRDefault="00361016" w:rsidP="00361016">
            <w:pPr>
              <w:pStyle w:val="a7"/>
              <w:rPr>
                <w:sz w:val="24"/>
                <w:szCs w:val="24"/>
              </w:rPr>
            </w:pPr>
            <w:r w:rsidRPr="00361016">
              <w:rPr>
                <w:sz w:val="24"/>
                <w:szCs w:val="24"/>
              </w:rPr>
              <w:t>40.10</w:t>
            </w:r>
          </w:p>
        </w:tc>
      </w:tr>
      <w:tr w:rsidR="00361016" w:rsidRPr="004C004D" w14:paraId="5E3276DE" w14:textId="77777777" w:rsidTr="009A6AC2">
        <w:trPr>
          <w:jc w:val="center"/>
        </w:trPr>
        <w:tc>
          <w:tcPr>
            <w:tcW w:w="546" w:type="dxa"/>
            <w:shd w:val="clear" w:color="auto" w:fill="auto"/>
          </w:tcPr>
          <w:p w14:paraId="6E6B59BB" w14:textId="1BCBD90B" w:rsidR="00361016" w:rsidRPr="00361016" w:rsidRDefault="00361016" w:rsidP="00361016">
            <w:pPr>
              <w:pStyle w:val="a7"/>
              <w:rPr>
                <w:sz w:val="24"/>
                <w:szCs w:val="24"/>
              </w:rPr>
            </w:pPr>
            <w:r w:rsidRPr="00361016">
              <w:rPr>
                <w:sz w:val="24"/>
                <w:szCs w:val="24"/>
              </w:rPr>
              <w:t>32</w:t>
            </w:r>
          </w:p>
        </w:tc>
        <w:tc>
          <w:tcPr>
            <w:tcW w:w="1411" w:type="dxa"/>
            <w:shd w:val="clear" w:color="auto" w:fill="auto"/>
          </w:tcPr>
          <w:p w14:paraId="275E40B0" w14:textId="4CF84529" w:rsidR="00361016" w:rsidRPr="00361016" w:rsidRDefault="00361016" w:rsidP="00361016">
            <w:pPr>
              <w:pStyle w:val="a7"/>
              <w:rPr>
                <w:sz w:val="24"/>
                <w:szCs w:val="24"/>
              </w:rPr>
            </w:pPr>
            <w:r w:rsidRPr="00361016">
              <w:rPr>
                <w:sz w:val="24"/>
                <w:szCs w:val="24"/>
              </w:rPr>
              <w:t>459370.06</w:t>
            </w:r>
          </w:p>
        </w:tc>
        <w:tc>
          <w:tcPr>
            <w:tcW w:w="1411" w:type="dxa"/>
            <w:shd w:val="clear" w:color="auto" w:fill="auto"/>
          </w:tcPr>
          <w:p w14:paraId="65E47893" w14:textId="75E20524" w:rsidR="00361016" w:rsidRPr="00361016" w:rsidRDefault="00361016" w:rsidP="00361016">
            <w:pPr>
              <w:pStyle w:val="a7"/>
              <w:rPr>
                <w:sz w:val="24"/>
                <w:szCs w:val="24"/>
              </w:rPr>
            </w:pPr>
            <w:r w:rsidRPr="00361016">
              <w:rPr>
                <w:sz w:val="24"/>
                <w:szCs w:val="24"/>
              </w:rPr>
              <w:t>1539489.28</w:t>
            </w:r>
          </w:p>
        </w:tc>
        <w:tc>
          <w:tcPr>
            <w:tcW w:w="1344" w:type="dxa"/>
            <w:shd w:val="clear" w:color="auto" w:fill="auto"/>
          </w:tcPr>
          <w:p w14:paraId="08F29B0A" w14:textId="517B4A75" w:rsidR="00361016" w:rsidRPr="00361016" w:rsidRDefault="00361016" w:rsidP="00361016">
            <w:pPr>
              <w:pStyle w:val="a7"/>
              <w:rPr>
                <w:sz w:val="24"/>
                <w:szCs w:val="24"/>
              </w:rPr>
            </w:pPr>
            <w:r w:rsidRPr="00361016">
              <w:rPr>
                <w:sz w:val="24"/>
                <w:szCs w:val="24"/>
              </w:rPr>
              <w:t>157.34</w:t>
            </w:r>
          </w:p>
        </w:tc>
      </w:tr>
      <w:tr w:rsidR="00361016" w:rsidRPr="004C004D" w14:paraId="48C7C4F6" w14:textId="77777777" w:rsidTr="009A6AC2">
        <w:trPr>
          <w:jc w:val="center"/>
        </w:trPr>
        <w:tc>
          <w:tcPr>
            <w:tcW w:w="546" w:type="dxa"/>
            <w:shd w:val="clear" w:color="auto" w:fill="auto"/>
          </w:tcPr>
          <w:p w14:paraId="5107113E" w14:textId="2CABBAD1" w:rsidR="00361016" w:rsidRPr="00361016" w:rsidRDefault="00361016" w:rsidP="00361016">
            <w:pPr>
              <w:pStyle w:val="a7"/>
              <w:rPr>
                <w:sz w:val="24"/>
                <w:szCs w:val="24"/>
              </w:rPr>
            </w:pPr>
            <w:r w:rsidRPr="00361016">
              <w:rPr>
                <w:sz w:val="24"/>
                <w:szCs w:val="24"/>
              </w:rPr>
              <w:t>33</w:t>
            </w:r>
          </w:p>
        </w:tc>
        <w:tc>
          <w:tcPr>
            <w:tcW w:w="1411" w:type="dxa"/>
            <w:shd w:val="clear" w:color="auto" w:fill="auto"/>
          </w:tcPr>
          <w:p w14:paraId="172D5543" w14:textId="25A2E037" w:rsidR="00361016" w:rsidRPr="00361016" w:rsidRDefault="00361016" w:rsidP="00361016">
            <w:pPr>
              <w:pStyle w:val="a7"/>
              <w:rPr>
                <w:sz w:val="24"/>
                <w:szCs w:val="24"/>
              </w:rPr>
            </w:pPr>
            <w:r w:rsidRPr="00361016">
              <w:rPr>
                <w:sz w:val="24"/>
                <w:szCs w:val="24"/>
              </w:rPr>
              <w:t>459270.01</w:t>
            </w:r>
          </w:p>
        </w:tc>
        <w:tc>
          <w:tcPr>
            <w:tcW w:w="1411" w:type="dxa"/>
            <w:shd w:val="clear" w:color="auto" w:fill="auto"/>
          </w:tcPr>
          <w:p w14:paraId="412CA7BB" w14:textId="7A2662A5" w:rsidR="00361016" w:rsidRPr="00361016" w:rsidRDefault="00361016" w:rsidP="00361016">
            <w:pPr>
              <w:pStyle w:val="a7"/>
              <w:rPr>
                <w:sz w:val="24"/>
                <w:szCs w:val="24"/>
              </w:rPr>
            </w:pPr>
            <w:r w:rsidRPr="00361016">
              <w:rPr>
                <w:sz w:val="24"/>
                <w:szCs w:val="24"/>
              </w:rPr>
              <w:t>1539610.71</w:t>
            </w:r>
          </w:p>
        </w:tc>
        <w:tc>
          <w:tcPr>
            <w:tcW w:w="1344" w:type="dxa"/>
            <w:shd w:val="clear" w:color="auto" w:fill="auto"/>
          </w:tcPr>
          <w:p w14:paraId="692B9A35" w14:textId="6F3311ED" w:rsidR="00361016" w:rsidRPr="00361016" w:rsidRDefault="00361016" w:rsidP="00361016">
            <w:pPr>
              <w:pStyle w:val="a7"/>
              <w:rPr>
                <w:sz w:val="24"/>
                <w:szCs w:val="24"/>
              </w:rPr>
            </w:pPr>
            <w:r w:rsidRPr="00361016">
              <w:rPr>
                <w:sz w:val="24"/>
                <w:szCs w:val="24"/>
              </w:rPr>
              <w:t>127.93</w:t>
            </w:r>
          </w:p>
        </w:tc>
      </w:tr>
      <w:tr w:rsidR="00361016" w:rsidRPr="004C004D" w14:paraId="3D651566" w14:textId="77777777" w:rsidTr="009A6AC2">
        <w:trPr>
          <w:jc w:val="center"/>
        </w:trPr>
        <w:tc>
          <w:tcPr>
            <w:tcW w:w="546" w:type="dxa"/>
            <w:shd w:val="clear" w:color="auto" w:fill="auto"/>
          </w:tcPr>
          <w:p w14:paraId="32DBE5D0" w14:textId="5E0D2A23" w:rsidR="00361016" w:rsidRPr="00361016" w:rsidRDefault="00361016" w:rsidP="00361016">
            <w:pPr>
              <w:pStyle w:val="a7"/>
              <w:rPr>
                <w:sz w:val="24"/>
                <w:szCs w:val="24"/>
              </w:rPr>
            </w:pPr>
            <w:r w:rsidRPr="00361016">
              <w:rPr>
                <w:sz w:val="24"/>
                <w:szCs w:val="24"/>
              </w:rPr>
              <w:t>34</w:t>
            </w:r>
          </w:p>
        </w:tc>
        <w:tc>
          <w:tcPr>
            <w:tcW w:w="1411" w:type="dxa"/>
            <w:shd w:val="clear" w:color="auto" w:fill="auto"/>
          </w:tcPr>
          <w:p w14:paraId="390C2B3D" w14:textId="0B45B597" w:rsidR="00361016" w:rsidRPr="00361016" w:rsidRDefault="00361016" w:rsidP="00361016">
            <w:pPr>
              <w:pStyle w:val="a7"/>
              <w:rPr>
                <w:sz w:val="24"/>
                <w:szCs w:val="24"/>
              </w:rPr>
            </w:pPr>
            <w:r w:rsidRPr="00361016">
              <w:rPr>
                <w:sz w:val="24"/>
                <w:szCs w:val="24"/>
              </w:rPr>
              <w:t>459151.34</w:t>
            </w:r>
          </w:p>
        </w:tc>
        <w:tc>
          <w:tcPr>
            <w:tcW w:w="1411" w:type="dxa"/>
            <w:shd w:val="clear" w:color="auto" w:fill="auto"/>
          </w:tcPr>
          <w:p w14:paraId="22E3925D" w14:textId="131BF486" w:rsidR="00361016" w:rsidRPr="00361016" w:rsidRDefault="00361016" w:rsidP="00361016">
            <w:pPr>
              <w:pStyle w:val="a7"/>
              <w:rPr>
                <w:sz w:val="24"/>
                <w:szCs w:val="24"/>
              </w:rPr>
            </w:pPr>
            <w:r w:rsidRPr="00361016">
              <w:rPr>
                <w:sz w:val="24"/>
                <w:szCs w:val="24"/>
              </w:rPr>
              <w:t>1539562.93</w:t>
            </w:r>
          </w:p>
        </w:tc>
        <w:tc>
          <w:tcPr>
            <w:tcW w:w="1344" w:type="dxa"/>
            <w:shd w:val="clear" w:color="auto" w:fill="auto"/>
          </w:tcPr>
          <w:p w14:paraId="0F72AD0A" w14:textId="06D888A4" w:rsidR="00361016" w:rsidRPr="00361016" w:rsidRDefault="00361016" w:rsidP="00361016">
            <w:pPr>
              <w:pStyle w:val="a7"/>
              <w:rPr>
                <w:sz w:val="24"/>
                <w:szCs w:val="24"/>
              </w:rPr>
            </w:pPr>
            <w:r w:rsidRPr="00361016">
              <w:rPr>
                <w:sz w:val="24"/>
                <w:szCs w:val="24"/>
              </w:rPr>
              <w:t>58.78</w:t>
            </w:r>
          </w:p>
        </w:tc>
      </w:tr>
      <w:tr w:rsidR="00361016" w:rsidRPr="004C004D" w14:paraId="515D2353" w14:textId="77777777" w:rsidTr="009A6AC2">
        <w:trPr>
          <w:jc w:val="center"/>
        </w:trPr>
        <w:tc>
          <w:tcPr>
            <w:tcW w:w="546" w:type="dxa"/>
            <w:shd w:val="clear" w:color="auto" w:fill="auto"/>
          </w:tcPr>
          <w:p w14:paraId="69F2CFCE" w14:textId="3720C025" w:rsidR="00361016" w:rsidRPr="00361016" w:rsidRDefault="00361016" w:rsidP="00361016">
            <w:pPr>
              <w:pStyle w:val="a7"/>
              <w:rPr>
                <w:sz w:val="24"/>
                <w:szCs w:val="24"/>
              </w:rPr>
            </w:pPr>
            <w:r w:rsidRPr="00361016">
              <w:rPr>
                <w:sz w:val="24"/>
                <w:szCs w:val="24"/>
              </w:rPr>
              <w:t>35</w:t>
            </w:r>
          </w:p>
        </w:tc>
        <w:tc>
          <w:tcPr>
            <w:tcW w:w="1411" w:type="dxa"/>
            <w:shd w:val="clear" w:color="auto" w:fill="auto"/>
          </w:tcPr>
          <w:p w14:paraId="231B054D" w14:textId="5EB7554E" w:rsidR="00361016" w:rsidRPr="00361016" w:rsidRDefault="00361016" w:rsidP="00361016">
            <w:pPr>
              <w:pStyle w:val="a7"/>
              <w:rPr>
                <w:sz w:val="24"/>
                <w:szCs w:val="24"/>
              </w:rPr>
            </w:pPr>
            <w:r w:rsidRPr="00361016">
              <w:rPr>
                <w:sz w:val="24"/>
                <w:szCs w:val="24"/>
              </w:rPr>
              <w:t>459100.73</w:t>
            </w:r>
          </w:p>
        </w:tc>
        <w:tc>
          <w:tcPr>
            <w:tcW w:w="1411" w:type="dxa"/>
            <w:shd w:val="clear" w:color="auto" w:fill="auto"/>
          </w:tcPr>
          <w:p w14:paraId="5EA7314A" w14:textId="3DB30669" w:rsidR="00361016" w:rsidRPr="00361016" w:rsidRDefault="00361016" w:rsidP="00361016">
            <w:pPr>
              <w:pStyle w:val="a7"/>
              <w:rPr>
                <w:sz w:val="24"/>
                <w:szCs w:val="24"/>
              </w:rPr>
            </w:pPr>
            <w:r w:rsidRPr="00361016">
              <w:rPr>
                <w:sz w:val="24"/>
                <w:szCs w:val="24"/>
              </w:rPr>
              <w:t>1539592.83</w:t>
            </w:r>
          </w:p>
        </w:tc>
        <w:tc>
          <w:tcPr>
            <w:tcW w:w="1344" w:type="dxa"/>
            <w:shd w:val="clear" w:color="auto" w:fill="auto"/>
          </w:tcPr>
          <w:p w14:paraId="4F1AC750" w14:textId="4B2BDB26" w:rsidR="00361016" w:rsidRPr="00361016" w:rsidRDefault="00361016" w:rsidP="00361016">
            <w:pPr>
              <w:pStyle w:val="a7"/>
              <w:rPr>
                <w:sz w:val="24"/>
                <w:szCs w:val="24"/>
              </w:rPr>
            </w:pPr>
            <w:r w:rsidRPr="00361016">
              <w:rPr>
                <w:sz w:val="24"/>
                <w:szCs w:val="24"/>
              </w:rPr>
              <w:t>117.26</w:t>
            </w:r>
          </w:p>
        </w:tc>
      </w:tr>
      <w:tr w:rsidR="00361016" w:rsidRPr="004C004D" w14:paraId="2715D2F4" w14:textId="77777777" w:rsidTr="009A6AC2">
        <w:trPr>
          <w:jc w:val="center"/>
        </w:trPr>
        <w:tc>
          <w:tcPr>
            <w:tcW w:w="546" w:type="dxa"/>
            <w:shd w:val="clear" w:color="auto" w:fill="auto"/>
          </w:tcPr>
          <w:p w14:paraId="7D210A21" w14:textId="7B884A49" w:rsidR="00361016" w:rsidRPr="00361016" w:rsidRDefault="00361016" w:rsidP="00361016">
            <w:pPr>
              <w:pStyle w:val="a7"/>
              <w:rPr>
                <w:sz w:val="24"/>
                <w:szCs w:val="24"/>
              </w:rPr>
            </w:pPr>
            <w:r w:rsidRPr="00361016">
              <w:rPr>
                <w:sz w:val="24"/>
                <w:szCs w:val="24"/>
              </w:rPr>
              <w:t>36</w:t>
            </w:r>
          </w:p>
        </w:tc>
        <w:tc>
          <w:tcPr>
            <w:tcW w:w="1411" w:type="dxa"/>
            <w:shd w:val="clear" w:color="auto" w:fill="auto"/>
          </w:tcPr>
          <w:p w14:paraId="778E922A" w14:textId="5055F507" w:rsidR="00361016" w:rsidRPr="00361016" w:rsidRDefault="00361016" w:rsidP="00361016">
            <w:pPr>
              <w:pStyle w:val="a7"/>
              <w:rPr>
                <w:sz w:val="24"/>
                <w:szCs w:val="24"/>
              </w:rPr>
            </w:pPr>
            <w:r w:rsidRPr="00361016">
              <w:rPr>
                <w:sz w:val="24"/>
                <w:szCs w:val="24"/>
              </w:rPr>
              <w:t>459028.64</w:t>
            </w:r>
          </w:p>
        </w:tc>
        <w:tc>
          <w:tcPr>
            <w:tcW w:w="1411" w:type="dxa"/>
            <w:shd w:val="clear" w:color="auto" w:fill="auto"/>
          </w:tcPr>
          <w:p w14:paraId="338A50F7" w14:textId="529398D1" w:rsidR="00361016" w:rsidRPr="00361016" w:rsidRDefault="00361016" w:rsidP="00361016">
            <w:pPr>
              <w:pStyle w:val="a7"/>
              <w:rPr>
                <w:sz w:val="24"/>
                <w:szCs w:val="24"/>
              </w:rPr>
            </w:pPr>
            <w:r w:rsidRPr="00361016">
              <w:rPr>
                <w:sz w:val="24"/>
                <w:szCs w:val="24"/>
              </w:rPr>
              <w:t>1539685.31</w:t>
            </w:r>
          </w:p>
        </w:tc>
        <w:tc>
          <w:tcPr>
            <w:tcW w:w="1344" w:type="dxa"/>
            <w:shd w:val="clear" w:color="auto" w:fill="auto"/>
          </w:tcPr>
          <w:p w14:paraId="5C50E95F" w14:textId="400AECD9" w:rsidR="00361016" w:rsidRPr="00361016" w:rsidRDefault="00361016" w:rsidP="00361016">
            <w:pPr>
              <w:pStyle w:val="a7"/>
              <w:rPr>
                <w:sz w:val="24"/>
                <w:szCs w:val="24"/>
              </w:rPr>
            </w:pPr>
            <w:r w:rsidRPr="00361016">
              <w:rPr>
                <w:sz w:val="24"/>
                <w:szCs w:val="24"/>
              </w:rPr>
              <w:t>412.02</w:t>
            </w:r>
          </w:p>
        </w:tc>
      </w:tr>
      <w:tr w:rsidR="00361016" w:rsidRPr="004C004D" w14:paraId="4910D2DB" w14:textId="77777777" w:rsidTr="009A6AC2">
        <w:trPr>
          <w:jc w:val="center"/>
        </w:trPr>
        <w:tc>
          <w:tcPr>
            <w:tcW w:w="546" w:type="dxa"/>
            <w:shd w:val="clear" w:color="auto" w:fill="auto"/>
          </w:tcPr>
          <w:p w14:paraId="0B4AB4A2" w14:textId="20BBC8CF" w:rsidR="00361016" w:rsidRPr="00361016" w:rsidRDefault="00361016" w:rsidP="00361016">
            <w:pPr>
              <w:pStyle w:val="a7"/>
              <w:rPr>
                <w:sz w:val="24"/>
                <w:szCs w:val="24"/>
              </w:rPr>
            </w:pPr>
            <w:r w:rsidRPr="00361016">
              <w:rPr>
                <w:sz w:val="24"/>
                <w:szCs w:val="24"/>
              </w:rPr>
              <w:t>37</w:t>
            </w:r>
          </w:p>
        </w:tc>
        <w:tc>
          <w:tcPr>
            <w:tcW w:w="1411" w:type="dxa"/>
            <w:shd w:val="clear" w:color="auto" w:fill="auto"/>
          </w:tcPr>
          <w:p w14:paraId="4C006419" w14:textId="0805C0C7" w:rsidR="00361016" w:rsidRPr="00361016" w:rsidRDefault="00361016" w:rsidP="00361016">
            <w:pPr>
              <w:pStyle w:val="a7"/>
              <w:rPr>
                <w:sz w:val="24"/>
                <w:szCs w:val="24"/>
              </w:rPr>
            </w:pPr>
            <w:r w:rsidRPr="00361016">
              <w:rPr>
                <w:sz w:val="24"/>
                <w:szCs w:val="24"/>
              </w:rPr>
              <w:t>458881.21</w:t>
            </w:r>
          </w:p>
        </w:tc>
        <w:tc>
          <w:tcPr>
            <w:tcW w:w="1411" w:type="dxa"/>
            <w:shd w:val="clear" w:color="auto" w:fill="auto"/>
          </w:tcPr>
          <w:p w14:paraId="460CE43B" w14:textId="163C559E" w:rsidR="00361016" w:rsidRPr="00361016" w:rsidRDefault="00361016" w:rsidP="00361016">
            <w:pPr>
              <w:pStyle w:val="a7"/>
              <w:rPr>
                <w:sz w:val="24"/>
                <w:szCs w:val="24"/>
              </w:rPr>
            </w:pPr>
            <w:r w:rsidRPr="00361016">
              <w:rPr>
                <w:sz w:val="24"/>
                <w:szCs w:val="24"/>
              </w:rPr>
              <w:t>1540070.05</w:t>
            </w:r>
          </w:p>
        </w:tc>
        <w:tc>
          <w:tcPr>
            <w:tcW w:w="1344" w:type="dxa"/>
            <w:shd w:val="clear" w:color="auto" w:fill="auto"/>
          </w:tcPr>
          <w:p w14:paraId="779C7A68" w14:textId="4BC19DA5" w:rsidR="00361016" w:rsidRPr="00361016" w:rsidRDefault="00361016" w:rsidP="00361016">
            <w:pPr>
              <w:pStyle w:val="a7"/>
              <w:rPr>
                <w:sz w:val="24"/>
                <w:szCs w:val="24"/>
              </w:rPr>
            </w:pPr>
            <w:r w:rsidRPr="00361016">
              <w:rPr>
                <w:sz w:val="24"/>
                <w:szCs w:val="24"/>
              </w:rPr>
              <w:t>454.07</w:t>
            </w:r>
          </w:p>
        </w:tc>
      </w:tr>
      <w:tr w:rsidR="00361016" w:rsidRPr="004C004D" w14:paraId="5BA2ED0E" w14:textId="77777777" w:rsidTr="009A6AC2">
        <w:trPr>
          <w:jc w:val="center"/>
        </w:trPr>
        <w:tc>
          <w:tcPr>
            <w:tcW w:w="546" w:type="dxa"/>
            <w:shd w:val="clear" w:color="auto" w:fill="auto"/>
          </w:tcPr>
          <w:p w14:paraId="2575E4C4" w14:textId="1CF1DAEA" w:rsidR="00361016" w:rsidRPr="00361016" w:rsidRDefault="00361016" w:rsidP="00361016">
            <w:pPr>
              <w:pStyle w:val="a7"/>
              <w:rPr>
                <w:sz w:val="24"/>
                <w:szCs w:val="24"/>
              </w:rPr>
            </w:pPr>
            <w:r w:rsidRPr="00361016">
              <w:rPr>
                <w:sz w:val="24"/>
                <w:szCs w:val="24"/>
              </w:rPr>
              <w:t>38</w:t>
            </w:r>
          </w:p>
        </w:tc>
        <w:tc>
          <w:tcPr>
            <w:tcW w:w="1411" w:type="dxa"/>
            <w:shd w:val="clear" w:color="auto" w:fill="auto"/>
          </w:tcPr>
          <w:p w14:paraId="36D5F870" w14:textId="01A3F67F" w:rsidR="00361016" w:rsidRPr="00361016" w:rsidRDefault="00361016" w:rsidP="00361016">
            <w:pPr>
              <w:pStyle w:val="a7"/>
              <w:rPr>
                <w:sz w:val="24"/>
                <w:szCs w:val="24"/>
              </w:rPr>
            </w:pPr>
            <w:r w:rsidRPr="00361016">
              <w:rPr>
                <w:sz w:val="24"/>
                <w:szCs w:val="24"/>
              </w:rPr>
              <w:t>458781.75</w:t>
            </w:r>
          </w:p>
        </w:tc>
        <w:tc>
          <w:tcPr>
            <w:tcW w:w="1411" w:type="dxa"/>
            <w:shd w:val="clear" w:color="auto" w:fill="auto"/>
          </w:tcPr>
          <w:p w14:paraId="49A8B43B" w14:textId="0CC46255" w:rsidR="00361016" w:rsidRPr="00361016" w:rsidRDefault="00361016" w:rsidP="00361016">
            <w:pPr>
              <w:pStyle w:val="a7"/>
              <w:rPr>
                <w:sz w:val="24"/>
                <w:szCs w:val="24"/>
              </w:rPr>
            </w:pPr>
            <w:r w:rsidRPr="00361016">
              <w:rPr>
                <w:sz w:val="24"/>
                <w:szCs w:val="24"/>
              </w:rPr>
              <w:t>1540513.09</w:t>
            </w:r>
          </w:p>
        </w:tc>
        <w:tc>
          <w:tcPr>
            <w:tcW w:w="1344" w:type="dxa"/>
            <w:shd w:val="clear" w:color="auto" w:fill="auto"/>
          </w:tcPr>
          <w:p w14:paraId="68172993" w14:textId="599031A8" w:rsidR="00361016" w:rsidRPr="00361016" w:rsidRDefault="00361016" w:rsidP="00361016">
            <w:pPr>
              <w:pStyle w:val="a7"/>
              <w:rPr>
                <w:sz w:val="24"/>
                <w:szCs w:val="24"/>
              </w:rPr>
            </w:pPr>
            <w:r w:rsidRPr="00361016">
              <w:rPr>
                <w:sz w:val="24"/>
                <w:szCs w:val="24"/>
              </w:rPr>
              <w:t>9.54</w:t>
            </w:r>
          </w:p>
        </w:tc>
      </w:tr>
      <w:tr w:rsidR="00361016" w:rsidRPr="004C004D" w14:paraId="37B265F1" w14:textId="77777777" w:rsidTr="009A6AC2">
        <w:trPr>
          <w:jc w:val="center"/>
        </w:trPr>
        <w:tc>
          <w:tcPr>
            <w:tcW w:w="546" w:type="dxa"/>
            <w:shd w:val="clear" w:color="auto" w:fill="auto"/>
          </w:tcPr>
          <w:p w14:paraId="146D0735" w14:textId="75849E4E" w:rsidR="00361016" w:rsidRPr="00361016" w:rsidRDefault="00361016" w:rsidP="00361016">
            <w:pPr>
              <w:pStyle w:val="a7"/>
              <w:rPr>
                <w:sz w:val="24"/>
                <w:szCs w:val="24"/>
              </w:rPr>
            </w:pPr>
            <w:r w:rsidRPr="00361016">
              <w:rPr>
                <w:sz w:val="24"/>
                <w:szCs w:val="24"/>
              </w:rPr>
              <w:t>39</w:t>
            </w:r>
          </w:p>
        </w:tc>
        <w:tc>
          <w:tcPr>
            <w:tcW w:w="1411" w:type="dxa"/>
            <w:shd w:val="clear" w:color="auto" w:fill="auto"/>
          </w:tcPr>
          <w:p w14:paraId="35BA3CEB" w14:textId="2CAC21B5" w:rsidR="00361016" w:rsidRPr="00361016" w:rsidRDefault="00361016" w:rsidP="00361016">
            <w:pPr>
              <w:pStyle w:val="a7"/>
              <w:rPr>
                <w:sz w:val="24"/>
                <w:szCs w:val="24"/>
              </w:rPr>
            </w:pPr>
            <w:r w:rsidRPr="00361016">
              <w:rPr>
                <w:sz w:val="24"/>
                <w:szCs w:val="24"/>
              </w:rPr>
              <w:t>458778.09</w:t>
            </w:r>
          </w:p>
        </w:tc>
        <w:tc>
          <w:tcPr>
            <w:tcW w:w="1411" w:type="dxa"/>
            <w:shd w:val="clear" w:color="auto" w:fill="auto"/>
          </w:tcPr>
          <w:p w14:paraId="44BFD3D8" w14:textId="2B141A12" w:rsidR="00361016" w:rsidRPr="00361016" w:rsidRDefault="00361016" w:rsidP="00361016">
            <w:pPr>
              <w:pStyle w:val="a7"/>
              <w:rPr>
                <w:sz w:val="24"/>
                <w:szCs w:val="24"/>
              </w:rPr>
            </w:pPr>
            <w:r w:rsidRPr="00361016">
              <w:rPr>
                <w:sz w:val="24"/>
                <w:szCs w:val="24"/>
              </w:rPr>
              <w:t>1540521.90</w:t>
            </w:r>
          </w:p>
        </w:tc>
        <w:tc>
          <w:tcPr>
            <w:tcW w:w="1344" w:type="dxa"/>
            <w:shd w:val="clear" w:color="auto" w:fill="auto"/>
          </w:tcPr>
          <w:p w14:paraId="0E2EE275" w14:textId="49F4956B" w:rsidR="00361016" w:rsidRPr="00361016" w:rsidRDefault="00361016" w:rsidP="00361016">
            <w:pPr>
              <w:pStyle w:val="a7"/>
              <w:rPr>
                <w:sz w:val="24"/>
                <w:szCs w:val="24"/>
              </w:rPr>
            </w:pPr>
            <w:r w:rsidRPr="00361016">
              <w:rPr>
                <w:sz w:val="24"/>
                <w:szCs w:val="24"/>
              </w:rPr>
              <w:t>10.18</w:t>
            </w:r>
          </w:p>
        </w:tc>
      </w:tr>
      <w:tr w:rsidR="00361016" w:rsidRPr="004C004D" w14:paraId="4D498D72" w14:textId="77777777" w:rsidTr="009A6AC2">
        <w:trPr>
          <w:jc w:val="center"/>
        </w:trPr>
        <w:tc>
          <w:tcPr>
            <w:tcW w:w="546" w:type="dxa"/>
            <w:shd w:val="clear" w:color="auto" w:fill="auto"/>
          </w:tcPr>
          <w:p w14:paraId="51FD944F" w14:textId="09F1C92D" w:rsidR="00361016" w:rsidRPr="00361016" w:rsidRDefault="00361016" w:rsidP="00361016">
            <w:pPr>
              <w:pStyle w:val="a7"/>
              <w:rPr>
                <w:sz w:val="24"/>
                <w:szCs w:val="24"/>
              </w:rPr>
            </w:pPr>
            <w:r w:rsidRPr="00361016">
              <w:rPr>
                <w:sz w:val="24"/>
                <w:szCs w:val="24"/>
              </w:rPr>
              <w:t>40</w:t>
            </w:r>
          </w:p>
        </w:tc>
        <w:tc>
          <w:tcPr>
            <w:tcW w:w="1411" w:type="dxa"/>
            <w:shd w:val="clear" w:color="auto" w:fill="auto"/>
          </w:tcPr>
          <w:p w14:paraId="082F78AA" w14:textId="1AAE94CB" w:rsidR="00361016" w:rsidRPr="00361016" w:rsidRDefault="00361016" w:rsidP="00361016">
            <w:pPr>
              <w:pStyle w:val="a7"/>
              <w:rPr>
                <w:sz w:val="24"/>
                <w:szCs w:val="24"/>
              </w:rPr>
            </w:pPr>
            <w:r w:rsidRPr="00361016">
              <w:rPr>
                <w:sz w:val="24"/>
                <w:szCs w:val="24"/>
              </w:rPr>
              <w:t>458774.19</w:t>
            </w:r>
          </w:p>
        </w:tc>
        <w:tc>
          <w:tcPr>
            <w:tcW w:w="1411" w:type="dxa"/>
            <w:shd w:val="clear" w:color="auto" w:fill="auto"/>
          </w:tcPr>
          <w:p w14:paraId="2034BCB2" w14:textId="24C0BB96" w:rsidR="00361016" w:rsidRPr="00361016" w:rsidRDefault="00361016" w:rsidP="00361016">
            <w:pPr>
              <w:pStyle w:val="a7"/>
              <w:rPr>
                <w:sz w:val="24"/>
                <w:szCs w:val="24"/>
              </w:rPr>
            </w:pPr>
            <w:r w:rsidRPr="00361016">
              <w:rPr>
                <w:sz w:val="24"/>
                <w:szCs w:val="24"/>
              </w:rPr>
              <w:t>1540531.30</w:t>
            </w:r>
          </w:p>
        </w:tc>
        <w:tc>
          <w:tcPr>
            <w:tcW w:w="1344" w:type="dxa"/>
            <w:shd w:val="clear" w:color="auto" w:fill="auto"/>
          </w:tcPr>
          <w:p w14:paraId="2237AF37" w14:textId="5B50D905" w:rsidR="00361016" w:rsidRPr="00361016" w:rsidRDefault="00361016" w:rsidP="00361016">
            <w:pPr>
              <w:pStyle w:val="a7"/>
              <w:rPr>
                <w:sz w:val="24"/>
                <w:szCs w:val="24"/>
              </w:rPr>
            </w:pPr>
            <w:r w:rsidRPr="00361016">
              <w:rPr>
                <w:sz w:val="24"/>
                <w:szCs w:val="24"/>
              </w:rPr>
              <w:t>274.85</w:t>
            </w:r>
          </w:p>
        </w:tc>
      </w:tr>
      <w:tr w:rsidR="00361016" w:rsidRPr="004C004D" w14:paraId="1426DE2C" w14:textId="77777777" w:rsidTr="009A6AC2">
        <w:trPr>
          <w:jc w:val="center"/>
        </w:trPr>
        <w:tc>
          <w:tcPr>
            <w:tcW w:w="546" w:type="dxa"/>
            <w:shd w:val="clear" w:color="auto" w:fill="auto"/>
          </w:tcPr>
          <w:p w14:paraId="19C43EA9" w14:textId="41C0438F" w:rsidR="00361016" w:rsidRPr="00361016" w:rsidRDefault="00361016" w:rsidP="00361016">
            <w:pPr>
              <w:pStyle w:val="a7"/>
              <w:rPr>
                <w:sz w:val="24"/>
                <w:szCs w:val="24"/>
              </w:rPr>
            </w:pPr>
            <w:r w:rsidRPr="00361016">
              <w:rPr>
                <w:sz w:val="24"/>
                <w:szCs w:val="24"/>
              </w:rPr>
              <w:t>41</w:t>
            </w:r>
          </w:p>
        </w:tc>
        <w:tc>
          <w:tcPr>
            <w:tcW w:w="1411" w:type="dxa"/>
            <w:shd w:val="clear" w:color="auto" w:fill="auto"/>
          </w:tcPr>
          <w:p w14:paraId="18A4909F" w14:textId="1C8BB1EF" w:rsidR="00361016" w:rsidRPr="00361016" w:rsidRDefault="00361016" w:rsidP="00361016">
            <w:pPr>
              <w:pStyle w:val="a7"/>
              <w:rPr>
                <w:sz w:val="24"/>
                <w:szCs w:val="24"/>
              </w:rPr>
            </w:pPr>
            <w:r w:rsidRPr="00361016">
              <w:rPr>
                <w:sz w:val="24"/>
                <w:szCs w:val="24"/>
              </w:rPr>
              <w:t>458668.75</w:t>
            </w:r>
          </w:p>
        </w:tc>
        <w:tc>
          <w:tcPr>
            <w:tcW w:w="1411" w:type="dxa"/>
            <w:shd w:val="clear" w:color="auto" w:fill="auto"/>
          </w:tcPr>
          <w:p w14:paraId="7C4CD237" w14:textId="4DFB16FC" w:rsidR="00361016" w:rsidRPr="00361016" w:rsidRDefault="00361016" w:rsidP="00361016">
            <w:pPr>
              <w:pStyle w:val="a7"/>
              <w:rPr>
                <w:sz w:val="24"/>
                <w:szCs w:val="24"/>
              </w:rPr>
            </w:pPr>
            <w:r w:rsidRPr="00361016">
              <w:rPr>
                <w:sz w:val="24"/>
                <w:szCs w:val="24"/>
              </w:rPr>
              <w:t>1540785.12</w:t>
            </w:r>
          </w:p>
        </w:tc>
        <w:tc>
          <w:tcPr>
            <w:tcW w:w="1344" w:type="dxa"/>
            <w:shd w:val="clear" w:color="auto" w:fill="auto"/>
          </w:tcPr>
          <w:p w14:paraId="2A297980" w14:textId="01ADC7F8" w:rsidR="00361016" w:rsidRPr="00361016" w:rsidRDefault="00361016" w:rsidP="00361016">
            <w:pPr>
              <w:pStyle w:val="a7"/>
              <w:rPr>
                <w:sz w:val="24"/>
                <w:szCs w:val="24"/>
              </w:rPr>
            </w:pPr>
            <w:r w:rsidRPr="00361016">
              <w:rPr>
                <w:sz w:val="24"/>
                <w:szCs w:val="24"/>
              </w:rPr>
              <w:t>71.20</w:t>
            </w:r>
          </w:p>
        </w:tc>
      </w:tr>
      <w:tr w:rsidR="00361016" w:rsidRPr="004C004D" w14:paraId="4975A978" w14:textId="77777777" w:rsidTr="009A6AC2">
        <w:trPr>
          <w:jc w:val="center"/>
        </w:trPr>
        <w:tc>
          <w:tcPr>
            <w:tcW w:w="546" w:type="dxa"/>
            <w:shd w:val="clear" w:color="auto" w:fill="auto"/>
          </w:tcPr>
          <w:p w14:paraId="3225FA14" w14:textId="7B9DA15D" w:rsidR="00361016" w:rsidRPr="00361016" w:rsidRDefault="00361016" w:rsidP="00361016">
            <w:pPr>
              <w:pStyle w:val="a7"/>
              <w:rPr>
                <w:sz w:val="24"/>
                <w:szCs w:val="24"/>
              </w:rPr>
            </w:pPr>
            <w:r w:rsidRPr="00361016">
              <w:rPr>
                <w:sz w:val="24"/>
                <w:szCs w:val="24"/>
              </w:rPr>
              <w:t>42</w:t>
            </w:r>
          </w:p>
        </w:tc>
        <w:tc>
          <w:tcPr>
            <w:tcW w:w="1411" w:type="dxa"/>
            <w:shd w:val="clear" w:color="auto" w:fill="auto"/>
          </w:tcPr>
          <w:p w14:paraId="75F79EAA" w14:textId="7E66C8A2" w:rsidR="00361016" w:rsidRPr="00361016" w:rsidRDefault="00361016" w:rsidP="00361016">
            <w:pPr>
              <w:pStyle w:val="a7"/>
              <w:rPr>
                <w:sz w:val="24"/>
                <w:szCs w:val="24"/>
              </w:rPr>
            </w:pPr>
            <w:r w:rsidRPr="00361016">
              <w:rPr>
                <w:sz w:val="24"/>
                <w:szCs w:val="24"/>
              </w:rPr>
              <w:t>458641.44</w:t>
            </w:r>
          </w:p>
        </w:tc>
        <w:tc>
          <w:tcPr>
            <w:tcW w:w="1411" w:type="dxa"/>
            <w:shd w:val="clear" w:color="auto" w:fill="auto"/>
          </w:tcPr>
          <w:p w14:paraId="378ED1F3" w14:textId="559BFF25" w:rsidR="00361016" w:rsidRPr="00361016" w:rsidRDefault="00361016" w:rsidP="00361016">
            <w:pPr>
              <w:pStyle w:val="a7"/>
              <w:rPr>
                <w:sz w:val="24"/>
                <w:szCs w:val="24"/>
              </w:rPr>
            </w:pPr>
            <w:r w:rsidRPr="00361016">
              <w:rPr>
                <w:sz w:val="24"/>
                <w:szCs w:val="24"/>
              </w:rPr>
              <w:t>1540850.87</w:t>
            </w:r>
          </w:p>
        </w:tc>
        <w:tc>
          <w:tcPr>
            <w:tcW w:w="1344" w:type="dxa"/>
            <w:shd w:val="clear" w:color="auto" w:fill="auto"/>
          </w:tcPr>
          <w:p w14:paraId="7D192A38" w14:textId="4F46268B" w:rsidR="00361016" w:rsidRPr="00361016" w:rsidRDefault="00361016" w:rsidP="00361016">
            <w:pPr>
              <w:pStyle w:val="a7"/>
              <w:rPr>
                <w:sz w:val="24"/>
                <w:szCs w:val="24"/>
              </w:rPr>
            </w:pPr>
            <w:r w:rsidRPr="00361016">
              <w:rPr>
                <w:sz w:val="24"/>
                <w:szCs w:val="24"/>
              </w:rPr>
              <w:t>29.44</w:t>
            </w:r>
          </w:p>
        </w:tc>
      </w:tr>
      <w:tr w:rsidR="00361016" w:rsidRPr="004C004D" w14:paraId="1993D4B5" w14:textId="77777777" w:rsidTr="009A6AC2">
        <w:trPr>
          <w:jc w:val="center"/>
        </w:trPr>
        <w:tc>
          <w:tcPr>
            <w:tcW w:w="546" w:type="dxa"/>
            <w:shd w:val="clear" w:color="auto" w:fill="auto"/>
          </w:tcPr>
          <w:p w14:paraId="41F335A3" w14:textId="59B310BF" w:rsidR="00361016" w:rsidRPr="00361016" w:rsidRDefault="00361016" w:rsidP="00361016">
            <w:pPr>
              <w:pStyle w:val="a7"/>
              <w:rPr>
                <w:sz w:val="24"/>
                <w:szCs w:val="24"/>
              </w:rPr>
            </w:pPr>
            <w:r w:rsidRPr="00361016">
              <w:rPr>
                <w:sz w:val="24"/>
                <w:szCs w:val="24"/>
              </w:rPr>
              <w:t>43</w:t>
            </w:r>
          </w:p>
        </w:tc>
        <w:tc>
          <w:tcPr>
            <w:tcW w:w="1411" w:type="dxa"/>
            <w:shd w:val="clear" w:color="auto" w:fill="auto"/>
          </w:tcPr>
          <w:p w14:paraId="2A5D8E46" w14:textId="34BD02A0" w:rsidR="00361016" w:rsidRPr="00361016" w:rsidRDefault="00361016" w:rsidP="00361016">
            <w:pPr>
              <w:pStyle w:val="a7"/>
              <w:rPr>
                <w:sz w:val="24"/>
                <w:szCs w:val="24"/>
              </w:rPr>
            </w:pPr>
            <w:r w:rsidRPr="00361016">
              <w:rPr>
                <w:sz w:val="24"/>
                <w:szCs w:val="24"/>
              </w:rPr>
              <w:t>458630.15</w:t>
            </w:r>
          </w:p>
        </w:tc>
        <w:tc>
          <w:tcPr>
            <w:tcW w:w="1411" w:type="dxa"/>
            <w:shd w:val="clear" w:color="auto" w:fill="auto"/>
          </w:tcPr>
          <w:p w14:paraId="6227E806" w14:textId="60ADE3ED" w:rsidR="00361016" w:rsidRPr="00361016" w:rsidRDefault="00361016" w:rsidP="00361016">
            <w:pPr>
              <w:pStyle w:val="a7"/>
              <w:rPr>
                <w:sz w:val="24"/>
                <w:szCs w:val="24"/>
              </w:rPr>
            </w:pPr>
            <w:r w:rsidRPr="00361016">
              <w:rPr>
                <w:sz w:val="24"/>
                <w:szCs w:val="24"/>
              </w:rPr>
              <w:t>1540878.06</w:t>
            </w:r>
          </w:p>
        </w:tc>
        <w:tc>
          <w:tcPr>
            <w:tcW w:w="1344" w:type="dxa"/>
            <w:shd w:val="clear" w:color="auto" w:fill="auto"/>
          </w:tcPr>
          <w:p w14:paraId="2FFD0ACB" w14:textId="515559D9" w:rsidR="00361016" w:rsidRPr="00361016" w:rsidRDefault="00361016" w:rsidP="00361016">
            <w:pPr>
              <w:pStyle w:val="a7"/>
              <w:rPr>
                <w:sz w:val="24"/>
                <w:szCs w:val="24"/>
              </w:rPr>
            </w:pPr>
            <w:r w:rsidRPr="00361016">
              <w:rPr>
                <w:sz w:val="24"/>
                <w:szCs w:val="24"/>
              </w:rPr>
              <w:t>380.99</w:t>
            </w:r>
          </w:p>
        </w:tc>
      </w:tr>
      <w:tr w:rsidR="00361016" w:rsidRPr="004C004D" w14:paraId="62A5A672" w14:textId="77777777" w:rsidTr="009A6AC2">
        <w:trPr>
          <w:jc w:val="center"/>
        </w:trPr>
        <w:tc>
          <w:tcPr>
            <w:tcW w:w="546" w:type="dxa"/>
            <w:shd w:val="clear" w:color="auto" w:fill="auto"/>
          </w:tcPr>
          <w:p w14:paraId="5753D7C1" w14:textId="7D6FF217" w:rsidR="00361016" w:rsidRPr="00361016" w:rsidRDefault="00361016" w:rsidP="00361016">
            <w:pPr>
              <w:pStyle w:val="a7"/>
              <w:rPr>
                <w:sz w:val="24"/>
                <w:szCs w:val="24"/>
              </w:rPr>
            </w:pPr>
            <w:r w:rsidRPr="00361016">
              <w:rPr>
                <w:sz w:val="24"/>
                <w:szCs w:val="24"/>
              </w:rPr>
              <w:t>44</w:t>
            </w:r>
          </w:p>
        </w:tc>
        <w:tc>
          <w:tcPr>
            <w:tcW w:w="1411" w:type="dxa"/>
            <w:shd w:val="clear" w:color="auto" w:fill="auto"/>
          </w:tcPr>
          <w:p w14:paraId="4688E333" w14:textId="1262C298" w:rsidR="00361016" w:rsidRPr="00361016" w:rsidRDefault="00361016" w:rsidP="00361016">
            <w:pPr>
              <w:pStyle w:val="a7"/>
              <w:rPr>
                <w:sz w:val="24"/>
                <w:szCs w:val="24"/>
              </w:rPr>
            </w:pPr>
            <w:r w:rsidRPr="00361016">
              <w:rPr>
                <w:sz w:val="24"/>
                <w:szCs w:val="24"/>
              </w:rPr>
              <w:t>458484.00</w:t>
            </w:r>
          </w:p>
        </w:tc>
        <w:tc>
          <w:tcPr>
            <w:tcW w:w="1411" w:type="dxa"/>
            <w:shd w:val="clear" w:color="auto" w:fill="auto"/>
          </w:tcPr>
          <w:p w14:paraId="0C80FE70" w14:textId="5055D492" w:rsidR="00361016" w:rsidRPr="00361016" w:rsidRDefault="00361016" w:rsidP="00361016">
            <w:pPr>
              <w:pStyle w:val="a7"/>
              <w:rPr>
                <w:sz w:val="24"/>
                <w:szCs w:val="24"/>
              </w:rPr>
            </w:pPr>
            <w:r w:rsidRPr="00361016">
              <w:rPr>
                <w:sz w:val="24"/>
                <w:szCs w:val="24"/>
              </w:rPr>
              <w:t>1541229.90</w:t>
            </w:r>
          </w:p>
        </w:tc>
        <w:tc>
          <w:tcPr>
            <w:tcW w:w="1344" w:type="dxa"/>
            <w:shd w:val="clear" w:color="auto" w:fill="auto"/>
          </w:tcPr>
          <w:p w14:paraId="4BADB92C" w14:textId="3C18C65C" w:rsidR="00361016" w:rsidRPr="00361016" w:rsidRDefault="00361016" w:rsidP="00361016">
            <w:pPr>
              <w:pStyle w:val="a7"/>
              <w:rPr>
                <w:sz w:val="24"/>
                <w:szCs w:val="24"/>
              </w:rPr>
            </w:pPr>
            <w:r w:rsidRPr="00361016">
              <w:rPr>
                <w:sz w:val="24"/>
                <w:szCs w:val="24"/>
              </w:rPr>
              <w:t>37.11</w:t>
            </w:r>
          </w:p>
        </w:tc>
      </w:tr>
      <w:tr w:rsidR="00361016" w:rsidRPr="004C004D" w14:paraId="63A50BD0" w14:textId="77777777" w:rsidTr="009A6AC2">
        <w:trPr>
          <w:jc w:val="center"/>
        </w:trPr>
        <w:tc>
          <w:tcPr>
            <w:tcW w:w="546" w:type="dxa"/>
            <w:shd w:val="clear" w:color="auto" w:fill="auto"/>
          </w:tcPr>
          <w:p w14:paraId="07EF5EF9" w14:textId="1889AC31" w:rsidR="00361016" w:rsidRPr="00361016" w:rsidRDefault="00361016" w:rsidP="00361016">
            <w:pPr>
              <w:pStyle w:val="a7"/>
              <w:rPr>
                <w:sz w:val="24"/>
                <w:szCs w:val="24"/>
              </w:rPr>
            </w:pPr>
            <w:r w:rsidRPr="00361016">
              <w:rPr>
                <w:sz w:val="24"/>
                <w:szCs w:val="24"/>
              </w:rPr>
              <w:t>45</w:t>
            </w:r>
          </w:p>
        </w:tc>
        <w:tc>
          <w:tcPr>
            <w:tcW w:w="1411" w:type="dxa"/>
            <w:shd w:val="clear" w:color="auto" w:fill="auto"/>
          </w:tcPr>
          <w:p w14:paraId="051B3E18" w14:textId="284632C2" w:rsidR="00361016" w:rsidRPr="00361016" w:rsidRDefault="00361016" w:rsidP="00361016">
            <w:pPr>
              <w:pStyle w:val="a7"/>
              <w:rPr>
                <w:sz w:val="24"/>
                <w:szCs w:val="24"/>
              </w:rPr>
            </w:pPr>
            <w:r w:rsidRPr="00361016">
              <w:rPr>
                <w:sz w:val="24"/>
                <w:szCs w:val="24"/>
              </w:rPr>
              <w:t>458447.93</w:t>
            </w:r>
          </w:p>
        </w:tc>
        <w:tc>
          <w:tcPr>
            <w:tcW w:w="1411" w:type="dxa"/>
            <w:shd w:val="clear" w:color="auto" w:fill="auto"/>
          </w:tcPr>
          <w:p w14:paraId="0129C4B6" w14:textId="70188D7A" w:rsidR="00361016" w:rsidRPr="00361016" w:rsidRDefault="00361016" w:rsidP="00361016">
            <w:pPr>
              <w:pStyle w:val="a7"/>
              <w:rPr>
                <w:sz w:val="24"/>
                <w:szCs w:val="24"/>
              </w:rPr>
            </w:pPr>
            <w:r w:rsidRPr="00361016">
              <w:rPr>
                <w:sz w:val="24"/>
                <w:szCs w:val="24"/>
              </w:rPr>
              <w:t>1541221.19</w:t>
            </w:r>
          </w:p>
        </w:tc>
        <w:tc>
          <w:tcPr>
            <w:tcW w:w="1344" w:type="dxa"/>
            <w:shd w:val="clear" w:color="auto" w:fill="auto"/>
          </w:tcPr>
          <w:p w14:paraId="3A6C311D" w14:textId="6FFE09E4" w:rsidR="00361016" w:rsidRPr="00361016" w:rsidRDefault="00361016" w:rsidP="00361016">
            <w:pPr>
              <w:pStyle w:val="a7"/>
              <w:rPr>
                <w:sz w:val="24"/>
                <w:szCs w:val="24"/>
              </w:rPr>
            </w:pPr>
            <w:r w:rsidRPr="00361016">
              <w:rPr>
                <w:sz w:val="24"/>
                <w:szCs w:val="24"/>
              </w:rPr>
              <w:t>20.61</w:t>
            </w:r>
          </w:p>
        </w:tc>
      </w:tr>
      <w:tr w:rsidR="00361016" w:rsidRPr="004C004D" w14:paraId="2456FACF" w14:textId="77777777" w:rsidTr="009A6AC2">
        <w:trPr>
          <w:jc w:val="center"/>
        </w:trPr>
        <w:tc>
          <w:tcPr>
            <w:tcW w:w="546" w:type="dxa"/>
            <w:shd w:val="clear" w:color="auto" w:fill="auto"/>
          </w:tcPr>
          <w:p w14:paraId="4DC30D8B" w14:textId="2B0C12EB" w:rsidR="00361016" w:rsidRPr="00361016" w:rsidRDefault="00361016" w:rsidP="00361016">
            <w:pPr>
              <w:pStyle w:val="a7"/>
              <w:rPr>
                <w:sz w:val="24"/>
                <w:szCs w:val="24"/>
              </w:rPr>
            </w:pPr>
            <w:r w:rsidRPr="00361016">
              <w:rPr>
                <w:sz w:val="24"/>
                <w:szCs w:val="24"/>
              </w:rPr>
              <w:t>46</w:t>
            </w:r>
          </w:p>
        </w:tc>
        <w:tc>
          <w:tcPr>
            <w:tcW w:w="1411" w:type="dxa"/>
            <w:shd w:val="clear" w:color="auto" w:fill="auto"/>
          </w:tcPr>
          <w:p w14:paraId="4EEB6550" w14:textId="3DDBA612" w:rsidR="00361016" w:rsidRPr="00361016" w:rsidRDefault="00361016" w:rsidP="00361016">
            <w:pPr>
              <w:pStyle w:val="a7"/>
              <w:rPr>
                <w:sz w:val="24"/>
                <w:szCs w:val="24"/>
              </w:rPr>
            </w:pPr>
            <w:r w:rsidRPr="00361016">
              <w:rPr>
                <w:sz w:val="24"/>
                <w:szCs w:val="24"/>
              </w:rPr>
              <w:t>458427.89</w:t>
            </w:r>
          </w:p>
        </w:tc>
        <w:tc>
          <w:tcPr>
            <w:tcW w:w="1411" w:type="dxa"/>
            <w:shd w:val="clear" w:color="auto" w:fill="auto"/>
          </w:tcPr>
          <w:p w14:paraId="379A8368" w14:textId="53A38BE0" w:rsidR="00361016" w:rsidRPr="00361016" w:rsidRDefault="00361016" w:rsidP="00361016">
            <w:pPr>
              <w:pStyle w:val="a7"/>
              <w:rPr>
                <w:sz w:val="24"/>
                <w:szCs w:val="24"/>
              </w:rPr>
            </w:pPr>
            <w:r w:rsidRPr="00361016">
              <w:rPr>
                <w:sz w:val="24"/>
                <w:szCs w:val="24"/>
              </w:rPr>
              <w:t>1541216.36</w:t>
            </w:r>
          </w:p>
        </w:tc>
        <w:tc>
          <w:tcPr>
            <w:tcW w:w="1344" w:type="dxa"/>
            <w:shd w:val="clear" w:color="auto" w:fill="auto"/>
          </w:tcPr>
          <w:p w14:paraId="3DB0025A" w14:textId="7D98C91D" w:rsidR="00361016" w:rsidRPr="00361016" w:rsidRDefault="00361016" w:rsidP="00361016">
            <w:pPr>
              <w:pStyle w:val="a7"/>
              <w:rPr>
                <w:sz w:val="24"/>
                <w:szCs w:val="24"/>
              </w:rPr>
            </w:pPr>
            <w:r w:rsidRPr="00361016">
              <w:rPr>
                <w:sz w:val="24"/>
                <w:szCs w:val="24"/>
              </w:rPr>
              <w:t>104.56</w:t>
            </w:r>
          </w:p>
        </w:tc>
      </w:tr>
      <w:tr w:rsidR="00361016" w:rsidRPr="004C004D" w14:paraId="746114F7" w14:textId="77777777" w:rsidTr="009A6AC2">
        <w:trPr>
          <w:jc w:val="center"/>
        </w:trPr>
        <w:tc>
          <w:tcPr>
            <w:tcW w:w="546" w:type="dxa"/>
            <w:shd w:val="clear" w:color="auto" w:fill="auto"/>
          </w:tcPr>
          <w:p w14:paraId="37E08EF2" w14:textId="634B7421" w:rsidR="00361016" w:rsidRPr="00361016" w:rsidRDefault="00361016" w:rsidP="00361016">
            <w:pPr>
              <w:pStyle w:val="a7"/>
              <w:rPr>
                <w:sz w:val="24"/>
                <w:szCs w:val="24"/>
              </w:rPr>
            </w:pPr>
            <w:r w:rsidRPr="00361016">
              <w:rPr>
                <w:sz w:val="24"/>
                <w:szCs w:val="24"/>
              </w:rPr>
              <w:t>47</w:t>
            </w:r>
          </w:p>
        </w:tc>
        <w:tc>
          <w:tcPr>
            <w:tcW w:w="1411" w:type="dxa"/>
            <w:shd w:val="clear" w:color="auto" w:fill="auto"/>
          </w:tcPr>
          <w:p w14:paraId="3CD8B926" w14:textId="4FFFD7A3" w:rsidR="00361016" w:rsidRPr="00361016" w:rsidRDefault="00361016" w:rsidP="00361016">
            <w:pPr>
              <w:pStyle w:val="a7"/>
              <w:rPr>
                <w:sz w:val="24"/>
                <w:szCs w:val="24"/>
              </w:rPr>
            </w:pPr>
            <w:r w:rsidRPr="00361016">
              <w:rPr>
                <w:sz w:val="24"/>
                <w:szCs w:val="24"/>
              </w:rPr>
              <w:t>458326.25</w:t>
            </w:r>
          </w:p>
        </w:tc>
        <w:tc>
          <w:tcPr>
            <w:tcW w:w="1411" w:type="dxa"/>
            <w:shd w:val="clear" w:color="auto" w:fill="auto"/>
          </w:tcPr>
          <w:p w14:paraId="6143BB79" w14:textId="1D22C937" w:rsidR="00361016" w:rsidRPr="00361016" w:rsidRDefault="00361016" w:rsidP="00361016">
            <w:pPr>
              <w:pStyle w:val="a7"/>
              <w:rPr>
                <w:sz w:val="24"/>
                <w:szCs w:val="24"/>
              </w:rPr>
            </w:pPr>
            <w:r w:rsidRPr="00361016">
              <w:rPr>
                <w:sz w:val="24"/>
                <w:szCs w:val="24"/>
              </w:rPr>
              <w:t>1541191.82</w:t>
            </w:r>
          </w:p>
        </w:tc>
        <w:tc>
          <w:tcPr>
            <w:tcW w:w="1344" w:type="dxa"/>
            <w:shd w:val="clear" w:color="auto" w:fill="auto"/>
          </w:tcPr>
          <w:p w14:paraId="7E7BF489" w14:textId="13D2D111" w:rsidR="00361016" w:rsidRPr="00361016" w:rsidRDefault="00361016" w:rsidP="00361016">
            <w:pPr>
              <w:pStyle w:val="a7"/>
              <w:rPr>
                <w:sz w:val="24"/>
                <w:szCs w:val="24"/>
              </w:rPr>
            </w:pPr>
            <w:r w:rsidRPr="00361016">
              <w:rPr>
                <w:sz w:val="24"/>
                <w:szCs w:val="24"/>
              </w:rPr>
              <w:t>111.28</w:t>
            </w:r>
          </w:p>
        </w:tc>
      </w:tr>
      <w:tr w:rsidR="00361016" w:rsidRPr="004C004D" w14:paraId="44849A86" w14:textId="77777777" w:rsidTr="009A6AC2">
        <w:trPr>
          <w:jc w:val="center"/>
        </w:trPr>
        <w:tc>
          <w:tcPr>
            <w:tcW w:w="546" w:type="dxa"/>
            <w:shd w:val="clear" w:color="auto" w:fill="auto"/>
          </w:tcPr>
          <w:p w14:paraId="4B6E48D5" w14:textId="5752AF09" w:rsidR="00361016" w:rsidRPr="00361016" w:rsidRDefault="00361016" w:rsidP="00361016">
            <w:pPr>
              <w:pStyle w:val="a7"/>
              <w:rPr>
                <w:sz w:val="24"/>
                <w:szCs w:val="24"/>
              </w:rPr>
            </w:pPr>
            <w:r w:rsidRPr="00361016">
              <w:rPr>
                <w:sz w:val="24"/>
                <w:szCs w:val="24"/>
              </w:rPr>
              <w:t>48</w:t>
            </w:r>
          </w:p>
        </w:tc>
        <w:tc>
          <w:tcPr>
            <w:tcW w:w="1411" w:type="dxa"/>
            <w:shd w:val="clear" w:color="auto" w:fill="auto"/>
          </w:tcPr>
          <w:p w14:paraId="60ECEC04" w14:textId="3A456B2D" w:rsidR="00361016" w:rsidRPr="00361016" w:rsidRDefault="00361016" w:rsidP="00361016">
            <w:pPr>
              <w:pStyle w:val="a7"/>
              <w:rPr>
                <w:sz w:val="24"/>
                <w:szCs w:val="24"/>
              </w:rPr>
            </w:pPr>
            <w:r w:rsidRPr="00361016">
              <w:rPr>
                <w:sz w:val="24"/>
                <w:szCs w:val="24"/>
              </w:rPr>
              <w:t>458218.08</w:t>
            </w:r>
          </w:p>
        </w:tc>
        <w:tc>
          <w:tcPr>
            <w:tcW w:w="1411" w:type="dxa"/>
            <w:shd w:val="clear" w:color="auto" w:fill="auto"/>
          </w:tcPr>
          <w:p w14:paraId="7C275115" w14:textId="2E81A6C7" w:rsidR="00361016" w:rsidRPr="00361016" w:rsidRDefault="00361016" w:rsidP="00361016">
            <w:pPr>
              <w:pStyle w:val="a7"/>
              <w:rPr>
                <w:sz w:val="24"/>
                <w:szCs w:val="24"/>
              </w:rPr>
            </w:pPr>
            <w:r w:rsidRPr="00361016">
              <w:rPr>
                <w:sz w:val="24"/>
                <w:szCs w:val="24"/>
              </w:rPr>
              <w:t>1541165.71</w:t>
            </w:r>
          </w:p>
        </w:tc>
        <w:tc>
          <w:tcPr>
            <w:tcW w:w="1344" w:type="dxa"/>
            <w:shd w:val="clear" w:color="auto" w:fill="auto"/>
          </w:tcPr>
          <w:p w14:paraId="0B5E8798" w14:textId="5FC511F3" w:rsidR="00361016" w:rsidRPr="00361016" w:rsidRDefault="00361016" w:rsidP="00361016">
            <w:pPr>
              <w:pStyle w:val="a7"/>
              <w:rPr>
                <w:sz w:val="24"/>
                <w:szCs w:val="24"/>
              </w:rPr>
            </w:pPr>
            <w:r w:rsidRPr="00361016">
              <w:rPr>
                <w:sz w:val="24"/>
                <w:szCs w:val="24"/>
              </w:rPr>
              <w:t>42.99</w:t>
            </w:r>
          </w:p>
        </w:tc>
      </w:tr>
      <w:tr w:rsidR="00361016" w:rsidRPr="004C004D" w14:paraId="4E48DA86" w14:textId="77777777" w:rsidTr="009A6AC2">
        <w:trPr>
          <w:jc w:val="center"/>
        </w:trPr>
        <w:tc>
          <w:tcPr>
            <w:tcW w:w="546" w:type="dxa"/>
            <w:shd w:val="clear" w:color="auto" w:fill="auto"/>
          </w:tcPr>
          <w:p w14:paraId="2E28EB62" w14:textId="2ED709B6" w:rsidR="00361016" w:rsidRPr="00361016" w:rsidRDefault="00361016" w:rsidP="00361016">
            <w:pPr>
              <w:pStyle w:val="a7"/>
              <w:rPr>
                <w:sz w:val="24"/>
                <w:szCs w:val="24"/>
              </w:rPr>
            </w:pPr>
            <w:r w:rsidRPr="00361016">
              <w:rPr>
                <w:sz w:val="24"/>
                <w:szCs w:val="24"/>
              </w:rPr>
              <w:t>49</w:t>
            </w:r>
          </w:p>
        </w:tc>
        <w:tc>
          <w:tcPr>
            <w:tcW w:w="1411" w:type="dxa"/>
            <w:shd w:val="clear" w:color="auto" w:fill="auto"/>
          </w:tcPr>
          <w:p w14:paraId="72DAED3C" w14:textId="2C58827F" w:rsidR="00361016" w:rsidRPr="00361016" w:rsidRDefault="00361016" w:rsidP="00361016">
            <w:pPr>
              <w:pStyle w:val="a7"/>
              <w:rPr>
                <w:sz w:val="24"/>
                <w:szCs w:val="24"/>
              </w:rPr>
            </w:pPr>
            <w:r w:rsidRPr="00361016">
              <w:rPr>
                <w:sz w:val="24"/>
                <w:szCs w:val="24"/>
              </w:rPr>
              <w:t>458176.68</w:t>
            </w:r>
          </w:p>
        </w:tc>
        <w:tc>
          <w:tcPr>
            <w:tcW w:w="1411" w:type="dxa"/>
            <w:shd w:val="clear" w:color="auto" w:fill="auto"/>
          </w:tcPr>
          <w:p w14:paraId="53CC0072" w14:textId="579F8342" w:rsidR="00361016" w:rsidRPr="00361016" w:rsidRDefault="00361016" w:rsidP="00361016">
            <w:pPr>
              <w:pStyle w:val="a7"/>
              <w:rPr>
                <w:sz w:val="24"/>
                <w:szCs w:val="24"/>
              </w:rPr>
            </w:pPr>
            <w:r w:rsidRPr="00361016">
              <w:rPr>
                <w:sz w:val="24"/>
                <w:szCs w:val="24"/>
              </w:rPr>
              <w:t>1541154.14</w:t>
            </w:r>
          </w:p>
        </w:tc>
        <w:tc>
          <w:tcPr>
            <w:tcW w:w="1344" w:type="dxa"/>
            <w:shd w:val="clear" w:color="auto" w:fill="auto"/>
          </w:tcPr>
          <w:p w14:paraId="5439F3BF" w14:textId="23D59509" w:rsidR="00361016" w:rsidRPr="00361016" w:rsidRDefault="00361016" w:rsidP="00361016">
            <w:pPr>
              <w:pStyle w:val="a7"/>
              <w:rPr>
                <w:sz w:val="24"/>
                <w:szCs w:val="24"/>
              </w:rPr>
            </w:pPr>
            <w:r w:rsidRPr="00361016">
              <w:rPr>
                <w:sz w:val="24"/>
                <w:szCs w:val="24"/>
              </w:rPr>
              <w:t>451.90</w:t>
            </w:r>
          </w:p>
        </w:tc>
      </w:tr>
      <w:tr w:rsidR="00361016" w:rsidRPr="004C004D" w14:paraId="1AA6135D" w14:textId="77777777" w:rsidTr="009A6AC2">
        <w:trPr>
          <w:jc w:val="center"/>
        </w:trPr>
        <w:tc>
          <w:tcPr>
            <w:tcW w:w="546" w:type="dxa"/>
            <w:shd w:val="clear" w:color="auto" w:fill="auto"/>
          </w:tcPr>
          <w:p w14:paraId="72F8149C" w14:textId="01AAAAF8" w:rsidR="00361016" w:rsidRPr="00361016" w:rsidRDefault="00361016" w:rsidP="00361016">
            <w:pPr>
              <w:pStyle w:val="a7"/>
              <w:rPr>
                <w:sz w:val="24"/>
                <w:szCs w:val="24"/>
              </w:rPr>
            </w:pPr>
            <w:r w:rsidRPr="00361016">
              <w:rPr>
                <w:sz w:val="24"/>
                <w:szCs w:val="24"/>
              </w:rPr>
              <w:t>50</w:t>
            </w:r>
          </w:p>
        </w:tc>
        <w:tc>
          <w:tcPr>
            <w:tcW w:w="1411" w:type="dxa"/>
            <w:shd w:val="clear" w:color="auto" w:fill="auto"/>
          </w:tcPr>
          <w:p w14:paraId="323BACD1" w14:textId="061126EB" w:rsidR="00361016" w:rsidRPr="00361016" w:rsidRDefault="00361016" w:rsidP="00361016">
            <w:pPr>
              <w:pStyle w:val="a7"/>
              <w:rPr>
                <w:sz w:val="24"/>
                <w:szCs w:val="24"/>
              </w:rPr>
            </w:pPr>
            <w:r w:rsidRPr="00361016">
              <w:rPr>
                <w:sz w:val="24"/>
                <w:szCs w:val="24"/>
              </w:rPr>
              <w:t>457739.79</w:t>
            </w:r>
          </w:p>
        </w:tc>
        <w:tc>
          <w:tcPr>
            <w:tcW w:w="1411" w:type="dxa"/>
            <w:shd w:val="clear" w:color="auto" w:fill="auto"/>
          </w:tcPr>
          <w:p w14:paraId="3661A96A" w14:textId="5E1DDACC" w:rsidR="00361016" w:rsidRPr="00361016" w:rsidRDefault="00361016" w:rsidP="00361016">
            <w:pPr>
              <w:pStyle w:val="a7"/>
              <w:rPr>
                <w:sz w:val="24"/>
                <w:szCs w:val="24"/>
              </w:rPr>
            </w:pPr>
            <w:r w:rsidRPr="00361016">
              <w:rPr>
                <w:sz w:val="24"/>
                <w:szCs w:val="24"/>
              </w:rPr>
              <w:t>1541038.63</w:t>
            </w:r>
          </w:p>
        </w:tc>
        <w:tc>
          <w:tcPr>
            <w:tcW w:w="1344" w:type="dxa"/>
            <w:shd w:val="clear" w:color="auto" w:fill="auto"/>
          </w:tcPr>
          <w:p w14:paraId="5BAD1907" w14:textId="013E24D3" w:rsidR="00361016" w:rsidRPr="00361016" w:rsidRDefault="00361016" w:rsidP="00361016">
            <w:pPr>
              <w:pStyle w:val="a7"/>
              <w:rPr>
                <w:sz w:val="24"/>
                <w:szCs w:val="24"/>
              </w:rPr>
            </w:pPr>
            <w:r w:rsidRPr="00361016">
              <w:rPr>
                <w:sz w:val="24"/>
                <w:szCs w:val="24"/>
              </w:rPr>
              <w:t>63.34</w:t>
            </w:r>
          </w:p>
        </w:tc>
      </w:tr>
      <w:tr w:rsidR="00361016" w:rsidRPr="004C004D" w14:paraId="1A57B2AF" w14:textId="77777777" w:rsidTr="009A6AC2">
        <w:trPr>
          <w:jc w:val="center"/>
        </w:trPr>
        <w:tc>
          <w:tcPr>
            <w:tcW w:w="546" w:type="dxa"/>
            <w:shd w:val="clear" w:color="auto" w:fill="auto"/>
          </w:tcPr>
          <w:p w14:paraId="704186E3" w14:textId="4406798D" w:rsidR="00361016" w:rsidRPr="00361016" w:rsidRDefault="00361016" w:rsidP="00361016">
            <w:pPr>
              <w:pStyle w:val="a7"/>
              <w:rPr>
                <w:sz w:val="24"/>
                <w:szCs w:val="24"/>
              </w:rPr>
            </w:pPr>
            <w:r w:rsidRPr="00361016">
              <w:rPr>
                <w:sz w:val="24"/>
                <w:szCs w:val="24"/>
              </w:rPr>
              <w:t>51</w:t>
            </w:r>
          </w:p>
        </w:tc>
        <w:tc>
          <w:tcPr>
            <w:tcW w:w="1411" w:type="dxa"/>
            <w:shd w:val="clear" w:color="auto" w:fill="auto"/>
          </w:tcPr>
          <w:p w14:paraId="1CE0A3D5" w14:textId="7827B216" w:rsidR="00361016" w:rsidRPr="00361016" w:rsidRDefault="00361016" w:rsidP="00361016">
            <w:pPr>
              <w:pStyle w:val="a7"/>
              <w:rPr>
                <w:sz w:val="24"/>
                <w:szCs w:val="24"/>
              </w:rPr>
            </w:pPr>
            <w:r w:rsidRPr="00361016">
              <w:rPr>
                <w:sz w:val="24"/>
                <w:szCs w:val="24"/>
              </w:rPr>
              <w:t>457677.31</w:t>
            </w:r>
          </w:p>
        </w:tc>
        <w:tc>
          <w:tcPr>
            <w:tcW w:w="1411" w:type="dxa"/>
            <w:shd w:val="clear" w:color="auto" w:fill="auto"/>
          </w:tcPr>
          <w:p w14:paraId="70F9F579" w14:textId="4DB1BB5C" w:rsidR="00361016" w:rsidRPr="00361016" w:rsidRDefault="00361016" w:rsidP="00361016">
            <w:pPr>
              <w:pStyle w:val="a7"/>
              <w:rPr>
                <w:sz w:val="24"/>
                <w:szCs w:val="24"/>
              </w:rPr>
            </w:pPr>
            <w:r w:rsidRPr="00361016">
              <w:rPr>
                <w:sz w:val="24"/>
                <w:szCs w:val="24"/>
              </w:rPr>
              <w:t>1541028.23</w:t>
            </w:r>
          </w:p>
        </w:tc>
        <w:tc>
          <w:tcPr>
            <w:tcW w:w="1344" w:type="dxa"/>
            <w:shd w:val="clear" w:color="auto" w:fill="auto"/>
          </w:tcPr>
          <w:p w14:paraId="404B0DA8" w14:textId="2687EF62" w:rsidR="00361016" w:rsidRPr="00361016" w:rsidRDefault="00361016" w:rsidP="00361016">
            <w:pPr>
              <w:pStyle w:val="a7"/>
              <w:rPr>
                <w:sz w:val="24"/>
                <w:szCs w:val="24"/>
              </w:rPr>
            </w:pPr>
            <w:r w:rsidRPr="00361016">
              <w:rPr>
                <w:sz w:val="24"/>
                <w:szCs w:val="24"/>
              </w:rPr>
              <w:t>74.65</w:t>
            </w:r>
          </w:p>
        </w:tc>
      </w:tr>
      <w:tr w:rsidR="00361016" w:rsidRPr="004C004D" w14:paraId="73C45AEB" w14:textId="77777777" w:rsidTr="009A6AC2">
        <w:trPr>
          <w:jc w:val="center"/>
        </w:trPr>
        <w:tc>
          <w:tcPr>
            <w:tcW w:w="546" w:type="dxa"/>
            <w:shd w:val="clear" w:color="auto" w:fill="auto"/>
          </w:tcPr>
          <w:p w14:paraId="316EB672" w14:textId="72F94264" w:rsidR="00361016" w:rsidRPr="00361016" w:rsidRDefault="00361016" w:rsidP="00361016">
            <w:pPr>
              <w:pStyle w:val="a7"/>
              <w:rPr>
                <w:sz w:val="24"/>
                <w:szCs w:val="24"/>
              </w:rPr>
            </w:pPr>
            <w:r w:rsidRPr="00361016">
              <w:rPr>
                <w:sz w:val="24"/>
                <w:szCs w:val="24"/>
              </w:rPr>
              <w:t>52</w:t>
            </w:r>
          </w:p>
        </w:tc>
        <w:tc>
          <w:tcPr>
            <w:tcW w:w="1411" w:type="dxa"/>
            <w:shd w:val="clear" w:color="auto" w:fill="auto"/>
          </w:tcPr>
          <w:p w14:paraId="7F5A0934" w14:textId="22A74DD0" w:rsidR="00361016" w:rsidRPr="00361016" w:rsidRDefault="00361016" w:rsidP="00361016">
            <w:pPr>
              <w:pStyle w:val="a7"/>
              <w:rPr>
                <w:sz w:val="24"/>
                <w:szCs w:val="24"/>
              </w:rPr>
            </w:pPr>
            <w:r w:rsidRPr="00361016">
              <w:rPr>
                <w:sz w:val="24"/>
                <w:szCs w:val="24"/>
              </w:rPr>
              <w:t>457603.68</w:t>
            </w:r>
          </w:p>
        </w:tc>
        <w:tc>
          <w:tcPr>
            <w:tcW w:w="1411" w:type="dxa"/>
            <w:shd w:val="clear" w:color="auto" w:fill="auto"/>
          </w:tcPr>
          <w:p w14:paraId="3C200F45" w14:textId="29D3E33A" w:rsidR="00361016" w:rsidRPr="00361016" w:rsidRDefault="00361016" w:rsidP="00361016">
            <w:pPr>
              <w:pStyle w:val="a7"/>
              <w:rPr>
                <w:sz w:val="24"/>
                <w:szCs w:val="24"/>
              </w:rPr>
            </w:pPr>
            <w:r w:rsidRPr="00361016">
              <w:rPr>
                <w:sz w:val="24"/>
                <w:szCs w:val="24"/>
              </w:rPr>
              <w:t>1541015.96</w:t>
            </w:r>
          </w:p>
        </w:tc>
        <w:tc>
          <w:tcPr>
            <w:tcW w:w="1344" w:type="dxa"/>
            <w:shd w:val="clear" w:color="auto" w:fill="auto"/>
          </w:tcPr>
          <w:p w14:paraId="34F69BD0" w14:textId="4719FD53" w:rsidR="00361016" w:rsidRPr="00361016" w:rsidRDefault="00361016" w:rsidP="00361016">
            <w:pPr>
              <w:pStyle w:val="a7"/>
              <w:rPr>
                <w:sz w:val="24"/>
                <w:szCs w:val="24"/>
              </w:rPr>
            </w:pPr>
            <w:r w:rsidRPr="00361016">
              <w:rPr>
                <w:sz w:val="24"/>
                <w:szCs w:val="24"/>
              </w:rPr>
              <w:t>15.44</w:t>
            </w:r>
          </w:p>
        </w:tc>
      </w:tr>
      <w:tr w:rsidR="00361016" w:rsidRPr="004C004D" w14:paraId="5B28C97F" w14:textId="77777777" w:rsidTr="009A6AC2">
        <w:trPr>
          <w:jc w:val="center"/>
        </w:trPr>
        <w:tc>
          <w:tcPr>
            <w:tcW w:w="546" w:type="dxa"/>
            <w:shd w:val="clear" w:color="auto" w:fill="auto"/>
          </w:tcPr>
          <w:p w14:paraId="4EE0D9D6" w14:textId="7C3D96DD" w:rsidR="00361016" w:rsidRPr="00361016" w:rsidRDefault="00361016" w:rsidP="00361016">
            <w:pPr>
              <w:pStyle w:val="a7"/>
              <w:rPr>
                <w:sz w:val="24"/>
                <w:szCs w:val="24"/>
              </w:rPr>
            </w:pPr>
            <w:r w:rsidRPr="00361016">
              <w:rPr>
                <w:sz w:val="24"/>
                <w:szCs w:val="24"/>
              </w:rPr>
              <w:t>53</w:t>
            </w:r>
          </w:p>
        </w:tc>
        <w:tc>
          <w:tcPr>
            <w:tcW w:w="1411" w:type="dxa"/>
            <w:shd w:val="clear" w:color="auto" w:fill="auto"/>
          </w:tcPr>
          <w:p w14:paraId="2311D94F" w14:textId="3E6DBB9D" w:rsidR="00361016" w:rsidRPr="00361016" w:rsidRDefault="00361016" w:rsidP="00361016">
            <w:pPr>
              <w:pStyle w:val="a7"/>
              <w:rPr>
                <w:sz w:val="24"/>
                <w:szCs w:val="24"/>
              </w:rPr>
            </w:pPr>
            <w:r w:rsidRPr="00361016">
              <w:rPr>
                <w:sz w:val="24"/>
                <w:szCs w:val="24"/>
              </w:rPr>
              <w:t>457588.45</w:t>
            </w:r>
          </w:p>
        </w:tc>
        <w:tc>
          <w:tcPr>
            <w:tcW w:w="1411" w:type="dxa"/>
            <w:shd w:val="clear" w:color="auto" w:fill="auto"/>
          </w:tcPr>
          <w:p w14:paraId="7ECA7B1F" w14:textId="67F64BE7" w:rsidR="00361016" w:rsidRPr="00361016" w:rsidRDefault="00361016" w:rsidP="00361016">
            <w:pPr>
              <w:pStyle w:val="a7"/>
              <w:rPr>
                <w:sz w:val="24"/>
                <w:szCs w:val="24"/>
              </w:rPr>
            </w:pPr>
            <w:r w:rsidRPr="00361016">
              <w:rPr>
                <w:sz w:val="24"/>
                <w:szCs w:val="24"/>
              </w:rPr>
              <w:t>1541013.43</w:t>
            </w:r>
          </w:p>
        </w:tc>
        <w:tc>
          <w:tcPr>
            <w:tcW w:w="1344" w:type="dxa"/>
            <w:shd w:val="clear" w:color="auto" w:fill="auto"/>
          </w:tcPr>
          <w:p w14:paraId="38E242C8" w14:textId="72A3D8B4" w:rsidR="00361016" w:rsidRPr="00361016" w:rsidRDefault="00361016" w:rsidP="00361016">
            <w:pPr>
              <w:pStyle w:val="a7"/>
              <w:rPr>
                <w:sz w:val="24"/>
                <w:szCs w:val="24"/>
              </w:rPr>
            </w:pPr>
            <w:r w:rsidRPr="00361016">
              <w:rPr>
                <w:sz w:val="24"/>
                <w:szCs w:val="24"/>
              </w:rPr>
              <w:t>55.05</w:t>
            </w:r>
          </w:p>
        </w:tc>
      </w:tr>
      <w:tr w:rsidR="00361016" w:rsidRPr="004C004D" w14:paraId="25A61666" w14:textId="77777777" w:rsidTr="009A6AC2">
        <w:trPr>
          <w:jc w:val="center"/>
        </w:trPr>
        <w:tc>
          <w:tcPr>
            <w:tcW w:w="546" w:type="dxa"/>
            <w:shd w:val="clear" w:color="auto" w:fill="auto"/>
          </w:tcPr>
          <w:p w14:paraId="46C6FAFB" w14:textId="09961C24" w:rsidR="00361016" w:rsidRPr="00361016" w:rsidRDefault="00361016" w:rsidP="00361016">
            <w:pPr>
              <w:pStyle w:val="a7"/>
              <w:rPr>
                <w:sz w:val="24"/>
                <w:szCs w:val="24"/>
              </w:rPr>
            </w:pPr>
            <w:r w:rsidRPr="00361016">
              <w:rPr>
                <w:sz w:val="24"/>
                <w:szCs w:val="24"/>
              </w:rPr>
              <w:t>54</w:t>
            </w:r>
          </w:p>
        </w:tc>
        <w:tc>
          <w:tcPr>
            <w:tcW w:w="1411" w:type="dxa"/>
            <w:shd w:val="clear" w:color="auto" w:fill="auto"/>
          </w:tcPr>
          <w:p w14:paraId="5A9753F6" w14:textId="5DD56CDE" w:rsidR="00361016" w:rsidRPr="00361016" w:rsidRDefault="00361016" w:rsidP="00361016">
            <w:pPr>
              <w:pStyle w:val="a7"/>
              <w:rPr>
                <w:sz w:val="24"/>
                <w:szCs w:val="24"/>
              </w:rPr>
            </w:pPr>
            <w:r w:rsidRPr="00361016">
              <w:rPr>
                <w:sz w:val="24"/>
                <w:szCs w:val="24"/>
              </w:rPr>
              <w:t>457535.52</w:t>
            </w:r>
          </w:p>
        </w:tc>
        <w:tc>
          <w:tcPr>
            <w:tcW w:w="1411" w:type="dxa"/>
            <w:shd w:val="clear" w:color="auto" w:fill="auto"/>
          </w:tcPr>
          <w:p w14:paraId="7A7CE9F7" w14:textId="287672FC" w:rsidR="00361016" w:rsidRPr="00361016" w:rsidRDefault="00361016" w:rsidP="00361016">
            <w:pPr>
              <w:pStyle w:val="a7"/>
              <w:rPr>
                <w:sz w:val="24"/>
                <w:szCs w:val="24"/>
              </w:rPr>
            </w:pPr>
            <w:r w:rsidRPr="00361016">
              <w:rPr>
                <w:sz w:val="24"/>
                <w:szCs w:val="24"/>
              </w:rPr>
              <w:t>1540998.30</w:t>
            </w:r>
          </w:p>
        </w:tc>
        <w:tc>
          <w:tcPr>
            <w:tcW w:w="1344" w:type="dxa"/>
            <w:shd w:val="clear" w:color="auto" w:fill="auto"/>
          </w:tcPr>
          <w:p w14:paraId="2528B4A0" w14:textId="41447D2F" w:rsidR="00361016" w:rsidRPr="00361016" w:rsidRDefault="00361016" w:rsidP="00361016">
            <w:pPr>
              <w:pStyle w:val="a7"/>
              <w:rPr>
                <w:sz w:val="24"/>
                <w:szCs w:val="24"/>
              </w:rPr>
            </w:pPr>
            <w:r w:rsidRPr="00361016">
              <w:rPr>
                <w:sz w:val="24"/>
                <w:szCs w:val="24"/>
              </w:rPr>
              <w:t>136.90</w:t>
            </w:r>
          </w:p>
        </w:tc>
      </w:tr>
      <w:tr w:rsidR="00361016" w:rsidRPr="004C004D" w14:paraId="458A7C7A" w14:textId="77777777" w:rsidTr="009A6AC2">
        <w:trPr>
          <w:jc w:val="center"/>
        </w:trPr>
        <w:tc>
          <w:tcPr>
            <w:tcW w:w="546" w:type="dxa"/>
            <w:shd w:val="clear" w:color="auto" w:fill="auto"/>
          </w:tcPr>
          <w:p w14:paraId="6FB60A56" w14:textId="7936A5D2" w:rsidR="00361016" w:rsidRPr="00361016" w:rsidRDefault="00361016" w:rsidP="00361016">
            <w:pPr>
              <w:pStyle w:val="a7"/>
              <w:rPr>
                <w:sz w:val="24"/>
                <w:szCs w:val="24"/>
              </w:rPr>
            </w:pPr>
            <w:r w:rsidRPr="00361016">
              <w:rPr>
                <w:sz w:val="24"/>
                <w:szCs w:val="24"/>
              </w:rPr>
              <w:lastRenderedPageBreak/>
              <w:t>55</w:t>
            </w:r>
          </w:p>
        </w:tc>
        <w:tc>
          <w:tcPr>
            <w:tcW w:w="1411" w:type="dxa"/>
            <w:shd w:val="clear" w:color="auto" w:fill="auto"/>
          </w:tcPr>
          <w:p w14:paraId="35B789CB" w14:textId="31DE6363" w:rsidR="00361016" w:rsidRPr="00361016" w:rsidRDefault="00361016" w:rsidP="00361016">
            <w:pPr>
              <w:pStyle w:val="a7"/>
              <w:rPr>
                <w:sz w:val="24"/>
                <w:szCs w:val="24"/>
              </w:rPr>
            </w:pPr>
            <w:r w:rsidRPr="00361016">
              <w:rPr>
                <w:sz w:val="24"/>
                <w:szCs w:val="24"/>
              </w:rPr>
              <w:t>457404.87</w:t>
            </w:r>
          </w:p>
        </w:tc>
        <w:tc>
          <w:tcPr>
            <w:tcW w:w="1411" w:type="dxa"/>
            <w:shd w:val="clear" w:color="auto" w:fill="auto"/>
          </w:tcPr>
          <w:p w14:paraId="5D2DF0A9" w14:textId="3F43D3EB" w:rsidR="00361016" w:rsidRPr="00361016" w:rsidRDefault="00361016" w:rsidP="00361016">
            <w:pPr>
              <w:pStyle w:val="a7"/>
              <w:rPr>
                <w:sz w:val="24"/>
                <w:szCs w:val="24"/>
              </w:rPr>
            </w:pPr>
            <w:r w:rsidRPr="00361016">
              <w:rPr>
                <w:sz w:val="24"/>
                <w:szCs w:val="24"/>
              </w:rPr>
              <w:t>1540957.41</w:t>
            </w:r>
          </w:p>
        </w:tc>
        <w:tc>
          <w:tcPr>
            <w:tcW w:w="1344" w:type="dxa"/>
            <w:shd w:val="clear" w:color="auto" w:fill="auto"/>
          </w:tcPr>
          <w:p w14:paraId="46765AE9" w14:textId="4C2109E1" w:rsidR="00361016" w:rsidRPr="00361016" w:rsidRDefault="00361016" w:rsidP="00361016">
            <w:pPr>
              <w:pStyle w:val="a7"/>
              <w:rPr>
                <w:sz w:val="24"/>
                <w:szCs w:val="24"/>
              </w:rPr>
            </w:pPr>
            <w:r w:rsidRPr="00361016">
              <w:rPr>
                <w:sz w:val="24"/>
                <w:szCs w:val="24"/>
              </w:rPr>
              <w:t>380.65</w:t>
            </w:r>
          </w:p>
        </w:tc>
      </w:tr>
      <w:tr w:rsidR="00361016" w:rsidRPr="004C004D" w14:paraId="0014E815" w14:textId="77777777" w:rsidTr="009A6AC2">
        <w:trPr>
          <w:jc w:val="center"/>
        </w:trPr>
        <w:tc>
          <w:tcPr>
            <w:tcW w:w="546" w:type="dxa"/>
            <w:shd w:val="clear" w:color="auto" w:fill="auto"/>
          </w:tcPr>
          <w:p w14:paraId="6CD63A5F" w14:textId="484AB95B" w:rsidR="00361016" w:rsidRPr="00361016" w:rsidRDefault="00361016" w:rsidP="00361016">
            <w:pPr>
              <w:pStyle w:val="a7"/>
              <w:rPr>
                <w:sz w:val="24"/>
                <w:szCs w:val="24"/>
              </w:rPr>
            </w:pPr>
            <w:r w:rsidRPr="00361016">
              <w:rPr>
                <w:sz w:val="24"/>
                <w:szCs w:val="24"/>
              </w:rPr>
              <w:t>56</w:t>
            </w:r>
          </w:p>
        </w:tc>
        <w:tc>
          <w:tcPr>
            <w:tcW w:w="1411" w:type="dxa"/>
            <w:shd w:val="clear" w:color="auto" w:fill="auto"/>
          </w:tcPr>
          <w:p w14:paraId="718A377C" w14:textId="56907510" w:rsidR="00361016" w:rsidRPr="00361016" w:rsidRDefault="00361016" w:rsidP="00361016">
            <w:pPr>
              <w:pStyle w:val="a7"/>
              <w:rPr>
                <w:sz w:val="24"/>
                <w:szCs w:val="24"/>
              </w:rPr>
            </w:pPr>
            <w:r w:rsidRPr="00361016">
              <w:rPr>
                <w:sz w:val="24"/>
                <w:szCs w:val="24"/>
              </w:rPr>
              <w:t>457042.47</w:t>
            </w:r>
          </w:p>
        </w:tc>
        <w:tc>
          <w:tcPr>
            <w:tcW w:w="1411" w:type="dxa"/>
            <w:shd w:val="clear" w:color="auto" w:fill="auto"/>
          </w:tcPr>
          <w:p w14:paraId="5E7F7C51" w14:textId="1BF916CA" w:rsidR="00361016" w:rsidRPr="00361016" w:rsidRDefault="00361016" w:rsidP="00361016">
            <w:pPr>
              <w:pStyle w:val="a7"/>
              <w:rPr>
                <w:sz w:val="24"/>
                <w:szCs w:val="24"/>
              </w:rPr>
            </w:pPr>
            <w:r w:rsidRPr="00361016">
              <w:rPr>
                <w:sz w:val="24"/>
                <w:szCs w:val="24"/>
              </w:rPr>
              <w:t>1540840.97</w:t>
            </w:r>
          </w:p>
        </w:tc>
        <w:tc>
          <w:tcPr>
            <w:tcW w:w="1344" w:type="dxa"/>
            <w:shd w:val="clear" w:color="auto" w:fill="auto"/>
          </w:tcPr>
          <w:p w14:paraId="5BD11B65" w14:textId="2474F90A" w:rsidR="00361016" w:rsidRPr="00361016" w:rsidRDefault="00361016" w:rsidP="00361016">
            <w:pPr>
              <w:pStyle w:val="a7"/>
              <w:rPr>
                <w:sz w:val="24"/>
                <w:szCs w:val="24"/>
              </w:rPr>
            </w:pPr>
            <w:r w:rsidRPr="00361016">
              <w:rPr>
                <w:sz w:val="24"/>
                <w:szCs w:val="24"/>
              </w:rPr>
              <w:t>105.21</w:t>
            </w:r>
          </w:p>
        </w:tc>
      </w:tr>
      <w:tr w:rsidR="00361016" w:rsidRPr="004C004D" w14:paraId="3AC51D5E" w14:textId="77777777" w:rsidTr="009A6AC2">
        <w:trPr>
          <w:jc w:val="center"/>
        </w:trPr>
        <w:tc>
          <w:tcPr>
            <w:tcW w:w="546" w:type="dxa"/>
            <w:shd w:val="clear" w:color="auto" w:fill="auto"/>
          </w:tcPr>
          <w:p w14:paraId="3D1820CE" w14:textId="4F49B6E4" w:rsidR="00361016" w:rsidRPr="00361016" w:rsidRDefault="00361016" w:rsidP="00361016">
            <w:pPr>
              <w:pStyle w:val="a7"/>
              <w:rPr>
                <w:sz w:val="24"/>
                <w:szCs w:val="24"/>
              </w:rPr>
            </w:pPr>
            <w:r w:rsidRPr="00361016">
              <w:rPr>
                <w:sz w:val="24"/>
                <w:szCs w:val="24"/>
              </w:rPr>
              <w:t>57</w:t>
            </w:r>
          </w:p>
        </w:tc>
        <w:tc>
          <w:tcPr>
            <w:tcW w:w="1411" w:type="dxa"/>
            <w:shd w:val="clear" w:color="auto" w:fill="auto"/>
          </w:tcPr>
          <w:p w14:paraId="61AF5AFF" w14:textId="6F6F24FE" w:rsidR="00361016" w:rsidRPr="00361016" w:rsidRDefault="00361016" w:rsidP="00361016">
            <w:pPr>
              <w:pStyle w:val="a7"/>
              <w:rPr>
                <w:sz w:val="24"/>
                <w:szCs w:val="24"/>
              </w:rPr>
            </w:pPr>
            <w:r w:rsidRPr="00361016">
              <w:rPr>
                <w:sz w:val="24"/>
                <w:szCs w:val="24"/>
              </w:rPr>
              <w:t>456943.83</w:t>
            </w:r>
          </w:p>
        </w:tc>
        <w:tc>
          <w:tcPr>
            <w:tcW w:w="1411" w:type="dxa"/>
            <w:shd w:val="clear" w:color="auto" w:fill="auto"/>
          </w:tcPr>
          <w:p w14:paraId="1F42E026" w14:textId="77847DD7" w:rsidR="00361016" w:rsidRPr="00361016" w:rsidRDefault="00361016" w:rsidP="00361016">
            <w:pPr>
              <w:pStyle w:val="a7"/>
              <w:rPr>
                <w:sz w:val="24"/>
                <w:szCs w:val="24"/>
              </w:rPr>
            </w:pPr>
            <w:r w:rsidRPr="00361016">
              <w:rPr>
                <w:sz w:val="24"/>
                <w:szCs w:val="24"/>
              </w:rPr>
              <w:t>1540804.38</w:t>
            </w:r>
          </w:p>
        </w:tc>
        <w:tc>
          <w:tcPr>
            <w:tcW w:w="1344" w:type="dxa"/>
            <w:shd w:val="clear" w:color="auto" w:fill="auto"/>
          </w:tcPr>
          <w:p w14:paraId="639DE0C7" w14:textId="1CBA7323" w:rsidR="00361016" w:rsidRPr="00361016" w:rsidRDefault="00361016" w:rsidP="00361016">
            <w:pPr>
              <w:pStyle w:val="a7"/>
              <w:rPr>
                <w:sz w:val="24"/>
                <w:szCs w:val="24"/>
              </w:rPr>
            </w:pPr>
            <w:r w:rsidRPr="00361016">
              <w:rPr>
                <w:sz w:val="24"/>
                <w:szCs w:val="24"/>
              </w:rPr>
              <w:t>41.25</w:t>
            </w:r>
          </w:p>
        </w:tc>
      </w:tr>
      <w:tr w:rsidR="00361016" w:rsidRPr="004C004D" w14:paraId="67AD4509" w14:textId="77777777" w:rsidTr="009A6AC2">
        <w:trPr>
          <w:jc w:val="center"/>
        </w:trPr>
        <w:tc>
          <w:tcPr>
            <w:tcW w:w="546" w:type="dxa"/>
            <w:shd w:val="clear" w:color="auto" w:fill="auto"/>
          </w:tcPr>
          <w:p w14:paraId="37046848" w14:textId="21A746BC" w:rsidR="00361016" w:rsidRPr="00361016" w:rsidRDefault="00361016" w:rsidP="00361016">
            <w:pPr>
              <w:pStyle w:val="a7"/>
              <w:rPr>
                <w:sz w:val="24"/>
                <w:szCs w:val="24"/>
              </w:rPr>
            </w:pPr>
            <w:r w:rsidRPr="00361016">
              <w:rPr>
                <w:sz w:val="24"/>
                <w:szCs w:val="24"/>
              </w:rPr>
              <w:t>58</w:t>
            </w:r>
          </w:p>
        </w:tc>
        <w:tc>
          <w:tcPr>
            <w:tcW w:w="1411" w:type="dxa"/>
            <w:shd w:val="clear" w:color="auto" w:fill="auto"/>
          </w:tcPr>
          <w:p w14:paraId="3F21506C" w14:textId="331828F3" w:rsidR="00361016" w:rsidRPr="00361016" w:rsidRDefault="00361016" w:rsidP="00361016">
            <w:pPr>
              <w:pStyle w:val="a7"/>
              <w:rPr>
                <w:sz w:val="24"/>
                <w:szCs w:val="24"/>
              </w:rPr>
            </w:pPr>
            <w:r w:rsidRPr="00361016">
              <w:rPr>
                <w:sz w:val="24"/>
                <w:szCs w:val="24"/>
              </w:rPr>
              <w:t>456914.11</w:t>
            </w:r>
          </w:p>
        </w:tc>
        <w:tc>
          <w:tcPr>
            <w:tcW w:w="1411" w:type="dxa"/>
            <w:shd w:val="clear" w:color="auto" w:fill="auto"/>
          </w:tcPr>
          <w:p w14:paraId="7C1716E6" w14:textId="17F3080C" w:rsidR="00361016" w:rsidRPr="00361016" w:rsidRDefault="00361016" w:rsidP="00361016">
            <w:pPr>
              <w:pStyle w:val="a7"/>
              <w:rPr>
                <w:sz w:val="24"/>
                <w:szCs w:val="24"/>
              </w:rPr>
            </w:pPr>
            <w:r w:rsidRPr="00361016">
              <w:rPr>
                <w:sz w:val="24"/>
                <w:szCs w:val="24"/>
              </w:rPr>
              <w:t>1540775.77</w:t>
            </w:r>
          </w:p>
        </w:tc>
        <w:tc>
          <w:tcPr>
            <w:tcW w:w="1344" w:type="dxa"/>
            <w:shd w:val="clear" w:color="auto" w:fill="auto"/>
          </w:tcPr>
          <w:p w14:paraId="1CD66354" w14:textId="4A549F48" w:rsidR="00361016" w:rsidRPr="00361016" w:rsidRDefault="00361016" w:rsidP="00361016">
            <w:pPr>
              <w:pStyle w:val="a7"/>
              <w:rPr>
                <w:sz w:val="24"/>
                <w:szCs w:val="24"/>
              </w:rPr>
            </w:pPr>
            <w:r w:rsidRPr="00361016">
              <w:rPr>
                <w:sz w:val="24"/>
                <w:szCs w:val="24"/>
              </w:rPr>
              <w:t>43.82</w:t>
            </w:r>
          </w:p>
        </w:tc>
      </w:tr>
      <w:tr w:rsidR="00361016" w:rsidRPr="004C004D" w14:paraId="72F82EFD" w14:textId="77777777" w:rsidTr="009A6AC2">
        <w:trPr>
          <w:jc w:val="center"/>
        </w:trPr>
        <w:tc>
          <w:tcPr>
            <w:tcW w:w="546" w:type="dxa"/>
            <w:shd w:val="clear" w:color="auto" w:fill="auto"/>
          </w:tcPr>
          <w:p w14:paraId="7D3E5AF5" w14:textId="6E391A80" w:rsidR="00361016" w:rsidRPr="00361016" w:rsidRDefault="00361016" w:rsidP="00361016">
            <w:pPr>
              <w:pStyle w:val="a7"/>
              <w:rPr>
                <w:sz w:val="24"/>
                <w:szCs w:val="24"/>
              </w:rPr>
            </w:pPr>
            <w:r w:rsidRPr="00361016">
              <w:rPr>
                <w:sz w:val="24"/>
                <w:szCs w:val="24"/>
              </w:rPr>
              <w:t>59</w:t>
            </w:r>
          </w:p>
        </w:tc>
        <w:tc>
          <w:tcPr>
            <w:tcW w:w="1411" w:type="dxa"/>
            <w:shd w:val="clear" w:color="auto" w:fill="auto"/>
          </w:tcPr>
          <w:p w14:paraId="5C347066" w14:textId="5515D22D" w:rsidR="00361016" w:rsidRPr="00361016" w:rsidRDefault="00361016" w:rsidP="00361016">
            <w:pPr>
              <w:pStyle w:val="a7"/>
              <w:rPr>
                <w:sz w:val="24"/>
                <w:szCs w:val="24"/>
              </w:rPr>
            </w:pPr>
            <w:r w:rsidRPr="00361016">
              <w:rPr>
                <w:sz w:val="24"/>
                <w:szCs w:val="24"/>
              </w:rPr>
              <w:t>456882.47</w:t>
            </w:r>
          </w:p>
        </w:tc>
        <w:tc>
          <w:tcPr>
            <w:tcW w:w="1411" w:type="dxa"/>
            <w:shd w:val="clear" w:color="auto" w:fill="auto"/>
          </w:tcPr>
          <w:p w14:paraId="62C8DB95" w14:textId="7155C3F6" w:rsidR="00361016" w:rsidRPr="00361016" w:rsidRDefault="00361016" w:rsidP="00361016">
            <w:pPr>
              <w:pStyle w:val="a7"/>
              <w:rPr>
                <w:sz w:val="24"/>
                <w:szCs w:val="24"/>
              </w:rPr>
            </w:pPr>
            <w:r w:rsidRPr="00361016">
              <w:rPr>
                <w:sz w:val="24"/>
                <w:szCs w:val="24"/>
              </w:rPr>
              <w:t>1540745.46</w:t>
            </w:r>
          </w:p>
        </w:tc>
        <w:tc>
          <w:tcPr>
            <w:tcW w:w="1344" w:type="dxa"/>
            <w:shd w:val="clear" w:color="auto" w:fill="auto"/>
          </w:tcPr>
          <w:p w14:paraId="4E9CDDDC" w14:textId="2B868BCB" w:rsidR="00361016" w:rsidRPr="00361016" w:rsidRDefault="00361016" w:rsidP="00361016">
            <w:pPr>
              <w:pStyle w:val="a7"/>
              <w:rPr>
                <w:sz w:val="24"/>
                <w:szCs w:val="24"/>
              </w:rPr>
            </w:pPr>
            <w:r w:rsidRPr="00361016">
              <w:rPr>
                <w:sz w:val="24"/>
                <w:szCs w:val="24"/>
              </w:rPr>
              <w:t>35.36</w:t>
            </w:r>
          </w:p>
        </w:tc>
      </w:tr>
      <w:tr w:rsidR="00361016" w:rsidRPr="004C004D" w14:paraId="10188046" w14:textId="77777777" w:rsidTr="009A6AC2">
        <w:trPr>
          <w:jc w:val="center"/>
        </w:trPr>
        <w:tc>
          <w:tcPr>
            <w:tcW w:w="546" w:type="dxa"/>
            <w:shd w:val="clear" w:color="auto" w:fill="auto"/>
          </w:tcPr>
          <w:p w14:paraId="362F9998" w14:textId="1978D868" w:rsidR="00361016" w:rsidRPr="00361016" w:rsidRDefault="00361016" w:rsidP="00361016">
            <w:pPr>
              <w:pStyle w:val="a7"/>
              <w:rPr>
                <w:sz w:val="24"/>
                <w:szCs w:val="24"/>
              </w:rPr>
            </w:pPr>
            <w:r w:rsidRPr="00361016">
              <w:rPr>
                <w:sz w:val="24"/>
                <w:szCs w:val="24"/>
              </w:rPr>
              <w:t>60</w:t>
            </w:r>
          </w:p>
        </w:tc>
        <w:tc>
          <w:tcPr>
            <w:tcW w:w="1411" w:type="dxa"/>
            <w:shd w:val="clear" w:color="auto" w:fill="auto"/>
          </w:tcPr>
          <w:p w14:paraId="5B243575" w14:textId="089DBADB" w:rsidR="00361016" w:rsidRPr="00361016" w:rsidRDefault="00361016" w:rsidP="00361016">
            <w:pPr>
              <w:pStyle w:val="a7"/>
              <w:rPr>
                <w:sz w:val="24"/>
                <w:szCs w:val="24"/>
              </w:rPr>
            </w:pPr>
            <w:r w:rsidRPr="00361016">
              <w:rPr>
                <w:sz w:val="24"/>
                <w:szCs w:val="24"/>
              </w:rPr>
              <w:t>456857.17</w:t>
            </w:r>
          </w:p>
        </w:tc>
        <w:tc>
          <w:tcPr>
            <w:tcW w:w="1411" w:type="dxa"/>
            <w:shd w:val="clear" w:color="auto" w:fill="auto"/>
          </w:tcPr>
          <w:p w14:paraId="1723B029" w14:textId="39C63733" w:rsidR="00361016" w:rsidRPr="00361016" w:rsidRDefault="00361016" w:rsidP="00361016">
            <w:pPr>
              <w:pStyle w:val="a7"/>
              <w:rPr>
                <w:sz w:val="24"/>
                <w:szCs w:val="24"/>
              </w:rPr>
            </w:pPr>
            <w:r w:rsidRPr="00361016">
              <w:rPr>
                <w:sz w:val="24"/>
                <w:szCs w:val="24"/>
              </w:rPr>
              <w:t>1540720.75</w:t>
            </w:r>
          </w:p>
        </w:tc>
        <w:tc>
          <w:tcPr>
            <w:tcW w:w="1344" w:type="dxa"/>
            <w:shd w:val="clear" w:color="auto" w:fill="auto"/>
          </w:tcPr>
          <w:p w14:paraId="4F29C286" w14:textId="37016DE4" w:rsidR="00361016" w:rsidRPr="00361016" w:rsidRDefault="00361016" w:rsidP="00361016">
            <w:pPr>
              <w:pStyle w:val="a7"/>
              <w:rPr>
                <w:sz w:val="24"/>
                <w:szCs w:val="24"/>
              </w:rPr>
            </w:pPr>
            <w:r w:rsidRPr="00361016">
              <w:rPr>
                <w:sz w:val="24"/>
                <w:szCs w:val="24"/>
              </w:rPr>
              <w:t>49.00</w:t>
            </w:r>
          </w:p>
        </w:tc>
      </w:tr>
      <w:tr w:rsidR="00361016" w:rsidRPr="004C004D" w14:paraId="26BD3D7A" w14:textId="77777777" w:rsidTr="009A6AC2">
        <w:trPr>
          <w:jc w:val="center"/>
        </w:trPr>
        <w:tc>
          <w:tcPr>
            <w:tcW w:w="546" w:type="dxa"/>
            <w:shd w:val="clear" w:color="auto" w:fill="auto"/>
          </w:tcPr>
          <w:p w14:paraId="16FDBEFF" w14:textId="0761AFAD" w:rsidR="00361016" w:rsidRPr="00361016" w:rsidRDefault="00361016" w:rsidP="00361016">
            <w:pPr>
              <w:pStyle w:val="a7"/>
              <w:rPr>
                <w:sz w:val="24"/>
                <w:szCs w:val="24"/>
              </w:rPr>
            </w:pPr>
            <w:r w:rsidRPr="00361016">
              <w:rPr>
                <w:sz w:val="24"/>
                <w:szCs w:val="24"/>
              </w:rPr>
              <w:t>61</w:t>
            </w:r>
          </w:p>
        </w:tc>
        <w:tc>
          <w:tcPr>
            <w:tcW w:w="1411" w:type="dxa"/>
            <w:shd w:val="clear" w:color="auto" w:fill="auto"/>
          </w:tcPr>
          <w:p w14:paraId="1F94EDA4" w14:textId="2D56D961" w:rsidR="00361016" w:rsidRPr="00361016" w:rsidRDefault="00361016" w:rsidP="00361016">
            <w:pPr>
              <w:pStyle w:val="a7"/>
              <w:rPr>
                <w:sz w:val="24"/>
                <w:szCs w:val="24"/>
              </w:rPr>
            </w:pPr>
            <w:r w:rsidRPr="00361016">
              <w:rPr>
                <w:sz w:val="24"/>
                <w:szCs w:val="24"/>
              </w:rPr>
              <w:t>456822.69</w:t>
            </w:r>
          </w:p>
        </w:tc>
        <w:tc>
          <w:tcPr>
            <w:tcW w:w="1411" w:type="dxa"/>
            <w:shd w:val="clear" w:color="auto" w:fill="auto"/>
          </w:tcPr>
          <w:p w14:paraId="2F6D7E7A" w14:textId="2198FA45" w:rsidR="00361016" w:rsidRPr="00361016" w:rsidRDefault="00361016" w:rsidP="00361016">
            <w:pPr>
              <w:pStyle w:val="a7"/>
              <w:rPr>
                <w:sz w:val="24"/>
                <w:szCs w:val="24"/>
              </w:rPr>
            </w:pPr>
            <w:r w:rsidRPr="00361016">
              <w:rPr>
                <w:sz w:val="24"/>
                <w:szCs w:val="24"/>
              </w:rPr>
              <w:t>1540685.93</w:t>
            </w:r>
          </w:p>
        </w:tc>
        <w:tc>
          <w:tcPr>
            <w:tcW w:w="1344" w:type="dxa"/>
            <w:shd w:val="clear" w:color="auto" w:fill="auto"/>
          </w:tcPr>
          <w:p w14:paraId="1699D641" w14:textId="37DDF8D2" w:rsidR="00361016" w:rsidRPr="00361016" w:rsidRDefault="00361016" w:rsidP="00361016">
            <w:pPr>
              <w:pStyle w:val="a7"/>
              <w:rPr>
                <w:sz w:val="24"/>
                <w:szCs w:val="24"/>
              </w:rPr>
            </w:pPr>
            <w:r w:rsidRPr="00361016">
              <w:rPr>
                <w:sz w:val="24"/>
                <w:szCs w:val="24"/>
              </w:rPr>
              <w:t>75.27</w:t>
            </w:r>
          </w:p>
        </w:tc>
      </w:tr>
      <w:tr w:rsidR="00361016" w:rsidRPr="004C004D" w14:paraId="4E699F55" w14:textId="77777777" w:rsidTr="009A6AC2">
        <w:trPr>
          <w:jc w:val="center"/>
        </w:trPr>
        <w:tc>
          <w:tcPr>
            <w:tcW w:w="546" w:type="dxa"/>
            <w:shd w:val="clear" w:color="auto" w:fill="auto"/>
          </w:tcPr>
          <w:p w14:paraId="44EC3E32" w14:textId="53558A0E" w:rsidR="00361016" w:rsidRPr="00361016" w:rsidRDefault="00361016" w:rsidP="00361016">
            <w:pPr>
              <w:pStyle w:val="a7"/>
              <w:rPr>
                <w:sz w:val="24"/>
                <w:szCs w:val="24"/>
              </w:rPr>
            </w:pPr>
            <w:r w:rsidRPr="00361016">
              <w:rPr>
                <w:sz w:val="24"/>
                <w:szCs w:val="24"/>
              </w:rPr>
              <w:t>62</w:t>
            </w:r>
          </w:p>
        </w:tc>
        <w:tc>
          <w:tcPr>
            <w:tcW w:w="1411" w:type="dxa"/>
            <w:shd w:val="clear" w:color="auto" w:fill="auto"/>
          </w:tcPr>
          <w:p w14:paraId="361AEBF1" w14:textId="36446F5A" w:rsidR="00361016" w:rsidRPr="00361016" w:rsidRDefault="00361016" w:rsidP="00361016">
            <w:pPr>
              <w:pStyle w:val="a7"/>
              <w:rPr>
                <w:sz w:val="24"/>
                <w:szCs w:val="24"/>
              </w:rPr>
            </w:pPr>
            <w:r w:rsidRPr="00361016">
              <w:rPr>
                <w:sz w:val="24"/>
                <w:szCs w:val="24"/>
              </w:rPr>
              <w:t>456769.73</w:t>
            </w:r>
          </w:p>
        </w:tc>
        <w:tc>
          <w:tcPr>
            <w:tcW w:w="1411" w:type="dxa"/>
            <w:shd w:val="clear" w:color="auto" w:fill="auto"/>
          </w:tcPr>
          <w:p w14:paraId="41DA45FB" w14:textId="4DBA8EBC" w:rsidR="00361016" w:rsidRPr="00361016" w:rsidRDefault="00361016" w:rsidP="00361016">
            <w:pPr>
              <w:pStyle w:val="a7"/>
              <w:rPr>
                <w:sz w:val="24"/>
                <w:szCs w:val="24"/>
              </w:rPr>
            </w:pPr>
            <w:r w:rsidRPr="00361016">
              <w:rPr>
                <w:sz w:val="24"/>
                <w:szCs w:val="24"/>
              </w:rPr>
              <w:t>1540632.44</w:t>
            </w:r>
          </w:p>
        </w:tc>
        <w:tc>
          <w:tcPr>
            <w:tcW w:w="1344" w:type="dxa"/>
            <w:shd w:val="clear" w:color="auto" w:fill="auto"/>
          </w:tcPr>
          <w:p w14:paraId="6DBB8852" w14:textId="472F19BA" w:rsidR="00361016" w:rsidRPr="00361016" w:rsidRDefault="00361016" w:rsidP="00361016">
            <w:pPr>
              <w:pStyle w:val="a7"/>
              <w:rPr>
                <w:sz w:val="24"/>
                <w:szCs w:val="24"/>
              </w:rPr>
            </w:pPr>
            <w:r w:rsidRPr="00361016">
              <w:rPr>
                <w:sz w:val="24"/>
                <w:szCs w:val="24"/>
              </w:rPr>
              <w:t>446.91</w:t>
            </w:r>
          </w:p>
        </w:tc>
      </w:tr>
      <w:tr w:rsidR="00361016" w:rsidRPr="004C004D" w14:paraId="2E5DC00F" w14:textId="77777777" w:rsidTr="009A6AC2">
        <w:trPr>
          <w:jc w:val="center"/>
        </w:trPr>
        <w:tc>
          <w:tcPr>
            <w:tcW w:w="546" w:type="dxa"/>
            <w:shd w:val="clear" w:color="auto" w:fill="auto"/>
          </w:tcPr>
          <w:p w14:paraId="45126F4C" w14:textId="55F296A0" w:rsidR="00361016" w:rsidRPr="00361016" w:rsidRDefault="00361016" w:rsidP="00361016">
            <w:pPr>
              <w:pStyle w:val="a7"/>
              <w:rPr>
                <w:sz w:val="24"/>
                <w:szCs w:val="24"/>
              </w:rPr>
            </w:pPr>
            <w:r w:rsidRPr="00361016">
              <w:rPr>
                <w:sz w:val="24"/>
                <w:szCs w:val="24"/>
              </w:rPr>
              <w:t>63</w:t>
            </w:r>
          </w:p>
        </w:tc>
        <w:tc>
          <w:tcPr>
            <w:tcW w:w="1411" w:type="dxa"/>
            <w:shd w:val="clear" w:color="auto" w:fill="auto"/>
          </w:tcPr>
          <w:p w14:paraId="6F449444" w14:textId="6D484055" w:rsidR="00361016" w:rsidRPr="00361016" w:rsidRDefault="00361016" w:rsidP="00361016">
            <w:pPr>
              <w:pStyle w:val="a7"/>
              <w:rPr>
                <w:sz w:val="24"/>
                <w:szCs w:val="24"/>
              </w:rPr>
            </w:pPr>
            <w:r w:rsidRPr="00361016">
              <w:rPr>
                <w:sz w:val="24"/>
                <w:szCs w:val="24"/>
              </w:rPr>
              <w:t>456458.32</w:t>
            </w:r>
          </w:p>
        </w:tc>
        <w:tc>
          <w:tcPr>
            <w:tcW w:w="1411" w:type="dxa"/>
            <w:shd w:val="clear" w:color="auto" w:fill="auto"/>
          </w:tcPr>
          <w:p w14:paraId="34F8F6DB" w14:textId="263ED0BF" w:rsidR="00361016" w:rsidRPr="00361016" w:rsidRDefault="00361016" w:rsidP="00361016">
            <w:pPr>
              <w:pStyle w:val="a7"/>
              <w:rPr>
                <w:sz w:val="24"/>
                <w:szCs w:val="24"/>
              </w:rPr>
            </w:pPr>
            <w:r w:rsidRPr="00361016">
              <w:rPr>
                <w:sz w:val="24"/>
                <w:szCs w:val="24"/>
              </w:rPr>
              <w:t>1540311.89</w:t>
            </w:r>
          </w:p>
        </w:tc>
        <w:tc>
          <w:tcPr>
            <w:tcW w:w="1344" w:type="dxa"/>
            <w:shd w:val="clear" w:color="auto" w:fill="auto"/>
          </w:tcPr>
          <w:p w14:paraId="4E22F6AA" w14:textId="343AD311" w:rsidR="00361016" w:rsidRPr="00361016" w:rsidRDefault="00361016" w:rsidP="00361016">
            <w:pPr>
              <w:pStyle w:val="a7"/>
              <w:rPr>
                <w:sz w:val="24"/>
                <w:szCs w:val="24"/>
              </w:rPr>
            </w:pPr>
            <w:r w:rsidRPr="00361016">
              <w:rPr>
                <w:sz w:val="24"/>
                <w:szCs w:val="24"/>
              </w:rPr>
              <w:t>570.65</w:t>
            </w:r>
          </w:p>
        </w:tc>
      </w:tr>
      <w:tr w:rsidR="00361016" w:rsidRPr="004C004D" w14:paraId="3C9C2C98" w14:textId="77777777" w:rsidTr="009A6AC2">
        <w:trPr>
          <w:jc w:val="center"/>
        </w:trPr>
        <w:tc>
          <w:tcPr>
            <w:tcW w:w="546" w:type="dxa"/>
            <w:shd w:val="clear" w:color="auto" w:fill="auto"/>
          </w:tcPr>
          <w:p w14:paraId="5D9DD34B" w14:textId="159AC5CF" w:rsidR="00361016" w:rsidRPr="00361016" w:rsidRDefault="00361016" w:rsidP="00361016">
            <w:pPr>
              <w:pStyle w:val="a7"/>
              <w:rPr>
                <w:sz w:val="24"/>
                <w:szCs w:val="24"/>
              </w:rPr>
            </w:pPr>
            <w:r w:rsidRPr="00361016">
              <w:rPr>
                <w:sz w:val="24"/>
                <w:szCs w:val="24"/>
              </w:rPr>
              <w:t>64</w:t>
            </w:r>
          </w:p>
        </w:tc>
        <w:tc>
          <w:tcPr>
            <w:tcW w:w="1411" w:type="dxa"/>
            <w:shd w:val="clear" w:color="auto" w:fill="auto"/>
          </w:tcPr>
          <w:p w14:paraId="0ABFC7E8" w14:textId="2E848A0B" w:rsidR="00361016" w:rsidRPr="00361016" w:rsidRDefault="00361016" w:rsidP="00361016">
            <w:pPr>
              <w:pStyle w:val="a7"/>
              <w:rPr>
                <w:sz w:val="24"/>
                <w:szCs w:val="24"/>
              </w:rPr>
            </w:pPr>
            <w:r w:rsidRPr="00361016">
              <w:rPr>
                <w:sz w:val="24"/>
                <w:szCs w:val="24"/>
              </w:rPr>
              <w:t>456059.08</w:t>
            </w:r>
          </w:p>
        </w:tc>
        <w:tc>
          <w:tcPr>
            <w:tcW w:w="1411" w:type="dxa"/>
            <w:shd w:val="clear" w:color="auto" w:fill="auto"/>
          </w:tcPr>
          <w:p w14:paraId="7A64B2B8" w14:textId="6B406BCB" w:rsidR="00361016" w:rsidRPr="00361016" w:rsidRDefault="00361016" w:rsidP="00361016">
            <w:pPr>
              <w:pStyle w:val="a7"/>
              <w:rPr>
                <w:sz w:val="24"/>
                <w:szCs w:val="24"/>
              </w:rPr>
            </w:pPr>
            <w:r w:rsidRPr="00361016">
              <w:rPr>
                <w:sz w:val="24"/>
                <w:szCs w:val="24"/>
              </w:rPr>
              <w:t>1539904.16</w:t>
            </w:r>
          </w:p>
        </w:tc>
        <w:tc>
          <w:tcPr>
            <w:tcW w:w="1344" w:type="dxa"/>
            <w:shd w:val="clear" w:color="auto" w:fill="auto"/>
          </w:tcPr>
          <w:p w14:paraId="042939D4" w14:textId="02360304" w:rsidR="00361016" w:rsidRPr="00361016" w:rsidRDefault="00361016" w:rsidP="00361016">
            <w:pPr>
              <w:pStyle w:val="a7"/>
              <w:rPr>
                <w:sz w:val="24"/>
                <w:szCs w:val="24"/>
              </w:rPr>
            </w:pPr>
            <w:r w:rsidRPr="00361016">
              <w:rPr>
                <w:sz w:val="24"/>
                <w:szCs w:val="24"/>
              </w:rPr>
              <w:t>128.20</w:t>
            </w:r>
          </w:p>
        </w:tc>
      </w:tr>
      <w:tr w:rsidR="00361016" w:rsidRPr="004C004D" w14:paraId="303377C7" w14:textId="77777777" w:rsidTr="009A6AC2">
        <w:trPr>
          <w:jc w:val="center"/>
        </w:trPr>
        <w:tc>
          <w:tcPr>
            <w:tcW w:w="546" w:type="dxa"/>
            <w:shd w:val="clear" w:color="auto" w:fill="auto"/>
          </w:tcPr>
          <w:p w14:paraId="4E678DFF" w14:textId="414E5A40" w:rsidR="00361016" w:rsidRPr="00361016" w:rsidRDefault="00361016" w:rsidP="00361016">
            <w:pPr>
              <w:pStyle w:val="a7"/>
              <w:rPr>
                <w:sz w:val="24"/>
                <w:szCs w:val="24"/>
              </w:rPr>
            </w:pPr>
            <w:r w:rsidRPr="00361016">
              <w:rPr>
                <w:sz w:val="24"/>
                <w:szCs w:val="24"/>
              </w:rPr>
              <w:t>65</w:t>
            </w:r>
          </w:p>
        </w:tc>
        <w:tc>
          <w:tcPr>
            <w:tcW w:w="1411" w:type="dxa"/>
            <w:shd w:val="clear" w:color="auto" w:fill="auto"/>
          </w:tcPr>
          <w:p w14:paraId="75BF541D" w14:textId="090E5C66" w:rsidR="00361016" w:rsidRPr="00361016" w:rsidRDefault="00361016" w:rsidP="00361016">
            <w:pPr>
              <w:pStyle w:val="a7"/>
              <w:rPr>
                <w:sz w:val="24"/>
                <w:szCs w:val="24"/>
              </w:rPr>
            </w:pPr>
            <w:r w:rsidRPr="00361016">
              <w:rPr>
                <w:sz w:val="24"/>
                <w:szCs w:val="24"/>
              </w:rPr>
              <w:t>455976.54</w:t>
            </w:r>
          </w:p>
        </w:tc>
        <w:tc>
          <w:tcPr>
            <w:tcW w:w="1411" w:type="dxa"/>
            <w:shd w:val="clear" w:color="auto" w:fill="auto"/>
          </w:tcPr>
          <w:p w14:paraId="480ACCA1" w14:textId="74310EBC" w:rsidR="00361016" w:rsidRPr="00361016" w:rsidRDefault="00361016" w:rsidP="00361016">
            <w:pPr>
              <w:pStyle w:val="a7"/>
              <w:rPr>
                <w:sz w:val="24"/>
                <w:szCs w:val="24"/>
              </w:rPr>
            </w:pPr>
            <w:r w:rsidRPr="00361016">
              <w:rPr>
                <w:sz w:val="24"/>
                <w:szCs w:val="24"/>
              </w:rPr>
              <w:t>1539806.06</w:t>
            </w:r>
          </w:p>
        </w:tc>
        <w:tc>
          <w:tcPr>
            <w:tcW w:w="1344" w:type="dxa"/>
            <w:shd w:val="clear" w:color="auto" w:fill="auto"/>
          </w:tcPr>
          <w:p w14:paraId="61590C23" w14:textId="7588E782" w:rsidR="00361016" w:rsidRPr="00361016" w:rsidRDefault="00361016" w:rsidP="00361016">
            <w:pPr>
              <w:pStyle w:val="a7"/>
              <w:rPr>
                <w:sz w:val="24"/>
                <w:szCs w:val="24"/>
              </w:rPr>
            </w:pPr>
            <w:r w:rsidRPr="00361016">
              <w:rPr>
                <w:sz w:val="24"/>
                <w:szCs w:val="24"/>
              </w:rPr>
              <w:t>70.16</w:t>
            </w:r>
          </w:p>
        </w:tc>
      </w:tr>
      <w:tr w:rsidR="00361016" w:rsidRPr="004C004D" w14:paraId="364B4150" w14:textId="77777777" w:rsidTr="009A6AC2">
        <w:trPr>
          <w:jc w:val="center"/>
        </w:trPr>
        <w:tc>
          <w:tcPr>
            <w:tcW w:w="546" w:type="dxa"/>
            <w:shd w:val="clear" w:color="auto" w:fill="auto"/>
          </w:tcPr>
          <w:p w14:paraId="4186D7B2" w14:textId="7ADE4B05" w:rsidR="00361016" w:rsidRPr="00361016" w:rsidRDefault="00361016" w:rsidP="00361016">
            <w:pPr>
              <w:pStyle w:val="a7"/>
              <w:rPr>
                <w:sz w:val="24"/>
                <w:szCs w:val="24"/>
              </w:rPr>
            </w:pPr>
            <w:r w:rsidRPr="00361016">
              <w:rPr>
                <w:sz w:val="24"/>
                <w:szCs w:val="24"/>
              </w:rPr>
              <w:t>66</w:t>
            </w:r>
          </w:p>
        </w:tc>
        <w:tc>
          <w:tcPr>
            <w:tcW w:w="1411" w:type="dxa"/>
            <w:shd w:val="clear" w:color="auto" w:fill="auto"/>
          </w:tcPr>
          <w:p w14:paraId="6D0DAFA9" w14:textId="0323E3C6" w:rsidR="00361016" w:rsidRPr="00361016" w:rsidRDefault="00361016" w:rsidP="00361016">
            <w:pPr>
              <w:pStyle w:val="a7"/>
              <w:rPr>
                <w:sz w:val="24"/>
                <w:szCs w:val="24"/>
              </w:rPr>
            </w:pPr>
            <w:r w:rsidRPr="00361016">
              <w:rPr>
                <w:sz w:val="24"/>
                <w:szCs w:val="24"/>
              </w:rPr>
              <w:t>455928.08</w:t>
            </w:r>
          </w:p>
        </w:tc>
        <w:tc>
          <w:tcPr>
            <w:tcW w:w="1411" w:type="dxa"/>
            <w:shd w:val="clear" w:color="auto" w:fill="auto"/>
          </w:tcPr>
          <w:p w14:paraId="4118EB18" w14:textId="15E94AC3" w:rsidR="00361016" w:rsidRPr="00361016" w:rsidRDefault="00361016" w:rsidP="00361016">
            <w:pPr>
              <w:pStyle w:val="a7"/>
              <w:rPr>
                <w:sz w:val="24"/>
                <w:szCs w:val="24"/>
              </w:rPr>
            </w:pPr>
            <w:r w:rsidRPr="00361016">
              <w:rPr>
                <w:sz w:val="24"/>
                <w:szCs w:val="24"/>
              </w:rPr>
              <w:t>1539755.32</w:t>
            </w:r>
          </w:p>
        </w:tc>
        <w:tc>
          <w:tcPr>
            <w:tcW w:w="1344" w:type="dxa"/>
            <w:shd w:val="clear" w:color="auto" w:fill="auto"/>
          </w:tcPr>
          <w:p w14:paraId="73FFC591" w14:textId="581D4B9D" w:rsidR="00361016" w:rsidRPr="00361016" w:rsidRDefault="00361016" w:rsidP="00361016">
            <w:pPr>
              <w:pStyle w:val="a7"/>
              <w:rPr>
                <w:sz w:val="24"/>
                <w:szCs w:val="24"/>
              </w:rPr>
            </w:pPr>
            <w:r w:rsidRPr="00361016">
              <w:rPr>
                <w:sz w:val="24"/>
                <w:szCs w:val="24"/>
              </w:rPr>
              <w:t>51.89</w:t>
            </w:r>
          </w:p>
        </w:tc>
      </w:tr>
      <w:tr w:rsidR="00361016" w:rsidRPr="004C004D" w14:paraId="4FB26DB3" w14:textId="77777777" w:rsidTr="009A6AC2">
        <w:trPr>
          <w:jc w:val="center"/>
        </w:trPr>
        <w:tc>
          <w:tcPr>
            <w:tcW w:w="546" w:type="dxa"/>
            <w:shd w:val="clear" w:color="auto" w:fill="auto"/>
          </w:tcPr>
          <w:p w14:paraId="00157ACD" w14:textId="246B4A60" w:rsidR="00361016" w:rsidRPr="00361016" w:rsidRDefault="00361016" w:rsidP="00361016">
            <w:pPr>
              <w:pStyle w:val="a7"/>
              <w:rPr>
                <w:sz w:val="24"/>
                <w:szCs w:val="24"/>
              </w:rPr>
            </w:pPr>
            <w:r w:rsidRPr="00361016">
              <w:rPr>
                <w:sz w:val="24"/>
                <w:szCs w:val="24"/>
              </w:rPr>
              <w:t>67</w:t>
            </w:r>
          </w:p>
        </w:tc>
        <w:tc>
          <w:tcPr>
            <w:tcW w:w="1411" w:type="dxa"/>
            <w:shd w:val="clear" w:color="auto" w:fill="auto"/>
          </w:tcPr>
          <w:p w14:paraId="5314AAB1" w14:textId="7D14665D" w:rsidR="00361016" w:rsidRPr="00361016" w:rsidRDefault="00361016" w:rsidP="00361016">
            <w:pPr>
              <w:pStyle w:val="a7"/>
              <w:rPr>
                <w:sz w:val="24"/>
                <w:szCs w:val="24"/>
              </w:rPr>
            </w:pPr>
            <w:r w:rsidRPr="00361016">
              <w:rPr>
                <w:sz w:val="24"/>
                <w:szCs w:val="24"/>
              </w:rPr>
              <w:t>455892.25</w:t>
            </w:r>
          </w:p>
        </w:tc>
        <w:tc>
          <w:tcPr>
            <w:tcW w:w="1411" w:type="dxa"/>
            <w:shd w:val="clear" w:color="auto" w:fill="auto"/>
          </w:tcPr>
          <w:p w14:paraId="5AE52630" w14:textId="51B6656F" w:rsidR="00361016" w:rsidRPr="00361016" w:rsidRDefault="00361016" w:rsidP="00361016">
            <w:pPr>
              <w:pStyle w:val="a7"/>
              <w:rPr>
                <w:sz w:val="24"/>
                <w:szCs w:val="24"/>
              </w:rPr>
            </w:pPr>
            <w:r w:rsidRPr="00361016">
              <w:rPr>
                <w:sz w:val="24"/>
                <w:szCs w:val="24"/>
              </w:rPr>
              <w:t>1539717.79</w:t>
            </w:r>
          </w:p>
        </w:tc>
        <w:tc>
          <w:tcPr>
            <w:tcW w:w="1344" w:type="dxa"/>
            <w:shd w:val="clear" w:color="auto" w:fill="auto"/>
          </w:tcPr>
          <w:p w14:paraId="23F6D768" w14:textId="7FE66236" w:rsidR="00361016" w:rsidRPr="00361016" w:rsidRDefault="00361016" w:rsidP="00361016">
            <w:pPr>
              <w:pStyle w:val="a7"/>
              <w:rPr>
                <w:sz w:val="24"/>
                <w:szCs w:val="24"/>
              </w:rPr>
            </w:pPr>
            <w:r w:rsidRPr="00361016">
              <w:rPr>
                <w:sz w:val="24"/>
                <w:szCs w:val="24"/>
              </w:rPr>
              <w:t>1.00</w:t>
            </w:r>
          </w:p>
        </w:tc>
      </w:tr>
      <w:tr w:rsidR="00361016" w:rsidRPr="004C004D" w14:paraId="3059EC0F" w14:textId="77777777" w:rsidTr="009A6AC2">
        <w:trPr>
          <w:jc w:val="center"/>
        </w:trPr>
        <w:tc>
          <w:tcPr>
            <w:tcW w:w="546" w:type="dxa"/>
            <w:shd w:val="clear" w:color="auto" w:fill="auto"/>
          </w:tcPr>
          <w:p w14:paraId="0B27395B" w14:textId="34992A4F" w:rsidR="00361016" w:rsidRPr="00361016" w:rsidRDefault="00361016" w:rsidP="00361016">
            <w:pPr>
              <w:pStyle w:val="a7"/>
              <w:rPr>
                <w:sz w:val="24"/>
                <w:szCs w:val="24"/>
              </w:rPr>
            </w:pPr>
            <w:r w:rsidRPr="00361016">
              <w:rPr>
                <w:sz w:val="24"/>
                <w:szCs w:val="24"/>
              </w:rPr>
              <w:t>68</w:t>
            </w:r>
          </w:p>
        </w:tc>
        <w:tc>
          <w:tcPr>
            <w:tcW w:w="1411" w:type="dxa"/>
            <w:shd w:val="clear" w:color="auto" w:fill="auto"/>
          </w:tcPr>
          <w:p w14:paraId="7AD01CEA" w14:textId="51DC9C8E" w:rsidR="00361016" w:rsidRPr="00361016" w:rsidRDefault="00361016" w:rsidP="00361016">
            <w:pPr>
              <w:pStyle w:val="a7"/>
              <w:rPr>
                <w:sz w:val="24"/>
                <w:szCs w:val="24"/>
              </w:rPr>
            </w:pPr>
            <w:r w:rsidRPr="00361016">
              <w:rPr>
                <w:sz w:val="24"/>
                <w:szCs w:val="24"/>
              </w:rPr>
              <w:t>455891.53</w:t>
            </w:r>
          </w:p>
        </w:tc>
        <w:tc>
          <w:tcPr>
            <w:tcW w:w="1411" w:type="dxa"/>
            <w:shd w:val="clear" w:color="auto" w:fill="auto"/>
          </w:tcPr>
          <w:p w14:paraId="1CF23A71" w14:textId="140D3AC5" w:rsidR="00361016" w:rsidRPr="00361016" w:rsidRDefault="00361016" w:rsidP="00361016">
            <w:pPr>
              <w:pStyle w:val="a7"/>
              <w:rPr>
                <w:sz w:val="24"/>
                <w:szCs w:val="24"/>
              </w:rPr>
            </w:pPr>
            <w:r w:rsidRPr="00361016">
              <w:rPr>
                <w:sz w:val="24"/>
                <w:szCs w:val="24"/>
              </w:rPr>
              <w:t>1539718.49</w:t>
            </w:r>
          </w:p>
        </w:tc>
        <w:tc>
          <w:tcPr>
            <w:tcW w:w="1344" w:type="dxa"/>
            <w:shd w:val="clear" w:color="auto" w:fill="auto"/>
          </w:tcPr>
          <w:p w14:paraId="13B8B73A" w14:textId="051E4189" w:rsidR="00361016" w:rsidRPr="00361016" w:rsidRDefault="00361016" w:rsidP="00361016">
            <w:pPr>
              <w:pStyle w:val="a7"/>
              <w:rPr>
                <w:sz w:val="24"/>
                <w:szCs w:val="24"/>
              </w:rPr>
            </w:pPr>
            <w:r w:rsidRPr="00361016">
              <w:rPr>
                <w:sz w:val="24"/>
                <w:szCs w:val="24"/>
              </w:rPr>
              <w:t>5.00</w:t>
            </w:r>
          </w:p>
        </w:tc>
      </w:tr>
      <w:tr w:rsidR="00361016" w:rsidRPr="004C004D" w14:paraId="58985F23" w14:textId="77777777" w:rsidTr="009A6AC2">
        <w:trPr>
          <w:jc w:val="center"/>
        </w:trPr>
        <w:tc>
          <w:tcPr>
            <w:tcW w:w="546" w:type="dxa"/>
            <w:shd w:val="clear" w:color="auto" w:fill="auto"/>
          </w:tcPr>
          <w:p w14:paraId="04C1D9F0" w14:textId="3EB9F9C8" w:rsidR="00361016" w:rsidRPr="00361016" w:rsidRDefault="00361016" w:rsidP="00361016">
            <w:pPr>
              <w:pStyle w:val="a7"/>
              <w:rPr>
                <w:sz w:val="24"/>
                <w:szCs w:val="24"/>
              </w:rPr>
            </w:pPr>
            <w:r w:rsidRPr="00361016">
              <w:rPr>
                <w:sz w:val="24"/>
                <w:szCs w:val="24"/>
              </w:rPr>
              <w:t>69</w:t>
            </w:r>
          </w:p>
        </w:tc>
        <w:tc>
          <w:tcPr>
            <w:tcW w:w="1411" w:type="dxa"/>
            <w:shd w:val="clear" w:color="auto" w:fill="auto"/>
          </w:tcPr>
          <w:p w14:paraId="1BD2818A" w14:textId="2AAD8E0D" w:rsidR="00361016" w:rsidRPr="00361016" w:rsidRDefault="00361016" w:rsidP="00361016">
            <w:pPr>
              <w:pStyle w:val="a7"/>
              <w:rPr>
                <w:sz w:val="24"/>
                <w:szCs w:val="24"/>
              </w:rPr>
            </w:pPr>
            <w:r w:rsidRPr="00361016">
              <w:rPr>
                <w:sz w:val="24"/>
                <w:szCs w:val="24"/>
              </w:rPr>
              <w:t>455888.07</w:t>
            </w:r>
          </w:p>
        </w:tc>
        <w:tc>
          <w:tcPr>
            <w:tcW w:w="1411" w:type="dxa"/>
            <w:shd w:val="clear" w:color="auto" w:fill="auto"/>
          </w:tcPr>
          <w:p w14:paraId="75C04B32" w14:textId="32A3BC83" w:rsidR="00361016" w:rsidRPr="00361016" w:rsidRDefault="00361016" w:rsidP="00361016">
            <w:pPr>
              <w:pStyle w:val="a7"/>
              <w:rPr>
                <w:sz w:val="24"/>
                <w:szCs w:val="24"/>
              </w:rPr>
            </w:pPr>
            <w:r w:rsidRPr="00361016">
              <w:rPr>
                <w:sz w:val="24"/>
                <w:szCs w:val="24"/>
              </w:rPr>
              <w:t>1539714.88</w:t>
            </w:r>
          </w:p>
        </w:tc>
        <w:tc>
          <w:tcPr>
            <w:tcW w:w="1344" w:type="dxa"/>
            <w:shd w:val="clear" w:color="auto" w:fill="auto"/>
          </w:tcPr>
          <w:p w14:paraId="6D11A29D" w14:textId="2C480985" w:rsidR="00361016" w:rsidRPr="00361016" w:rsidRDefault="00361016" w:rsidP="00361016">
            <w:pPr>
              <w:pStyle w:val="a7"/>
              <w:rPr>
                <w:sz w:val="24"/>
                <w:szCs w:val="24"/>
              </w:rPr>
            </w:pPr>
            <w:r w:rsidRPr="00361016">
              <w:rPr>
                <w:sz w:val="24"/>
                <w:szCs w:val="24"/>
              </w:rPr>
              <w:t>7.07</w:t>
            </w:r>
          </w:p>
        </w:tc>
      </w:tr>
      <w:tr w:rsidR="00361016" w:rsidRPr="004C004D" w14:paraId="79BE4C76" w14:textId="77777777" w:rsidTr="009A6AC2">
        <w:trPr>
          <w:jc w:val="center"/>
        </w:trPr>
        <w:tc>
          <w:tcPr>
            <w:tcW w:w="546" w:type="dxa"/>
            <w:shd w:val="clear" w:color="auto" w:fill="auto"/>
          </w:tcPr>
          <w:p w14:paraId="6886B687" w14:textId="7B89A419" w:rsidR="00361016" w:rsidRPr="00361016" w:rsidRDefault="00361016" w:rsidP="00361016">
            <w:pPr>
              <w:pStyle w:val="a7"/>
              <w:rPr>
                <w:sz w:val="24"/>
                <w:szCs w:val="24"/>
              </w:rPr>
            </w:pPr>
            <w:r w:rsidRPr="00361016">
              <w:rPr>
                <w:sz w:val="24"/>
                <w:szCs w:val="24"/>
              </w:rPr>
              <w:t>70</w:t>
            </w:r>
          </w:p>
        </w:tc>
        <w:tc>
          <w:tcPr>
            <w:tcW w:w="1411" w:type="dxa"/>
            <w:shd w:val="clear" w:color="auto" w:fill="auto"/>
          </w:tcPr>
          <w:p w14:paraId="131539B4" w14:textId="67959347" w:rsidR="00361016" w:rsidRPr="00361016" w:rsidRDefault="00361016" w:rsidP="00361016">
            <w:pPr>
              <w:pStyle w:val="a7"/>
              <w:rPr>
                <w:sz w:val="24"/>
                <w:szCs w:val="24"/>
              </w:rPr>
            </w:pPr>
            <w:r w:rsidRPr="00361016">
              <w:rPr>
                <w:sz w:val="24"/>
                <w:szCs w:val="24"/>
              </w:rPr>
              <w:t>455893.18</w:t>
            </w:r>
          </w:p>
        </w:tc>
        <w:tc>
          <w:tcPr>
            <w:tcW w:w="1411" w:type="dxa"/>
            <w:shd w:val="clear" w:color="auto" w:fill="auto"/>
          </w:tcPr>
          <w:p w14:paraId="30536E02" w14:textId="636B9063" w:rsidR="00361016" w:rsidRPr="00361016" w:rsidRDefault="00361016" w:rsidP="00361016">
            <w:pPr>
              <w:pStyle w:val="a7"/>
              <w:rPr>
                <w:sz w:val="24"/>
                <w:szCs w:val="24"/>
              </w:rPr>
            </w:pPr>
            <w:r w:rsidRPr="00361016">
              <w:rPr>
                <w:sz w:val="24"/>
                <w:szCs w:val="24"/>
              </w:rPr>
              <w:t>1539709.99</w:t>
            </w:r>
          </w:p>
        </w:tc>
        <w:tc>
          <w:tcPr>
            <w:tcW w:w="1344" w:type="dxa"/>
            <w:shd w:val="clear" w:color="auto" w:fill="auto"/>
          </w:tcPr>
          <w:p w14:paraId="0BAFFE5F" w14:textId="7931D0EB" w:rsidR="00361016" w:rsidRPr="00361016" w:rsidRDefault="00361016" w:rsidP="00361016">
            <w:pPr>
              <w:pStyle w:val="a7"/>
              <w:rPr>
                <w:sz w:val="24"/>
                <w:szCs w:val="24"/>
              </w:rPr>
            </w:pPr>
            <w:r w:rsidRPr="00361016">
              <w:rPr>
                <w:sz w:val="24"/>
                <w:szCs w:val="24"/>
              </w:rPr>
              <w:t>5.00</w:t>
            </w:r>
          </w:p>
        </w:tc>
      </w:tr>
      <w:tr w:rsidR="00361016" w:rsidRPr="004C004D" w14:paraId="0F7EC491" w14:textId="77777777" w:rsidTr="009A6AC2">
        <w:trPr>
          <w:jc w:val="center"/>
        </w:trPr>
        <w:tc>
          <w:tcPr>
            <w:tcW w:w="546" w:type="dxa"/>
            <w:shd w:val="clear" w:color="auto" w:fill="auto"/>
          </w:tcPr>
          <w:p w14:paraId="148855CA" w14:textId="41916EC1" w:rsidR="00361016" w:rsidRPr="00361016" w:rsidRDefault="00361016" w:rsidP="00361016">
            <w:pPr>
              <w:pStyle w:val="a7"/>
              <w:rPr>
                <w:sz w:val="24"/>
                <w:szCs w:val="24"/>
              </w:rPr>
            </w:pPr>
            <w:r w:rsidRPr="00361016">
              <w:rPr>
                <w:sz w:val="24"/>
                <w:szCs w:val="24"/>
              </w:rPr>
              <w:t>71</w:t>
            </w:r>
          </w:p>
        </w:tc>
        <w:tc>
          <w:tcPr>
            <w:tcW w:w="1411" w:type="dxa"/>
            <w:shd w:val="clear" w:color="auto" w:fill="auto"/>
          </w:tcPr>
          <w:p w14:paraId="4D4FD0DE" w14:textId="17E1B2BD" w:rsidR="00361016" w:rsidRPr="00361016" w:rsidRDefault="00361016" w:rsidP="00361016">
            <w:pPr>
              <w:pStyle w:val="a7"/>
              <w:rPr>
                <w:sz w:val="24"/>
                <w:szCs w:val="24"/>
              </w:rPr>
            </w:pPr>
            <w:r w:rsidRPr="00361016">
              <w:rPr>
                <w:sz w:val="24"/>
                <w:szCs w:val="24"/>
              </w:rPr>
              <w:t>455896.63</w:t>
            </w:r>
          </w:p>
        </w:tc>
        <w:tc>
          <w:tcPr>
            <w:tcW w:w="1411" w:type="dxa"/>
            <w:shd w:val="clear" w:color="auto" w:fill="auto"/>
          </w:tcPr>
          <w:p w14:paraId="0A0CAE1E" w14:textId="3F762C24" w:rsidR="00361016" w:rsidRPr="00361016" w:rsidRDefault="00361016" w:rsidP="00361016">
            <w:pPr>
              <w:pStyle w:val="a7"/>
              <w:rPr>
                <w:sz w:val="24"/>
                <w:szCs w:val="24"/>
              </w:rPr>
            </w:pPr>
            <w:r w:rsidRPr="00361016">
              <w:rPr>
                <w:sz w:val="24"/>
                <w:szCs w:val="24"/>
              </w:rPr>
              <w:t>1539713.61</w:t>
            </w:r>
          </w:p>
        </w:tc>
        <w:tc>
          <w:tcPr>
            <w:tcW w:w="1344" w:type="dxa"/>
            <w:shd w:val="clear" w:color="auto" w:fill="auto"/>
          </w:tcPr>
          <w:p w14:paraId="238063BB" w14:textId="08DF425D" w:rsidR="00361016" w:rsidRPr="00361016" w:rsidRDefault="00361016" w:rsidP="00361016">
            <w:pPr>
              <w:pStyle w:val="a7"/>
              <w:rPr>
                <w:sz w:val="24"/>
                <w:szCs w:val="24"/>
              </w:rPr>
            </w:pPr>
            <w:r w:rsidRPr="00361016">
              <w:rPr>
                <w:sz w:val="24"/>
                <w:szCs w:val="24"/>
              </w:rPr>
              <w:t>0.06</w:t>
            </w:r>
          </w:p>
        </w:tc>
      </w:tr>
      <w:tr w:rsidR="00361016" w:rsidRPr="004C004D" w14:paraId="6304B00B" w14:textId="77777777" w:rsidTr="009A6AC2">
        <w:trPr>
          <w:jc w:val="center"/>
        </w:trPr>
        <w:tc>
          <w:tcPr>
            <w:tcW w:w="546" w:type="dxa"/>
            <w:shd w:val="clear" w:color="auto" w:fill="auto"/>
          </w:tcPr>
          <w:p w14:paraId="0D47BB08" w14:textId="6EEFBC8C" w:rsidR="00361016" w:rsidRPr="00361016" w:rsidRDefault="00361016" w:rsidP="00361016">
            <w:pPr>
              <w:pStyle w:val="a7"/>
              <w:rPr>
                <w:sz w:val="24"/>
                <w:szCs w:val="24"/>
              </w:rPr>
            </w:pPr>
            <w:r w:rsidRPr="00361016">
              <w:rPr>
                <w:sz w:val="24"/>
                <w:szCs w:val="24"/>
              </w:rPr>
              <w:t>72</w:t>
            </w:r>
          </w:p>
        </w:tc>
        <w:tc>
          <w:tcPr>
            <w:tcW w:w="1411" w:type="dxa"/>
            <w:shd w:val="clear" w:color="auto" w:fill="auto"/>
          </w:tcPr>
          <w:p w14:paraId="13DED8E8" w14:textId="5B09A114" w:rsidR="00361016" w:rsidRPr="00361016" w:rsidRDefault="00361016" w:rsidP="00361016">
            <w:pPr>
              <w:pStyle w:val="a7"/>
              <w:rPr>
                <w:sz w:val="24"/>
                <w:szCs w:val="24"/>
              </w:rPr>
            </w:pPr>
            <w:r w:rsidRPr="00361016">
              <w:rPr>
                <w:sz w:val="24"/>
                <w:szCs w:val="24"/>
              </w:rPr>
              <w:t>455896.59</w:t>
            </w:r>
          </w:p>
        </w:tc>
        <w:tc>
          <w:tcPr>
            <w:tcW w:w="1411" w:type="dxa"/>
            <w:shd w:val="clear" w:color="auto" w:fill="auto"/>
          </w:tcPr>
          <w:p w14:paraId="6733FC31" w14:textId="027778D3" w:rsidR="00361016" w:rsidRPr="00361016" w:rsidRDefault="00361016" w:rsidP="00361016">
            <w:pPr>
              <w:pStyle w:val="a7"/>
              <w:rPr>
                <w:sz w:val="24"/>
                <w:szCs w:val="24"/>
              </w:rPr>
            </w:pPr>
            <w:r w:rsidRPr="00361016">
              <w:rPr>
                <w:sz w:val="24"/>
                <w:szCs w:val="24"/>
              </w:rPr>
              <w:t>1539713.65</w:t>
            </w:r>
          </w:p>
        </w:tc>
        <w:tc>
          <w:tcPr>
            <w:tcW w:w="1344" w:type="dxa"/>
            <w:shd w:val="clear" w:color="auto" w:fill="auto"/>
          </w:tcPr>
          <w:p w14:paraId="505EE1AE" w14:textId="3AE1F879" w:rsidR="00361016" w:rsidRPr="00361016" w:rsidRDefault="00361016" w:rsidP="00361016">
            <w:pPr>
              <w:pStyle w:val="a7"/>
              <w:rPr>
                <w:sz w:val="24"/>
                <w:szCs w:val="24"/>
              </w:rPr>
            </w:pPr>
            <w:r w:rsidRPr="00361016">
              <w:rPr>
                <w:sz w:val="24"/>
                <w:szCs w:val="24"/>
              </w:rPr>
              <w:t>48.99</w:t>
            </w:r>
          </w:p>
        </w:tc>
      </w:tr>
      <w:tr w:rsidR="00361016" w:rsidRPr="004C004D" w14:paraId="7759D78D" w14:textId="77777777" w:rsidTr="009A6AC2">
        <w:trPr>
          <w:jc w:val="center"/>
        </w:trPr>
        <w:tc>
          <w:tcPr>
            <w:tcW w:w="546" w:type="dxa"/>
            <w:shd w:val="clear" w:color="auto" w:fill="auto"/>
          </w:tcPr>
          <w:p w14:paraId="45E27C0C" w14:textId="2413033A" w:rsidR="00361016" w:rsidRPr="00361016" w:rsidRDefault="00361016" w:rsidP="00361016">
            <w:pPr>
              <w:pStyle w:val="a7"/>
              <w:rPr>
                <w:sz w:val="24"/>
                <w:szCs w:val="24"/>
              </w:rPr>
            </w:pPr>
            <w:r w:rsidRPr="00361016">
              <w:rPr>
                <w:sz w:val="24"/>
                <w:szCs w:val="24"/>
              </w:rPr>
              <w:t>73</w:t>
            </w:r>
          </w:p>
        </w:tc>
        <w:tc>
          <w:tcPr>
            <w:tcW w:w="1411" w:type="dxa"/>
            <w:shd w:val="clear" w:color="auto" w:fill="auto"/>
          </w:tcPr>
          <w:p w14:paraId="1CBDC156" w14:textId="398FC843" w:rsidR="00361016" w:rsidRPr="00361016" w:rsidRDefault="00361016" w:rsidP="00361016">
            <w:pPr>
              <w:pStyle w:val="a7"/>
              <w:rPr>
                <w:sz w:val="24"/>
                <w:szCs w:val="24"/>
              </w:rPr>
            </w:pPr>
            <w:r w:rsidRPr="00361016">
              <w:rPr>
                <w:sz w:val="24"/>
                <w:szCs w:val="24"/>
              </w:rPr>
              <w:t>455930.42</w:t>
            </w:r>
          </w:p>
        </w:tc>
        <w:tc>
          <w:tcPr>
            <w:tcW w:w="1411" w:type="dxa"/>
            <w:shd w:val="clear" w:color="auto" w:fill="auto"/>
          </w:tcPr>
          <w:p w14:paraId="36AEC614" w14:textId="68AEB38B" w:rsidR="00361016" w:rsidRPr="00361016" w:rsidRDefault="00361016" w:rsidP="00361016">
            <w:pPr>
              <w:pStyle w:val="a7"/>
              <w:rPr>
                <w:sz w:val="24"/>
                <w:szCs w:val="24"/>
              </w:rPr>
            </w:pPr>
            <w:r w:rsidRPr="00361016">
              <w:rPr>
                <w:sz w:val="24"/>
                <w:szCs w:val="24"/>
              </w:rPr>
              <w:t>1539749.08</w:t>
            </w:r>
          </w:p>
        </w:tc>
        <w:tc>
          <w:tcPr>
            <w:tcW w:w="1344" w:type="dxa"/>
            <w:shd w:val="clear" w:color="auto" w:fill="auto"/>
          </w:tcPr>
          <w:p w14:paraId="69F1ABD4" w14:textId="33F916AD" w:rsidR="00361016" w:rsidRPr="00361016" w:rsidRDefault="00361016" w:rsidP="00361016">
            <w:pPr>
              <w:pStyle w:val="a7"/>
              <w:rPr>
                <w:sz w:val="24"/>
                <w:szCs w:val="24"/>
              </w:rPr>
            </w:pPr>
            <w:r w:rsidRPr="00361016">
              <w:rPr>
                <w:sz w:val="24"/>
                <w:szCs w:val="24"/>
              </w:rPr>
              <w:t>5.99</w:t>
            </w:r>
          </w:p>
        </w:tc>
      </w:tr>
      <w:tr w:rsidR="00361016" w:rsidRPr="004C004D" w14:paraId="6D0781EF" w14:textId="77777777" w:rsidTr="009A6AC2">
        <w:trPr>
          <w:jc w:val="center"/>
        </w:trPr>
        <w:tc>
          <w:tcPr>
            <w:tcW w:w="546" w:type="dxa"/>
            <w:shd w:val="clear" w:color="auto" w:fill="auto"/>
          </w:tcPr>
          <w:p w14:paraId="4CAF3FDF" w14:textId="5455296F" w:rsidR="00361016" w:rsidRPr="00361016" w:rsidRDefault="00361016" w:rsidP="00361016">
            <w:pPr>
              <w:pStyle w:val="a7"/>
              <w:rPr>
                <w:sz w:val="24"/>
                <w:szCs w:val="24"/>
              </w:rPr>
            </w:pPr>
            <w:r w:rsidRPr="00361016">
              <w:rPr>
                <w:sz w:val="24"/>
                <w:szCs w:val="24"/>
              </w:rPr>
              <w:t>74</w:t>
            </w:r>
          </w:p>
        </w:tc>
        <w:tc>
          <w:tcPr>
            <w:tcW w:w="1411" w:type="dxa"/>
            <w:shd w:val="clear" w:color="auto" w:fill="auto"/>
          </w:tcPr>
          <w:p w14:paraId="7A322D64" w14:textId="00DDAABF" w:rsidR="00361016" w:rsidRPr="00361016" w:rsidRDefault="00361016" w:rsidP="00361016">
            <w:pPr>
              <w:pStyle w:val="a7"/>
              <w:rPr>
                <w:sz w:val="24"/>
                <w:szCs w:val="24"/>
              </w:rPr>
            </w:pPr>
            <w:r w:rsidRPr="00361016">
              <w:rPr>
                <w:sz w:val="24"/>
                <w:szCs w:val="24"/>
              </w:rPr>
              <w:t>455934.56</w:t>
            </w:r>
          </w:p>
        </w:tc>
        <w:tc>
          <w:tcPr>
            <w:tcW w:w="1411" w:type="dxa"/>
            <w:shd w:val="clear" w:color="auto" w:fill="auto"/>
          </w:tcPr>
          <w:p w14:paraId="72045E4B" w14:textId="45A43710" w:rsidR="00361016" w:rsidRPr="00361016" w:rsidRDefault="00361016" w:rsidP="00361016">
            <w:pPr>
              <w:pStyle w:val="a7"/>
              <w:rPr>
                <w:sz w:val="24"/>
                <w:szCs w:val="24"/>
              </w:rPr>
            </w:pPr>
            <w:r w:rsidRPr="00361016">
              <w:rPr>
                <w:sz w:val="24"/>
                <w:szCs w:val="24"/>
              </w:rPr>
              <w:t>1539753.41</w:t>
            </w:r>
          </w:p>
        </w:tc>
        <w:tc>
          <w:tcPr>
            <w:tcW w:w="1344" w:type="dxa"/>
            <w:shd w:val="clear" w:color="auto" w:fill="auto"/>
          </w:tcPr>
          <w:p w14:paraId="2CA264F3" w14:textId="25CD9344" w:rsidR="00361016" w:rsidRPr="00361016" w:rsidRDefault="00361016" w:rsidP="00361016">
            <w:pPr>
              <w:pStyle w:val="a7"/>
              <w:rPr>
                <w:sz w:val="24"/>
                <w:szCs w:val="24"/>
              </w:rPr>
            </w:pPr>
            <w:r w:rsidRPr="00361016">
              <w:rPr>
                <w:sz w:val="24"/>
                <w:szCs w:val="24"/>
              </w:rPr>
              <w:t>67.26</w:t>
            </w:r>
          </w:p>
        </w:tc>
      </w:tr>
      <w:tr w:rsidR="00361016" w:rsidRPr="004C004D" w14:paraId="33D914E1" w14:textId="77777777" w:rsidTr="009A6AC2">
        <w:trPr>
          <w:jc w:val="center"/>
        </w:trPr>
        <w:tc>
          <w:tcPr>
            <w:tcW w:w="546" w:type="dxa"/>
            <w:shd w:val="clear" w:color="auto" w:fill="auto"/>
          </w:tcPr>
          <w:p w14:paraId="5410AEDA" w14:textId="7B793ADE" w:rsidR="00361016" w:rsidRPr="00361016" w:rsidRDefault="00361016" w:rsidP="00361016">
            <w:pPr>
              <w:pStyle w:val="a7"/>
              <w:rPr>
                <w:sz w:val="24"/>
                <w:szCs w:val="24"/>
              </w:rPr>
            </w:pPr>
            <w:r w:rsidRPr="00361016">
              <w:rPr>
                <w:sz w:val="24"/>
                <w:szCs w:val="24"/>
              </w:rPr>
              <w:t>75</w:t>
            </w:r>
          </w:p>
        </w:tc>
        <w:tc>
          <w:tcPr>
            <w:tcW w:w="1411" w:type="dxa"/>
            <w:shd w:val="clear" w:color="auto" w:fill="auto"/>
          </w:tcPr>
          <w:p w14:paraId="1F10B2F2" w14:textId="10E3DD38" w:rsidR="00361016" w:rsidRPr="00361016" w:rsidRDefault="00361016" w:rsidP="00361016">
            <w:pPr>
              <w:pStyle w:val="a7"/>
              <w:rPr>
                <w:sz w:val="24"/>
                <w:szCs w:val="24"/>
              </w:rPr>
            </w:pPr>
            <w:r w:rsidRPr="00361016">
              <w:rPr>
                <w:sz w:val="24"/>
                <w:szCs w:val="24"/>
              </w:rPr>
              <w:t>455981.01</w:t>
            </w:r>
          </w:p>
        </w:tc>
        <w:tc>
          <w:tcPr>
            <w:tcW w:w="1411" w:type="dxa"/>
            <w:shd w:val="clear" w:color="auto" w:fill="auto"/>
          </w:tcPr>
          <w:p w14:paraId="5EADA7E8" w14:textId="74599E0F" w:rsidR="00361016" w:rsidRPr="00361016" w:rsidRDefault="00361016" w:rsidP="00361016">
            <w:pPr>
              <w:pStyle w:val="a7"/>
              <w:rPr>
                <w:sz w:val="24"/>
                <w:szCs w:val="24"/>
              </w:rPr>
            </w:pPr>
            <w:r w:rsidRPr="00361016">
              <w:rPr>
                <w:sz w:val="24"/>
                <w:szCs w:val="24"/>
              </w:rPr>
              <w:t>1539802.05</w:t>
            </w:r>
          </w:p>
        </w:tc>
        <w:tc>
          <w:tcPr>
            <w:tcW w:w="1344" w:type="dxa"/>
            <w:shd w:val="clear" w:color="auto" w:fill="auto"/>
          </w:tcPr>
          <w:p w14:paraId="470F5FC0" w14:textId="19A8026F" w:rsidR="00361016" w:rsidRPr="00361016" w:rsidRDefault="00361016" w:rsidP="00361016">
            <w:pPr>
              <w:pStyle w:val="a7"/>
              <w:rPr>
                <w:sz w:val="24"/>
                <w:szCs w:val="24"/>
              </w:rPr>
            </w:pPr>
            <w:r w:rsidRPr="00361016">
              <w:rPr>
                <w:sz w:val="24"/>
                <w:szCs w:val="24"/>
              </w:rPr>
              <w:t>128.16</w:t>
            </w:r>
          </w:p>
        </w:tc>
      </w:tr>
      <w:tr w:rsidR="00361016" w:rsidRPr="004C004D" w14:paraId="6B500AEB" w14:textId="77777777" w:rsidTr="009A6AC2">
        <w:trPr>
          <w:jc w:val="center"/>
        </w:trPr>
        <w:tc>
          <w:tcPr>
            <w:tcW w:w="546" w:type="dxa"/>
            <w:shd w:val="clear" w:color="auto" w:fill="auto"/>
          </w:tcPr>
          <w:p w14:paraId="2A02C432" w14:textId="7DF444B3" w:rsidR="00361016" w:rsidRPr="00361016" w:rsidRDefault="00361016" w:rsidP="00361016">
            <w:pPr>
              <w:pStyle w:val="a7"/>
              <w:rPr>
                <w:sz w:val="24"/>
                <w:szCs w:val="24"/>
              </w:rPr>
            </w:pPr>
            <w:r w:rsidRPr="00361016">
              <w:rPr>
                <w:sz w:val="24"/>
                <w:szCs w:val="24"/>
              </w:rPr>
              <w:t>76</w:t>
            </w:r>
          </w:p>
        </w:tc>
        <w:tc>
          <w:tcPr>
            <w:tcW w:w="1411" w:type="dxa"/>
            <w:shd w:val="clear" w:color="auto" w:fill="auto"/>
          </w:tcPr>
          <w:p w14:paraId="472D7E71" w14:textId="570DE913" w:rsidR="00361016" w:rsidRPr="00361016" w:rsidRDefault="00361016" w:rsidP="00361016">
            <w:pPr>
              <w:pStyle w:val="a7"/>
              <w:rPr>
                <w:sz w:val="24"/>
                <w:szCs w:val="24"/>
              </w:rPr>
            </w:pPr>
            <w:r w:rsidRPr="00361016">
              <w:rPr>
                <w:sz w:val="24"/>
                <w:szCs w:val="24"/>
              </w:rPr>
              <w:t>456063.52</w:t>
            </w:r>
          </w:p>
        </w:tc>
        <w:tc>
          <w:tcPr>
            <w:tcW w:w="1411" w:type="dxa"/>
            <w:shd w:val="clear" w:color="auto" w:fill="auto"/>
          </w:tcPr>
          <w:p w14:paraId="37588B72" w14:textId="3DF15AE4" w:rsidR="00361016" w:rsidRPr="00361016" w:rsidRDefault="00361016" w:rsidP="00361016">
            <w:pPr>
              <w:pStyle w:val="a7"/>
              <w:rPr>
                <w:sz w:val="24"/>
                <w:szCs w:val="24"/>
              </w:rPr>
            </w:pPr>
            <w:r w:rsidRPr="00361016">
              <w:rPr>
                <w:sz w:val="24"/>
                <w:szCs w:val="24"/>
              </w:rPr>
              <w:t>1539900.12</w:t>
            </w:r>
          </w:p>
        </w:tc>
        <w:tc>
          <w:tcPr>
            <w:tcW w:w="1344" w:type="dxa"/>
            <w:shd w:val="clear" w:color="auto" w:fill="auto"/>
          </w:tcPr>
          <w:p w14:paraId="5AEA5873" w14:textId="6A80156D" w:rsidR="00361016" w:rsidRPr="00361016" w:rsidRDefault="00361016" w:rsidP="00361016">
            <w:pPr>
              <w:pStyle w:val="a7"/>
              <w:rPr>
                <w:sz w:val="24"/>
                <w:szCs w:val="24"/>
              </w:rPr>
            </w:pPr>
            <w:r w:rsidRPr="00361016">
              <w:rPr>
                <w:sz w:val="24"/>
                <w:szCs w:val="24"/>
              </w:rPr>
              <w:t>570.45</w:t>
            </w:r>
          </w:p>
        </w:tc>
      </w:tr>
      <w:tr w:rsidR="00361016" w:rsidRPr="004C004D" w14:paraId="265D19D1" w14:textId="77777777" w:rsidTr="009A6AC2">
        <w:trPr>
          <w:jc w:val="center"/>
        </w:trPr>
        <w:tc>
          <w:tcPr>
            <w:tcW w:w="546" w:type="dxa"/>
            <w:shd w:val="clear" w:color="auto" w:fill="auto"/>
          </w:tcPr>
          <w:p w14:paraId="78BFBCB9" w14:textId="243319CF" w:rsidR="00361016" w:rsidRPr="00361016" w:rsidRDefault="00361016" w:rsidP="00361016">
            <w:pPr>
              <w:pStyle w:val="a7"/>
              <w:rPr>
                <w:sz w:val="24"/>
                <w:szCs w:val="24"/>
              </w:rPr>
            </w:pPr>
            <w:r w:rsidRPr="00361016">
              <w:rPr>
                <w:sz w:val="24"/>
                <w:szCs w:val="24"/>
              </w:rPr>
              <w:t>77</w:t>
            </w:r>
          </w:p>
        </w:tc>
        <w:tc>
          <w:tcPr>
            <w:tcW w:w="1411" w:type="dxa"/>
            <w:shd w:val="clear" w:color="auto" w:fill="auto"/>
          </w:tcPr>
          <w:p w14:paraId="6EB80003" w14:textId="454AE7BE" w:rsidR="00361016" w:rsidRPr="00361016" w:rsidRDefault="00361016" w:rsidP="00361016">
            <w:pPr>
              <w:pStyle w:val="a7"/>
              <w:rPr>
                <w:sz w:val="24"/>
                <w:szCs w:val="24"/>
              </w:rPr>
            </w:pPr>
            <w:r w:rsidRPr="00361016">
              <w:rPr>
                <w:sz w:val="24"/>
                <w:szCs w:val="24"/>
              </w:rPr>
              <w:t>456462.62</w:t>
            </w:r>
          </w:p>
        </w:tc>
        <w:tc>
          <w:tcPr>
            <w:tcW w:w="1411" w:type="dxa"/>
            <w:shd w:val="clear" w:color="auto" w:fill="auto"/>
          </w:tcPr>
          <w:p w14:paraId="23E56834" w14:textId="280AA0B8" w:rsidR="00361016" w:rsidRPr="00361016" w:rsidRDefault="00361016" w:rsidP="00361016">
            <w:pPr>
              <w:pStyle w:val="a7"/>
              <w:rPr>
                <w:sz w:val="24"/>
                <w:szCs w:val="24"/>
              </w:rPr>
            </w:pPr>
            <w:r w:rsidRPr="00361016">
              <w:rPr>
                <w:sz w:val="24"/>
                <w:szCs w:val="24"/>
              </w:rPr>
              <w:t>1540307.71</w:t>
            </w:r>
          </w:p>
        </w:tc>
        <w:tc>
          <w:tcPr>
            <w:tcW w:w="1344" w:type="dxa"/>
            <w:shd w:val="clear" w:color="auto" w:fill="auto"/>
          </w:tcPr>
          <w:p w14:paraId="32DB6922" w14:textId="1E144CC1" w:rsidR="00361016" w:rsidRPr="00361016" w:rsidRDefault="00361016" w:rsidP="00361016">
            <w:pPr>
              <w:pStyle w:val="a7"/>
              <w:rPr>
                <w:sz w:val="24"/>
                <w:szCs w:val="24"/>
              </w:rPr>
            </w:pPr>
            <w:r w:rsidRPr="00361016">
              <w:rPr>
                <w:sz w:val="24"/>
                <w:szCs w:val="24"/>
              </w:rPr>
              <w:t>64.38</w:t>
            </w:r>
          </w:p>
        </w:tc>
      </w:tr>
      <w:tr w:rsidR="00361016" w:rsidRPr="004C004D" w14:paraId="58DB8F18" w14:textId="77777777" w:rsidTr="009A6AC2">
        <w:trPr>
          <w:jc w:val="center"/>
        </w:trPr>
        <w:tc>
          <w:tcPr>
            <w:tcW w:w="546" w:type="dxa"/>
            <w:shd w:val="clear" w:color="auto" w:fill="auto"/>
          </w:tcPr>
          <w:p w14:paraId="5CB41FF2" w14:textId="75B6D837" w:rsidR="00361016" w:rsidRPr="00361016" w:rsidRDefault="00361016" w:rsidP="00361016">
            <w:pPr>
              <w:pStyle w:val="a7"/>
              <w:rPr>
                <w:sz w:val="24"/>
                <w:szCs w:val="24"/>
              </w:rPr>
            </w:pPr>
            <w:r w:rsidRPr="00361016">
              <w:rPr>
                <w:sz w:val="24"/>
                <w:szCs w:val="24"/>
              </w:rPr>
              <w:t>78</w:t>
            </w:r>
          </w:p>
        </w:tc>
        <w:tc>
          <w:tcPr>
            <w:tcW w:w="1411" w:type="dxa"/>
            <w:shd w:val="clear" w:color="auto" w:fill="auto"/>
          </w:tcPr>
          <w:p w14:paraId="053A6986" w14:textId="26BCEC3A" w:rsidR="00361016" w:rsidRPr="00361016" w:rsidRDefault="00361016" w:rsidP="00361016">
            <w:pPr>
              <w:pStyle w:val="a7"/>
              <w:rPr>
                <w:sz w:val="24"/>
                <w:szCs w:val="24"/>
              </w:rPr>
            </w:pPr>
            <w:r w:rsidRPr="00361016">
              <w:rPr>
                <w:sz w:val="24"/>
                <w:szCs w:val="24"/>
              </w:rPr>
              <w:t>456507.48</w:t>
            </w:r>
          </w:p>
        </w:tc>
        <w:tc>
          <w:tcPr>
            <w:tcW w:w="1411" w:type="dxa"/>
            <w:shd w:val="clear" w:color="auto" w:fill="auto"/>
          </w:tcPr>
          <w:p w14:paraId="2CEEEEA8" w14:textId="187E55F5" w:rsidR="00361016" w:rsidRPr="00361016" w:rsidRDefault="00361016" w:rsidP="00361016">
            <w:pPr>
              <w:pStyle w:val="a7"/>
              <w:rPr>
                <w:sz w:val="24"/>
                <w:szCs w:val="24"/>
              </w:rPr>
            </w:pPr>
            <w:r w:rsidRPr="00361016">
              <w:rPr>
                <w:sz w:val="24"/>
                <w:szCs w:val="24"/>
              </w:rPr>
              <w:t>1540353.89</w:t>
            </w:r>
          </w:p>
        </w:tc>
        <w:tc>
          <w:tcPr>
            <w:tcW w:w="1344" w:type="dxa"/>
            <w:shd w:val="clear" w:color="auto" w:fill="auto"/>
          </w:tcPr>
          <w:p w14:paraId="6546669D" w14:textId="3F78200F" w:rsidR="00361016" w:rsidRPr="00361016" w:rsidRDefault="00361016" w:rsidP="00361016">
            <w:pPr>
              <w:pStyle w:val="a7"/>
              <w:rPr>
                <w:sz w:val="24"/>
                <w:szCs w:val="24"/>
              </w:rPr>
            </w:pPr>
            <w:r w:rsidRPr="00361016">
              <w:rPr>
                <w:sz w:val="24"/>
                <w:szCs w:val="24"/>
              </w:rPr>
              <w:t>202.22</w:t>
            </w:r>
          </w:p>
        </w:tc>
      </w:tr>
      <w:tr w:rsidR="00361016" w:rsidRPr="004C004D" w14:paraId="0C3BC5FD" w14:textId="77777777" w:rsidTr="009A6AC2">
        <w:trPr>
          <w:jc w:val="center"/>
        </w:trPr>
        <w:tc>
          <w:tcPr>
            <w:tcW w:w="546" w:type="dxa"/>
            <w:shd w:val="clear" w:color="auto" w:fill="auto"/>
          </w:tcPr>
          <w:p w14:paraId="7A0D616F" w14:textId="122F9E13" w:rsidR="00361016" w:rsidRPr="00361016" w:rsidRDefault="00361016" w:rsidP="00361016">
            <w:pPr>
              <w:pStyle w:val="a7"/>
              <w:rPr>
                <w:sz w:val="24"/>
                <w:szCs w:val="24"/>
              </w:rPr>
            </w:pPr>
            <w:r w:rsidRPr="00361016">
              <w:rPr>
                <w:sz w:val="24"/>
                <w:szCs w:val="24"/>
              </w:rPr>
              <w:t>79</w:t>
            </w:r>
          </w:p>
        </w:tc>
        <w:tc>
          <w:tcPr>
            <w:tcW w:w="1411" w:type="dxa"/>
            <w:shd w:val="clear" w:color="auto" w:fill="auto"/>
          </w:tcPr>
          <w:p w14:paraId="6E5FD7BB" w14:textId="11FF28FB" w:rsidR="00361016" w:rsidRPr="00361016" w:rsidRDefault="00361016" w:rsidP="00361016">
            <w:pPr>
              <w:pStyle w:val="a7"/>
              <w:rPr>
                <w:sz w:val="24"/>
                <w:szCs w:val="24"/>
              </w:rPr>
            </w:pPr>
            <w:r w:rsidRPr="00361016">
              <w:rPr>
                <w:sz w:val="24"/>
                <w:szCs w:val="24"/>
              </w:rPr>
              <w:t>456648.39</w:t>
            </w:r>
          </w:p>
        </w:tc>
        <w:tc>
          <w:tcPr>
            <w:tcW w:w="1411" w:type="dxa"/>
            <w:shd w:val="clear" w:color="auto" w:fill="auto"/>
          </w:tcPr>
          <w:p w14:paraId="6DE41D3D" w14:textId="4CEF6B4B" w:rsidR="00361016" w:rsidRPr="00361016" w:rsidRDefault="00361016" w:rsidP="00361016">
            <w:pPr>
              <w:pStyle w:val="a7"/>
              <w:rPr>
                <w:sz w:val="24"/>
                <w:szCs w:val="24"/>
              </w:rPr>
            </w:pPr>
            <w:r w:rsidRPr="00361016">
              <w:rPr>
                <w:sz w:val="24"/>
                <w:szCs w:val="24"/>
              </w:rPr>
              <w:t>1540498.93</w:t>
            </w:r>
          </w:p>
        </w:tc>
        <w:tc>
          <w:tcPr>
            <w:tcW w:w="1344" w:type="dxa"/>
            <w:shd w:val="clear" w:color="auto" w:fill="auto"/>
          </w:tcPr>
          <w:p w14:paraId="6342942F" w14:textId="0415089A" w:rsidR="00361016" w:rsidRPr="00361016" w:rsidRDefault="00361016" w:rsidP="00361016">
            <w:pPr>
              <w:pStyle w:val="a7"/>
              <w:rPr>
                <w:sz w:val="24"/>
                <w:szCs w:val="24"/>
              </w:rPr>
            </w:pPr>
            <w:r w:rsidRPr="00361016">
              <w:rPr>
                <w:sz w:val="24"/>
                <w:szCs w:val="24"/>
              </w:rPr>
              <w:t>242.92</w:t>
            </w:r>
          </w:p>
        </w:tc>
      </w:tr>
      <w:tr w:rsidR="00361016" w:rsidRPr="004C004D" w14:paraId="62F2FF3A" w14:textId="77777777" w:rsidTr="009A6AC2">
        <w:trPr>
          <w:jc w:val="center"/>
        </w:trPr>
        <w:tc>
          <w:tcPr>
            <w:tcW w:w="546" w:type="dxa"/>
            <w:shd w:val="clear" w:color="auto" w:fill="auto"/>
          </w:tcPr>
          <w:p w14:paraId="6C273880" w14:textId="7884E5C0" w:rsidR="00361016" w:rsidRPr="00361016" w:rsidRDefault="00361016" w:rsidP="00361016">
            <w:pPr>
              <w:pStyle w:val="a7"/>
              <w:rPr>
                <w:sz w:val="24"/>
                <w:szCs w:val="24"/>
              </w:rPr>
            </w:pPr>
            <w:r w:rsidRPr="00361016">
              <w:rPr>
                <w:sz w:val="24"/>
                <w:szCs w:val="24"/>
              </w:rPr>
              <w:t>80</w:t>
            </w:r>
          </w:p>
        </w:tc>
        <w:tc>
          <w:tcPr>
            <w:tcW w:w="1411" w:type="dxa"/>
            <w:shd w:val="clear" w:color="auto" w:fill="auto"/>
          </w:tcPr>
          <w:p w14:paraId="37AF6C2E" w14:textId="43F0CCCE" w:rsidR="00361016" w:rsidRPr="00361016" w:rsidRDefault="00361016" w:rsidP="00361016">
            <w:pPr>
              <w:pStyle w:val="a7"/>
              <w:rPr>
                <w:sz w:val="24"/>
                <w:szCs w:val="24"/>
              </w:rPr>
            </w:pPr>
            <w:r w:rsidRPr="00361016">
              <w:rPr>
                <w:sz w:val="24"/>
                <w:szCs w:val="24"/>
              </w:rPr>
              <w:t>456818.09</w:t>
            </w:r>
          </w:p>
        </w:tc>
        <w:tc>
          <w:tcPr>
            <w:tcW w:w="1411" w:type="dxa"/>
            <w:shd w:val="clear" w:color="auto" w:fill="auto"/>
          </w:tcPr>
          <w:p w14:paraId="5FD5E6EB" w14:textId="470B04CA" w:rsidR="00361016" w:rsidRPr="00361016" w:rsidRDefault="00361016" w:rsidP="00361016">
            <w:pPr>
              <w:pStyle w:val="a7"/>
              <w:rPr>
                <w:sz w:val="24"/>
                <w:szCs w:val="24"/>
              </w:rPr>
            </w:pPr>
            <w:r w:rsidRPr="00361016">
              <w:rPr>
                <w:sz w:val="24"/>
                <w:szCs w:val="24"/>
              </w:rPr>
              <w:t>1540672.75</w:t>
            </w:r>
          </w:p>
        </w:tc>
        <w:tc>
          <w:tcPr>
            <w:tcW w:w="1344" w:type="dxa"/>
            <w:shd w:val="clear" w:color="auto" w:fill="auto"/>
          </w:tcPr>
          <w:p w14:paraId="2C08A6C8" w14:textId="4891853F" w:rsidR="00361016" w:rsidRPr="00361016" w:rsidRDefault="00361016" w:rsidP="00361016">
            <w:pPr>
              <w:pStyle w:val="a7"/>
              <w:rPr>
                <w:sz w:val="24"/>
                <w:szCs w:val="24"/>
              </w:rPr>
            </w:pPr>
            <w:r w:rsidRPr="00361016">
              <w:rPr>
                <w:sz w:val="24"/>
                <w:szCs w:val="24"/>
              </w:rPr>
              <w:t>61.55</w:t>
            </w:r>
          </w:p>
        </w:tc>
      </w:tr>
      <w:tr w:rsidR="00361016" w:rsidRPr="004C004D" w14:paraId="4844441E" w14:textId="77777777" w:rsidTr="009A6AC2">
        <w:trPr>
          <w:jc w:val="center"/>
        </w:trPr>
        <w:tc>
          <w:tcPr>
            <w:tcW w:w="546" w:type="dxa"/>
            <w:shd w:val="clear" w:color="auto" w:fill="auto"/>
          </w:tcPr>
          <w:p w14:paraId="1F36333B" w14:textId="6573A2F5" w:rsidR="00361016" w:rsidRPr="00361016" w:rsidRDefault="00361016" w:rsidP="00361016">
            <w:pPr>
              <w:pStyle w:val="a7"/>
              <w:rPr>
                <w:sz w:val="24"/>
                <w:szCs w:val="24"/>
              </w:rPr>
            </w:pPr>
            <w:r w:rsidRPr="00361016">
              <w:rPr>
                <w:sz w:val="24"/>
                <w:szCs w:val="24"/>
              </w:rPr>
              <w:t>81</w:t>
            </w:r>
          </w:p>
        </w:tc>
        <w:tc>
          <w:tcPr>
            <w:tcW w:w="1411" w:type="dxa"/>
            <w:shd w:val="clear" w:color="auto" w:fill="auto"/>
          </w:tcPr>
          <w:p w14:paraId="7D582C21" w14:textId="3D5A01FA" w:rsidR="00361016" w:rsidRPr="00361016" w:rsidRDefault="00361016" w:rsidP="00361016">
            <w:pPr>
              <w:pStyle w:val="a7"/>
              <w:rPr>
                <w:sz w:val="24"/>
                <w:szCs w:val="24"/>
              </w:rPr>
            </w:pPr>
            <w:r w:rsidRPr="00361016">
              <w:rPr>
                <w:sz w:val="24"/>
                <w:szCs w:val="24"/>
              </w:rPr>
              <w:t>456861.39</w:t>
            </w:r>
          </w:p>
        </w:tc>
        <w:tc>
          <w:tcPr>
            <w:tcW w:w="1411" w:type="dxa"/>
            <w:shd w:val="clear" w:color="auto" w:fill="auto"/>
          </w:tcPr>
          <w:p w14:paraId="3AA1FC0E" w14:textId="4F2E3B2A" w:rsidR="00361016" w:rsidRPr="00361016" w:rsidRDefault="00361016" w:rsidP="00361016">
            <w:pPr>
              <w:pStyle w:val="a7"/>
              <w:rPr>
                <w:sz w:val="24"/>
                <w:szCs w:val="24"/>
              </w:rPr>
            </w:pPr>
            <w:r w:rsidRPr="00361016">
              <w:rPr>
                <w:sz w:val="24"/>
                <w:szCs w:val="24"/>
              </w:rPr>
              <w:t>1540716.49</w:t>
            </w:r>
          </w:p>
        </w:tc>
        <w:tc>
          <w:tcPr>
            <w:tcW w:w="1344" w:type="dxa"/>
            <w:shd w:val="clear" w:color="auto" w:fill="auto"/>
          </w:tcPr>
          <w:p w14:paraId="734F678B" w14:textId="1B472A48" w:rsidR="00361016" w:rsidRPr="00361016" w:rsidRDefault="00361016" w:rsidP="00361016">
            <w:pPr>
              <w:pStyle w:val="a7"/>
              <w:rPr>
                <w:sz w:val="24"/>
                <w:szCs w:val="24"/>
              </w:rPr>
            </w:pPr>
            <w:r w:rsidRPr="00361016">
              <w:rPr>
                <w:sz w:val="24"/>
                <w:szCs w:val="24"/>
              </w:rPr>
              <w:t>19.16</w:t>
            </w:r>
          </w:p>
        </w:tc>
      </w:tr>
      <w:tr w:rsidR="00361016" w:rsidRPr="004C004D" w14:paraId="3B5C4FB8" w14:textId="77777777" w:rsidTr="009A6AC2">
        <w:trPr>
          <w:jc w:val="center"/>
        </w:trPr>
        <w:tc>
          <w:tcPr>
            <w:tcW w:w="546" w:type="dxa"/>
            <w:shd w:val="clear" w:color="auto" w:fill="auto"/>
          </w:tcPr>
          <w:p w14:paraId="7DF62037" w14:textId="3BC40883" w:rsidR="00361016" w:rsidRPr="00361016" w:rsidRDefault="00361016" w:rsidP="00361016">
            <w:pPr>
              <w:pStyle w:val="a7"/>
              <w:rPr>
                <w:sz w:val="24"/>
                <w:szCs w:val="24"/>
              </w:rPr>
            </w:pPr>
            <w:r w:rsidRPr="00361016">
              <w:rPr>
                <w:sz w:val="24"/>
                <w:szCs w:val="24"/>
              </w:rPr>
              <w:t>82</w:t>
            </w:r>
          </w:p>
        </w:tc>
        <w:tc>
          <w:tcPr>
            <w:tcW w:w="1411" w:type="dxa"/>
            <w:shd w:val="clear" w:color="auto" w:fill="auto"/>
          </w:tcPr>
          <w:p w14:paraId="663EDEB5" w14:textId="68209792" w:rsidR="00361016" w:rsidRPr="00361016" w:rsidRDefault="00361016" w:rsidP="00361016">
            <w:pPr>
              <w:pStyle w:val="a7"/>
              <w:rPr>
                <w:sz w:val="24"/>
                <w:szCs w:val="24"/>
              </w:rPr>
            </w:pPr>
            <w:r w:rsidRPr="00361016">
              <w:rPr>
                <w:sz w:val="24"/>
                <w:szCs w:val="24"/>
              </w:rPr>
              <w:t>456875.10</w:t>
            </w:r>
          </w:p>
        </w:tc>
        <w:tc>
          <w:tcPr>
            <w:tcW w:w="1411" w:type="dxa"/>
            <w:shd w:val="clear" w:color="auto" w:fill="auto"/>
          </w:tcPr>
          <w:p w14:paraId="14F2A1FE" w14:textId="1945C13B" w:rsidR="00361016" w:rsidRPr="00361016" w:rsidRDefault="00361016" w:rsidP="00361016">
            <w:pPr>
              <w:pStyle w:val="a7"/>
              <w:rPr>
                <w:sz w:val="24"/>
                <w:szCs w:val="24"/>
              </w:rPr>
            </w:pPr>
            <w:r w:rsidRPr="00361016">
              <w:rPr>
                <w:sz w:val="24"/>
                <w:szCs w:val="24"/>
              </w:rPr>
              <w:t>1540729.87</w:t>
            </w:r>
          </w:p>
        </w:tc>
        <w:tc>
          <w:tcPr>
            <w:tcW w:w="1344" w:type="dxa"/>
            <w:shd w:val="clear" w:color="auto" w:fill="auto"/>
          </w:tcPr>
          <w:p w14:paraId="3B3D57C1" w14:textId="7CD42F63" w:rsidR="00361016" w:rsidRPr="00361016" w:rsidRDefault="00361016" w:rsidP="00361016">
            <w:pPr>
              <w:pStyle w:val="a7"/>
              <w:rPr>
                <w:sz w:val="24"/>
                <w:szCs w:val="24"/>
              </w:rPr>
            </w:pPr>
            <w:r w:rsidRPr="00361016">
              <w:rPr>
                <w:sz w:val="24"/>
                <w:szCs w:val="24"/>
              </w:rPr>
              <w:t>16.14</w:t>
            </w:r>
          </w:p>
        </w:tc>
      </w:tr>
      <w:tr w:rsidR="00361016" w:rsidRPr="004C004D" w14:paraId="770CCA69" w14:textId="77777777" w:rsidTr="009A6AC2">
        <w:trPr>
          <w:jc w:val="center"/>
        </w:trPr>
        <w:tc>
          <w:tcPr>
            <w:tcW w:w="546" w:type="dxa"/>
            <w:shd w:val="clear" w:color="auto" w:fill="auto"/>
          </w:tcPr>
          <w:p w14:paraId="5F6B200E" w14:textId="50E980D0" w:rsidR="00361016" w:rsidRPr="00361016" w:rsidRDefault="00361016" w:rsidP="00361016">
            <w:pPr>
              <w:pStyle w:val="a7"/>
              <w:rPr>
                <w:sz w:val="24"/>
                <w:szCs w:val="24"/>
              </w:rPr>
            </w:pPr>
            <w:r w:rsidRPr="00361016">
              <w:rPr>
                <w:sz w:val="24"/>
                <w:szCs w:val="24"/>
              </w:rPr>
              <w:t>83</w:t>
            </w:r>
          </w:p>
        </w:tc>
        <w:tc>
          <w:tcPr>
            <w:tcW w:w="1411" w:type="dxa"/>
            <w:shd w:val="clear" w:color="auto" w:fill="auto"/>
          </w:tcPr>
          <w:p w14:paraId="2BB9AD9A" w14:textId="6DC4910D" w:rsidR="00361016" w:rsidRPr="00361016" w:rsidRDefault="00361016" w:rsidP="00361016">
            <w:pPr>
              <w:pStyle w:val="a7"/>
              <w:rPr>
                <w:sz w:val="24"/>
                <w:szCs w:val="24"/>
              </w:rPr>
            </w:pPr>
            <w:r w:rsidRPr="00361016">
              <w:rPr>
                <w:sz w:val="24"/>
                <w:szCs w:val="24"/>
              </w:rPr>
              <w:t>456886.65</w:t>
            </w:r>
          </w:p>
        </w:tc>
        <w:tc>
          <w:tcPr>
            <w:tcW w:w="1411" w:type="dxa"/>
            <w:shd w:val="clear" w:color="auto" w:fill="auto"/>
          </w:tcPr>
          <w:p w14:paraId="0D45B1BC" w14:textId="25AAD050" w:rsidR="00361016" w:rsidRPr="00361016" w:rsidRDefault="00361016" w:rsidP="00361016">
            <w:pPr>
              <w:pStyle w:val="a7"/>
              <w:rPr>
                <w:sz w:val="24"/>
                <w:szCs w:val="24"/>
              </w:rPr>
            </w:pPr>
            <w:r w:rsidRPr="00361016">
              <w:rPr>
                <w:sz w:val="24"/>
                <w:szCs w:val="24"/>
              </w:rPr>
              <w:t>1540741.14</w:t>
            </w:r>
          </w:p>
        </w:tc>
        <w:tc>
          <w:tcPr>
            <w:tcW w:w="1344" w:type="dxa"/>
            <w:shd w:val="clear" w:color="auto" w:fill="auto"/>
          </w:tcPr>
          <w:p w14:paraId="45C02308" w14:textId="7C5C9A80" w:rsidR="00361016" w:rsidRPr="00361016" w:rsidRDefault="00361016" w:rsidP="00361016">
            <w:pPr>
              <w:pStyle w:val="a7"/>
              <w:rPr>
                <w:sz w:val="24"/>
                <w:szCs w:val="24"/>
              </w:rPr>
            </w:pPr>
            <w:r w:rsidRPr="00361016">
              <w:rPr>
                <w:sz w:val="24"/>
                <w:szCs w:val="24"/>
              </w:rPr>
              <w:t>43.80</w:t>
            </w:r>
          </w:p>
        </w:tc>
      </w:tr>
      <w:tr w:rsidR="00361016" w:rsidRPr="004C004D" w14:paraId="2D9903B5" w14:textId="77777777" w:rsidTr="009A6AC2">
        <w:trPr>
          <w:jc w:val="center"/>
        </w:trPr>
        <w:tc>
          <w:tcPr>
            <w:tcW w:w="546" w:type="dxa"/>
            <w:shd w:val="clear" w:color="auto" w:fill="auto"/>
          </w:tcPr>
          <w:p w14:paraId="40BE1C8D" w14:textId="22AF26C3" w:rsidR="00361016" w:rsidRPr="00361016" w:rsidRDefault="00361016" w:rsidP="00361016">
            <w:pPr>
              <w:pStyle w:val="a7"/>
              <w:rPr>
                <w:sz w:val="24"/>
                <w:szCs w:val="24"/>
              </w:rPr>
            </w:pPr>
            <w:r w:rsidRPr="00361016">
              <w:rPr>
                <w:sz w:val="24"/>
                <w:szCs w:val="24"/>
              </w:rPr>
              <w:t>84</w:t>
            </w:r>
          </w:p>
        </w:tc>
        <w:tc>
          <w:tcPr>
            <w:tcW w:w="1411" w:type="dxa"/>
            <w:shd w:val="clear" w:color="auto" w:fill="auto"/>
          </w:tcPr>
          <w:p w14:paraId="585A112E" w14:textId="184497B6" w:rsidR="00361016" w:rsidRPr="00361016" w:rsidRDefault="00361016" w:rsidP="00361016">
            <w:pPr>
              <w:pStyle w:val="a7"/>
              <w:rPr>
                <w:sz w:val="24"/>
                <w:szCs w:val="24"/>
              </w:rPr>
            </w:pPr>
            <w:r w:rsidRPr="00361016">
              <w:rPr>
                <w:sz w:val="24"/>
                <w:szCs w:val="24"/>
              </w:rPr>
              <w:t>456918.27</w:t>
            </w:r>
          </w:p>
        </w:tc>
        <w:tc>
          <w:tcPr>
            <w:tcW w:w="1411" w:type="dxa"/>
            <w:shd w:val="clear" w:color="auto" w:fill="auto"/>
          </w:tcPr>
          <w:p w14:paraId="12520840" w14:textId="43226F50" w:rsidR="00361016" w:rsidRPr="00361016" w:rsidRDefault="00361016" w:rsidP="00361016">
            <w:pPr>
              <w:pStyle w:val="a7"/>
              <w:rPr>
                <w:sz w:val="24"/>
                <w:szCs w:val="24"/>
              </w:rPr>
            </w:pPr>
            <w:r w:rsidRPr="00361016">
              <w:rPr>
                <w:sz w:val="24"/>
                <w:szCs w:val="24"/>
              </w:rPr>
              <w:t>1540771.45</w:t>
            </w:r>
          </w:p>
        </w:tc>
        <w:tc>
          <w:tcPr>
            <w:tcW w:w="1344" w:type="dxa"/>
            <w:shd w:val="clear" w:color="auto" w:fill="auto"/>
          </w:tcPr>
          <w:p w14:paraId="7013405C" w14:textId="144907DD" w:rsidR="00361016" w:rsidRPr="00361016" w:rsidRDefault="00361016" w:rsidP="00361016">
            <w:pPr>
              <w:pStyle w:val="a7"/>
              <w:rPr>
                <w:sz w:val="24"/>
                <w:szCs w:val="24"/>
              </w:rPr>
            </w:pPr>
            <w:r w:rsidRPr="00361016">
              <w:rPr>
                <w:sz w:val="24"/>
                <w:szCs w:val="24"/>
              </w:rPr>
              <w:t>39.99</w:t>
            </w:r>
          </w:p>
        </w:tc>
      </w:tr>
      <w:tr w:rsidR="00361016" w:rsidRPr="004C004D" w14:paraId="4A4CB885" w14:textId="77777777" w:rsidTr="009A6AC2">
        <w:trPr>
          <w:jc w:val="center"/>
        </w:trPr>
        <w:tc>
          <w:tcPr>
            <w:tcW w:w="546" w:type="dxa"/>
            <w:shd w:val="clear" w:color="auto" w:fill="auto"/>
          </w:tcPr>
          <w:p w14:paraId="622FFB03" w14:textId="584DD6E6" w:rsidR="00361016" w:rsidRPr="00361016" w:rsidRDefault="00361016" w:rsidP="00361016">
            <w:pPr>
              <w:pStyle w:val="a7"/>
              <w:rPr>
                <w:sz w:val="24"/>
                <w:szCs w:val="24"/>
              </w:rPr>
            </w:pPr>
            <w:r w:rsidRPr="00361016">
              <w:rPr>
                <w:sz w:val="24"/>
                <w:szCs w:val="24"/>
              </w:rPr>
              <w:t>85</w:t>
            </w:r>
          </w:p>
        </w:tc>
        <w:tc>
          <w:tcPr>
            <w:tcW w:w="1411" w:type="dxa"/>
            <w:shd w:val="clear" w:color="auto" w:fill="auto"/>
          </w:tcPr>
          <w:p w14:paraId="65BD8E22" w14:textId="793672CC" w:rsidR="00361016" w:rsidRPr="00361016" w:rsidRDefault="00361016" w:rsidP="00361016">
            <w:pPr>
              <w:pStyle w:val="a7"/>
              <w:rPr>
                <w:sz w:val="24"/>
                <w:szCs w:val="24"/>
              </w:rPr>
            </w:pPr>
            <w:r w:rsidRPr="00361016">
              <w:rPr>
                <w:sz w:val="24"/>
                <w:szCs w:val="24"/>
              </w:rPr>
              <w:t>456947.09</w:t>
            </w:r>
          </w:p>
        </w:tc>
        <w:tc>
          <w:tcPr>
            <w:tcW w:w="1411" w:type="dxa"/>
            <w:shd w:val="clear" w:color="auto" w:fill="auto"/>
          </w:tcPr>
          <w:p w14:paraId="3402ABB5" w14:textId="5CFB40D0" w:rsidR="00361016" w:rsidRPr="00361016" w:rsidRDefault="00361016" w:rsidP="00361016">
            <w:pPr>
              <w:pStyle w:val="a7"/>
              <w:rPr>
                <w:sz w:val="24"/>
                <w:szCs w:val="24"/>
              </w:rPr>
            </w:pPr>
            <w:r w:rsidRPr="00361016">
              <w:rPr>
                <w:sz w:val="24"/>
                <w:szCs w:val="24"/>
              </w:rPr>
              <w:t>1540799.18</w:t>
            </w:r>
          </w:p>
        </w:tc>
        <w:tc>
          <w:tcPr>
            <w:tcW w:w="1344" w:type="dxa"/>
            <w:shd w:val="clear" w:color="auto" w:fill="auto"/>
          </w:tcPr>
          <w:p w14:paraId="6582142C" w14:textId="4293EFA2" w:rsidR="00361016" w:rsidRPr="00361016" w:rsidRDefault="00361016" w:rsidP="00361016">
            <w:pPr>
              <w:pStyle w:val="a7"/>
              <w:rPr>
                <w:sz w:val="24"/>
                <w:szCs w:val="24"/>
              </w:rPr>
            </w:pPr>
            <w:r w:rsidRPr="00361016">
              <w:rPr>
                <w:sz w:val="24"/>
                <w:szCs w:val="24"/>
              </w:rPr>
              <w:t>103.82</w:t>
            </w:r>
          </w:p>
        </w:tc>
      </w:tr>
      <w:tr w:rsidR="00361016" w:rsidRPr="004C004D" w14:paraId="40F90FDE" w14:textId="77777777" w:rsidTr="009A6AC2">
        <w:trPr>
          <w:jc w:val="center"/>
        </w:trPr>
        <w:tc>
          <w:tcPr>
            <w:tcW w:w="546" w:type="dxa"/>
            <w:shd w:val="clear" w:color="auto" w:fill="auto"/>
          </w:tcPr>
          <w:p w14:paraId="7C4FACAA" w14:textId="48B00277" w:rsidR="00361016" w:rsidRPr="00361016" w:rsidRDefault="00361016" w:rsidP="00361016">
            <w:pPr>
              <w:pStyle w:val="a7"/>
              <w:rPr>
                <w:sz w:val="24"/>
                <w:szCs w:val="24"/>
              </w:rPr>
            </w:pPr>
            <w:r w:rsidRPr="00361016">
              <w:rPr>
                <w:sz w:val="24"/>
                <w:szCs w:val="24"/>
              </w:rPr>
              <w:t>86</w:t>
            </w:r>
          </w:p>
        </w:tc>
        <w:tc>
          <w:tcPr>
            <w:tcW w:w="1411" w:type="dxa"/>
            <w:shd w:val="clear" w:color="auto" w:fill="auto"/>
          </w:tcPr>
          <w:p w14:paraId="179FFA9C" w14:textId="0436D096" w:rsidR="00361016" w:rsidRPr="00361016" w:rsidRDefault="00361016" w:rsidP="00361016">
            <w:pPr>
              <w:pStyle w:val="a7"/>
              <w:rPr>
                <w:sz w:val="24"/>
                <w:szCs w:val="24"/>
              </w:rPr>
            </w:pPr>
            <w:r w:rsidRPr="00361016">
              <w:rPr>
                <w:sz w:val="24"/>
                <w:szCs w:val="24"/>
              </w:rPr>
              <w:t>457044.43</w:t>
            </w:r>
          </w:p>
        </w:tc>
        <w:tc>
          <w:tcPr>
            <w:tcW w:w="1411" w:type="dxa"/>
            <w:shd w:val="clear" w:color="auto" w:fill="auto"/>
          </w:tcPr>
          <w:p w14:paraId="6F5DE818" w14:textId="26E47D65" w:rsidR="00361016" w:rsidRPr="00361016" w:rsidRDefault="00361016" w:rsidP="00361016">
            <w:pPr>
              <w:pStyle w:val="a7"/>
              <w:rPr>
                <w:sz w:val="24"/>
                <w:szCs w:val="24"/>
              </w:rPr>
            </w:pPr>
            <w:r w:rsidRPr="00361016">
              <w:rPr>
                <w:sz w:val="24"/>
                <w:szCs w:val="24"/>
              </w:rPr>
              <w:t>1540835.29</w:t>
            </w:r>
          </w:p>
        </w:tc>
        <w:tc>
          <w:tcPr>
            <w:tcW w:w="1344" w:type="dxa"/>
            <w:shd w:val="clear" w:color="auto" w:fill="auto"/>
          </w:tcPr>
          <w:p w14:paraId="009DCE1E" w14:textId="179C8D01" w:rsidR="00361016" w:rsidRPr="00361016" w:rsidRDefault="00361016" w:rsidP="00361016">
            <w:pPr>
              <w:pStyle w:val="a7"/>
              <w:rPr>
                <w:sz w:val="24"/>
                <w:szCs w:val="24"/>
              </w:rPr>
            </w:pPr>
            <w:r w:rsidRPr="00361016">
              <w:rPr>
                <w:sz w:val="24"/>
                <w:szCs w:val="24"/>
              </w:rPr>
              <w:t>380.50</w:t>
            </w:r>
          </w:p>
        </w:tc>
      </w:tr>
      <w:tr w:rsidR="00361016" w:rsidRPr="004C004D" w14:paraId="37DD478C" w14:textId="77777777" w:rsidTr="009A6AC2">
        <w:trPr>
          <w:jc w:val="center"/>
        </w:trPr>
        <w:tc>
          <w:tcPr>
            <w:tcW w:w="546" w:type="dxa"/>
            <w:shd w:val="clear" w:color="auto" w:fill="auto"/>
          </w:tcPr>
          <w:p w14:paraId="2DE28F9E" w14:textId="2A5ED944" w:rsidR="00361016" w:rsidRPr="00361016" w:rsidRDefault="00361016" w:rsidP="00361016">
            <w:pPr>
              <w:pStyle w:val="a7"/>
              <w:rPr>
                <w:sz w:val="24"/>
                <w:szCs w:val="24"/>
              </w:rPr>
            </w:pPr>
            <w:r w:rsidRPr="00361016">
              <w:rPr>
                <w:sz w:val="24"/>
                <w:szCs w:val="24"/>
              </w:rPr>
              <w:t>87</w:t>
            </w:r>
          </w:p>
        </w:tc>
        <w:tc>
          <w:tcPr>
            <w:tcW w:w="1411" w:type="dxa"/>
            <w:shd w:val="clear" w:color="auto" w:fill="auto"/>
          </w:tcPr>
          <w:p w14:paraId="67AC68C7" w14:textId="0F7BAB3E" w:rsidR="00361016" w:rsidRPr="00361016" w:rsidRDefault="00361016" w:rsidP="00361016">
            <w:pPr>
              <w:pStyle w:val="a7"/>
              <w:rPr>
                <w:sz w:val="24"/>
                <w:szCs w:val="24"/>
              </w:rPr>
            </w:pPr>
            <w:r w:rsidRPr="00361016">
              <w:rPr>
                <w:sz w:val="24"/>
                <w:szCs w:val="24"/>
              </w:rPr>
              <w:t>457406.69</w:t>
            </w:r>
          </w:p>
        </w:tc>
        <w:tc>
          <w:tcPr>
            <w:tcW w:w="1411" w:type="dxa"/>
            <w:shd w:val="clear" w:color="auto" w:fill="auto"/>
          </w:tcPr>
          <w:p w14:paraId="5C3C85F7" w14:textId="3E672E12" w:rsidR="00361016" w:rsidRPr="00361016" w:rsidRDefault="00361016" w:rsidP="00361016">
            <w:pPr>
              <w:pStyle w:val="a7"/>
              <w:rPr>
                <w:sz w:val="24"/>
                <w:szCs w:val="24"/>
              </w:rPr>
            </w:pPr>
            <w:r w:rsidRPr="00361016">
              <w:rPr>
                <w:sz w:val="24"/>
                <w:szCs w:val="24"/>
              </w:rPr>
              <w:t>1540951.69</w:t>
            </w:r>
          </w:p>
        </w:tc>
        <w:tc>
          <w:tcPr>
            <w:tcW w:w="1344" w:type="dxa"/>
            <w:shd w:val="clear" w:color="auto" w:fill="auto"/>
          </w:tcPr>
          <w:p w14:paraId="18EC2F3F" w14:textId="3D17CE30" w:rsidR="00361016" w:rsidRPr="00361016" w:rsidRDefault="00361016" w:rsidP="00361016">
            <w:pPr>
              <w:pStyle w:val="a7"/>
              <w:rPr>
                <w:sz w:val="24"/>
                <w:szCs w:val="24"/>
              </w:rPr>
            </w:pPr>
            <w:r w:rsidRPr="00361016">
              <w:rPr>
                <w:sz w:val="24"/>
                <w:szCs w:val="24"/>
              </w:rPr>
              <w:t>136.80</w:t>
            </w:r>
          </w:p>
        </w:tc>
      </w:tr>
      <w:tr w:rsidR="00361016" w:rsidRPr="004C004D" w14:paraId="5E4EF5E4" w14:textId="77777777" w:rsidTr="009A6AC2">
        <w:trPr>
          <w:jc w:val="center"/>
        </w:trPr>
        <w:tc>
          <w:tcPr>
            <w:tcW w:w="546" w:type="dxa"/>
            <w:shd w:val="clear" w:color="auto" w:fill="auto"/>
          </w:tcPr>
          <w:p w14:paraId="3F0EA086" w14:textId="24589A0A" w:rsidR="00361016" w:rsidRPr="00361016" w:rsidRDefault="00361016" w:rsidP="00361016">
            <w:pPr>
              <w:pStyle w:val="a7"/>
              <w:rPr>
                <w:sz w:val="24"/>
                <w:szCs w:val="24"/>
              </w:rPr>
            </w:pPr>
            <w:r w:rsidRPr="00361016">
              <w:rPr>
                <w:sz w:val="24"/>
                <w:szCs w:val="24"/>
              </w:rPr>
              <w:t>88</w:t>
            </w:r>
          </w:p>
        </w:tc>
        <w:tc>
          <w:tcPr>
            <w:tcW w:w="1411" w:type="dxa"/>
            <w:shd w:val="clear" w:color="auto" w:fill="auto"/>
          </w:tcPr>
          <w:p w14:paraId="2F310647" w14:textId="68FF3BF0" w:rsidR="00361016" w:rsidRPr="00361016" w:rsidRDefault="00361016" w:rsidP="00361016">
            <w:pPr>
              <w:pStyle w:val="a7"/>
              <w:rPr>
                <w:sz w:val="24"/>
                <w:szCs w:val="24"/>
              </w:rPr>
            </w:pPr>
            <w:r w:rsidRPr="00361016">
              <w:rPr>
                <w:sz w:val="24"/>
                <w:szCs w:val="24"/>
              </w:rPr>
              <w:t>457537.24</w:t>
            </w:r>
          </w:p>
        </w:tc>
        <w:tc>
          <w:tcPr>
            <w:tcW w:w="1411" w:type="dxa"/>
            <w:shd w:val="clear" w:color="auto" w:fill="auto"/>
          </w:tcPr>
          <w:p w14:paraId="06CAA438" w14:textId="22F16E1C" w:rsidR="00361016" w:rsidRPr="00361016" w:rsidRDefault="00361016" w:rsidP="00361016">
            <w:pPr>
              <w:pStyle w:val="a7"/>
              <w:rPr>
                <w:sz w:val="24"/>
                <w:szCs w:val="24"/>
              </w:rPr>
            </w:pPr>
            <w:r w:rsidRPr="00361016">
              <w:rPr>
                <w:sz w:val="24"/>
                <w:szCs w:val="24"/>
              </w:rPr>
              <w:t>1540992.56</w:t>
            </w:r>
          </w:p>
        </w:tc>
        <w:tc>
          <w:tcPr>
            <w:tcW w:w="1344" w:type="dxa"/>
            <w:shd w:val="clear" w:color="auto" w:fill="auto"/>
          </w:tcPr>
          <w:p w14:paraId="270AA454" w14:textId="32347F2B" w:rsidR="00361016" w:rsidRPr="00361016" w:rsidRDefault="00361016" w:rsidP="00361016">
            <w:pPr>
              <w:pStyle w:val="a7"/>
              <w:rPr>
                <w:sz w:val="24"/>
                <w:szCs w:val="24"/>
              </w:rPr>
            </w:pPr>
            <w:r w:rsidRPr="00361016">
              <w:rPr>
                <w:sz w:val="24"/>
                <w:szCs w:val="24"/>
              </w:rPr>
              <w:t>54.63</w:t>
            </w:r>
          </w:p>
        </w:tc>
      </w:tr>
      <w:tr w:rsidR="00361016" w:rsidRPr="004C004D" w14:paraId="2F77604F" w14:textId="77777777" w:rsidTr="009A6AC2">
        <w:trPr>
          <w:jc w:val="center"/>
        </w:trPr>
        <w:tc>
          <w:tcPr>
            <w:tcW w:w="546" w:type="dxa"/>
            <w:shd w:val="clear" w:color="auto" w:fill="auto"/>
          </w:tcPr>
          <w:p w14:paraId="163C21B1" w14:textId="394698AF" w:rsidR="00361016" w:rsidRPr="00361016" w:rsidRDefault="00361016" w:rsidP="00361016">
            <w:pPr>
              <w:pStyle w:val="a7"/>
              <w:rPr>
                <w:sz w:val="24"/>
                <w:szCs w:val="24"/>
              </w:rPr>
            </w:pPr>
            <w:r w:rsidRPr="00361016">
              <w:rPr>
                <w:sz w:val="24"/>
                <w:szCs w:val="24"/>
              </w:rPr>
              <w:t>89</w:t>
            </w:r>
          </w:p>
        </w:tc>
        <w:tc>
          <w:tcPr>
            <w:tcW w:w="1411" w:type="dxa"/>
            <w:shd w:val="clear" w:color="auto" w:fill="auto"/>
          </w:tcPr>
          <w:p w14:paraId="1BE5526D" w14:textId="4005DE60" w:rsidR="00361016" w:rsidRPr="00361016" w:rsidRDefault="00361016" w:rsidP="00361016">
            <w:pPr>
              <w:pStyle w:val="a7"/>
              <w:rPr>
                <w:sz w:val="24"/>
                <w:szCs w:val="24"/>
              </w:rPr>
            </w:pPr>
            <w:r w:rsidRPr="00361016">
              <w:rPr>
                <w:sz w:val="24"/>
                <w:szCs w:val="24"/>
              </w:rPr>
              <w:t>457589.77</w:t>
            </w:r>
          </w:p>
        </w:tc>
        <w:tc>
          <w:tcPr>
            <w:tcW w:w="1411" w:type="dxa"/>
            <w:shd w:val="clear" w:color="auto" w:fill="auto"/>
          </w:tcPr>
          <w:p w14:paraId="4797F23E" w14:textId="39B2E0F2" w:rsidR="00361016" w:rsidRPr="00361016" w:rsidRDefault="00361016" w:rsidP="00361016">
            <w:pPr>
              <w:pStyle w:val="a7"/>
              <w:rPr>
                <w:sz w:val="24"/>
                <w:szCs w:val="24"/>
              </w:rPr>
            </w:pPr>
            <w:r w:rsidRPr="00361016">
              <w:rPr>
                <w:sz w:val="24"/>
                <w:szCs w:val="24"/>
              </w:rPr>
              <w:t>1541007.57</w:t>
            </w:r>
          </w:p>
        </w:tc>
        <w:tc>
          <w:tcPr>
            <w:tcW w:w="1344" w:type="dxa"/>
            <w:shd w:val="clear" w:color="auto" w:fill="auto"/>
          </w:tcPr>
          <w:p w14:paraId="2B351BC7" w14:textId="44D05363" w:rsidR="00361016" w:rsidRPr="00361016" w:rsidRDefault="00361016" w:rsidP="00361016">
            <w:pPr>
              <w:pStyle w:val="a7"/>
              <w:rPr>
                <w:sz w:val="24"/>
                <w:szCs w:val="24"/>
              </w:rPr>
            </w:pPr>
            <w:r w:rsidRPr="00361016">
              <w:rPr>
                <w:sz w:val="24"/>
                <w:szCs w:val="24"/>
              </w:rPr>
              <w:t>16.91</w:t>
            </w:r>
          </w:p>
        </w:tc>
      </w:tr>
      <w:tr w:rsidR="00361016" w:rsidRPr="004C004D" w14:paraId="21805AFA" w14:textId="77777777" w:rsidTr="009A6AC2">
        <w:trPr>
          <w:jc w:val="center"/>
        </w:trPr>
        <w:tc>
          <w:tcPr>
            <w:tcW w:w="546" w:type="dxa"/>
            <w:shd w:val="clear" w:color="auto" w:fill="auto"/>
          </w:tcPr>
          <w:p w14:paraId="11B68753" w14:textId="515476C9" w:rsidR="00361016" w:rsidRPr="00361016" w:rsidRDefault="00361016" w:rsidP="00361016">
            <w:pPr>
              <w:pStyle w:val="a7"/>
              <w:rPr>
                <w:sz w:val="24"/>
                <w:szCs w:val="24"/>
              </w:rPr>
            </w:pPr>
            <w:r w:rsidRPr="00361016">
              <w:rPr>
                <w:sz w:val="24"/>
                <w:szCs w:val="24"/>
              </w:rPr>
              <w:t>90</w:t>
            </w:r>
          </w:p>
        </w:tc>
        <w:tc>
          <w:tcPr>
            <w:tcW w:w="1411" w:type="dxa"/>
            <w:shd w:val="clear" w:color="auto" w:fill="auto"/>
          </w:tcPr>
          <w:p w14:paraId="22723FB7" w14:textId="1A3F50A6" w:rsidR="00361016" w:rsidRPr="00361016" w:rsidRDefault="00361016" w:rsidP="00361016">
            <w:pPr>
              <w:pStyle w:val="a7"/>
              <w:rPr>
                <w:sz w:val="24"/>
                <w:szCs w:val="24"/>
              </w:rPr>
            </w:pPr>
            <w:r w:rsidRPr="00361016">
              <w:rPr>
                <w:sz w:val="24"/>
                <w:szCs w:val="24"/>
              </w:rPr>
              <w:t>457606.45</w:t>
            </w:r>
          </w:p>
        </w:tc>
        <w:tc>
          <w:tcPr>
            <w:tcW w:w="1411" w:type="dxa"/>
            <w:shd w:val="clear" w:color="auto" w:fill="auto"/>
          </w:tcPr>
          <w:p w14:paraId="14030AAD" w14:textId="18545FB5" w:rsidR="00361016" w:rsidRPr="00361016" w:rsidRDefault="00361016" w:rsidP="00361016">
            <w:pPr>
              <w:pStyle w:val="a7"/>
              <w:rPr>
                <w:sz w:val="24"/>
                <w:szCs w:val="24"/>
              </w:rPr>
            </w:pPr>
            <w:r w:rsidRPr="00361016">
              <w:rPr>
                <w:sz w:val="24"/>
                <w:szCs w:val="24"/>
              </w:rPr>
              <w:t>1541010.35</w:t>
            </w:r>
          </w:p>
        </w:tc>
        <w:tc>
          <w:tcPr>
            <w:tcW w:w="1344" w:type="dxa"/>
            <w:shd w:val="clear" w:color="auto" w:fill="auto"/>
          </w:tcPr>
          <w:p w14:paraId="53BD555B" w14:textId="2797233A" w:rsidR="00361016" w:rsidRPr="00361016" w:rsidRDefault="00361016" w:rsidP="00361016">
            <w:pPr>
              <w:pStyle w:val="a7"/>
              <w:rPr>
                <w:sz w:val="24"/>
                <w:szCs w:val="24"/>
              </w:rPr>
            </w:pPr>
            <w:r w:rsidRPr="00361016">
              <w:rPr>
                <w:sz w:val="24"/>
                <w:szCs w:val="24"/>
              </w:rPr>
              <w:t>74.28</w:t>
            </w:r>
          </w:p>
        </w:tc>
      </w:tr>
      <w:tr w:rsidR="00361016" w:rsidRPr="004C004D" w14:paraId="56E79995" w14:textId="77777777" w:rsidTr="009A6AC2">
        <w:trPr>
          <w:jc w:val="center"/>
        </w:trPr>
        <w:tc>
          <w:tcPr>
            <w:tcW w:w="546" w:type="dxa"/>
            <w:shd w:val="clear" w:color="auto" w:fill="auto"/>
          </w:tcPr>
          <w:p w14:paraId="542EF745" w14:textId="6AA768D5" w:rsidR="00361016" w:rsidRPr="00361016" w:rsidRDefault="00361016" w:rsidP="00361016">
            <w:pPr>
              <w:pStyle w:val="a7"/>
              <w:rPr>
                <w:sz w:val="24"/>
                <w:szCs w:val="24"/>
              </w:rPr>
            </w:pPr>
            <w:r w:rsidRPr="00361016">
              <w:rPr>
                <w:sz w:val="24"/>
                <w:szCs w:val="24"/>
              </w:rPr>
              <w:t>91</w:t>
            </w:r>
          </w:p>
        </w:tc>
        <w:tc>
          <w:tcPr>
            <w:tcW w:w="1411" w:type="dxa"/>
            <w:shd w:val="clear" w:color="auto" w:fill="auto"/>
          </w:tcPr>
          <w:p w14:paraId="28D0F2BA" w14:textId="11E2B490" w:rsidR="00361016" w:rsidRPr="00361016" w:rsidRDefault="00361016" w:rsidP="00361016">
            <w:pPr>
              <w:pStyle w:val="a7"/>
              <w:rPr>
                <w:sz w:val="24"/>
                <w:szCs w:val="24"/>
              </w:rPr>
            </w:pPr>
            <w:r w:rsidRPr="00361016">
              <w:rPr>
                <w:sz w:val="24"/>
                <w:szCs w:val="24"/>
              </w:rPr>
              <w:t>457679.72</w:t>
            </w:r>
          </w:p>
        </w:tc>
        <w:tc>
          <w:tcPr>
            <w:tcW w:w="1411" w:type="dxa"/>
            <w:shd w:val="clear" w:color="auto" w:fill="auto"/>
          </w:tcPr>
          <w:p w14:paraId="72FC892F" w14:textId="458A5958" w:rsidR="00361016" w:rsidRPr="00361016" w:rsidRDefault="00361016" w:rsidP="00361016">
            <w:pPr>
              <w:pStyle w:val="a7"/>
              <w:rPr>
                <w:sz w:val="24"/>
                <w:szCs w:val="24"/>
              </w:rPr>
            </w:pPr>
            <w:r w:rsidRPr="00361016">
              <w:rPr>
                <w:sz w:val="24"/>
                <w:szCs w:val="24"/>
              </w:rPr>
              <w:t>1541022.54</w:t>
            </w:r>
          </w:p>
        </w:tc>
        <w:tc>
          <w:tcPr>
            <w:tcW w:w="1344" w:type="dxa"/>
            <w:shd w:val="clear" w:color="auto" w:fill="auto"/>
          </w:tcPr>
          <w:p w14:paraId="5D27B214" w14:textId="761AF38E" w:rsidR="00361016" w:rsidRPr="00361016" w:rsidRDefault="00361016" w:rsidP="00361016">
            <w:pPr>
              <w:pStyle w:val="a7"/>
              <w:rPr>
                <w:sz w:val="24"/>
                <w:szCs w:val="24"/>
              </w:rPr>
            </w:pPr>
            <w:r w:rsidRPr="00361016">
              <w:rPr>
                <w:sz w:val="24"/>
                <w:szCs w:val="24"/>
              </w:rPr>
              <w:t>62.17</w:t>
            </w:r>
          </w:p>
        </w:tc>
      </w:tr>
      <w:tr w:rsidR="00361016" w:rsidRPr="004C004D" w14:paraId="252890EF" w14:textId="77777777" w:rsidTr="009A6AC2">
        <w:trPr>
          <w:jc w:val="center"/>
        </w:trPr>
        <w:tc>
          <w:tcPr>
            <w:tcW w:w="546" w:type="dxa"/>
            <w:shd w:val="clear" w:color="auto" w:fill="auto"/>
          </w:tcPr>
          <w:p w14:paraId="0DFBCDB0" w14:textId="7C2E5C50" w:rsidR="00361016" w:rsidRPr="00361016" w:rsidRDefault="00361016" w:rsidP="00361016">
            <w:pPr>
              <w:pStyle w:val="a7"/>
              <w:rPr>
                <w:sz w:val="24"/>
                <w:szCs w:val="24"/>
              </w:rPr>
            </w:pPr>
            <w:r w:rsidRPr="00361016">
              <w:rPr>
                <w:sz w:val="24"/>
                <w:szCs w:val="24"/>
              </w:rPr>
              <w:t>92</w:t>
            </w:r>
          </w:p>
        </w:tc>
        <w:tc>
          <w:tcPr>
            <w:tcW w:w="1411" w:type="dxa"/>
            <w:shd w:val="clear" w:color="auto" w:fill="auto"/>
          </w:tcPr>
          <w:p w14:paraId="100E8346" w14:textId="083910E1" w:rsidR="00361016" w:rsidRPr="00361016" w:rsidRDefault="00361016" w:rsidP="00361016">
            <w:pPr>
              <w:pStyle w:val="a7"/>
              <w:rPr>
                <w:sz w:val="24"/>
                <w:szCs w:val="24"/>
              </w:rPr>
            </w:pPr>
            <w:r w:rsidRPr="00361016">
              <w:rPr>
                <w:sz w:val="24"/>
                <w:szCs w:val="24"/>
              </w:rPr>
              <w:t>457741.05</w:t>
            </w:r>
          </w:p>
        </w:tc>
        <w:tc>
          <w:tcPr>
            <w:tcW w:w="1411" w:type="dxa"/>
            <w:shd w:val="clear" w:color="auto" w:fill="auto"/>
          </w:tcPr>
          <w:p w14:paraId="17CEDFF6" w14:textId="6274B58B" w:rsidR="00361016" w:rsidRPr="00361016" w:rsidRDefault="00361016" w:rsidP="00361016">
            <w:pPr>
              <w:pStyle w:val="a7"/>
              <w:rPr>
                <w:sz w:val="24"/>
                <w:szCs w:val="24"/>
              </w:rPr>
            </w:pPr>
            <w:r w:rsidRPr="00361016">
              <w:rPr>
                <w:sz w:val="24"/>
                <w:szCs w:val="24"/>
              </w:rPr>
              <w:t>1541032.75</w:t>
            </w:r>
          </w:p>
        </w:tc>
        <w:tc>
          <w:tcPr>
            <w:tcW w:w="1344" w:type="dxa"/>
            <w:shd w:val="clear" w:color="auto" w:fill="auto"/>
          </w:tcPr>
          <w:p w14:paraId="76729770" w14:textId="786FE7C8" w:rsidR="00361016" w:rsidRPr="00361016" w:rsidRDefault="00361016" w:rsidP="00361016">
            <w:pPr>
              <w:pStyle w:val="a7"/>
              <w:rPr>
                <w:sz w:val="24"/>
                <w:szCs w:val="24"/>
              </w:rPr>
            </w:pPr>
            <w:r w:rsidRPr="00361016">
              <w:rPr>
                <w:sz w:val="24"/>
                <w:szCs w:val="24"/>
              </w:rPr>
              <w:t>452.24</w:t>
            </w:r>
          </w:p>
        </w:tc>
      </w:tr>
      <w:tr w:rsidR="00361016" w:rsidRPr="004C004D" w14:paraId="6580AE7D" w14:textId="77777777" w:rsidTr="009A6AC2">
        <w:trPr>
          <w:jc w:val="center"/>
        </w:trPr>
        <w:tc>
          <w:tcPr>
            <w:tcW w:w="546" w:type="dxa"/>
            <w:shd w:val="clear" w:color="auto" w:fill="auto"/>
          </w:tcPr>
          <w:p w14:paraId="204CF45F" w14:textId="6051E8A1" w:rsidR="00361016" w:rsidRPr="00361016" w:rsidRDefault="00361016" w:rsidP="00361016">
            <w:pPr>
              <w:pStyle w:val="a7"/>
              <w:rPr>
                <w:sz w:val="24"/>
                <w:szCs w:val="24"/>
              </w:rPr>
            </w:pPr>
            <w:r w:rsidRPr="00361016">
              <w:rPr>
                <w:sz w:val="24"/>
                <w:szCs w:val="24"/>
              </w:rPr>
              <w:t>93</w:t>
            </w:r>
          </w:p>
        </w:tc>
        <w:tc>
          <w:tcPr>
            <w:tcW w:w="1411" w:type="dxa"/>
            <w:shd w:val="clear" w:color="auto" w:fill="auto"/>
          </w:tcPr>
          <w:p w14:paraId="4347A84B" w14:textId="2A71262F" w:rsidR="00361016" w:rsidRPr="00361016" w:rsidRDefault="00361016" w:rsidP="00361016">
            <w:pPr>
              <w:pStyle w:val="a7"/>
              <w:rPr>
                <w:sz w:val="24"/>
                <w:szCs w:val="24"/>
              </w:rPr>
            </w:pPr>
            <w:r w:rsidRPr="00361016">
              <w:rPr>
                <w:sz w:val="24"/>
                <w:szCs w:val="24"/>
              </w:rPr>
              <w:t>458178.26</w:t>
            </w:r>
          </w:p>
        </w:tc>
        <w:tc>
          <w:tcPr>
            <w:tcW w:w="1411" w:type="dxa"/>
            <w:shd w:val="clear" w:color="auto" w:fill="auto"/>
          </w:tcPr>
          <w:p w14:paraId="2F101F89" w14:textId="163B8554" w:rsidR="00361016" w:rsidRPr="00361016" w:rsidRDefault="00361016" w:rsidP="00361016">
            <w:pPr>
              <w:pStyle w:val="a7"/>
              <w:rPr>
                <w:sz w:val="24"/>
                <w:szCs w:val="24"/>
              </w:rPr>
            </w:pPr>
            <w:r w:rsidRPr="00361016">
              <w:rPr>
                <w:sz w:val="24"/>
                <w:szCs w:val="24"/>
              </w:rPr>
              <w:t>1541148.36</w:t>
            </w:r>
          </w:p>
        </w:tc>
        <w:tc>
          <w:tcPr>
            <w:tcW w:w="1344" w:type="dxa"/>
            <w:shd w:val="clear" w:color="auto" w:fill="auto"/>
          </w:tcPr>
          <w:p w14:paraId="18969FE4" w14:textId="555E515C" w:rsidR="00361016" w:rsidRPr="00361016" w:rsidRDefault="00361016" w:rsidP="00361016">
            <w:pPr>
              <w:pStyle w:val="a7"/>
              <w:rPr>
                <w:sz w:val="24"/>
                <w:szCs w:val="24"/>
              </w:rPr>
            </w:pPr>
            <w:r w:rsidRPr="00361016">
              <w:rPr>
                <w:sz w:val="24"/>
                <w:szCs w:val="24"/>
              </w:rPr>
              <w:t>42.92</w:t>
            </w:r>
          </w:p>
        </w:tc>
      </w:tr>
      <w:tr w:rsidR="00361016" w:rsidRPr="004C004D" w14:paraId="033891C1" w14:textId="77777777" w:rsidTr="009A6AC2">
        <w:trPr>
          <w:jc w:val="center"/>
        </w:trPr>
        <w:tc>
          <w:tcPr>
            <w:tcW w:w="546" w:type="dxa"/>
            <w:shd w:val="clear" w:color="auto" w:fill="auto"/>
          </w:tcPr>
          <w:p w14:paraId="14B2E840" w14:textId="7EE4F69D" w:rsidR="00361016" w:rsidRPr="00361016" w:rsidRDefault="00361016" w:rsidP="00361016">
            <w:pPr>
              <w:pStyle w:val="a7"/>
              <w:rPr>
                <w:sz w:val="24"/>
                <w:szCs w:val="24"/>
              </w:rPr>
            </w:pPr>
            <w:r w:rsidRPr="00361016">
              <w:rPr>
                <w:sz w:val="24"/>
                <w:szCs w:val="24"/>
              </w:rPr>
              <w:t>94</w:t>
            </w:r>
          </w:p>
        </w:tc>
        <w:tc>
          <w:tcPr>
            <w:tcW w:w="1411" w:type="dxa"/>
            <w:shd w:val="clear" w:color="auto" w:fill="auto"/>
          </w:tcPr>
          <w:p w14:paraId="2E8495E0" w14:textId="179D345C" w:rsidR="00361016" w:rsidRPr="00361016" w:rsidRDefault="00361016" w:rsidP="00361016">
            <w:pPr>
              <w:pStyle w:val="a7"/>
              <w:rPr>
                <w:sz w:val="24"/>
                <w:szCs w:val="24"/>
              </w:rPr>
            </w:pPr>
            <w:r w:rsidRPr="00361016">
              <w:rPr>
                <w:sz w:val="24"/>
                <w:szCs w:val="24"/>
              </w:rPr>
              <w:t>458219.60</w:t>
            </w:r>
          </w:p>
        </w:tc>
        <w:tc>
          <w:tcPr>
            <w:tcW w:w="1411" w:type="dxa"/>
            <w:shd w:val="clear" w:color="auto" w:fill="auto"/>
          </w:tcPr>
          <w:p w14:paraId="2F7675D0" w14:textId="49FF3298" w:rsidR="00361016" w:rsidRPr="00361016" w:rsidRDefault="00361016" w:rsidP="00361016">
            <w:pPr>
              <w:pStyle w:val="a7"/>
              <w:rPr>
                <w:sz w:val="24"/>
                <w:szCs w:val="24"/>
              </w:rPr>
            </w:pPr>
            <w:r w:rsidRPr="00361016">
              <w:rPr>
                <w:sz w:val="24"/>
                <w:szCs w:val="24"/>
              </w:rPr>
              <w:t>1541159.91</w:t>
            </w:r>
          </w:p>
        </w:tc>
        <w:tc>
          <w:tcPr>
            <w:tcW w:w="1344" w:type="dxa"/>
            <w:shd w:val="clear" w:color="auto" w:fill="auto"/>
          </w:tcPr>
          <w:p w14:paraId="6E927251" w14:textId="1145A394" w:rsidR="00361016" w:rsidRPr="00361016" w:rsidRDefault="00361016" w:rsidP="00361016">
            <w:pPr>
              <w:pStyle w:val="a7"/>
              <w:rPr>
                <w:sz w:val="24"/>
                <w:szCs w:val="24"/>
              </w:rPr>
            </w:pPr>
            <w:r w:rsidRPr="00361016">
              <w:rPr>
                <w:sz w:val="24"/>
                <w:szCs w:val="24"/>
              </w:rPr>
              <w:t>100.80</w:t>
            </w:r>
          </w:p>
        </w:tc>
      </w:tr>
      <w:tr w:rsidR="00361016" w:rsidRPr="004C004D" w14:paraId="5ED25A28" w14:textId="77777777" w:rsidTr="009A6AC2">
        <w:trPr>
          <w:jc w:val="center"/>
        </w:trPr>
        <w:tc>
          <w:tcPr>
            <w:tcW w:w="546" w:type="dxa"/>
            <w:shd w:val="clear" w:color="auto" w:fill="auto"/>
          </w:tcPr>
          <w:p w14:paraId="2C3C4433" w14:textId="3D704E90" w:rsidR="00361016" w:rsidRPr="00361016" w:rsidRDefault="00361016" w:rsidP="00361016">
            <w:pPr>
              <w:pStyle w:val="a7"/>
              <w:rPr>
                <w:sz w:val="24"/>
                <w:szCs w:val="24"/>
              </w:rPr>
            </w:pPr>
            <w:r w:rsidRPr="00361016">
              <w:rPr>
                <w:sz w:val="24"/>
                <w:szCs w:val="24"/>
              </w:rPr>
              <w:t>95</w:t>
            </w:r>
          </w:p>
        </w:tc>
        <w:tc>
          <w:tcPr>
            <w:tcW w:w="1411" w:type="dxa"/>
            <w:shd w:val="clear" w:color="auto" w:fill="auto"/>
          </w:tcPr>
          <w:p w14:paraId="1F111D04" w14:textId="6A1C4FD0" w:rsidR="00361016" w:rsidRPr="00361016" w:rsidRDefault="00361016" w:rsidP="00361016">
            <w:pPr>
              <w:pStyle w:val="a7"/>
              <w:rPr>
                <w:sz w:val="24"/>
                <w:szCs w:val="24"/>
              </w:rPr>
            </w:pPr>
            <w:r w:rsidRPr="00361016">
              <w:rPr>
                <w:sz w:val="24"/>
                <w:szCs w:val="24"/>
              </w:rPr>
              <w:t>458317.59</w:t>
            </w:r>
          </w:p>
        </w:tc>
        <w:tc>
          <w:tcPr>
            <w:tcW w:w="1411" w:type="dxa"/>
            <w:shd w:val="clear" w:color="auto" w:fill="auto"/>
          </w:tcPr>
          <w:p w14:paraId="6E92EDAE" w14:textId="2FAEFC2E" w:rsidR="00361016" w:rsidRPr="00361016" w:rsidRDefault="00361016" w:rsidP="00361016">
            <w:pPr>
              <w:pStyle w:val="a7"/>
              <w:rPr>
                <w:sz w:val="24"/>
                <w:szCs w:val="24"/>
              </w:rPr>
            </w:pPr>
            <w:r w:rsidRPr="00361016">
              <w:rPr>
                <w:sz w:val="24"/>
                <w:szCs w:val="24"/>
              </w:rPr>
              <w:t>1541183.56</w:t>
            </w:r>
          </w:p>
        </w:tc>
        <w:tc>
          <w:tcPr>
            <w:tcW w:w="1344" w:type="dxa"/>
            <w:shd w:val="clear" w:color="auto" w:fill="auto"/>
          </w:tcPr>
          <w:p w14:paraId="15B51424" w14:textId="0073DD1E" w:rsidR="00361016" w:rsidRPr="00361016" w:rsidRDefault="00361016" w:rsidP="00361016">
            <w:pPr>
              <w:pStyle w:val="a7"/>
              <w:rPr>
                <w:sz w:val="24"/>
                <w:szCs w:val="24"/>
              </w:rPr>
            </w:pPr>
            <w:r w:rsidRPr="00361016">
              <w:rPr>
                <w:sz w:val="24"/>
                <w:szCs w:val="24"/>
              </w:rPr>
              <w:t>115.15</w:t>
            </w:r>
          </w:p>
        </w:tc>
      </w:tr>
      <w:tr w:rsidR="00361016" w:rsidRPr="004C004D" w14:paraId="0BCF8F77" w14:textId="77777777" w:rsidTr="009A6AC2">
        <w:trPr>
          <w:jc w:val="center"/>
        </w:trPr>
        <w:tc>
          <w:tcPr>
            <w:tcW w:w="546" w:type="dxa"/>
            <w:shd w:val="clear" w:color="auto" w:fill="auto"/>
          </w:tcPr>
          <w:p w14:paraId="46D98965" w14:textId="482F694B" w:rsidR="00361016" w:rsidRPr="00361016" w:rsidRDefault="00361016" w:rsidP="00361016">
            <w:pPr>
              <w:pStyle w:val="a7"/>
              <w:rPr>
                <w:sz w:val="24"/>
                <w:szCs w:val="24"/>
              </w:rPr>
            </w:pPr>
            <w:r w:rsidRPr="00361016">
              <w:rPr>
                <w:sz w:val="24"/>
                <w:szCs w:val="24"/>
              </w:rPr>
              <w:t>96</w:t>
            </w:r>
          </w:p>
        </w:tc>
        <w:tc>
          <w:tcPr>
            <w:tcW w:w="1411" w:type="dxa"/>
            <w:shd w:val="clear" w:color="auto" w:fill="auto"/>
          </w:tcPr>
          <w:p w14:paraId="2278D1DE" w14:textId="0DC1C998" w:rsidR="00361016" w:rsidRPr="00361016" w:rsidRDefault="00361016" w:rsidP="00361016">
            <w:pPr>
              <w:pStyle w:val="a7"/>
              <w:rPr>
                <w:sz w:val="24"/>
                <w:szCs w:val="24"/>
              </w:rPr>
            </w:pPr>
            <w:r w:rsidRPr="00361016">
              <w:rPr>
                <w:sz w:val="24"/>
                <w:szCs w:val="24"/>
              </w:rPr>
              <w:t>458429.53</w:t>
            </w:r>
          </w:p>
        </w:tc>
        <w:tc>
          <w:tcPr>
            <w:tcW w:w="1411" w:type="dxa"/>
            <w:shd w:val="clear" w:color="auto" w:fill="auto"/>
          </w:tcPr>
          <w:p w14:paraId="1017F3E3" w14:textId="12B24A52" w:rsidR="00361016" w:rsidRPr="00361016" w:rsidRDefault="00361016" w:rsidP="00361016">
            <w:pPr>
              <w:pStyle w:val="a7"/>
              <w:rPr>
                <w:sz w:val="24"/>
                <w:szCs w:val="24"/>
              </w:rPr>
            </w:pPr>
            <w:r w:rsidRPr="00361016">
              <w:rPr>
                <w:sz w:val="24"/>
                <w:szCs w:val="24"/>
              </w:rPr>
              <w:t>1541210.58</w:t>
            </w:r>
          </w:p>
        </w:tc>
        <w:tc>
          <w:tcPr>
            <w:tcW w:w="1344" w:type="dxa"/>
            <w:shd w:val="clear" w:color="auto" w:fill="auto"/>
          </w:tcPr>
          <w:p w14:paraId="01F414D3" w14:textId="2C938E2C" w:rsidR="00361016" w:rsidRPr="00361016" w:rsidRDefault="00361016" w:rsidP="00361016">
            <w:pPr>
              <w:pStyle w:val="a7"/>
              <w:rPr>
                <w:sz w:val="24"/>
                <w:szCs w:val="24"/>
              </w:rPr>
            </w:pPr>
            <w:r w:rsidRPr="00361016">
              <w:rPr>
                <w:sz w:val="24"/>
                <w:szCs w:val="24"/>
              </w:rPr>
              <w:t>21.33</w:t>
            </w:r>
          </w:p>
        </w:tc>
      </w:tr>
      <w:tr w:rsidR="00361016" w:rsidRPr="004C004D" w14:paraId="308E5C4E" w14:textId="77777777" w:rsidTr="009A6AC2">
        <w:trPr>
          <w:jc w:val="center"/>
        </w:trPr>
        <w:tc>
          <w:tcPr>
            <w:tcW w:w="546" w:type="dxa"/>
            <w:shd w:val="clear" w:color="auto" w:fill="auto"/>
          </w:tcPr>
          <w:p w14:paraId="34BF6D2C" w14:textId="31A26A24" w:rsidR="00361016" w:rsidRPr="00361016" w:rsidRDefault="00361016" w:rsidP="00361016">
            <w:pPr>
              <w:pStyle w:val="a7"/>
              <w:rPr>
                <w:sz w:val="24"/>
                <w:szCs w:val="24"/>
              </w:rPr>
            </w:pPr>
            <w:r w:rsidRPr="00361016">
              <w:rPr>
                <w:sz w:val="24"/>
                <w:szCs w:val="24"/>
              </w:rPr>
              <w:t>97</w:t>
            </w:r>
          </w:p>
        </w:tc>
        <w:tc>
          <w:tcPr>
            <w:tcW w:w="1411" w:type="dxa"/>
            <w:shd w:val="clear" w:color="auto" w:fill="auto"/>
          </w:tcPr>
          <w:p w14:paraId="2ECC1083" w14:textId="1C13D153" w:rsidR="00361016" w:rsidRPr="00361016" w:rsidRDefault="00361016" w:rsidP="00361016">
            <w:pPr>
              <w:pStyle w:val="a7"/>
              <w:rPr>
                <w:sz w:val="24"/>
                <w:szCs w:val="24"/>
              </w:rPr>
            </w:pPr>
            <w:r w:rsidRPr="00361016">
              <w:rPr>
                <w:sz w:val="24"/>
                <w:szCs w:val="24"/>
              </w:rPr>
              <w:t>458450.27</w:t>
            </w:r>
          </w:p>
        </w:tc>
        <w:tc>
          <w:tcPr>
            <w:tcW w:w="1411" w:type="dxa"/>
            <w:shd w:val="clear" w:color="auto" w:fill="auto"/>
          </w:tcPr>
          <w:p w14:paraId="65A22C85" w14:textId="498B8B36" w:rsidR="00361016" w:rsidRPr="00361016" w:rsidRDefault="00361016" w:rsidP="00361016">
            <w:pPr>
              <w:pStyle w:val="a7"/>
              <w:rPr>
                <w:sz w:val="24"/>
                <w:szCs w:val="24"/>
              </w:rPr>
            </w:pPr>
            <w:r w:rsidRPr="00361016">
              <w:rPr>
                <w:sz w:val="24"/>
                <w:szCs w:val="24"/>
              </w:rPr>
              <w:t>1541215.58</w:t>
            </w:r>
          </w:p>
        </w:tc>
        <w:tc>
          <w:tcPr>
            <w:tcW w:w="1344" w:type="dxa"/>
            <w:shd w:val="clear" w:color="auto" w:fill="auto"/>
          </w:tcPr>
          <w:p w14:paraId="1992D1FB" w14:textId="099A688E" w:rsidR="00361016" w:rsidRPr="00361016" w:rsidRDefault="00361016" w:rsidP="00361016">
            <w:pPr>
              <w:pStyle w:val="a7"/>
              <w:rPr>
                <w:sz w:val="24"/>
                <w:szCs w:val="24"/>
              </w:rPr>
            </w:pPr>
            <w:r w:rsidRPr="00361016">
              <w:rPr>
                <w:sz w:val="24"/>
                <w:szCs w:val="24"/>
              </w:rPr>
              <w:t>31.02</w:t>
            </w:r>
          </w:p>
        </w:tc>
      </w:tr>
      <w:tr w:rsidR="00361016" w:rsidRPr="004C004D" w14:paraId="4394EB24" w14:textId="77777777" w:rsidTr="009A6AC2">
        <w:trPr>
          <w:jc w:val="center"/>
        </w:trPr>
        <w:tc>
          <w:tcPr>
            <w:tcW w:w="546" w:type="dxa"/>
            <w:shd w:val="clear" w:color="auto" w:fill="auto"/>
          </w:tcPr>
          <w:p w14:paraId="6077F92C" w14:textId="23034A9B" w:rsidR="00361016" w:rsidRPr="00361016" w:rsidRDefault="00361016" w:rsidP="00361016">
            <w:pPr>
              <w:pStyle w:val="a7"/>
              <w:rPr>
                <w:sz w:val="24"/>
                <w:szCs w:val="24"/>
              </w:rPr>
            </w:pPr>
            <w:r w:rsidRPr="00361016">
              <w:rPr>
                <w:sz w:val="24"/>
                <w:szCs w:val="24"/>
              </w:rPr>
              <w:t>98</w:t>
            </w:r>
          </w:p>
        </w:tc>
        <w:tc>
          <w:tcPr>
            <w:tcW w:w="1411" w:type="dxa"/>
            <w:shd w:val="clear" w:color="auto" w:fill="auto"/>
          </w:tcPr>
          <w:p w14:paraId="759EE8D8" w14:textId="7203F0FE" w:rsidR="00361016" w:rsidRPr="00361016" w:rsidRDefault="00361016" w:rsidP="00361016">
            <w:pPr>
              <w:pStyle w:val="a7"/>
              <w:rPr>
                <w:sz w:val="24"/>
                <w:szCs w:val="24"/>
              </w:rPr>
            </w:pPr>
            <w:r w:rsidRPr="00361016">
              <w:rPr>
                <w:sz w:val="24"/>
                <w:szCs w:val="24"/>
              </w:rPr>
              <w:t>458480.42</w:t>
            </w:r>
          </w:p>
        </w:tc>
        <w:tc>
          <w:tcPr>
            <w:tcW w:w="1411" w:type="dxa"/>
            <w:shd w:val="clear" w:color="auto" w:fill="auto"/>
          </w:tcPr>
          <w:p w14:paraId="6C579AD4" w14:textId="0DA12217" w:rsidR="00361016" w:rsidRPr="00361016" w:rsidRDefault="00361016" w:rsidP="00361016">
            <w:pPr>
              <w:pStyle w:val="a7"/>
              <w:rPr>
                <w:sz w:val="24"/>
                <w:szCs w:val="24"/>
              </w:rPr>
            </w:pPr>
            <w:r w:rsidRPr="00361016">
              <w:rPr>
                <w:sz w:val="24"/>
                <w:szCs w:val="24"/>
              </w:rPr>
              <w:t>1541222.86</w:t>
            </w:r>
          </w:p>
        </w:tc>
        <w:tc>
          <w:tcPr>
            <w:tcW w:w="1344" w:type="dxa"/>
            <w:shd w:val="clear" w:color="auto" w:fill="auto"/>
          </w:tcPr>
          <w:p w14:paraId="77DBBAA9" w14:textId="5C2BCB4D" w:rsidR="00361016" w:rsidRPr="00361016" w:rsidRDefault="00361016" w:rsidP="00361016">
            <w:pPr>
              <w:pStyle w:val="a7"/>
              <w:rPr>
                <w:sz w:val="24"/>
                <w:szCs w:val="24"/>
              </w:rPr>
            </w:pPr>
            <w:r w:rsidRPr="00361016">
              <w:rPr>
                <w:sz w:val="24"/>
                <w:szCs w:val="24"/>
              </w:rPr>
              <w:t>376.91</w:t>
            </w:r>
          </w:p>
        </w:tc>
      </w:tr>
      <w:tr w:rsidR="00361016" w:rsidRPr="004C004D" w14:paraId="69823EDC" w14:textId="77777777" w:rsidTr="009A6AC2">
        <w:trPr>
          <w:jc w:val="center"/>
        </w:trPr>
        <w:tc>
          <w:tcPr>
            <w:tcW w:w="546" w:type="dxa"/>
            <w:shd w:val="clear" w:color="auto" w:fill="auto"/>
          </w:tcPr>
          <w:p w14:paraId="5BF43559" w14:textId="3BE9C0FE" w:rsidR="00361016" w:rsidRPr="00361016" w:rsidRDefault="00361016" w:rsidP="00361016">
            <w:pPr>
              <w:pStyle w:val="a7"/>
              <w:rPr>
                <w:sz w:val="24"/>
                <w:szCs w:val="24"/>
              </w:rPr>
            </w:pPr>
            <w:r w:rsidRPr="00361016">
              <w:rPr>
                <w:sz w:val="24"/>
                <w:szCs w:val="24"/>
              </w:rPr>
              <w:t>99</w:t>
            </w:r>
          </w:p>
        </w:tc>
        <w:tc>
          <w:tcPr>
            <w:tcW w:w="1411" w:type="dxa"/>
            <w:shd w:val="clear" w:color="auto" w:fill="auto"/>
          </w:tcPr>
          <w:p w14:paraId="42AF7C09" w14:textId="65C54C89" w:rsidR="00361016" w:rsidRPr="00361016" w:rsidRDefault="00361016" w:rsidP="00361016">
            <w:pPr>
              <w:pStyle w:val="a7"/>
              <w:rPr>
                <w:sz w:val="24"/>
                <w:szCs w:val="24"/>
              </w:rPr>
            </w:pPr>
            <w:r w:rsidRPr="00361016">
              <w:rPr>
                <w:sz w:val="24"/>
                <w:szCs w:val="24"/>
              </w:rPr>
              <w:t>458625.01</w:t>
            </w:r>
          </w:p>
        </w:tc>
        <w:tc>
          <w:tcPr>
            <w:tcW w:w="1411" w:type="dxa"/>
            <w:shd w:val="clear" w:color="auto" w:fill="auto"/>
          </w:tcPr>
          <w:p w14:paraId="613643E7" w14:textId="3488E37A" w:rsidR="00361016" w:rsidRPr="00361016" w:rsidRDefault="00361016" w:rsidP="00361016">
            <w:pPr>
              <w:pStyle w:val="a7"/>
              <w:rPr>
                <w:sz w:val="24"/>
                <w:szCs w:val="24"/>
              </w:rPr>
            </w:pPr>
            <w:r w:rsidRPr="00361016">
              <w:rPr>
                <w:sz w:val="24"/>
                <w:szCs w:val="24"/>
              </w:rPr>
              <w:t>1540874.79</w:t>
            </w:r>
          </w:p>
        </w:tc>
        <w:tc>
          <w:tcPr>
            <w:tcW w:w="1344" w:type="dxa"/>
            <w:shd w:val="clear" w:color="auto" w:fill="auto"/>
          </w:tcPr>
          <w:p w14:paraId="79D7DE90" w14:textId="3E18673E" w:rsidR="00361016" w:rsidRPr="00361016" w:rsidRDefault="00361016" w:rsidP="00361016">
            <w:pPr>
              <w:pStyle w:val="a7"/>
              <w:rPr>
                <w:sz w:val="24"/>
                <w:szCs w:val="24"/>
              </w:rPr>
            </w:pPr>
            <w:r w:rsidRPr="00361016">
              <w:rPr>
                <w:sz w:val="24"/>
                <w:szCs w:val="24"/>
              </w:rPr>
              <w:t>29.41</w:t>
            </w:r>
          </w:p>
        </w:tc>
      </w:tr>
      <w:tr w:rsidR="00361016" w:rsidRPr="004C004D" w14:paraId="65691126" w14:textId="77777777" w:rsidTr="009A6AC2">
        <w:trPr>
          <w:jc w:val="center"/>
        </w:trPr>
        <w:tc>
          <w:tcPr>
            <w:tcW w:w="546" w:type="dxa"/>
            <w:shd w:val="clear" w:color="auto" w:fill="auto"/>
          </w:tcPr>
          <w:p w14:paraId="44B26433" w14:textId="598F4D03" w:rsidR="00361016" w:rsidRPr="00361016" w:rsidRDefault="00361016" w:rsidP="00361016">
            <w:pPr>
              <w:pStyle w:val="a7"/>
              <w:rPr>
                <w:sz w:val="24"/>
                <w:szCs w:val="24"/>
              </w:rPr>
            </w:pPr>
            <w:r w:rsidRPr="00361016">
              <w:rPr>
                <w:sz w:val="24"/>
                <w:szCs w:val="24"/>
              </w:rPr>
              <w:t>100</w:t>
            </w:r>
          </w:p>
        </w:tc>
        <w:tc>
          <w:tcPr>
            <w:tcW w:w="1411" w:type="dxa"/>
            <w:shd w:val="clear" w:color="auto" w:fill="auto"/>
          </w:tcPr>
          <w:p w14:paraId="0ABAD00C" w14:textId="78E5EA6A" w:rsidR="00361016" w:rsidRPr="00361016" w:rsidRDefault="00361016" w:rsidP="00361016">
            <w:pPr>
              <w:pStyle w:val="a7"/>
              <w:rPr>
                <w:sz w:val="24"/>
                <w:szCs w:val="24"/>
              </w:rPr>
            </w:pPr>
            <w:r w:rsidRPr="00361016">
              <w:rPr>
                <w:sz w:val="24"/>
                <w:szCs w:val="24"/>
              </w:rPr>
              <w:t>458636.29</w:t>
            </w:r>
          </w:p>
        </w:tc>
        <w:tc>
          <w:tcPr>
            <w:tcW w:w="1411" w:type="dxa"/>
            <w:shd w:val="clear" w:color="auto" w:fill="auto"/>
          </w:tcPr>
          <w:p w14:paraId="3BCC15D4" w14:textId="7CEF1DA7" w:rsidR="00361016" w:rsidRPr="00361016" w:rsidRDefault="00361016" w:rsidP="00361016">
            <w:pPr>
              <w:pStyle w:val="a7"/>
              <w:rPr>
                <w:sz w:val="24"/>
                <w:szCs w:val="24"/>
              </w:rPr>
            </w:pPr>
            <w:r w:rsidRPr="00361016">
              <w:rPr>
                <w:sz w:val="24"/>
                <w:szCs w:val="24"/>
              </w:rPr>
              <w:t>1540847.63</w:t>
            </w:r>
          </w:p>
        </w:tc>
        <w:tc>
          <w:tcPr>
            <w:tcW w:w="1344" w:type="dxa"/>
            <w:shd w:val="clear" w:color="auto" w:fill="auto"/>
          </w:tcPr>
          <w:p w14:paraId="1F6E4C12" w14:textId="606DCB4E" w:rsidR="00361016" w:rsidRPr="00361016" w:rsidRDefault="00361016" w:rsidP="00361016">
            <w:pPr>
              <w:pStyle w:val="a7"/>
              <w:rPr>
                <w:sz w:val="24"/>
                <w:szCs w:val="24"/>
              </w:rPr>
            </w:pPr>
            <w:r w:rsidRPr="00361016">
              <w:rPr>
                <w:sz w:val="24"/>
                <w:szCs w:val="24"/>
              </w:rPr>
              <w:t>69.21</w:t>
            </w:r>
          </w:p>
        </w:tc>
      </w:tr>
      <w:tr w:rsidR="00361016" w:rsidRPr="004C004D" w14:paraId="60768DCF" w14:textId="77777777" w:rsidTr="009A6AC2">
        <w:trPr>
          <w:jc w:val="center"/>
        </w:trPr>
        <w:tc>
          <w:tcPr>
            <w:tcW w:w="546" w:type="dxa"/>
            <w:shd w:val="clear" w:color="auto" w:fill="auto"/>
          </w:tcPr>
          <w:p w14:paraId="0AC3CB01" w14:textId="54F6EDB4" w:rsidR="00361016" w:rsidRPr="00361016" w:rsidRDefault="00361016" w:rsidP="00361016">
            <w:pPr>
              <w:pStyle w:val="a7"/>
              <w:rPr>
                <w:sz w:val="24"/>
                <w:szCs w:val="24"/>
              </w:rPr>
            </w:pPr>
            <w:r w:rsidRPr="00361016">
              <w:rPr>
                <w:sz w:val="24"/>
                <w:szCs w:val="24"/>
              </w:rPr>
              <w:t>101</w:t>
            </w:r>
          </w:p>
        </w:tc>
        <w:tc>
          <w:tcPr>
            <w:tcW w:w="1411" w:type="dxa"/>
            <w:shd w:val="clear" w:color="auto" w:fill="auto"/>
          </w:tcPr>
          <w:p w14:paraId="144FA3EE" w14:textId="39A6CEDD" w:rsidR="00361016" w:rsidRPr="00361016" w:rsidRDefault="00361016" w:rsidP="00361016">
            <w:pPr>
              <w:pStyle w:val="a7"/>
              <w:rPr>
                <w:sz w:val="24"/>
                <w:szCs w:val="24"/>
              </w:rPr>
            </w:pPr>
            <w:r w:rsidRPr="00361016">
              <w:rPr>
                <w:sz w:val="24"/>
                <w:szCs w:val="24"/>
              </w:rPr>
              <w:t>458662.84</w:t>
            </w:r>
          </w:p>
        </w:tc>
        <w:tc>
          <w:tcPr>
            <w:tcW w:w="1411" w:type="dxa"/>
            <w:shd w:val="clear" w:color="auto" w:fill="auto"/>
          </w:tcPr>
          <w:p w14:paraId="4E50AEA3" w14:textId="66D3D3A0" w:rsidR="00361016" w:rsidRPr="00361016" w:rsidRDefault="00361016" w:rsidP="00361016">
            <w:pPr>
              <w:pStyle w:val="a7"/>
              <w:rPr>
                <w:sz w:val="24"/>
                <w:szCs w:val="24"/>
              </w:rPr>
            </w:pPr>
            <w:r w:rsidRPr="00361016">
              <w:rPr>
                <w:sz w:val="24"/>
                <w:szCs w:val="24"/>
              </w:rPr>
              <w:t>1540783.72</w:t>
            </w:r>
          </w:p>
        </w:tc>
        <w:tc>
          <w:tcPr>
            <w:tcW w:w="1344" w:type="dxa"/>
            <w:shd w:val="clear" w:color="auto" w:fill="auto"/>
          </w:tcPr>
          <w:p w14:paraId="08488081" w14:textId="7FD5EF88" w:rsidR="00361016" w:rsidRPr="00361016" w:rsidRDefault="00361016" w:rsidP="00361016">
            <w:pPr>
              <w:pStyle w:val="a7"/>
              <w:rPr>
                <w:sz w:val="24"/>
                <w:szCs w:val="24"/>
              </w:rPr>
            </w:pPr>
            <w:r w:rsidRPr="00361016">
              <w:rPr>
                <w:sz w:val="24"/>
                <w:szCs w:val="24"/>
              </w:rPr>
              <w:t>272.34</w:t>
            </w:r>
          </w:p>
        </w:tc>
      </w:tr>
      <w:tr w:rsidR="00361016" w:rsidRPr="004C004D" w14:paraId="1E860597" w14:textId="77777777" w:rsidTr="009A6AC2">
        <w:trPr>
          <w:jc w:val="center"/>
        </w:trPr>
        <w:tc>
          <w:tcPr>
            <w:tcW w:w="546" w:type="dxa"/>
            <w:shd w:val="clear" w:color="auto" w:fill="auto"/>
          </w:tcPr>
          <w:p w14:paraId="3F2B19D6" w14:textId="09AEF219" w:rsidR="00361016" w:rsidRPr="00361016" w:rsidRDefault="00361016" w:rsidP="00361016">
            <w:pPr>
              <w:pStyle w:val="a7"/>
              <w:rPr>
                <w:sz w:val="24"/>
                <w:szCs w:val="24"/>
              </w:rPr>
            </w:pPr>
            <w:r w:rsidRPr="00361016">
              <w:rPr>
                <w:sz w:val="24"/>
                <w:szCs w:val="24"/>
              </w:rPr>
              <w:t>102</w:t>
            </w:r>
          </w:p>
        </w:tc>
        <w:tc>
          <w:tcPr>
            <w:tcW w:w="1411" w:type="dxa"/>
            <w:shd w:val="clear" w:color="auto" w:fill="auto"/>
          </w:tcPr>
          <w:p w14:paraId="738B0633" w14:textId="32F68126" w:rsidR="00361016" w:rsidRPr="00361016" w:rsidRDefault="00361016" w:rsidP="00361016">
            <w:pPr>
              <w:pStyle w:val="a7"/>
              <w:rPr>
                <w:sz w:val="24"/>
                <w:szCs w:val="24"/>
              </w:rPr>
            </w:pPr>
            <w:r w:rsidRPr="00361016">
              <w:rPr>
                <w:sz w:val="24"/>
                <w:szCs w:val="24"/>
              </w:rPr>
              <w:t>458767.31</w:t>
            </w:r>
          </w:p>
        </w:tc>
        <w:tc>
          <w:tcPr>
            <w:tcW w:w="1411" w:type="dxa"/>
            <w:shd w:val="clear" w:color="auto" w:fill="auto"/>
          </w:tcPr>
          <w:p w14:paraId="3779BC1A" w14:textId="6D3322D1" w:rsidR="00361016" w:rsidRPr="00361016" w:rsidRDefault="00361016" w:rsidP="00361016">
            <w:pPr>
              <w:pStyle w:val="a7"/>
              <w:rPr>
                <w:sz w:val="24"/>
                <w:szCs w:val="24"/>
              </w:rPr>
            </w:pPr>
            <w:r w:rsidRPr="00361016">
              <w:rPr>
                <w:sz w:val="24"/>
                <w:szCs w:val="24"/>
              </w:rPr>
              <w:t>1540532.21</w:t>
            </w:r>
          </w:p>
        </w:tc>
        <w:tc>
          <w:tcPr>
            <w:tcW w:w="1344" w:type="dxa"/>
            <w:shd w:val="clear" w:color="auto" w:fill="auto"/>
          </w:tcPr>
          <w:p w14:paraId="543208BC" w14:textId="64F9D4D0" w:rsidR="00361016" w:rsidRPr="00361016" w:rsidRDefault="00361016" w:rsidP="00361016">
            <w:pPr>
              <w:pStyle w:val="a7"/>
              <w:rPr>
                <w:sz w:val="24"/>
                <w:szCs w:val="24"/>
              </w:rPr>
            </w:pPr>
            <w:r w:rsidRPr="00361016">
              <w:rPr>
                <w:sz w:val="24"/>
                <w:szCs w:val="24"/>
              </w:rPr>
              <w:t>6.64</w:t>
            </w:r>
          </w:p>
        </w:tc>
      </w:tr>
      <w:tr w:rsidR="00361016" w:rsidRPr="004C004D" w14:paraId="3E0CED20" w14:textId="77777777" w:rsidTr="009A6AC2">
        <w:trPr>
          <w:jc w:val="center"/>
        </w:trPr>
        <w:tc>
          <w:tcPr>
            <w:tcW w:w="546" w:type="dxa"/>
            <w:shd w:val="clear" w:color="auto" w:fill="auto"/>
          </w:tcPr>
          <w:p w14:paraId="16913DE9" w14:textId="694F9CE8" w:rsidR="00361016" w:rsidRPr="00361016" w:rsidRDefault="00361016" w:rsidP="00361016">
            <w:pPr>
              <w:pStyle w:val="a7"/>
              <w:rPr>
                <w:sz w:val="24"/>
                <w:szCs w:val="24"/>
              </w:rPr>
            </w:pPr>
            <w:r w:rsidRPr="00361016">
              <w:rPr>
                <w:sz w:val="24"/>
                <w:szCs w:val="24"/>
              </w:rPr>
              <w:lastRenderedPageBreak/>
              <w:t>103</w:t>
            </w:r>
          </w:p>
        </w:tc>
        <w:tc>
          <w:tcPr>
            <w:tcW w:w="1411" w:type="dxa"/>
            <w:shd w:val="clear" w:color="auto" w:fill="auto"/>
          </w:tcPr>
          <w:p w14:paraId="5D00D521" w14:textId="68932102" w:rsidR="00361016" w:rsidRPr="00361016" w:rsidRDefault="00361016" w:rsidP="00361016">
            <w:pPr>
              <w:pStyle w:val="a7"/>
              <w:rPr>
                <w:sz w:val="24"/>
                <w:szCs w:val="24"/>
              </w:rPr>
            </w:pPr>
            <w:r w:rsidRPr="00361016">
              <w:rPr>
                <w:sz w:val="24"/>
                <w:szCs w:val="24"/>
              </w:rPr>
              <w:t>458769.86</w:t>
            </w:r>
          </w:p>
        </w:tc>
        <w:tc>
          <w:tcPr>
            <w:tcW w:w="1411" w:type="dxa"/>
            <w:shd w:val="clear" w:color="auto" w:fill="auto"/>
          </w:tcPr>
          <w:p w14:paraId="03FD49C1" w14:textId="3D18DBB8" w:rsidR="00361016" w:rsidRPr="00361016" w:rsidRDefault="00361016" w:rsidP="00361016">
            <w:pPr>
              <w:pStyle w:val="a7"/>
              <w:rPr>
                <w:sz w:val="24"/>
                <w:szCs w:val="24"/>
              </w:rPr>
            </w:pPr>
            <w:r w:rsidRPr="00361016">
              <w:rPr>
                <w:sz w:val="24"/>
                <w:szCs w:val="24"/>
              </w:rPr>
              <w:t>1540526.08</w:t>
            </w:r>
          </w:p>
        </w:tc>
        <w:tc>
          <w:tcPr>
            <w:tcW w:w="1344" w:type="dxa"/>
            <w:shd w:val="clear" w:color="auto" w:fill="auto"/>
          </w:tcPr>
          <w:p w14:paraId="270320C5" w14:textId="2E119144" w:rsidR="00361016" w:rsidRPr="00361016" w:rsidRDefault="00361016" w:rsidP="00361016">
            <w:pPr>
              <w:pStyle w:val="a7"/>
              <w:rPr>
                <w:sz w:val="24"/>
                <w:szCs w:val="24"/>
              </w:rPr>
            </w:pPr>
            <w:r w:rsidRPr="00361016">
              <w:rPr>
                <w:sz w:val="24"/>
                <w:szCs w:val="24"/>
              </w:rPr>
              <w:t>16.04</w:t>
            </w:r>
          </w:p>
        </w:tc>
      </w:tr>
      <w:tr w:rsidR="00361016" w:rsidRPr="004C004D" w14:paraId="5A2D0330" w14:textId="77777777" w:rsidTr="009A6AC2">
        <w:trPr>
          <w:jc w:val="center"/>
        </w:trPr>
        <w:tc>
          <w:tcPr>
            <w:tcW w:w="546" w:type="dxa"/>
            <w:shd w:val="clear" w:color="auto" w:fill="auto"/>
          </w:tcPr>
          <w:p w14:paraId="10F1AA03" w14:textId="317519ED" w:rsidR="00361016" w:rsidRPr="00361016" w:rsidRDefault="00361016" w:rsidP="00361016">
            <w:pPr>
              <w:pStyle w:val="a7"/>
              <w:rPr>
                <w:sz w:val="24"/>
                <w:szCs w:val="24"/>
              </w:rPr>
            </w:pPr>
            <w:r w:rsidRPr="00361016">
              <w:rPr>
                <w:sz w:val="24"/>
                <w:szCs w:val="24"/>
              </w:rPr>
              <w:t>104</w:t>
            </w:r>
          </w:p>
        </w:tc>
        <w:tc>
          <w:tcPr>
            <w:tcW w:w="1411" w:type="dxa"/>
            <w:shd w:val="clear" w:color="auto" w:fill="auto"/>
          </w:tcPr>
          <w:p w14:paraId="2213F036" w14:textId="18D3B46A" w:rsidR="00361016" w:rsidRPr="00361016" w:rsidRDefault="00361016" w:rsidP="00361016">
            <w:pPr>
              <w:pStyle w:val="a7"/>
              <w:rPr>
                <w:sz w:val="24"/>
                <w:szCs w:val="24"/>
              </w:rPr>
            </w:pPr>
            <w:r w:rsidRPr="00361016">
              <w:rPr>
                <w:sz w:val="24"/>
                <w:szCs w:val="24"/>
              </w:rPr>
              <w:t>458776.01</w:t>
            </w:r>
          </w:p>
        </w:tc>
        <w:tc>
          <w:tcPr>
            <w:tcW w:w="1411" w:type="dxa"/>
            <w:shd w:val="clear" w:color="auto" w:fill="auto"/>
          </w:tcPr>
          <w:p w14:paraId="71F30727" w14:textId="4A6CF798" w:rsidR="00361016" w:rsidRPr="00361016" w:rsidRDefault="00361016" w:rsidP="00361016">
            <w:pPr>
              <w:pStyle w:val="a7"/>
              <w:rPr>
                <w:sz w:val="24"/>
                <w:szCs w:val="24"/>
              </w:rPr>
            </w:pPr>
            <w:r w:rsidRPr="00361016">
              <w:rPr>
                <w:sz w:val="24"/>
                <w:szCs w:val="24"/>
              </w:rPr>
              <w:t>1540511.27</w:t>
            </w:r>
          </w:p>
        </w:tc>
        <w:tc>
          <w:tcPr>
            <w:tcW w:w="1344" w:type="dxa"/>
            <w:shd w:val="clear" w:color="auto" w:fill="auto"/>
          </w:tcPr>
          <w:p w14:paraId="13666492" w14:textId="6ECC1AB8" w:rsidR="00361016" w:rsidRPr="00361016" w:rsidRDefault="00361016" w:rsidP="00361016">
            <w:pPr>
              <w:pStyle w:val="a7"/>
              <w:rPr>
                <w:sz w:val="24"/>
                <w:szCs w:val="24"/>
              </w:rPr>
            </w:pPr>
            <w:r w:rsidRPr="00361016">
              <w:rPr>
                <w:sz w:val="24"/>
                <w:szCs w:val="24"/>
              </w:rPr>
              <w:t>453.98</w:t>
            </w:r>
          </w:p>
        </w:tc>
      </w:tr>
      <w:tr w:rsidR="00361016" w:rsidRPr="004C004D" w14:paraId="0F9D31E7" w14:textId="77777777" w:rsidTr="009A6AC2">
        <w:trPr>
          <w:jc w:val="center"/>
        </w:trPr>
        <w:tc>
          <w:tcPr>
            <w:tcW w:w="546" w:type="dxa"/>
            <w:shd w:val="clear" w:color="auto" w:fill="auto"/>
          </w:tcPr>
          <w:p w14:paraId="0BE03397" w14:textId="0EB215E8" w:rsidR="00361016" w:rsidRPr="00361016" w:rsidRDefault="00361016" w:rsidP="00361016">
            <w:pPr>
              <w:pStyle w:val="a7"/>
              <w:rPr>
                <w:sz w:val="24"/>
                <w:szCs w:val="24"/>
              </w:rPr>
            </w:pPr>
            <w:r w:rsidRPr="00361016">
              <w:rPr>
                <w:sz w:val="24"/>
                <w:szCs w:val="24"/>
              </w:rPr>
              <w:t>105</w:t>
            </w:r>
          </w:p>
        </w:tc>
        <w:tc>
          <w:tcPr>
            <w:tcW w:w="1411" w:type="dxa"/>
            <w:shd w:val="clear" w:color="auto" w:fill="auto"/>
          </w:tcPr>
          <w:p w14:paraId="3327D197" w14:textId="37AD21E5" w:rsidR="00361016" w:rsidRPr="00361016" w:rsidRDefault="00361016" w:rsidP="00361016">
            <w:pPr>
              <w:pStyle w:val="a7"/>
              <w:rPr>
                <w:sz w:val="24"/>
                <w:szCs w:val="24"/>
              </w:rPr>
            </w:pPr>
            <w:r w:rsidRPr="00361016">
              <w:rPr>
                <w:sz w:val="24"/>
                <w:szCs w:val="24"/>
              </w:rPr>
              <w:t>458875.45</w:t>
            </w:r>
          </w:p>
        </w:tc>
        <w:tc>
          <w:tcPr>
            <w:tcW w:w="1411" w:type="dxa"/>
            <w:shd w:val="clear" w:color="auto" w:fill="auto"/>
          </w:tcPr>
          <w:p w14:paraId="19A06E5E" w14:textId="23E9E08E" w:rsidR="00361016" w:rsidRPr="00361016" w:rsidRDefault="00361016" w:rsidP="00361016">
            <w:pPr>
              <w:pStyle w:val="a7"/>
              <w:rPr>
                <w:sz w:val="24"/>
                <w:szCs w:val="24"/>
              </w:rPr>
            </w:pPr>
            <w:r w:rsidRPr="00361016">
              <w:rPr>
                <w:sz w:val="24"/>
                <w:szCs w:val="24"/>
              </w:rPr>
              <w:t>1540068.31</w:t>
            </w:r>
          </w:p>
        </w:tc>
        <w:tc>
          <w:tcPr>
            <w:tcW w:w="1344" w:type="dxa"/>
            <w:shd w:val="clear" w:color="auto" w:fill="auto"/>
          </w:tcPr>
          <w:p w14:paraId="3AB6BDD4" w14:textId="7EA7669C" w:rsidR="00361016" w:rsidRPr="00361016" w:rsidRDefault="00361016" w:rsidP="00361016">
            <w:pPr>
              <w:pStyle w:val="a7"/>
              <w:rPr>
                <w:sz w:val="24"/>
                <w:szCs w:val="24"/>
              </w:rPr>
            </w:pPr>
            <w:r w:rsidRPr="00361016">
              <w:rPr>
                <w:sz w:val="24"/>
                <w:szCs w:val="24"/>
              </w:rPr>
              <w:t>413.35</w:t>
            </w:r>
          </w:p>
        </w:tc>
      </w:tr>
      <w:tr w:rsidR="00361016" w:rsidRPr="004C004D" w14:paraId="678BBB29" w14:textId="77777777" w:rsidTr="009A6AC2">
        <w:trPr>
          <w:jc w:val="center"/>
        </w:trPr>
        <w:tc>
          <w:tcPr>
            <w:tcW w:w="546" w:type="dxa"/>
            <w:shd w:val="clear" w:color="auto" w:fill="auto"/>
          </w:tcPr>
          <w:p w14:paraId="1C903420" w14:textId="7FEF32B5" w:rsidR="00361016" w:rsidRPr="00361016" w:rsidRDefault="00361016" w:rsidP="00361016">
            <w:pPr>
              <w:pStyle w:val="a7"/>
              <w:rPr>
                <w:sz w:val="24"/>
                <w:szCs w:val="24"/>
              </w:rPr>
            </w:pPr>
            <w:r w:rsidRPr="00361016">
              <w:rPr>
                <w:sz w:val="24"/>
                <w:szCs w:val="24"/>
              </w:rPr>
              <w:t>106</w:t>
            </w:r>
          </w:p>
        </w:tc>
        <w:tc>
          <w:tcPr>
            <w:tcW w:w="1411" w:type="dxa"/>
            <w:shd w:val="clear" w:color="auto" w:fill="auto"/>
          </w:tcPr>
          <w:p w14:paraId="632C74DB" w14:textId="44849FDB" w:rsidR="00361016" w:rsidRPr="00361016" w:rsidRDefault="00361016" w:rsidP="00361016">
            <w:pPr>
              <w:pStyle w:val="a7"/>
              <w:rPr>
                <w:sz w:val="24"/>
                <w:szCs w:val="24"/>
              </w:rPr>
            </w:pPr>
            <w:r w:rsidRPr="00361016">
              <w:rPr>
                <w:sz w:val="24"/>
                <w:szCs w:val="24"/>
              </w:rPr>
              <w:t>459023.36</w:t>
            </w:r>
          </w:p>
        </w:tc>
        <w:tc>
          <w:tcPr>
            <w:tcW w:w="1411" w:type="dxa"/>
            <w:shd w:val="clear" w:color="auto" w:fill="auto"/>
          </w:tcPr>
          <w:p w14:paraId="3B8BEF78" w14:textId="19CCA2E4" w:rsidR="00361016" w:rsidRPr="00361016" w:rsidRDefault="00361016" w:rsidP="00361016">
            <w:pPr>
              <w:pStyle w:val="a7"/>
              <w:rPr>
                <w:sz w:val="24"/>
                <w:szCs w:val="24"/>
              </w:rPr>
            </w:pPr>
            <w:r w:rsidRPr="00361016">
              <w:rPr>
                <w:sz w:val="24"/>
                <w:szCs w:val="24"/>
              </w:rPr>
              <w:t>1539682.33</w:t>
            </w:r>
          </w:p>
        </w:tc>
        <w:tc>
          <w:tcPr>
            <w:tcW w:w="1344" w:type="dxa"/>
            <w:shd w:val="clear" w:color="auto" w:fill="auto"/>
          </w:tcPr>
          <w:p w14:paraId="026E9661" w14:textId="262F994A" w:rsidR="00361016" w:rsidRPr="00361016" w:rsidRDefault="00361016" w:rsidP="00361016">
            <w:pPr>
              <w:pStyle w:val="a7"/>
              <w:rPr>
                <w:sz w:val="24"/>
                <w:szCs w:val="24"/>
              </w:rPr>
            </w:pPr>
            <w:r w:rsidRPr="00361016">
              <w:rPr>
                <w:sz w:val="24"/>
                <w:szCs w:val="24"/>
              </w:rPr>
              <w:t>119.28</w:t>
            </w:r>
          </w:p>
        </w:tc>
      </w:tr>
      <w:tr w:rsidR="00361016" w:rsidRPr="004C004D" w14:paraId="39AEC7E4" w14:textId="77777777" w:rsidTr="009A6AC2">
        <w:trPr>
          <w:jc w:val="center"/>
        </w:trPr>
        <w:tc>
          <w:tcPr>
            <w:tcW w:w="546" w:type="dxa"/>
            <w:shd w:val="clear" w:color="auto" w:fill="auto"/>
          </w:tcPr>
          <w:p w14:paraId="76980F60" w14:textId="45B8086C" w:rsidR="00361016" w:rsidRPr="00361016" w:rsidRDefault="00361016" w:rsidP="00361016">
            <w:pPr>
              <w:pStyle w:val="a7"/>
              <w:rPr>
                <w:sz w:val="24"/>
                <w:szCs w:val="24"/>
              </w:rPr>
            </w:pPr>
            <w:r w:rsidRPr="00361016">
              <w:rPr>
                <w:sz w:val="24"/>
                <w:szCs w:val="24"/>
              </w:rPr>
              <w:t>107</w:t>
            </w:r>
          </w:p>
        </w:tc>
        <w:tc>
          <w:tcPr>
            <w:tcW w:w="1411" w:type="dxa"/>
            <w:shd w:val="clear" w:color="auto" w:fill="auto"/>
          </w:tcPr>
          <w:p w14:paraId="4292D3E8" w14:textId="59B0FC8B" w:rsidR="00361016" w:rsidRPr="00361016" w:rsidRDefault="00361016" w:rsidP="00361016">
            <w:pPr>
              <w:pStyle w:val="a7"/>
              <w:rPr>
                <w:sz w:val="24"/>
                <w:szCs w:val="24"/>
              </w:rPr>
            </w:pPr>
            <w:r w:rsidRPr="00361016">
              <w:rPr>
                <w:sz w:val="24"/>
                <w:szCs w:val="24"/>
              </w:rPr>
              <w:t>459096.69</w:t>
            </w:r>
          </w:p>
        </w:tc>
        <w:tc>
          <w:tcPr>
            <w:tcW w:w="1411" w:type="dxa"/>
            <w:shd w:val="clear" w:color="auto" w:fill="auto"/>
          </w:tcPr>
          <w:p w14:paraId="15D832D7" w14:textId="1342435A" w:rsidR="00361016" w:rsidRPr="00361016" w:rsidRDefault="00361016" w:rsidP="00361016">
            <w:pPr>
              <w:pStyle w:val="a7"/>
              <w:rPr>
                <w:sz w:val="24"/>
                <w:szCs w:val="24"/>
              </w:rPr>
            </w:pPr>
            <w:r w:rsidRPr="00361016">
              <w:rPr>
                <w:sz w:val="24"/>
                <w:szCs w:val="24"/>
              </w:rPr>
              <w:t>1539588.25</w:t>
            </w:r>
          </w:p>
        </w:tc>
        <w:tc>
          <w:tcPr>
            <w:tcW w:w="1344" w:type="dxa"/>
            <w:shd w:val="clear" w:color="auto" w:fill="auto"/>
          </w:tcPr>
          <w:p w14:paraId="2223277E" w14:textId="60C996E9" w:rsidR="00361016" w:rsidRPr="00361016" w:rsidRDefault="00361016" w:rsidP="00361016">
            <w:pPr>
              <w:pStyle w:val="a7"/>
              <w:rPr>
                <w:sz w:val="24"/>
                <w:szCs w:val="24"/>
              </w:rPr>
            </w:pPr>
            <w:r w:rsidRPr="00361016">
              <w:rPr>
                <w:sz w:val="24"/>
                <w:szCs w:val="24"/>
              </w:rPr>
              <w:t>62.90</w:t>
            </w:r>
          </w:p>
        </w:tc>
      </w:tr>
      <w:tr w:rsidR="00361016" w:rsidRPr="004C004D" w14:paraId="5F4964EC" w14:textId="77777777" w:rsidTr="009A6AC2">
        <w:trPr>
          <w:jc w:val="center"/>
        </w:trPr>
        <w:tc>
          <w:tcPr>
            <w:tcW w:w="546" w:type="dxa"/>
            <w:shd w:val="clear" w:color="auto" w:fill="auto"/>
          </w:tcPr>
          <w:p w14:paraId="01375BBC" w14:textId="50344E18" w:rsidR="00361016" w:rsidRPr="00361016" w:rsidRDefault="00361016" w:rsidP="00361016">
            <w:pPr>
              <w:pStyle w:val="a7"/>
              <w:rPr>
                <w:sz w:val="24"/>
                <w:szCs w:val="24"/>
              </w:rPr>
            </w:pPr>
            <w:r w:rsidRPr="00361016">
              <w:rPr>
                <w:sz w:val="24"/>
                <w:szCs w:val="24"/>
              </w:rPr>
              <w:t>108</w:t>
            </w:r>
          </w:p>
        </w:tc>
        <w:tc>
          <w:tcPr>
            <w:tcW w:w="1411" w:type="dxa"/>
            <w:shd w:val="clear" w:color="auto" w:fill="auto"/>
          </w:tcPr>
          <w:p w14:paraId="43C6EFF9" w14:textId="2CAB8539" w:rsidR="00361016" w:rsidRPr="00361016" w:rsidRDefault="00361016" w:rsidP="00361016">
            <w:pPr>
              <w:pStyle w:val="a7"/>
              <w:rPr>
                <w:sz w:val="24"/>
                <w:szCs w:val="24"/>
              </w:rPr>
            </w:pPr>
            <w:r w:rsidRPr="00361016">
              <w:rPr>
                <w:sz w:val="24"/>
                <w:szCs w:val="24"/>
              </w:rPr>
              <w:t>459150.84</w:t>
            </w:r>
          </w:p>
        </w:tc>
        <w:tc>
          <w:tcPr>
            <w:tcW w:w="1411" w:type="dxa"/>
            <w:shd w:val="clear" w:color="auto" w:fill="auto"/>
          </w:tcPr>
          <w:p w14:paraId="41F0F189" w14:textId="0A3D3FD6" w:rsidR="00361016" w:rsidRPr="00361016" w:rsidRDefault="00361016" w:rsidP="00361016">
            <w:pPr>
              <w:pStyle w:val="a7"/>
              <w:rPr>
                <w:sz w:val="24"/>
                <w:szCs w:val="24"/>
              </w:rPr>
            </w:pPr>
            <w:r w:rsidRPr="00361016">
              <w:rPr>
                <w:sz w:val="24"/>
                <w:szCs w:val="24"/>
              </w:rPr>
              <w:t>1539556.25</w:t>
            </w:r>
          </w:p>
        </w:tc>
        <w:tc>
          <w:tcPr>
            <w:tcW w:w="1344" w:type="dxa"/>
            <w:shd w:val="clear" w:color="auto" w:fill="auto"/>
          </w:tcPr>
          <w:p w14:paraId="536EDE0C" w14:textId="5FDD38C9" w:rsidR="00361016" w:rsidRPr="00361016" w:rsidRDefault="00361016" w:rsidP="00361016">
            <w:pPr>
              <w:pStyle w:val="a7"/>
              <w:rPr>
                <w:sz w:val="24"/>
                <w:szCs w:val="24"/>
              </w:rPr>
            </w:pPr>
            <w:r w:rsidRPr="00361016">
              <w:rPr>
                <w:sz w:val="24"/>
                <w:szCs w:val="24"/>
              </w:rPr>
              <w:t>126.49</w:t>
            </w:r>
          </w:p>
        </w:tc>
      </w:tr>
      <w:tr w:rsidR="00361016" w:rsidRPr="004C004D" w14:paraId="79A93357" w14:textId="77777777" w:rsidTr="009A6AC2">
        <w:trPr>
          <w:jc w:val="center"/>
        </w:trPr>
        <w:tc>
          <w:tcPr>
            <w:tcW w:w="546" w:type="dxa"/>
            <w:shd w:val="clear" w:color="auto" w:fill="auto"/>
          </w:tcPr>
          <w:p w14:paraId="1DB1A786" w14:textId="3AF04A98" w:rsidR="00361016" w:rsidRPr="00361016" w:rsidRDefault="00361016" w:rsidP="00361016">
            <w:pPr>
              <w:pStyle w:val="a7"/>
              <w:rPr>
                <w:sz w:val="24"/>
                <w:szCs w:val="24"/>
              </w:rPr>
            </w:pPr>
            <w:r w:rsidRPr="00361016">
              <w:rPr>
                <w:sz w:val="24"/>
                <w:szCs w:val="24"/>
              </w:rPr>
              <w:t>109</w:t>
            </w:r>
          </w:p>
        </w:tc>
        <w:tc>
          <w:tcPr>
            <w:tcW w:w="1411" w:type="dxa"/>
            <w:shd w:val="clear" w:color="auto" w:fill="auto"/>
          </w:tcPr>
          <w:p w14:paraId="437487D6" w14:textId="217B076C" w:rsidR="00361016" w:rsidRPr="00361016" w:rsidRDefault="00361016" w:rsidP="00361016">
            <w:pPr>
              <w:pStyle w:val="a7"/>
              <w:rPr>
                <w:sz w:val="24"/>
                <w:szCs w:val="24"/>
              </w:rPr>
            </w:pPr>
            <w:r w:rsidRPr="00361016">
              <w:rPr>
                <w:sz w:val="24"/>
                <w:szCs w:val="24"/>
              </w:rPr>
              <w:t>459268.17</w:t>
            </w:r>
          </w:p>
        </w:tc>
        <w:tc>
          <w:tcPr>
            <w:tcW w:w="1411" w:type="dxa"/>
            <w:shd w:val="clear" w:color="auto" w:fill="auto"/>
          </w:tcPr>
          <w:p w14:paraId="688BF382" w14:textId="14DEB1D4" w:rsidR="00361016" w:rsidRPr="00361016" w:rsidRDefault="00361016" w:rsidP="00361016">
            <w:pPr>
              <w:pStyle w:val="a7"/>
              <w:rPr>
                <w:sz w:val="24"/>
                <w:szCs w:val="24"/>
              </w:rPr>
            </w:pPr>
            <w:r w:rsidRPr="00361016">
              <w:rPr>
                <w:sz w:val="24"/>
                <w:szCs w:val="24"/>
              </w:rPr>
              <w:t>1539603.51</w:t>
            </w:r>
          </w:p>
        </w:tc>
        <w:tc>
          <w:tcPr>
            <w:tcW w:w="1344" w:type="dxa"/>
            <w:shd w:val="clear" w:color="auto" w:fill="auto"/>
          </w:tcPr>
          <w:p w14:paraId="5C09A91A" w14:textId="6DBD0E88" w:rsidR="00361016" w:rsidRPr="00361016" w:rsidRDefault="00361016" w:rsidP="00361016">
            <w:pPr>
              <w:pStyle w:val="a7"/>
              <w:rPr>
                <w:sz w:val="24"/>
                <w:szCs w:val="24"/>
              </w:rPr>
            </w:pPr>
            <w:r w:rsidRPr="00361016">
              <w:rPr>
                <w:sz w:val="24"/>
                <w:szCs w:val="24"/>
              </w:rPr>
              <w:t>150.58</w:t>
            </w:r>
          </w:p>
        </w:tc>
      </w:tr>
      <w:tr w:rsidR="00361016" w:rsidRPr="004C004D" w14:paraId="32136AE0" w14:textId="77777777" w:rsidTr="009A6AC2">
        <w:trPr>
          <w:jc w:val="center"/>
        </w:trPr>
        <w:tc>
          <w:tcPr>
            <w:tcW w:w="546" w:type="dxa"/>
            <w:shd w:val="clear" w:color="auto" w:fill="auto"/>
          </w:tcPr>
          <w:p w14:paraId="6B239C32" w14:textId="15CD1753" w:rsidR="00361016" w:rsidRPr="00361016" w:rsidRDefault="00361016" w:rsidP="00361016">
            <w:pPr>
              <w:pStyle w:val="a7"/>
              <w:rPr>
                <w:sz w:val="24"/>
                <w:szCs w:val="24"/>
              </w:rPr>
            </w:pPr>
            <w:r w:rsidRPr="00361016">
              <w:rPr>
                <w:sz w:val="24"/>
                <w:szCs w:val="24"/>
              </w:rPr>
              <w:t>110</w:t>
            </w:r>
          </w:p>
        </w:tc>
        <w:tc>
          <w:tcPr>
            <w:tcW w:w="1411" w:type="dxa"/>
            <w:shd w:val="clear" w:color="auto" w:fill="auto"/>
          </w:tcPr>
          <w:p w14:paraId="502C134A" w14:textId="5F5559D7" w:rsidR="00361016" w:rsidRPr="00361016" w:rsidRDefault="00361016" w:rsidP="00361016">
            <w:pPr>
              <w:pStyle w:val="a7"/>
              <w:rPr>
                <w:sz w:val="24"/>
                <w:szCs w:val="24"/>
              </w:rPr>
            </w:pPr>
            <w:r w:rsidRPr="00361016">
              <w:rPr>
                <w:sz w:val="24"/>
                <w:szCs w:val="24"/>
              </w:rPr>
              <w:t>459363.92</w:t>
            </w:r>
          </w:p>
        </w:tc>
        <w:tc>
          <w:tcPr>
            <w:tcW w:w="1411" w:type="dxa"/>
            <w:shd w:val="clear" w:color="auto" w:fill="auto"/>
          </w:tcPr>
          <w:p w14:paraId="45ECD1BA" w14:textId="710749FA" w:rsidR="00361016" w:rsidRPr="00361016" w:rsidRDefault="00361016" w:rsidP="00361016">
            <w:pPr>
              <w:pStyle w:val="a7"/>
              <w:rPr>
                <w:sz w:val="24"/>
                <w:szCs w:val="24"/>
              </w:rPr>
            </w:pPr>
            <w:r w:rsidRPr="00361016">
              <w:rPr>
                <w:sz w:val="24"/>
                <w:szCs w:val="24"/>
              </w:rPr>
              <w:t>1539487.29</w:t>
            </w:r>
          </w:p>
        </w:tc>
        <w:tc>
          <w:tcPr>
            <w:tcW w:w="1344" w:type="dxa"/>
            <w:shd w:val="clear" w:color="auto" w:fill="auto"/>
          </w:tcPr>
          <w:p w14:paraId="2936B03A" w14:textId="0F0C568D" w:rsidR="00361016" w:rsidRPr="00361016" w:rsidRDefault="00361016" w:rsidP="00361016">
            <w:pPr>
              <w:pStyle w:val="a7"/>
              <w:rPr>
                <w:sz w:val="24"/>
                <w:szCs w:val="24"/>
              </w:rPr>
            </w:pPr>
            <w:r w:rsidRPr="00361016">
              <w:rPr>
                <w:sz w:val="24"/>
                <w:szCs w:val="24"/>
              </w:rPr>
              <w:t>41.64</w:t>
            </w:r>
          </w:p>
        </w:tc>
      </w:tr>
      <w:tr w:rsidR="00361016" w:rsidRPr="004C004D" w14:paraId="3589ECBC" w14:textId="77777777" w:rsidTr="009A6AC2">
        <w:trPr>
          <w:jc w:val="center"/>
        </w:trPr>
        <w:tc>
          <w:tcPr>
            <w:tcW w:w="546" w:type="dxa"/>
            <w:shd w:val="clear" w:color="auto" w:fill="auto"/>
          </w:tcPr>
          <w:p w14:paraId="2DF7E9FE" w14:textId="15C3246A" w:rsidR="00361016" w:rsidRPr="00361016" w:rsidRDefault="00361016" w:rsidP="00361016">
            <w:pPr>
              <w:pStyle w:val="a7"/>
              <w:rPr>
                <w:sz w:val="24"/>
                <w:szCs w:val="24"/>
              </w:rPr>
            </w:pPr>
            <w:r w:rsidRPr="00361016">
              <w:rPr>
                <w:sz w:val="24"/>
                <w:szCs w:val="24"/>
              </w:rPr>
              <w:t>111</w:t>
            </w:r>
          </w:p>
        </w:tc>
        <w:tc>
          <w:tcPr>
            <w:tcW w:w="1411" w:type="dxa"/>
            <w:shd w:val="clear" w:color="auto" w:fill="auto"/>
          </w:tcPr>
          <w:p w14:paraId="1AD88E37" w14:textId="35B1E367" w:rsidR="00361016" w:rsidRPr="00361016" w:rsidRDefault="00361016" w:rsidP="00361016">
            <w:pPr>
              <w:pStyle w:val="a7"/>
              <w:rPr>
                <w:sz w:val="24"/>
                <w:szCs w:val="24"/>
              </w:rPr>
            </w:pPr>
            <w:r w:rsidRPr="00361016">
              <w:rPr>
                <w:sz w:val="24"/>
                <w:szCs w:val="24"/>
              </w:rPr>
              <w:t>459390.40</w:t>
            </w:r>
          </w:p>
        </w:tc>
        <w:tc>
          <w:tcPr>
            <w:tcW w:w="1411" w:type="dxa"/>
            <w:shd w:val="clear" w:color="auto" w:fill="auto"/>
          </w:tcPr>
          <w:p w14:paraId="00D49EC3" w14:textId="7F420EFE" w:rsidR="00361016" w:rsidRPr="00361016" w:rsidRDefault="00361016" w:rsidP="00361016">
            <w:pPr>
              <w:pStyle w:val="a7"/>
              <w:rPr>
                <w:sz w:val="24"/>
                <w:szCs w:val="24"/>
              </w:rPr>
            </w:pPr>
            <w:r w:rsidRPr="00361016">
              <w:rPr>
                <w:sz w:val="24"/>
                <w:szCs w:val="24"/>
              </w:rPr>
              <w:t>1539455.16</w:t>
            </w:r>
          </w:p>
        </w:tc>
        <w:tc>
          <w:tcPr>
            <w:tcW w:w="1344" w:type="dxa"/>
            <w:shd w:val="clear" w:color="auto" w:fill="auto"/>
          </w:tcPr>
          <w:p w14:paraId="77DB5CF4" w14:textId="327E2539" w:rsidR="00361016" w:rsidRPr="00361016" w:rsidRDefault="00361016" w:rsidP="00361016">
            <w:pPr>
              <w:pStyle w:val="a7"/>
              <w:rPr>
                <w:sz w:val="24"/>
                <w:szCs w:val="24"/>
              </w:rPr>
            </w:pPr>
            <w:r w:rsidRPr="00361016">
              <w:rPr>
                <w:sz w:val="24"/>
                <w:szCs w:val="24"/>
              </w:rPr>
              <w:t>71.18</w:t>
            </w:r>
          </w:p>
        </w:tc>
      </w:tr>
      <w:tr w:rsidR="00361016" w:rsidRPr="004C004D" w14:paraId="25791261" w14:textId="77777777" w:rsidTr="009A6AC2">
        <w:trPr>
          <w:jc w:val="center"/>
        </w:trPr>
        <w:tc>
          <w:tcPr>
            <w:tcW w:w="546" w:type="dxa"/>
            <w:shd w:val="clear" w:color="auto" w:fill="auto"/>
          </w:tcPr>
          <w:p w14:paraId="074BC37D" w14:textId="7EFE9A55" w:rsidR="00361016" w:rsidRPr="00361016" w:rsidRDefault="00361016" w:rsidP="00361016">
            <w:pPr>
              <w:pStyle w:val="a7"/>
              <w:rPr>
                <w:sz w:val="24"/>
                <w:szCs w:val="24"/>
              </w:rPr>
            </w:pPr>
            <w:r w:rsidRPr="00361016">
              <w:rPr>
                <w:sz w:val="24"/>
                <w:szCs w:val="24"/>
              </w:rPr>
              <w:t>112</w:t>
            </w:r>
          </w:p>
        </w:tc>
        <w:tc>
          <w:tcPr>
            <w:tcW w:w="1411" w:type="dxa"/>
            <w:shd w:val="clear" w:color="auto" w:fill="auto"/>
          </w:tcPr>
          <w:p w14:paraId="00974810" w14:textId="56E5C369" w:rsidR="00361016" w:rsidRPr="00361016" w:rsidRDefault="00361016" w:rsidP="00361016">
            <w:pPr>
              <w:pStyle w:val="a7"/>
              <w:rPr>
                <w:sz w:val="24"/>
                <w:szCs w:val="24"/>
              </w:rPr>
            </w:pPr>
            <w:r w:rsidRPr="00361016">
              <w:rPr>
                <w:sz w:val="24"/>
                <w:szCs w:val="24"/>
              </w:rPr>
              <w:t>459435.66</w:t>
            </w:r>
          </w:p>
        </w:tc>
        <w:tc>
          <w:tcPr>
            <w:tcW w:w="1411" w:type="dxa"/>
            <w:shd w:val="clear" w:color="auto" w:fill="auto"/>
          </w:tcPr>
          <w:p w14:paraId="46B44363" w14:textId="0B8B6BA9" w:rsidR="00361016" w:rsidRPr="00361016" w:rsidRDefault="00361016" w:rsidP="00361016">
            <w:pPr>
              <w:pStyle w:val="a7"/>
              <w:rPr>
                <w:sz w:val="24"/>
                <w:szCs w:val="24"/>
              </w:rPr>
            </w:pPr>
            <w:r w:rsidRPr="00361016">
              <w:rPr>
                <w:sz w:val="24"/>
                <w:szCs w:val="24"/>
              </w:rPr>
              <w:t>1539400.22</w:t>
            </w:r>
          </w:p>
        </w:tc>
        <w:tc>
          <w:tcPr>
            <w:tcW w:w="1344" w:type="dxa"/>
            <w:shd w:val="clear" w:color="auto" w:fill="auto"/>
          </w:tcPr>
          <w:p w14:paraId="0C8A01F0" w14:textId="7277B53D" w:rsidR="00361016" w:rsidRPr="00361016" w:rsidRDefault="00361016" w:rsidP="00361016">
            <w:pPr>
              <w:pStyle w:val="a7"/>
              <w:rPr>
                <w:sz w:val="24"/>
                <w:szCs w:val="24"/>
              </w:rPr>
            </w:pPr>
            <w:r w:rsidRPr="00361016">
              <w:rPr>
                <w:sz w:val="24"/>
                <w:szCs w:val="24"/>
              </w:rPr>
              <w:t>65.65</w:t>
            </w:r>
          </w:p>
        </w:tc>
      </w:tr>
      <w:tr w:rsidR="00361016" w:rsidRPr="004C004D" w14:paraId="40B44502" w14:textId="77777777" w:rsidTr="009A6AC2">
        <w:trPr>
          <w:jc w:val="center"/>
        </w:trPr>
        <w:tc>
          <w:tcPr>
            <w:tcW w:w="546" w:type="dxa"/>
            <w:shd w:val="clear" w:color="auto" w:fill="auto"/>
          </w:tcPr>
          <w:p w14:paraId="30C2E3F0" w14:textId="0550073A" w:rsidR="00361016" w:rsidRPr="00361016" w:rsidRDefault="00361016" w:rsidP="00361016">
            <w:pPr>
              <w:pStyle w:val="a7"/>
              <w:rPr>
                <w:sz w:val="24"/>
                <w:szCs w:val="24"/>
              </w:rPr>
            </w:pPr>
            <w:r w:rsidRPr="00361016">
              <w:rPr>
                <w:sz w:val="24"/>
                <w:szCs w:val="24"/>
              </w:rPr>
              <w:t>113</w:t>
            </w:r>
          </w:p>
        </w:tc>
        <w:tc>
          <w:tcPr>
            <w:tcW w:w="1411" w:type="dxa"/>
            <w:shd w:val="clear" w:color="auto" w:fill="auto"/>
          </w:tcPr>
          <w:p w14:paraId="3FAF39B7" w14:textId="1AD087BD" w:rsidR="00361016" w:rsidRPr="00361016" w:rsidRDefault="00361016" w:rsidP="00361016">
            <w:pPr>
              <w:pStyle w:val="a7"/>
              <w:rPr>
                <w:sz w:val="24"/>
                <w:szCs w:val="24"/>
              </w:rPr>
            </w:pPr>
            <w:r w:rsidRPr="00361016">
              <w:rPr>
                <w:sz w:val="24"/>
                <w:szCs w:val="24"/>
              </w:rPr>
              <w:t>459476.47</w:t>
            </w:r>
          </w:p>
        </w:tc>
        <w:tc>
          <w:tcPr>
            <w:tcW w:w="1411" w:type="dxa"/>
            <w:shd w:val="clear" w:color="auto" w:fill="auto"/>
          </w:tcPr>
          <w:p w14:paraId="4045FEEB" w14:textId="4B89EEA5" w:rsidR="00361016" w:rsidRPr="00361016" w:rsidRDefault="00361016" w:rsidP="00361016">
            <w:pPr>
              <w:pStyle w:val="a7"/>
              <w:rPr>
                <w:sz w:val="24"/>
                <w:szCs w:val="24"/>
              </w:rPr>
            </w:pPr>
            <w:r w:rsidRPr="00361016">
              <w:rPr>
                <w:sz w:val="24"/>
                <w:szCs w:val="24"/>
              </w:rPr>
              <w:t>1539348.80</w:t>
            </w:r>
          </w:p>
        </w:tc>
        <w:tc>
          <w:tcPr>
            <w:tcW w:w="1344" w:type="dxa"/>
            <w:shd w:val="clear" w:color="auto" w:fill="auto"/>
          </w:tcPr>
          <w:p w14:paraId="58514441" w14:textId="4029A066" w:rsidR="00361016" w:rsidRPr="00361016" w:rsidRDefault="00361016" w:rsidP="00361016">
            <w:pPr>
              <w:pStyle w:val="a7"/>
              <w:rPr>
                <w:sz w:val="24"/>
                <w:szCs w:val="24"/>
              </w:rPr>
            </w:pPr>
            <w:r w:rsidRPr="00361016">
              <w:rPr>
                <w:sz w:val="24"/>
                <w:szCs w:val="24"/>
              </w:rPr>
              <w:t>177.05</w:t>
            </w:r>
          </w:p>
        </w:tc>
      </w:tr>
      <w:tr w:rsidR="00361016" w:rsidRPr="004C004D" w14:paraId="162C8585" w14:textId="77777777" w:rsidTr="009A6AC2">
        <w:trPr>
          <w:jc w:val="center"/>
        </w:trPr>
        <w:tc>
          <w:tcPr>
            <w:tcW w:w="546" w:type="dxa"/>
            <w:shd w:val="clear" w:color="auto" w:fill="auto"/>
          </w:tcPr>
          <w:p w14:paraId="5EC83DEF" w14:textId="1E3951BE" w:rsidR="00361016" w:rsidRPr="00361016" w:rsidRDefault="00361016" w:rsidP="00361016">
            <w:pPr>
              <w:pStyle w:val="a7"/>
              <w:rPr>
                <w:sz w:val="24"/>
                <w:szCs w:val="24"/>
              </w:rPr>
            </w:pPr>
            <w:r w:rsidRPr="00361016">
              <w:rPr>
                <w:sz w:val="24"/>
                <w:szCs w:val="24"/>
              </w:rPr>
              <w:t>114</w:t>
            </w:r>
          </w:p>
        </w:tc>
        <w:tc>
          <w:tcPr>
            <w:tcW w:w="1411" w:type="dxa"/>
            <w:shd w:val="clear" w:color="auto" w:fill="auto"/>
          </w:tcPr>
          <w:p w14:paraId="42FCDC5B" w14:textId="14BA6384" w:rsidR="00361016" w:rsidRPr="00361016" w:rsidRDefault="00361016" w:rsidP="00361016">
            <w:pPr>
              <w:pStyle w:val="a7"/>
              <w:rPr>
                <w:sz w:val="24"/>
                <w:szCs w:val="24"/>
              </w:rPr>
            </w:pPr>
            <w:r w:rsidRPr="00361016">
              <w:rPr>
                <w:sz w:val="24"/>
                <w:szCs w:val="24"/>
              </w:rPr>
              <w:t>459586.52</w:t>
            </w:r>
          </w:p>
        </w:tc>
        <w:tc>
          <w:tcPr>
            <w:tcW w:w="1411" w:type="dxa"/>
            <w:shd w:val="clear" w:color="auto" w:fill="auto"/>
          </w:tcPr>
          <w:p w14:paraId="799E636D" w14:textId="051988F7" w:rsidR="00361016" w:rsidRPr="00361016" w:rsidRDefault="00361016" w:rsidP="00361016">
            <w:pPr>
              <w:pStyle w:val="a7"/>
              <w:rPr>
                <w:sz w:val="24"/>
                <w:szCs w:val="24"/>
              </w:rPr>
            </w:pPr>
            <w:r w:rsidRPr="00361016">
              <w:rPr>
                <w:sz w:val="24"/>
                <w:szCs w:val="24"/>
              </w:rPr>
              <w:t>1539210.11</w:t>
            </w:r>
          </w:p>
        </w:tc>
        <w:tc>
          <w:tcPr>
            <w:tcW w:w="1344" w:type="dxa"/>
            <w:shd w:val="clear" w:color="auto" w:fill="auto"/>
          </w:tcPr>
          <w:p w14:paraId="4C593AAB" w14:textId="31F56C94" w:rsidR="00361016" w:rsidRPr="00361016" w:rsidRDefault="00361016" w:rsidP="00361016">
            <w:pPr>
              <w:pStyle w:val="a7"/>
              <w:rPr>
                <w:sz w:val="24"/>
                <w:szCs w:val="24"/>
              </w:rPr>
            </w:pPr>
            <w:r w:rsidRPr="00361016">
              <w:rPr>
                <w:sz w:val="24"/>
                <w:szCs w:val="24"/>
              </w:rPr>
              <w:t>530.78</w:t>
            </w:r>
          </w:p>
        </w:tc>
      </w:tr>
      <w:tr w:rsidR="00361016" w:rsidRPr="004C004D" w14:paraId="603BB5CB" w14:textId="77777777" w:rsidTr="009A6AC2">
        <w:trPr>
          <w:jc w:val="center"/>
        </w:trPr>
        <w:tc>
          <w:tcPr>
            <w:tcW w:w="546" w:type="dxa"/>
            <w:shd w:val="clear" w:color="auto" w:fill="auto"/>
          </w:tcPr>
          <w:p w14:paraId="450AF929" w14:textId="27F3A761" w:rsidR="00361016" w:rsidRPr="00361016" w:rsidRDefault="00361016" w:rsidP="00361016">
            <w:pPr>
              <w:pStyle w:val="a7"/>
              <w:rPr>
                <w:sz w:val="24"/>
                <w:szCs w:val="24"/>
              </w:rPr>
            </w:pPr>
            <w:r w:rsidRPr="00361016">
              <w:rPr>
                <w:sz w:val="24"/>
                <w:szCs w:val="24"/>
              </w:rPr>
              <w:t>115</w:t>
            </w:r>
          </w:p>
        </w:tc>
        <w:tc>
          <w:tcPr>
            <w:tcW w:w="1411" w:type="dxa"/>
            <w:shd w:val="clear" w:color="auto" w:fill="auto"/>
          </w:tcPr>
          <w:p w14:paraId="51057C6D" w14:textId="5C3CFEBB" w:rsidR="00361016" w:rsidRPr="00361016" w:rsidRDefault="00361016" w:rsidP="00361016">
            <w:pPr>
              <w:pStyle w:val="a7"/>
              <w:rPr>
                <w:sz w:val="24"/>
                <w:szCs w:val="24"/>
              </w:rPr>
            </w:pPr>
            <w:r w:rsidRPr="00361016">
              <w:rPr>
                <w:sz w:val="24"/>
                <w:szCs w:val="24"/>
              </w:rPr>
              <w:t>459916.47</w:t>
            </w:r>
          </w:p>
        </w:tc>
        <w:tc>
          <w:tcPr>
            <w:tcW w:w="1411" w:type="dxa"/>
            <w:shd w:val="clear" w:color="auto" w:fill="auto"/>
          </w:tcPr>
          <w:p w14:paraId="5A8335F7" w14:textId="03DC7CB0" w:rsidR="00361016" w:rsidRPr="00361016" w:rsidRDefault="00361016" w:rsidP="00361016">
            <w:pPr>
              <w:pStyle w:val="a7"/>
              <w:rPr>
                <w:sz w:val="24"/>
                <w:szCs w:val="24"/>
              </w:rPr>
            </w:pPr>
            <w:r w:rsidRPr="00361016">
              <w:rPr>
                <w:sz w:val="24"/>
                <w:szCs w:val="24"/>
              </w:rPr>
              <w:t>1538794.34</w:t>
            </w:r>
          </w:p>
        </w:tc>
        <w:tc>
          <w:tcPr>
            <w:tcW w:w="1344" w:type="dxa"/>
            <w:shd w:val="clear" w:color="auto" w:fill="auto"/>
          </w:tcPr>
          <w:p w14:paraId="76BA32CC" w14:textId="160C96BD" w:rsidR="00361016" w:rsidRPr="00361016" w:rsidRDefault="00361016" w:rsidP="00361016">
            <w:pPr>
              <w:pStyle w:val="a7"/>
              <w:rPr>
                <w:sz w:val="24"/>
                <w:szCs w:val="24"/>
              </w:rPr>
            </w:pPr>
            <w:r w:rsidRPr="00361016">
              <w:rPr>
                <w:sz w:val="24"/>
                <w:szCs w:val="24"/>
              </w:rPr>
              <w:t>119.85</w:t>
            </w:r>
          </w:p>
        </w:tc>
      </w:tr>
      <w:tr w:rsidR="00361016" w:rsidRPr="004C004D" w14:paraId="632021FC" w14:textId="77777777" w:rsidTr="009A6AC2">
        <w:trPr>
          <w:jc w:val="center"/>
        </w:trPr>
        <w:tc>
          <w:tcPr>
            <w:tcW w:w="546" w:type="dxa"/>
            <w:shd w:val="clear" w:color="auto" w:fill="auto"/>
          </w:tcPr>
          <w:p w14:paraId="6DBA05FC" w14:textId="15A23733" w:rsidR="00361016" w:rsidRPr="00361016" w:rsidRDefault="00361016" w:rsidP="00361016">
            <w:pPr>
              <w:pStyle w:val="a7"/>
              <w:rPr>
                <w:sz w:val="24"/>
                <w:szCs w:val="24"/>
              </w:rPr>
            </w:pPr>
            <w:r w:rsidRPr="00361016">
              <w:rPr>
                <w:sz w:val="24"/>
                <w:szCs w:val="24"/>
              </w:rPr>
              <w:t>116</w:t>
            </w:r>
          </w:p>
        </w:tc>
        <w:tc>
          <w:tcPr>
            <w:tcW w:w="1411" w:type="dxa"/>
            <w:shd w:val="clear" w:color="auto" w:fill="auto"/>
          </w:tcPr>
          <w:p w14:paraId="14847B34" w14:textId="3EA71CF7" w:rsidR="00361016" w:rsidRPr="00361016" w:rsidRDefault="00361016" w:rsidP="00361016">
            <w:pPr>
              <w:pStyle w:val="a7"/>
              <w:rPr>
                <w:sz w:val="24"/>
                <w:szCs w:val="24"/>
              </w:rPr>
            </w:pPr>
            <w:r w:rsidRPr="00361016">
              <w:rPr>
                <w:sz w:val="24"/>
                <w:szCs w:val="24"/>
              </w:rPr>
              <w:t>459990.97</w:t>
            </w:r>
          </w:p>
        </w:tc>
        <w:tc>
          <w:tcPr>
            <w:tcW w:w="1411" w:type="dxa"/>
            <w:shd w:val="clear" w:color="auto" w:fill="auto"/>
          </w:tcPr>
          <w:p w14:paraId="397727AC" w14:textId="597BA5DD" w:rsidR="00361016" w:rsidRPr="00361016" w:rsidRDefault="00361016" w:rsidP="00361016">
            <w:pPr>
              <w:pStyle w:val="a7"/>
              <w:rPr>
                <w:sz w:val="24"/>
                <w:szCs w:val="24"/>
              </w:rPr>
            </w:pPr>
            <w:r w:rsidRPr="00361016">
              <w:rPr>
                <w:sz w:val="24"/>
                <w:szCs w:val="24"/>
              </w:rPr>
              <w:t>1538700.46</w:t>
            </w:r>
          </w:p>
        </w:tc>
        <w:tc>
          <w:tcPr>
            <w:tcW w:w="1344" w:type="dxa"/>
            <w:shd w:val="clear" w:color="auto" w:fill="auto"/>
          </w:tcPr>
          <w:p w14:paraId="2B39CAA7" w14:textId="746BB76E" w:rsidR="00361016" w:rsidRPr="00361016" w:rsidRDefault="00361016" w:rsidP="00361016">
            <w:pPr>
              <w:pStyle w:val="a7"/>
              <w:rPr>
                <w:sz w:val="24"/>
                <w:szCs w:val="24"/>
              </w:rPr>
            </w:pPr>
            <w:r w:rsidRPr="00361016">
              <w:rPr>
                <w:sz w:val="24"/>
                <w:szCs w:val="24"/>
              </w:rPr>
              <w:t>115.45</w:t>
            </w:r>
          </w:p>
        </w:tc>
      </w:tr>
      <w:tr w:rsidR="00361016" w:rsidRPr="004C004D" w14:paraId="4C0F91F6" w14:textId="77777777" w:rsidTr="009A6AC2">
        <w:trPr>
          <w:jc w:val="center"/>
        </w:trPr>
        <w:tc>
          <w:tcPr>
            <w:tcW w:w="546" w:type="dxa"/>
            <w:shd w:val="clear" w:color="auto" w:fill="auto"/>
          </w:tcPr>
          <w:p w14:paraId="62C4BF06" w14:textId="4CB0DA13" w:rsidR="00361016" w:rsidRPr="00361016" w:rsidRDefault="00361016" w:rsidP="00361016">
            <w:pPr>
              <w:pStyle w:val="a7"/>
              <w:rPr>
                <w:sz w:val="24"/>
                <w:szCs w:val="24"/>
              </w:rPr>
            </w:pPr>
            <w:r w:rsidRPr="00361016">
              <w:rPr>
                <w:sz w:val="24"/>
                <w:szCs w:val="24"/>
              </w:rPr>
              <w:t>117</w:t>
            </w:r>
          </w:p>
        </w:tc>
        <w:tc>
          <w:tcPr>
            <w:tcW w:w="1411" w:type="dxa"/>
            <w:shd w:val="clear" w:color="auto" w:fill="auto"/>
          </w:tcPr>
          <w:p w14:paraId="30E13A66" w14:textId="31724611" w:rsidR="00361016" w:rsidRPr="00361016" w:rsidRDefault="00361016" w:rsidP="00361016">
            <w:pPr>
              <w:pStyle w:val="a7"/>
              <w:rPr>
                <w:sz w:val="24"/>
                <w:szCs w:val="24"/>
              </w:rPr>
            </w:pPr>
            <w:r w:rsidRPr="00361016">
              <w:rPr>
                <w:sz w:val="24"/>
                <w:szCs w:val="24"/>
              </w:rPr>
              <w:t>460040.47</w:t>
            </w:r>
          </w:p>
        </w:tc>
        <w:tc>
          <w:tcPr>
            <w:tcW w:w="1411" w:type="dxa"/>
            <w:shd w:val="clear" w:color="auto" w:fill="auto"/>
          </w:tcPr>
          <w:p w14:paraId="4B8A2023" w14:textId="23D447C1" w:rsidR="00361016" w:rsidRPr="00361016" w:rsidRDefault="00361016" w:rsidP="00361016">
            <w:pPr>
              <w:pStyle w:val="a7"/>
              <w:rPr>
                <w:sz w:val="24"/>
                <w:szCs w:val="24"/>
              </w:rPr>
            </w:pPr>
            <w:r w:rsidRPr="00361016">
              <w:rPr>
                <w:sz w:val="24"/>
                <w:szCs w:val="24"/>
              </w:rPr>
              <w:t>1538596.16</w:t>
            </w:r>
          </w:p>
        </w:tc>
        <w:tc>
          <w:tcPr>
            <w:tcW w:w="1344" w:type="dxa"/>
            <w:shd w:val="clear" w:color="auto" w:fill="auto"/>
          </w:tcPr>
          <w:p w14:paraId="0CFFCAB1" w14:textId="7EEC5B3C" w:rsidR="00361016" w:rsidRPr="00361016" w:rsidRDefault="00361016" w:rsidP="00361016">
            <w:pPr>
              <w:pStyle w:val="a7"/>
              <w:rPr>
                <w:sz w:val="24"/>
                <w:szCs w:val="24"/>
              </w:rPr>
            </w:pPr>
            <w:r w:rsidRPr="00361016">
              <w:rPr>
                <w:sz w:val="24"/>
                <w:szCs w:val="24"/>
              </w:rPr>
              <w:t>115.78</w:t>
            </w:r>
          </w:p>
        </w:tc>
      </w:tr>
      <w:tr w:rsidR="00361016" w:rsidRPr="004C004D" w14:paraId="1A23137E" w14:textId="77777777" w:rsidTr="009A6AC2">
        <w:trPr>
          <w:jc w:val="center"/>
        </w:trPr>
        <w:tc>
          <w:tcPr>
            <w:tcW w:w="546" w:type="dxa"/>
            <w:shd w:val="clear" w:color="auto" w:fill="auto"/>
          </w:tcPr>
          <w:p w14:paraId="0C5F63E9" w14:textId="3E0E1260" w:rsidR="00361016" w:rsidRPr="00361016" w:rsidRDefault="00361016" w:rsidP="00361016">
            <w:pPr>
              <w:pStyle w:val="a7"/>
              <w:rPr>
                <w:sz w:val="24"/>
                <w:szCs w:val="24"/>
              </w:rPr>
            </w:pPr>
            <w:r w:rsidRPr="00361016">
              <w:rPr>
                <w:sz w:val="24"/>
                <w:szCs w:val="24"/>
              </w:rPr>
              <w:t>118</w:t>
            </w:r>
          </w:p>
        </w:tc>
        <w:tc>
          <w:tcPr>
            <w:tcW w:w="1411" w:type="dxa"/>
            <w:shd w:val="clear" w:color="auto" w:fill="auto"/>
          </w:tcPr>
          <w:p w14:paraId="42889771" w14:textId="091A4E5B" w:rsidR="00361016" w:rsidRPr="00361016" w:rsidRDefault="00361016" w:rsidP="00361016">
            <w:pPr>
              <w:pStyle w:val="a7"/>
              <w:rPr>
                <w:sz w:val="24"/>
                <w:szCs w:val="24"/>
              </w:rPr>
            </w:pPr>
            <w:r w:rsidRPr="00361016">
              <w:rPr>
                <w:sz w:val="24"/>
                <w:szCs w:val="24"/>
              </w:rPr>
              <w:t>460090.11</w:t>
            </w:r>
          </w:p>
        </w:tc>
        <w:tc>
          <w:tcPr>
            <w:tcW w:w="1411" w:type="dxa"/>
            <w:shd w:val="clear" w:color="auto" w:fill="auto"/>
          </w:tcPr>
          <w:p w14:paraId="0D26B3EE" w14:textId="1EA2C1BB" w:rsidR="00361016" w:rsidRPr="00361016" w:rsidRDefault="00361016" w:rsidP="00361016">
            <w:pPr>
              <w:pStyle w:val="a7"/>
              <w:rPr>
                <w:sz w:val="24"/>
                <w:szCs w:val="24"/>
              </w:rPr>
            </w:pPr>
            <w:r w:rsidRPr="00361016">
              <w:rPr>
                <w:sz w:val="24"/>
                <w:szCs w:val="24"/>
              </w:rPr>
              <w:t>1538491.56</w:t>
            </w:r>
          </w:p>
        </w:tc>
        <w:tc>
          <w:tcPr>
            <w:tcW w:w="1344" w:type="dxa"/>
            <w:shd w:val="clear" w:color="auto" w:fill="auto"/>
          </w:tcPr>
          <w:p w14:paraId="20D157D4" w14:textId="3AC0DF04" w:rsidR="00361016" w:rsidRPr="00361016" w:rsidRDefault="00361016" w:rsidP="00361016">
            <w:pPr>
              <w:pStyle w:val="a7"/>
              <w:rPr>
                <w:sz w:val="24"/>
                <w:szCs w:val="24"/>
              </w:rPr>
            </w:pPr>
            <w:r w:rsidRPr="00361016">
              <w:rPr>
                <w:sz w:val="24"/>
                <w:szCs w:val="24"/>
              </w:rPr>
              <w:t>463.58</w:t>
            </w:r>
          </w:p>
        </w:tc>
      </w:tr>
      <w:tr w:rsidR="00361016" w:rsidRPr="004C004D" w14:paraId="0FC988A8" w14:textId="77777777" w:rsidTr="009A6AC2">
        <w:trPr>
          <w:jc w:val="center"/>
        </w:trPr>
        <w:tc>
          <w:tcPr>
            <w:tcW w:w="546" w:type="dxa"/>
            <w:shd w:val="clear" w:color="auto" w:fill="auto"/>
          </w:tcPr>
          <w:p w14:paraId="4EAF9A72" w14:textId="516777B9" w:rsidR="00361016" w:rsidRPr="00361016" w:rsidRDefault="00361016" w:rsidP="00361016">
            <w:pPr>
              <w:pStyle w:val="a7"/>
              <w:rPr>
                <w:sz w:val="24"/>
                <w:szCs w:val="24"/>
              </w:rPr>
            </w:pPr>
            <w:r w:rsidRPr="00361016">
              <w:rPr>
                <w:sz w:val="24"/>
                <w:szCs w:val="24"/>
              </w:rPr>
              <w:t>119</w:t>
            </w:r>
          </w:p>
        </w:tc>
        <w:tc>
          <w:tcPr>
            <w:tcW w:w="1411" w:type="dxa"/>
            <w:shd w:val="clear" w:color="auto" w:fill="auto"/>
          </w:tcPr>
          <w:p w14:paraId="41C4E0CE" w14:textId="17D76FF4" w:rsidR="00361016" w:rsidRPr="00361016" w:rsidRDefault="00361016" w:rsidP="00361016">
            <w:pPr>
              <w:pStyle w:val="a7"/>
              <w:rPr>
                <w:sz w:val="24"/>
                <w:szCs w:val="24"/>
              </w:rPr>
            </w:pPr>
            <w:r w:rsidRPr="00361016">
              <w:rPr>
                <w:sz w:val="24"/>
                <w:szCs w:val="24"/>
              </w:rPr>
              <w:t>460284.46</w:t>
            </w:r>
          </w:p>
        </w:tc>
        <w:tc>
          <w:tcPr>
            <w:tcW w:w="1411" w:type="dxa"/>
            <w:shd w:val="clear" w:color="auto" w:fill="auto"/>
          </w:tcPr>
          <w:p w14:paraId="38F10D10" w14:textId="62420A68" w:rsidR="00361016" w:rsidRPr="00361016" w:rsidRDefault="00361016" w:rsidP="00361016">
            <w:pPr>
              <w:pStyle w:val="a7"/>
              <w:rPr>
                <w:sz w:val="24"/>
                <w:szCs w:val="24"/>
              </w:rPr>
            </w:pPr>
            <w:r w:rsidRPr="00361016">
              <w:rPr>
                <w:sz w:val="24"/>
                <w:szCs w:val="24"/>
              </w:rPr>
              <w:t>1538070.69</w:t>
            </w:r>
          </w:p>
        </w:tc>
        <w:tc>
          <w:tcPr>
            <w:tcW w:w="1344" w:type="dxa"/>
            <w:shd w:val="clear" w:color="auto" w:fill="auto"/>
          </w:tcPr>
          <w:p w14:paraId="128EEA91" w14:textId="0A4E7104" w:rsidR="00361016" w:rsidRPr="00361016" w:rsidRDefault="00361016" w:rsidP="00361016">
            <w:pPr>
              <w:pStyle w:val="a7"/>
              <w:rPr>
                <w:sz w:val="24"/>
                <w:szCs w:val="24"/>
              </w:rPr>
            </w:pPr>
            <w:r w:rsidRPr="00361016">
              <w:rPr>
                <w:sz w:val="24"/>
                <w:szCs w:val="24"/>
              </w:rPr>
              <w:t>150.28</w:t>
            </w:r>
          </w:p>
        </w:tc>
      </w:tr>
      <w:tr w:rsidR="00361016" w:rsidRPr="004C004D" w14:paraId="0556E3AC" w14:textId="77777777" w:rsidTr="009A6AC2">
        <w:trPr>
          <w:jc w:val="center"/>
        </w:trPr>
        <w:tc>
          <w:tcPr>
            <w:tcW w:w="546" w:type="dxa"/>
            <w:shd w:val="clear" w:color="auto" w:fill="auto"/>
          </w:tcPr>
          <w:p w14:paraId="418C4F8D" w14:textId="37343DF0" w:rsidR="00361016" w:rsidRPr="00361016" w:rsidRDefault="00361016" w:rsidP="00361016">
            <w:pPr>
              <w:pStyle w:val="a7"/>
              <w:rPr>
                <w:sz w:val="24"/>
                <w:szCs w:val="24"/>
              </w:rPr>
            </w:pPr>
            <w:r w:rsidRPr="00361016">
              <w:rPr>
                <w:sz w:val="24"/>
                <w:szCs w:val="24"/>
              </w:rPr>
              <w:t>120</w:t>
            </w:r>
          </w:p>
        </w:tc>
        <w:tc>
          <w:tcPr>
            <w:tcW w:w="1411" w:type="dxa"/>
            <w:shd w:val="clear" w:color="auto" w:fill="auto"/>
          </w:tcPr>
          <w:p w14:paraId="3ED4A8BE" w14:textId="24B4C90C" w:rsidR="00361016" w:rsidRPr="00361016" w:rsidRDefault="00361016" w:rsidP="00361016">
            <w:pPr>
              <w:pStyle w:val="a7"/>
              <w:rPr>
                <w:sz w:val="24"/>
                <w:szCs w:val="24"/>
              </w:rPr>
            </w:pPr>
            <w:r w:rsidRPr="00361016">
              <w:rPr>
                <w:sz w:val="24"/>
                <w:szCs w:val="24"/>
              </w:rPr>
              <w:t>460346.63</w:t>
            </w:r>
          </w:p>
        </w:tc>
        <w:tc>
          <w:tcPr>
            <w:tcW w:w="1411" w:type="dxa"/>
            <w:shd w:val="clear" w:color="auto" w:fill="auto"/>
          </w:tcPr>
          <w:p w14:paraId="7F5A56AA" w14:textId="5B286ECE" w:rsidR="00361016" w:rsidRPr="00361016" w:rsidRDefault="00361016" w:rsidP="00361016">
            <w:pPr>
              <w:pStyle w:val="a7"/>
              <w:rPr>
                <w:sz w:val="24"/>
                <w:szCs w:val="24"/>
              </w:rPr>
            </w:pPr>
            <w:r w:rsidRPr="00361016">
              <w:rPr>
                <w:sz w:val="24"/>
                <w:szCs w:val="24"/>
              </w:rPr>
              <w:t>1537933.87</w:t>
            </w:r>
          </w:p>
        </w:tc>
        <w:tc>
          <w:tcPr>
            <w:tcW w:w="1344" w:type="dxa"/>
            <w:shd w:val="clear" w:color="auto" w:fill="auto"/>
          </w:tcPr>
          <w:p w14:paraId="47BBA933" w14:textId="76C86372" w:rsidR="00361016" w:rsidRPr="00361016" w:rsidRDefault="00361016" w:rsidP="00361016">
            <w:pPr>
              <w:pStyle w:val="a7"/>
              <w:rPr>
                <w:sz w:val="24"/>
                <w:szCs w:val="24"/>
              </w:rPr>
            </w:pPr>
            <w:r w:rsidRPr="00361016">
              <w:rPr>
                <w:sz w:val="24"/>
                <w:szCs w:val="24"/>
              </w:rPr>
              <w:t>107.91</w:t>
            </w:r>
          </w:p>
        </w:tc>
      </w:tr>
      <w:tr w:rsidR="00361016" w:rsidRPr="004C004D" w14:paraId="1588F08C" w14:textId="77777777" w:rsidTr="009A6AC2">
        <w:trPr>
          <w:jc w:val="center"/>
        </w:trPr>
        <w:tc>
          <w:tcPr>
            <w:tcW w:w="546" w:type="dxa"/>
            <w:shd w:val="clear" w:color="auto" w:fill="auto"/>
          </w:tcPr>
          <w:p w14:paraId="7168DE4D" w14:textId="7C8327D1" w:rsidR="00361016" w:rsidRPr="00361016" w:rsidRDefault="00361016" w:rsidP="00361016">
            <w:pPr>
              <w:pStyle w:val="a7"/>
              <w:rPr>
                <w:sz w:val="24"/>
                <w:szCs w:val="24"/>
              </w:rPr>
            </w:pPr>
            <w:r w:rsidRPr="00361016">
              <w:rPr>
                <w:sz w:val="24"/>
                <w:szCs w:val="24"/>
              </w:rPr>
              <w:t>121</w:t>
            </w:r>
          </w:p>
        </w:tc>
        <w:tc>
          <w:tcPr>
            <w:tcW w:w="1411" w:type="dxa"/>
            <w:shd w:val="clear" w:color="auto" w:fill="auto"/>
          </w:tcPr>
          <w:p w14:paraId="5F251F3D" w14:textId="3C5EAC3F" w:rsidR="00361016" w:rsidRPr="00361016" w:rsidRDefault="00361016" w:rsidP="00361016">
            <w:pPr>
              <w:pStyle w:val="a7"/>
              <w:rPr>
                <w:sz w:val="24"/>
                <w:szCs w:val="24"/>
              </w:rPr>
            </w:pPr>
            <w:r w:rsidRPr="00361016">
              <w:rPr>
                <w:sz w:val="24"/>
                <w:szCs w:val="24"/>
              </w:rPr>
              <w:t>460373.52</w:t>
            </w:r>
          </w:p>
        </w:tc>
        <w:tc>
          <w:tcPr>
            <w:tcW w:w="1411" w:type="dxa"/>
            <w:shd w:val="clear" w:color="auto" w:fill="auto"/>
          </w:tcPr>
          <w:p w14:paraId="2E2C5D53" w14:textId="5E5298FA" w:rsidR="00361016" w:rsidRPr="00361016" w:rsidRDefault="00361016" w:rsidP="00361016">
            <w:pPr>
              <w:pStyle w:val="a7"/>
              <w:rPr>
                <w:sz w:val="24"/>
                <w:szCs w:val="24"/>
              </w:rPr>
            </w:pPr>
            <w:r w:rsidRPr="00361016">
              <w:rPr>
                <w:sz w:val="24"/>
                <w:szCs w:val="24"/>
              </w:rPr>
              <w:t>1537829.36</w:t>
            </w:r>
          </w:p>
        </w:tc>
        <w:tc>
          <w:tcPr>
            <w:tcW w:w="1344" w:type="dxa"/>
            <w:shd w:val="clear" w:color="auto" w:fill="auto"/>
          </w:tcPr>
          <w:p w14:paraId="7704FDC9" w14:textId="677814E1" w:rsidR="00361016" w:rsidRPr="00361016" w:rsidRDefault="00361016" w:rsidP="00361016">
            <w:pPr>
              <w:pStyle w:val="a7"/>
              <w:rPr>
                <w:sz w:val="24"/>
                <w:szCs w:val="24"/>
              </w:rPr>
            </w:pPr>
            <w:r w:rsidRPr="00361016">
              <w:rPr>
                <w:sz w:val="24"/>
                <w:szCs w:val="24"/>
              </w:rPr>
              <w:t>99.39</w:t>
            </w:r>
          </w:p>
        </w:tc>
      </w:tr>
      <w:tr w:rsidR="00361016" w:rsidRPr="004C004D" w14:paraId="2766AEB6" w14:textId="77777777" w:rsidTr="009A6AC2">
        <w:trPr>
          <w:jc w:val="center"/>
        </w:trPr>
        <w:tc>
          <w:tcPr>
            <w:tcW w:w="546" w:type="dxa"/>
            <w:shd w:val="clear" w:color="auto" w:fill="auto"/>
          </w:tcPr>
          <w:p w14:paraId="4180ED52" w14:textId="39CC84D2" w:rsidR="00361016" w:rsidRPr="00361016" w:rsidRDefault="00361016" w:rsidP="00361016">
            <w:pPr>
              <w:pStyle w:val="a7"/>
              <w:rPr>
                <w:sz w:val="24"/>
                <w:szCs w:val="24"/>
              </w:rPr>
            </w:pPr>
            <w:r w:rsidRPr="00361016">
              <w:rPr>
                <w:sz w:val="24"/>
                <w:szCs w:val="24"/>
              </w:rPr>
              <w:t>122</w:t>
            </w:r>
          </w:p>
        </w:tc>
        <w:tc>
          <w:tcPr>
            <w:tcW w:w="1411" w:type="dxa"/>
            <w:shd w:val="clear" w:color="auto" w:fill="auto"/>
          </w:tcPr>
          <w:p w14:paraId="0A1D410D" w14:textId="664E74F7" w:rsidR="00361016" w:rsidRPr="00361016" w:rsidRDefault="00361016" w:rsidP="00361016">
            <w:pPr>
              <w:pStyle w:val="a7"/>
              <w:rPr>
                <w:sz w:val="24"/>
                <w:szCs w:val="24"/>
              </w:rPr>
            </w:pPr>
            <w:r w:rsidRPr="00361016">
              <w:rPr>
                <w:sz w:val="24"/>
                <w:szCs w:val="24"/>
              </w:rPr>
              <w:t>460472.10</w:t>
            </w:r>
          </w:p>
        </w:tc>
        <w:tc>
          <w:tcPr>
            <w:tcW w:w="1411" w:type="dxa"/>
            <w:shd w:val="clear" w:color="auto" w:fill="auto"/>
          </w:tcPr>
          <w:p w14:paraId="1F555688" w14:textId="301CBAC3" w:rsidR="00361016" w:rsidRPr="00361016" w:rsidRDefault="00361016" w:rsidP="00361016">
            <w:pPr>
              <w:pStyle w:val="a7"/>
              <w:rPr>
                <w:sz w:val="24"/>
                <w:szCs w:val="24"/>
              </w:rPr>
            </w:pPr>
            <w:r w:rsidRPr="00361016">
              <w:rPr>
                <w:sz w:val="24"/>
                <w:szCs w:val="24"/>
              </w:rPr>
              <w:t>1537816.67</w:t>
            </w:r>
          </w:p>
        </w:tc>
        <w:tc>
          <w:tcPr>
            <w:tcW w:w="1344" w:type="dxa"/>
            <w:shd w:val="clear" w:color="auto" w:fill="auto"/>
          </w:tcPr>
          <w:p w14:paraId="27E56BD6" w14:textId="779A144C" w:rsidR="00361016" w:rsidRPr="00361016" w:rsidRDefault="00361016" w:rsidP="00361016">
            <w:pPr>
              <w:pStyle w:val="a7"/>
              <w:rPr>
                <w:sz w:val="24"/>
                <w:szCs w:val="24"/>
              </w:rPr>
            </w:pPr>
            <w:r w:rsidRPr="00361016">
              <w:rPr>
                <w:sz w:val="24"/>
                <w:szCs w:val="24"/>
              </w:rPr>
              <w:t>534.97</w:t>
            </w:r>
          </w:p>
        </w:tc>
      </w:tr>
      <w:tr w:rsidR="00361016" w:rsidRPr="004C004D" w14:paraId="25F7B3C1" w14:textId="77777777" w:rsidTr="009A6AC2">
        <w:trPr>
          <w:jc w:val="center"/>
        </w:trPr>
        <w:tc>
          <w:tcPr>
            <w:tcW w:w="546" w:type="dxa"/>
            <w:shd w:val="clear" w:color="auto" w:fill="auto"/>
          </w:tcPr>
          <w:p w14:paraId="294937E9" w14:textId="2518F817" w:rsidR="00361016" w:rsidRPr="00361016" w:rsidRDefault="00361016" w:rsidP="00361016">
            <w:pPr>
              <w:pStyle w:val="a7"/>
              <w:rPr>
                <w:sz w:val="24"/>
                <w:szCs w:val="24"/>
              </w:rPr>
            </w:pPr>
            <w:r w:rsidRPr="00361016">
              <w:rPr>
                <w:sz w:val="24"/>
                <w:szCs w:val="24"/>
              </w:rPr>
              <w:t>123</w:t>
            </w:r>
          </w:p>
        </w:tc>
        <w:tc>
          <w:tcPr>
            <w:tcW w:w="1411" w:type="dxa"/>
            <w:shd w:val="clear" w:color="auto" w:fill="auto"/>
          </w:tcPr>
          <w:p w14:paraId="78F2BD88" w14:textId="6ED313AF" w:rsidR="00361016" w:rsidRPr="00361016" w:rsidRDefault="00361016" w:rsidP="00361016">
            <w:pPr>
              <w:pStyle w:val="a7"/>
              <w:rPr>
                <w:sz w:val="24"/>
                <w:szCs w:val="24"/>
              </w:rPr>
            </w:pPr>
            <w:r w:rsidRPr="00361016">
              <w:rPr>
                <w:sz w:val="24"/>
                <w:szCs w:val="24"/>
              </w:rPr>
              <w:t>460631.90</w:t>
            </w:r>
          </w:p>
        </w:tc>
        <w:tc>
          <w:tcPr>
            <w:tcW w:w="1411" w:type="dxa"/>
            <w:shd w:val="clear" w:color="auto" w:fill="auto"/>
          </w:tcPr>
          <w:p w14:paraId="135E0D16" w14:textId="4F1A55A1" w:rsidR="00361016" w:rsidRPr="00361016" w:rsidRDefault="00361016" w:rsidP="00361016">
            <w:pPr>
              <w:pStyle w:val="a7"/>
              <w:rPr>
                <w:sz w:val="24"/>
                <w:szCs w:val="24"/>
              </w:rPr>
            </w:pPr>
            <w:r w:rsidRPr="00361016">
              <w:rPr>
                <w:sz w:val="24"/>
                <w:szCs w:val="24"/>
              </w:rPr>
              <w:t>1537306.12</w:t>
            </w:r>
          </w:p>
        </w:tc>
        <w:tc>
          <w:tcPr>
            <w:tcW w:w="1344" w:type="dxa"/>
            <w:shd w:val="clear" w:color="auto" w:fill="auto"/>
          </w:tcPr>
          <w:p w14:paraId="1A28B014" w14:textId="6ACD25CD" w:rsidR="00361016" w:rsidRPr="00361016" w:rsidRDefault="00361016" w:rsidP="00361016">
            <w:pPr>
              <w:pStyle w:val="a7"/>
              <w:rPr>
                <w:sz w:val="24"/>
                <w:szCs w:val="24"/>
              </w:rPr>
            </w:pPr>
            <w:r w:rsidRPr="00361016">
              <w:rPr>
                <w:sz w:val="24"/>
                <w:szCs w:val="24"/>
              </w:rPr>
              <w:t>228.93</w:t>
            </w:r>
          </w:p>
        </w:tc>
      </w:tr>
      <w:tr w:rsidR="00361016" w:rsidRPr="004C004D" w14:paraId="6CF27AAA" w14:textId="77777777" w:rsidTr="009A6AC2">
        <w:trPr>
          <w:jc w:val="center"/>
        </w:trPr>
        <w:tc>
          <w:tcPr>
            <w:tcW w:w="546" w:type="dxa"/>
            <w:shd w:val="clear" w:color="auto" w:fill="auto"/>
          </w:tcPr>
          <w:p w14:paraId="2AB7A757" w14:textId="5CB6BD54" w:rsidR="00361016" w:rsidRPr="00361016" w:rsidRDefault="00361016" w:rsidP="00361016">
            <w:pPr>
              <w:pStyle w:val="a7"/>
              <w:rPr>
                <w:sz w:val="24"/>
                <w:szCs w:val="24"/>
              </w:rPr>
            </w:pPr>
            <w:r w:rsidRPr="00361016">
              <w:rPr>
                <w:sz w:val="24"/>
                <w:szCs w:val="24"/>
              </w:rPr>
              <w:t>124</w:t>
            </w:r>
          </w:p>
        </w:tc>
        <w:tc>
          <w:tcPr>
            <w:tcW w:w="1411" w:type="dxa"/>
            <w:shd w:val="clear" w:color="auto" w:fill="auto"/>
          </w:tcPr>
          <w:p w14:paraId="629B7F3B" w14:textId="72042957" w:rsidR="00361016" w:rsidRPr="00361016" w:rsidRDefault="00361016" w:rsidP="00361016">
            <w:pPr>
              <w:pStyle w:val="a7"/>
              <w:rPr>
                <w:sz w:val="24"/>
                <w:szCs w:val="24"/>
              </w:rPr>
            </w:pPr>
            <w:r w:rsidRPr="00361016">
              <w:rPr>
                <w:sz w:val="24"/>
                <w:szCs w:val="24"/>
              </w:rPr>
              <w:t>460728.72</w:t>
            </w:r>
          </w:p>
        </w:tc>
        <w:tc>
          <w:tcPr>
            <w:tcW w:w="1411" w:type="dxa"/>
            <w:shd w:val="clear" w:color="auto" w:fill="auto"/>
          </w:tcPr>
          <w:p w14:paraId="026CF758" w14:textId="7D94C2FB" w:rsidR="00361016" w:rsidRPr="00361016" w:rsidRDefault="00361016" w:rsidP="00361016">
            <w:pPr>
              <w:pStyle w:val="a7"/>
              <w:rPr>
                <w:sz w:val="24"/>
                <w:szCs w:val="24"/>
              </w:rPr>
            </w:pPr>
            <w:r w:rsidRPr="00361016">
              <w:rPr>
                <w:sz w:val="24"/>
                <w:szCs w:val="24"/>
              </w:rPr>
              <w:t>1537098.67</w:t>
            </w:r>
          </w:p>
        </w:tc>
        <w:tc>
          <w:tcPr>
            <w:tcW w:w="1344" w:type="dxa"/>
            <w:shd w:val="clear" w:color="auto" w:fill="auto"/>
          </w:tcPr>
          <w:p w14:paraId="29599694" w14:textId="2CE10B1F" w:rsidR="00361016" w:rsidRPr="00361016" w:rsidRDefault="00361016" w:rsidP="00361016">
            <w:pPr>
              <w:pStyle w:val="a7"/>
              <w:rPr>
                <w:sz w:val="24"/>
                <w:szCs w:val="24"/>
              </w:rPr>
            </w:pPr>
            <w:r w:rsidRPr="00361016">
              <w:rPr>
                <w:sz w:val="24"/>
                <w:szCs w:val="24"/>
              </w:rPr>
              <w:t>336.46</w:t>
            </w:r>
          </w:p>
        </w:tc>
      </w:tr>
      <w:tr w:rsidR="00361016" w:rsidRPr="004C004D" w14:paraId="2A35E7A5" w14:textId="77777777" w:rsidTr="009A6AC2">
        <w:trPr>
          <w:jc w:val="center"/>
        </w:trPr>
        <w:tc>
          <w:tcPr>
            <w:tcW w:w="546" w:type="dxa"/>
            <w:shd w:val="clear" w:color="auto" w:fill="auto"/>
          </w:tcPr>
          <w:p w14:paraId="2D58C6DE" w14:textId="1E53316C" w:rsidR="00361016" w:rsidRPr="00361016" w:rsidRDefault="00361016" w:rsidP="00361016">
            <w:pPr>
              <w:pStyle w:val="a7"/>
              <w:rPr>
                <w:sz w:val="24"/>
                <w:szCs w:val="24"/>
              </w:rPr>
            </w:pPr>
            <w:r w:rsidRPr="00361016">
              <w:rPr>
                <w:sz w:val="24"/>
                <w:szCs w:val="24"/>
              </w:rPr>
              <w:t>125</w:t>
            </w:r>
          </w:p>
        </w:tc>
        <w:tc>
          <w:tcPr>
            <w:tcW w:w="1411" w:type="dxa"/>
            <w:shd w:val="clear" w:color="auto" w:fill="auto"/>
          </w:tcPr>
          <w:p w14:paraId="41D1F6E9" w14:textId="0C98D247" w:rsidR="00361016" w:rsidRPr="00361016" w:rsidRDefault="00361016" w:rsidP="00361016">
            <w:pPr>
              <w:pStyle w:val="a7"/>
              <w:rPr>
                <w:sz w:val="24"/>
                <w:szCs w:val="24"/>
              </w:rPr>
            </w:pPr>
            <w:r w:rsidRPr="00361016">
              <w:rPr>
                <w:sz w:val="24"/>
                <w:szCs w:val="24"/>
              </w:rPr>
              <w:t>460938.99</w:t>
            </w:r>
          </w:p>
        </w:tc>
        <w:tc>
          <w:tcPr>
            <w:tcW w:w="1411" w:type="dxa"/>
            <w:shd w:val="clear" w:color="auto" w:fill="auto"/>
          </w:tcPr>
          <w:p w14:paraId="2EFA0E54" w14:textId="4EC7A2A2" w:rsidR="00361016" w:rsidRPr="00361016" w:rsidRDefault="00361016" w:rsidP="00361016">
            <w:pPr>
              <w:pStyle w:val="a7"/>
              <w:rPr>
                <w:sz w:val="24"/>
                <w:szCs w:val="24"/>
              </w:rPr>
            </w:pPr>
            <w:r w:rsidRPr="00361016">
              <w:rPr>
                <w:sz w:val="24"/>
                <w:szCs w:val="24"/>
              </w:rPr>
              <w:t>1536836.01</w:t>
            </w:r>
          </w:p>
        </w:tc>
        <w:tc>
          <w:tcPr>
            <w:tcW w:w="1344" w:type="dxa"/>
            <w:shd w:val="clear" w:color="auto" w:fill="auto"/>
          </w:tcPr>
          <w:p w14:paraId="4A048382" w14:textId="1817CED1" w:rsidR="00361016" w:rsidRPr="00361016" w:rsidRDefault="00361016" w:rsidP="00361016">
            <w:pPr>
              <w:pStyle w:val="a7"/>
              <w:rPr>
                <w:sz w:val="24"/>
                <w:szCs w:val="24"/>
              </w:rPr>
            </w:pPr>
            <w:r w:rsidRPr="00361016">
              <w:rPr>
                <w:sz w:val="24"/>
                <w:szCs w:val="24"/>
              </w:rPr>
              <w:t>135.39</w:t>
            </w:r>
          </w:p>
        </w:tc>
      </w:tr>
      <w:tr w:rsidR="00361016" w:rsidRPr="004C004D" w14:paraId="7C2D650A" w14:textId="77777777" w:rsidTr="009A6AC2">
        <w:trPr>
          <w:jc w:val="center"/>
        </w:trPr>
        <w:tc>
          <w:tcPr>
            <w:tcW w:w="546" w:type="dxa"/>
            <w:shd w:val="clear" w:color="auto" w:fill="auto"/>
          </w:tcPr>
          <w:p w14:paraId="7104817A" w14:textId="351733A4" w:rsidR="00361016" w:rsidRPr="00361016" w:rsidRDefault="00361016" w:rsidP="00361016">
            <w:pPr>
              <w:pStyle w:val="a7"/>
              <w:rPr>
                <w:sz w:val="24"/>
                <w:szCs w:val="24"/>
              </w:rPr>
            </w:pPr>
            <w:r w:rsidRPr="00361016">
              <w:rPr>
                <w:sz w:val="24"/>
                <w:szCs w:val="24"/>
              </w:rPr>
              <w:t>126</w:t>
            </w:r>
          </w:p>
        </w:tc>
        <w:tc>
          <w:tcPr>
            <w:tcW w:w="1411" w:type="dxa"/>
            <w:shd w:val="clear" w:color="auto" w:fill="auto"/>
          </w:tcPr>
          <w:p w14:paraId="54E80BAC" w14:textId="5F0CE938" w:rsidR="00361016" w:rsidRPr="00361016" w:rsidRDefault="00361016" w:rsidP="00361016">
            <w:pPr>
              <w:pStyle w:val="a7"/>
              <w:rPr>
                <w:sz w:val="24"/>
                <w:szCs w:val="24"/>
              </w:rPr>
            </w:pPr>
            <w:r w:rsidRPr="00361016">
              <w:rPr>
                <w:sz w:val="24"/>
                <w:szCs w:val="24"/>
              </w:rPr>
              <w:t>461005.14</w:t>
            </w:r>
          </w:p>
        </w:tc>
        <w:tc>
          <w:tcPr>
            <w:tcW w:w="1411" w:type="dxa"/>
            <w:shd w:val="clear" w:color="auto" w:fill="auto"/>
          </w:tcPr>
          <w:p w14:paraId="6514A41E" w14:textId="1BAB36C8" w:rsidR="00361016" w:rsidRPr="00361016" w:rsidRDefault="00361016" w:rsidP="00361016">
            <w:pPr>
              <w:pStyle w:val="a7"/>
              <w:rPr>
                <w:sz w:val="24"/>
                <w:szCs w:val="24"/>
              </w:rPr>
            </w:pPr>
            <w:r w:rsidRPr="00361016">
              <w:rPr>
                <w:sz w:val="24"/>
                <w:szCs w:val="24"/>
              </w:rPr>
              <w:t>1536717.88</w:t>
            </w:r>
          </w:p>
        </w:tc>
        <w:tc>
          <w:tcPr>
            <w:tcW w:w="1344" w:type="dxa"/>
            <w:shd w:val="clear" w:color="auto" w:fill="auto"/>
          </w:tcPr>
          <w:p w14:paraId="63E8FC8C" w14:textId="38F890F0" w:rsidR="00361016" w:rsidRPr="00361016" w:rsidRDefault="00361016" w:rsidP="00361016">
            <w:pPr>
              <w:pStyle w:val="a7"/>
              <w:rPr>
                <w:sz w:val="24"/>
                <w:szCs w:val="24"/>
              </w:rPr>
            </w:pPr>
            <w:r w:rsidRPr="00361016">
              <w:rPr>
                <w:sz w:val="24"/>
                <w:szCs w:val="24"/>
              </w:rPr>
              <w:t>40.17</w:t>
            </w:r>
          </w:p>
        </w:tc>
      </w:tr>
      <w:tr w:rsidR="00361016" w:rsidRPr="004C004D" w14:paraId="2880610E" w14:textId="77777777" w:rsidTr="009A6AC2">
        <w:trPr>
          <w:jc w:val="center"/>
        </w:trPr>
        <w:tc>
          <w:tcPr>
            <w:tcW w:w="546" w:type="dxa"/>
            <w:shd w:val="clear" w:color="auto" w:fill="auto"/>
          </w:tcPr>
          <w:p w14:paraId="748A3D32" w14:textId="68B0568F" w:rsidR="00361016" w:rsidRPr="00361016" w:rsidRDefault="00361016" w:rsidP="00361016">
            <w:pPr>
              <w:pStyle w:val="a7"/>
              <w:rPr>
                <w:sz w:val="24"/>
                <w:szCs w:val="24"/>
              </w:rPr>
            </w:pPr>
            <w:r w:rsidRPr="00361016">
              <w:rPr>
                <w:sz w:val="24"/>
                <w:szCs w:val="24"/>
              </w:rPr>
              <w:t>127</w:t>
            </w:r>
          </w:p>
        </w:tc>
        <w:tc>
          <w:tcPr>
            <w:tcW w:w="1411" w:type="dxa"/>
            <w:shd w:val="clear" w:color="auto" w:fill="auto"/>
          </w:tcPr>
          <w:p w14:paraId="765A9E13" w14:textId="19CCA00A" w:rsidR="00361016" w:rsidRPr="00361016" w:rsidRDefault="00361016" w:rsidP="00361016">
            <w:pPr>
              <w:pStyle w:val="a7"/>
              <w:rPr>
                <w:sz w:val="24"/>
                <w:szCs w:val="24"/>
              </w:rPr>
            </w:pPr>
            <w:r w:rsidRPr="00361016">
              <w:rPr>
                <w:sz w:val="24"/>
                <w:szCs w:val="24"/>
              </w:rPr>
              <w:t>461040.17</w:t>
            </w:r>
          </w:p>
        </w:tc>
        <w:tc>
          <w:tcPr>
            <w:tcW w:w="1411" w:type="dxa"/>
            <w:shd w:val="clear" w:color="auto" w:fill="auto"/>
          </w:tcPr>
          <w:p w14:paraId="0D6F22EF" w14:textId="4078151E" w:rsidR="00361016" w:rsidRPr="00361016" w:rsidRDefault="00361016" w:rsidP="00361016">
            <w:pPr>
              <w:pStyle w:val="a7"/>
              <w:rPr>
                <w:sz w:val="24"/>
                <w:szCs w:val="24"/>
              </w:rPr>
            </w:pPr>
            <w:r w:rsidRPr="00361016">
              <w:rPr>
                <w:sz w:val="24"/>
                <w:szCs w:val="24"/>
              </w:rPr>
              <w:t>1536737.54</w:t>
            </w:r>
          </w:p>
        </w:tc>
        <w:tc>
          <w:tcPr>
            <w:tcW w:w="1344" w:type="dxa"/>
            <w:shd w:val="clear" w:color="auto" w:fill="auto"/>
          </w:tcPr>
          <w:p w14:paraId="7B9BF12E" w14:textId="73F95D35" w:rsidR="00361016" w:rsidRPr="00361016" w:rsidRDefault="00361016" w:rsidP="00361016">
            <w:pPr>
              <w:pStyle w:val="a7"/>
              <w:rPr>
                <w:sz w:val="24"/>
                <w:szCs w:val="24"/>
              </w:rPr>
            </w:pPr>
            <w:r w:rsidRPr="00361016">
              <w:rPr>
                <w:sz w:val="24"/>
                <w:szCs w:val="24"/>
              </w:rPr>
              <w:t>116.33</w:t>
            </w:r>
          </w:p>
        </w:tc>
      </w:tr>
      <w:tr w:rsidR="00361016" w:rsidRPr="004C004D" w14:paraId="725A236C" w14:textId="77777777" w:rsidTr="009A6AC2">
        <w:trPr>
          <w:jc w:val="center"/>
        </w:trPr>
        <w:tc>
          <w:tcPr>
            <w:tcW w:w="546" w:type="dxa"/>
            <w:shd w:val="clear" w:color="auto" w:fill="auto"/>
          </w:tcPr>
          <w:p w14:paraId="60182CED" w14:textId="1A295E49" w:rsidR="00361016" w:rsidRPr="00361016" w:rsidRDefault="00361016" w:rsidP="00361016">
            <w:pPr>
              <w:pStyle w:val="a7"/>
              <w:rPr>
                <w:sz w:val="24"/>
                <w:szCs w:val="24"/>
              </w:rPr>
            </w:pPr>
            <w:r w:rsidRPr="00361016">
              <w:rPr>
                <w:sz w:val="24"/>
                <w:szCs w:val="24"/>
              </w:rPr>
              <w:t>128</w:t>
            </w:r>
          </w:p>
        </w:tc>
        <w:tc>
          <w:tcPr>
            <w:tcW w:w="1411" w:type="dxa"/>
            <w:shd w:val="clear" w:color="auto" w:fill="auto"/>
          </w:tcPr>
          <w:p w14:paraId="1A806DF2" w14:textId="2F2087AD" w:rsidR="00361016" w:rsidRPr="00361016" w:rsidRDefault="00361016" w:rsidP="00361016">
            <w:pPr>
              <w:pStyle w:val="a7"/>
              <w:rPr>
                <w:sz w:val="24"/>
                <w:szCs w:val="24"/>
              </w:rPr>
            </w:pPr>
            <w:r w:rsidRPr="00361016">
              <w:rPr>
                <w:sz w:val="24"/>
                <w:szCs w:val="24"/>
              </w:rPr>
              <w:t>461141.61</w:t>
            </w:r>
          </w:p>
        </w:tc>
        <w:tc>
          <w:tcPr>
            <w:tcW w:w="1411" w:type="dxa"/>
            <w:shd w:val="clear" w:color="auto" w:fill="auto"/>
          </w:tcPr>
          <w:p w14:paraId="4C069B54" w14:textId="75469095" w:rsidR="00361016" w:rsidRPr="00361016" w:rsidRDefault="00361016" w:rsidP="00361016">
            <w:pPr>
              <w:pStyle w:val="a7"/>
              <w:rPr>
                <w:sz w:val="24"/>
                <w:szCs w:val="24"/>
              </w:rPr>
            </w:pPr>
            <w:r w:rsidRPr="00361016">
              <w:rPr>
                <w:sz w:val="24"/>
                <w:szCs w:val="24"/>
              </w:rPr>
              <w:t>1536794.48</w:t>
            </w:r>
          </w:p>
        </w:tc>
        <w:tc>
          <w:tcPr>
            <w:tcW w:w="1344" w:type="dxa"/>
            <w:shd w:val="clear" w:color="auto" w:fill="auto"/>
          </w:tcPr>
          <w:p w14:paraId="3481CB1F" w14:textId="51A84801" w:rsidR="00361016" w:rsidRPr="00361016" w:rsidRDefault="00361016" w:rsidP="00361016">
            <w:pPr>
              <w:pStyle w:val="a7"/>
              <w:rPr>
                <w:sz w:val="24"/>
                <w:szCs w:val="24"/>
              </w:rPr>
            </w:pPr>
            <w:r w:rsidRPr="00361016">
              <w:rPr>
                <w:sz w:val="24"/>
                <w:szCs w:val="24"/>
              </w:rPr>
              <w:t>19.20</w:t>
            </w:r>
          </w:p>
        </w:tc>
      </w:tr>
      <w:tr w:rsidR="00361016" w:rsidRPr="004C004D" w14:paraId="289220CA" w14:textId="77777777" w:rsidTr="009A6AC2">
        <w:trPr>
          <w:jc w:val="center"/>
        </w:trPr>
        <w:tc>
          <w:tcPr>
            <w:tcW w:w="546" w:type="dxa"/>
            <w:shd w:val="clear" w:color="auto" w:fill="auto"/>
          </w:tcPr>
          <w:p w14:paraId="070DEB29" w14:textId="6DAED4BA" w:rsidR="00361016" w:rsidRPr="00361016" w:rsidRDefault="00361016" w:rsidP="00361016">
            <w:pPr>
              <w:pStyle w:val="a7"/>
              <w:rPr>
                <w:sz w:val="24"/>
                <w:szCs w:val="24"/>
              </w:rPr>
            </w:pPr>
            <w:r w:rsidRPr="00361016">
              <w:rPr>
                <w:sz w:val="24"/>
                <w:szCs w:val="24"/>
              </w:rPr>
              <w:t>129</w:t>
            </w:r>
          </w:p>
        </w:tc>
        <w:tc>
          <w:tcPr>
            <w:tcW w:w="1411" w:type="dxa"/>
            <w:shd w:val="clear" w:color="auto" w:fill="auto"/>
          </w:tcPr>
          <w:p w14:paraId="3C03405D" w14:textId="638A7B45" w:rsidR="00361016" w:rsidRPr="00361016" w:rsidRDefault="00361016" w:rsidP="00361016">
            <w:pPr>
              <w:pStyle w:val="a7"/>
              <w:rPr>
                <w:sz w:val="24"/>
                <w:szCs w:val="24"/>
              </w:rPr>
            </w:pPr>
            <w:r w:rsidRPr="00361016">
              <w:rPr>
                <w:sz w:val="24"/>
                <w:szCs w:val="24"/>
              </w:rPr>
              <w:t>461158.35</w:t>
            </w:r>
          </w:p>
        </w:tc>
        <w:tc>
          <w:tcPr>
            <w:tcW w:w="1411" w:type="dxa"/>
            <w:shd w:val="clear" w:color="auto" w:fill="auto"/>
          </w:tcPr>
          <w:p w14:paraId="63C8F9AA" w14:textId="0DE3B1D8" w:rsidR="00361016" w:rsidRPr="00361016" w:rsidRDefault="00361016" w:rsidP="00361016">
            <w:pPr>
              <w:pStyle w:val="a7"/>
              <w:rPr>
                <w:sz w:val="24"/>
                <w:szCs w:val="24"/>
              </w:rPr>
            </w:pPr>
            <w:r w:rsidRPr="00361016">
              <w:rPr>
                <w:sz w:val="24"/>
                <w:szCs w:val="24"/>
              </w:rPr>
              <w:t>1536803.88</w:t>
            </w:r>
          </w:p>
        </w:tc>
        <w:tc>
          <w:tcPr>
            <w:tcW w:w="1344" w:type="dxa"/>
            <w:shd w:val="clear" w:color="auto" w:fill="auto"/>
          </w:tcPr>
          <w:p w14:paraId="301ECC58" w14:textId="3BFF1649" w:rsidR="00361016" w:rsidRPr="00361016" w:rsidRDefault="00361016" w:rsidP="00361016">
            <w:pPr>
              <w:pStyle w:val="a7"/>
              <w:rPr>
                <w:sz w:val="24"/>
                <w:szCs w:val="24"/>
              </w:rPr>
            </w:pPr>
            <w:r w:rsidRPr="00361016">
              <w:rPr>
                <w:sz w:val="24"/>
                <w:szCs w:val="24"/>
              </w:rPr>
              <w:t>248.01</w:t>
            </w:r>
          </w:p>
        </w:tc>
      </w:tr>
      <w:tr w:rsidR="00361016" w:rsidRPr="004C004D" w14:paraId="0F5E56C9" w14:textId="77777777" w:rsidTr="009A6AC2">
        <w:trPr>
          <w:jc w:val="center"/>
        </w:trPr>
        <w:tc>
          <w:tcPr>
            <w:tcW w:w="546" w:type="dxa"/>
            <w:shd w:val="clear" w:color="auto" w:fill="auto"/>
          </w:tcPr>
          <w:p w14:paraId="0900B08A" w14:textId="50DFDE83" w:rsidR="00361016" w:rsidRPr="00361016" w:rsidRDefault="00361016" w:rsidP="00361016">
            <w:pPr>
              <w:pStyle w:val="a7"/>
              <w:rPr>
                <w:sz w:val="24"/>
                <w:szCs w:val="24"/>
              </w:rPr>
            </w:pPr>
            <w:r w:rsidRPr="00361016">
              <w:rPr>
                <w:sz w:val="24"/>
                <w:szCs w:val="24"/>
              </w:rPr>
              <w:t>130</w:t>
            </w:r>
          </w:p>
        </w:tc>
        <w:tc>
          <w:tcPr>
            <w:tcW w:w="1411" w:type="dxa"/>
            <w:shd w:val="clear" w:color="auto" w:fill="auto"/>
          </w:tcPr>
          <w:p w14:paraId="7A8158B9" w14:textId="2F789A69" w:rsidR="00361016" w:rsidRPr="00361016" w:rsidRDefault="00361016" w:rsidP="00361016">
            <w:pPr>
              <w:pStyle w:val="a7"/>
              <w:rPr>
                <w:sz w:val="24"/>
                <w:szCs w:val="24"/>
              </w:rPr>
            </w:pPr>
            <w:r w:rsidRPr="00361016">
              <w:rPr>
                <w:sz w:val="24"/>
                <w:szCs w:val="24"/>
              </w:rPr>
              <w:t>461374.62</w:t>
            </w:r>
          </w:p>
        </w:tc>
        <w:tc>
          <w:tcPr>
            <w:tcW w:w="1411" w:type="dxa"/>
            <w:shd w:val="clear" w:color="auto" w:fill="auto"/>
          </w:tcPr>
          <w:p w14:paraId="4F35B30F" w14:textId="689F9A02" w:rsidR="00361016" w:rsidRPr="00361016" w:rsidRDefault="00361016" w:rsidP="00361016">
            <w:pPr>
              <w:pStyle w:val="a7"/>
              <w:rPr>
                <w:sz w:val="24"/>
                <w:szCs w:val="24"/>
              </w:rPr>
            </w:pPr>
            <w:r w:rsidRPr="00361016">
              <w:rPr>
                <w:sz w:val="24"/>
                <w:szCs w:val="24"/>
              </w:rPr>
              <w:t>1536925.28</w:t>
            </w:r>
          </w:p>
        </w:tc>
        <w:tc>
          <w:tcPr>
            <w:tcW w:w="1344" w:type="dxa"/>
            <w:shd w:val="clear" w:color="auto" w:fill="auto"/>
          </w:tcPr>
          <w:p w14:paraId="5A23180B" w14:textId="4757CD41" w:rsidR="00361016" w:rsidRPr="00361016" w:rsidRDefault="00361016" w:rsidP="00361016">
            <w:pPr>
              <w:pStyle w:val="a7"/>
              <w:rPr>
                <w:sz w:val="24"/>
                <w:szCs w:val="24"/>
              </w:rPr>
            </w:pPr>
            <w:r w:rsidRPr="00361016">
              <w:rPr>
                <w:sz w:val="24"/>
                <w:szCs w:val="24"/>
              </w:rPr>
              <w:t>399.93</w:t>
            </w:r>
          </w:p>
        </w:tc>
      </w:tr>
      <w:tr w:rsidR="00361016" w:rsidRPr="004C004D" w14:paraId="5F04BE7B" w14:textId="77777777" w:rsidTr="009A6AC2">
        <w:trPr>
          <w:jc w:val="center"/>
        </w:trPr>
        <w:tc>
          <w:tcPr>
            <w:tcW w:w="546" w:type="dxa"/>
            <w:shd w:val="clear" w:color="auto" w:fill="auto"/>
          </w:tcPr>
          <w:p w14:paraId="31340901" w14:textId="175374D0" w:rsidR="00361016" w:rsidRPr="00361016" w:rsidRDefault="00361016" w:rsidP="00361016">
            <w:pPr>
              <w:pStyle w:val="a7"/>
              <w:rPr>
                <w:sz w:val="24"/>
                <w:szCs w:val="24"/>
              </w:rPr>
            </w:pPr>
            <w:r w:rsidRPr="00361016">
              <w:rPr>
                <w:sz w:val="24"/>
                <w:szCs w:val="24"/>
              </w:rPr>
              <w:t>131</w:t>
            </w:r>
          </w:p>
        </w:tc>
        <w:tc>
          <w:tcPr>
            <w:tcW w:w="1411" w:type="dxa"/>
            <w:shd w:val="clear" w:color="auto" w:fill="auto"/>
          </w:tcPr>
          <w:p w14:paraId="344A36BE" w14:textId="794A8562" w:rsidR="00361016" w:rsidRPr="00361016" w:rsidRDefault="00361016" w:rsidP="00361016">
            <w:pPr>
              <w:pStyle w:val="a7"/>
              <w:rPr>
                <w:sz w:val="24"/>
                <w:szCs w:val="24"/>
              </w:rPr>
            </w:pPr>
            <w:r w:rsidRPr="00361016">
              <w:rPr>
                <w:sz w:val="24"/>
                <w:szCs w:val="24"/>
              </w:rPr>
              <w:t>461773.94</w:t>
            </w:r>
          </w:p>
        </w:tc>
        <w:tc>
          <w:tcPr>
            <w:tcW w:w="1411" w:type="dxa"/>
            <w:shd w:val="clear" w:color="auto" w:fill="auto"/>
          </w:tcPr>
          <w:p w14:paraId="1E22E686" w14:textId="0AD0B19F" w:rsidR="00361016" w:rsidRPr="00361016" w:rsidRDefault="00361016" w:rsidP="00361016">
            <w:pPr>
              <w:pStyle w:val="a7"/>
              <w:rPr>
                <w:sz w:val="24"/>
                <w:szCs w:val="24"/>
              </w:rPr>
            </w:pPr>
            <w:r w:rsidRPr="00361016">
              <w:rPr>
                <w:sz w:val="24"/>
                <w:szCs w:val="24"/>
              </w:rPr>
              <w:t>1536947.27</w:t>
            </w:r>
          </w:p>
        </w:tc>
        <w:tc>
          <w:tcPr>
            <w:tcW w:w="1344" w:type="dxa"/>
            <w:shd w:val="clear" w:color="auto" w:fill="auto"/>
          </w:tcPr>
          <w:p w14:paraId="3BF271CE" w14:textId="031817E5" w:rsidR="00361016" w:rsidRPr="00361016" w:rsidRDefault="00361016" w:rsidP="00361016">
            <w:pPr>
              <w:pStyle w:val="a7"/>
              <w:rPr>
                <w:sz w:val="24"/>
                <w:szCs w:val="24"/>
              </w:rPr>
            </w:pPr>
            <w:r w:rsidRPr="00361016">
              <w:rPr>
                <w:sz w:val="24"/>
                <w:szCs w:val="24"/>
              </w:rPr>
              <w:t>459.04</w:t>
            </w:r>
          </w:p>
        </w:tc>
      </w:tr>
      <w:tr w:rsidR="00361016" w:rsidRPr="004C004D" w14:paraId="782EEB25" w14:textId="77777777" w:rsidTr="009A6AC2">
        <w:trPr>
          <w:jc w:val="center"/>
        </w:trPr>
        <w:tc>
          <w:tcPr>
            <w:tcW w:w="546" w:type="dxa"/>
            <w:shd w:val="clear" w:color="auto" w:fill="auto"/>
          </w:tcPr>
          <w:p w14:paraId="540C5BEF" w14:textId="57E2D2D5" w:rsidR="00361016" w:rsidRPr="00361016" w:rsidRDefault="00361016" w:rsidP="00361016">
            <w:pPr>
              <w:pStyle w:val="a7"/>
              <w:rPr>
                <w:sz w:val="24"/>
                <w:szCs w:val="24"/>
              </w:rPr>
            </w:pPr>
            <w:r w:rsidRPr="00361016">
              <w:rPr>
                <w:sz w:val="24"/>
                <w:szCs w:val="24"/>
              </w:rPr>
              <w:t>132</w:t>
            </w:r>
          </w:p>
        </w:tc>
        <w:tc>
          <w:tcPr>
            <w:tcW w:w="1411" w:type="dxa"/>
            <w:shd w:val="clear" w:color="auto" w:fill="auto"/>
          </w:tcPr>
          <w:p w14:paraId="792FC533" w14:textId="42AF34EA" w:rsidR="00361016" w:rsidRPr="00361016" w:rsidRDefault="00361016" w:rsidP="00361016">
            <w:pPr>
              <w:pStyle w:val="a7"/>
              <w:rPr>
                <w:sz w:val="24"/>
                <w:szCs w:val="24"/>
              </w:rPr>
            </w:pPr>
            <w:r w:rsidRPr="00361016">
              <w:rPr>
                <w:sz w:val="24"/>
                <w:szCs w:val="24"/>
              </w:rPr>
              <w:t>461994.62</w:t>
            </w:r>
          </w:p>
        </w:tc>
        <w:tc>
          <w:tcPr>
            <w:tcW w:w="1411" w:type="dxa"/>
            <w:shd w:val="clear" w:color="auto" w:fill="auto"/>
          </w:tcPr>
          <w:p w14:paraId="38AD2C84" w14:textId="1887750B" w:rsidR="00361016" w:rsidRPr="00361016" w:rsidRDefault="00361016" w:rsidP="00361016">
            <w:pPr>
              <w:pStyle w:val="a7"/>
              <w:rPr>
                <w:sz w:val="24"/>
                <w:szCs w:val="24"/>
              </w:rPr>
            </w:pPr>
            <w:r w:rsidRPr="00361016">
              <w:rPr>
                <w:sz w:val="24"/>
                <w:szCs w:val="24"/>
              </w:rPr>
              <w:t>1536544.75</w:t>
            </w:r>
          </w:p>
        </w:tc>
        <w:tc>
          <w:tcPr>
            <w:tcW w:w="1344" w:type="dxa"/>
            <w:shd w:val="clear" w:color="auto" w:fill="auto"/>
          </w:tcPr>
          <w:p w14:paraId="66918883" w14:textId="1FBA2075" w:rsidR="00361016" w:rsidRPr="00361016" w:rsidRDefault="00361016" w:rsidP="00361016">
            <w:pPr>
              <w:pStyle w:val="a7"/>
              <w:rPr>
                <w:sz w:val="24"/>
                <w:szCs w:val="24"/>
              </w:rPr>
            </w:pPr>
            <w:r w:rsidRPr="00361016">
              <w:rPr>
                <w:sz w:val="24"/>
                <w:szCs w:val="24"/>
              </w:rPr>
              <w:t>200.39</w:t>
            </w:r>
          </w:p>
        </w:tc>
      </w:tr>
      <w:tr w:rsidR="00361016" w:rsidRPr="004C004D" w14:paraId="36FE8568" w14:textId="77777777" w:rsidTr="009A6AC2">
        <w:trPr>
          <w:jc w:val="center"/>
        </w:trPr>
        <w:tc>
          <w:tcPr>
            <w:tcW w:w="546" w:type="dxa"/>
            <w:shd w:val="clear" w:color="auto" w:fill="auto"/>
          </w:tcPr>
          <w:p w14:paraId="3AFFD750" w14:textId="28AC9013" w:rsidR="00361016" w:rsidRPr="00361016" w:rsidRDefault="00361016" w:rsidP="00361016">
            <w:pPr>
              <w:pStyle w:val="a7"/>
              <w:rPr>
                <w:sz w:val="24"/>
                <w:szCs w:val="24"/>
              </w:rPr>
            </w:pPr>
            <w:r w:rsidRPr="00361016">
              <w:rPr>
                <w:sz w:val="24"/>
                <w:szCs w:val="24"/>
              </w:rPr>
              <w:t>133</w:t>
            </w:r>
          </w:p>
        </w:tc>
        <w:tc>
          <w:tcPr>
            <w:tcW w:w="1411" w:type="dxa"/>
            <w:shd w:val="clear" w:color="auto" w:fill="auto"/>
          </w:tcPr>
          <w:p w14:paraId="03F3EF0F" w14:textId="09DC8749" w:rsidR="00361016" w:rsidRPr="00361016" w:rsidRDefault="00361016" w:rsidP="00361016">
            <w:pPr>
              <w:pStyle w:val="a7"/>
              <w:rPr>
                <w:sz w:val="24"/>
                <w:szCs w:val="24"/>
              </w:rPr>
            </w:pPr>
            <w:r w:rsidRPr="00361016">
              <w:rPr>
                <w:sz w:val="24"/>
                <w:szCs w:val="24"/>
              </w:rPr>
              <w:t>462106.27</w:t>
            </w:r>
          </w:p>
        </w:tc>
        <w:tc>
          <w:tcPr>
            <w:tcW w:w="1411" w:type="dxa"/>
            <w:shd w:val="clear" w:color="auto" w:fill="auto"/>
          </w:tcPr>
          <w:p w14:paraId="4026C181" w14:textId="3C9B34FF" w:rsidR="00361016" w:rsidRPr="00361016" w:rsidRDefault="00361016" w:rsidP="00361016">
            <w:pPr>
              <w:pStyle w:val="a7"/>
              <w:rPr>
                <w:sz w:val="24"/>
                <w:szCs w:val="24"/>
              </w:rPr>
            </w:pPr>
            <w:r w:rsidRPr="00361016">
              <w:rPr>
                <w:sz w:val="24"/>
                <w:szCs w:val="24"/>
              </w:rPr>
              <w:t>1536378.34</w:t>
            </w:r>
          </w:p>
        </w:tc>
        <w:tc>
          <w:tcPr>
            <w:tcW w:w="1344" w:type="dxa"/>
            <w:shd w:val="clear" w:color="auto" w:fill="auto"/>
          </w:tcPr>
          <w:p w14:paraId="29DA4E67" w14:textId="09C72CED" w:rsidR="00361016" w:rsidRPr="00361016" w:rsidRDefault="00361016" w:rsidP="00361016">
            <w:pPr>
              <w:pStyle w:val="a7"/>
              <w:rPr>
                <w:sz w:val="24"/>
                <w:szCs w:val="24"/>
              </w:rPr>
            </w:pPr>
            <w:r w:rsidRPr="00361016">
              <w:rPr>
                <w:sz w:val="24"/>
                <w:szCs w:val="24"/>
              </w:rPr>
              <w:t>99.57</w:t>
            </w:r>
          </w:p>
        </w:tc>
      </w:tr>
      <w:tr w:rsidR="00361016" w:rsidRPr="004C004D" w14:paraId="33189242" w14:textId="77777777" w:rsidTr="009A6AC2">
        <w:trPr>
          <w:jc w:val="center"/>
        </w:trPr>
        <w:tc>
          <w:tcPr>
            <w:tcW w:w="546" w:type="dxa"/>
            <w:shd w:val="clear" w:color="auto" w:fill="auto"/>
          </w:tcPr>
          <w:p w14:paraId="5D50C544" w14:textId="2F94ACC0" w:rsidR="00361016" w:rsidRPr="00361016" w:rsidRDefault="00361016" w:rsidP="00361016">
            <w:pPr>
              <w:pStyle w:val="a7"/>
              <w:rPr>
                <w:sz w:val="24"/>
                <w:szCs w:val="24"/>
              </w:rPr>
            </w:pPr>
            <w:r w:rsidRPr="00361016">
              <w:rPr>
                <w:sz w:val="24"/>
                <w:szCs w:val="24"/>
              </w:rPr>
              <w:t>134</w:t>
            </w:r>
          </w:p>
        </w:tc>
        <w:tc>
          <w:tcPr>
            <w:tcW w:w="1411" w:type="dxa"/>
            <w:shd w:val="clear" w:color="auto" w:fill="auto"/>
          </w:tcPr>
          <w:p w14:paraId="7EAC9D69" w14:textId="16CA619A" w:rsidR="00361016" w:rsidRPr="00361016" w:rsidRDefault="00361016" w:rsidP="00361016">
            <w:pPr>
              <w:pStyle w:val="a7"/>
              <w:rPr>
                <w:sz w:val="24"/>
                <w:szCs w:val="24"/>
              </w:rPr>
            </w:pPr>
            <w:r w:rsidRPr="00361016">
              <w:rPr>
                <w:sz w:val="24"/>
                <w:szCs w:val="24"/>
              </w:rPr>
              <w:t>462118.34</w:t>
            </w:r>
          </w:p>
        </w:tc>
        <w:tc>
          <w:tcPr>
            <w:tcW w:w="1411" w:type="dxa"/>
            <w:shd w:val="clear" w:color="auto" w:fill="auto"/>
          </w:tcPr>
          <w:p w14:paraId="3F1FD1EF" w14:textId="77CCCB00" w:rsidR="00361016" w:rsidRPr="00361016" w:rsidRDefault="00361016" w:rsidP="00361016">
            <w:pPr>
              <w:pStyle w:val="a7"/>
              <w:rPr>
                <w:sz w:val="24"/>
                <w:szCs w:val="24"/>
              </w:rPr>
            </w:pPr>
            <w:r w:rsidRPr="00361016">
              <w:rPr>
                <w:sz w:val="24"/>
                <w:szCs w:val="24"/>
              </w:rPr>
              <w:t>1536279.50</w:t>
            </w:r>
          </w:p>
        </w:tc>
        <w:tc>
          <w:tcPr>
            <w:tcW w:w="1344" w:type="dxa"/>
            <w:shd w:val="clear" w:color="auto" w:fill="auto"/>
          </w:tcPr>
          <w:p w14:paraId="42C5A35A" w14:textId="148BF33A" w:rsidR="00361016" w:rsidRPr="00361016" w:rsidRDefault="00361016" w:rsidP="00361016">
            <w:pPr>
              <w:pStyle w:val="a7"/>
              <w:rPr>
                <w:sz w:val="24"/>
                <w:szCs w:val="24"/>
              </w:rPr>
            </w:pPr>
            <w:r w:rsidRPr="00361016">
              <w:rPr>
                <w:sz w:val="24"/>
                <w:szCs w:val="24"/>
              </w:rPr>
              <w:t>12.76</w:t>
            </w:r>
          </w:p>
        </w:tc>
      </w:tr>
      <w:tr w:rsidR="00361016" w:rsidRPr="004C004D" w14:paraId="0052EFD1" w14:textId="77777777" w:rsidTr="009A6AC2">
        <w:trPr>
          <w:jc w:val="center"/>
        </w:trPr>
        <w:tc>
          <w:tcPr>
            <w:tcW w:w="546" w:type="dxa"/>
            <w:shd w:val="clear" w:color="auto" w:fill="auto"/>
          </w:tcPr>
          <w:p w14:paraId="50AFAA4B" w14:textId="5F3614F8" w:rsidR="00361016" w:rsidRPr="00361016" w:rsidRDefault="00361016" w:rsidP="00361016">
            <w:pPr>
              <w:pStyle w:val="a7"/>
              <w:rPr>
                <w:sz w:val="24"/>
                <w:szCs w:val="24"/>
              </w:rPr>
            </w:pPr>
            <w:r w:rsidRPr="00361016">
              <w:rPr>
                <w:sz w:val="24"/>
                <w:szCs w:val="24"/>
              </w:rPr>
              <w:t>135</w:t>
            </w:r>
          </w:p>
        </w:tc>
        <w:tc>
          <w:tcPr>
            <w:tcW w:w="1411" w:type="dxa"/>
            <w:shd w:val="clear" w:color="auto" w:fill="auto"/>
          </w:tcPr>
          <w:p w14:paraId="7E24E18C" w14:textId="07CD1689" w:rsidR="00361016" w:rsidRPr="00361016" w:rsidRDefault="00361016" w:rsidP="00361016">
            <w:pPr>
              <w:pStyle w:val="a7"/>
              <w:rPr>
                <w:sz w:val="24"/>
                <w:szCs w:val="24"/>
              </w:rPr>
            </w:pPr>
            <w:r w:rsidRPr="00361016">
              <w:rPr>
                <w:sz w:val="24"/>
                <w:szCs w:val="24"/>
              </w:rPr>
              <w:t>462119.89</w:t>
            </w:r>
          </w:p>
        </w:tc>
        <w:tc>
          <w:tcPr>
            <w:tcW w:w="1411" w:type="dxa"/>
            <w:shd w:val="clear" w:color="auto" w:fill="auto"/>
          </w:tcPr>
          <w:p w14:paraId="67EDC40C" w14:textId="5A1A8171" w:rsidR="00361016" w:rsidRPr="00361016" w:rsidRDefault="00361016" w:rsidP="00361016">
            <w:pPr>
              <w:pStyle w:val="a7"/>
              <w:rPr>
                <w:sz w:val="24"/>
                <w:szCs w:val="24"/>
              </w:rPr>
            </w:pPr>
            <w:r w:rsidRPr="00361016">
              <w:rPr>
                <w:sz w:val="24"/>
                <w:szCs w:val="24"/>
              </w:rPr>
              <w:t>1536266.83</w:t>
            </w:r>
          </w:p>
        </w:tc>
        <w:tc>
          <w:tcPr>
            <w:tcW w:w="1344" w:type="dxa"/>
            <w:shd w:val="clear" w:color="auto" w:fill="auto"/>
          </w:tcPr>
          <w:p w14:paraId="2786FADE" w14:textId="734C2480" w:rsidR="00361016" w:rsidRPr="00361016" w:rsidRDefault="00361016" w:rsidP="00361016">
            <w:pPr>
              <w:pStyle w:val="a7"/>
              <w:rPr>
                <w:sz w:val="24"/>
                <w:szCs w:val="24"/>
              </w:rPr>
            </w:pPr>
            <w:r w:rsidRPr="00361016">
              <w:rPr>
                <w:sz w:val="24"/>
                <w:szCs w:val="24"/>
              </w:rPr>
              <w:t>126.84</w:t>
            </w:r>
          </w:p>
        </w:tc>
      </w:tr>
      <w:tr w:rsidR="00361016" w:rsidRPr="004C004D" w14:paraId="60239463" w14:textId="77777777" w:rsidTr="009A6AC2">
        <w:trPr>
          <w:jc w:val="center"/>
        </w:trPr>
        <w:tc>
          <w:tcPr>
            <w:tcW w:w="546" w:type="dxa"/>
            <w:shd w:val="clear" w:color="auto" w:fill="auto"/>
          </w:tcPr>
          <w:p w14:paraId="08C6DE40" w14:textId="55A9E97B" w:rsidR="00361016" w:rsidRPr="00361016" w:rsidRDefault="00361016" w:rsidP="00361016">
            <w:pPr>
              <w:pStyle w:val="a7"/>
              <w:rPr>
                <w:sz w:val="24"/>
                <w:szCs w:val="24"/>
              </w:rPr>
            </w:pPr>
            <w:r w:rsidRPr="00361016">
              <w:rPr>
                <w:sz w:val="24"/>
                <w:szCs w:val="24"/>
              </w:rPr>
              <w:t>136</w:t>
            </w:r>
          </w:p>
        </w:tc>
        <w:tc>
          <w:tcPr>
            <w:tcW w:w="1411" w:type="dxa"/>
            <w:shd w:val="clear" w:color="auto" w:fill="auto"/>
          </w:tcPr>
          <w:p w14:paraId="5048EF01" w14:textId="2402A635" w:rsidR="00361016" w:rsidRPr="00361016" w:rsidRDefault="00361016" w:rsidP="00361016">
            <w:pPr>
              <w:pStyle w:val="a7"/>
              <w:rPr>
                <w:sz w:val="24"/>
                <w:szCs w:val="24"/>
              </w:rPr>
            </w:pPr>
            <w:r w:rsidRPr="00361016">
              <w:rPr>
                <w:sz w:val="24"/>
                <w:szCs w:val="24"/>
              </w:rPr>
              <w:t>462127.45</w:t>
            </w:r>
          </w:p>
        </w:tc>
        <w:tc>
          <w:tcPr>
            <w:tcW w:w="1411" w:type="dxa"/>
            <w:shd w:val="clear" w:color="auto" w:fill="auto"/>
          </w:tcPr>
          <w:p w14:paraId="1905D299" w14:textId="1A90D458" w:rsidR="00361016" w:rsidRPr="00361016" w:rsidRDefault="00361016" w:rsidP="00361016">
            <w:pPr>
              <w:pStyle w:val="a7"/>
              <w:rPr>
                <w:sz w:val="24"/>
                <w:szCs w:val="24"/>
              </w:rPr>
            </w:pPr>
            <w:r w:rsidRPr="00361016">
              <w:rPr>
                <w:sz w:val="24"/>
                <w:szCs w:val="24"/>
              </w:rPr>
              <w:t>1536140.22</w:t>
            </w:r>
          </w:p>
        </w:tc>
        <w:tc>
          <w:tcPr>
            <w:tcW w:w="1344" w:type="dxa"/>
            <w:shd w:val="clear" w:color="auto" w:fill="auto"/>
          </w:tcPr>
          <w:p w14:paraId="0F6CE897" w14:textId="41B0B839" w:rsidR="00361016" w:rsidRPr="00361016" w:rsidRDefault="00361016" w:rsidP="00361016">
            <w:pPr>
              <w:pStyle w:val="a7"/>
              <w:rPr>
                <w:sz w:val="24"/>
                <w:szCs w:val="24"/>
              </w:rPr>
            </w:pPr>
            <w:r w:rsidRPr="00361016">
              <w:rPr>
                <w:sz w:val="24"/>
                <w:szCs w:val="24"/>
              </w:rPr>
              <w:t>84.70</w:t>
            </w:r>
          </w:p>
        </w:tc>
      </w:tr>
      <w:tr w:rsidR="00361016" w:rsidRPr="004C004D" w14:paraId="6190679D" w14:textId="77777777" w:rsidTr="009A6AC2">
        <w:trPr>
          <w:jc w:val="center"/>
        </w:trPr>
        <w:tc>
          <w:tcPr>
            <w:tcW w:w="546" w:type="dxa"/>
            <w:shd w:val="clear" w:color="auto" w:fill="auto"/>
          </w:tcPr>
          <w:p w14:paraId="50008842" w14:textId="6F7D7961" w:rsidR="00361016" w:rsidRPr="00361016" w:rsidRDefault="00361016" w:rsidP="00361016">
            <w:pPr>
              <w:pStyle w:val="a7"/>
              <w:rPr>
                <w:sz w:val="24"/>
                <w:szCs w:val="24"/>
              </w:rPr>
            </w:pPr>
            <w:r w:rsidRPr="00361016">
              <w:rPr>
                <w:sz w:val="24"/>
                <w:szCs w:val="24"/>
              </w:rPr>
              <w:t>137</w:t>
            </w:r>
          </w:p>
        </w:tc>
        <w:tc>
          <w:tcPr>
            <w:tcW w:w="1411" w:type="dxa"/>
            <w:shd w:val="clear" w:color="auto" w:fill="auto"/>
          </w:tcPr>
          <w:p w14:paraId="3F783434" w14:textId="792036E7" w:rsidR="00361016" w:rsidRPr="00361016" w:rsidRDefault="00361016" w:rsidP="00361016">
            <w:pPr>
              <w:pStyle w:val="a7"/>
              <w:rPr>
                <w:sz w:val="24"/>
                <w:szCs w:val="24"/>
              </w:rPr>
            </w:pPr>
            <w:r w:rsidRPr="00361016">
              <w:rPr>
                <w:sz w:val="24"/>
                <w:szCs w:val="24"/>
              </w:rPr>
              <w:t>462212.15</w:t>
            </w:r>
          </w:p>
        </w:tc>
        <w:tc>
          <w:tcPr>
            <w:tcW w:w="1411" w:type="dxa"/>
            <w:shd w:val="clear" w:color="auto" w:fill="auto"/>
          </w:tcPr>
          <w:p w14:paraId="01777BC5" w14:textId="39BADA6B" w:rsidR="00361016" w:rsidRPr="00361016" w:rsidRDefault="00361016" w:rsidP="00361016">
            <w:pPr>
              <w:pStyle w:val="a7"/>
              <w:rPr>
                <w:sz w:val="24"/>
                <w:szCs w:val="24"/>
              </w:rPr>
            </w:pPr>
            <w:r w:rsidRPr="00361016">
              <w:rPr>
                <w:sz w:val="24"/>
                <w:szCs w:val="24"/>
              </w:rPr>
              <w:t>1536141.08</w:t>
            </w:r>
          </w:p>
        </w:tc>
        <w:tc>
          <w:tcPr>
            <w:tcW w:w="1344" w:type="dxa"/>
            <w:shd w:val="clear" w:color="auto" w:fill="auto"/>
          </w:tcPr>
          <w:p w14:paraId="5FD3F5FA" w14:textId="2BBC7193" w:rsidR="00361016" w:rsidRPr="00361016" w:rsidRDefault="00361016" w:rsidP="00361016">
            <w:pPr>
              <w:pStyle w:val="a7"/>
              <w:rPr>
                <w:sz w:val="24"/>
                <w:szCs w:val="24"/>
              </w:rPr>
            </w:pPr>
            <w:r w:rsidRPr="00361016">
              <w:rPr>
                <w:sz w:val="24"/>
                <w:szCs w:val="24"/>
              </w:rPr>
              <w:t>84.79</w:t>
            </w:r>
          </w:p>
        </w:tc>
      </w:tr>
      <w:tr w:rsidR="00361016" w:rsidRPr="004C004D" w14:paraId="57423F44" w14:textId="77777777" w:rsidTr="009A6AC2">
        <w:trPr>
          <w:jc w:val="center"/>
        </w:trPr>
        <w:tc>
          <w:tcPr>
            <w:tcW w:w="546" w:type="dxa"/>
            <w:shd w:val="clear" w:color="auto" w:fill="auto"/>
          </w:tcPr>
          <w:p w14:paraId="7BE3D7A2" w14:textId="66AC932C" w:rsidR="00361016" w:rsidRPr="00361016" w:rsidRDefault="00361016" w:rsidP="00361016">
            <w:pPr>
              <w:pStyle w:val="a7"/>
              <w:rPr>
                <w:sz w:val="24"/>
                <w:szCs w:val="24"/>
              </w:rPr>
            </w:pPr>
            <w:r w:rsidRPr="00361016">
              <w:rPr>
                <w:sz w:val="24"/>
                <w:szCs w:val="24"/>
              </w:rPr>
              <w:t>1</w:t>
            </w:r>
          </w:p>
        </w:tc>
        <w:tc>
          <w:tcPr>
            <w:tcW w:w="1411" w:type="dxa"/>
            <w:shd w:val="clear" w:color="auto" w:fill="auto"/>
          </w:tcPr>
          <w:p w14:paraId="6ED46DBD" w14:textId="093C4EFB" w:rsidR="00361016" w:rsidRPr="00361016" w:rsidRDefault="00361016" w:rsidP="00361016">
            <w:pPr>
              <w:pStyle w:val="a7"/>
              <w:rPr>
                <w:sz w:val="24"/>
                <w:szCs w:val="24"/>
              </w:rPr>
            </w:pPr>
            <w:r w:rsidRPr="00361016">
              <w:rPr>
                <w:sz w:val="24"/>
                <w:szCs w:val="24"/>
              </w:rPr>
              <w:t>462296.79</w:t>
            </w:r>
          </w:p>
        </w:tc>
        <w:tc>
          <w:tcPr>
            <w:tcW w:w="1411" w:type="dxa"/>
            <w:shd w:val="clear" w:color="auto" w:fill="auto"/>
          </w:tcPr>
          <w:p w14:paraId="6682F0A8" w14:textId="6BDAB776" w:rsidR="00361016" w:rsidRPr="00361016" w:rsidRDefault="00361016" w:rsidP="00361016">
            <w:pPr>
              <w:pStyle w:val="a7"/>
              <w:rPr>
                <w:sz w:val="24"/>
                <w:szCs w:val="24"/>
              </w:rPr>
            </w:pPr>
            <w:r w:rsidRPr="00361016">
              <w:rPr>
                <w:sz w:val="24"/>
                <w:szCs w:val="24"/>
              </w:rPr>
              <w:t>1536146.19</w:t>
            </w:r>
          </w:p>
        </w:tc>
        <w:tc>
          <w:tcPr>
            <w:tcW w:w="1344" w:type="dxa"/>
            <w:shd w:val="clear" w:color="auto" w:fill="auto"/>
          </w:tcPr>
          <w:p w14:paraId="485746C1" w14:textId="31F2DE15" w:rsidR="00361016" w:rsidRPr="00361016" w:rsidRDefault="00361016" w:rsidP="00361016">
            <w:pPr>
              <w:pStyle w:val="a7"/>
              <w:rPr>
                <w:sz w:val="24"/>
                <w:szCs w:val="24"/>
              </w:rPr>
            </w:pPr>
            <w:r w:rsidRPr="00361016">
              <w:rPr>
                <w:sz w:val="24"/>
                <w:szCs w:val="24"/>
              </w:rPr>
              <w:t>0.00</w:t>
            </w:r>
          </w:p>
        </w:tc>
      </w:tr>
    </w:tbl>
    <w:p w14:paraId="273CA75D" w14:textId="77777777" w:rsidR="007B15DF" w:rsidRPr="00F807F9" w:rsidRDefault="007B15DF" w:rsidP="00307209">
      <w:pPr>
        <w:spacing w:before="120" w:line="276" w:lineRule="auto"/>
        <w:jc w:val="both"/>
      </w:pPr>
    </w:p>
    <w:sectPr w:rsidR="007B15DF" w:rsidRPr="00F807F9" w:rsidSect="00995C6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8496E" w14:textId="77777777" w:rsidR="00590FA4" w:rsidRDefault="00590FA4" w:rsidP="0097264D">
      <w:r>
        <w:separator/>
      </w:r>
    </w:p>
  </w:endnote>
  <w:endnote w:type="continuationSeparator" w:id="0">
    <w:p w14:paraId="7C3DA13E" w14:textId="77777777" w:rsidR="00590FA4" w:rsidRDefault="00590FA4" w:rsidP="00972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ragmatica">
    <w:altName w:val="Calibri"/>
    <w:charset w:val="00"/>
    <w:family w:val="swiss"/>
    <w:pitch w:val="variable"/>
    <w:sig w:usb0="00000203" w:usb1="00000000" w:usb2="00000000" w:usb3="00000000" w:csb0="00000005" w:csb1="00000000"/>
  </w:font>
  <w:font w:name="TimesNewRomanPSMT">
    <w:altName w:val="ArialNew"/>
    <w:charset w:val="CC"/>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855085"/>
      <w:docPartObj>
        <w:docPartGallery w:val="Page Numbers (Bottom of Page)"/>
        <w:docPartUnique/>
      </w:docPartObj>
    </w:sdtPr>
    <w:sdtEndPr/>
    <w:sdtContent>
      <w:p w14:paraId="15D2DDC4" w14:textId="6D8B9495" w:rsidR="00183A0A" w:rsidRDefault="00183A0A">
        <w:pPr>
          <w:pStyle w:val="afb"/>
          <w:jc w:val="right"/>
        </w:pPr>
        <w:r>
          <w:fldChar w:fldCharType="begin"/>
        </w:r>
        <w:r>
          <w:instrText>PAGE   \* MERGEFORMAT</w:instrText>
        </w:r>
        <w:r>
          <w:fldChar w:fldCharType="separate"/>
        </w:r>
        <w:r w:rsidR="006E3AB7">
          <w:rPr>
            <w:noProof/>
          </w:rPr>
          <w:t>20</w:t>
        </w:r>
        <w:r>
          <w:fldChar w:fldCharType="end"/>
        </w:r>
      </w:p>
    </w:sdtContent>
  </w:sdt>
  <w:p w14:paraId="42E31E60" w14:textId="77777777" w:rsidR="00183A0A" w:rsidRDefault="00183A0A">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9212" w14:textId="77777777" w:rsidR="00590FA4" w:rsidRDefault="00590FA4" w:rsidP="0097264D">
      <w:r>
        <w:separator/>
      </w:r>
    </w:p>
  </w:footnote>
  <w:footnote w:type="continuationSeparator" w:id="0">
    <w:p w14:paraId="785F1F60" w14:textId="77777777" w:rsidR="00590FA4" w:rsidRDefault="00590FA4" w:rsidP="00972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363F9"/>
    <w:multiLevelType w:val="hybridMultilevel"/>
    <w:tmpl w:val="4F54D59E"/>
    <w:lvl w:ilvl="0" w:tplc="932EE85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1A36019"/>
    <w:multiLevelType w:val="hybridMultilevel"/>
    <w:tmpl w:val="AC163A6C"/>
    <w:lvl w:ilvl="0" w:tplc="E684F57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1C3350"/>
    <w:multiLevelType w:val="hybridMultilevel"/>
    <w:tmpl w:val="8FD8E950"/>
    <w:lvl w:ilvl="0" w:tplc="68E81CDC">
      <w:start w:val="1"/>
      <w:numFmt w:val="decimal"/>
      <w:lvlText w:val="%1)"/>
      <w:lvlJc w:val="left"/>
      <w:pPr>
        <w:ind w:left="1069" w:hanging="360"/>
      </w:pPr>
      <w:rPr>
        <w:i w:val="0"/>
        <w:color w:val="auto"/>
        <w:sz w:val="24"/>
        <w:szCs w:val="24"/>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1945288F"/>
    <w:multiLevelType w:val="multilevel"/>
    <w:tmpl w:val="80A6F55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A3759A0"/>
    <w:multiLevelType w:val="hybridMultilevel"/>
    <w:tmpl w:val="49467510"/>
    <w:lvl w:ilvl="0" w:tplc="0419000D">
      <w:start w:val="1"/>
      <w:numFmt w:val="bullet"/>
      <w:lvlText w:val=""/>
      <w:lvlJc w:val="left"/>
      <w:pPr>
        <w:ind w:left="1353" w:hanging="360"/>
      </w:pPr>
      <w:rPr>
        <w:rFonts w:ascii="Wingdings" w:hAnsi="Wingding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CA53E9"/>
    <w:multiLevelType w:val="hybridMultilevel"/>
    <w:tmpl w:val="B1324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2F12DE6"/>
    <w:multiLevelType w:val="hybridMultilevel"/>
    <w:tmpl w:val="8132D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BC551B"/>
    <w:multiLevelType w:val="hybridMultilevel"/>
    <w:tmpl w:val="941C8A12"/>
    <w:lvl w:ilvl="0" w:tplc="3E46658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83647B6"/>
    <w:multiLevelType w:val="hybridMultilevel"/>
    <w:tmpl w:val="A3FC9EF0"/>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06C570D"/>
    <w:multiLevelType w:val="hybridMultilevel"/>
    <w:tmpl w:val="24EE417A"/>
    <w:lvl w:ilvl="0" w:tplc="9D4E4D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9B4AB3"/>
    <w:multiLevelType w:val="hybridMultilevel"/>
    <w:tmpl w:val="4052DA72"/>
    <w:lvl w:ilvl="0" w:tplc="FD78B1A2">
      <w:start w:val="1"/>
      <w:numFmt w:val="decimal"/>
      <w:lvlText w:val="%1."/>
      <w:lvlJc w:val="left"/>
      <w:pPr>
        <w:ind w:left="1069" w:hanging="360"/>
      </w:pPr>
      <w:rPr>
        <w:rFonts w:hint="default"/>
        <w:i/>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1EF5FE0"/>
    <w:multiLevelType w:val="hybridMultilevel"/>
    <w:tmpl w:val="A81CC6BA"/>
    <w:lvl w:ilvl="0" w:tplc="6D6C2DE2">
      <w:start w:val="1"/>
      <w:numFmt w:val="decimal"/>
      <w:lvlText w:val="%1)"/>
      <w:lvlJc w:val="left"/>
      <w:pPr>
        <w:ind w:left="1069" w:hanging="360"/>
      </w:pPr>
      <w:rPr>
        <w:rFonts w:hint="default"/>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2B44ECE"/>
    <w:multiLevelType w:val="hybridMultilevel"/>
    <w:tmpl w:val="69E6FEF6"/>
    <w:lvl w:ilvl="0" w:tplc="C894752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1F2B4C"/>
    <w:multiLevelType w:val="multilevel"/>
    <w:tmpl w:val="5EB83394"/>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72A1543"/>
    <w:multiLevelType w:val="hybridMultilevel"/>
    <w:tmpl w:val="C93207D8"/>
    <w:lvl w:ilvl="0" w:tplc="57282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8E1CE1"/>
    <w:multiLevelType w:val="hybridMultilevel"/>
    <w:tmpl w:val="64D4841E"/>
    <w:lvl w:ilvl="0" w:tplc="86C22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F83345A"/>
    <w:multiLevelType w:val="hybridMultilevel"/>
    <w:tmpl w:val="2DA47C3E"/>
    <w:lvl w:ilvl="0" w:tplc="04190001">
      <w:start w:val="1"/>
      <w:numFmt w:val="bullet"/>
      <w:lvlText w:val=""/>
      <w:lvlJc w:val="left"/>
      <w:pPr>
        <w:ind w:left="1353"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1E23BB4"/>
    <w:multiLevelType w:val="hybridMultilevel"/>
    <w:tmpl w:val="501469A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8" w15:restartNumberingAfterBreak="0">
    <w:nsid w:val="42F15C92"/>
    <w:multiLevelType w:val="hybridMultilevel"/>
    <w:tmpl w:val="9670CD10"/>
    <w:lvl w:ilvl="0" w:tplc="AE848820">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19" w15:restartNumberingAfterBreak="0">
    <w:nsid w:val="44AC3772"/>
    <w:multiLevelType w:val="hybridMultilevel"/>
    <w:tmpl w:val="C99A96A2"/>
    <w:lvl w:ilvl="0" w:tplc="54D26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8163BDF"/>
    <w:multiLevelType w:val="hybridMultilevel"/>
    <w:tmpl w:val="37A40F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 w15:restartNumberingAfterBreak="0">
    <w:nsid w:val="4CC42E2F"/>
    <w:multiLevelType w:val="hybridMultilevel"/>
    <w:tmpl w:val="51105968"/>
    <w:lvl w:ilvl="0" w:tplc="9FA28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96389D"/>
    <w:multiLevelType w:val="multilevel"/>
    <w:tmpl w:val="264A4C26"/>
    <w:lvl w:ilvl="0">
      <w:start w:val="4"/>
      <w:numFmt w:val="decimal"/>
      <w:lvlText w:val="%1."/>
      <w:lvlJc w:val="left"/>
      <w:pPr>
        <w:ind w:left="540" w:hanging="540"/>
      </w:pPr>
      <w:rPr>
        <w:rFonts w:hint="default"/>
      </w:rPr>
    </w:lvl>
    <w:lvl w:ilvl="1">
      <w:start w:val="3"/>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3" w15:restartNumberingAfterBreak="0">
    <w:nsid w:val="551F5EB0"/>
    <w:multiLevelType w:val="hybridMultilevel"/>
    <w:tmpl w:val="8BA0182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568908A4"/>
    <w:multiLevelType w:val="hybridMultilevel"/>
    <w:tmpl w:val="D438F688"/>
    <w:lvl w:ilvl="0" w:tplc="B016C6F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2D0C5F"/>
    <w:multiLevelType w:val="hybridMultilevel"/>
    <w:tmpl w:val="9670CD10"/>
    <w:lvl w:ilvl="0" w:tplc="AE848820">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abstractNum w:abstractNumId="26" w15:restartNumberingAfterBreak="0">
    <w:nsid w:val="5F2426C7"/>
    <w:multiLevelType w:val="hybridMultilevel"/>
    <w:tmpl w:val="E2D0CE1C"/>
    <w:lvl w:ilvl="0" w:tplc="B3623D42">
      <w:start w:val="1"/>
      <w:numFmt w:val="bullet"/>
      <w:pStyle w:val="a"/>
      <w:lvlText w:val="–"/>
      <w:lvlJc w:val="left"/>
      <w:pPr>
        <w:ind w:left="1353"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F865AB9"/>
    <w:multiLevelType w:val="hybridMultilevel"/>
    <w:tmpl w:val="BAF0040C"/>
    <w:lvl w:ilvl="0" w:tplc="8346B150">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8135AD"/>
    <w:multiLevelType w:val="multilevel"/>
    <w:tmpl w:val="DD662EB2"/>
    <w:lvl w:ilvl="0">
      <w:start w:val="4"/>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634B0A4A"/>
    <w:multiLevelType w:val="hybridMultilevel"/>
    <w:tmpl w:val="C0308398"/>
    <w:lvl w:ilvl="0" w:tplc="CEAC2A9A">
      <w:start w:val="1"/>
      <w:numFmt w:val="decimal"/>
      <w:lvlText w:val="%1)"/>
      <w:lvlJc w:val="left"/>
      <w:pPr>
        <w:ind w:left="2498" w:hanging="108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15:restartNumberingAfterBreak="0">
    <w:nsid w:val="639C19F6"/>
    <w:multiLevelType w:val="hybridMultilevel"/>
    <w:tmpl w:val="97225CFA"/>
    <w:lvl w:ilvl="0" w:tplc="9F365CB8">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1" w15:restartNumberingAfterBreak="0">
    <w:nsid w:val="65BD5639"/>
    <w:multiLevelType w:val="hybridMultilevel"/>
    <w:tmpl w:val="A0B01824"/>
    <w:lvl w:ilvl="0" w:tplc="04190011">
      <w:start w:val="1"/>
      <w:numFmt w:val="decimal"/>
      <w:pStyle w:val="a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1546F2"/>
    <w:multiLevelType w:val="hybridMultilevel"/>
    <w:tmpl w:val="B6AEA9F8"/>
    <w:lvl w:ilvl="0" w:tplc="D78CB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9244FBE"/>
    <w:multiLevelType w:val="hybridMultilevel"/>
    <w:tmpl w:val="DD1C0406"/>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EEA5026"/>
    <w:multiLevelType w:val="hybridMultilevel"/>
    <w:tmpl w:val="7828207A"/>
    <w:lvl w:ilvl="0" w:tplc="572822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38088A"/>
    <w:multiLevelType w:val="hybridMultilevel"/>
    <w:tmpl w:val="6E9AA510"/>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2B7314E"/>
    <w:multiLevelType w:val="hybridMultilevel"/>
    <w:tmpl w:val="61EAA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2CD7299"/>
    <w:multiLevelType w:val="hybridMultilevel"/>
    <w:tmpl w:val="5378BB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5E52A08"/>
    <w:multiLevelType w:val="hybridMultilevel"/>
    <w:tmpl w:val="DBF2846A"/>
    <w:lvl w:ilvl="0" w:tplc="84FC5762">
      <w:start w:val="1"/>
      <w:numFmt w:val="bullet"/>
      <w:pStyle w:val="6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B8A4370"/>
    <w:multiLevelType w:val="hybridMultilevel"/>
    <w:tmpl w:val="4DD6A134"/>
    <w:lvl w:ilvl="0" w:tplc="B358A59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24"/>
  </w:num>
  <w:num w:numId="3">
    <w:abstractNumId w:val="26"/>
  </w:num>
  <w:num w:numId="4">
    <w:abstractNumId w:val="38"/>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7"/>
  </w:num>
  <w:num w:numId="8">
    <w:abstractNumId w:val="15"/>
  </w:num>
  <w:num w:numId="9">
    <w:abstractNumId w:val="31"/>
  </w:num>
  <w:num w:numId="10">
    <w:abstractNumId w:val="37"/>
  </w:num>
  <w:num w:numId="11">
    <w:abstractNumId w:val="39"/>
  </w:num>
  <w:num w:numId="12">
    <w:abstractNumId w:val="8"/>
  </w:num>
  <w:num w:numId="13">
    <w:abstractNumId w:val="19"/>
  </w:num>
  <w:num w:numId="14">
    <w:abstractNumId w:val="5"/>
  </w:num>
  <w:num w:numId="15">
    <w:abstractNumId w:val="13"/>
  </w:num>
  <w:num w:numId="16">
    <w:abstractNumId w:val="1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36"/>
  </w:num>
  <w:num w:numId="20">
    <w:abstractNumId w:val="3"/>
  </w:num>
  <w:num w:numId="21">
    <w:abstractNumId w:val="12"/>
  </w:num>
  <w:num w:numId="22">
    <w:abstractNumId w:val="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7"/>
  </w:num>
  <w:num w:numId="26">
    <w:abstractNumId w:val="11"/>
  </w:num>
  <w:num w:numId="27">
    <w:abstractNumId w:val="21"/>
  </w:num>
  <w:num w:numId="28">
    <w:abstractNumId w:val="1"/>
  </w:num>
  <w:num w:numId="29">
    <w:abstractNumId w:val="35"/>
  </w:num>
  <w:num w:numId="30">
    <w:abstractNumId w:val="33"/>
  </w:num>
  <w:num w:numId="31">
    <w:abstractNumId w:val="18"/>
  </w:num>
  <w:num w:numId="32">
    <w:abstractNumId w:val="28"/>
  </w:num>
  <w:num w:numId="33">
    <w:abstractNumId w:val="22"/>
  </w:num>
  <w:num w:numId="34">
    <w:abstractNumId w:val="32"/>
  </w:num>
  <w:num w:numId="35">
    <w:abstractNumId w:val="26"/>
    <w:lvlOverride w:ilvl="0"/>
    <w:lvlOverride w:ilvl="1"/>
    <w:lvlOverride w:ilvl="2"/>
    <w:lvlOverride w:ilvl="3">
      <w:startOverride w:val="1"/>
    </w:lvlOverride>
    <w:lvlOverride w:ilvl="4"/>
    <w:lvlOverride w:ilvl="5"/>
    <w:lvlOverride w:ilvl="6"/>
    <w:lvlOverride w:ilvl="7"/>
    <w:lvlOverride w:ilvl="8"/>
  </w:num>
  <w:num w:numId="36">
    <w:abstractNumId w:val="34"/>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0"/>
  </w:num>
  <w:num w:numId="41">
    <w:abstractNumId w:val="26"/>
    <w:lvlOverride w:ilvl="0"/>
    <w:lvlOverride w:ilvl="1"/>
    <w:lvlOverride w:ilvl="2"/>
    <w:lvlOverride w:ilvl="3">
      <w:startOverride w:val="1"/>
    </w:lvlOverride>
    <w:lvlOverride w:ilvl="4"/>
    <w:lvlOverride w:ilvl="5"/>
    <w:lvlOverride w:ilvl="6"/>
    <w:lvlOverride w:ilvl="7"/>
    <w:lvlOverride w:ilvl="8"/>
  </w:num>
  <w:num w:numId="42">
    <w:abstractNumId w:val="9"/>
  </w:num>
  <w:num w:numId="43">
    <w:abstractNumId w:val="4"/>
  </w:num>
  <w:num w:numId="44">
    <w:abstractNumId w:val="16"/>
  </w:num>
  <w:num w:numId="45">
    <w:abstractNumId w:val="14"/>
  </w:num>
  <w:num w:numId="46">
    <w:abstractNumId w:val="25"/>
  </w:num>
  <w:num w:numId="47">
    <w:abstractNumId w:val="29"/>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D1C"/>
    <w:rsid w:val="00006340"/>
    <w:rsid w:val="000078A3"/>
    <w:rsid w:val="000255A5"/>
    <w:rsid w:val="000411C8"/>
    <w:rsid w:val="0004334B"/>
    <w:rsid w:val="000437B3"/>
    <w:rsid w:val="00044906"/>
    <w:rsid w:val="000455E3"/>
    <w:rsid w:val="00064A58"/>
    <w:rsid w:val="00064DE7"/>
    <w:rsid w:val="00082052"/>
    <w:rsid w:val="000A7C5F"/>
    <w:rsid w:val="000B3478"/>
    <w:rsid w:val="00123355"/>
    <w:rsid w:val="0015291B"/>
    <w:rsid w:val="0016526E"/>
    <w:rsid w:val="00183A0A"/>
    <w:rsid w:val="00197A6A"/>
    <w:rsid w:val="001A50E3"/>
    <w:rsid w:val="001C70F3"/>
    <w:rsid w:val="001D6C82"/>
    <w:rsid w:val="001F5788"/>
    <w:rsid w:val="00245319"/>
    <w:rsid w:val="00254A8E"/>
    <w:rsid w:val="00260134"/>
    <w:rsid w:val="00261934"/>
    <w:rsid w:val="00274FAF"/>
    <w:rsid w:val="00284EEB"/>
    <w:rsid w:val="002A19C8"/>
    <w:rsid w:val="002B0869"/>
    <w:rsid w:val="002B74AD"/>
    <w:rsid w:val="002C1BFB"/>
    <w:rsid w:val="002C2861"/>
    <w:rsid w:val="002C3438"/>
    <w:rsid w:val="002C7E74"/>
    <w:rsid w:val="002D4F42"/>
    <w:rsid w:val="002D5737"/>
    <w:rsid w:val="002D6A13"/>
    <w:rsid w:val="002E0565"/>
    <w:rsid w:val="002E5472"/>
    <w:rsid w:val="00307209"/>
    <w:rsid w:val="00322BF9"/>
    <w:rsid w:val="00323792"/>
    <w:rsid w:val="00330E0D"/>
    <w:rsid w:val="003317A9"/>
    <w:rsid w:val="003356FB"/>
    <w:rsid w:val="00360564"/>
    <w:rsid w:val="00361016"/>
    <w:rsid w:val="00361388"/>
    <w:rsid w:val="00372518"/>
    <w:rsid w:val="00380F32"/>
    <w:rsid w:val="003819E5"/>
    <w:rsid w:val="00386C1E"/>
    <w:rsid w:val="003B37E5"/>
    <w:rsid w:val="003C0F8E"/>
    <w:rsid w:val="004028A2"/>
    <w:rsid w:val="004056DA"/>
    <w:rsid w:val="00410683"/>
    <w:rsid w:val="00425B9E"/>
    <w:rsid w:val="00436D32"/>
    <w:rsid w:val="00446E60"/>
    <w:rsid w:val="00475A74"/>
    <w:rsid w:val="0048159C"/>
    <w:rsid w:val="00490ECC"/>
    <w:rsid w:val="004930BD"/>
    <w:rsid w:val="004945B7"/>
    <w:rsid w:val="004E3BFF"/>
    <w:rsid w:val="004E4CDE"/>
    <w:rsid w:val="004F3FE4"/>
    <w:rsid w:val="00506BC6"/>
    <w:rsid w:val="005136BD"/>
    <w:rsid w:val="00521834"/>
    <w:rsid w:val="00541E7F"/>
    <w:rsid w:val="005620AB"/>
    <w:rsid w:val="005665F4"/>
    <w:rsid w:val="00570C13"/>
    <w:rsid w:val="005841E9"/>
    <w:rsid w:val="00590FA4"/>
    <w:rsid w:val="00596E7E"/>
    <w:rsid w:val="005B6189"/>
    <w:rsid w:val="005C3B3E"/>
    <w:rsid w:val="005D51E3"/>
    <w:rsid w:val="005D5248"/>
    <w:rsid w:val="005E3BF6"/>
    <w:rsid w:val="005F0D63"/>
    <w:rsid w:val="005F2D16"/>
    <w:rsid w:val="00615ED4"/>
    <w:rsid w:val="006769E6"/>
    <w:rsid w:val="006928D3"/>
    <w:rsid w:val="0069581A"/>
    <w:rsid w:val="006A0BC5"/>
    <w:rsid w:val="006C40FF"/>
    <w:rsid w:val="006C63F2"/>
    <w:rsid w:val="006D5428"/>
    <w:rsid w:val="006E3AB7"/>
    <w:rsid w:val="006E41F5"/>
    <w:rsid w:val="00701B01"/>
    <w:rsid w:val="00701D53"/>
    <w:rsid w:val="0071209E"/>
    <w:rsid w:val="0071275B"/>
    <w:rsid w:val="00715FB2"/>
    <w:rsid w:val="007211DE"/>
    <w:rsid w:val="00744636"/>
    <w:rsid w:val="00746771"/>
    <w:rsid w:val="00750926"/>
    <w:rsid w:val="00774039"/>
    <w:rsid w:val="007A4D1C"/>
    <w:rsid w:val="007B15DF"/>
    <w:rsid w:val="007C51B5"/>
    <w:rsid w:val="007E63C4"/>
    <w:rsid w:val="0081053C"/>
    <w:rsid w:val="0081198B"/>
    <w:rsid w:val="00816E6C"/>
    <w:rsid w:val="008338A0"/>
    <w:rsid w:val="008844F0"/>
    <w:rsid w:val="008C2A30"/>
    <w:rsid w:val="008E57D1"/>
    <w:rsid w:val="008E7952"/>
    <w:rsid w:val="009062A1"/>
    <w:rsid w:val="00911945"/>
    <w:rsid w:val="009121B7"/>
    <w:rsid w:val="00930A1C"/>
    <w:rsid w:val="009411EF"/>
    <w:rsid w:val="0097264D"/>
    <w:rsid w:val="009746F3"/>
    <w:rsid w:val="0097769F"/>
    <w:rsid w:val="00984F0E"/>
    <w:rsid w:val="0098668D"/>
    <w:rsid w:val="00991525"/>
    <w:rsid w:val="00995C6B"/>
    <w:rsid w:val="00996235"/>
    <w:rsid w:val="009A6AC2"/>
    <w:rsid w:val="009C0E0E"/>
    <w:rsid w:val="009C2E05"/>
    <w:rsid w:val="009E0910"/>
    <w:rsid w:val="009E2BC2"/>
    <w:rsid w:val="009F4877"/>
    <w:rsid w:val="00A131DB"/>
    <w:rsid w:val="00A430DA"/>
    <w:rsid w:val="00A45A16"/>
    <w:rsid w:val="00A623E7"/>
    <w:rsid w:val="00A663F5"/>
    <w:rsid w:val="00A70BFD"/>
    <w:rsid w:val="00A73073"/>
    <w:rsid w:val="00A82DA3"/>
    <w:rsid w:val="00A95F3B"/>
    <w:rsid w:val="00AA45C3"/>
    <w:rsid w:val="00AD11B8"/>
    <w:rsid w:val="00B1261E"/>
    <w:rsid w:val="00B12770"/>
    <w:rsid w:val="00B1520D"/>
    <w:rsid w:val="00B4446D"/>
    <w:rsid w:val="00B464C2"/>
    <w:rsid w:val="00B47D0F"/>
    <w:rsid w:val="00B632A7"/>
    <w:rsid w:val="00B874D0"/>
    <w:rsid w:val="00BA0AEF"/>
    <w:rsid w:val="00BA6110"/>
    <w:rsid w:val="00BD08C0"/>
    <w:rsid w:val="00BD49FE"/>
    <w:rsid w:val="00BE00E8"/>
    <w:rsid w:val="00C02795"/>
    <w:rsid w:val="00C1498A"/>
    <w:rsid w:val="00C8050B"/>
    <w:rsid w:val="00C850C0"/>
    <w:rsid w:val="00C9445A"/>
    <w:rsid w:val="00CA06D7"/>
    <w:rsid w:val="00CE32A8"/>
    <w:rsid w:val="00D34904"/>
    <w:rsid w:val="00D410EC"/>
    <w:rsid w:val="00D84029"/>
    <w:rsid w:val="00D84740"/>
    <w:rsid w:val="00DA3F0A"/>
    <w:rsid w:val="00DB79A5"/>
    <w:rsid w:val="00DD5D5F"/>
    <w:rsid w:val="00DE53DC"/>
    <w:rsid w:val="00E0224F"/>
    <w:rsid w:val="00E2068D"/>
    <w:rsid w:val="00E35243"/>
    <w:rsid w:val="00E3621B"/>
    <w:rsid w:val="00E4020A"/>
    <w:rsid w:val="00E47C5B"/>
    <w:rsid w:val="00E50FE5"/>
    <w:rsid w:val="00E66B7E"/>
    <w:rsid w:val="00E72106"/>
    <w:rsid w:val="00EB1017"/>
    <w:rsid w:val="00ED1A50"/>
    <w:rsid w:val="00ED4587"/>
    <w:rsid w:val="00EE451B"/>
    <w:rsid w:val="00EF31D7"/>
    <w:rsid w:val="00EF51D3"/>
    <w:rsid w:val="00F003AB"/>
    <w:rsid w:val="00F47CE6"/>
    <w:rsid w:val="00F61434"/>
    <w:rsid w:val="00F70391"/>
    <w:rsid w:val="00F807F9"/>
    <w:rsid w:val="00F82A16"/>
    <w:rsid w:val="00FA0C22"/>
    <w:rsid w:val="00FC237A"/>
    <w:rsid w:val="00FD6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6942"/>
  <w15:chartTrackingRefBased/>
  <w15:docId w15:val="{7A57A12F-6B26-4D79-A2FC-FE31C1810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3621B"/>
    <w:pPr>
      <w:spacing w:after="0" w:line="240" w:lineRule="auto"/>
    </w:pPr>
    <w:rPr>
      <w:rFonts w:ascii="Times New Roman" w:eastAsia="Calibri" w:hAnsi="Times New Roman" w:cs="Times New Roman"/>
      <w:sz w:val="24"/>
      <w:szCs w:val="24"/>
      <w:lang w:eastAsia="ru-RU"/>
    </w:rPr>
  </w:style>
  <w:style w:type="paragraph" w:styleId="1">
    <w:name w:val="heading 1"/>
    <w:basedOn w:val="a1"/>
    <w:next w:val="a1"/>
    <w:link w:val="10"/>
    <w:uiPriority w:val="9"/>
    <w:qFormat/>
    <w:rsid w:val="00BE00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unhideWhenUsed/>
    <w:qFormat/>
    <w:rsid w:val="002E0565"/>
    <w:pPr>
      <w:keepNext/>
      <w:keepLines/>
      <w:spacing w:before="40"/>
      <w:outlineLvl w:val="1"/>
    </w:pPr>
    <w:rPr>
      <w:rFonts w:eastAsiaTheme="majorEastAsia" w:cstheme="majorBidi"/>
      <w:b/>
      <w:i/>
      <w:sz w:val="28"/>
      <w:szCs w:val="26"/>
      <w:u w:val="single"/>
    </w:rPr>
  </w:style>
  <w:style w:type="paragraph" w:styleId="3">
    <w:name w:val="heading 3"/>
    <w:basedOn w:val="a1"/>
    <w:next w:val="a1"/>
    <w:link w:val="30"/>
    <w:uiPriority w:val="9"/>
    <w:unhideWhenUsed/>
    <w:qFormat/>
    <w:rsid w:val="00BE00E8"/>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1"/>
    <w:next w:val="a1"/>
    <w:link w:val="40"/>
    <w:uiPriority w:val="9"/>
    <w:unhideWhenUsed/>
    <w:qFormat/>
    <w:rsid w:val="008844F0"/>
    <w:pPr>
      <w:keepNext/>
      <w:keepLines/>
      <w:spacing w:before="200"/>
      <w:ind w:left="708"/>
      <w:outlineLvl w:val="3"/>
    </w:pPr>
    <w:rPr>
      <w:bCs/>
      <w:i/>
      <w:iCs/>
      <w:sz w:val="28"/>
      <w:szCs w:val="20"/>
      <w:u w:val="single"/>
    </w:rPr>
  </w:style>
  <w:style w:type="paragraph" w:styleId="5">
    <w:name w:val="heading 5"/>
    <w:basedOn w:val="a1"/>
    <w:next w:val="a1"/>
    <w:link w:val="50"/>
    <w:uiPriority w:val="9"/>
    <w:unhideWhenUsed/>
    <w:qFormat/>
    <w:rsid w:val="008844F0"/>
    <w:pPr>
      <w:keepNext/>
      <w:keepLines/>
      <w:spacing w:before="200"/>
      <w:ind w:left="708"/>
      <w:outlineLvl w:val="4"/>
    </w:pPr>
    <w:rPr>
      <w:szCs w:val="20"/>
      <w:u w:val="single"/>
    </w:rPr>
  </w:style>
  <w:style w:type="paragraph" w:styleId="6">
    <w:name w:val="heading 6"/>
    <w:basedOn w:val="a1"/>
    <w:next w:val="a1"/>
    <w:link w:val="60"/>
    <w:uiPriority w:val="9"/>
    <w:unhideWhenUsed/>
    <w:qFormat/>
    <w:rsid w:val="008844F0"/>
    <w:pPr>
      <w:keepNext/>
      <w:keepLines/>
      <w:spacing w:before="200"/>
      <w:ind w:left="708"/>
      <w:outlineLvl w:val="5"/>
    </w:pPr>
    <w:rPr>
      <w:i/>
      <w:iCs/>
      <w:szCs w:val="20"/>
    </w:rPr>
  </w:style>
  <w:style w:type="paragraph" w:styleId="7">
    <w:name w:val="heading 7"/>
    <w:basedOn w:val="a1"/>
    <w:next w:val="a1"/>
    <w:link w:val="70"/>
    <w:uiPriority w:val="9"/>
    <w:semiHidden/>
    <w:unhideWhenUsed/>
    <w:qFormat/>
    <w:rsid w:val="008844F0"/>
    <w:pPr>
      <w:spacing w:before="240" w:after="60"/>
      <w:outlineLvl w:val="6"/>
    </w:pPr>
    <w:rPr>
      <w:rFonts w:ascii="Calibri" w:eastAsia="Times New Roman"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iPriority w:val="99"/>
    <w:unhideWhenUsed/>
    <w:rsid w:val="00E3621B"/>
    <w:rPr>
      <w:color w:val="0000FF"/>
      <w:u w:val="single"/>
    </w:rPr>
  </w:style>
  <w:style w:type="character" w:customStyle="1" w:styleId="a6">
    <w:name w:val="Таблица ГП Знак"/>
    <w:link w:val="a7"/>
    <w:locked/>
    <w:rsid w:val="00E3621B"/>
    <w:rPr>
      <w:rFonts w:ascii="Times New Roman" w:hAnsi="Times New Roman" w:cs="Times New Roman"/>
    </w:rPr>
  </w:style>
  <w:style w:type="paragraph" w:customStyle="1" w:styleId="a7">
    <w:name w:val="Таблица ГП"/>
    <w:basedOn w:val="a1"/>
    <w:next w:val="a1"/>
    <w:link w:val="a6"/>
    <w:qFormat/>
    <w:rsid w:val="00E3621B"/>
    <w:pPr>
      <w:jc w:val="center"/>
    </w:pPr>
    <w:rPr>
      <w:rFonts w:eastAsiaTheme="minorHAnsi"/>
      <w:sz w:val="22"/>
      <w:szCs w:val="22"/>
      <w:lang w:eastAsia="en-US"/>
    </w:rPr>
  </w:style>
  <w:style w:type="character" w:customStyle="1" w:styleId="11">
    <w:name w:val="Маркированный Знак1"/>
    <w:rsid w:val="00E3621B"/>
    <w:rPr>
      <w:rFonts w:ascii="Times New Roman" w:hAnsi="Times New Roman" w:cs="Times New Roman" w:hint="default"/>
      <w:sz w:val="24"/>
      <w:szCs w:val="24"/>
      <w:lang w:val="ru-RU" w:eastAsia="ru-RU" w:bidi="ar-SA"/>
    </w:rPr>
  </w:style>
  <w:style w:type="character" w:customStyle="1" w:styleId="a8">
    <w:name w:val="Основной ГП Знак"/>
    <w:link w:val="a9"/>
    <w:locked/>
    <w:rsid w:val="00E3621B"/>
    <w:rPr>
      <w:rFonts w:ascii="Times New Roman" w:eastAsia="Times New Roman" w:hAnsi="Times New Roman" w:cs="Times New Roman"/>
      <w:sz w:val="24"/>
      <w:szCs w:val="24"/>
    </w:rPr>
  </w:style>
  <w:style w:type="paragraph" w:customStyle="1" w:styleId="a9">
    <w:name w:val="Основной ГП"/>
    <w:link w:val="a8"/>
    <w:qFormat/>
    <w:rsid w:val="00E3621B"/>
    <w:pPr>
      <w:spacing w:before="120" w:after="0" w:line="276" w:lineRule="auto"/>
      <w:ind w:firstLine="709"/>
      <w:jc w:val="both"/>
    </w:pPr>
    <w:rPr>
      <w:rFonts w:ascii="Times New Roman" w:eastAsia="Times New Roman" w:hAnsi="Times New Roman" w:cs="Times New Roman"/>
      <w:sz w:val="24"/>
      <w:szCs w:val="24"/>
    </w:rPr>
  </w:style>
  <w:style w:type="paragraph" w:customStyle="1" w:styleId="aa">
    <w:name w:val="Таблица_ШАПКА"/>
    <w:next w:val="ab"/>
    <w:uiPriority w:val="99"/>
    <w:qFormat/>
    <w:rsid w:val="00E3621B"/>
    <w:pPr>
      <w:keepNext/>
      <w:spacing w:after="0" w:line="240" w:lineRule="auto"/>
      <w:jc w:val="center"/>
    </w:pPr>
    <w:rPr>
      <w:rFonts w:ascii="Times New Roman" w:eastAsia="Times New Roman" w:hAnsi="Times New Roman" w:cs="Times New Roman"/>
      <w:b/>
      <w:sz w:val="24"/>
      <w:szCs w:val="24"/>
      <w:lang w:eastAsia="ru-RU"/>
    </w:rPr>
  </w:style>
  <w:style w:type="paragraph" w:customStyle="1" w:styleId="ac">
    <w:name w:val="Таблица_Текст_ЦЕНТР"/>
    <w:qFormat/>
    <w:rsid w:val="00E3621B"/>
    <w:pPr>
      <w:spacing w:after="0" w:line="240" w:lineRule="auto"/>
      <w:jc w:val="center"/>
    </w:pPr>
    <w:rPr>
      <w:rFonts w:ascii="Times New Roman" w:eastAsia="Times New Roman" w:hAnsi="Times New Roman" w:cs="Courier New"/>
      <w:sz w:val="24"/>
      <w:szCs w:val="20"/>
      <w:lang w:eastAsia="ru-RU"/>
    </w:rPr>
  </w:style>
  <w:style w:type="paragraph" w:customStyle="1" w:styleId="ad">
    <w:name w:val="Таблица_Текст_ЛЕВО"/>
    <w:basedOn w:val="ac"/>
    <w:uiPriority w:val="99"/>
    <w:qFormat/>
    <w:rsid w:val="00E3621B"/>
    <w:pPr>
      <w:ind w:left="28"/>
      <w:jc w:val="left"/>
    </w:pPr>
  </w:style>
  <w:style w:type="paragraph" w:styleId="ab">
    <w:name w:val="Body Text"/>
    <w:basedOn w:val="a1"/>
    <w:link w:val="ae"/>
    <w:uiPriority w:val="99"/>
    <w:unhideWhenUsed/>
    <w:rsid w:val="00E3621B"/>
    <w:pPr>
      <w:spacing w:after="120"/>
    </w:pPr>
  </w:style>
  <w:style w:type="character" w:customStyle="1" w:styleId="ae">
    <w:name w:val="Основной текст Знак"/>
    <w:basedOn w:val="a2"/>
    <w:link w:val="ab"/>
    <w:uiPriority w:val="99"/>
    <w:rsid w:val="00E3621B"/>
    <w:rPr>
      <w:rFonts w:ascii="Times New Roman" w:eastAsia="Calibri" w:hAnsi="Times New Roman" w:cs="Times New Roman"/>
      <w:sz w:val="24"/>
      <w:szCs w:val="24"/>
      <w:lang w:eastAsia="ru-RU"/>
    </w:rPr>
  </w:style>
  <w:style w:type="paragraph" w:styleId="21">
    <w:name w:val="toc 2"/>
    <w:basedOn w:val="a1"/>
    <w:next w:val="a1"/>
    <w:autoRedefine/>
    <w:uiPriority w:val="39"/>
    <w:unhideWhenUsed/>
    <w:rsid w:val="00BE00E8"/>
    <w:pPr>
      <w:spacing w:after="100"/>
      <w:ind w:left="220"/>
    </w:pPr>
  </w:style>
  <w:style w:type="paragraph" w:styleId="31">
    <w:name w:val="toc 3"/>
    <w:basedOn w:val="a1"/>
    <w:next w:val="a1"/>
    <w:autoRedefine/>
    <w:uiPriority w:val="39"/>
    <w:unhideWhenUsed/>
    <w:rsid w:val="00BE00E8"/>
    <w:pPr>
      <w:spacing w:after="100"/>
      <w:ind w:left="440"/>
    </w:pPr>
  </w:style>
  <w:style w:type="character" w:customStyle="1" w:styleId="10">
    <w:name w:val="Заголовок 1 Знак"/>
    <w:basedOn w:val="a2"/>
    <w:link w:val="1"/>
    <w:uiPriority w:val="9"/>
    <w:rsid w:val="00BE00E8"/>
    <w:rPr>
      <w:rFonts w:asciiTheme="majorHAnsi" w:eastAsiaTheme="majorEastAsia" w:hAnsiTheme="majorHAnsi" w:cstheme="majorBidi"/>
      <w:color w:val="2F5496" w:themeColor="accent1" w:themeShade="BF"/>
      <w:sz w:val="32"/>
      <w:szCs w:val="32"/>
      <w:lang w:eastAsia="ru-RU"/>
    </w:rPr>
  </w:style>
  <w:style w:type="paragraph" w:styleId="af">
    <w:name w:val="TOC Heading"/>
    <w:basedOn w:val="1"/>
    <w:next w:val="a1"/>
    <w:uiPriority w:val="39"/>
    <w:unhideWhenUsed/>
    <w:qFormat/>
    <w:rsid w:val="00BE00E8"/>
    <w:pPr>
      <w:spacing w:before="480"/>
      <w:ind w:left="708"/>
      <w:outlineLvl w:val="9"/>
    </w:pPr>
    <w:rPr>
      <w:rFonts w:ascii="Times New Roman" w:eastAsia="Calibri" w:hAnsi="Times New Roman" w:cs="Times New Roman"/>
      <w:b/>
      <w:bCs/>
      <w:color w:val="000000"/>
      <w:szCs w:val="28"/>
      <w:u w:val="single"/>
      <w:lang w:eastAsia="en-US"/>
    </w:rPr>
  </w:style>
  <w:style w:type="character" w:customStyle="1" w:styleId="af0">
    <w:name w:val="Маркированный ГП Знак"/>
    <w:link w:val="a"/>
    <w:locked/>
    <w:rsid w:val="00BE00E8"/>
    <w:rPr>
      <w:rFonts w:ascii="Times New Roman" w:hAnsi="Times New Roman" w:cs="Times New Roman"/>
      <w:sz w:val="24"/>
      <w:szCs w:val="24"/>
    </w:rPr>
  </w:style>
  <w:style w:type="paragraph" w:customStyle="1" w:styleId="a">
    <w:name w:val="Маркированный ГП"/>
    <w:basedOn w:val="af1"/>
    <w:link w:val="af0"/>
    <w:qFormat/>
    <w:rsid w:val="00BE00E8"/>
    <w:pPr>
      <w:numPr>
        <w:numId w:val="1"/>
      </w:numPr>
      <w:spacing w:before="120" w:line="276" w:lineRule="auto"/>
      <w:ind w:left="993"/>
      <w:jc w:val="both"/>
    </w:pPr>
    <w:rPr>
      <w:rFonts w:eastAsiaTheme="minorHAnsi"/>
      <w:lang w:eastAsia="en-US"/>
    </w:rPr>
  </w:style>
  <w:style w:type="character" w:customStyle="1" w:styleId="af2">
    <w:name w:val="Основной ПП Знак"/>
    <w:link w:val="af3"/>
    <w:locked/>
    <w:rsid w:val="00BE00E8"/>
    <w:rPr>
      <w:rFonts w:ascii="Times New Roman" w:eastAsia="Times New Roman" w:hAnsi="Times New Roman" w:cs="Times New Roman"/>
      <w:sz w:val="24"/>
      <w:szCs w:val="24"/>
    </w:rPr>
  </w:style>
  <w:style w:type="paragraph" w:customStyle="1" w:styleId="af3">
    <w:name w:val="Основной ПП"/>
    <w:basedOn w:val="a9"/>
    <w:link w:val="af2"/>
    <w:qFormat/>
    <w:rsid w:val="00BE00E8"/>
  </w:style>
  <w:style w:type="character" w:customStyle="1" w:styleId="af4">
    <w:name w:val="Статья ГП Знак"/>
    <w:link w:val="af5"/>
    <w:locked/>
    <w:rsid w:val="00BE00E8"/>
    <w:rPr>
      <w:rFonts w:ascii="Times New Roman" w:hAnsi="Times New Roman" w:cs="Times New Roman"/>
      <w:b/>
      <w:bCs/>
      <w:sz w:val="28"/>
      <w:szCs w:val="28"/>
    </w:rPr>
  </w:style>
  <w:style w:type="paragraph" w:customStyle="1" w:styleId="af5">
    <w:name w:val="Статья ГП"/>
    <w:basedOn w:val="3"/>
    <w:next w:val="a9"/>
    <w:link w:val="af4"/>
    <w:qFormat/>
    <w:rsid w:val="00BE00E8"/>
    <w:pPr>
      <w:spacing w:before="120"/>
      <w:ind w:firstLine="709"/>
    </w:pPr>
    <w:rPr>
      <w:rFonts w:ascii="Times New Roman" w:eastAsiaTheme="minorHAnsi" w:hAnsi="Times New Roman" w:cs="Times New Roman"/>
      <w:b/>
      <w:bCs/>
      <w:color w:val="auto"/>
      <w:sz w:val="28"/>
      <w:szCs w:val="28"/>
      <w:lang w:eastAsia="en-US"/>
    </w:rPr>
  </w:style>
  <w:style w:type="paragraph" w:styleId="af1">
    <w:name w:val="List Paragraph"/>
    <w:basedOn w:val="a1"/>
    <w:link w:val="af6"/>
    <w:qFormat/>
    <w:rsid w:val="00BE00E8"/>
    <w:pPr>
      <w:ind w:left="720"/>
      <w:contextualSpacing/>
    </w:pPr>
  </w:style>
  <w:style w:type="character" w:customStyle="1" w:styleId="30">
    <w:name w:val="Заголовок 3 Знак"/>
    <w:basedOn w:val="a2"/>
    <w:link w:val="3"/>
    <w:uiPriority w:val="9"/>
    <w:rsid w:val="00BE00E8"/>
    <w:rPr>
      <w:rFonts w:asciiTheme="majorHAnsi" w:eastAsiaTheme="majorEastAsia" w:hAnsiTheme="majorHAnsi" w:cstheme="majorBidi"/>
      <w:color w:val="1F3763" w:themeColor="accent1" w:themeShade="7F"/>
      <w:sz w:val="24"/>
      <w:szCs w:val="24"/>
      <w:lang w:eastAsia="ru-RU"/>
    </w:rPr>
  </w:style>
  <w:style w:type="character" w:customStyle="1" w:styleId="20">
    <w:name w:val="Заголовок 2 Знак"/>
    <w:basedOn w:val="a2"/>
    <w:link w:val="2"/>
    <w:uiPriority w:val="9"/>
    <w:rsid w:val="002E0565"/>
    <w:rPr>
      <w:rFonts w:ascii="Times New Roman" w:eastAsiaTheme="majorEastAsia" w:hAnsi="Times New Roman" w:cstheme="majorBidi"/>
      <w:b/>
      <w:i/>
      <w:sz w:val="28"/>
      <w:szCs w:val="26"/>
      <w:u w:val="single"/>
      <w:lang w:eastAsia="ru-RU"/>
    </w:rPr>
  </w:style>
  <w:style w:type="paragraph" w:customStyle="1" w:styleId="af7">
    <w:name w:val="Заголовок таблиц и рисунков"/>
    <w:basedOn w:val="a1"/>
    <w:qFormat/>
    <w:rsid w:val="00715FB2"/>
    <w:pPr>
      <w:spacing w:before="240" w:after="240" w:line="360" w:lineRule="auto"/>
      <w:jc w:val="center"/>
    </w:pPr>
    <w:rPr>
      <w:b/>
      <w:szCs w:val="20"/>
      <w:lang w:eastAsia="en-US"/>
    </w:rPr>
  </w:style>
  <w:style w:type="table" w:styleId="af8">
    <w:name w:val="Table Grid"/>
    <w:basedOn w:val="a3"/>
    <w:uiPriority w:val="39"/>
    <w:rsid w:val="00BA6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aliases w:val="ВерхКолонтитул,index,Верхний колонтитул Знак1 Знак,Верхний колонтитул Знак Знак Знак,??????? ??????????,Знак7"/>
    <w:basedOn w:val="a1"/>
    <w:link w:val="afa"/>
    <w:uiPriority w:val="99"/>
    <w:unhideWhenUsed/>
    <w:rsid w:val="0097264D"/>
    <w:pPr>
      <w:tabs>
        <w:tab w:val="center" w:pos="4677"/>
        <w:tab w:val="right" w:pos="9355"/>
      </w:tabs>
    </w:pPr>
  </w:style>
  <w:style w:type="character" w:customStyle="1" w:styleId="afa">
    <w:name w:val="Верхний колонтитул Знак"/>
    <w:aliases w:val="ВерхКолонтитул Знак,index Знак,Верхний колонтитул Знак1 Знак Знак,Верхний колонтитул Знак Знак Знак Знак,??????? ?????????? Знак,Знак7 Знак"/>
    <w:basedOn w:val="a2"/>
    <w:link w:val="af9"/>
    <w:uiPriority w:val="99"/>
    <w:rsid w:val="0097264D"/>
    <w:rPr>
      <w:rFonts w:ascii="Times New Roman" w:eastAsia="Calibri" w:hAnsi="Times New Roman" w:cs="Times New Roman"/>
      <w:sz w:val="24"/>
      <w:szCs w:val="24"/>
      <w:lang w:eastAsia="ru-RU"/>
    </w:rPr>
  </w:style>
  <w:style w:type="paragraph" w:styleId="afb">
    <w:name w:val="footer"/>
    <w:basedOn w:val="a1"/>
    <w:link w:val="afc"/>
    <w:uiPriority w:val="99"/>
    <w:unhideWhenUsed/>
    <w:rsid w:val="0097264D"/>
    <w:pPr>
      <w:tabs>
        <w:tab w:val="center" w:pos="4677"/>
        <w:tab w:val="right" w:pos="9355"/>
      </w:tabs>
    </w:pPr>
  </w:style>
  <w:style w:type="character" w:customStyle="1" w:styleId="afc">
    <w:name w:val="Нижний колонтитул Знак"/>
    <w:basedOn w:val="a2"/>
    <w:link w:val="afb"/>
    <w:uiPriority w:val="99"/>
    <w:rsid w:val="0097264D"/>
    <w:rPr>
      <w:rFonts w:ascii="Times New Roman" w:eastAsia="Calibri" w:hAnsi="Times New Roman" w:cs="Times New Roman"/>
      <w:sz w:val="24"/>
      <w:szCs w:val="24"/>
      <w:lang w:eastAsia="ru-RU"/>
    </w:rPr>
  </w:style>
  <w:style w:type="character" w:styleId="afd">
    <w:name w:val="annotation reference"/>
    <w:basedOn w:val="a2"/>
    <w:uiPriority w:val="99"/>
    <w:semiHidden/>
    <w:unhideWhenUsed/>
    <w:rsid w:val="00EF51D3"/>
    <w:rPr>
      <w:sz w:val="16"/>
      <w:szCs w:val="16"/>
    </w:rPr>
  </w:style>
  <w:style w:type="paragraph" w:styleId="afe">
    <w:name w:val="annotation text"/>
    <w:basedOn w:val="a1"/>
    <w:link w:val="aff"/>
    <w:uiPriority w:val="99"/>
    <w:unhideWhenUsed/>
    <w:rsid w:val="00EF51D3"/>
    <w:rPr>
      <w:sz w:val="20"/>
      <w:szCs w:val="20"/>
    </w:rPr>
  </w:style>
  <w:style w:type="character" w:customStyle="1" w:styleId="aff">
    <w:name w:val="Текст примечания Знак"/>
    <w:basedOn w:val="a2"/>
    <w:link w:val="afe"/>
    <w:uiPriority w:val="99"/>
    <w:rsid w:val="00EF51D3"/>
    <w:rPr>
      <w:rFonts w:ascii="Times New Roman" w:eastAsia="Calibri" w:hAnsi="Times New Roman" w:cs="Times New Roman"/>
      <w:sz w:val="20"/>
      <w:szCs w:val="20"/>
      <w:lang w:eastAsia="ru-RU"/>
    </w:rPr>
  </w:style>
  <w:style w:type="paragraph" w:styleId="aff0">
    <w:name w:val="annotation subject"/>
    <w:basedOn w:val="afe"/>
    <w:next w:val="afe"/>
    <w:link w:val="aff1"/>
    <w:uiPriority w:val="99"/>
    <w:semiHidden/>
    <w:unhideWhenUsed/>
    <w:rsid w:val="00EF51D3"/>
    <w:rPr>
      <w:b/>
      <w:bCs/>
    </w:rPr>
  </w:style>
  <w:style w:type="character" w:customStyle="1" w:styleId="aff1">
    <w:name w:val="Тема примечания Знак"/>
    <w:basedOn w:val="aff"/>
    <w:link w:val="aff0"/>
    <w:uiPriority w:val="99"/>
    <w:semiHidden/>
    <w:rsid w:val="00EF51D3"/>
    <w:rPr>
      <w:rFonts w:ascii="Times New Roman" w:eastAsia="Calibri" w:hAnsi="Times New Roman" w:cs="Times New Roman"/>
      <w:b/>
      <w:bCs/>
      <w:sz w:val="20"/>
      <w:szCs w:val="20"/>
      <w:lang w:eastAsia="ru-RU"/>
    </w:rPr>
  </w:style>
  <w:style w:type="paragraph" w:styleId="aff2">
    <w:name w:val="Balloon Text"/>
    <w:basedOn w:val="a1"/>
    <w:link w:val="aff3"/>
    <w:uiPriority w:val="99"/>
    <w:semiHidden/>
    <w:unhideWhenUsed/>
    <w:rsid w:val="00EF51D3"/>
    <w:rPr>
      <w:rFonts w:ascii="Segoe UI" w:hAnsi="Segoe UI" w:cs="Segoe UI"/>
      <w:sz w:val="18"/>
      <w:szCs w:val="18"/>
    </w:rPr>
  </w:style>
  <w:style w:type="character" w:customStyle="1" w:styleId="aff3">
    <w:name w:val="Текст выноски Знак"/>
    <w:basedOn w:val="a2"/>
    <w:link w:val="aff2"/>
    <w:uiPriority w:val="99"/>
    <w:semiHidden/>
    <w:rsid w:val="00EF51D3"/>
    <w:rPr>
      <w:rFonts w:ascii="Segoe UI" w:eastAsia="Calibri" w:hAnsi="Segoe UI" w:cs="Segoe UI"/>
      <w:sz w:val="18"/>
      <w:szCs w:val="18"/>
      <w:lang w:eastAsia="ru-RU"/>
    </w:rPr>
  </w:style>
  <w:style w:type="character" w:customStyle="1" w:styleId="40">
    <w:name w:val="Заголовок 4 Знак"/>
    <w:basedOn w:val="a2"/>
    <w:link w:val="4"/>
    <w:uiPriority w:val="9"/>
    <w:rsid w:val="008844F0"/>
    <w:rPr>
      <w:rFonts w:ascii="Times New Roman" w:eastAsia="Calibri" w:hAnsi="Times New Roman" w:cs="Times New Roman"/>
      <w:bCs/>
      <w:i/>
      <w:iCs/>
      <w:sz w:val="28"/>
      <w:szCs w:val="20"/>
      <w:u w:val="single"/>
      <w:lang w:eastAsia="ru-RU"/>
    </w:rPr>
  </w:style>
  <w:style w:type="character" w:customStyle="1" w:styleId="50">
    <w:name w:val="Заголовок 5 Знак"/>
    <w:basedOn w:val="a2"/>
    <w:link w:val="5"/>
    <w:uiPriority w:val="9"/>
    <w:rsid w:val="008844F0"/>
    <w:rPr>
      <w:rFonts w:ascii="Times New Roman" w:eastAsia="Calibri" w:hAnsi="Times New Roman" w:cs="Times New Roman"/>
      <w:sz w:val="24"/>
      <w:szCs w:val="20"/>
      <w:u w:val="single"/>
      <w:lang w:eastAsia="ru-RU"/>
    </w:rPr>
  </w:style>
  <w:style w:type="character" w:customStyle="1" w:styleId="60">
    <w:name w:val="Заголовок 6 Знак"/>
    <w:basedOn w:val="a2"/>
    <w:link w:val="6"/>
    <w:uiPriority w:val="9"/>
    <w:rsid w:val="008844F0"/>
    <w:rPr>
      <w:rFonts w:ascii="Times New Roman" w:eastAsia="Calibri" w:hAnsi="Times New Roman" w:cs="Times New Roman"/>
      <w:i/>
      <w:iCs/>
      <w:sz w:val="24"/>
      <w:szCs w:val="20"/>
      <w:lang w:eastAsia="ru-RU"/>
    </w:rPr>
  </w:style>
  <w:style w:type="character" w:customStyle="1" w:styleId="70">
    <w:name w:val="Заголовок 7 Знак"/>
    <w:basedOn w:val="a2"/>
    <w:link w:val="7"/>
    <w:uiPriority w:val="9"/>
    <w:semiHidden/>
    <w:rsid w:val="008844F0"/>
    <w:rPr>
      <w:rFonts w:ascii="Calibri" w:eastAsia="Times New Roman" w:hAnsi="Calibri" w:cs="Times New Roman"/>
      <w:sz w:val="24"/>
      <w:szCs w:val="24"/>
      <w:lang w:eastAsia="ru-RU"/>
    </w:rPr>
  </w:style>
  <w:style w:type="paragraph" w:styleId="12">
    <w:name w:val="toc 1"/>
    <w:basedOn w:val="a1"/>
    <w:next w:val="a1"/>
    <w:autoRedefine/>
    <w:uiPriority w:val="39"/>
    <w:unhideWhenUsed/>
    <w:qFormat/>
    <w:rsid w:val="008844F0"/>
    <w:pPr>
      <w:tabs>
        <w:tab w:val="right" w:leader="dot" w:pos="9345"/>
      </w:tabs>
      <w:spacing w:after="100"/>
    </w:pPr>
    <w:rPr>
      <w:noProof/>
    </w:rPr>
  </w:style>
  <w:style w:type="paragraph" w:customStyle="1" w:styleId="aff4">
    <w:name w:val="Таблица_НОМЕР СТОЛБ"/>
    <w:basedOn w:val="a1"/>
    <w:qFormat/>
    <w:rsid w:val="008844F0"/>
    <w:pPr>
      <w:keepNext/>
      <w:suppressAutoHyphens/>
      <w:spacing w:before="120" w:after="120"/>
      <w:jc w:val="center"/>
    </w:pPr>
    <w:rPr>
      <w:rFonts w:cs="Courier New"/>
      <w:sz w:val="16"/>
      <w:szCs w:val="16"/>
    </w:rPr>
  </w:style>
  <w:style w:type="character" w:customStyle="1" w:styleId="295pt-1pt">
    <w:name w:val="Основной текст (2) + 9;5 pt;Не курсив;Интервал -1 pt"/>
    <w:rsid w:val="008844F0"/>
    <w:rPr>
      <w:rFonts w:ascii="Times New Roman" w:eastAsia="Times New Roman" w:hAnsi="Times New Roman" w:cs="Times New Roman"/>
      <w:b w:val="0"/>
      <w:bCs w:val="0"/>
      <w:i/>
      <w:iCs/>
      <w:smallCaps w:val="0"/>
      <w:strike w:val="0"/>
      <w:color w:val="000000"/>
      <w:spacing w:val="-20"/>
      <w:w w:val="100"/>
      <w:position w:val="0"/>
      <w:sz w:val="19"/>
      <w:szCs w:val="19"/>
      <w:u w:val="none"/>
      <w:lang w:val="ru-RU" w:eastAsia="ru-RU" w:bidi="ru-RU"/>
    </w:rPr>
  </w:style>
  <w:style w:type="character" w:customStyle="1" w:styleId="22">
    <w:name w:val="Основной текст (2)"/>
    <w:rsid w:val="008844F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aff5">
    <w:name w:val="Подпись к таблице"/>
    <w:rsid w:val="008844F0"/>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paragraph" w:customStyle="1" w:styleId="61">
    <w:name w:val="Стиль По ширине Перед:  6 пт1"/>
    <w:basedOn w:val="a1"/>
    <w:rsid w:val="008844F0"/>
    <w:pPr>
      <w:numPr>
        <w:numId w:val="4"/>
      </w:numPr>
      <w:spacing w:before="120"/>
      <w:jc w:val="both"/>
    </w:pPr>
    <w:rPr>
      <w:sz w:val="26"/>
    </w:rPr>
  </w:style>
  <w:style w:type="character" w:customStyle="1" w:styleId="23">
    <w:name w:val="Основной текст (2) + Полужирный"/>
    <w:rsid w:val="008844F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15pt">
    <w:name w:val="Основной текст (2) + 11;5 pt;Не курсив"/>
    <w:rsid w:val="008844F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9pt">
    <w:name w:val="Основной текст (2) + 9 pt;Полужирный;Не курсив"/>
    <w:rsid w:val="008844F0"/>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paragraph" w:customStyle="1" w:styleId="Default">
    <w:name w:val="Default"/>
    <w:rsid w:val="008844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f6">
    <w:name w:val="МК Знак"/>
    <w:uiPriority w:val="99"/>
    <w:locked/>
    <w:rsid w:val="008844F0"/>
    <w:rPr>
      <w:sz w:val="24"/>
    </w:rPr>
  </w:style>
  <w:style w:type="character" w:styleId="aff7">
    <w:name w:val="Strong"/>
    <w:uiPriority w:val="22"/>
    <w:qFormat/>
    <w:rsid w:val="008844F0"/>
    <w:rPr>
      <w:b/>
      <w:bCs/>
    </w:rPr>
  </w:style>
  <w:style w:type="paragraph" w:customStyle="1" w:styleId="aff8">
    <w:name w:val="Таблица_название_ГП"/>
    <w:basedOn w:val="a7"/>
    <w:link w:val="aff9"/>
    <w:qFormat/>
    <w:rsid w:val="008844F0"/>
    <w:rPr>
      <w:rFonts w:eastAsia="Times New Roman"/>
      <w:b/>
      <w:sz w:val="24"/>
      <w:szCs w:val="20"/>
      <w:lang w:eastAsia="ru-RU"/>
    </w:rPr>
  </w:style>
  <w:style w:type="character" w:customStyle="1" w:styleId="aff9">
    <w:name w:val="Таблица_название_ГП Знак"/>
    <w:link w:val="aff8"/>
    <w:rsid w:val="008844F0"/>
    <w:rPr>
      <w:rFonts w:ascii="Times New Roman" w:eastAsia="Times New Roman" w:hAnsi="Times New Roman" w:cs="Times New Roman"/>
      <w:b/>
      <w:sz w:val="24"/>
      <w:szCs w:val="20"/>
      <w:lang w:eastAsia="ru-RU"/>
    </w:rPr>
  </w:style>
  <w:style w:type="character" w:customStyle="1" w:styleId="127pt">
    <w:name w:val="Заголовок №1 + 27 pt;Не курсив"/>
    <w:rsid w:val="008844F0"/>
    <w:rPr>
      <w:rFonts w:ascii="Times New Roman" w:eastAsia="Times New Roman" w:hAnsi="Times New Roman" w:cs="Times New Roman"/>
      <w:b/>
      <w:bCs/>
      <w:i/>
      <w:iCs/>
      <w:smallCaps w:val="0"/>
      <w:strike w:val="0"/>
      <w:color w:val="000000"/>
      <w:spacing w:val="0"/>
      <w:w w:val="100"/>
      <w:position w:val="0"/>
      <w:sz w:val="54"/>
      <w:szCs w:val="54"/>
      <w:u w:val="none"/>
      <w:lang w:val="ru-RU" w:eastAsia="ru-RU" w:bidi="ru-RU"/>
    </w:rPr>
  </w:style>
  <w:style w:type="paragraph" w:customStyle="1" w:styleId="affa">
    <w:name w:val="Таблица_НОМЕР"/>
    <w:basedOn w:val="a1"/>
    <w:next w:val="a1"/>
    <w:link w:val="affb"/>
    <w:uiPriority w:val="99"/>
    <w:qFormat/>
    <w:rsid w:val="008844F0"/>
    <w:pPr>
      <w:keepNext/>
      <w:suppressAutoHyphens/>
      <w:spacing w:before="240" w:after="60"/>
      <w:ind w:firstLine="851"/>
      <w:jc w:val="right"/>
      <w:outlineLvl w:val="3"/>
    </w:pPr>
    <w:rPr>
      <w:sz w:val="28"/>
    </w:rPr>
  </w:style>
  <w:style w:type="character" w:customStyle="1" w:styleId="affb">
    <w:name w:val="Таблица_НОМЕР Знак"/>
    <w:link w:val="affa"/>
    <w:uiPriority w:val="99"/>
    <w:rsid w:val="008844F0"/>
    <w:rPr>
      <w:rFonts w:ascii="Times New Roman" w:eastAsia="Calibri" w:hAnsi="Times New Roman" w:cs="Times New Roman"/>
      <w:sz w:val="28"/>
      <w:szCs w:val="24"/>
      <w:lang w:eastAsia="ru-RU"/>
    </w:rPr>
  </w:style>
  <w:style w:type="paragraph" w:customStyle="1" w:styleId="affc">
    <w:name w:val="Подзаголовок_ГП"/>
    <w:basedOn w:val="a1"/>
    <w:qFormat/>
    <w:rsid w:val="008844F0"/>
    <w:pPr>
      <w:keepNext/>
      <w:keepLines/>
      <w:spacing w:before="120"/>
      <w:ind w:firstLine="709"/>
      <w:outlineLvl w:val="2"/>
    </w:pPr>
    <w:rPr>
      <w:rFonts w:ascii="Tahoma" w:hAnsi="Tahoma"/>
      <w:b/>
      <w:i/>
    </w:rPr>
  </w:style>
  <w:style w:type="character" w:customStyle="1" w:styleId="affd">
    <w:name w:val="Нумерованный ГП Знак"/>
    <w:link w:val="affe"/>
    <w:locked/>
    <w:rsid w:val="008844F0"/>
    <w:rPr>
      <w:rFonts w:ascii="Times New Roman" w:eastAsia="Times New Roman" w:hAnsi="Times New Roman"/>
      <w:sz w:val="24"/>
      <w:szCs w:val="28"/>
    </w:rPr>
  </w:style>
  <w:style w:type="paragraph" w:customStyle="1" w:styleId="affe">
    <w:name w:val="Нумерованный ГП"/>
    <w:basedOn w:val="a9"/>
    <w:link w:val="affd"/>
    <w:qFormat/>
    <w:rsid w:val="008844F0"/>
    <w:rPr>
      <w:rFonts w:cstheme="minorBidi"/>
      <w:szCs w:val="28"/>
    </w:rPr>
  </w:style>
  <w:style w:type="paragraph" w:customStyle="1" w:styleId="afff">
    <w:name w:val="Основной_примечание"/>
    <w:basedOn w:val="af3"/>
    <w:rsid w:val="008844F0"/>
    <w:rPr>
      <w:sz w:val="20"/>
      <w:lang w:eastAsia="ru-RU"/>
    </w:rPr>
  </w:style>
  <w:style w:type="paragraph" w:customStyle="1" w:styleId="afff0">
    <w:name w:val="Таблица ГП название"/>
    <w:basedOn w:val="a7"/>
    <w:qFormat/>
    <w:rsid w:val="008844F0"/>
    <w:pPr>
      <w:spacing w:before="120"/>
    </w:pPr>
    <w:rPr>
      <w:rFonts w:ascii="Tahoma" w:eastAsia="Calibri" w:hAnsi="Tahoma" w:cs="Tahoma"/>
      <w:b/>
      <w:sz w:val="20"/>
      <w:szCs w:val="20"/>
    </w:rPr>
  </w:style>
  <w:style w:type="character" w:customStyle="1" w:styleId="ListParagraphChar">
    <w:name w:val="List Paragraph Char"/>
    <w:link w:val="13"/>
    <w:uiPriority w:val="99"/>
    <w:locked/>
    <w:rsid w:val="008844F0"/>
    <w:rPr>
      <w:sz w:val="28"/>
      <w:szCs w:val="20"/>
    </w:rPr>
  </w:style>
  <w:style w:type="paragraph" w:customStyle="1" w:styleId="13">
    <w:name w:val="Абзац списка1"/>
    <w:basedOn w:val="a1"/>
    <w:link w:val="ListParagraphChar"/>
    <w:uiPriority w:val="99"/>
    <w:rsid w:val="008844F0"/>
    <w:pPr>
      <w:ind w:left="720"/>
      <w:contextualSpacing/>
    </w:pPr>
    <w:rPr>
      <w:rFonts w:asciiTheme="minorHAnsi" w:eastAsiaTheme="minorHAnsi" w:hAnsiTheme="minorHAnsi" w:cstheme="minorBidi"/>
      <w:sz w:val="28"/>
      <w:szCs w:val="20"/>
      <w:lang w:eastAsia="en-US"/>
    </w:rPr>
  </w:style>
  <w:style w:type="paragraph" w:customStyle="1" w:styleId="afff1">
    <w:name w:val="Название таблицы"/>
    <w:basedOn w:val="a7"/>
    <w:qFormat/>
    <w:rsid w:val="008844F0"/>
    <w:pPr>
      <w:jc w:val="left"/>
    </w:pPr>
    <w:rPr>
      <w:rFonts w:eastAsia="Calibri"/>
      <w:b/>
      <w:sz w:val="24"/>
      <w:szCs w:val="20"/>
    </w:rPr>
  </w:style>
  <w:style w:type="character" w:customStyle="1" w:styleId="afff2">
    <w:name w:val="МК Знак Знак Знак"/>
    <w:link w:val="afff3"/>
    <w:uiPriority w:val="99"/>
    <w:locked/>
    <w:rsid w:val="008844F0"/>
    <w:rPr>
      <w:sz w:val="24"/>
    </w:rPr>
  </w:style>
  <w:style w:type="paragraph" w:customStyle="1" w:styleId="afff3">
    <w:name w:val="МК Знак Знак"/>
    <w:basedOn w:val="a1"/>
    <w:link w:val="afff2"/>
    <w:uiPriority w:val="99"/>
    <w:rsid w:val="008844F0"/>
    <w:pPr>
      <w:autoSpaceDE w:val="0"/>
      <w:autoSpaceDN w:val="0"/>
      <w:adjustRightInd w:val="0"/>
      <w:jc w:val="both"/>
    </w:pPr>
    <w:rPr>
      <w:rFonts w:asciiTheme="minorHAnsi" w:eastAsiaTheme="minorHAnsi" w:hAnsiTheme="minorHAnsi" w:cstheme="minorBidi"/>
      <w:szCs w:val="22"/>
      <w:lang w:eastAsia="en-US"/>
    </w:rPr>
  </w:style>
  <w:style w:type="character" w:styleId="afff4">
    <w:name w:val="Book Title"/>
    <w:uiPriority w:val="33"/>
    <w:qFormat/>
    <w:rsid w:val="008844F0"/>
    <w:rPr>
      <w:b/>
      <w:bCs/>
      <w:smallCaps/>
      <w:spacing w:val="5"/>
    </w:rPr>
  </w:style>
  <w:style w:type="paragraph" w:customStyle="1" w:styleId="afff5">
    <w:name w:val="ГП Основной"/>
    <w:qFormat/>
    <w:rsid w:val="008844F0"/>
    <w:pPr>
      <w:spacing w:after="120" w:line="276" w:lineRule="auto"/>
      <w:ind w:firstLine="709"/>
      <w:jc w:val="both"/>
    </w:pPr>
    <w:rPr>
      <w:rFonts w:ascii="Tahoma" w:eastAsia="Times New Roman" w:hAnsi="Tahoma" w:cs="Tahoma"/>
      <w:sz w:val="24"/>
      <w:szCs w:val="24"/>
    </w:rPr>
  </w:style>
  <w:style w:type="paragraph" w:customStyle="1" w:styleId="62">
    <w:name w:val="çàãîëîâîê 6"/>
    <w:basedOn w:val="a1"/>
    <w:next w:val="a1"/>
    <w:rsid w:val="008844F0"/>
    <w:pPr>
      <w:keepNext/>
      <w:autoSpaceDE w:val="0"/>
      <w:autoSpaceDN w:val="0"/>
      <w:adjustRightInd w:val="0"/>
      <w:jc w:val="center"/>
    </w:pPr>
    <w:rPr>
      <w:sz w:val="28"/>
      <w:szCs w:val="28"/>
    </w:rPr>
  </w:style>
  <w:style w:type="paragraph" w:customStyle="1" w:styleId="headertext">
    <w:name w:val="headertext"/>
    <w:basedOn w:val="a1"/>
    <w:rsid w:val="008844F0"/>
    <w:pPr>
      <w:spacing w:before="100" w:beforeAutospacing="1" w:after="100" w:afterAutospacing="1"/>
    </w:pPr>
  </w:style>
  <w:style w:type="character" w:customStyle="1" w:styleId="af6">
    <w:name w:val="Абзац списка Знак"/>
    <w:link w:val="af1"/>
    <w:locked/>
    <w:rsid w:val="008844F0"/>
    <w:rPr>
      <w:rFonts w:ascii="Times New Roman" w:eastAsia="Calibri" w:hAnsi="Times New Roman" w:cs="Times New Roman"/>
      <w:sz w:val="24"/>
      <w:szCs w:val="24"/>
      <w:lang w:eastAsia="ru-RU"/>
    </w:rPr>
  </w:style>
  <w:style w:type="paragraph" w:customStyle="1" w:styleId="afff6">
    <w:name w:val="Знак Знак"/>
    <w:aliases w:val="Знак1,Знак3,Знак4,Знак11"/>
    <w:basedOn w:val="a1"/>
    <w:next w:val="afff7"/>
    <w:uiPriority w:val="99"/>
    <w:qFormat/>
    <w:rsid w:val="008844F0"/>
    <w:pPr>
      <w:suppressAutoHyphens/>
      <w:overflowPunct w:val="0"/>
      <w:autoSpaceDE w:val="0"/>
      <w:jc w:val="center"/>
      <w:textAlignment w:val="baseline"/>
    </w:pPr>
    <w:rPr>
      <w:rFonts w:eastAsia="Times New Roman"/>
      <w:b/>
      <w:sz w:val="40"/>
      <w:szCs w:val="20"/>
      <w:lang w:val="x-none" w:eastAsia="ar-SA"/>
    </w:rPr>
  </w:style>
  <w:style w:type="character" w:customStyle="1" w:styleId="apple-converted-space">
    <w:name w:val="apple-converted-space"/>
    <w:basedOn w:val="a2"/>
    <w:rsid w:val="008844F0"/>
  </w:style>
  <w:style w:type="paragraph" w:customStyle="1" w:styleId="s1">
    <w:name w:val="s_1"/>
    <w:basedOn w:val="a1"/>
    <w:rsid w:val="008844F0"/>
    <w:pPr>
      <w:spacing w:before="100" w:beforeAutospacing="1" w:after="100" w:afterAutospacing="1"/>
    </w:pPr>
  </w:style>
  <w:style w:type="character" w:customStyle="1" w:styleId="24">
    <w:name w:val="Основной текст (2)_"/>
    <w:locked/>
    <w:rsid w:val="008844F0"/>
    <w:rPr>
      <w:rFonts w:ascii="Arial" w:eastAsia="Arial" w:hAnsi="Arial" w:cs="Arial"/>
      <w:i/>
      <w:iCs/>
      <w:spacing w:val="-20"/>
      <w:sz w:val="14"/>
      <w:szCs w:val="14"/>
      <w:shd w:val="clear" w:color="auto" w:fill="FFFFFF"/>
    </w:rPr>
  </w:style>
  <w:style w:type="character" w:customStyle="1" w:styleId="25">
    <w:name w:val="Заголовок №2 (5)_"/>
    <w:link w:val="250"/>
    <w:locked/>
    <w:rsid w:val="008844F0"/>
    <w:rPr>
      <w:rFonts w:ascii="Arial" w:eastAsia="Arial" w:hAnsi="Arial" w:cs="Arial"/>
      <w:i/>
      <w:iCs/>
      <w:spacing w:val="-20"/>
      <w:sz w:val="14"/>
      <w:szCs w:val="14"/>
      <w:shd w:val="clear" w:color="auto" w:fill="FFFFFF"/>
    </w:rPr>
  </w:style>
  <w:style w:type="paragraph" w:customStyle="1" w:styleId="250">
    <w:name w:val="Заголовок №2 (5)"/>
    <w:basedOn w:val="a1"/>
    <w:link w:val="25"/>
    <w:rsid w:val="008844F0"/>
    <w:pPr>
      <w:widowControl w:val="0"/>
      <w:shd w:val="clear" w:color="auto" w:fill="FFFFFF"/>
      <w:spacing w:before="300" w:line="258" w:lineRule="exact"/>
      <w:jc w:val="both"/>
      <w:outlineLvl w:val="1"/>
    </w:pPr>
    <w:rPr>
      <w:rFonts w:ascii="Arial" w:eastAsia="Arial" w:hAnsi="Arial" w:cs="Arial"/>
      <w:i/>
      <w:iCs/>
      <w:spacing w:val="-20"/>
      <w:sz w:val="14"/>
      <w:szCs w:val="14"/>
      <w:lang w:eastAsia="en-US"/>
    </w:rPr>
  </w:style>
  <w:style w:type="character" w:customStyle="1" w:styleId="26">
    <w:name w:val="Заголовок №2 (6)_"/>
    <w:link w:val="260"/>
    <w:locked/>
    <w:rsid w:val="008844F0"/>
    <w:rPr>
      <w:rFonts w:ascii="Arial" w:eastAsia="Arial" w:hAnsi="Arial" w:cs="Arial"/>
      <w:i/>
      <w:iCs/>
      <w:spacing w:val="-10"/>
      <w:sz w:val="17"/>
      <w:szCs w:val="17"/>
      <w:shd w:val="clear" w:color="auto" w:fill="FFFFFF"/>
    </w:rPr>
  </w:style>
  <w:style w:type="paragraph" w:customStyle="1" w:styleId="260">
    <w:name w:val="Заголовок №2 (6)"/>
    <w:basedOn w:val="a1"/>
    <w:link w:val="26"/>
    <w:rsid w:val="008844F0"/>
    <w:pPr>
      <w:widowControl w:val="0"/>
      <w:shd w:val="clear" w:color="auto" w:fill="FFFFFF"/>
      <w:spacing w:before="60" w:line="0" w:lineRule="atLeast"/>
      <w:jc w:val="both"/>
      <w:outlineLvl w:val="1"/>
    </w:pPr>
    <w:rPr>
      <w:rFonts w:ascii="Arial" w:eastAsia="Arial" w:hAnsi="Arial" w:cs="Arial"/>
      <w:i/>
      <w:iCs/>
      <w:spacing w:val="-10"/>
      <w:sz w:val="17"/>
      <w:szCs w:val="17"/>
      <w:lang w:eastAsia="en-US"/>
    </w:rPr>
  </w:style>
  <w:style w:type="character" w:customStyle="1" w:styleId="28pt">
    <w:name w:val="Основной текст (2) + 8 pt"/>
    <w:rsid w:val="008844F0"/>
    <w:rPr>
      <w:rFonts w:ascii="Arial" w:eastAsia="Arial" w:hAnsi="Arial" w:cs="Arial"/>
      <w:i/>
      <w:iCs/>
      <w:color w:val="000000"/>
      <w:spacing w:val="-20"/>
      <w:w w:val="100"/>
      <w:position w:val="0"/>
      <w:sz w:val="16"/>
      <w:szCs w:val="16"/>
      <w:shd w:val="clear" w:color="auto" w:fill="FFFFFF"/>
      <w:lang w:val="ru-RU" w:eastAsia="ru-RU" w:bidi="ru-RU"/>
    </w:rPr>
  </w:style>
  <w:style w:type="character" w:customStyle="1" w:styleId="268pt">
    <w:name w:val="Заголовок №2 (6) + 8 pt"/>
    <w:aliases w:val="Интервал -1 pt"/>
    <w:rsid w:val="008844F0"/>
    <w:rPr>
      <w:rFonts w:ascii="Arial" w:eastAsia="Arial" w:hAnsi="Arial" w:cs="Arial"/>
      <w:i/>
      <w:iCs/>
      <w:color w:val="000000"/>
      <w:spacing w:val="-20"/>
      <w:w w:val="100"/>
      <w:position w:val="0"/>
      <w:sz w:val="16"/>
      <w:szCs w:val="16"/>
      <w:shd w:val="clear" w:color="auto" w:fill="FFFFFF"/>
      <w:lang w:val="ru-RU" w:eastAsia="ru-RU" w:bidi="ru-RU"/>
    </w:rPr>
  </w:style>
  <w:style w:type="character" w:customStyle="1" w:styleId="29pt0">
    <w:name w:val="Основной текст (2) + 9 pt"/>
    <w:aliases w:val="Интервал 0 pt"/>
    <w:rsid w:val="008844F0"/>
    <w:rPr>
      <w:rFonts w:ascii="Arial" w:eastAsia="Arial" w:hAnsi="Arial" w:cs="Arial"/>
      <w:i/>
      <w:iCs/>
      <w:color w:val="000000"/>
      <w:spacing w:val="0"/>
      <w:w w:val="100"/>
      <w:position w:val="0"/>
      <w:sz w:val="18"/>
      <w:szCs w:val="18"/>
      <w:shd w:val="clear" w:color="auto" w:fill="FFFFFF"/>
      <w:lang w:val="ru-RU" w:eastAsia="ru-RU" w:bidi="ru-RU"/>
    </w:rPr>
  </w:style>
  <w:style w:type="paragraph" w:customStyle="1" w:styleId="mb5">
    <w:name w:val="mb5"/>
    <w:basedOn w:val="a1"/>
    <w:rsid w:val="008844F0"/>
    <w:pPr>
      <w:spacing w:before="100" w:beforeAutospacing="1" w:after="100" w:afterAutospacing="1"/>
    </w:pPr>
  </w:style>
  <w:style w:type="character" w:customStyle="1" w:styleId="Body">
    <w:name w:val="Body Знак"/>
    <w:link w:val="Body0"/>
    <w:locked/>
    <w:rsid w:val="008844F0"/>
    <w:rPr>
      <w:rFonts w:ascii="Pragmatica" w:hAnsi="Pragmatica"/>
      <w:sz w:val="24"/>
    </w:rPr>
  </w:style>
  <w:style w:type="paragraph" w:customStyle="1" w:styleId="Body0">
    <w:name w:val="Body"/>
    <w:basedOn w:val="a1"/>
    <w:link w:val="Body"/>
    <w:rsid w:val="008844F0"/>
    <w:pPr>
      <w:spacing w:line="360" w:lineRule="atLeast"/>
      <w:ind w:left="284" w:firstLine="851"/>
      <w:jc w:val="both"/>
    </w:pPr>
    <w:rPr>
      <w:rFonts w:ascii="Pragmatica" w:eastAsiaTheme="minorHAnsi" w:hAnsi="Pragmatica" w:cstheme="minorBidi"/>
      <w:szCs w:val="22"/>
      <w:lang w:eastAsia="en-US"/>
    </w:rPr>
  </w:style>
  <w:style w:type="paragraph" w:customStyle="1" w:styleId="afff8">
    <w:name w:val="Приложение_текст"/>
    <w:basedOn w:val="a1"/>
    <w:rsid w:val="008844F0"/>
    <w:pPr>
      <w:keepNext/>
      <w:keepLines/>
      <w:spacing w:before="120" w:after="120"/>
      <w:ind w:firstLine="720"/>
      <w:jc w:val="center"/>
    </w:pPr>
    <w:rPr>
      <w:rFonts w:ascii="Arial" w:hAnsi="Arial"/>
      <w:b/>
      <w:kern w:val="24"/>
      <w:szCs w:val="20"/>
    </w:rPr>
  </w:style>
  <w:style w:type="paragraph" w:styleId="afff9">
    <w:name w:val="Block Text"/>
    <w:basedOn w:val="a1"/>
    <w:uiPriority w:val="99"/>
    <w:unhideWhenUsed/>
    <w:rsid w:val="008844F0"/>
    <w:pPr>
      <w:widowControl w:val="0"/>
      <w:ind w:left="57" w:right="57"/>
    </w:pPr>
    <w:rPr>
      <w:rFonts w:ascii="Arial" w:hAnsi="Arial"/>
    </w:rPr>
  </w:style>
  <w:style w:type="paragraph" w:styleId="32">
    <w:name w:val="Body Text Indent 3"/>
    <w:basedOn w:val="a1"/>
    <w:link w:val="33"/>
    <w:uiPriority w:val="99"/>
    <w:semiHidden/>
    <w:unhideWhenUsed/>
    <w:rsid w:val="008844F0"/>
    <w:pPr>
      <w:spacing w:after="120"/>
      <w:ind w:left="283"/>
    </w:pPr>
    <w:rPr>
      <w:sz w:val="16"/>
      <w:szCs w:val="16"/>
    </w:rPr>
  </w:style>
  <w:style w:type="character" w:customStyle="1" w:styleId="33">
    <w:name w:val="Основной текст с отступом 3 Знак"/>
    <w:basedOn w:val="a2"/>
    <w:link w:val="32"/>
    <w:uiPriority w:val="99"/>
    <w:semiHidden/>
    <w:rsid w:val="008844F0"/>
    <w:rPr>
      <w:rFonts w:ascii="Times New Roman" w:eastAsia="Calibri" w:hAnsi="Times New Roman" w:cs="Times New Roman"/>
      <w:sz w:val="16"/>
      <w:szCs w:val="16"/>
      <w:lang w:eastAsia="ru-RU"/>
    </w:rPr>
  </w:style>
  <w:style w:type="paragraph" w:styleId="afffa">
    <w:name w:val="Body Text Indent"/>
    <w:basedOn w:val="a1"/>
    <w:link w:val="afffb"/>
    <w:uiPriority w:val="99"/>
    <w:semiHidden/>
    <w:unhideWhenUsed/>
    <w:rsid w:val="008844F0"/>
    <w:pPr>
      <w:spacing w:after="120"/>
      <w:ind w:left="283"/>
    </w:pPr>
  </w:style>
  <w:style w:type="character" w:customStyle="1" w:styleId="afffb">
    <w:name w:val="Основной текст с отступом Знак"/>
    <w:basedOn w:val="a2"/>
    <w:link w:val="afffa"/>
    <w:uiPriority w:val="99"/>
    <w:semiHidden/>
    <w:rsid w:val="008844F0"/>
    <w:rPr>
      <w:rFonts w:ascii="Times New Roman" w:eastAsia="Calibri" w:hAnsi="Times New Roman" w:cs="Times New Roman"/>
      <w:sz w:val="24"/>
      <w:szCs w:val="24"/>
      <w:lang w:eastAsia="ru-RU"/>
    </w:rPr>
  </w:style>
  <w:style w:type="paragraph" w:customStyle="1" w:styleId="211">
    <w:name w:val="Основной текст (2) + 11"/>
    <w:aliases w:val="5 pt,Не курсив"/>
    <w:basedOn w:val="af3"/>
    <w:rsid w:val="008844F0"/>
    <w:rPr>
      <w:rFonts w:eastAsia="TimesNewRomanPSMT"/>
      <w:lang w:eastAsia="ru-RU"/>
    </w:rPr>
  </w:style>
  <w:style w:type="paragraph" w:customStyle="1" w:styleId="14">
    <w:name w:val="таблица1"/>
    <w:basedOn w:val="a1"/>
    <w:rsid w:val="008844F0"/>
    <w:pPr>
      <w:widowControl w:val="0"/>
      <w:jc w:val="both"/>
    </w:pPr>
    <w:rPr>
      <w:rFonts w:ascii="Arial" w:hAnsi="Arial"/>
      <w:bCs/>
      <w:color w:val="000000"/>
      <w:szCs w:val="20"/>
    </w:rPr>
  </w:style>
  <w:style w:type="paragraph" w:customStyle="1" w:styleId="ConsPlusNormal">
    <w:name w:val="ConsPlusNormal"/>
    <w:rsid w:val="008844F0"/>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ConsPlusCell">
    <w:name w:val="ConsPlusCell"/>
    <w:uiPriority w:val="99"/>
    <w:rsid w:val="008844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c">
    <w:name w:val="!текст тома"/>
    <w:basedOn w:val="a1"/>
    <w:rsid w:val="008844F0"/>
    <w:pPr>
      <w:spacing w:line="340" w:lineRule="atLeast"/>
      <w:ind w:left="284" w:firstLine="720"/>
      <w:jc w:val="both"/>
    </w:pPr>
    <w:rPr>
      <w:rFonts w:ascii="Arial" w:hAnsi="Arial"/>
      <w:szCs w:val="20"/>
    </w:rPr>
  </w:style>
  <w:style w:type="paragraph" w:customStyle="1" w:styleId="formattext">
    <w:name w:val="formattext"/>
    <w:basedOn w:val="a1"/>
    <w:rsid w:val="008844F0"/>
    <w:pPr>
      <w:spacing w:before="100" w:beforeAutospacing="1" w:after="100" w:afterAutospacing="1"/>
    </w:pPr>
  </w:style>
  <w:style w:type="character" w:styleId="afffd">
    <w:name w:val="Emphasis"/>
    <w:uiPriority w:val="20"/>
    <w:qFormat/>
    <w:rsid w:val="008844F0"/>
    <w:rPr>
      <w:i/>
      <w:iCs/>
    </w:rPr>
  </w:style>
  <w:style w:type="paragraph" w:styleId="afffe">
    <w:name w:val="No Spacing"/>
    <w:uiPriority w:val="99"/>
    <w:qFormat/>
    <w:rsid w:val="008844F0"/>
    <w:pPr>
      <w:spacing w:after="0" w:line="240" w:lineRule="auto"/>
      <w:contextualSpacing/>
    </w:pPr>
    <w:rPr>
      <w:rFonts w:ascii="Times New Roman" w:eastAsia="Calibri" w:hAnsi="Times New Roman" w:cs="Times New Roman"/>
      <w:sz w:val="24"/>
    </w:rPr>
  </w:style>
  <w:style w:type="character" w:customStyle="1" w:styleId="searchtext">
    <w:name w:val="searchtext"/>
    <w:rsid w:val="008844F0"/>
  </w:style>
  <w:style w:type="character" w:customStyle="1" w:styleId="WW8Num9z2">
    <w:name w:val="WW8Num9z2"/>
    <w:rsid w:val="008844F0"/>
    <w:rPr>
      <w:rFonts w:ascii="Wingdings" w:hAnsi="Wingdings"/>
    </w:rPr>
  </w:style>
  <w:style w:type="character" w:customStyle="1" w:styleId="h11">
    <w:name w:val="h1_1"/>
    <w:rsid w:val="008844F0"/>
  </w:style>
  <w:style w:type="character" w:customStyle="1" w:styleId="h12">
    <w:name w:val="h1_2"/>
    <w:rsid w:val="008844F0"/>
  </w:style>
  <w:style w:type="character" w:customStyle="1" w:styleId="h13">
    <w:name w:val="h1_3"/>
    <w:rsid w:val="008844F0"/>
  </w:style>
  <w:style w:type="paragraph" w:customStyle="1" w:styleId="a0">
    <w:name w:val="Список с чёрточками малый интервал"/>
    <w:basedOn w:val="a1"/>
    <w:rsid w:val="008844F0"/>
    <w:pPr>
      <w:numPr>
        <w:numId w:val="9"/>
      </w:numPr>
      <w:tabs>
        <w:tab w:val="left" w:pos="927"/>
      </w:tabs>
      <w:suppressAutoHyphens/>
      <w:overflowPunct w:val="0"/>
      <w:autoSpaceDE w:val="0"/>
      <w:ind w:left="576" w:firstLine="0"/>
      <w:jc w:val="both"/>
      <w:textAlignment w:val="baseline"/>
    </w:pPr>
    <w:rPr>
      <w:rFonts w:eastAsia="Times New Roman"/>
      <w:lang w:eastAsia="ar-SA"/>
    </w:rPr>
  </w:style>
  <w:style w:type="paragraph" w:customStyle="1" w:styleId="WW-BodyText2">
    <w:name w:val="WW-Body Text 2"/>
    <w:basedOn w:val="a1"/>
    <w:rsid w:val="008844F0"/>
    <w:pPr>
      <w:suppressAutoHyphens/>
      <w:overflowPunct w:val="0"/>
      <w:autoSpaceDE w:val="0"/>
      <w:textAlignment w:val="baseline"/>
    </w:pPr>
    <w:rPr>
      <w:rFonts w:eastAsia="Times New Roman"/>
      <w:sz w:val="22"/>
      <w:szCs w:val="20"/>
      <w:lang w:eastAsia="ar-SA"/>
    </w:rPr>
  </w:style>
  <w:style w:type="paragraph" w:styleId="afff7">
    <w:name w:val="Subtitle"/>
    <w:basedOn w:val="a1"/>
    <w:next w:val="ab"/>
    <w:link w:val="affff"/>
    <w:uiPriority w:val="99"/>
    <w:qFormat/>
    <w:rsid w:val="008844F0"/>
    <w:pPr>
      <w:suppressAutoHyphens/>
      <w:overflowPunct w:val="0"/>
      <w:autoSpaceDE w:val="0"/>
      <w:jc w:val="center"/>
      <w:textAlignment w:val="baseline"/>
    </w:pPr>
    <w:rPr>
      <w:rFonts w:eastAsia="Times New Roman"/>
      <w:b/>
      <w:sz w:val="28"/>
      <w:szCs w:val="20"/>
      <w:lang w:val="x-none" w:eastAsia="ar-SA"/>
    </w:rPr>
  </w:style>
  <w:style w:type="character" w:customStyle="1" w:styleId="affff">
    <w:name w:val="Подзаголовок Знак"/>
    <w:basedOn w:val="a2"/>
    <w:link w:val="afff7"/>
    <w:uiPriority w:val="99"/>
    <w:rsid w:val="008844F0"/>
    <w:rPr>
      <w:rFonts w:ascii="Times New Roman" w:eastAsia="Times New Roman" w:hAnsi="Times New Roman" w:cs="Times New Roman"/>
      <w:b/>
      <w:sz w:val="28"/>
      <w:szCs w:val="20"/>
      <w:lang w:val="x-none" w:eastAsia="ar-SA"/>
    </w:rPr>
  </w:style>
  <w:style w:type="character" w:customStyle="1" w:styleId="27">
    <w:name w:val="Заголовок Знак2"/>
    <w:link w:val="affff0"/>
    <w:uiPriority w:val="99"/>
    <w:rsid w:val="008844F0"/>
    <w:rPr>
      <w:rFonts w:ascii="Times New Roman" w:eastAsia="Times New Roman" w:hAnsi="Times New Roman"/>
      <w:b/>
      <w:sz w:val="40"/>
      <w:lang w:val="x-none" w:eastAsia="ar-SA"/>
    </w:rPr>
  </w:style>
  <w:style w:type="character" w:customStyle="1" w:styleId="WW8Num2z1">
    <w:name w:val="WW8Num2z1"/>
    <w:rsid w:val="008844F0"/>
    <w:rPr>
      <w:rFonts w:ascii="Courier New" w:hAnsi="Courier New" w:cs="Courier New"/>
    </w:rPr>
  </w:style>
  <w:style w:type="paragraph" w:customStyle="1" w:styleId="affff1">
    <w:name w:val="Ссылка на название"/>
    <w:basedOn w:val="a1"/>
    <w:next w:val="a1"/>
    <w:rsid w:val="008844F0"/>
    <w:pPr>
      <w:snapToGrid w:val="0"/>
      <w:ind w:firstLine="720"/>
      <w:jc w:val="right"/>
    </w:pPr>
    <w:rPr>
      <w:rFonts w:eastAsia="Times New Roman"/>
      <w:sz w:val="28"/>
      <w:szCs w:val="20"/>
    </w:rPr>
  </w:style>
  <w:style w:type="paragraph" w:customStyle="1" w:styleId="120">
    <w:name w:val="Об таб центр12"/>
    <w:basedOn w:val="a1"/>
    <w:rsid w:val="008844F0"/>
    <w:pPr>
      <w:jc w:val="center"/>
    </w:pPr>
    <w:rPr>
      <w:rFonts w:eastAsia="Times New Roman"/>
      <w:snapToGrid w:val="0"/>
      <w:szCs w:val="20"/>
    </w:rPr>
  </w:style>
  <w:style w:type="paragraph" w:customStyle="1" w:styleId="affff2">
    <w:name w:val="Знак Знак Знак"/>
    <w:basedOn w:val="a1"/>
    <w:rsid w:val="008844F0"/>
    <w:pPr>
      <w:widowControl w:val="0"/>
      <w:adjustRightInd w:val="0"/>
      <w:spacing w:after="160" w:line="240" w:lineRule="exact"/>
      <w:jc w:val="right"/>
    </w:pPr>
    <w:rPr>
      <w:rFonts w:eastAsia="Times New Roman"/>
      <w:sz w:val="20"/>
      <w:szCs w:val="20"/>
      <w:lang w:val="en-GB" w:eastAsia="en-US"/>
    </w:rPr>
  </w:style>
  <w:style w:type="character" w:customStyle="1" w:styleId="15">
    <w:name w:val="Верхний колонтитул Знак1"/>
    <w:aliases w:val="ВерхКолонтитул Знак1,index Знак1"/>
    <w:uiPriority w:val="99"/>
    <w:semiHidden/>
    <w:rsid w:val="008844F0"/>
    <w:rPr>
      <w:rFonts w:ascii="Times New Roman" w:eastAsia="Calibri" w:hAnsi="Times New Roman" w:cs="Times New Roman"/>
      <w:sz w:val="24"/>
      <w:szCs w:val="24"/>
      <w:lang w:eastAsia="ru-RU"/>
    </w:rPr>
  </w:style>
  <w:style w:type="character" w:customStyle="1" w:styleId="affff3">
    <w:name w:val="Заголовок Знак"/>
    <w:uiPriority w:val="99"/>
    <w:rsid w:val="008844F0"/>
    <w:rPr>
      <w:rFonts w:ascii="Times New Roman" w:eastAsia="Times New Roman" w:hAnsi="Times New Roman" w:cs="Times New Roman"/>
      <w:b/>
      <w:sz w:val="40"/>
      <w:szCs w:val="20"/>
      <w:lang w:val="x-none" w:eastAsia="ar-SA"/>
    </w:rPr>
  </w:style>
  <w:style w:type="character" w:customStyle="1" w:styleId="291">
    <w:name w:val="Основной текст (2) + 91"/>
    <w:aliases w:val="5 pt1,Не курсив1,Интервал -1 pt1"/>
    <w:rsid w:val="008844F0"/>
    <w:rPr>
      <w:rFonts w:ascii="Times New Roman" w:eastAsia="Times New Roman" w:hAnsi="Times New Roman" w:cs="Times New Roman" w:hint="default"/>
      <w:b w:val="0"/>
      <w:bCs w:val="0"/>
      <w:i/>
      <w:iCs/>
      <w:smallCaps w:val="0"/>
      <w:strike w:val="0"/>
      <w:dstrike w:val="0"/>
      <w:color w:val="000000"/>
      <w:spacing w:val="-20"/>
      <w:w w:val="100"/>
      <w:position w:val="0"/>
      <w:sz w:val="19"/>
      <w:szCs w:val="19"/>
      <w:u w:val="none"/>
      <w:effect w:val="none"/>
      <w:lang w:val="ru-RU" w:eastAsia="ru-RU" w:bidi="ru-RU"/>
    </w:rPr>
  </w:style>
  <w:style w:type="character" w:customStyle="1" w:styleId="2111">
    <w:name w:val="Основной текст (2) + 111"/>
    <w:aliases w:val="5 pt2,Не курсив2"/>
    <w:rsid w:val="008844F0"/>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lang w:val="ru-RU" w:eastAsia="ru-RU" w:bidi="ru-RU"/>
    </w:rPr>
  </w:style>
  <w:style w:type="character" w:customStyle="1" w:styleId="29pt1">
    <w:name w:val="Основной текст (2) + 9 pt1"/>
    <w:aliases w:val="Полужирный1,Не курсив3"/>
    <w:rsid w:val="008844F0"/>
    <w:rPr>
      <w:rFonts w:ascii="Times New Roman" w:eastAsia="Times New Roman" w:hAnsi="Times New Roman" w:cs="Times New Roman" w:hint="default"/>
      <w:b/>
      <w:bCs/>
      <w:i/>
      <w:iCs/>
      <w:smallCaps w:val="0"/>
      <w:strike w:val="0"/>
      <w:dstrike w:val="0"/>
      <w:color w:val="000000"/>
      <w:spacing w:val="0"/>
      <w:w w:val="100"/>
      <w:position w:val="0"/>
      <w:sz w:val="18"/>
      <w:szCs w:val="18"/>
      <w:u w:val="none"/>
      <w:effect w:val="none"/>
      <w:lang w:val="ru-RU" w:eastAsia="ru-RU" w:bidi="ru-RU"/>
    </w:rPr>
  </w:style>
  <w:style w:type="character" w:customStyle="1" w:styleId="127pt1">
    <w:name w:val="Заголовок №1 + 27 pt1"/>
    <w:aliases w:val="Не курсив4"/>
    <w:rsid w:val="008844F0"/>
    <w:rPr>
      <w:rFonts w:ascii="Times New Roman" w:eastAsia="Times New Roman" w:hAnsi="Times New Roman" w:cs="Times New Roman" w:hint="default"/>
      <w:b/>
      <w:bCs/>
      <w:i/>
      <w:iCs/>
      <w:smallCaps w:val="0"/>
      <w:strike w:val="0"/>
      <w:dstrike w:val="0"/>
      <w:color w:val="000000"/>
      <w:spacing w:val="0"/>
      <w:w w:val="100"/>
      <w:position w:val="0"/>
      <w:sz w:val="54"/>
      <w:szCs w:val="54"/>
      <w:u w:val="none"/>
      <w:effect w:val="none"/>
      <w:lang w:val="ru-RU" w:eastAsia="ru-RU" w:bidi="ru-RU"/>
    </w:rPr>
  </w:style>
  <w:style w:type="character" w:customStyle="1" w:styleId="blk">
    <w:name w:val="blk"/>
    <w:rsid w:val="008844F0"/>
  </w:style>
  <w:style w:type="character" w:customStyle="1" w:styleId="16">
    <w:name w:val="Текст примечания Знак1"/>
    <w:uiPriority w:val="99"/>
    <w:semiHidden/>
    <w:rsid w:val="008844F0"/>
    <w:rPr>
      <w:sz w:val="20"/>
      <w:szCs w:val="20"/>
    </w:rPr>
  </w:style>
  <w:style w:type="character" w:customStyle="1" w:styleId="17">
    <w:name w:val="Нижний колонтитул Знак1"/>
    <w:uiPriority w:val="99"/>
    <w:semiHidden/>
    <w:rsid w:val="008844F0"/>
  </w:style>
  <w:style w:type="character" w:customStyle="1" w:styleId="18">
    <w:name w:val="Основной текст с отступом Знак1"/>
    <w:uiPriority w:val="99"/>
    <w:semiHidden/>
    <w:rsid w:val="008844F0"/>
  </w:style>
  <w:style w:type="character" w:customStyle="1" w:styleId="310">
    <w:name w:val="Основной текст с отступом 3 Знак1"/>
    <w:uiPriority w:val="99"/>
    <w:semiHidden/>
    <w:rsid w:val="008844F0"/>
    <w:rPr>
      <w:sz w:val="16"/>
      <w:szCs w:val="16"/>
    </w:rPr>
  </w:style>
  <w:style w:type="character" w:customStyle="1" w:styleId="19">
    <w:name w:val="Тема примечания Знак1"/>
    <w:uiPriority w:val="99"/>
    <w:semiHidden/>
    <w:rsid w:val="008844F0"/>
    <w:rPr>
      <w:b/>
      <w:bCs/>
      <w:sz w:val="20"/>
      <w:szCs w:val="20"/>
    </w:rPr>
  </w:style>
  <w:style w:type="character" w:customStyle="1" w:styleId="1a">
    <w:name w:val="Текст выноски Знак1"/>
    <w:uiPriority w:val="99"/>
    <w:semiHidden/>
    <w:rsid w:val="008844F0"/>
    <w:rPr>
      <w:rFonts w:ascii="Segoe UI" w:hAnsi="Segoe UI" w:cs="Segoe UI"/>
      <w:sz w:val="18"/>
      <w:szCs w:val="18"/>
    </w:rPr>
  </w:style>
  <w:style w:type="paragraph" w:styleId="affff4">
    <w:name w:val="Normal (Web)"/>
    <w:basedOn w:val="a1"/>
    <w:uiPriority w:val="99"/>
    <w:semiHidden/>
    <w:unhideWhenUsed/>
    <w:rsid w:val="008844F0"/>
  </w:style>
  <w:style w:type="paragraph" w:styleId="affff0">
    <w:name w:val="Title"/>
    <w:basedOn w:val="a1"/>
    <w:next w:val="a1"/>
    <w:link w:val="27"/>
    <w:uiPriority w:val="99"/>
    <w:qFormat/>
    <w:rsid w:val="008844F0"/>
    <w:pPr>
      <w:contextualSpacing/>
    </w:pPr>
    <w:rPr>
      <w:rFonts w:eastAsia="Times New Roman" w:cstheme="minorBidi"/>
      <w:b/>
      <w:sz w:val="40"/>
      <w:szCs w:val="22"/>
      <w:lang w:val="x-none" w:eastAsia="ar-SA"/>
    </w:rPr>
  </w:style>
  <w:style w:type="character" w:customStyle="1" w:styleId="1b">
    <w:name w:val="Заголовок Знак1"/>
    <w:basedOn w:val="a2"/>
    <w:uiPriority w:val="10"/>
    <w:rsid w:val="008844F0"/>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95692">
      <w:bodyDiv w:val="1"/>
      <w:marLeft w:val="0"/>
      <w:marRight w:val="0"/>
      <w:marTop w:val="0"/>
      <w:marBottom w:val="0"/>
      <w:divBdr>
        <w:top w:val="none" w:sz="0" w:space="0" w:color="auto"/>
        <w:left w:val="none" w:sz="0" w:space="0" w:color="auto"/>
        <w:bottom w:val="none" w:sz="0" w:space="0" w:color="auto"/>
        <w:right w:val="none" w:sz="0" w:space="0" w:color="auto"/>
      </w:divBdr>
    </w:div>
    <w:div w:id="156503286">
      <w:bodyDiv w:val="1"/>
      <w:marLeft w:val="0"/>
      <w:marRight w:val="0"/>
      <w:marTop w:val="0"/>
      <w:marBottom w:val="0"/>
      <w:divBdr>
        <w:top w:val="none" w:sz="0" w:space="0" w:color="auto"/>
        <w:left w:val="none" w:sz="0" w:space="0" w:color="auto"/>
        <w:bottom w:val="none" w:sz="0" w:space="0" w:color="auto"/>
        <w:right w:val="none" w:sz="0" w:space="0" w:color="auto"/>
      </w:divBdr>
    </w:div>
    <w:div w:id="192112994">
      <w:bodyDiv w:val="1"/>
      <w:marLeft w:val="0"/>
      <w:marRight w:val="0"/>
      <w:marTop w:val="0"/>
      <w:marBottom w:val="0"/>
      <w:divBdr>
        <w:top w:val="none" w:sz="0" w:space="0" w:color="auto"/>
        <w:left w:val="none" w:sz="0" w:space="0" w:color="auto"/>
        <w:bottom w:val="none" w:sz="0" w:space="0" w:color="auto"/>
        <w:right w:val="none" w:sz="0" w:space="0" w:color="auto"/>
      </w:divBdr>
    </w:div>
    <w:div w:id="204173286">
      <w:bodyDiv w:val="1"/>
      <w:marLeft w:val="0"/>
      <w:marRight w:val="0"/>
      <w:marTop w:val="0"/>
      <w:marBottom w:val="0"/>
      <w:divBdr>
        <w:top w:val="none" w:sz="0" w:space="0" w:color="auto"/>
        <w:left w:val="none" w:sz="0" w:space="0" w:color="auto"/>
        <w:bottom w:val="none" w:sz="0" w:space="0" w:color="auto"/>
        <w:right w:val="none" w:sz="0" w:space="0" w:color="auto"/>
      </w:divBdr>
    </w:div>
    <w:div w:id="405307181">
      <w:bodyDiv w:val="1"/>
      <w:marLeft w:val="0"/>
      <w:marRight w:val="0"/>
      <w:marTop w:val="0"/>
      <w:marBottom w:val="0"/>
      <w:divBdr>
        <w:top w:val="none" w:sz="0" w:space="0" w:color="auto"/>
        <w:left w:val="none" w:sz="0" w:space="0" w:color="auto"/>
        <w:bottom w:val="none" w:sz="0" w:space="0" w:color="auto"/>
        <w:right w:val="none" w:sz="0" w:space="0" w:color="auto"/>
      </w:divBdr>
    </w:div>
    <w:div w:id="626812641">
      <w:bodyDiv w:val="1"/>
      <w:marLeft w:val="0"/>
      <w:marRight w:val="0"/>
      <w:marTop w:val="0"/>
      <w:marBottom w:val="0"/>
      <w:divBdr>
        <w:top w:val="none" w:sz="0" w:space="0" w:color="auto"/>
        <w:left w:val="none" w:sz="0" w:space="0" w:color="auto"/>
        <w:bottom w:val="none" w:sz="0" w:space="0" w:color="auto"/>
        <w:right w:val="none" w:sz="0" w:space="0" w:color="auto"/>
      </w:divBdr>
    </w:div>
    <w:div w:id="643463603">
      <w:bodyDiv w:val="1"/>
      <w:marLeft w:val="0"/>
      <w:marRight w:val="0"/>
      <w:marTop w:val="0"/>
      <w:marBottom w:val="0"/>
      <w:divBdr>
        <w:top w:val="none" w:sz="0" w:space="0" w:color="auto"/>
        <w:left w:val="none" w:sz="0" w:space="0" w:color="auto"/>
        <w:bottom w:val="none" w:sz="0" w:space="0" w:color="auto"/>
        <w:right w:val="none" w:sz="0" w:space="0" w:color="auto"/>
      </w:divBdr>
    </w:div>
    <w:div w:id="730347496">
      <w:bodyDiv w:val="1"/>
      <w:marLeft w:val="0"/>
      <w:marRight w:val="0"/>
      <w:marTop w:val="0"/>
      <w:marBottom w:val="0"/>
      <w:divBdr>
        <w:top w:val="none" w:sz="0" w:space="0" w:color="auto"/>
        <w:left w:val="none" w:sz="0" w:space="0" w:color="auto"/>
        <w:bottom w:val="none" w:sz="0" w:space="0" w:color="auto"/>
        <w:right w:val="none" w:sz="0" w:space="0" w:color="auto"/>
      </w:divBdr>
    </w:div>
    <w:div w:id="737288825">
      <w:bodyDiv w:val="1"/>
      <w:marLeft w:val="0"/>
      <w:marRight w:val="0"/>
      <w:marTop w:val="0"/>
      <w:marBottom w:val="0"/>
      <w:divBdr>
        <w:top w:val="none" w:sz="0" w:space="0" w:color="auto"/>
        <w:left w:val="none" w:sz="0" w:space="0" w:color="auto"/>
        <w:bottom w:val="none" w:sz="0" w:space="0" w:color="auto"/>
        <w:right w:val="none" w:sz="0" w:space="0" w:color="auto"/>
      </w:divBdr>
    </w:div>
    <w:div w:id="780416520">
      <w:bodyDiv w:val="1"/>
      <w:marLeft w:val="0"/>
      <w:marRight w:val="0"/>
      <w:marTop w:val="0"/>
      <w:marBottom w:val="0"/>
      <w:divBdr>
        <w:top w:val="none" w:sz="0" w:space="0" w:color="auto"/>
        <w:left w:val="none" w:sz="0" w:space="0" w:color="auto"/>
        <w:bottom w:val="none" w:sz="0" w:space="0" w:color="auto"/>
        <w:right w:val="none" w:sz="0" w:space="0" w:color="auto"/>
      </w:divBdr>
    </w:div>
    <w:div w:id="952324941">
      <w:bodyDiv w:val="1"/>
      <w:marLeft w:val="0"/>
      <w:marRight w:val="0"/>
      <w:marTop w:val="0"/>
      <w:marBottom w:val="0"/>
      <w:divBdr>
        <w:top w:val="none" w:sz="0" w:space="0" w:color="auto"/>
        <w:left w:val="none" w:sz="0" w:space="0" w:color="auto"/>
        <w:bottom w:val="none" w:sz="0" w:space="0" w:color="auto"/>
        <w:right w:val="none" w:sz="0" w:space="0" w:color="auto"/>
      </w:divBdr>
    </w:div>
    <w:div w:id="1017196459">
      <w:bodyDiv w:val="1"/>
      <w:marLeft w:val="0"/>
      <w:marRight w:val="0"/>
      <w:marTop w:val="0"/>
      <w:marBottom w:val="0"/>
      <w:divBdr>
        <w:top w:val="none" w:sz="0" w:space="0" w:color="auto"/>
        <w:left w:val="none" w:sz="0" w:space="0" w:color="auto"/>
        <w:bottom w:val="none" w:sz="0" w:space="0" w:color="auto"/>
        <w:right w:val="none" w:sz="0" w:space="0" w:color="auto"/>
      </w:divBdr>
    </w:div>
    <w:div w:id="1163163282">
      <w:bodyDiv w:val="1"/>
      <w:marLeft w:val="0"/>
      <w:marRight w:val="0"/>
      <w:marTop w:val="0"/>
      <w:marBottom w:val="0"/>
      <w:divBdr>
        <w:top w:val="none" w:sz="0" w:space="0" w:color="auto"/>
        <w:left w:val="none" w:sz="0" w:space="0" w:color="auto"/>
        <w:bottom w:val="none" w:sz="0" w:space="0" w:color="auto"/>
        <w:right w:val="none" w:sz="0" w:space="0" w:color="auto"/>
      </w:divBdr>
    </w:div>
    <w:div w:id="1287542104">
      <w:bodyDiv w:val="1"/>
      <w:marLeft w:val="0"/>
      <w:marRight w:val="0"/>
      <w:marTop w:val="0"/>
      <w:marBottom w:val="0"/>
      <w:divBdr>
        <w:top w:val="none" w:sz="0" w:space="0" w:color="auto"/>
        <w:left w:val="none" w:sz="0" w:space="0" w:color="auto"/>
        <w:bottom w:val="none" w:sz="0" w:space="0" w:color="auto"/>
        <w:right w:val="none" w:sz="0" w:space="0" w:color="auto"/>
      </w:divBdr>
    </w:div>
    <w:div w:id="1340542345">
      <w:bodyDiv w:val="1"/>
      <w:marLeft w:val="0"/>
      <w:marRight w:val="0"/>
      <w:marTop w:val="0"/>
      <w:marBottom w:val="0"/>
      <w:divBdr>
        <w:top w:val="none" w:sz="0" w:space="0" w:color="auto"/>
        <w:left w:val="none" w:sz="0" w:space="0" w:color="auto"/>
        <w:bottom w:val="none" w:sz="0" w:space="0" w:color="auto"/>
        <w:right w:val="none" w:sz="0" w:space="0" w:color="auto"/>
      </w:divBdr>
    </w:div>
    <w:div w:id="1355381772">
      <w:bodyDiv w:val="1"/>
      <w:marLeft w:val="0"/>
      <w:marRight w:val="0"/>
      <w:marTop w:val="0"/>
      <w:marBottom w:val="0"/>
      <w:divBdr>
        <w:top w:val="none" w:sz="0" w:space="0" w:color="auto"/>
        <w:left w:val="none" w:sz="0" w:space="0" w:color="auto"/>
        <w:bottom w:val="none" w:sz="0" w:space="0" w:color="auto"/>
        <w:right w:val="none" w:sz="0" w:space="0" w:color="auto"/>
      </w:divBdr>
    </w:div>
    <w:div w:id="1356154809">
      <w:bodyDiv w:val="1"/>
      <w:marLeft w:val="0"/>
      <w:marRight w:val="0"/>
      <w:marTop w:val="0"/>
      <w:marBottom w:val="0"/>
      <w:divBdr>
        <w:top w:val="none" w:sz="0" w:space="0" w:color="auto"/>
        <w:left w:val="none" w:sz="0" w:space="0" w:color="auto"/>
        <w:bottom w:val="none" w:sz="0" w:space="0" w:color="auto"/>
        <w:right w:val="none" w:sz="0" w:space="0" w:color="auto"/>
      </w:divBdr>
    </w:div>
    <w:div w:id="1406224446">
      <w:bodyDiv w:val="1"/>
      <w:marLeft w:val="0"/>
      <w:marRight w:val="0"/>
      <w:marTop w:val="0"/>
      <w:marBottom w:val="0"/>
      <w:divBdr>
        <w:top w:val="none" w:sz="0" w:space="0" w:color="auto"/>
        <w:left w:val="none" w:sz="0" w:space="0" w:color="auto"/>
        <w:bottom w:val="none" w:sz="0" w:space="0" w:color="auto"/>
        <w:right w:val="none" w:sz="0" w:space="0" w:color="auto"/>
      </w:divBdr>
    </w:div>
    <w:div w:id="1554077937">
      <w:bodyDiv w:val="1"/>
      <w:marLeft w:val="0"/>
      <w:marRight w:val="0"/>
      <w:marTop w:val="0"/>
      <w:marBottom w:val="0"/>
      <w:divBdr>
        <w:top w:val="none" w:sz="0" w:space="0" w:color="auto"/>
        <w:left w:val="none" w:sz="0" w:space="0" w:color="auto"/>
        <w:bottom w:val="none" w:sz="0" w:space="0" w:color="auto"/>
        <w:right w:val="none" w:sz="0" w:space="0" w:color="auto"/>
      </w:divBdr>
    </w:div>
    <w:div w:id="1612396725">
      <w:bodyDiv w:val="1"/>
      <w:marLeft w:val="0"/>
      <w:marRight w:val="0"/>
      <w:marTop w:val="0"/>
      <w:marBottom w:val="0"/>
      <w:divBdr>
        <w:top w:val="none" w:sz="0" w:space="0" w:color="auto"/>
        <w:left w:val="none" w:sz="0" w:space="0" w:color="auto"/>
        <w:bottom w:val="none" w:sz="0" w:space="0" w:color="auto"/>
        <w:right w:val="none" w:sz="0" w:space="0" w:color="auto"/>
      </w:divBdr>
    </w:div>
    <w:div w:id="1645117084">
      <w:bodyDiv w:val="1"/>
      <w:marLeft w:val="0"/>
      <w:marRight w:val="0"/>
      <w:marTop w:val="0"/>
      <w:marBottom w:val="0"/>
      <w:divBdr>
        <w:top w:val="none" w:sz="0" w:space="0" w:color="auto"/>
        <w:left w:val="none" w:sz="0" w:space="0" w:color="auto"/>
        <w:bottom w:val="none" w:sz="0" w:space="0" w:color="auto"/>
        <w:right w:val="none" w:sz="0" w:space="0" w:color="auto"/>
      </w:divBdr>
    </w:div>
    <w:div w:id="1699427892">
      <w:bodyDiv w:val="1"/>
      <w:marLeft w:val="0"/>
      <w:marRight w:val="0"/>
      <w:marTop w:val="0"/>
      <w:marBottom w:val="0"/>
      <w:divBdr>
        <w:top w:val="none" w:sz="0" w:space="0" w:color="auto"/>
        <w:left w:val="none" w:sz="0" w:space="0" w:color="auto"/>
        <w:bottom w:val="none" w:sz="0" w:space="0" w:color="auto"/>
        <w:right w:val="none" w:sz="0" w:space="0" w:color="auto"/>
      </w:divBdr>
    </w:div>
    <w:div w:id="1761293699">
      <w:bodyDiv w:val="1"/>
      <w:marLeft w:val="0"/>
      <w:marRight w:val="0"/>
      <w:marTop w:val="0"/>
      <w:marBottom w:val="0"/>
      <w:divBdr>
        <w:top w:val="none" w:sz="0" w:space="0" w:color="auto"/>
        <w:left w:val="none" w:sz="0" w:space="0" w:color="auto"/>
        <w:bottom w:val="none" w:sz="0" w:space="0" w:color="auto"/>
        <w:right w:val="none" w:sz="0" w:space="0" w:color="auto"/>
      </w:divBdr>
    </w:div>
    <w:div w:id="1827093200">
      <w:bodyDiv w:val="1"/>
      <w:marLeft w:val="0"/>
      <w:marRight w:val="0"/>
      <w:marTop w:val="0"/>
      <w:marBottom w:val="0"/>
      <w:divBdr>
        <w:top w:val="none" w:sz="0" w:space="0" w:color="auto"/>
        <w:left w:val="none" w:sz="0" w:space="0" w:color="auto"/>
        <w:bottom w:val="none" w:sz="0" w:space="0" w:color="auto"/>
        <w:right w:val="none" w:sz="0" w:space="0" w:color="auto"/>
      </w:divBdr>
    </w:div>
    <w:div w:id="1842550493">
      <w:bodyDiv w:val="1"/>
      <w:marLeft w:val="0"/>
      <w:marRight w:val="0"/>
      <w:marTop w:val="0"/>
      <w:marBottom w:val="0"/>
      <w:divBdr>
        <w:top w:val="none" w:sz="0" w:space="0" w:color="auto"/>
        <w:left w:val="none" w:sz="0" w:space="0" w:color="auto"/>
        <w:bottom w:val="none" w:sz="0" w:space="0" w:color="auto"/>
        <w:right w:val="none" w:sz="0" w:space="0" w:color="auto"/>
      </w:divBdr>
    </w:div>
    <w:div w:id="1941450705">
      <w:bodyDiv w:val="1"/>
      <w:marLeft w:val="0"/>
      <w:marRight w:val="0"/>
      <w:marTop w:val="0"/>
      <w:marBottom w:val="0"/>
      <w:divBdr>
        <w:top w:val="none" w:sz="0" w:space="0" w:color="auto"/>
        <w:left w:val="none" w:sz="0" w:space="0" w:color="auto"/>
        <w:bottom w:val="none" w:sz="0" w:space="0" w:color="auto"/>
        <w:right w:val="none" w:sz="0" w:space="0" w:color="auto"/>
      </w:divBdr>
    </w:div>
    <w:div w:id="2018917151">
      <w:bodyDiv w:val="1"/>
      <w:marLeft w:val="0"/>
      <w:marRight w:val="0"/>
      <w:marTop w:val="0"/>
      <w:marBottom w:val="0"/>
      <w:divBdr>
        <w:top w:val="none" w:sz="0" w:space="0" w:color="auto"/>
        <w:left w:val="none" w:sz="0" w:space="0" w:color="auto"/>
        <w:bottom w:val="none" w:sz="0" w:space="0" w:color="auto"/>
        <w:right w:val="none" w:sz="0" w:space="0" w:color="auto"/>
      </w:divBdr>
    </w:div>
    <w:div w:id="21268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79961777005"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48885-719B-44EF-8510-8EE1DB6B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1899</TotalTime>
  <Pages>1</Pages>
  <Words>5547</Words>
  <Characters>31618</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Талиба</dc:creator>
  <cp:keywords/>
  <dc:description/>
  <cp:lastModifiedBy>Kirill Guselnikov</cp:lastModifiedBy>
  <cp:revision>114</cp:revision>
  <cp:lastPrinted>2021-12-20T07:40:00Z</cp:lastPrinted>
  <dcterms:created xsi:type="dcterms:W3CDTF">2021-08-10T07:00:00Z</dcterms:created>
  <dcterms:modified xsi:type="dcterms:W3CDTF">2021-12-20T07:40:00Z</dcterms:modified>
</cp:coreProperties>
</file>