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18" w:rsidRPr="0077017B" w:rsidRDefault="00F56676" w:rsidP="00F06734">
      <w:pPr>
        <w:tabs>
          <w:tab w:val="left" w:pos="735"/>
        </w:tabs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72.05pt;height:62.95pt;z-index:251658240">
            <v:imagedata r:id="rId5" o:title=""/>
          </v:shape>
          <o:OLEObject Type="Embed" ProgID="Word.Picture.8" ShapeID="_x0000_s1026" DrawAspect="Content" ObjectID="_1522075694" r:id="rId6"/>
        </w:pict>
      </w:r>
    </w:p>
    <w:p w:rsidR="000D1718" w:rsidRPr="0077017B" w:rsidRDefault="000D1718" w:rsidP="00F06734">
      <w:pPr>
        <w:ind w:right="-365"/>
        <w:jc w:val="center"/>
        <w:rPr>
          <w:rFonts w:ascii="Times New Roman" w:hAnsi="Times New Roman"/>
          <w:b/>
          <w:sz w:val="32"/>
          <w:szCs w:val="32"/>
        </w:rPr>
      </w:pPr>
      <w:r w:rsidRPr="0077017B">
        <w:rPr>
          <w:rFonts w:ascii="Times New Roman" w:hAnsi="Times New Roman"/>
          <w:b/>
          <w:sz w:val="32"/>
          <w:szCs w:val="32"/>
        </w:rPr>
        <w:t>АДМИНИСТРАЦИЯ НЕВЬЯНСКОГО  ГОРОДСКОГО ОКРУГА</w:t>
      </w:r>
    </w:p>
    <w:p w:rsidR="000D1718" w:rsidRPr="0077017B" w:rsidRDefault="00F56676" w:rsidP="007701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385445</wp:posOffset>
                </wp:positionV>
                <wp:extent cx="6044565" cy="0"/>
                <wp:effectExtent l="36195" t="33020" r="3429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0.35pt" to="479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r w:rsidR="000D1718" w:rsidRPr="0077017B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D1718" w:rsidRPr="0077017B" w:rsidRDefault="000D1718" w:rsidP="0077017B">
      <w:pPr>
        <w:jc w:val="center"/>
        <w:rPr>
          <w:rFonts w:ascii="Times New Roman" w:hAnsi="Times New Roman"/>
          <w:b/>
          <w:sz w:val="16"/>
          <w:szCs w:val="16"/>
        </w:rPr>
      </w:pPr>
    </w:p>
    <w:p w:rsidR="000D1718" w:rsidRPr="00F06734" w:rsidRDefault="000D1718" w:rsidP="00F06734">
      <w:pPr>
        <w:rPr>
          <w:rFonts w:ascii="Times New Roman" w:hAnsi="Times New Roman"/>
          <w:b/>
          <w:sz w:val="26"/>
          <w:szCs w:val="26"/>
        </w:rPr>
      </w:pPr>
      <w:r w:rsidRPr="00F06734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 xml:space="preserve">11.04.2016 </w:t>
      </w:r>
      <w:r w:rsidRPr="00F06734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F06734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F0673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F06734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686</w:t>
      </w:r>
      <w:r w:rsidRPr="00F06734">
        <w:rPr>
          <w:rFonts w:ascii="Times New Roman" w:hAnsi="Times New Roman"/>
          <w:b/>
          <w:sz w:val="26"/>
          <w:szCs w:val="26"/>
        </w:rPr>
        <w:t>-п</w:t>
      </w:r>
    </w:p>
    <w:p w:rsidR="000D1718" w:rsidRPr="00984F4E" w:rsidRDefault="000D1718" w:rsidP="00F06734">
      <w:pPr>
        <w:rPr>
          <w:rFonts w:ascii="Times New Roman" w:hAnsi="Times New Roman"/>
          <w:sz w:val="26"/>
          <w:szCs w:val="26"/>
        </w:rPr>
      </w:pPr>
      <w:r w:rsidRPr="00F06734">
        <w:rPr>
          <w:rFonts w:ascii="Times New Roman" w:hAnsi="Times New Roman"/>
          <w:sz w:val="26"/>
          <w:szCs w:val="26"/>
        </w:rPr>
        <w:t xml:space="preserve">                                                                  г. Невьянск</w:t>
      </w:r>
    </w:p>
    <w:p w:rsidR="000D1718" w:rsidRDefault="000D1718" w:rsidP="00F06734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D1718" w:rsidRPr="00F06734" w:rsidRDefault="000D1718" w:rsidP="00F06734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06734">
        <w:rPr>
          <w:rFonts w:ascii="Times New Roman" w:hAnsi="Times New Roman" w:cs="Times New Roman"/>
          <w:b/>
          <w:bCs/>
          <w:i/>
          <w:sz w:val="26"/>
          <w:szCs w:val="26"/>
        </w:rPr>
        <w:t>Об утверждении Положения</w:t>
      </w:r>
    </w:p>
    <w:p w:rsidR="000D1718" w:rsidRPr="00F06734" w:rsidRDefault="000D1718" w:rsidP="00F06734">
      <w:pPr>
        <w:jc w:val="center"/>
        <w:rPr>
          <w:rFonts w:ascii="Times New Roman" w:hAnsi="Times New Roman"/>
          <w:sz w:val="26"/>
          <w:szCs w:val="26"/>
        </w:rPr>
      </w:pPr>
      <w:r w:rsidRPr="00F06734">
        <w:rPr>
          <w:rFonts w:ascii="Times New Roman" w:hAnsi="Times New Roman"/>
          <w:b/>
          <w:bCs/>
          <w:i/>
          <w:sz w:val="26"/>
          <w:szCs w:val="26"/>
        </w:rPr>
        <w:t>о комиссии  по соблюдению требований к служебному поведению муниципальных служащих и урегулированию конфликта интересов</w:t>
      </w:r>
    </w:p>
    <w:p w:rsidR="000D1718" w:rsidRPr="00984F4E" w:rsidRDefault="000D1718" w:rsidP="00984F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06734">
        <w:rPr>
          <w:rFonts w:ascii="Times New Roman" w:hAnsi="Times New Roman"/>
          <w:sz w:val="26"/>
          <w:szCs w:val="26"/>
        </w:rPr>
        <w:t>В соответствии с Федеральным законом от 02.03.2007 г. №25-ФЗ «О муниципальной службе в Российской Федерации», Федеральным законом от 25.12.2008 г. №273-ФЗ «О противодействии коррупции», Указом Президента Российской Федерации от 01.07.2010 г. 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руководствуясь статьей 28 Устав</w:t>
      </w:r>
      <w:r>
        <w:rPr>
          <w:rFonts w:ascii="Times New Roman" w:hAnsi="Times New Roman"/>
          <w:sz w:val="26"/>
          <w:szCs w:val="26"/>
        </w:rPr>
        <w:t>а Невьянского городского округа</w:t>
      </w:r>
      <w:r w:rsidRPr="00984F4E">
        <w:rPr>
          <w:rFonts w:ascii="Times New Roman" w:hAnsi="Times New Roman"/>
          <w:sz w:val="26"/>
          <w:szCs w:val="26"/>
        </w:rPr>
        <w:t>,</w:t>
      </w:r>
    </w:p>
    <w:p w:rsidR="000D1718" w:rsidRPr="00F06734" w:rsidRDefault="000D1718" w:rsidP="00F0673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73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1718" w:rsidRPr="00F06734" w:rsidRDefault="000D1718" w:rsidP="00F0673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1718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73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7" w:history="1">
        <w:r w:rsidRPr="00F0673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 w:rsidRPr="00F06734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 w:rsidRPr="00F070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070F8">
        <w:rPr>
          <w:rFonts w:ascii="Times New Roman" w:hAnsi="Times New Roman" w:cs="Times New Roman"/>
          <w:sz w:val="26"/>
          <w:szCs w:val="26"/>
        </w:rPr>
        <w:t>прилагается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06734">
        <w:rPr>
          <w:rFonts w:ascii="Times New Roman" w:hAnsi="Times New Roman" w:cs="Times New Roman"/>
          <w:sz w:val="26"/>
          <w:szCs w:val="26"/>
        </w:rPr>
        <w:t>.</w:t>
      </w: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состав </w:t>
      </w:r>
      <w:r w:rsidRPr="0077017B">
        <w:rPr>
          <w:rFonts w:ascii="Times New Roman" w:hAnsi="Times New Roman"/>
          <w:bCs/>
          <w:sz w:val="26"/>
          <w:szCs w:val="26"/>
        </w:rPr>
        <w:t>комиссии 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bCs/>
          <w:sz w:val="26"/>
          <w:szCs w:val="26"/>
        </w:rPr>
        <w:t xml:space="preserve"> (прилагается).</w:t>
      </w: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06734">
        <w:rPr>
          <w:rFonts w:ascii="Times New Roman" w:hAnsi="Times New Roman" w:cs="Times New Roman"/>
          <w:sz w:val="26"/>
          <w:szCs w:val="26"/>
        </w:rPr>
        <w:t xml:space="preserve">. Признать утратившим силу постановление администрации Невьянского городского округа от 4 августа </w:t>
      </w:r>
      <w:smartTag w:uri="urn:schemas-microsoft-com:office:smarttags" w:element="metricconverter">
        <w:smartTagPr>
          <w:attr w:name="ProductID" w:val="2010 г"/>
        </w:smartTagPr>
        <w:r w:rsidRPr="00F06734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F06734">
        <w:rPr>
          <w:rFonts w:ascii="Times New Roman" w:hAnsi="Times New Roman" w:cs="Times New Roman"/>
          <w:sz w:val="26"/>
          <w:szCs w:val="26"/>
        </w:rPr>
        <w:t>.  №2272-п «Об утверждении положения о   комиссиях по соблюдению требований к служебному поведению муниципальных служащих и урегулированию конфликта интересов».</w:t>
      </w: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06734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F06734">
        <w:rPr>
          <w:rFonts w:ascii="Times New Roman" w:hAnsi="Times New Roman" w:cs="Times New Roman"/>
          <w:sz w:val="26"/>
          <w:szCs w:val="26"/>
        </w:rPr>
        <w:t xml:space="preserve"> информационно - телекоммуникационной сети Интернет.</w:t>
      </w: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06734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управляющего делами администрации Невьянского городского округа Петухову Т.М.</w:t>
      </w:r>
    </w:p>
    <w:p w:rsidR="000D1718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718" w:rsidRPr="00F06734" w:rsidRDefault="000D1718" w:rsidP="00F067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6734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06734">
        <w:rPr>
          <w:rFonts w:ascii="Times New Roman" w:hAnsi="Times New Roman" w:cs="Times New Roman"/>
          <w:sz w:val="26"/>
          <w:szCs w:val="26"/>
        </w:rPr>
        <w:t xml:space="preserve">  Е.Т. Каюмов</w:t>
      </w:r>
    </w:p>
    <w:p w:rsidR="000D1718" w:rsidRPr="00F070F8" w:rsidRDefault="000D1718" w:rsidP="002A38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0D1718" w:rsidRDefault="000D1718" w:rsidP="002A38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1718" w:rsidRPr="00CC2C24" w:rsidRDefault="000D1718" w:rsidP="002A38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C2C2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УТВЕРЖДЕНО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постановлением администрации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Невьянского городского округа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</w:t>
      </w:r>
      <w:r w:rsidR="00F56676">
        <w:rPr>
          <w:rFonts w:ascii="Times New Roman" w:hAnsi="Times New Roman" w:cs="Times New Roman"/>
          <w:sz w:val="26"/>
          <w:szCs w:val="26"/>
        </w:rPr>
        <w:t xml:space="preserve"> 11.04.</w:t>
      </w:r>
      <w:r>
        <w:rPr>
          <w:rFonts w:ascii="Times New Roman" w:hAnsi="Times New Roman" w:cs="Times New Roman"/>
          <w:sz w:val="26"/>
          <w:szCs w:val="26"/>
        </w:rPr>
        <w:t xml:space="preserve">2016 г. № </w:t>
      </w:r>
      <w:r w:rsidR="00F56676">
        <w:rPr>
          <w:rFonts w:ascii="Times New Roman" w:hAnsi="Times New Roman" w:cs="Times New Roman"/>
          <w:sz w:val="26"/>
          <w:szCs w:val="26"/>
        </w:rPr>
        <w:t>686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0D1718" w:rsidRPr="00A145A4" w:rsidRDefault="000D1718" w:rsidP="00A145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D1718" w:rsidRDefault="000D1718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P31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Положение </w:t>
      </w:r>
    </w:p>
    <w:p w:rsidR="000D1718" w:rsidRDefault="000D1718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комиссии по соблюдению требовании к служебному поведению муниципальных служащих и урегулированию конфликта интересов</w:t>
      </w:r>
    </w:p>
    <w:p w:rsidR="000D1718" w:rsidRPr="00A145A4" w:rsidRDefault="000D17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</w:t>
      </w:r>
      <w:r>
        <w:rPr>
          <w:rFonts w:ascii="Times New Roman" w:hAnsi="Times New Roman" w:cs="Times New Roman"/>
          <w:sz w:val="26"/>
          <w:szCs w:val="26"/>
        </w:rPr>
        <w:t>нию муниципальных служащих</w:t>
      </w:r>
      <w:r w:rsidRPr="00A145A4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Pr="00A145A4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(далее - комиссия), образуемой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5A4">
        <w:rPr>
          <w:rFonts w:ascii="Times New Roman" w:hAnsi="Times New Roman" w:cs="Times New Roman"/>
          <w:sz w:val="26"/>
          <w:szCs w:val="26"/>
        </w:rPr>
        <w:t xml:space="preserve">(далее - Администрации, Администрация) в соответствии с Федеральным </w:t>
      </w:r>
      <w:hyperlink r:id="rId8" w:history="1">
        <w:r w:rsidRPr="00A145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 273-ФЗ 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>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2.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145A4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руководствуются </w:t>
      </w:r>
      <w:hyperlink r:id="rId9" w:history="1">
        <w:r w:rsidRPr="00A145A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</w:t>
      </w:r>
      <w:r>
        <w:rPr>
          <w:rFonts w:ascii="Times New Roman" w:hAnsi="Times New Roman" w:cs="Times New Roman"/>
          <w:sz w:val="26"/>
          <w:szCs w:val="26"/>
        </w:rPr>
        <w:t xml:space="preserve">Уставом Невьянского городского округа, </w:t>
      </w:r>
      <w:r w:rsidRPr="00A145A4">
        <w:rPr>
          <w:rFonts w:ascii="Times New Roman" w:hAnsi="Times New Roman" w:cs="Times New Roman"/>
          <w:sz w:val="26"/>
          <w:szCs w:val="26"/>
        </w:rPr>
        <w:t>а также муниципальными нормативными правовыми актами.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Администрации: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служащими, замещающими должности муниципальной службы в Администрации,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A145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 273-ФЗ 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в осуществлении в Администрации мер по предупреждению коррупции.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- муниципальные служащие).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5. Комиссия образуется постановлением Администрации. Указанным актом утверждаются состав комиссии и порядок ее работы.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назначаемый главой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округа,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а) заместитель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 (председатель комиссии), </w:t>
      </w:r>
      <w:r>
        <w:rPr>
          <w:rFonts w:ascii="Times New Roman" w:hAnsi="Times New Roman" w:cs="Times New Roman"/>
          <w:sz w:val="26"/>
          <w:szCs w:val="26"/>
        </w:rPr>
        <w:t>специалист управления делами администрации Невьянского городского округа по вопросам муниципальной службы и кадров</w:t>
      </w:r>
      <w:r w:rsidRPr="00A145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руководители</w:t>
      </w:r>
      <w:r w:rsidRPr="00A145A4">
        <w:rPr>
          <w:rFonts w:ascii="Times New Roman" w:hAnsi="Times New Roman" w:cs="Times New Roman"/>
          <w:sz w:val="26"/>
          <w:szCs w:val="26"/>
        </w:rPr>
        <w:t xml:space="preserve"> других подразделений Администрации, определяемые </w:t>
      </w:r>
      <w:r>
        <w:rPr>
          <w:rFonts w:ascii="Times New Roman" w:hAnsi="Times New Roman" w:cs="Times New Roman"/>
          <w:sz w:val="26"/>
          <w:szCs w:val="26"/>
        </w:rPr>
        <w:t>главой администрации Невьянского городского округа</w:t>
      </w:r>
      <w:r w:rsidRPr="00A145A4">
        <w:rPr>
          <w:rFonts w:ascii="Times New Roman" w:hAnsi="Times New Roman" w:cs="Times New Roman"/>
          <w:sz w:val="26"/>
          <w:szCs w:val="26"/>
        </w:rPr>
        <w:t>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8"/>
      <w:bookmarkEnd w:id="1"/>
      <w:r w:rsidRPr="00A145A4">
        <w:rPr>
          <w:rFonts w:ascii="Times New Roman" w:hAnsi="Times New Roman" w:cs="Times New Roman"/>
          <w:sz w:val="26"/>
          <w:szCs w:val="26"/>
        </w:rPr>
        <w:lastRenderedPageBreak/>
        <w:t>б) представитель (представители) научных организаций и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A145A4">
        <w:rPr>
          <w:rFonts w:ascii="Times New Roman" w:hAnsi="Times New Roman" w:cs="Times New Roman"/>
          <w:sz w:val="26"/>
          <w:szCs w:val="26"/>
        </w:rPr>
        <w:t xml:space="preserve">7. Глава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может принять решение о включении в состав комиссии: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представителя общественной организации ветеранов;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представителя профсоюзной организации, действующей в установленном порядке в Администрации.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8. Лица, указанные в </w:t>
      </w:r>
      <w:hyperlink w:anchor="P48" w:history="1">
        <w:r w:rsidRPr="00A145A4">
          <w:rPr>
            <w:rFonts w:ascii="Times New Roman" w:hAnsi="Times New Roman" w:cs="Times New Roman"/>
            <w:sz w:val="26"/>
            <w:szCs w:val="26"/>
          </w:rPr>
          <w:t>по</w:t>
        </w:r>
        <w:r>
          <w:rPr>
            <w:rFonts w:ascii="Times New Roman" w:hAnsi="Times New Roman" w:cs="Times New Roman"/>
            <w:sz w:val="26"/>
            <w:szCs w:val="26"/>
          </w:rPr>
          <w:t>дпункте «б»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6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49" w:history="1">
        <w:r w:rsidRPr="00A145A4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общественной организацией ветеранов, с профсоюзной организацией, действующей в установленном порядке в Администрации, на основании запроса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округа. Согласование осуществляется в 10-дневный срок со дня получения запроса.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11. В заседаниях комиссии с правом совещательного голоса участвуют: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"/>
      <w:bookmarkEnd w:id="3"/>
      <w:r w:rsidRPr="00A145A4">
        <w:rPr>
          <w:rFonts w:ascii="Times New Roman" w:hAnsi="Times New Roman" w:cs="Times New Roman"/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13. При возникновении прямой или косвенной личной заинтересованности члена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0"/>
      <w:bookmarkEnd w:id="4"/>
      <w:r w:rsidRPr="00A145A4">
        <w:rPr>
          <w:rFonts w:ascii="Times New Roman" w:hAnsi="Times New Roman" w:cs="Times New Roman"/>
          <w:sz w:val="26"/>
          <w:szCs w:val="26"/>
        </w:rPr>
        <w:t>14. Основаниями для проведения заседания комиссии являются: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"/>
      <w:bookmarkEnd w:id="5"/>
      <w:r w:rsidRPr="00A145A4">
        <w:rPr>
          <w:rFonts w:ascii="Times New Roman" w:hAnsi="Times New Roman" w:cs="Times New Roman"/>
          <w:sz w:val="26"/>
          <w:szCs w:val="26"/>
        </w:rPr>
        <w:t xml:space="preserve">а) представление главой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в соответствии с </w:t>
      </w:r>
      <w:hyperlink r:id="rId11" w:history="1">
        <w:r w:rsidRPr="00A145A4">
          <w:rPr>
            <w:rFonts w:ascii="Times New Roman" w:hAnsi="Times New Roman" w:cs="Times New Roman"/>
            <w:sz w:val="26"/>
            <w:szCs w:val="26"/>
          </w:rPr>
          <w:t>пунктом 21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Свердловской области, и муниципальными служащими Свердловской области, и соблюдения муниципальными служащими Свердловской области требований к служебному поведению, утвержденного Указом Губернатора Свердловской области от 10 декабря 2012 года N 920-УГ, материалов проверки, свидетельствующих: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2"/>
      <w:bookmarkEnd w:id="6"/>
      <w:r w:rsidRPr="00A145A4">
        <w:rPr>
          <w:rFonts w:ascii="Times New Roman" w:hAnsi="Times New Roman" w:cs="Times New Roman"/>
          <w:sz w:val="26"/>
          <w:szCs w:val="26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2" w:history="1">
        <w:r w:rsidRPr="00A145A4">
          <w:rPr>
            <w:rFonts w:ascii="Times New Roman" w:hAnsi="Times New Roman" w:cs="Times New Roman"/>
            <w:sz w:val="26"/>
            <w:szCs w:val="26"/>
          </w:rPr>
          <w:t>подпунктом 1 пункта 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названного Положения;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3"/>
      <w:bookmarkEnd w:id="7"/>
      <w:r w:rsidRPr="00A145A4">
        <w:rPr>
          <w:rFonts w:ascii="Times New Roman" w:hAnsi="Times New Roman" w:cs="Times New Roman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4"/>
      <w:bookmarkEnd w:id="8"/>
      <w:r w:rsidRPr="00A145A4">
        <w:rPr>
          <w:rFonts w:ascii="Times New Roman" w:hAnsi="Times New Roman" w:cs="Times New Roman"/>
          <w:sz w:val="26"/>
          <w:szCs w:val="26"/>
        </w:rPr>
        <w:t xml:space="preserve">б) поступившее в </w:t>
      </w:r>
      <w:r>
        <w:rPr>
          <w:rFonts w:ascii="Times New Roman" w:hAnsi="Times New Roman" w:cs="Times New Roman"/>
          <w:sz w:val="26"/>
          <w:szCs w:val="26"/>
        </w:rPr>
        <w:t>управление делами Администрации</w:t>
      </w:r>
      <w:r w:rsidRPr="00A145A4">
        <w:rPr>
          <w:rFonts w:ascii="Times New Roman" w:hAnsi="Times New Roman" w:cs="Times New Roman"/>
          <w:sz w:val="26"/>
          <w:szCs w:val="26"/>
        </w:rPr>
        <w:t>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5"/>
      <w:bookmarkEnd w:id="9"/>
      <w:r w:rsidRPr="00A145A4">
        <w:rPr>
          <w:rFonts w:ascii="Times New Roman" w:hAnsi="Times New Roman" w:cs="Times New Roman"/>
          <w:sz w:val="26"/>
          <w:szCs w:val="26"/>
        </w:rPr>
        <w:t>- обращение гражданина, замещавшего в Администрации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6"/>
      <w:bookmarkEnd w:id="10"/>
      <w:r w:rsidRPr="00A145A4">
        <w:rPr>
          <w:rFonts w:ascii="Times New Roman" w:hAnsi="Times New Roman" w:cs="Times New Roman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7"/>
      <w:bookmarkEnd w:id="11"/>
      <w:r w:rsidRPr="00A145A4">
        <w:rPr>
          <w:rFonts w:ascii="Times New Roman" w:hAnsi="Times New Roman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8"/>
      <w:bookmarkEnd w:id="12"/>
      <w:r w:rsidRPr="00A145A4">
        <w:rPr>
          <w:rFonts w:ascii="Times New Roman" w:hAnsi="Times New Roman" w:cs="Times New Roman"/>
          <w:sz w:val="26"/>
          <w:szCs w:val="26"/>
        </w:rPr>
        <w:t xml:space="preserve">в) представление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9"/>
      <w:bookmarkEnd w:id="13"/>
      <w:r w:rsidRPr="00A145A4">
        <w:rPr>
          <w:rFonts w:ascii="Times New Roman" w:hAnsi="Times New Roman" w:cs="Times New Roman"/>
          <w:sz w:val="26"/>
          <w:szCs w:val="26"/>
        </w:rPr>
        <w:t xml:space="preserve">г) представление главой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A145A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145A4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45A4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45A4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A145A4">
        <w:rPr>
          <w:rFonts w:ascii="Times New Roman" w:hAnsi="Times New Roman" w:cs="Times New Roman"/>
          <w:sz w:val="26"/>
          <w:szCs w:val="26"/>
        </w:rPr>
        <w:t>);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70"/>
      <w:bookmarkEnd w:id="14"/>
      <w:r w:rsidRPr="00A145A4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14" w:history="1">
        <w:r w:rsidRPr="00A145A4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6"/>
          <w:szCs w:val="26"/>
        </w:rPr>
        <w:t>№ 273-ФЗ 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A145A4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>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5A4">
        <w:rPr>
          <w:rFonts w:ascii="Times New Roman" w:hAnsi="Times New Roman" w:cs="Times New Roman"/>
          <w:sz w:val="26"/>
          <w:szCs w:val="26"/>
        </w:rPr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15.1. Обращение, указанное в </w:t>
      </w:r>
      <w:hyperlink w:anchor="P65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A145A4">
        <w:rPr>
          <w:rFonts w:ascii="Times New Roman" w:hAnsi="Times New Roman" w:cs="Times New Roman"/>
          <w:sz w:val="26"/>
          <w:szCs w:val="26"/>
        </w:rPr>
        <w:t xml:space="preserve">, подается гражданином, замещавшим должность муниципальной службы в Администрации, в </w:t>
      </w:r>
      <w:r>
        <w:rPr>
          <w:rFonts w:ascii="Times New Roman" w:hAnsi="Times New Roman" w:cs="Times New Roman"/>
          <w:sz w:val="26"/>
          <w:szCs w:val="26"/>
        </w:rPr>
        <w:t>управление делами</w:t>
      </w:r>
      <w:r w:rsidRPr="00A145A4">
        <w:rPr>
          <w:rFonts w:ascii="Times New Roman" w:hAnsi="Times New Roman" w:cs="Times New Roman"/>
          <w:sz w:val="26"/>
          <w:szCs w:val="26"/>
        </w:rPr>
        <w:t xml:space="preserve">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hAnsi="Times New Roman" w:cs="Times New Roman"/>
          <w:sz w:val="26"/>
          <w:szCs w:val="26"/>
        </w:rPr>
        <w:t xml:space="preserve">управлении делами Администрации </w:t>
      </w:r>
      <w:r w:rsidRPr="00A145A4">
        <w:rPr>
          <w:rFonts w:ascii="Times New Roman" w:hAnsi="Times New Roman" w:cs="Times New Roman"/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A145A4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>
        <w:rPr>
          <w:rFonts w:ascii="Times New Roman" w:hAnsi="Times New Roman" w:cs="Times New Roman"/>
          <w:sz w:val="26"/>
          <w:szCs w:val="26"/>
        </w:rPr>
        <w:t>закона от 25 декабря 2008 года № 273-ФЗ 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>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15.2. Обращение, указанное в </w:t>
      </w:r>
      <w:hyperlink w:anchor="P65" w:history="1">
        <w:r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15.3. Уведомление, указанное в </w:t>
      </w:r>
      <w:hyperlink w:anchor="P7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145A4">
          <w:rPr>
            <w:rFonts w:ascii="Times New Roman" w:hAnsi="Times New Roman" w:cs="Times New Roman"/>
            <w:sz w:val="26"/>
            <w:szCs w:val="26"/>
          </w:rPr>
          <w:t>д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делами </w:t>
      </w:r>
      <w:r w:rsidRPr="00A145A4">
        <w:rPr>
          <w:rFonts w:ascii="Times New Roman" w:hAnsi="Times New Roman" w:cs="Times New Roman"/>
          <w:sz w:val="26"/>
          <w:szCs w:val="26"/>
        </w:rPr>
        <w:t xml:space="preserve">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7" w:history="1">
        <w:r w:rsidRPr="00A145A4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6"/>
          <w:szCs w:val="26"/>
        </w:rPr>
        <w:t>№ 273-ФЗ 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79" w:history="1">
        <w:r w:rsidRPr="00A145A4">
          <w:rPr>
            <w:rFonts w:ascii="Times New Roman" w:hAnsi="Times New Roman" w:cs="Times New Roman"/>
            <w:sz w:val="26"/>
            <w:szCs w:val="26"/>
          </w:rPr>
          <w:t>пунктами 16.1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0" w:history="1">
        <w:r w:rsidRPr="00A145A4">
          <w:rPr>
            <w:rFonts w:ascii="Times New Roman" w:hAnsi="Times New Roman" w:cs="Times New Roman"/>
            <w:sz w:val="26"/>
            <w:szCs w:val="26"/>
          </w:rPr>
          <w:t>16.2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б) организует ознакомление муниципального служащего, в отношении которого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6"/>
          <w:szCs w:val="26"/>
        </w:rPr>
        <w:t xml:space="preserve">управление делами  </w:t>
      </w:r>
      <w:r w:rsidRPr="00A145A4">
        <w:rPr>
          <w:rFonts w:ascii="Times New Roman" w:hAnsi="Times New Roman" w:cs="Times New Roman"/>
          <w:sz w:val="26"/>
          <w:szCs w:val="26"/>
        </w:rPr>
        <w:t>Администрации и с результатами ее проверки;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57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79"/>
      <w:bookmarkEnd w:id="15"/>
      <w:r w:rsidRPr="00A145A4">
        <w:rPr>
          <w:rFonts w:ascii="Times New Roman" w:hAnsi="Times New Roman" w:cs="Times New Roman"/>
          <w:sz w:val="26"/>
          <w:szCs w:val="26"/>
        </w:rPr>
        <w:t xml:space="preserve">16.1. Заседание комиссии по рассмотрению заявления, указанного в </w:t>
      </w:r>
      <w:hyperlink w:anchor="P66" w:history="1">
        <w:r>
          <w:rPr>
            <w:rFonts w:ascii="Times New Roman" w:hAnsi="Times New Roman" w:cs="Times New Roman"/>
            <w:sz w:val="26"/>
            <w:szCs w:val="26"/>
          </w:rPr>
          <w:t>абзаце третьем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80"/>
      <w:bookmarkEnd w:id="16"/>
      <w:r w:rsidRPr="00A145A4">
        <w:rPr>
          <w:rFonts w:ascii="Times New Roman" w:hAnsi="Times New Roman" w:cs="Times New Roman"/>
          <w:sz w:val="26"/>
          <w:szCs w:val="26"/>
        </w:rPr>
        <w:t xml:space="preserve">16.2. Уведомление, указанное в </w:t>
      </w:r>
      <w:hyperlink w:anchor="P7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145A4">
          <w:rPr>
            <w:rFonts w:ascii="Times New Roman" w:hAnsi="Times New Roman" w:cs="Times New Roman"/>
            <w:sz w:val="26"/>
            <w:szCs w:val="26"/>
          </w:rPr>
          <w:t>д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4" w:history="1">
        <w:r w:rsidRPr="00A145A4">
          <w:rPr>
            <w:rFonts w:ascii="Times New Roman" w:hAnsi="Times New Roman" w:cs="Times New Roman"/>
            <w:sz w:val="26"/>
            <w:szCs w:val="26"/>
          </w:rPr>
          <w:t>по</w:t>
        </w:r>
        <w:r>
          <w:rPr>
            <w:rFonts w:ascii="Times New Roman" w:hAnsi="Times New Roman" w:cs="Times New Roman"/>
            <w:sz w:val="26"/>
            <w:szCs w:val="26"/>
          </w:rPr>
          <w:t>дпунктом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17.1. Заседания комиссии могут проводиться в отсутствие муниципального служащего или гражданина в случае: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64" w:history="1">
        <w:r>
          <w:rPr>
            <w:rFonts w:ascii="Times New Roman" w:hAnsi="Times New Roman" w:cs="Times New Roman"/>
            <w:sz w:val="26"/>
            <w:szCs w:val="26"/>
          </w:rPr>
          <w:t>подпунктом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87"/>
      <w:bookmarkEnd w:id="17"/>
      <w:r w:rsidRPr="00A145A4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</w:t>
      </w:r>
      <w:hyperlink w:anchor="P62" w:history="1">
        <w:r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88"/>
      <w:bookmarkEnd w:id="18"/>
      <w:r w:rsidRPr="00A145A4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являются достоверными и полными;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применить к муниципальному служащему конкретную меру ответственности.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вопроса, указанного в </w:t>
      </w:r>
      <w:hyperlink w:anchor="P63" w:history="1">
        <w:r>
          <w:rPr>
            <w:rFonts w:ascii="Times New Roman" w:hAnsi="Times New Roman" w:cs="Times New Roman"/>
            <w:sz w:val="26"/>
            <w:szCs w:val="26"/>
          </w:rPr>
          <w:t>абзаце третьем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A145A4">
          <w:rPr>
            <w:rFonts w:ascii="Times New Roman" w:hAnsi="Times New Roman" w:cs="Times New Roman"/>
            <w:sz w:val="26"/>
            <w:szCs w:val="26"/>
          </w:rPr>
          <w:lastRenderedPageBreak/>
          <w:t>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P66" w:history="1">
        <w:r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00"/>
      <w:bookmarkEnd w:id="19"/>
      <w:r w:rsidRPr="00A145A4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</w:t>
      </w:r>
      <w:hyperlink w:anchor="P66" w:history="1">
        <w:r>
          <w:rPr>
            <w:rFonts w:ascii="Times New Roman" w:hAnsi="Times New Roman" w:cs="Times New Roman"/>
            <w:sz w:val="26"/>
            <w:szCs w:val="26"/>
          </w:rPr>
          <w:t>абзаце третьем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применить к муниципальному служащему конкретную меру ответственности.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04"/>
      <w:bookmarkEnd w:id="20"/>
      <w:r w:rsidRPr="00A145A4">
        <w:rPr>
          <w:rFonts w:ascii="Times New Roman" w:hAnsi="Times New Roman" w:cs="Times New Roman"/>
          <w:sz w:val="26"/>
          <w:szCs w:val="26"/>
        </w:rPr>
        <w:t xml:space="preserve">23.1. По итогам рассмотрения вопроса, указанного в </w:t>
      </w:r>
      <w:hyperlink w:anchor="P69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г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A145A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45A4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A145A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A145A4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 xml:space="preserve">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07"/>
      <w:bookmarkEnd w:id="21"/>
      <w:r w:rsidRPr="00A145A4">
        <w:rPr>
          <w:rFonts w:ascii="Times New Roman" w:hAnsi="Times New Roman" w:cs="Times New Roman"/>
          <w:sz w:val="26"/>
          <w:szCs w:val="26"/>
        </w:rPr>
        <w:t xml:space="preserve">23.2. По итогам рассмотрения вопроса, указанного в </w:t>
      </w:r>
      <w:hyperlink w:anchor="P67" w:history="1">
        <w:r>
          <w:rPr>
            <w:rFonts w:ascii="Times New Roman" w:hAnsi="Times New Roman" w:cs="Times New Roman"/>
            <w:sz w:val="26"/>
            <w:szCs w:val="26"/>
          </w:rPr>
          <w:t>абзаце четвертом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принять меры по урегулированию конфликта интересов или по недопущению его возникновения;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государственному служащему конкретную меру ответственности.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вопросов, указанных в </w:t>
      </w:r>
      <w:hyperlink w:anchor="P61" w:history="1">
        <w:r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A145A4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4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9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г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0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д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7" w:history="1">
        <w:r w:rsidRPr="00A145A4">
          <w:rPr>
            <w:rFonts w:ascii="Times New Roman" w:hAnsi="Times New Roman" w:cs="Times New Roman"/>
            <w:sz w:val="26"/>
            <w:szCs w:val="26"/>
          </w:rPr>
          <w:t>пунктами 20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0" w:history="1">
        <w:r w:rsidRPr="00A145A4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" w:history="1">
        <w:r w:rsidRPr="00A145A4">
          <w:rPr>
            <w:rFonts w:ascii="Times New Roman" w:hAnsi="Times New Roman" w:cs="Times New Roman"/>
            <w:sz w:val="26"/>
            <w:szCs w:val="26"/>
          </w:rPr>
          <w:t>23.1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7" w:history="1">
        <w:r w:rsidRPr="00A145A4">
          <w:rPr>
            <w:rFonts w:ascii="Times New Roman" w:hAnsi="Times New Roman" w:cs="Times New Roman"/>
            <w:sz w:val="26"/>
            <w:szCs w:val="26"/>
          </w:rPr>
          <w:t>23.2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" w:history="1">
        <w:r w:rsidRPr="00A145A4">
          <w:rPr>
            <w:rFonts w:ascii="Times New Roman" w:hAnsi="Times New Roman" w:cs="Times New Roman"/>
            <w:sz w:val="26"/>
            <w:szCs w:val="26"/>
          </w:rPr>
          <w:t>24.1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12"/>
      <w:bookmarkEnd w:id="22"/>
      <w:r w:rsidRPr="00A145A4">
        <w:rPr>
          <w:rFonts w:ascii="Times New Roman" w:hAnsi="Times New Roman" w:cs="Times New Roman"/>
          <w:sz w:val="26"/>
          <w:szCs w:val="26"/>
        </w:rPr>
        <w:t xml:space="preserve">24.1. По итогам рассмотрения вопроса, указанного в </w:t>
      </w:r>
      <w:hyperlink w:anchor="P70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д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A145A4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A145A4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проинформировать об указанных обстоятельствах органы прокуратуры и уведомившую организацию.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вопроса, предусмотренного </w:t>
      </w:r>
      <w:hyperlink w:anchor="P68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в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26. Для исполнения решений комиссии могут быть подготовлены проекты нормативных правовых актов Администрации, решений или поручений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округа, которые в установленном порядке представляются на рассмотрение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27. Решения комиссии по вопросам, указанным в </w:t>
      </w:r>
      <w:hyperlink w:anchor="P60" w:history="1">
        <w:r w:rsidRPr="00A145A4">
          <w:rPr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</w:t>
      </w:r>
      <w:r>
        <w:rPr>
          <w:rFonts w:ascii="Times New Roman" w:hAnsi="Times New Roman" w:cs="Times New Roman"/>
          <w:sz w:val="26"/>
          <w:szCs w:val="26"/>
        </w:rPr>
        <w:t>открытым</w:t>
      </w:r>
      <w:r w:rsidRPr="00A145A4">
        <w:rPr>
          <w:rFonts w:ascii="Times New Roman" w:hAnsi="Times New Roman" w:cs="Times New Roman"/>
          <w:sz w:val="26"/>
          <w:szCs w:val="26"/>
        </w:rPr>
        <w:t xml:space="preserve"> голосованием (если комиссия не примет иное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>решение) простым большинством голосов присутствующих на заседании членов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5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носят рекомендательный характер. Решение, принимаемое по итогам рассмотрения вопроса, указанного в </w:t>
      </w:r>
      <w:hyperlink w:anchor="P65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29. В протоколе заседания комиссии указываются: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31. Копии протокола заседани</w:t>
      </w:r>
      <w:r>
        <w:rPr>
          <w:rFonts w:ascii="Times New Roman" w:hAnsi="Times New Roman" w:cs="Times New Roman"/>
          <w:sz w:val="26"/>
          <w:szCs w:val="26"/>
        </w:rPr>
        <w:t>й комиссии</w:t>
      </w:r>
      <w:r w:rsidRPr="00A145A4">
        <w:rPr>
          <w:rFonts w:ascii="Times New Roman" w:hAnsi="Times New Roman" w:cs="Times New Roman"/>
          <w:sz w:val="26"/>
          <w:szCs w:val="26"/>
        </w:rPr>
        <w:t xml:space="preserve"> в 7-дневный срок со дня заседания направляются руководителю Администрации, полностью или в виде выписок из него - муниципальному служащему</w:t>
      </w:r>
      <w:r w:rsidRPr="00D049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их требованию.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32. Глава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оглашается на ближайшем заседании комиссии и принимается к сведению без обсуждения.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городского округа </w:t>
      </w:r>
      <w:r w:rsidRPr="00A145A4">
        <w:rPr>
          <w:rFonts w:ascii="Times New Roman" w:hAnsi="Times New Roman" w:cs="Times New Roman"/>
          <w:sz w:val="26"/>
          <w:szCs w:val="26"/>
        </w:rPr>
        <w:t xml:space="preserve"> для решения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>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35.1. Выписка из решения комиссии, заверенная подписью секретаря комиссии и печатью</w:t>
      </w:r>
      <w:r>
        <w:rPr>
          <w:rFonts w:ascii="Times New Roman" w:hAnsi="Times New Roman" w:cs="Times New Roman"/>
          <w:sz w:val="26"/>
          <w:szCs w:val="26"/>
        </w:rPr>
        <w:t xml:space="preserve"> управления делами</w:t>
      </w:r>
      <w:r w:rsidRPr="00A145A4">
        <w:rPr>
          <w:rFonts w:ascii="Times New Roman" w:hAnsi="Times New Roman" w:cs="Times New Roman"/>
          <w:sz w:val="26"/>
          <w:szCs w:val="26"/>
        </w:rPr>
        <w:t xml:space="preserve"> Администрации, вручается гражданину, замещавшему должность муниципальной службы в Администрации, в отношении, которого рассматривался вопрос, указанный в </w:t>
      </w:r>
      <w:hyperlink w:anchor="P65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 по его требованию.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6"/>
          <w:szCs w:val="26"/>
        </w:rPr>
        <w:t>секретарем комиссии.</w:t>
      </w:r>
    </w:p>
    <w:p w:rsidR="000D1718" w:rsidRPr="00A145A4" w:rsidRDefault="000D17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 w:rsidP="00784FBE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:rsidR="000D1718" w:rsidRPr="004746EA" w:rsidRDefault="000D1718" w:rsidP="00784FBE">
      <w:pPr>
        <w:tabs>
          <w:tab w:val="left" w:pos="993"/>
        </w:tabs>
        <w:rPr>
          <w:sz w:val="28"/>
          <w:szCs w:val="28"/>
        </w:rPr>
      </w:pPr>
    </w:p>
    <w:p w:rsidR="000D1718" w:rsidRDefault="000D1718" w:rsidP="004746EA">
      <w:pPr>
        <w:tabs>
          <w:tab w:val="left" w:pos="993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D1718" w:rsidRPr="004746EA" w:rsidRDefault="000D1718" w:rsidP="004746EA">
      <w:pPr>
        <w:tabs>
          <w:tab w:val="left" w:pos="993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C2C2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УТВЕРЖДЕНО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постановлением администрации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Невьянского городского округа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</w:t>
      </w:r>
      <w:r w:rsidR="00F56676">
        <w:rPr>
          <w:rFonts w:ascii="Times New Roman" w:hAnsi="Times New Roman" w:cs="Times New Roman"/>
          <w:sz w:val="26"/>
          <w:szCs w:val="26"/>
        </w:rPr>
        <w:t xml:space="preserve"> 11.04.</w:t>
      </w:r>
      <w:r>
        <w:rPr>
          <w:rFonts w:ascii="Times New Roman" w:hAnsi="Times New Roman" w:cs="Times New Roman"/>
          <w:sz w:val="26"/>
          <w:szCs w:val="26"/>
        </w:rPr>
        <w:t xml:space="preserve">2016 г. № </w:t>
      </w:r>
      <w:r w:rsidR="00F56676">
        <w:rPr>
          <w:rFonts w:ascii="Times New Roman" w:hAnsi="Times New Roman" w:cs="Times New Roman"/>
          <w:sz w:val="26"/>
          <w:szCs w:val="26"/>
        </w:rPr>
        <w:t>686</w:t>
      </w:r>
      <w:bookmarkStart w:id="23" w:name="_GoBack"/>
      <w:bookmarkEnd w:id="23"/>
      <w:r>
        <w:rPr>
          <w:rFonts w:ascii="Times New Roman" w:hAnsi="Times New Roman" w:cs="Times New Roman"/>
          <w:sz w:val="26"/>
          <w:szCs w:val="26"/>
        </w:rPr>
        <w:t>-п</w:t>
      </w:r>
    </w:p>
    <w:p w:rsidR="000D1718" w:rsidRPr="004746EA" w:rsidRDefault="000D1718" w:rsidP="006102EB">
      <w:pPr>
        <w:tabs>
          <w:tab w:val="left" w:pos="993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4746EA">
        <w:rPr>
          <w:rFonts w:ascii="Times New Roman" w:hAnsi="Times New Roman"/>
          <w:sz w:val="28"/>
          <w:szCs w:val="28"/>
        </w:rPr>
        <w:t>СОСТАВ</w:t>
      </w:r>
    </w:p>
    <w:p w:rsidR="000D1718" w:rsidRPr="00784FBE" w:rsidRDefault="000D1718" w:rsidP="006102EB">
      <w:pPr>
        <w:tabs>
          <w:tab w:val="left" w:pos="99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соблюдению требований</w:t>
      </w:r>
      <w:r w:rsidRPr="00784FBE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 и урегулированию конфликта интересов</w:t>
      </w:r>
    </w:p>
    <w:p w:rsidR="000D1718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Балашов А.М.</w:t>
      </w:r>
      <w:r w:rsidRPr="0019548C">
        <w:rPr>
          <w:rFonts w:ascii="Times New Roman" w:hAnsi="Times New Roman"/>
          <w:sz w:val="26"/>
          <w:szCs w:val="26"/>
        </w:rPr>
        <w:t xml:space="preserve"> - заместитель главы администрации Невьянского городского округа по вопросам экономики и финансов, начальник финансового управления, председатель комиссии;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Попов И.С.</w:t>
      </w:r>
      <w:r w:rsidRPr="0019548C">
        <w:rPr>
          <w:rFonts w:ascii="Times New Roman" w:hAnsi="Times New Roman"/>
          <w:sz w:val="26"/>
          <w:szCs w:val="26"/>
        </w:rPr>
        <w:t xml:space="preserve"> - заместитель главы администрации Невьянского городского округа по социальным вопросам, заместитель председателя комиссии;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Шурыгина О.Ю.</w:t>
      </w:r>
      <w:r w:rsidRPr="0019548C">
        <w:rPr>
          <w:rFonts w:ascii="Times New Roman" w:hAnsi="Times New Roman"/>
          <w:sz w:val="26"/>
          <w:szCs w:val="26"/>
        </w:rPr>
        <w:t xml:space="preserve"> - специалист управления делами администрации Невьянского городского округа по вопросам кадров и муниципальной службы кадровым вопросам,  секретарь комиссии;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sz w:val="26"/>
          <w:szCs w:val="26"/>
        </w:rPr>
        <w:t>Члены комиссии: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Берчук А.А.</w:t>
      </w:r>
      <w:r w:rsidRPr="0019548C">
        <w:rPr>
          <w:rFonts w:ascii="Times New Roman" w:hAnsi="Times New Roman"/>
          <w:sz w:val="26"/>
          <w:szCs w:val="26"/>
        </w:rPr>
        <w:t xml:space="preserve"> - председатель Думы Невьянского городского округа (по согласованию);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Петухова Т.М.</w:t>
      </w:r>
      <w:r w:rsidRPr="0019548C">
        <w:rPr>
          <w:rFonts w:ascii="Times New Roman" w:hAnsi="Times New Roman"/>
          <w:sz w:val="26"/>
          <w:szCs w:val="26"/>
        </w:rPr>
        <w:t xml:space="preserve"> - управляющий делами администрации Невьянского городского округа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Ланцова О.И.</w:t>
      </w:r>
      <w:r w:rsidRPr="0019548C">
        <w:rPr>
          <w:rFonts w:ascii="Times New Roman" w:hAnsi="Times New Roman"/>
          <w:sz w:val="26"/>
          <w:szCs w:val="26"/>
        </w:rPr>
        <w:t xml:space="preserve"> - заведующий  юридическим отделом администрации Невьянского городского округа;  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Дидушицкая Н.И.</w:t>
      </w:r>
      <w:r w:rsidRPr="0019548C">
        <w:rPr>
          <w:rFonts w:ascii="Times New Roman" w:hAnsi="Times New Roman"/>
          <w:sz w:val="26"/>
          <w:szCs w:val="26"/>
        </w:rPr>
        <w:t xml:space="preserve"> - председатель профсоюзного комитета администрации Невьянского городского округа (по согласованию); 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sz w:val="26"/>
          <w:szCs w:val="26"/>
        </w:rPr>
        <w:t xml:space="preserve">Заместитель главы администрации Невьянского городского округа (по подчиненности). </w:t>
      </w:r>
    </w:p>
    <w:p w:rsidR="000D1718" w:rsidRPr="0019548C" w:rsidRDefault="000D1718" w:rsidP="0019548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Дерябина С.Г.</w:t>
      </w:r>
      <w:r w:rsidRPr="0019548C">
        <w:rPr>
          <w:rFonts w:ascii="Times New Roman" w:hAnsi="Times New Roman"/>
          <w:sz w:val="26"/>
          <w:szCs w:val="26"/>
        </w:rPr>
        <w:t xml:space="preserve"> - начальник отдела воспитательно-социальной работы ГБОУ СПО СО «Уральский горнозаводской колледж им. Демидовых» (по согласованию); </w:t>
      </w:r>
    </w:p>
    <w:p w:rsidR="000D1718" w:rsidRPr="0019548C" w:rsidRDefault="000D1718" w:rsidP="0019548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Гаева Л.Н.</w:t>
      </w:r>
      <w:r w:rsidRPr="0019548C">
        <w:rPr>
          <w:rFonts w:ascii="Times New Roman" w:hAnsi="Times New Roman"/>
          <w:sz w:val="26"/>
          <w:szCs w:val="26"/>
        </w:rPr>
        <w:t xml:space="preserve"> - представитель ветеранской организации администрации Невьянского городского округа (по согласованию);  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Возчиков С.В.</w:t>
      </w:r>
      <w:r w:rsidRPr="0019548C">
        <w:rPr>
          <w:rFonts w:ascii="Times New Roman" w:hAnsi="Times New Roman"/>
          <w:sz w:val="26"/>
          <w:szCs w:val="26"/>
        </w:rPr>
        <w:t xml:space="preserve"> - консультант управления по взаимодействию с органами местного самоуправления Губернатора Свердловской области (по согласованию).</w:t>
      </w:r>
    </w:p>
    <w:p w:rsidR="000D1718" w:rsidRPr="00A145A4" w:rsidRDefault="000D1718">
      <w:pPr>
        <w:rPr>
          <w:rFonts w:ascii="Times New Roman" w:hAnsi="Times New Roman"/>
          <w:sz w:val="26"/>
          <w:szCs w:val="26"/>
        </w:rPr>
      </w:pPr>
    </w:p>
    <w:sectPr w:rsidR="000D1718" w:rsidRPr="00A145A4" w:rsidSect="007701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A4"/>
    <w:rsid w:val="00015EBE"/>
    <w:rsid w:val="000405FE"/>
    <w:rsid w:val="0004425C"/>
    <w:rsid w:val="00046184"/>
    <w:rsid w:val="00050BE4"/>
    <w:rsid w:val="0006293F"/>
    <w:rsid w:val="00066831"/>
    <w:rsid w:val="0007078E"/>
    <w:rsid w:val="00073E38"/>
    <w:rsid w:val="000D1718"/>
    <w:rsid w:val="000D7896"/>
    <w:rsid w:val="00110AF3"/>
    <w:rsid w:val="00113458"/>
    <w:rsid w:val="0019548C"/>
    <w:rsid w:val="001A687E"/>
    <w:rsid w:val="001E7C53"/>
    <w:rsid w:val="001F42CA"/>
    <w:rsid w:val="001F496B"/>
    <w:rsid w:val="002116E5"/>
    <w:rsid w:val="00225581"/>
    <w:rsid w:val="00230C10"/>
    <w:rsid w:val="00267AC3"/>
    <w:rsid w:val="00276619"/>
    <w:rsid w:val="0028039D"/>
    <w:rsid w:val="002A2C56"/>
    <w:rsid w:val="002A3801"/>
    <w:rsid w:val="002F231C"/>
    <w:rsid w:val="003054EE"/>
    <w:rsid w:val="003521CA"/>
    <w:rsid w:val="004746EA"/>
    <w:rsid w:val="0055588A"/>
    <w:rsid w:val="00556CFE"/>
    <w:rsid w:val="0057746B"/>
    <w:rsid w:val="005F3C24"/>
    <w:rsid w:val="006102EB"/>
    <w:rsid w:val="0066114C"/>
    <w:rsid w:val="00663B59"/>
    <w:rsid w:val="0071713F"/>
    <w:rsid w:val="00727360"/>
    <w:rsid w:val="00727A4E"/>
    <w:rsid w:val="00766B5A"/>
    <w:rsid w:val="0077017B"/>
    <w:rsid w:val="00784FBE"/>
    <w:rsid w:val="007C7F8B"/>
    <w:rsid w:val="008010A0"/>
    <w:rsid w:val="008550A8"/>
    <w:rsid w:val="008D201F"/>
    <w:rsid w:val="00932057"/>
    <w:rsid w:val="009460D7"/>
    <w:rsid w:val="00984A68"/>
    <w:rsid w:val="00984F4E"/>
    <w:rsid w:val="009E70D1"/>
    <w:rsid w:val="00A114C6"/>
    <w:rsid w:val="00A145A4"/>
    <w:rsid w:val="00A1581E"/>
    <w:rsid w:val="00A43EEF"/>
    <w:rsid w:val="00AB59E0"/>
    <w:rsid w:val="00AE095E"/>
    <w:rsid w:val="00C0051B"/>
    <w:rsid w:val="00C1220D"/>
    <w:rsid w:val="00CC2C24"/>
    <w:rsid w:val="00D0496F"/>
    <w:rsid w:val="00D14B44"/>
    <w:rsid w:val="00D3511F"/>
    <w:rsid w:val="00D47E49"/>
    <w:rsid w:val="00D84AE2"/>
    <w:rsid w:val="00D879A5"/>
    <w:rsid w:val="00DA1065"/>
    <w:rsid w:val="00DF6178"/>
    <w:rsid w:val="00E015D9"/>
    <w:rsid w:val="00E05044"/>
    <w:rsid w:val="00E87DBA"/>
    <w:rsid w:val="00EC0E83"/>
    <w:rsid w:val="00EC690F"/>
    <w:rsid w:val="00EC69BD"/>
    <w:rsid w:val="00ED52A8"/>
    <w:rsid w:val="00F05137"/>
    <w:rsid w:val="00F06734"/>
    <w:rsid w:val="00F070F8"/>
    <w:rsid w:val="00F17D31"/>
    <w:rsid w:val="00F56676"/>
    <w:rsid w:val="00F93845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45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145A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145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067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45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145A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145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067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F9938584EF49E8E46854E6537A6AEF2EA2B6DE471763F4EC0A2CB8313431F65912A590dEKAF" TargetMode="External"/><Relationship Id="rId13" Type="http://schemas.openxmlformats.org/officeDocument/2006/relationships/hyperlink" Target="consultantplus://offline/ref=CC6DF9938584EF49E8E46854E6537A6AEF2FAEB5DF451763F4EC0A2CB8313431F65912A592EF12F0dBK1F" TargetMode="External"/><Relationship Id="rId18" Type="http://schemas.openxmlformats.org/officeDocument/2006/relationships/hyperlink" Target="consultantplus://offline/ref=CC6DF9938584EF49E8E46854E6537A6AEF2FAEB5DF451763F4EC0A2CB8313431F65912A592EF12F0dBK1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D9D56F618786C3529D7280294B9BF1C87F752E1ED728C4FA88FDB79D54A57191F3E4D5A23BCE3BAx3iBL" TargetMode="External"/><Relationship Id="rId12" Type="http://schemas.openxmlformats.org/officeDocument/2006/relationships/hyperlink" Target="consultantplus://offline/ref=CC6DF9938584EF49E8E47659F03F2460EF2CF8BBD9451F34AAB80C7BE7613264B61914F0D1AB1EF3B9506154dBK9F" TargetMode="External"/><Relationship Id="rId17" Type="http://schemas.openxmlformats.org/officeDocument/2006/relationships/hyperlink" Target="consultantplus://offline/ref=CC6DF9938584EF49E8E46854E6537A6AEF2EA2B6DE471763F4EC0A2CB8313431F65912A6d9K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6DF9938584EF49E8E46854E6537A6AEF2EA2B6DE471763F4EC0A2CB8313431F65912A6d9KAF" TargetMode="External"/><Relationship Id="rId20" Type="http://schemas.openxmlformats.org/officeDocument/2006/relationships/hyperlink" Target="consultantplus://offline/ref=CC6DF9938584EF49E8E46854E6537A6AEF2EA2B6DE471763F4EC0A2CB8313431F65912A6d9KA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C6DF9938584EF49E8E47659F03F2460EF2CF8BBD9451F34AAB80C7BE7613264B61914F0D1AB1EF3B950615AdBK7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CC6DF9938584EF49E8E46854E6537A6AEF2EA7B0DA471763F4EC0A2CB8313431F65912A595EEd1K0F" TargetMode="External"/><Relationship Id="rId10" Type="http://schemas.openxmlformats.org/officeDocument/2006/relationships/hyperlink" Target="consultantplus://offline/ref=CC6DF9938584EF49E8E46854E6537A6AEF2EA2B6DE471763F4EC0A2CB8d3K1F" TargetMode="External"/><Relationship Id="rId19" Type="http://schemas.openxmlformats.org/officeDocument/2006/relationships/hyperlink" Target="consultantplus://offline/ref=CC6DF9938584EF49E8E46854E6537A6AEF2FAEB5DF451763F4EC0A2CB8313431F65912A592EF12F0dBK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DF9938584EF49E8E46854E6537A6AEC2FA1B3D3174061A5B904d2K9F" TargetMode="External"/><Relationship Id="rId14" Type="http://schemas.openxmlformats.org/officeDocument/2006/relationships/hyperlink" Target="consultantplus://offline/ref=CC6DF9938584EF49E8E46854E6537A6AEF2EA2B6DE471763F4EC0A2CB8313431F65912A7d9K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4977</Words>
  <Characters>28374</Characters>
  <Application>Microsoft Office Word</Application>
  <DocSecurity>4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E. Zhdanova</dc:creator>
  <cp:lastModifiedBy>Marina V. Brich</cp:lastModifiedBy>
  <cp:revision>2</cp:revision>
  <cp:lastPrinted>2016-04-06T11:06:00Z</cp:lastPrinted>
  <dcterms:created xsi:type="dcterms:W3CDTF">2016-04-13T12:02:00Z</dcterms:created>
  <dcterms:modified xsi:type="dcterms:W3CDTF">2016-04-13T12:02:00Z</dcterms:modified>
</cp:coreProperties>
</file>