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EFF6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72B00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072B00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072B00">
        <w:rPr>
          <w:rFonts w:ascii="Liberation Serif" w:hAnsi="Liberation Serif"/>
          <w:b/>
        </w:rPr>
        <w:t xml:space="preserve">______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9A44CF" w:rsidRPr="00F72253" w:rsidRDefault="009A44CF" w:rsidP="007943A5">
      <w:pPr>
        <w:widowControl w:val="0"/>
        <w:autoSpaceDE w:val="0"/>
        <w:jc w:val="center"/>
        <w:rPr>
          <w:b/>
          <w:sz w:val="27"/>
          <w:szCs w:val="27"/>
        </w:rPr>
      </w:pPr>
      <w:r w:rsidRPr="00F72253">
        <w:rPr>
          <w:rFonts w:ascii="Liberation Serif" w:hAnsi="Liberation Serif" w:cs="Calibri"/>
          <w:b/>
          <w:color w:val="000000"/>
          <w:sz w:val="27"/>
          <w:szCs w:val="27"/>
        </w:rPr>
        <w:t xml:space="preserve">О муниципальном </w:t>
      </w:r>
      <w:r w:rsidRPr="00F72253">
        <w:rPr>
          <w:rFonts w:ascii="Liberation Serif" w:hAnsi="Liberation Serif"/>
          <w:b/>
          <w:color w:val="000000"/>
          <w:sz w:val="27"/>
          <w:szCs w:val="27"/>
        </w:rPr>
        <w:t>контроле на автомобильном транспорте,</w:t>
      </w:r>
    </w:p>
    <w:p w:rsidR="009A44CF" w:rsidRPr="00F72253" w:rsidRDefault="009A44CF" w:rsidP="007943A5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F72253">
        <w:rPr>
          <w:rFonts w:ascii="Liberation Serif" w:hAnsi="Liberation Serif"/>
          <w:b/>
          <w:color w:val="000000"/>
          <w:sz w:val="27"/>
          <w:szCs w:val="27"/>
        </w:rPr>
        <w:t>городском наземном электрическом транспорте и в дорожном хозяйстве</w:t>
      </w:r>
    </w:p>
    <w:p w:rsidR="00A16708" w:rsidRPr="00F72253" w:rsidRDefault="009A44CF" w:rsidP="007943A5">
      <w:pPr>
        <w:pStyle w:val="Standard"/>
        <w:jc w:val="center"/>
        <w:rPr>
          <w:b/>
          <w:sz w:val="27"/>
          <w:szCs w:val="27"/>
          <w:lang w:val="ru-RU"/>
        </w:rPr>
      </w:pPr>
      <w:r w:rsidRPr="00715381">
        <w:rPr>
          <w:b/>
          <w:color w:val="000000"/>
          <w:sz w:val="27"/>
          <w:szCs w:val="27"/>
          <w:lang w:val="ru-RU"/>
        </w:rPr>
        <w:t>на территории</w:t>
      </w:r>
      <w:r w:rsidRPr="00715381">
        <w:rPr>
          <w:color w:val="000000"/>
          <w:sz w:val="27"/>
          <w:szCs w:val="27"/>
          <w:lang w:val="ru-RU"/>
        </w:rPr>
        <w:t xml:space="preserve"> </w:t>
      </w:r>
      <w:r w:rsidRPr="00715381">
        <w:rPr>
          <w:b/>
          <w:color w:val="000000"/>
          <w:sz w:val="27"/>
          <w:szCs w:val="27"/>
          <w:lang w:val="ru-RU"/>
        </w:rPr>
        <w:t>Невьянского городского округа</w:t>
      </w:r>
    </w:p>
    <w:p w:rsidR="007943A5" w:rsidRPr="00F72253" w:rsidRDefault="007943A5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>В соответствии со статьей 16 Федеральног</w:t>
      </w:r>
      <w:r w:rsidR="00322C48" w:rsidRPr="00F72253">
        <w:rPr>
          <w:sz w:val="27"/>
          <w:szCs w:val="27"/>
          <w:lang w:val="ru-RU"/>
        </w:rPr>
        <w:t xml:space="preserve">о закона </w:t>
      </w:r>
      <w:r w:rsidR="00B5336F" w:rsidRPr="00F72253">
        <w:rPr>
          <w:sz w:val="27"/>
          <w:szCs w:val="27"/>
          <w:lang w:val="ru-RU"/>
        </w:rPr>
        <w:br/>
      </w:r>
      <w:r w:rsidR="00322C48" w:rsidRPr="00F72253">
        <w:rPr>
          <w:sz w:val="27"/>
          <w:szCs w:val="27"/>
          <w:lang w:val="ru-RU"/>
        </w:rPr>
        <w:t xml:space="preserve">от 6 октября 2003 года </w:t>
      </w:r>
      <w:r w:rsidRPr="00F72253">
        <w:rPr>
          <w:sz w:val="27"/>
          <w:szCs w:val="27"/>
          <w:lang w:val="ru-RU"/>
        </w:rPr>
        <w:t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Устава муниципального образования</w:t>
      </w:r>
      <w:r w:rsidR="00CB09D0" w:rsidRPr="00F72253">
        <w:rPr>
          <w:sz w:val="27"/>
          <w:szCs w:val="27"/>
          <w:lang w:val="ru-RU"/>
        </w:rPr>
        <w:t xml:space="preserve"> Невьянский городской округ</w:t>
      </w:r>
      <w:r w:rsidRPr="00F72253">
        <w:rPr>
          <w:sz w:val="27"/>
          <w:szCs w:val="27"/>
          <w:lang w:val="ru-RU"/>
        </w:rPr>
        <w:t>, Дума Невьянского городского округа</w:t>
      </w: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</w:p>
    <w:p w:rsidR="00A16708" w:rsidRPr="00F72253" w:rsidRDefault="00A16708" w:rsidP="0074573C">
      <w:pPr>
        <w:pStyle w:val="Standard"/>
        <w:spacing w:line="216" w:lineRule="auto"/>
        <w:jc w:val="both"/>
        <w:rPr>
          <w:b/>
          <w:sz w:val="27"/>
          <w:szCs w:val="27"/>
          <w:lang w:val="ru-RU"/>
        </w:rPr>
      </w:pPr>
      <w:r w:rsidRPr="00F72253">
        <w:rPr>
          <w:b/>
          <w:sz w:val="27"/>
          <w:szCs w:val="27"/>
          <w:lang w:val="ru-RU"/>
        </w:rPr>
        <w:t>РЕШИЛА:</w:t>
      </w: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b/>
          <w:sz w:val="27"/>
          <w:szCs w:val="27"/>
          <w:lang w:val="ru-RU"/>
        </w:rPr>
      </w:pP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>1. Утвердить прилагаемые:</w:t>
      </w: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 xml:space="preserve">1) положение </w:t>
      </w:r>
      <w:r w:rsidR="005739BF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Невьянского городского округа </w:t>
      </w:r>
      <w:r w:rsidR="00573D96" w:rsidRPr="00F72253">
        <w:rPr>
          <w:sz w:val="27"/>
          <w:szCs w:val="27"/>
          <w:lang w:val="ru-RU"/>
        </w:rPr>
        <w:t>(приложение №</w:t>
      </w:r>
      <w:r w:rsidR="005759DB" w:rsidRPr="00F72253">
        <w:rPr>
          <w:sz w:val="27"/>
          <w:szCs w:val="27"/>
          <w:lang w:val="ru-RU"/>
        </w:rPr>
        <w:t xml:space="preserve"> </w:t>
      </w:r>
      <w:r w:rsidR="00573D96" w:rsidRPr="00F72253">
        <w:rPr>
          <w:sz w:val="27"/>
          <w:szCs w:val="27"/>
          <w:lang w:val="ru-RU"/>
        </w:rPr>
        <w:t>1);</w:t>
      </w:r>
    </w:p>
    <w:p w:rsidR="00A16708" w:rsidRPr="00F72253" w:rsidRDefault="00A16708" w:rsidP="00A1670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>2) к</w:t>
      </w:r>
      <w:r w:rsidRPr="00F72253">
        <w:rPr>
          <w:rFonts w:cs="Times New Roman"/>
          <w:sz w:val="27"/>
          <w:szCs w:val="27"/>
          <w:lang w:val="ru-RU"/>
        </w:rPr>
        <w:t xml:space="preserve">лючевые показатели </w:t>
      </w:r>
      <w:r w:rsidR="005739BF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>муниципального контрол</w:t>
      </w:r>
      <w:r w:rsidR="00586E95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>я</w:t>
      </w:r>
      <w:r w:rsidR="005739BF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Невьянского городского округа </w:t>
      </w:r>
      <w:r w:rsidRPr="00F72253">
        <w:rPr>
          <w:rFonts w:cs="Times New Roman"/>
          <w:sz w:val="27"/>
          <w:szCs w:val="27"/>
          <w:lang w:val="ru-RU"/>
        </w:rPr>
        <w:t xml:space="preserve">и их целевые значения, индикативные показатели муниципального контроля </w:t>
      </w:r>
      <w:r w:rsidR="00586E95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573D96" w:rsidRPr="00F72253">
        <w:rPr>
          <w:rFonts w:cs="Times New Roman"/>
          <w:sz w:val="27"/>
          <w:szCs w:val="27"/>
          <w:lang w:val="ru-RU"/>
        </w:rPr>
        <w:t xml:space="preserve"> (приложение № 2)</w:t>
      </w:r>
      <w:r w:rsidRPr="00F72253">
        <w:rPr>
          <w:rFonts w:cs="Times New Roman"/>
          <w:sz w:val="27"/>
          <w:szCs w:val="27"/>
          <w:lang w:val="ru-RU"/>
        </w:rPr>
        <w:t>;</w:t>
      </w:r>
    </w:p>
    <w:p w:rsidR="00CB09D0" w:rsidRPr="00F72253" w:rsidRDefault="00A16708" w:rsidP="00B5336F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 xml:space="preserve">3) перечень индикаторов риска нарушения обязательных требований при осуществлении муниципального контроля </w:t>
      </w:r>
      <w:r w:rsidR="00586E95" w:rsidRPr="00F72253">
        <w:rPr>
          <w:rFonts w:eastAsia="Times New Roman" w:cs="Calibri"/>
          <w:color w:val="000000"/>
          <w:sz w:val="27"/>
          <w:szCs w:val="27"/>
          <w:lang w:val="ru-RU" w:eastAsia="ru-RU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Pr="00F72253">
        <w:rPr>
          <w:sz w:val="27"/>
          <w:szCs w:val="27"/>
          <w:lang w:val="ru-RU"/>
        </w:rPr>
        <w:t xml:space="preserve"> и порядок их выявления</w:t>
      </w:r>
      <w:r w:rsidR="00573D96" w:rsidRPr="00F72253">
        <w:rPr>
          <w:sz w:val="27"/>
          <w:szCs w:val="27"/>
          <w:lang w:val="ru-RU"/>
        </w:rPr>
        <w:t xml:space="preserve"> (приложение № 3)</w:t>
      </w:r>
      <w:r w:rsidRPr="00F72253">
        <w:rPr>
          <w:sz w:val="27"/>
          <w:szCs w:val="27"/>
          <w:lang w:val="ru-RU"/>
        </w:rPr>
        <w:t>.</w:t>
      </w:r>
    </w:p>
    <w:p w:rsidR="00A16708" w:rsidRPr="00F72253" w:rsidRDefault="00B5336F" w:rsidP="00CB09D0">
      <w:pPr>
        <w:shd w:val="clear" w:color="auto" w:fill="FFFFFF"/>
        <w:ind w:firstLine="709"/>
        <w:jc w:val="both"/>
        <w:rPr>
          <w:rFonts w:ascii="Liberation Serif" w:hAnsi="Liberation Serif"/>
          <w:sz w:val="27"/>
          <w:szCs w:val="27"/>
        </w:rPr>
      </w:pPr>
      <w:r w:rsidRPr="00F72253">
        <w:rPr>
          <w:rFonts w:ascii="Liberation Serif" w:hAnsi="Liberation Serif"/>
          <w:sz w:val="27"/>
          <w:szCs w:val="27"/>
        </w:rPr>
        <w:t>2</w:t>
      </w:r>
      <w:r w:rsidR="00A16708" w:rsidRPr="00F72253">
        <w:rPr>
          <w:rFonts w:ascii="Liberation Serif" w:eastAsia="SimSun" w:hAnsi="Liberation Serif" w:cs="Mangal"/>
          <w:kern w:val="3"/>
          <w:sz w:val="27"/>
          <w:szCs w:val="27"/>
          <w:lang w:eastAsia="zh-CN" w:bidi="hi-IN"/>
        </w:rPr>
        <w:t>. </w:t>
      </w:r>
      <w:r w:rsidR="00CB09D0" w:rsidRPr="00F72253">
        <w:rPr>
          <w:rFonts w:ascii="Liberation Serif" w:eastAsia="SimSun" w:hAnsi="Liberation Serif" w:cs="Mangal"/>
          <w:kern w:val="3"/>
          <w:sz w:val="27"/>
          <w:szCs w:val="27"/>
          <w:lang w:eastAsia="zh-CN" w:bidi="hi-IN"/>
        </w:rPr>
        <w:t>Настоящее решение вступает в</w:t>
      </w:r>
      <w:r w:rsidR="00CB09D0" w:rsidRPr="00F72253">
        <w:rPr>
          <w:rFonts w:ascii="Liberation Serif" w:hAnsi="Liberation Serif"/>
          <w:color w:val="000000"/>
          <w:sz w:val="27"/>
          <w:szCs w:val="27"/>
        </w:rPr>
        <w:t xml:space="preserve"> силу со дня его официального опубликования</w:t>
      </w:r>
      <w:r w:rsidR="00322C48" w:rsidRPr="00F72253">
        <w:rPr>
          <w:rFonts w:ascii="Liberation Serif" w:hAnsi="Liberation Serif"/>
          <w:color w:val="000000"/>
          <w:sz w:val="27"/>
          <w:szCs w:val="27"/>
        </w:rPr>
        <w:t xml:space="preserve">, </w:t>
      </w:r>
      <w:r w:rsidR="00CB09D0" w:rsidRPr="00F72253">
        <w:rPr>
          <w:rFonts w:ascii="Liberation Serif" w:hAnsi="Liberation Serif"/>
          <w:color w:val="000000"/>
          <w:sz w:val="27"/>
          <w:szCs w:val="27"/>
        </w:rPr>
        <w:t xml:space="preserve">но не ранее 1 января 2022 года. </w:t>
      </w:r>
    </w:p>
    <w:p w:rsidR="00CB09D0" w:rsidRPr="00F72253" w:rsidRDefault="00B5336F" w:rsidP="00322C4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sz w:val="27"/>
          <w:szCs w:val="27"/>
          <w:lang w:val="ru-RU"/>
        </w:rPr>
        <w:t>3</w:t>
      </w:r>
      <w:r w:rsidR="00A16708" w:rsidRPr="00F72253">
        <w:rPr>
          <w:sz w:val="27"/>
          <w:szCs w:val="27"/>
          <w:lang w:val="ru-RU"/>
        </w:rPr>
        <w:t xml:space="preserve">. Контроль выполнения настоящего решения возложить </w:t>
      </w:r>
      <w:r w:rsidR="00ED5D33" w:rsidRPr="00F72253">
        <w:rPr>
          <w:rFonts w:cs="Times New Roman"/>
          <w:sz w:val="27"/>
          <w:szCs w:val="27"/>
          <w:lang w:val="ru-RU"/>
        </w:rPr>
        <w:t xml:space="preserve">на председателя </w:t>
      </w:r>
      <w:r w:rsidR="00CB09D0" w:rsidRPr="00F72253">
        <w:rPr>
          <w:sz w:val="27"/>
          <w:szCs w:val="27"/>
          <w:lang w:val="ru-RU"/>
        </w:rPr>
        <w:t>Думу Невьянского городского округа</w:t>
      </w:r>
      <w:r w:rsidR="00ED5D33" w:rsidRPr="00F72253">
        <w:rPr>
          <w:sz w:val="27"/>
          <w:szCs w:val="27"/>
          <w:lang w:val="ru-RU"/>
        </w:rPr>
        <w:t xml:space="preserve"> Л.Я. Замятину</w:t>
      </w:r>
      <w:r w:rsidR="00A16708" w:rsidRPr="00F72253">
        <w:rPr>
          <w:sz w:val="27"/>
          <w:szCs w:val="27"/>
          <w:lang w:val="ru-RU"/>
        </w:rPr>
        <w:t>.</w:t>
      </w:r>
    </w:p>
    <w:p w:rsidR="00B5336F" w:rsidRPr="00F72253" w:rsidRDefault="00B5336F" w:rsidP="00322C4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  <w:r w:rsidRPr="00F72253">
        <w:rPr>
          <w:iCs/>
          <w:sz w:val="27"/>
          <w:szCs w:val="27"/>
          <w:lang w:val="ru-RU"/>
        </w:rPr>
        <w:t>4. Настоящее решение</w:t>
      </w:r>
      <w:r w:rsidRPr="00F72253">
        <w:rPr>
          <w:rStyle w:val="a7"/>
          <w:i w:val="0"/>
          <w:sz w:val="27"/>
          <w:szCs w:val="27"/>
          <w:lang w:val="ru-RU"/>
        </w:rPr>
        <w:t xml:space="preserve"> опубликовать</w:t>
      </w:r>
      <w:r w:rsidRPr="00F72253">
        <w:rPr>
          <w:sz w:val="27"/>
          <w:szCs w:val="27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Pr="00F72253">
        <w:rPr>
          <w:sz w:val="27"/>
          <w:szCs w:val="27"/>
        </w:rPr>
        <w:t>www</w:t>
      </w:r>
      <w:r w:rsidRPr="00F72253">
        <w:rPr>
          <w:sz w:val="27"/>
          <w:szCs w:val="27"/>
          <w:lang w:val="ru-RU"/>
        </w:rPr>
        <w:t>.</w:t>
      </w:r>
      <w:proofErr w:type="spellStart"/>
      <w:r w:rsidRPr="00F72253">
        <w:rPr>
          <w:sz w:val="27"/>
          <w:szCs w:val="27"/>
        </w:rPr>
        <w:t>nevyansk</w:t>
      </w:r>
      <w:proofErr w:type="spellEnd"/>
      <w:r w:rsidRPr="00F72253">
        <w:rPr>
          <w:sz w:val="27"/>
          <w:szCs w:val="27"/>
          <w:lang w:val="ru-RU"/>
        </w:rPr>
        <w:t>66.</w:t>
      </w:r>
      <w:proofErr w:type="spellStart"/>
      <w:r w:rsidRPr="00F72253">
        <w:rPr>
          <w:sz w:val="27"/>
          <w:szCs w:val="27"/>
        </w:rPr>
        <w:t>ru</w:t>
      </w:r>
      <w:proofErr w:type="spellEnd"/>
      <w:r w:rsidRPr="00F72253">
        <w:rPr>
          <w:sz w:val="27"/>
          <w:szCs w:val="27"/>
          <w:lang w:val="ru-RU"/>
        </w:rPr>
        <w:t>.</w:t>
      </w:r>
    </w:p>
    <w:p w:rsidR="00322C48" w:rsidRPr="00F72253" w:rsidRDefault="00322C48" w:rsidP="00322C48">
      <w:pPr>
        <w:pStyle w:val="Standard"/>
        <w:spacing w:line="216" w:lineRule="auto"/>
        <w:ind w:firstLine="709"/>
        <w:jc w:val="both"/>
        <w:rPr>
          <w:sz w:val="27"/>
          <w:szCs w:val="27"/>
          <w:lang w:val="ru-RU"/>
        </w:rPr>
      </w:pPr>
    </w:p>
    <w:p w:rsidR="00577187" w:rsidRPr="00F72253" w:rsidRDefault="00577187" w:rsidP="00E50E19">
      <w:pPr>
        <w:ind w:right="-284" w:firstLine="567"/>
        <w:jc w:val="both"/>
        <w:rPr>
          <w:rFonts w:ascii="Liberation Serif" w:hAnsi="Liberation Serif"/>
          <w:sz w:val="27"/>
          <w:szCs w:val="27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F72253" w:rsidTr="00AA6AF8">
        <w:tc>
          <w:tcPr>
            <w:tcW w:w="425" w:type="dxa"/>
          </w:tcPr>
          <w:p w:rsidR="00577187" w:rsidRPr="00F72253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72253" w:rsidTr="00A520C9">
              <w:tc>
                <w:tcPr>
                  <w:tcW w:w="5104" w:type="dxa"/>
                </w:tcPr>
                <w:p w:rsidR="00ED5D33" w:rsidRPr="00F72253" w:rsidRDefault="00F72253" w:rsidP="00E50E19">
                  <w:pPr>
                    <w:ind w:left="-800" w:right="-284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>Г</w:t>
                  </w:r>
                  <w:r w:rsidR="00DB09D1" w:rsidRPr="00F72253">
                    <w:rPr>
                      <w:rFonts w:ascii="Liberation Serif" w:hAnsi="Liberation Serif"/>
                      <w:sz w:val="27"/>
                      <w:szCs w:val="27"/>
                    </w:rPr>
                    <w:t>лав</w:t>
                  </w: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>а</w:t>
                  </w:r>
                  <w:r w:rsidR="00DB09D1"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Невьянского</w:t>
                  </w:r>
                  <w:r w:rsidR="00577187"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</w:t>
                  </w:r>
                </w:p>
                <w:p w:rsidR="00577187" w:rsidRPr="00F72253" w:rsidRDefault="00577187" w:rsidP="00ED5D33">
                  <w:pPr>
                    <w:ind w:left="-800" w:right="-284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>городского округа</w:t>
                  </w:r>
                </w:p>
                <w:p w:rsidR="00D05E46" w:rsidRDefault="00577187" w:rsidP="00E50E19">
                  <w:pPr>
                    <w:ind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     </w:t>
                  </w:r>
                  <w:r w:rsidR="00ED5D33"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</w:t>
                  </w:r>
                </w:p>
                <w:p w:rsidR="00577187" w:rsidRPr="00F72253" w:rsidRDefault="00D05E46" w:rsidP="00D05E46">
                  <w:pPr>
                    <w:ind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           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F72253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>Председатель Думы Невьянского</w:t>
                  </w:r>
                </w:p>
                <w:p w:rsidR="00550534" w:rsidRPr="00F72253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>городского округа</w:t>
                  </w:r>
                </w:p>
                <w:p w:rsidR="00814043" w:rsidRPr="00F72253" w:rsidRDefault="00577187" w:rsidP="00D05E46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</w:t>
                  </w:r>
                  <w:r w:rsidR="00550534"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</w:t>
                  </w:r>
                </w:p>
                <w:p w:rsidR="00577187" w:rsidRPr="00F72253" w:rsidRDefault="00814043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             </w:t>
                  </w:r>
                  <w:r w:rsidR="00577187" w:rsidRPr="00F72253">
                    <w:rPr>
                      <w:rFonts w:ascii="Liberation Serif" w:hAnsi="Liberation Serif"/>
                      <w:sz w:val="27"/>
                      <w:szCs w:val="27"/>
                    </w:rPr>
                    <w:t xml:space="preserve"> Л.Я. Замятина</w:t>
                  </w:r>
                </w:p>
              </w:tc>
            </w:tr>
          </w:tbl>
          <w:p w:rsidR="00577187" w:rsidRPr="00F72253" w:rsidRDefault="00577187" w:rsidP="00E50E19">
            <w:pPr>
              <w:ind w:right="-284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C55D94" w:rsidRPr="00DB09D1" w:rsidRDefault="00C55D94" w:rsidP="00E50E19">
      <w:pPr>
        <w:ind w:right="-284"/>
        <w:rPr>
          <w:rFonts w:ascii="Liberation Serif" w:hAnsi="Liberation Serif"/>
          <w:noProof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D7071F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72B00"/>
    <w:rsid w:val="000848A8"/>
    <w:rsid w:val="000D6178"/>
    <w:rsid w:val="000E7732"/>
    <w:rsid w:val="00101303"/>
    <w:rsid w:val="00123B44"/>
    <w:rsid w:val="00137CCF"/>
    <w:rsid w:val="001B7E77"/>
    <w:rsid w:val="001F5EFE"/>
    <w:rsid w:val="002112B1"/>
    <w:rsid w:val="002311E7"/>
    <w:rsid w:val="00247B2D"/>
    <w:rsid w:val="00275E42"/>
    <w:rsid w:val="002D74D4"/>
    <w:rsid w:val="002E0934"/>
    <w:rsid w:val="00314A8E"/>
    <w:rsid w:val="00320D58"/>
    <w:rsid w:val="00322C48"/>
    <w:rsid w:val="003A1B1C"/>
    <w:rsid w:val="003B48CD"/>
    <w:rsid w:val="003F08D3"/>
    <w:rsid w:val="004C021C"/>
    <w:rsid w:val="004C1587"/>
    <w:rsid w:val="004C6FC9"/>
    <w:rsid w:val="00501962"/>
    <w:rsid w:val="00541F5C"/>
    <w:rsid w:val="00550534"/>
    <w:rsid w:val="005739BF"/>
    <w:rsid w:val="00573D96"/>
    <w:rsid w:val="005759DB"/>
    <w:rsid w:val="00577187"/>
    <w:rsid w:val="00586E95"/>
    <w:rsid w:val="0059742B"/>
    <w:rsid w:val="006001E4"/>
    <w:rsid w:val="0060042B"/>
    <w:rsid w:val="006100AE"/>
    <w:rsid w:val="006740DA"/>
    <w:rsid w:val="006B1EFE"/>
    <w:rsid w:val="006D7E98"/>
    <w:rsid w:val="00715381"/>
    <w:rsid w:val="0074573C"/>
    <w:rsid w:val="007943A5"/>
    <w:rsid w:val="007F3354"/>
    <w:rsid w:val="007F4FD7"/>
    <w:rsid w:val="00814043"/>
    <w:rsid w:val="00847657"/>
    <w:rsid w:val="00855B59"/>
    <w:rsid w:val="00861E39"/>
    <w:rsid w:val="008A5990"/>
    <w:rsid w:val="008B3B6E"/>
    <w:rsid w:val="008E260F"/>
    <w:rsid w:val="00911C00"/>
    <w:rsid w:val="00983ED7"/>
    <w:rsid w:val="00985A2D"/>
    <w:rsid w:val="009A44CF"/>
    <w:rsid w:val="009E124D"/>
    <w:rsid w:val="009F2735"/>
    <w:rsid w:val="00A011BC"/>
    <w:rsid w:val="00A16708"/>
    <w:rsid w:val="00A328E0"/>
    <w:rsid w:val="00A43C2E"/>
    <w:rsid w:val="00A77AC5"/>
    <w:rsid w:val="00A842C3"/>
    <w:rsid w:val="00AA6AF8"/>
    <w:rsid w:val="00AC3FB0"/>
    <w:rsid w:val="00AF208F"/>
    <w:rsid w:val="00AF48AA"/>
    <w:rsid w:val="00B233E7"/>
    <w:rsid w:val="00B321AF"/>
    <w:rsid w:val="00B5336F"/>
    <w:rsid w:val="00BA2249"/>
    <w:rsid w:val="00BA47A9"/>
    <w:rsid w:val="00C13ADE"/>
    <w:rsid w:val="00C55D94"/>
    <w:rsid w:val="00C803AE"/>
    <w:rsid w:val="00CB09D0"/>
    <w:rsid w:val="00CC2DC4"/>
    <w:rsid w:val="00CC3B2C"/>
    <w:rsid w:val="00D05E46"/>
    <w:rsid w:val="00D45269"/>
    <w:rsid w:val="00D7071F"/>
    <w:rsid w:val="00D97D53"/>
    <w:rsid w:val="00DB09D1"/>
    <w:rsid w:val="00DB3D2C"/>
    <w:rsid w:val="00DD4BF5"/>
    <w:rsid w:val="00E50C4E"/>
    <w:rsid w:val="00E50E19"/>
    <w:rsid w:val="00E7617C"/>
    <w:rsid w:val="00E902DF"/>
    <w:rsid w:val="00EC2FD7"/>
    <w:rsid w:val="00ED5D33"/>
    <w:rsid w:val="00F16393"/>
    <w:rsid w:val="00F7225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  <w:style w:type="character" w:customStyle="1" w:styleId="aa">
    <w:name w:val="Верхний колонтитул Знак"/>
    <w:uiPriority w:val="99"/>
    <w:rsid w:val="009A4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Oksana V. Konkova</cp:lastModifiedBy>
  <cp:revision>38</cp:revision>
  <cp:lastPrinted>2021-08-24T08:24:00Z</cp:lastPrinted>
  <dcterms:created xsi:type="dcterms:W3CDTF">2020-11-24T09:29:00Z</dcterms:created>
  <dcterms:modified xsi:type="dcterms:W3CDTF">2021-08-24T08:47:00Z</dcterms:modified>
</cp:coreProperties>
</file>