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AC9" w:rsidRPr="00ED643C" w:rsidRDefault="00642AC9" w:rsidP="002B49E2">
      <w:pPr>
        <w:tabs>
          <w:tab w:val="left" w:pos="5865"/>
        </w:tabs>
        <w:rPr>
          <w:rFonts w:ascii="Liberation Serif" w:hAnsi="Liberation Serif"/>
          <w:sz w:val="24"/>
          <w:szCs w:val="24"/>
        </w:rPr>
      </w:pPr>
    </w:p>
    <w:tbl>
      <w:tblPr>
        <w:tblW w:w="0" w:type="auto"/>
        <w:tblLook w:val="04A0" w:firstRow="1" w:lastRow="0" w:firstColumn="1" w:lastColumn="0" w:noHBand="0" w:noVBand="1"/>
      </w:tblPr>
      <w:tblGrid>
        <w:gridCol w:w="5067"/>
        <w:gridCol w:w="4571"/>
      </w:tblGrid>
      <w:tr w:rsidR="00642AC9" w:rsidRPr="00ED643C" w:rsidTr="002B49E2">
        <w:tc>
          <w:tcPr>
            <w:tcW w:w="5211" w:type="dxa"/>
            <w:shd w:val="clear" w:color="auto" w:fill="auto"/>
          </w:tcPr>
          <w:p w:rsidR="00642AC9" w:rsidRPr="00ED643C" w:rsidRDefault="00642AC9" w:rsidP="000E2C6E">
            <w:pPr>
              <w:autoSpaceDE w:val="0"/>
              <w:autoSpaceDN w:val="0"/>
              <w:adjustRightInd w:val="0"/>
              <w:jc w:val="right"/>
              <w:outlineLvl w:val="2"/>
              <w:rPr>
                <w:rFonts w:ascii="Liberation Serif" w:hAnsi="Liberation Serif" w:cs="Liberation Serif"/>
                <w:sz w:val="24"/>
                <w:szCs w:val="24"/>
              </w:rPr>
            </w:pPr>
          </w:p>
        </w:tc>
        <w:tc>
          <w:tcPr>
            <w:tcW w:w="4643" w:type="dxa"/>
            <w:shd w:val="clear" w:color="auto" w:fill="auto"/>
          </w:tcPr>
          <w:p w:rsidR="00642AC9" w:rsidRPr="00ED643C" w:rsidRDefault="00642AC9" w:rsidP="000E2C6E">
            <w:pPr>
              <w:tabs>
                <w:tab w:val="left" w:pos="2977"/>
                <w:tab w:val="left" w:pos="3119"/>
              </w:tabs>
              <w:rPr>
                <w:rFonts w:ascii="Liberation Serif" w:hAnsi="Liberation Serif" w:cs="Liberation Serif"/>
                <w:sz w:val="24"/>
                <w:szCs w:val="24"/>
              </w:rPr>
            </w:pPr>
            <w:r w:rsidRPr="00ED643C">
              <w:rPr>
                <w:rFonts w:ascii="Liberation Serif" w:hAnsi="Liberation Serif" w:cs="Liberation Serif"/>
                <w:sz w:val="24"/>
                <w:szCs w:val="24"/>
              </w:rPr>
              <w:t>Приложение № 1</w:t>
            </w:r>
          </w:p>
          <w:p w:rsidR="00642AC9" w:rsidRPr="00ED643C" w:rsidRDefault="00642AC9" w:rsidP="000E2C6E">
            <w:pPr>
              <w:tabs>
                <w:tab w:val="left" w:pos="2977"/>
                <w:tab w:val="left" w:pos="3119"/>
              </w:tabs>
              <w:rPr>
                <w:rFonts w:ascii="Liberation Serif" w:hAnsi="Liberation Serif" w:cs="Liberation Serif"/>
                <w:sz w:val="24"/>
                <w:szCs w:val="24"/>
              </w:rPr>
            </w:pPr>
            <w:r w:rsidRPr="00ED643C">
              <w:rPr>
                <w:rFonts w:ascii="Liberation Serif" w:hAnsi="Liberation Serif" w:cs="Liberation Serif"/>
                <w:sz w:val="24"/>
                <w:szCs w:val="24"/>
              </w:rPr>
              <w:t>к постановлению администрации</w:t>
            </w:r>
          </w:p>
          <w:p w:rsidR="00642AC9" w:rsidRPr="00ED643C" w:rsidRDefault="00642AC9" w:rsidP="000E2C6E">
            <w:pPr>
              <w:tabs>
                <w:tab w:val="left" w:pos="2977"/>
                <w:tab w:val="left" w:pos="3119"/>
              </w:tabs>
              <w:rPr>
                <w:rFonts w:ascii="Liberation Serif" w:hAnsi="Liberation Serif" w:cs="Liberation Serif"/>
                <w:sz w:val="24"/>
                <w:szCs w:val="24"/>
              </w:rPr>
            </w:pPr>
            <w:r w:rsidRPr="00ED643C">
              <w:rPr>
                <w:rFonts w:ascii="Liberation Serif" w:hAnsi="Liberation Serif" w:cs="Liberation Serif"/>
                <w:sz w:val="24"/>
                <w:szCs w:val="24"/>
              </w:rPr>
              <w:t>Невьянского городского округа</w:t>
            </w:r>
          </w:p>
          <w:p w:rsidR="00642AC9" w:rsidRPr="00ED643C" w:rsidRDefault="00642AC9" w:rsidP="000E2C6E">
            <w:pPr>
              <w:tabs>
                <w:tab w:val="left" w:pos="2977"/>
                <w:tab w:val="left" w:pos="3119"/>
              </w:tabs>
              <w:rPr>
                <w:rFonts w:ascii="Liberation Serif" w:hAnsi="Liberation Serif" w:cs="Liberation Serif"/>
                <w:sz w:val="24"/>
                <w:szCs w:val="24"/>
              </w:rPr>
            </w:pPr>
            <w:r w:rsidRPr="00ED643C">
              <w:rPr>
                <w:rFonts w:ascii="Liberation Serif" w:hAnsi="Liberation Serif" w:cs="Liberation Serif"/>
                <w:sz w:val="24"/>
                <w:szCs w:val="24"/>
              </w:rPr>
              <w:t xml:space="preserve">от </w:t>
            </w:r>
            <w:r w:rsidR="005C0442" w:rsidRPr="00ED643C">
              <w:rPr>
                <w:rFonts w:ascii="Liberation Serif" w:hAnsi="Liberation Serif" w:cs="Liberation Serif"/>
                <w:sz w:val="24"/>
                <w:szCs w:val="24"/>
              </w:rPr>
              <w:t>________________</w:t>
            </w:r>
            <w:r w:rsidRPr="00ED643C">
              <w:rPr>
                <w:rFonts w:ascii="Liberation Serif" w:hAnsi="Liberation Serif" w:cs="Liberation Serif"/>
                <w:sz w:val="24"/>
                <w:szCs w:val="24"/>
              </w:rPr>
              <w:t xml:space="preserve"> № </w:t>
            </w:r>
            <w:r w:rsidR="005C0442" w:rsidRPr="00ED643C">
              <w:rPr>
                <w:rFonts w:ascii="Liberation Serif" w:hAnsi="Liberation Serif" w:cs="Liberation Serif"/>
                <w:sz w:val="24"/>
                <w:szCs w:val="24"/>
              </w:rPr>
              <w:t>_______</w:t>
            </w:r>
            <w:r w:rsidRPr="00ED643C">
              <w:rPr>
                <w:rFonts w:ascii="Liberation Serif" w:hAnsi="Liberation Serif" w:cs="Liberation Serif"/>
                <w:sz w:val="24"/>
                <w:szCs w:val="24"/>
              </w:rPr>
              <w:t>-п</w:t>
            </w:r>
          </w:p>
          <w:p w:rsidR="00642AC9" w:rsidRPr="00ED643C" w:rsidRDefault="00642AC9" w:rsidP="000E2C6E">
            <w:pPr>
              <w:tabs>
                <w:tab w:val="left" w:pos="2977"/>
                <w:tab w:val="left" w:pos="3119"/>
              </w:tabs>
              <w:rPr>
                <w:rFonts w:ascii="Liberation Serif" w:hAnsi="Liberation Serif" w:cs="Liberation Serif"/>
                <w:sz w:val="24"/>
                <w:szCs w:val="24"/>
              </w:rPr>
            </w:pPr>
          </w:p>
          <w:p w:rsidR="00642AC9" w:rsidRPr="00ED643C" w:rsidRDefault="00642AC9" w:rsidP="000E2C6E">
            <w:pPr>
              <w:tabs>
                <w:tab w:val="left" w:pos="2977"/>
                <w:tab w:val="left" w:pos="3119"/>
              </w:tabs>
              <w:rPr>
                <w:rFonts w:ascii="Liberation Serif" w:hAnsi="Liberation Serif" w:cs="Liberation Serif"/>
                <w:sz w:val="24"/>
                <w:szCs w:val="24"/>
              </w:rPr>
            </w:pPr>
            <w:r w:rsidRPr="00ED643C">
              <w:rPr>
                <w:rFonts w:ascii="Liberation Serif" w:hAnsi="Liberation Serif" w:cs="Liberation Serif"/>
                <w:sz w:val="24"/>
                <w:szCs w:val="24"/>
              </w:rPr>
              <w:t xml:space="preserve">«Приложение № 5 </w:t>
            </w:r>
          </w:p>
          <w:p w:rsidR="00642AC9" w:rsidRPr="00ED643C" w:rsidRDefault="00642AC9" w:rsidP="000E2C6E">
            <w:pPr>
              <w:tabs>
                <w:tab w:val="left" w:pos="2977"/>
                <w:tab w:val="left" w:pos="3119"/>
              </w:tabs>
              <w:rPr>
                <w:rFonts w:ascii="Liberation Serif" w:hAnsi="Liberation Serif" w:cs="Liberation Serif"/>
                <w:sz w:val="24"/>
                <w:szCs w:val="24"/>
              </w:rPr>
            </w:pPr>
            <w:r w:rsidRPr="00ED643C">
              <w:rPr>
                <w:rFonts w:ascii="Liberation Serif" w:hAnsi="Liberation Serif" w:cs="Liberation Serif"/>
                <w:sz w:val="24"/>
                <w:szCs w:val="24"/>
              </w:rPr>
              <w:t>к муниципальной программе «Пов</w:t>
            </w:r>
            <w:r w:rsidR="002F0739" w:rsidRPr="00ED643C">
              <w:rPr>
                <w:rFonts w:ascii="Liberation Serif" w:hAnsi="Liberation Serif" w:cs="Liberation Serif"/>
                <w:sz w:val="24"/>
                <w:szCs w:val="24"/>
              </w:rPr>
              <w:t xml:space="preserve">ышение эффективности управления </w:t>
            </w:r>
            <w:r w:rsidRPr="00ED643C">
              <w:rPr>
                <w:rFonts w:ascii="Liberation Serif" w:hAnsi="Liberation Serif" w:cs="Liberation Serif"/>
                <w:sz w:val="24"/>
                <w:szCs w:val="24"/>
              </w:rPr>
              <w:t>муниципаль</w:t>
            </w:r>
            <w:r w:rsidR="002F0739" w:rsidRPr="00ED643C">
              <w:rPr>
                <w:rFonts w:ascii="Liberation Serif" w:hAnsi="Liberation Serif" w:cs="Liberation Serif"/>
                <w:sz w:val="24"/>
                <w:szCs w:val="24"/>
              </w:rPr>
              <w:t xml:space="preserve">ной собственностью </w:t>
            </w:r>
            <w:r w:rsidRPr="00ED643C">
              <w:rPr>
                <w:rFonts w:ascii="Liberation Serif" w:hAnsi="Liberation Serif" w:cs="Liberation Serif"/>
                <w:sz w:val="24"/>
                <w:szCs w:val="24"/>
              </w:rPr>
              <w:t xml:space="preserve">Невьянского городского округа и распоряжения земельными участками, государственная собственность на </w:t>
            </w:r>
            <w:r w:rsidR="00A55E38" w:rsidRPr="00ED643C">
              <w:rPr>
                <w:rFonts w:ascii="Liberation Serif" w:hAnsi="Liberation Serif" w:cs="Liberation Serif"/>
                <w:sz w:val="24"/>
                <w:szCs w:val="24"/>
              </w:rPr>
              <w:t>которые не разграничена, до 2027</w:t>
            </w:r>
            <w:r w:rsidRPr="00ED643C">
              <w:rPr>
                <w:rFonts w:ascii="Liberation Serif" w:hAnsi="Liberation Serif" w:cs="Liberation Serif"/>
                <w:sz w:val="24"/>
                <w:szCs w:val="24"/>
              </w:rPr>
              <w:t xml:space="preserve"> года»</w:t>
            </w:r>
          </w:p>
        </w:tc>
      </w:tr>
    </w:tbl>
    <w:p w:rsidR="00642AC9" w:rsidRPr="00ED643C" w:rsidRDefault="00642AC9" w:rsidP="00642AC9">
      <w:pPr>
        <w:tabs>
          <w:tab w:val="left" w:pos="2977"/>
          <w:tab w:val="left" w:pos="3119"/>
        </w:tabs>
        <w:jc w:val="center"/>
        <w:rPr>
          <w:rFonts w:ascii="Liberation Serif" w:hAnsi="Liberation Serif" w:cs="Liberation Serif"/>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19"/>
      </w:tblGrid>
      <w:tr w:rsidR="00ED643C" w:rsidRPr="00ED643C" w:rsidTr="00052203">
        <w:trPr>
          <w:trHeight w:val="70"/>
        </w:trPr>
        <w:tc>
          <w:tcPr>
            <w:tcW w:w="4927" w:type="dxa"/>
            <w:tcBorders>
              <w:top w:val="nil"/>
              <w:left w:val="nil"/>
              <w:bottom w:val="nil"/>
              <w:right w:val="nil"/>
            </w:tcBorders>
            <w:shd w:val="clear" w:color="auto" w:fill="auto"/>
          </w:tcPr>
          <w:p w:rsidR="00052203" w:rsidRPr="00ED643C" w:rsidRDefault="00052203" w:rsidP="00052203">
            <w:pPr>
              <w:jc w:val="right"/>
              <w:rPr>
                <w:rFonts w:ascii="Liberation Serif" w:hAnsi="Liberation Serif" w:cs="Liberation Serif"/>
              </w:rPr>
            </w:pPr>
            <w:bookmarkStart w:id="0" w:name="Par10400"/>
            <w:bookmarkStart w:id="1" w:name="Par10657"/>
            <w:bookmarkEnd w:id="0"/>
            <w:bookmarkEnd w:id="1"/>
          </w:p>
        </w:tc>
        <w:tc>
          <w:tcPr>
            <w:tcW w:w="4927" w:type="dxa"/>
            <w:tcBorders>
              <w:top w:val="nil"/>
              <w:left w:val="nil"/>
              <w:bottom w:val="nil"/>
              <w:right w:val="nil"/>
            </w:tcBorders>
            <w:shd w:val="clear" w:color="auto" w:fill="auto"/>
          </w:tcPr>
          <w:p w:rsidR="00052203" w:rsidRPr="00ED643C" w:rsidRDefault="00052203" w:rsidP="00052203">
            <w:pPr>
              <w:rPr>
                <w:rFonts w:ascii="Liberation Serif" w:hAnsi="Liberation Serif" w:cs="Liberation Serif"/>
              </w:rPr>
            </w:pPr>
          </w:p>
        </w:tc>
      </w:tr>
    </w:tbl>
    <w:p w:rsidR="00052203" w:rsidRPr="00ED643C" w:rsidRDefault="00052203" w:rsidP="00052203">
      <w:pPr>
        <w:jc w:val="center"/>
        <w:rPr>
          <w:rFonts w:ascii="Liberation Serif" w:hAnsi="Liberation Serif" w:cs="Liberation Serif"/>
          <w:b/>
        </w:rPr>
      </w:pPr>
      <w:r w:rsidRPr="00ED643C">
        <w:rPr>
          <w:rFonts w:ascii="Liberation Serif" w:hAnsi="Liberation Serif" w:cs="Liberation Serif"/>
          <w:b/>
        </w:rPr>
        <w:t>Подпрограмма 3</w:t>
      </w:r>
    </w:p>
    <w:p w:rsidR="00052203" w:rsidRPr="00ED643C" w:rsidRDefault="00052203" w:rsidP="00052203">
      <w:pPr>
        <w:jc w:val="center"/>
        <w:rPr>
          <w:rFonts w:ascii="Liberation Serif" w:hAnsi="Liberation Serif" w:cs="Liberation Serif"/>
          <w:b/>
        </w:rPr>
      </w:pPr>
      <w:r w:rsidRPr="00ED643C">
        <w:rPr>
          <w:rFonts w:ascii="Liberation Serif" w:hAnsi="Liberation Serif" w:cs="Liberation Serif"/>
          <w:b/>
        </w:rPr>
        <w:t>«Предоставление социальных выплат молодым семьям на приобретение (строительство) жилья на территории Невьянского городского округа» муниципальной программы «Повышение эффективности управления муниципальной собственностью Невьянского городского округа и</w:t>
      </w:r>
      <w:r w:rsidR="00ED643C">
        <w:rPr>
          <w:rFonts w:ascii="Liberation Serif" w:hAnsi="Liberation Serif" w:cs="Liberation Serif"/>
          <w:b/>
          <w:lang w:val="en-US"/>
        </w:rPr>
        <w:t> </w:t>
      </w:r>
      <w:r w:rsidRPr="00ED643C">
        <w:rPr>
          <w:rFonts w:ascii="Liberation Serif" w:hAnsi="Liberation Serif" w:cs="Liberation Serif"/>
          <w:b/>
        </w:rPr>
        <w:t>распоряжения земельными участками, государственная собственность на которые не разграничена, до 2027 года»</w:t>
      </w:r>
    </w:p>
    <w:p w:rsidR="00052203" w:rsidRPr="00ED643C" w:rsidRDefault="00052203" w:rsidP="00052203">
      <w:pPr>
        <w:jc w:val="both"/>
        <w:rPr>
          <w:rFonts w:ascii="Liberation Serif" w:hAnsi="Liberation Serif" w:cs="Liberation Serif"/>
          <w:b/>
        </w:rPr>
      </w:pPr>
    </w:p>
    <w:p w:rsidR="00052203" w:rsidRPr="00ED643C" w:rsidRDefault="00052203" w:rsidP="00052203">
      <w:pPr>
        <w:jc w:val="center"/>
        <w:rPr>
          <w:rFonts w:ascii="Liberation Serif" w:hAnsi="Liberation Serif" w:cs="Liberation Serif"/>
          <w:b/>
        </w:rPr>
      </w:pPr>
      <w:r w:rsidRPr="00ED643C">
        <w:rPr>
          <w:rFonts w:ascii="Liberation Serif" w:hAnsi="Liberation Serif" w:cs="Liberation Serif"/>
          <w:b/>
        </w:rPr>
        <w:t>Раздел 1. Характеристика и анализ текущего состояния сферы социально – экономического развития Невьянского городского округа</w:t>
      </w:r>
    </w:p>
    <w:p w:rsidR="00052203" w:rsidRPr="00ED643C" w:rsidRDefault="00052203" w:rsidP="00052203">
      <w:pPr>
        <w:autoSpaceDE w:val="0"/>
        <w:autoSpaceDN w:val="0"/>
        <w:adjustRightInd w:val="0"/>
        <w:ind w:left="1985" w:hanging="1276"/>
        <w:jc w:val="both"/>
        <w:outlineLvl w:val="1"/>
        <w:rPr>
          <w:rFonts w:ascii="Liberation Serif" w:hAnsi="Liberation Serif" w:cs="Liberation Serif"/>
          <w:b/>
          <w:bCs/>
        </w:rPr>
      </w:pPr>
    </w:p>
    <w:p w:rsidR="00052203" w:rsidRPr="008C3BD0" w:rsidRDefault="00052203" w:rsidP="008C3BD0">
      <w:pPr>
        <w:ind w:firstLine="709"/>
        <w:jc w:val="both"/>
        <w:rPr>
          <w:rFonts w:ascii="Liberation Serif" w:hAnsi="Liberation Serif"/>
        </w:rPr>
      </w:pPr>
      <w:r w:rsidRPr="008C3BD0">
        <w:rPr>
          <w:rFonts w:ascii="Liberation Serif" w:hAnsi="Liberation Serif"/>
        </w:rPr>
        <w:t>Поддержка молодых семей в улучшении жилищных условий является важнейшим направлением жилищной политики России.</w:t>
      </w:r>
    </w:p>
    <w:p w:rsidR="00052203" w:rsidRPr="00ED643C" w:rsidRDefault="00052203" w:rsidP="00052203">
      <w:pPr>
        <w:autoSpaceDE w:val="0"/>
        <w:autoSpaceDN w:val="0"/>
        <w:adjustRightInd w:val="0"/>
        <w:ind w:firstLine="708"/>
        <w:jc w:val="both"/>
        <w:rPr>
          <w:rFonts w:ascii="Liberation Serif" w:hAnsi="Liberation Serif" w:cs="Liberation Serif"/>
        </w:rPr>
      </w:pPr>
      <w:r w:rsidRPr="00ED643C">
        <w:rPr>
          <w:rFonts w:ascii="Liberation Serif" w:hAnsi="Liberation Serif" w:cs="Liberation Serif"/>
        </w:rPr>
        <w:t>В настоящее время в общей социальной политике государства молодая семья не выделена как объект, требующий особой поддержки, соответственно ее социальная защищенность находится на очень низком уровне. Поддержка молодых семей в улучшении жилищных условий стала частью плана по</w:t>
      </w:r>
      <w:r w:rsidR="008C3BD0">
        <w:rPr>
          <w:rFonts w:ascii="Liberation Serif" w:hAnsi="Liberation Serif" w:cs="Liberation Serif"/>
          <w:lang w:val="en-US"/>
        </w:rPr>
        <w:t> </w:t>
      </w:r>
      <w:r w:rsidRPr="00ED643C">
        <w:rPr>
          <w:rFonts w:ascii="Liberation Serif" w:hAnsi="Liberation Serif" w:cs="Liberation Serif"/>
        </w:rPr>
        <w:t>выполнению приоритетного национального проекта «Доступное и</w:t>
      </w:r>
      <w:r w:rsidR="008C3BD0">
        <w:rPr>
          <w:rFonts w:ascii="Liberation Serif" w:hAnsi="Liberation Serif" w:cs="Liberation Serif"/>
          <w:lang w:val="en-US"/>
        </w:rPr>
        <w:t> </w:t>
      </w:r>
      <w:r w:rsidRPr="00ED643C">
        <w:rPr>
          <w:rFonts w:ascii="Liberation Serif" w:hAnsi="Liberation Serif" w:cs="Liberation Serif"/>
        </w:rPr>
        <w:t>комфортное жилье – гражданам России». Необходимость государственной и</w:t>
      </w:r>
      <w:r w:rsidR="008C3BD0">
        <w:rPr>
          <w:rFonts w:ascii="Liberation Serif" w:hAnsi="Liberation Serif" w:cs="Liberation Serif"/>
          <w:lang w:val="en-US"/>
        </w:rPr>
        <w:t> </w:t>
      </w:r>
      <w:r w:rsidRPr="00ED643C">
        <w:rPr>
          <w:rFonts w:ascii="Liberation Serif" w:hAnsi="Liberation Serif" w:cs="Liberation Serif"/>
        </w:rPr>
        <w:t>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 же время молодые люди в возрасте до 35 лет находятся в наиболее активном карьерном плане трудоспособного возраста. Необходимо учитывать и то обстоятельство, что у молодежи имеется и</w:t>
      </w:r>
      <w:r w:rsidR="008C3BD0">
        <w:rPr>
          <w:rFonts w:ascii="Liberation Serif" w:hAnsi="Liberation Serif" w:cs="Liberation Serif"/>
          <w:lang w:val="en-US"/>
        </w:rPr>
        <w:t> </w:t>
      </w:r>
      <w:r w:rsidRPr="00ED643C">
        <w:rPr>
          <w:rFonts w:ascii="Liberation Serif" w:hAnsi="Liberation Serif" w:cs="Liberation Serif"/>
        </w:rPr>
        <w:t>перспектива роста заработной платы по мере повышения квалификации. Необходимость принятия данной Подпрограммы вызвана следующими обстоятельствами:</w:t>
      </w:r>
    </w:p>
    <w:p w:rsidR="00052203" w:rsidRPr="00ED643C" w:rsidRDefault="00052203" w:rsidP="00052203">
      <w:pPr>
        <w:autoSpaceDE w:val="0"/>
        <w:autoSpaceDN w:val="0"/>
        <w:adjustRightInd w:val="0"/>
        <w:ind w:firstLine="708"/>
        <w:jc w:val="both"/>
        <w:rPr>
          <w:rFonts w:ascii="Liberation Serif" w:hAnsi="Liberation Serif" w:cs="Liberation Serif"/>
        </w:rPr>
      </w:pPr>
      <w:r w:rsidRPr="00ED643C">
        <w:rPr>
          <w:rFonts w:ascii="Liberation Serif" w:hAnsi="Liberation Serif" w:cs="Liberation Serif"/>
        </w:rPr>
        <w:t>- принятием на федеральном уровне нормативных правовых актов по</w:t>
      </w:r>
      <w:r w:rsidR="008C3BD0">
        <w:rPr>
          <w:rFonts w:ascii="Liberation Serif" w:hAnsi="Liberation Serif" w:cs="Liberation Serif"/>
          <w:lang w:val="en-US"/>
        </w:rPr>
        <w:t> </w:t>
      </w:r>
      <w:r w:rsidRPr="00ED643C">
        <w:rPr>
          <w:rFonts w:ascii="Liberation Serif" w:hAnsi="Liberation Serif" w:cs="Liberation Serif"/>
        </w:rPr>
        <w:t>формированию рынка доступного жилья;</w:t>
      </w:r>
    </w:p>
    <w:p w:rsidR="000C3123" w:rsidRPr="00ED643C" w:rsidRDefault="00052203" w:rsidP="000C3123">
      <w:pPr>
        <w:autoSpaceDE w:val="0"/>
        <w:autoSpaceDN w:val="0"/>
        <w:adjustRightInd w:val="0"/>
        <w:ind w:firstLine="708"/>
        <w:jc w:val="both"/>
        <w:rPr>
          <w:rFonts w:ascii="Liberation Serif" w:hAnsi="Liberation Serif" w:cs="Liberation Serif"/>
        </w:rPr>
      </w:pPr>
      <w:r w:rsidRPr="00ED643C">
        <w:rPr>
          <w:rFonts w:ascii="Liberation Serif" w:hAnsi="Liberation Serif" w:cs="Liberation Serif"/>
        </w:rPr>
        <w:lastRenderedPageBreak/>
        <w:t>- изменением механизма предоставления государственной поддержки молодым семьям;</w:t>
      </w:r>
    </w:p>
    <w:p w:rsidR="002F4F8E" w:rsidRPr="00ED643C" w:rsidRDefault="000C3123" w:rsidP="00052203">
      <w:pPr>
        <w:autoSpaceDE w:val="0"/>
        <w:autoSpaceDN w:val="0"/>
        <w:adjustRightInd w:val="0"/>
        <w:ind w:firstLine="708"/>
        <w:jc w:val="both"/>
        <w:rPr>
          <w:rFonts w:ascii="Liberation Serif" w:hAnsi="Liberation Serif" w:cs="Liberation Serif"/>
        </w:rPr>
      </w:pPr>
      <w:r w:rsidRPr="00ED643C">
        <w:rPr>
          <w:rFonts w:ascii="Liberation Serif" w:hAnsi="Liberation Serif" w:cs="Liberation Serif"/>
        </w:rPr>
        <w:t xml:space="preserve">- требованиями Порядка </w:t>
      </w:r>
      <w:r w:rsidRPr="00ED643C">
        <w:rPr>
          <w:rFonts w:ascii="Liberation Serif" w:eastAsiaTheme="minorHAnsi" w:hAnsi="Liberation Serif" w:cs="Liberation Serif"/>
          <w:lang w:eastAsia="en-US"/>
        </w:rPr>
        <w:t xml:space="preserve">предоставления социальных выплат молодым семьям на приобретение (строительство) жилья и их использования, утвержденного </w:t>
      </w:r>
      <w:r w:rsidR="00E0593A" w:rsidRPr="00ED643C">
        <w:rPr>
          <w:rFonts w:ascii="Liberation Serif" w:eastAsiaTheme="minorHAnsi" w:hAnsi="Liberation Serif" w:cs="Liberation Serif"/>
          <w:lang w:eastAsia="en-US"/>
        </w:rPr>
        <w:t>постановлением Правительства Свердловской области от</w:t>
      </w:r>
      <w:r w:rsidR="008C3BD0">
        <w:rPr>
          <w:rFonts w:ascii="Liberation Serif" w:eastAsiaTheme="minorHAnsi" w:hAnsi="Liberation Serif" w:cs="Liberation Serif"/>
          <w:lang w:val="en-US" w:eastAsia="en-US"/>
        </w:rPr>
        <w:t> </w:t>
      </w:r>
      <w:r w:rsidR="00E0593A" w:rsidRPr="00ED643C">
        <w:rPr>
          <w:rFonts w:ascii="Liberation Serif" w:eastAsiaTheme="minorHAnsi" w:hAnsi="Liberation Serif" w:cs="Liberation Serif"/>
          <w:lang w:eastAsia="en-US"/>
        </w:rPr>
        <w:t>01.02.2024 № 54-ПП «О реализации отдельных мероприятий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утвержденной постановлением Правительства Свердловской области от 24.10.2013 № 1296-ПП».</w:t>
      </w:r>
    </w:p>
    <w:p w:rsidR="00052203" w:rsidRPr="00ED643C" w:rsidRDefault="00052203" w:rsidP="00052203">
      <w:pPr>
        <w:autoSpaceDE w:val="0"/>
        <w:autoSpaceDN w:val="0"/>
        <w:adjustRightInd w:val="0"/>
        <w:ind w:firstLine="708"/>
        <w:jc w:val="both"/>
        <w:rPr>
          <w:rFonts w:ascii="Liberation Serif" w:hAnsi="Liberation Serif" w:cs="Liberation Serif"/>
        </w:rPr>
      </w:pPr>
      <w:r w:rsidRPr="00ED643C">
        <w:rPr>
          <w:rFonts w:ascii="Liberation Serif" w:hAnsi="Liberation Serif" w:cs="Liberation Serif"/>
        </w:rPr>
        <w:t>Поддержка молодых семей при решении жилищной проблемы станет основой стабильных условий для этой наиболее активной части населения, повлияет на улучшение демографической ситуации на территории Невьянского городского округа. Возможность решения жилищной проблемы, в том числе с</w:t>
      </w:r>
      <w:r w:rsidR="008C3BD0">
        <w:rPr>
          <w:rFonts w:ascii="Liberation Serif" w:hAnsi="Liberation Serif" w:cs="Liberation Serif"/>
          <w:lang w:val="en-US"/>
        </w:rPr>
        <w:t> </w:t>
      </w:r>
      <w:r w:rsidRPr="00ED643C">
        <w:rPr>
          <w:rFonts w:ascii="Liberation Serif" w:hAnsi="Liberation Serif" w:cs="Liberation Serif"/>
        </w:rPr>
        <w:t>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052203" w:rsidRPr="00ED643C" w:rsidRDefault="00052203" w:rsidP="00052203">
      <w:pPr>
        <w:jc w:val="both"/>
        <w:rPr>
          <w:rFonts w:ascii="Liberation Serif" w:hAnsi="Liberation Serif" w:cs="Liberation Serif"/>
          <w:u w:val="single"/>
        </w:rPr>
      </w:pPr>
    </w:p>
    <w:p w:rsidR="00052203" w:rsidRPr="00ED643C" w:rsidRDefault="00052203" w:rsidP="00ED643C">
      <w:pPr>
        <w:jc w:val="center"/>
        <w:rPr>
          <w:rFonts w:ascii="Liberation Serif" w:hAnsi="Liberation Serif"/>
          <w:b/>
        </w:rPr>
      </w:pPr>
      <w:r w:rsidRPr="00ED643C">
        <w:rPr>
          <w:rFonts w:ascii="Liberation Serif" w:hAnsi="Liberation Serif"/>
          <w:b/>
        </w:rPr>
        <w:t xml:space="preserve">Раздел 2. Цели, задачи, </w:t>
      </w:r>
      <w:r w:rsidR="00ED643C" w:rsidRPr="00ED643C">
        <w:rPr>
          <w:rFonts w:ascii="Liberation Serif" w:hAnsi="Liberation Serif"/>
          <w:b/>
        </w:rPr>
        <w:t xml:space="preserve">и целевые показатели реализации </w:t>
      </w:r>
      <w:r w:rsidRPr="00ED643C">
        <w:rPr>
          <w:rFonts w:ascii="Liberation Serif" w:hAnsi="Liberation Serif"/>
          <w:b/>
        </w:rPr>
        <w:t>подпрограммы</w:t>
      </w:r>
    </w:p>
    <w:p w:rsidR="00E72F4D" w:rsidRPr="00ED643C" w:rsidRDefault="00E72F4D" w:rsidP="00ED643C">
      <w:pPr>
        <w:jc w:val="center"/>
        <w:rPr>
          <w:rFonts w:ascii="Liberation Serif" w:hAnsi="Liberation Serif"/>
          <w:b/>
        </w:rPr>
      </w:pPr>
    </w:p>
    <w:p w:rsidR="00E72F4D" w:rsidRPr="00ED643C" w:rsidRDefault="00052203" w:rsidP="00E72F4D">
      <w:pPr>
        <w:ind w:firstLine="709"/>
        <w:jc w:val="both"/>
        <w:rPr>
          <w:rFonts w:ascii="Liberation Serif" w:hAnsi="Liberation Serif" w:cs="Liberation Serif"/>
        </w:rPr>
      </w:pPr>
      <w:r w:rsidRPr="00ED643C">
        <w:rPr>
          <w:rFonts w:ascii="Liberation Serif" w:hAnsi="Liberation Serif" w:cs="Liberation Serif"/>
        </w:rPr>
        <w:t>Цели и задачи Подпрограммы 3 «Предоставление социальных выплат молодым семьям на приобретение (строительство) жилья на территории Невьянского городского округа» муниципальной программы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2027 года» (далее – Подпрограмма 3), сроки ее реализации приведены в паспорте муниципальной программы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w:t>
      </w:r>
      <w:r w:rsidR="00E72F4D" w:rsidRPr="00ED643C">
        <w:rPr>
          <w:rFonts w:ascii="Liberation Serif" w:hAnsi="Liberation Serif" w:cs="Liberation Serif"/>
        </w:rPr>
        <w:t> 2027 года» (далее – Программа).</w:t>
      </w:r>
    </w:p>
    <w:p w:rsidR="00E72F4D" w:rsidRPr="00ED643C" w:rsidRDefault="00052203" w:rsidP="00E72F4D">
      <w:pPr>
        <w:ind w:firstLine="709"/>
        <w:jc w:val="both"/>
        <w:rPr>
          <w:rFonts w:ascii="Liberation Serif" w:hAnsi="Liberation Serif" w:cs="Liberation Serif"/>
        </w:rPr>
      </w:pPr>
      <w:r w:rsidRPr="00ED643C">
        <w:rPr>
          <w:rFonts w:ascii="Liberation Serif" w:hAnsi="Liberation Serif" w:cs="Liberation Serif"/>
        </w:rPr>
        <w:t>Условиями досрочного прекращения реализации Подпрограммы 3 могут быть достижение целей и выполнение задач Подп</w:t>
      </w:r>
      <w:r w:rsidR="00E72F4D" w:rsidRPr="00ED643C">
        <w:rPr>
          <w:rFonts w:ascii="Liberation Serif" w:hAnsi="Liberation Serif" w:cs="Liberation Serif"/>
        </w:rPr>
        <w:t>рограммы 3.</w:t>
      </w:r>
    </w:p>
    <w:p w:rsidR="00052203" w:rsidRPr="00ED643C" w:rsidRDefault="00052203" w:rsidP="00E72F4D">
      <w:pPr>
        <w:ind w:firstLine="709"/>
        <w:jc w:val="both"/>
        <w:rPr>
          <w:rFonts w:ascii="Liberation Serif" w:hAnsi="Liberation Serif" w:cs="Liberation Serif"/>
        </w:rPr>
      </w:pPr>
      <w:r w:rsidRPr="00ED643C">
        <w:rPr>
          <w:rFonts w:ascii="Liberation Serif" w:hAnsi="Liberation Serif" w:cs="Liberation Serif"/>
        </w:rPr>
        <w:t>Целевые показатели Подпрограммы 3 приведены в приложении № 1 к</w:t>
      </w:r>
      <w:r w:rsidR="008C3BD0">
        <w:rPr>
          <w:rFonts w:ascii="Liberation Serif" w:hAnsi="Liberation Serif" w:cs="Liberation Serif"/>
          <w:lang w:val="en-US"/>
        </w:rPr>
        <w:t> </w:t>
      </w:r>
      <w:r w:rsidRPr="00ED643C">
        <w:rPr>
          <w:rFonts w:ascii="Liberation Serif" w:hAnsi="Liberation Serif" w:cs="Liberation Serif"/>
        </w:rPr>
        <w:t>Программе.</w:t>
      </w:r>
    </w:p>
    <w:p w:rsidR="00052203" w:rsidRPr="00ED643C" w:rsidRDefault="00052203" w:rsidP="00052203">
      <w:pPr>
        <w:tabs>
          <w:tab w:val="left" w:pos="1080"/>
        </w:tabs>
        <w:jc w:val="both"/>
        <w:rPr>
          <w:rFonts w:ascii="Liberation Serif" w:hAnsi="Liberation Serif" w:cs="Liberation Serif"/>
        </w:rPr>
      </w:pPr>
    </w:p>
    <w:p w:rsidR="00052203" w:rsidRPr="00ED643C" w:rsidRDefault="00052203" w:rsidP="00052203">
      <w:pPr>
        <w:jc w:val="center"/>
        <w:rPr>
          <w:rFonts w:ascii="Liberation Serif" w:hAnsi="Liberation Serif" w:cs="Liberation Serif"/>
          <w:b/>
        </w:rPr>
      </w:pPr>
      <w:r w:rsidRPr="00ED643C">
        <w:rPr>
          <w:rFonts w:ascii="Liberation Serif" w:hAnsi="Liberation Serif" w:cs="Liberation Serif"/>
          <w:b/>
        </w:rPr>
        <w:t>Раздел 3. План мероприятий по выполнению подпрограммы</w:t>
      </w:r>
    </w:p>
    <w:p w:rsidR="00052203" w:rsidRPr="00ED643C" w:rsidRDefault="00052203" w:rsidP="00052203">
      <w:pPr>
        <w:ind w:firstLine="708"/>
        <w:jc w:val="both"/>
        <w:rPr>
          <w:rFonts w:ascii="Liberation Serif" w:hAnsi="Liberation Serif" w:cs="Liberation Serif"/>
          <w:b/>
        </w:rPr>
      </w:pPr>
    </w:p>
    <w:p w:rsidR="00052203" w:rsidRPr="00ED643C" w:rsidRDefault="00052203" w:rsidP="00052203">
      <w:pPr>
        <w:ind w:firstLine="708"/>
        <w:contextualSpacing/>
        <w:jc w:val="both"/>
        <w:rPr>
          <w:rFonts w:ascii="Liberation Serif" w:hAnsi="Liberation Serif" w:cs="Liberation Serif"/>
        </w:rPr>
      </w:pPr>
      <w:r w:rsidRPr="00ED643C">
        <w:rPr>
          <w:rFonts w:ascii="Liberation Serif" w:hAnsi="Liberation Serif" w:cs="Liberation Serif"/>
        </w:rPr>
        <w:t>План мероприятий по выполнению Подпрограммы 3 приведен в</w:t>
      </w:r>
      <w:r w:rsidR="008C3BD0">
        <w:rPr>
          <w:rFonts w:ascii="Liberation Serif" w:hAnsi="Liberation Serif" w:cs="Liberation Serif"/>
          <w:lang w:val="en-US"/>
        </w:rPr>
        <w:t> </w:t>
      </w:r>
      <w:r w:rsidRPr="00ED643C">
        <w:rPr>
          <w:rFonts w:ascii="Liberation Serif" w:hAnsi="Liberation Serif" w:cs="Liberation Serif"/>
        </w:rPr>
        <w:t>приложении № 2 к Программе.</w:t>
      </w:r>
    </w:p>
    <w:p w:rsidR="00052203" w:rsidRPr="00ED643C" w:rsidRDefault="00052203" w:rsidP="00052203">
      <w:pPr>
        <w:autoSpaceDE w:val="0"/>
        <w:autoSpaceDN w:val="0"/>
        <w:adjustRightInd w:val="0"/>
        <w:ind w:firstLine="708"/>
        <w:jc w:val="both"/>
        <w:rPr>
          <w:rFonts w:ascii="Liberation Serif" w:hAnsi="Liberation Serif" w:cs="Liberation Serif"/>
        </w:rPr>
      </w:pPr>
      <w:r w:rsidRPr="00ED643C">
        <w:rPr>
          <w:rFonts w:ascii="Liberation Serif" w:hAnsi="Liberation Serif" w:cs="Liberation Serif"/>
        </w:rPr>
        <w:t>Исполнителем Подпрограммы 3 является жилищный отдел администрации Невьянского городского округа.</w:t>
      </w:r>
    </w:p>
    <w:p w:rsidR="00052203" w:rsidRPr="00ED643C" w:rsidRDefault="00052203" w:rsidP="00052203">
      <w:pPr>
        <w:autoSpaceDE w:val="0"/>
        <w:autoSpaceDN w:val="0"/>
        <w:adjustRightInd w:val="0"/>
        <w:ind w:firstLine="708"/>
        <w:jc w:val="both"/>
        <w:rPr>
          <w:rFonts w:ascii="Liberation Serif" w:hAnsi="Liberation Serif" w:cs="Liberation Serif"/>
        </w:rPr>
      </w:pPr>
    </w:p>
    <w:p w:rsidR="00052203" w:rsidRPr="00ED643C" w:rsidRDefault="00052203" w:rsidP="00052203">
      <w:pPr>
        <w:jc w:val="center"/>
        <w:rPr>
          <w:rFonts w:ascii="Liberation Serif" w:hAnsi="Liberation Serif" w:cs="Liberation Serif"/>
          <w:b/>
        </w:rPr>
      </w:pPr>
      <w:r w:rsidRPr="00ED643C">
        <w:rPr>
          <w:rFonts w:ascii="Liberation Serif" w:hAnsi="Liberation Serif" w:cs="Liberation Serif"/>
          <w:b/>
        </w:rPr>
        <w:t>Раздел 4. Механизм реализации подпрограммы</w:t>
      </w:r>
    </w:p>
    <w:p w:rsidR="00052203" w:rsidRPr="00ED643C" w:rsidRDefault="00052203" w:rsidP="00052203">
      <w:pPr>
        <w:autoSpaceDE w:val="0"/>
        <w:autoSpaceDN w:val="0"/>
        <w:adjustRightInd w:val="0"/>
        <w:ind w:left="708"/>
        <w:jc w:val="both"/>
        <w:rPr>
          <w:rFonts w:ascii="Liberation Serif" w:hAnsi="Liberation Serif" w:cs="Liberation Serif"/>
          <w:b/>
        </w:rPr>
      </w:pPr>
    </w:p>
    <w:p w:rsidR="00BE585F" w:rsidRPr="00ED643C" w:rsidRDefault="00052203" w:rsidP="00BE585F">
      <w:pPr>
        <w:autoSpaceDE w:val="0"/>
        <w:autoSpaceDN w:val="0"/>
        <w:adjustRightInd w:val="0"/>
        <w:ind w:firstLine="708"/>
        <w:jc w:val="both"/>
        <w:rPr>
          <w:rFonts w:ascii="Liberation Serif" w:hAnsi="Liberation Serif" w:cs="Liberation Serif"/>
        </w:rPr>
      </w:pPr>
      <w:r w:rsidRPr="00ED643C">
        <w:rPr>
          <w:rFonts w:ascii="Liberation Serif" w:hAnsi="Liberation Serif" w:cs="Liberation Serif"/>
        </w:rPr>
        <w:t xml:space="preserve">1. Администрация Невьянского городского округа </w:t>
      </w:r>
      <w:r w:rsidR="00BE585F" w:rsidRPr="00ED643C">
        <w:rPr>
          <w:rFonts w:ascii="Liberation Serif" w:hAnsi="Liberation Serif" w:cs="Liberation Serif"/>
        </w:rPr>
        <w:t>осуществляет следующие функции:</w:t>
      </w:r>
    </w:p>
    <w:p w:rsidR="00E72F4D" w:rsidRPr="00ED643C" w:rsidRDefault="00052203" w:rsidP="00E72F4D">
      <w:pPr>
        <w:autoSpaceDE w:val="0"/>
        <w:autoSpaceDN w:val="0"/>
        <w:adjustRightInd w:val="0"/>
        <w:ind w:firstLine="708"/>
        <w:jc w:val="both"/>
        <w:rPr>
          <w:rFonts w:ascii="Liberation Serif" w:hAnsi="Liberation Serif" w:cs="Liberation Serif"/>
        </w:rPr>
      </w:pPr>
      <w:r w:rsidRPr="00ED643C">
        <w:rPr>
          <w:rFonts w:ascii="Liberation Serif" w:hAnsi="Liberation Serif" w:cs="Liberation Serif"/>
        </w:rPr>
        <w:t>1) утверждает муниципальную подпрограмму по обеспечению жильем молодых семей, направленную на реализацию</w:t>
      </w:r>
      <w:r w:rsidR="00BE585F" w:rsidRPr="00ED643C">
        <w:rPr>
          <w:rFonts w:ascii="Liberation Serif" w:hAnsi="Liberation Serif" w:cs="Liberation Serif"/>
        </w:rPr>
        <w:t xml:space="preserve"> </w:t>
      </w:r>
      <w:r w:rsidR="009A52DD" w:rsidRPr="00ED643C">
        <w:rPr>
          <w:rFonts w:ascii="Liberation Serif" w:eastAsiaTheme="minorHAnsi" w:hAnsi="Liberation Serif" w:cs="Liberation Serif"/>
          <w:lang w:eastAsia="en-US"/>
        </w:rPr>
        <w:t>мероприятия (результата)</w:t>
      </w:r>
      <w:r w:rsidR="00BE585F" w:rsidRPr="00ED643C">
        <w:rPr>
          <w:rFonts w:ascii="Liberation Serif" w:hAnsi="Liberation Serif" w:cs="Liberation Serif"/>
        </w:rPr>
        <w:t xml:space="preserve"> </w:t>
      </w:r>
      <w:r w:rsidR="009A52DD" w:rsidRPr="00ED643C">
        <w:rPr>
          <w:rFonts w:ascii="Liberation Serif" w:hAnsi="Liberation Serif" w:cs="Liberation Serif"/>
        </w:rPr>
        <w:t>«</w:t>
      </w:r>
      <w:r w:rsidR="00BE585F" w:rsidRPr="00ED643C">
        <w:rPr>
          <w:rFonts w:ascii="Liberation Serif" w:eastAsiaTheme="minorHAnsi" w:hAnsi="Liberation Serif" w:cs="Liberation Serif"/>
          <w:lang w:eastAsia="en-US"/>
        </w:rPr>
        <w:t>Предоставлены социальные выплаты молодым семьям на приобретение (строительство) жилья на условиях софинансирования из федерального бюджета</w:t>
      </w:r>
      <w:r w:rsidR="009A52DD" w:rsidRPr="00ED643C">
        <w:rPr>
          <w:rFonts w:ascii="Liberation Serif" w:eastAsiaTheme="minorHAnsi" w:hAnsi="Liberation Serif" w:cs="Liberation Serif"/>
          <w:lang w:eastAsia="en-US"/>
        </w:rPr>
        <w:t xml:space="preserve">» </w:t>
      </w:r>
      <w:r w:rsidR="00402A9F" w:rsidRPr="00ED643C">
        <w:rPr>
          <w:rFonts w:ascii="Liberation Serif" w:eastAsiaTheme="minorHAnsi" w:hAnsi="Liberation Serif" w:cs="Liberation Serif"/>
          <w:lang w:eastAsia="en-US"/>
        </w:rPr>
        <w:t>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утвержденной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w:t>
      </w:r>
      <w:r w:rsidRPr="00ED643C">
        <w:rPr>
          <w:rFonts w:ascii="Liberation Serif" w:hAnsi="Liberation Serif"/>
        </w:rPr>
        <w:t>;</w:t>
      </w:r>
    </w:p>
    <w:p w:rsidR="00052203" w:rsidRPr="00ED643C" w:rsidRDefault="00052203" w:rsidP="00E72F4D">
      <w:pPr>
        <w:autoSpaceDE w:val="0"/>
        <w:autoSpaceDN w:val="0"/>
        <w:adjustRightInd w:val="0"/>
        <w:ind w:firstLine="708"/>
        <w:jc w:val="both"/>
        <w:rPr>
          <w:rFonts w:ascii="Liberation Serif" w:hAnsi="Liberation Serif" w:cs="Liberation Serif"/>
        </w:rPr>
      </w:pPr>
      <w:r w:rsidRPr="00ED643C">
        <w:rPr>
          <w:rFonts w:ascii="Liberation Serif" w:hAnsi="Liberation Serif" w:cs="Liberation Serif"/>
        </w:rPr>
        <w:t>2)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E72F4D" w:rsidRPr="00ED643C" w:rsidRDefault="00052203" w:rsidP="00E72F4D">
      <w:pPr>
        <w:autoSpaceDE w:val="0"/>
        <w:autoSpaceDN w:val="0"/>
        <w:adjustRightInd w:val="0"/>
        <w:ind w:firstLine="709"/>
        <w:jc w:val="both"/>
        <w:outlineLvl w:val="2"/>
        <w:rPr>
          <w:rFonts w:ascii="Liberation Serif" w:hAnsi="Liberation Serif" w:cs="Liberation Serif"/>
        </w:rPr>
      </w:pPr>
      <w:r w:rsidRPr="00ED643C">
        <w:rPr>
          <w:rFonts w:ascii="Liberation Serif" w:hAnsi="Liberation Serif" w:cs="Liberation Serif"/>
        </w:rPr>
        <w:t>3) ведет учет молодых семей, нуждающихся в улучшении жилищных условий;</w:t>
      </w:r>
    </w:p>
    <w:p w:rsidR="00052203" w:rsidRPr="00ED643C" w:rsidRDefault="00052203" w:rsidP="00E72F4D">
      <w:pPr>
        <w:autoSpaceDE w:val="0"/>
        <w:autoSpaceDN w:val="0"/>
        <w:adjustRightInd w:val="0"/>
        <w:ind w:firstLine="709"/>
        <w:jc w:val="both"/>
        <w:outlineLvl w:val="2"/>
        <w:rPr>
          <w:rFonts w:ascii="Liberation Serif" w:hAnsi="Liberation Serif" w:cs="Liberation Serif"/>
        </w:rPr>
      </w:pPr>
      <w:r w:rsidRPr="00ED643C">
        <w:rPr>
          <w:rFonts w:ascii="Liberation Serif" w:hAnsi="Liberation Serif" w:cs="Liberation Serif"/>
        </w:rPr>
        <w:t xml:space="preserve">4) принимает решение о признании либо об отказе в признании молодых семей участниками </w:t>
      </w:r>
      <w:r w:rsidRPr="00ED643C">
        <w:rPr>
          <w:rFonts w:ascii="Liberation Serif" w:hAnsi="Liberation Serif" w:cs="Liberation Serif"/>
          <w:bCs/>
        </w:rPr>
        <w:t xml:space="preserve">мероприятия </w:t>
      </w:r>
      <w:r w:rsidRPr="00ED643C">
        <w:rPr>
          <w:rFonts w:ascii="Liberation Serif" w:hAnsi="Liberation Serif" w:cs="Liberation Serif"/>
        </w:rPr>
        <w:t>по обеспечению жильем молодых семей федерального проекта «Содействие субъектам Российской Федерации в</w:t>
      </w:r>
      <w:r w:rsidR="008C3BD0">
        <w:rPr>
          <w:rFonts w:ascii="Liberation Serif" w:hAnsi="Liberation Serif" w:cs="Liberation Serif"/>
          <w:lang w:val="en-US"/>
        </w:rPr>
        <w:t> </w:t>
      </w:r>
      <w:r w:rsidRPr="00ED643C">
        <w:rPr>
          <w:rFonts w:ascii="Liberation Serif" w:hAnsi="Liberation Serif" w:cs="Liberation Serif"/>
        </w:rPr>
        <w:t xml:space="preserve">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8" w:history="1">
        <w:r w:rsidRPr="00ED643C">
          <w:rPr>
            <w:rFonts w:ascii="Liberation Serif" w:hAnsi="Liberation Serif" w:cs="Liberation Serif"/>
          </w:rPr>
          <w:t>программы</w:t>
        </w:r>
      </w:hyperlink>
      <w:r w:rsidRPr="00ED643C">
        <w:rPr>
          <w:rFonts w:ascii="Liberation Serif" w:hAnsi="Liberation Serif" w:cs="Liberation Serif"/>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w:t>
      </w:r>
    </w:p>
    <w:p w:rsidR="00052203" w:rsidRPr="00ED643C" w:rsidRDefault="00052203" w:rsidP="00052203">
      <w:pPr>
        <w:pStyle w:val="ConsPlusNormal"/>
        <w:spacing w:line="230" w:lineRule="auto"/>
        <w:jc w:val="both"/>
        <w:outlineLvl w:val="0"/>
        <w:rPr>
          <w:rFonts w:ascii="Liberation Serif" w:hAnsi="Liberation Serif" w:cs="Liberation Serif"/>
          <w:sz w:val="28"/>
          <w:szCs w:val="28"/>
        </w:rPr>
      </w:pPr>
      <w:r w:rsidRPr="00ED643C">
        <w:rPr>
          <w:rFonts w:ascii="Liberation Serif" w:hAnsi="Liberation Serif" w:cs="Liberation Serif"/>
          <w:sz w:val="28"/>
          <w:szCs w:val="28"/>
        </w:rPr>
        <w:t>5) формирует списки молодых семей – участников мероприятия, изъявивших желание получить социальную выплату, по Невьянскому городскому округу в планируемом году. Порядок формирования списков молодых семей – участников мероприятия, изъявивших желание получить социальную выплату, по Невьянскому городскому округу в планируемом году приведен в приложении № 1 к Подпрограмме 3;</w:t>
      </w:r>
    </w:p>
    <w:p w:rsidR="00052203" w:rsidRPr="00ED643C" w:rsidRDefault="00052203" w:rsidP="00052203">
      <w:pPr>
        <w:autoSpaceDE w:val="0"/>
        <w:autoSpaceDN w:val="0"/>
        <w:adjustRightInd w:val="0"/>
        <w:ind w:firstLine="709"/>
        <w:jc w:val="both"/>
        <w:outlineLvl w:val="2"/>
        <w:rPr>
          <w:rFonts w:ascii="Liberation Serif" w:hAnsi="Liberation Serif" w:cs="Liberation Serif"/>
        </w:rPr>
      </w:pPr>
      <w:r w:rsidRPr="00ED643C">
        <w:rPr>
          <w:rFonts w:ascii="Liberation Serif" w:hAnsi="Liberation Serif" w:cs="Liberation Serif"/>
        </w:rPr>
        <w:t>6) ежегодно определяет объем средств, выделяемых из местного бюджета на финансирование социальных выплат молодым семьям.</w:t>
      </w:r>
    </w:p>
    <w:p w:rsidR="00052203" w:rsidRPr="00ED643C" w:rsidRDefault="00052203" w:rsidP="00052203">
      <w:pPr>
        <w:autoSpaceDE w:val="0"/>
        <w:autoSpaceDN w:val="0"/>
        <w:adjustRightInd w:val="0"/>
        <w:ind w:firstLine="709"/>
        <w:jc w:val="both"/>
        <w:outlineLvl w:val="2"/>
        <w:rPr>
          <w:rFonts w:ascii="Liberation Serif" w:hAnsi="Liberation Serif" w:cs="Liberation Serif"/>
        </w:rPr>
      </w:pPr>
      <w:r w:rsidRPr="00ED643C">
        <w:rPr>
          <w:rFonts w:ascii="Liberation Serif" w:hAnsi="Liberation Serif" w:cs="Liberation Serif"/>
        </w:rPr>
        <w:t>Увеличивает объем средств местного бюджета до минимального достаточного размера, необходимого для финансирования социальных выплат молодым семьям на приобретение (строительства) жилья, в случае выделения средств из областного бюджета.</w:t>
      </w:r>
    </w:p>
    <w:p w:rsidR="00052203" w:rsidRPr="00ED643C" w:rsidRDefault="00052203" w:rsidP="00052203">
      <w:pPr>
        <w:autoSpaceDE w:val="0"/>
        <w:autoSpaceDN w:val="0"/>
        <w:adjustRightInd w:val="0"/>
        <w:ind w:firstLine="709"/>
        <w:jc w:val="both"/>
        <w:outlineLvl w:val="2"/>
        <w:rPr>
          <w:rFonts w:ascii="Liberation Serif" w:hAnsi="Liberation Serif" w:cs="Liberation Serif"/>
        </w:rPr>
      </w:pPr>
      <w:r w:rsidRPr="00ED643C">
        <w:rPr>
          <w:rFonts w:ascii="Liberation Serif" w:hAnsi="Liberation Serif" w:cs="Liberation Serif"/>
        </w:rPr>
        <w:t>Увеличивает объем средств местного бюджета до минимального достаточного размера, необходимого для финансирования социальных выплат молодым семьям на приобретение (строительства) жилья, в случае выделения средств из федерального бюджета.</w:t>
      </w:r>
    </w:p>
    <w:p w:rsidR="00052203" w:rsidRPr="00ED643C" w:rsidRDefault="00052203" w:rsidP="00052203">
      <w:pPr>
        <w:autoSpaceDE w:val="0"/>
        <w:autoSpaceDN w:val="0"/>
        <w:adjustRightInd w:val="0"/>
        <w:ind w:firstLine="709"/>
        <w:jc w:val="both"/>
        <w:outlineLvl w:val="2"/>
        <w:rPr>
          <w:rFonts w:ascii="Liberation Serif" w:hAnsi="Liberation Serif" w:cs="Liberation Serif"/>
        </w:rPr>
      </w:pPr>
      <w:r w:rsidRPr="00ED643C">
        <w:rPr>
          <w:rFonts w:ascii="Liberation Serif" w:hAnsi="Liberation Serif" w:cs="Liberation Serif"/>
        </w:rPr>
        <w:t>Увеличивает объем средств местного бюджета для обеспечения финансирования социальной выплаты в полном размере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молодых семей – участников мероприятия, изъявивших желание получить социальную выплату, по Невьянскому городскому округу, молодой семье, с</w:t>
      </w:r>
      <w:r w:rsidR="008C3BD0">
        <w:rPr>
          <w:rFonts w:ascii="Liberation Serif" w:hAnsi="Liberation Serif" w:cs="Liberation Serif"/>
          <w:lang w:val="en-US"/>
        </w:rPr>
        <w:t> </w:t>
      </w:r>
      <w:r w:rsidRPr="00ED643C">
        <w:rPr>
          <w:rFonts w:ascii="Liberation Serif" w:hAnsi="Liberation Serif" w:cs="Liberation Serif"/>
        </w:rPr>
        <w:t>учетом внесения всех изменений в список молодых семей – претендентов на</w:t>
      </w:r>
      <w:r w:rsidR="008C3BD0">
        <w:rPr>
          <w:rFonts w:ascii="Liberation Serif" w:hAnsi="Liberation Serif" w:cs="Liberation Serif"/>
          <w:lang w:val="en-US"/>
        </w:rPr>
        <w:t> </w:t>
      </w:r>
      <w:r w:rsidRPr="00ED643C">
        <w:rPr>
          <w:rFonts w:ascii="Liberation Serif" w:hAnsi="Liberation Serif" w:cs="Liberation Serif"/>
        </w:rPr>
        <w:t>получение социальной выплаты в очередном финансовом году);</w:t>
      </w:r>
    </w:p>
    <w:p w:rsidR="00052203" w:rsidRPr="00ED643C" w:rsidRDefault="00052203" w:rsidP="00052203">
      <w:pPr>
        <w:autoSpaceDE w:val="0"/>
        <w:autoSpaceDN w:val="0"/>
        <w:adjustRightInd w:val="0"/>
        <w:ind w:firstLine="709"/>
        <w:jc w:val="both"/>
        <w:outlineLvl w:val="2"/>
        <w:rPr>
          <w:rFonts w:ascii="Liberation Serif" w:hAnsi="Liberation Serif" w:cs="Liberation Serif"/>
        </w:rPr>
      </w:pPr>
      <w:r w:rsidRPr="00ED643C">
        <w:rPr>
          <w:rFonts w:ascii="Liberation Serif" w:hAnsi="Liberation Serif" w:cs="Liberation Serif"/>
        </w:rPr>
        <w:t>7) производит расчет социальных выплат, предоставляемых молодым семьям;</w:t>
      </w:r>
    </w:p>
    <w:p w:rsidR="00052203" w:rsidRPr="00ED643C" w:rsidRDefault="00052203" w:rsidP="00052203">
      <w:pPr>
        <w:autoSpaceDE w:val="0"/>
        <w:autoSpaceDN w:val="0"/>
        <w:adjustRightInd w:val="0"/>
        <w:ind w:firstLine="709"/>
        <w:jc w:val="both"/>
        <w:outlineLvl w:val="2"/>
        <w:rPr>
          <w:rFonts w:ascii="Liberation Serif" w:hAnsi="Liberation Serif" w:cs="Liberation Serif"/>
        </w:rPr>
      </w:pPr>
      <w:r w:rsidRPr="00ED643C">
        <w:rPr>
          <w:rFonts w:ascii="Liberation Serif" w:hAnsi="Liberation Serif" w:cs="Liberation Serif"/>
        </w:rPr>
        <w:t>8) выдает молодым семьям в установленном порядке свидетельства о</w:t>
      </w:r>
      <w:r w:rsidR="008C3BD0">
        <w:rPr>
          <w:rFonts w:ascii="Liberation Serif" w:hAnsi="Liberation Serif" w:cs="Liberation Serif"/>
          <w:lang w:val="en-US"/>
        </w:rPr>
        <w:t> </w:t>
      </w:r>
      <w:r w:rsidRPr="00ED643C">
        <w:rPr>
          <w:rFonts w:ascii="Liberation Serif" w:hAnsi="Liberation Serif" w:cs="Liberation Serif"/>
        </w:rPr>
        <w:t>праве на получение социальной выплаты на приобретение жилого помещения или создание объекта индивидуального жилищного строительства;</w:t>
      </w:r>
    </w:p>
    <w:p w:rsidR="00052203" w:rsidRPr="00ED643C" w:rsidRDefault="00052203" w:rsidP="00052203">
      <w:pPr>
        <w:autoSpaceDE w:val="0"/>
        <w:autoSpaceDN w:val="0"/>
        <w:adjustRightInd w:val="0"/>
        <w:ind w:firstLine="709"/>
        <w:jc w:val="both"/>
        <w:outlineLvl w:val="2"/>
        <w:rPr>
          <w:rFonts w:ascii="Liberation Serif" w:hAnsi="Liberation Serif" w:cs="Liberation Serif"/>
        </w:rPr>
      </w:pPr>
      <w:r w:rsidRPr="00ED643C">
        <w:rPr>
          <w:rFonts w:ascii="Liberation Serif" w:hAnsi="Liberation Serif" w:cs="Liberation Serif"/>
        </w:rPr>
        <w:t>9) осуществляет контроль за реализацией свидетельств о праве на</w:t>
      </w:r>
      <w:r w:rsidR="008C3BD0">
        <w:rPr>
          <w:rFonts w:ascii="Liberation Serif" w:hAnsi="Liberation Serif" w:cs="Liberation Serif"/>
          <w:lang w:val="en-US"/>
        </w:rPr>
        <w:t> </w:t>
      </w:r>
      <w:r w:rsidRPr="00ED643C">
        <w:rPr>
          <w:rFonts w:ascii="Liberation Serif" w:hAnsi="Liberation Serif" w:cs="Liberation Serif"/>
        </w:rPr>
        <w:t>получение социальной выплаты на приобретение жилого помещения или</w:t>
      </w:r>
      <w:r w:rsidR="008C3BD0">
        <w:t> </w:t>
      </w:r>
      <w:r w:rsidRPr="00ED643C">
        <w:rPr>
          <w:rFonts w:ascii="Liberation Serif" w:hAnsi="Liberation Serif" w:cs="Liberation Serif"/>
        </w:rPr>
        <w:t>создание объекта индивидуального жилищного строительства;</w:t>
      </w:r>
    </w:p>
    <w:p w:rsidR="00052203" w:rsidRPr="00ED643C" w:rsidRDefault="00052203" w:rsidP="00052203">
      <w:pPr>
        <w:autoSpaceDE w:val="0"/>
        <w:autoSpaceDN w:val="0"/>
        <w:adjustRightInd w:val="0"/>
        <w:ind w:firstLine="709"/>
        <w:jc w:val="both"/>
        <w:outlineLvl w:val="2"/>
        <w:rPr>
          <w:rFonts w:ascii="Liberation Serif" w:hAnsi="Liberation Serif" w:cs="Liberation Serif"/>
        </w:rPr>
      </w:pPr>
      <w:r w:rsidRPr="00ED643C">
        <w:rPr>
          <w:rFonts w:ascii="Liberation Serif" w:hAnsi="Liberation Serif" w:cs="Liberation Serif"/>
        </w:rPr>
        <w:t xml:space="preserve">10) устанавливает среднюю рыночную стоимость </w:t>
      </w:r>
      <w:smartTag w:uri="urn:schemas-microsoft-com:office:smarttags" w:element="metricconverter">
        <w:smartTagPr>
          <w:attr w:name="ProductID" w:val="1 кв. метра"/>
        </w:smartTagPr>
        <w:r w:rsidRPr="00ED643C">
          <w:rPr>
            <w:rFonts w:ascii="Liberation Serif" w:hAnsi="Liberation Serif" w:cs="Liberation Serif"/>
          </w:rPr>
          <w:t>1 кв. метра</w:t>
        </w:r>
      </w:smartTag>
      <w:r w:rsidRPr="00ED643C">
        <w:rPr>
          <w:rFonts w:ascii="Liberation Serif" w:hAnsi="Liberation Serif" w:cs="Liberation Serif"/>
        </w:rPr>
        <w:t xml:space="preserve"> общей площади жилого помещения на территории Невьянского городского округа;</w:t>
      </w:r>
    </w:p>
    <w:p w:rsidR="00052203" w:rsidRPr="00ED643C" w:rsidRDefault="00052203" w:rsidP="00052203">
      <w:pPr>
        <w:autoSpaceDE w:val="0"/>
        <w:autoSpaceDN w:val="0"/>
        <w:adjustRightInd w:val="0"/>
        <w:ind w:firstLine="709"/>
        <w:jc w:val="both"/>
        <w:outlineLvl w:val="2"/>
        <w:rPr>
          <w:rFonts w:ascii="Liberation Serif" w:hAnsi="Liberation Serif" w:cs="Liberation Serif"/>
        </w:rPr>
      </w:pPr>
      <w:r w:rsidRPr="00ED643C">
        <w:rPr>
          <w:rFonts w:ascii="Liberation Serif" w:hAnsi="Liberation Serif" w:cs="Liberation Serif"/>
        </w:rPr>
        <w:t>11) формирует базу данных молодых семей – участников мероприятия по</w:t>
      </w:r>
      <w:r w:rsidR="008C3BD0">
        <w:rPr>
          <w:rFonts w:ascii="Liberation Serif" w:hAnsi="Liberation Serif" w:cs="Liberation Serif"/>
        </w:rPr>
        <w:t> </w:t>
      </w:r>
      <w:r w:rsidRPr="00ED643C">
        <w:rPr>
          <w:rFonts w:ascii="Liberation Serif" w:hAnsi="Liberation Serif" w:cs="Liberation Serif"/>
        </w:rPr>
        <w:t>Невьянскому городскому округу;</w:t>
      </w:r>
    </w:p>
    <w:p w:rsidR="00052203" w:rsidRPr="00ED643C" w:rsidRDefault="00052203" w:rsidP="00052203">
      <w:pPr>
        <w:autoSpaceDE w:val="0"/>
        <w:autoSpaceDN w:val="0"/>
        <w:adjustRightInd w:val="0"/>
        <w:ind w:firstLine="709"/>
        <w:jc w:val="both"/>
        <w:outlineLvl w:val="2"/>
        <w:rPr>
          <w:rFonts w:ascii="Liberation Serif" w:hAnsi="Liberation Serif" w:cs="Liberation Serif"/>
        </w:rPr>
      </w:pPr>
      <w:r w:rsidRPr="00ED643C">
        <w:rPr>
          <w:rFonts w:ascii="Liberation Serif" w:hAnsi="Liberation Serif" w:cs="Liberation Serif"/>
        </w:rPr>
        <w:t>12) проводит мониторинг реализации мероприятия Подпрограммы 3 по</w:t>
      </w:r>
      <w:r w:rsidR="008C3BD0">
        <w:rPr>
          <w:rFonts w:ascii="Liberation Serif" w:hAnsi="Liberation Serif" w:cs="Liberation Serif"/>
        </w:rPr>
        <w:t> </w:t>
      </w:r>
      <w:r w:rsidRPr="00ED643C">
        <w:rPr>
          <w:rFonts w:ascii="Liberation Serif" w:hAnsi="Liberation Serif" w:cs="Liberation Serif"/>
        </w:rPr>
        <w:t>обеспечению жильем молодых семей с подготовкой информационно-аналитических и отчетных материалов;</w:t>
      </w:r>
    </w:p>
    <w:p w:rsidR="00052203" w:rsidRPr="00ED643C" w:rsidRDefault="00052203" w:rsidP="00052203">
      <w:pPr>
        <w:autoSpaceDE w:val="0"/>
        <w:autoSpaceDN w:val="0"/>
        <w:adjustRightInd w:val="0"/>
        <w:ind w:firstLine="709"/>
        <w:jc w:val="both"/>
        <w:outlineLvl w:val="2"/>
        <w:rPr>
          <w:rFonts w:ascii="Liberation Serif" w:hAnsi="Liberation Serif" w:cs="Liberation Serif"/>
        </w:rPr>
      </w:pPr>
      <w:r w:rsidRPr="00ED643C">
        <w:rPr>
          <w:rFonts w:ascii="Liberation Serif" w:hAnsi="Liberation Serif" w:cs="Liberation Serif"/>
        </w:rPr>
        <w:t>13) представляет информационно-аналитические и отчетные материалы в</w:t>
      </w:r>
      <w:r w:rsidR="008C3BD0">
        <w:rPr>
          <w:rFonts w:ascii="Liberation Serif" w:hAnsi="Liberation Serif" w:cs="Liberation Serif"/>
        </w:rPr>
        <w:t> </w:t>
      </w:r>
      <w:r w:rsidRPr="00ED643C">
        <w:rPr>
          <w:rFonts w:ascii="Liberation Serif" w:hAnsi="Liberation Serif" w:cs="Liberation Serif"/>
        </w:rPr>
        <w:t>Министерство строительства и развития инфраструктуры Свердловской области (далее – Министерство);</w:t>
      </w:r>
    </w:p>
    <w:p w:rsidR="00052203" w:rsidRPr="00ED643C" w:rsidRDefault="00052203" w:rsidP="00052203">
      <w:pPr>
        <w:autoSpaceDE w:val="0"/>
        <w:autoSpaceDN w:val="0"/>
        <w:adjustRightInd w:val="0"/>
        <w:ind w:firstLine="709"/>
        <w:jc w:val="both"/>
        <w:outlineLvl w:val="2"/>
        <w:rPr>
          <w:rFonts w:ascii="Liberation Serif" w:hAnsi="Liberation Serif" w:cs="Liberation Serif"/>
        </w:rPr>
      </w:pPr>
      <w:r w:rsidRPr="00ED643C">
        <w:rPr>
          <w:rFonts w:ascii="Liberation Serif" w:hAnsi="Liberation Serif" w:cs="Liberation Serif"/>
        </w:rPr>
        <w:t>14) обеспечивает освещение целей и задач Подпрограммы 3 в</w:t>
      </w:r>
      <w:r w:rsidR="008C3BD0">
        <w:rPr>
          <w:rFonts w:ascii="Liberation Serif" w:hAnsi="Liberation Serif" w:cs="Liberation Serif"/>
        </w:rPr>
        <w:t> </w:t>
      </w:r>
      <w:r w:rsidRPr="00ED643C">
        <w:rPr>
          <w:rFonts w:ascii="Liberation Serif" w:hAnsi="Liberation Serif" w:cs="Liberation Serif"/>
        </w:rPr>
        <w:t>муниципальных средствах массовой информации и информационно-телекоммуникационной сети «Интернет».</w:t>
      </w:r>
    </w:p>
    <w:p w:rsidR="00E72F4D" w:rsidRPr="00ED643C" w:rsidRDefault="00052203" w:rsidP="00E72F4D">
      <w:pPr>
        <w:ind w:firstLine="720"/>
        <w:jc w:val="both"/>
        <w:rPr>
          <w:rFonts w:ascii="Liberation Serif" w:hAnsi="Liberation Serif" w:cs="Liberation Serif"/>
        </w:rPr>
      </w:pPr>
      <w:r w:rsidRPr="00ED643C">
        <w:rPr>
          <w:rFonts w:ascii="Liberation Serif" w:hAnsi="Liberation Serif" w:cs="Liberation Serif"/>
        </w:rPr>
        <w:t>2. В рамках реализации Подпрограммы 3 молодым семьям, нуждающимся в улучшении жилищных условий, предоставляется государственная финансовая поддерж</w:t>
      </w:r>
      <w:r w:rsidR="00E72F4D" w:rsidRPr="00ED643C">
        <w:rPr>
          <w:rFonts w:ascii="Liberation Serif" w:hAnsi="Liberation Serif" w:cs="Liberation Serif"/>
        </w:rPr>
        <w:t xml:space="preserve">ка в форме социальной выплаты. </w:t>
      </w:r>
    </w:p>
    <w:p w:rsidR="00052203" w:rsidRPr="00ED643C" w:rsidRDefault="00052203" w:rsidP="00E72F4D">
      <w:pPr>
        <w:ind w:firstLine="720"/>
        <w:jc w:val="both"/>
        <w:rPr>
          <w:rFonts w:ascii="Liberation Serif" w:hAnsi="Liberation Serif" w:cs="Liberation Serif"/>
        </w:rPr>
      </w:pPr>
      <w:r w:rsidRPr="00ED643C">
        <w:rPr>
          <w:rFonts w:ascii="Liberation Serif" w:hAnsi="Liberation Serif" w:cs="Liberation Serif"/>
        </w:rPr>
        <w:t>3. Участниками мероприятия в целях предоставления социальных выплат на приобретение (строительство) жилья (далее – социальные выплаты) признаются молодые семьи, признанные участниками подпрограммы «Обеспечение жильем молодых семей» федеральной целевой программы «Жилище» на 2015 - 2020 годы (</w:t>
      </w:r>
      <w:hyperlink r:id="rId9" w:history="1">
        <w:r w:rsidRPr="00ED643C">
          <w:rPr>
            <w:rFonts w:ascii="Liberation Serif" w:hAnsi="Liberation Serif" w:cs="Liberation Serif"/>
          </w:rPr>
          <w:t>постановление</w:t>
        </w:r>
      </w:hyperlink>
      <w:r w:rsidRPr="00ED643C">
        <w:rPr>
          <w:rFonts w:ascii="Liberation Serif" w:hAnsi="Liberation Serif" w:cs="Liberation Serif"/>
        </w:rPr>
        <w:t xml:space="preserve">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основного мероприятия «Обеспечение жильем молодых семей» государственной </w:t>
      </w:r>
      <w:hyperlink r:id="rId10" w:history="1">
        <w:r w:rsidRPr="00ED643C">
          <w:rPr>
            <w:rFonts w:ascii="Liberation Serif" w:hAnsi="Liberation Serif" w:cs="Liberation Serif"/>
          </w:rPr>
          <w:t>программы</w:t>
        </w:r>
      </w:hyperlink>
      <w:r w:rsidRPr="00ED643C">
        <w:rPr>
          <w:rFonts w:ascii="Liberation Serif" w:hAnsi="Liberation Serif" w:cs="Liberation Serif"/>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Государственная программа РФ), молодые семьи, не имеющие детей, молодые семьи, имеющие одного ребенка и более, где один из супругов не является гражданином Российской Федерации, неполные молодые семьи, состоящие из</w:t>
      </w:r>
      <w:r w:rsidR="00E061EA">
        <w:rPr>
          <w:rFonts w:ascii="Liberation Serif" w:hAnsi="Liberation Serif" w:cs="Liberation Serif"/>
        </w:rPr>
        <w:t> </w:t>
      </w:r>
      <w:r w:rsidRPr="00ED643C">
        <w:rPr>
          <w:rFonts w:ascii="Liberation Serif" w:hAnsi="Liberation Serif" w:cs="Liberation Serif"/>
        </w:rPr>
        <w:t>одного молодого родителя, являющегося гражданином Российской Федерации, и одного ребенка и более, соответствующие следующим требованиям:</w:t>
      </w:r>
    </w:p>
    <w:p w:rsidR="00052203" w:rsidRPr="00ED643C" w:rsidRDefault="00052203" w:rsidP="00052203">
      <w:pPr>
        <w:spacing w:line="230" w:lineRule="auto"/>
        <w:ind w:firstLine="709"/>
        <w:jc w:val="both"/>
        <w:rPr>
          <w:rFonts w:ascii="Liberation Serif" w:hAnsi="Liberation Serif" w:cs="Liberation Serif"/>
        </w:rPr>
      </w:pPr>
      <w:r w:rsidRPr="00ED643C">
        <w:rPr>
          <w:rFonts w:ascii="Liberation Serif" w:hAnsi="Liberation Serif" w:cs="Liberation Serif"/>
        </w:rPr>
        <w:t>1) возраст каждого из супругов либо одного родителя в неполной семье на день принятия решения о включении молодой семьи – участницы мероприятия в список претендентов на получение социальной выплаты в</w:t>
      </w:r>
      <w:r w:rsidR="00D547F1">
        <w:rPr>
          <w:rFonts w:ascii="Liberation Serif" w:hAnsi="Liberation Serif" w:cs="Liberation Serif"/>
        </w:rPr>
        <w:t> </w:t>
      </w:r>
      <w:r w:rsidRPr="00ED643C">
        <w:rPr>
          <w:rFonts w:ascii="Liberation Serif" w:hAnsi="Liberation Serif" w:cs="Liberation Serif"/>
        </w:rPr>
        <w:t>планируемом году не превышает 35 лет;</w:t>
      </w:r>
    </w:p>
    <w:p w:rsidR="00052203" w:rsidRPr="00ED643C" w:rsidRDefault="00052203" w:rsidP="00052203">
      <w:pPr>
        <w:spacing w:line="230" w:lineRule="auto"/>
        <w:ind w:firstLine="709"/>
        <w:jc w:val="both"/>
        <w:rPr>
          <w:rFonts w:ascii="Liberation Serif" w:hAnsi="Liberation Serif" w:cs="Liberation Serif"/>
        </w:rPr>
      </w:pPr>
      <w:r w:rsidRPr="00ED643C">
        <w:rPr>
          <w:rFonts w:ascii="Liberation Serif" w:hAnsi="Liberation Serif" w:cs="Liberation Serif"/>
        </w:rPr>
        <w:t>2) молодая семья признана нуждающейся в жилом помещении в</w:t>
      </w:r>
      <w:r w:rsidR="00D547F1">
        <w:rPr>
          <w:rFonts w:ascii="Liberation Serif" w:hAnsi="Liberation Serif" w:cs="Liberation Serif"/>
        </w:rPr>
        <w:t> </w:t>
      </w:r>
      <w:r w:rsidRPr="00ED643C">
        <w:rPr>
          <w:rFonts w:ascii="Liberation Serif" w:hAnsi="Liberation Serif" w:cs="Liberation Serif"/>
        </w:rPr>
        <w:t>соответствии с пунктом 4 Подпрограммы 3;</w:t>
      </w:r>
    </w:p>
    <w:p w:rsidR="00052203" w:rsidRPr="00ED643C" w:rsidRDefault="00052203" w:rsidP="00052203">
      <w:pPr>
        <w:spacing w:line="230" w:lineRule="auto"/>
        <w:ind w:firstLine="709"/>
        <w:jc w:val="both"/>
        <w:rPr>
          <w:rFonts w:ascii="Liberation Serif" w:hAnsi="Liberation Serif" w:cs="Liberation Serif"/>
        </w:rPr>
      </w:pPr>
      <w:r w:rsidRPr="00ED643C">
        <w:rPr>
          <w:rFonts w:ascii="Liberation Serif" w:hAnsi="Liberation Serif" w:cs="Liberation Serif"/>
        </w:rP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052203" w:rsidRPr="00ED643C" w:rsidRDefault="00052203" w:rsidP="00052203">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4.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мероприятии органами местного самоуправления муниципальных образований, расположенных на территории Свердловской области (далее – органы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052203" w:rsidRPr="00ED643C" w:rsidRDefault="00052203" w:rsidP="00052203">
      <w:pPr>
        <w:spacing w:line="230" w:lineRule="auto"/>
        <w:ind w:firstLine="709"/>
        <w:jc w:val="both"/>
        <w:rPr>
          <w:rFonts w:ascii="Liberation Serif" w:hAnsi="Liberation Serif" w:cs="Liberation Serif"/>
        </w:rPr>
      </w:pPr>
      <w:r w:rsidRPr="00ED643C">
        <w:rPr>
          <w:rFonts w:ascii="Liberation Serif" w:hAnsi="Liberation Serif" w:cs="Liberation Serif"/>
        </w:rPr>
        <w:t>5. В расчете уровня обеспеченности общей площадью жилого помещения, учитываемого при определении молодых семей нуждающимися в жилых помещениях, используется суммарный размер общей площади всех пригодных для проживания жилых помещений, занимаемых членами молодой семьи по</w:t>
      </w:r>
      <w:r w:rsidR="00D547F1">
        <w:rPr>
          <w:rFonts w:ascii="Liberation Serif" w:hAnsi="Liberation Serif" w:cs="Liberation Serif"/>
        </w:rPr>
        <w:t> </w:t>
      </w:r>
      <w:r w:rsidRPr="00ED643C">
        <w:rPr>
          <w:rFonts w:ascii="Liberation Serif" w:hAnsi="Liberation Serif" w:cs="Liberation Serif"/>
        </w:rPr>
        <w:t>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052203" w:rsidRPr="00ED643C" w:rsidRDefault="00052203" w:rsidP="00052203">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При определении уровня обеспеченности общей площадью жилого помещения в случае использования социальной выплаты в соответствии с</w:t>
      </w:r>
      <w:r w:rsidR="00D547F1">
        <w:rPr>
          <w:rFonts w:ascii="Liberation Serif" w:hAnsi="Liberation Serif" w:cs="Liberation Serif"/>
        </w:rPr>
        <w:t> </w:t>
      </w:r>
      <w:hyperlink r:id="rId11" w:history="1">
        <w:r w:rsidRPr="00ED643C">
          <w:rPr>
            <w:rFonts w:ascii="Liberation Serif" w:hAnsi="Liberation Serif" w:cs="Liberation Serif"/>
          </w:rPr>
          <w:t>подпунктами 6</w:t>
        </w:r>
      </w:hyperlink>
      <w:r w:rsidRPr="00ED643C">
        <w:rPr>
          <w:rFonts w:ascii="Liberation Serif" w:hAnsi="Liberation Serif" w:cs="Liberation Serif"/>
        </w:rPr>
        <w:t xml:space="preserve"> и </w:t>
      </w:r>
      <w:hyperlink r:id="rId12" w:history="1">
        <w:r w:rsidRPr="00ED643C">
          <w:rPr>
            <w:rFonts w:ascii="Liberation Serif" w:hAnsi="Liberation Serif" w:cs="Liberation Serif"/>
          </w:rPr>
          <w:t>9</w:t>
        </w:r>
      </w:hyperlink>
      <w:r w:rsidR="00C934DA" w:rsidRPr="00ED643C">
        <w:rPr>
          <w:rFonts w:ascii="Liberation Serif" w:hAnsi="Liberation Serif" w:cs="Liberation Serif"/>
        </w:rPr>
        <w:t xml:space="preserve"> пункта 19</w:t>
      </w:r>
      <w:r w:rsidRPr="00ED643C">
        <w:rPr>
          <w:rFonts w:ascii="Liberation Serif" w:hAnsi="Liberation Serif" w:cs="Liberation Serif"/>
        </w:rPr>
        <w:t xml:space="preserve"> Подпрограммы 3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w:t>
      </w:r>
    </w:p>
    <w:p w:rsidR="00052203" w:rsidRPr="00ED643C" w:rsidRDefault="00052203" w:rsidP="00052203">
      <w:pPr>
        <w:autoSpaceDE w:val="0"/>
        <w:autoSpaceDN w:val="0"/>
        <w:adjustRightInd w:val="0"/>
        <w:ind w:firstLine="720"/>
        <w:jc w:val="both"/>
        <w:rPr>
          <w:rFonts w:ascii="Liberation Serif" w:hAnsi="Liberation Serif" w:cs="Liberation Serif"/>
        </w:rPr>
      </w:pPr>
      <w:r w:rsidRPr="00ED643C">
        <w:rPr>
          <w:rFonts w:ascii="Liberation Serif" w:hAnsi="Liberation Serif" w:cs="Liberation Serif"/>
        </w:rPr>
        <w:t>6. Платежеспособность молодой семьи рассчитывается в соответствии с Порядком и условиями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являющимися приложением № 2 к</w:t>
      </w:r>
      <w:r w:rsidR="00E11E17" w:rsidRPr="00ED643C">
        <w:rPr>
          <w:rFonts w:ascii="Liberation Serif" w:hAnsi="Liberation Serif" w:cs="Liberation Serif"/>
        </w:rPr>
        <w:t> </w:t>
      </w:r>
      <w:r w:rsidRPr="00ED643C">
        <w:rPr>
          <w:rFonts w:ascii="Liberation Serif" w:hAnsi="Liberation Serif" w:cs="Liberation Serif"/>
        </w:rPr>
        <w:t>Подпрограмме 3.</w:t>
      </w:r>
    </w:p>
    <w:p w:rsidR="00052203" w:rsidRPr="00ED643C" w:rsidRDefault="00052203" w:rsidP="00052203">
      <w:pPr>
        <w:autoSpaceDE w:val="0"/>
        <w:autoSpaceDN w:val="0"/>
        <w:adjustRightInd w:val="0"/>
        <w:ind w:firstLine="720"/>
        <w:jc w:val="both"/>
        <w:rPr>
          <w:rFonts w:ascii="Liberation Serif" w:hAnsi="Liberation Serif" w:cs="Liberation Serif"/>
        </w:rPr>
      </w:pPr>
      <w:r w:rsidRPr="00ED643C">
        <w:rPr>
          <w:rFonts w:ascii="Liberation Serif" w:hAnsi="Liberation Serif" w:cs="Liberation Serif"/>
        </w:rPr>
        <w:t>7. Право на получение социальной выплаты предоставляется молодой семье только один раз. Участие в мероприятии является добровольным.</w:t>
      </w:r>
    </w:p>
    <w:p w:rsidR="00052203" w:rsidRPr="00ED643C" w:rsidRDefault="00052203" w:rsidP="00052203">
      <w:pPr>
        <w:spacing w:line="230" w:lineRule="auto"/>
        <w:ind w:firstLine="709"/>
        <w:jc w:val="both"/>
        <w:rPr>
          <w:rFonts w:ascii="Liberation Serif" w:hAnsi="Liberation Serif" w:cs="Liberation Serif"/>
        </w:rPr>
      </w:pPr>
      <w:r w:rsidRPr="00ED643C">
        <w:rPr>
          <w:rFonts w:ascii="Liberation Serif" w:hAnsi="Liberation Serif" w:cs="Liberation Serif"/>
        </w:rPr>
        <w:t>8. Условием участия в мероприятии и предоставления социальной выплаты является согласие совершеннолетних членов молодой семьи на</w:t>
      </w:r>
      <w:r w:rsidR="00D547F1">
        <w:rPr>
          <w:rFonts w:ascii="Liberation Serif" w:hAnsi="Liberation Serif" w:cs="Liberation Serif"/>
        </w:rPr>
        <w:t> </w:t>
      </w:r>
      <w:r w:rsidRPr="00ED643C">
        <w:rPr>
          <w:rFonts w:ascii="Liberation Serif" w:hAnsi="Liberation Serif" w:cs="Liberation Serif"/>
        </w:rPr>
        <w:t>обработку органами местного самоуправления,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052203" w:rsidRPr="00ED643C" w:rsidRDefault="00052203" w:rsidP="00052203">
      <w:pPr>
        <w:spacing w:line="230" w:lineRule="auto"/>
        <w:ind w:firstLine="709"/>
        <w:jc w:val="both"/>
        <w:rPr>
          <w:rFonts w:ascii="Liberation Serif" w:hAnsi="Liberation Serif" w:cs="Liberation Serif"/>
        </w:rPr>
      </w:pPr>
      <w:r w:rsidRPr="00ED643C">
        <w:rPr>
          <w:rFonts w:ascii="Liberation Serif" w:hAnsi="Liberation Serif" w:cs="Liberation Serif"/>
        </w:rPr>
        <w:t>Согласие должно быть оформлено в соответствии со статьей 9 Федерального закона от 27 июля 2006 года № 152-ФЗ «О персональных данных».</w:t>
      </w:r>
    </w:p>
    <w:p w:rsidR="00052203" w:rsidRPr="00ED643C" w:rsidRDefault="00052203" w:rsidP="00052203">
      <w:pPr>
        <w:spacing w:line="230" w:lineRule="auto"/>
        <w:ind w:firstLine="709"/>
        <w:jc w:val="both"/>
        <w:rPr>
          <w:rFonts w:ascii="Liberation Serif" w:hAnsi="Liberation Serif" w:cs="Liberation Serif"/>
        </w:rPr>
      </w:pPr>
      <w:r w:rsidRPr="00ED643C">
        <w:rPr>
          <w:rFonts w:ascii="Liberation Serif" w:hAnsi="Liberation Serif" w:cs="Liberation Serif"/>
        </w:rPr>
        <w:t>9. Социальная выплата предоставляется в размере не менее:</w:t>
      </w:r>
    </w:p>
    <w:p w:rsidR="00052203" w:rsidRPr="00ED643C" w:rsidRDefault="00052203" w:rsidP="00052203">
      <w:pPr>
        <w:spacing w:line="230" w:lineRule="auto"/>
        <w:ind w:firstLine="709"/>
        <w:jc w:val="both"/>
        <w:rPr>
          <w:rFonts w:ascii="Liberation Serif" w:hAnsi="Liberation Serif" w:cs="Liberation Serif"/>
        </w:rPr>
      </w:pPr>
      <w:r w:rsidRPr="00ED643C">
        <w:rPr>
          <w:rFonts w:ascii="Liberation Serif" w:hAnsi="Liberation Serif" w:cs="Liberation Serif"/>
        </w:rPr>
        <w:t>1) 35% расчетной (средней) стоимости жилья, определяемой в</w:t>
      </w:r>
      <w:r w:rsidR="00D547F1">
        <w:rPr>
          <w:rFonts w:ascii="Liberation Serif" w:hAnsi="Liberation Serif" w:cs="Liberation Serif"/>
        </w:rPr>
        <w:t> </w:t>
      </w:r>
      <w:r w:rsidRPr="00ED643C">
        <w:rPr>
          <w:rFonts w:ascii="Liberation Serif" w:hAnsi="Liberation Serif" w:cs="Liberation Serif"/>
        </w:rPr>
        <w:t>соответствии с пунктом 11 Подпрограммы 3 (далее – расчетная стоимость жилья), – для молодых семей, не имеющих детей;</w:t>
      </w:r>
    </w:p>
    <w:p w:rsidR="00052203" w:rsidRPr="00ED643C" w:rsidRDefault="00052203" w:rsidP="00052203">
      <w:pPr>
        <w:spacing w:line="230" w:lineRule="auto"/>
        <w:ind w:firstLine="709"/>
        <w:jc w:val="both"/>
        <w:rPr>
          <w:rFonts w:ascii="Liberation Serif" w:hAnsi="Liberation Serif" w:cs="Liberation Serif"/>
        </w:rPr>
      </w:pPr>
      <w:r w:rsidRPr="00ED643C">
        <w:rPr>
          <w:rFonts w:ascii="Liberation Serif" w:hAnsi="Liberation Serif" w:cs="Liberation Serif"/>
        </w:rPr>
        <w:t>2) 40% расчетной стоимости жилья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052203" w:rsidRPr="00ED643C" w:rsidRDefault="00052203" w:rsidP="00052203">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 xml:space="preserve">В случае использования социальной выплаты на цель, предусмотренную </w:t>
      </w:r>
      <w:hyperlink r:id="rId13" w:history="1">
        <w:r w:rsidRPr="00ED643C">
          <w:rPr>
            <w:rFonts w:ascii="Liberation Serif" w:hAnsi="Liberation Serif" w:cs="Liberation Serif"/>
          </w:rPr>
          <w:t>подпунктом</w:t>
        </w:r>
      </w:hyperlink>
      <w:r w:rsidR="00C934DA" w:rsidRPr="00ED643C">
        <w:rPr>
          <w:rFonts w:ascii="Liberation Serif" w:hAnsi="Liberation Serif" w:cs="Liberation Serif"/>
        </w:rPr>
        <w:t xml:space="preserve"> 3 пункта 19</w:t>
      </w:r>
      <w:r w:rsidRPr="00ED643C">
        <w:rPr>
          <w:rFonts w:ascii="Liberation Serif" w:hAnsi="Liberation Serif" w:cs="Liberation Serif"/>
        </w:rPr>
        <w:t xml:space="preserve"> Подпрограммы 3, ее размер ограничивается суммой остатка задолженности по выплате остатка пая.</w:t>
      </w:r>
    </w:p>
    <w:p w:rsidR="00052203" w:rsidRPr="00ED643C" w:rsidRDefault="00052203" w:rsidP="00052203">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 xml:space="preserve">В случае использования социальной выплаты на цели, предусмотренные </w:t>
      </w:r>
      <w:hyperlink r:id="rId14" w:history="1">
        <w:r w:rsidRPr="00ED643C">
          <w:rPr>
            <w:rFonts w:ascii="Liberation Serif" w:hAnsi="Liberation Serif" w:cs="Liberation Serif"/>
          </w:rPr>
          <w:t>подпунктами 6</w:t>
        </w:r>
      </w:hyperlink>
      <w:r w:rsidRPr="00ED643C">
        <w:rPr>
          <w:rFonts w:ascii="Liberation Serif" w:hAnsi="Liberation Serif" w:cs="Liberation Serif"/>
        </w:rPr>
        <w:t xml:space="preserve"> и </w:t>
      </w:r>
      <w:hyperlink r:id="rId15" w:history="1">
        <w:r w:rsidRPr="00ED643C">
          <w:rPr>
            <w:rFonts w:ascii="Liberation Serif" w:hAnsi="Liberation Serif" w:cs="Liberation Serif"/>
          </w:rPr>
          <w:t>9</w:t>
        </w:r>
      </w:hyperlink>
      <w:r w:rsidR="00C934DA" w:rsidRPr="00ED643C">
        <w:rPr>
          <w:rFonts w:ascii="Liberation Serif" w:hAnsi="Liberation Serif" w:cs="Liberation Serif"/>
        </w:rPr>
        <w:t xml:space="preserve"> пункта 19</w:t>
      </w:r>
      <w:r w:rsidRPr="00ED643C">
        <w:rPr>
          <w:rFonts w:ascii="Liberation Serif" w:hAnsi="Liberation Serif" w:cs="Liberation Serif"/>
        </w:rPr>
        <w:t xml:space="preserve"> Подпрограммы 3, ее размер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052203" w:rsidRPr="00ED643C" w:rsidRDefault="00052203" w:rsidP="00052203">
      <w:pPr>
        <w:spacing w:line="230" w:lineRule="auto"/>
        <w:ind w:firstLine="709"/>
        <w:jc w:val="both"/>
        <w:rPr>
          <w:rFonts w:ascii="Liberation Serif" w:hAnsi="Liberation Serif" w:cs="Liberation Serif"/>
        </w:rPr>
      </w:pPr>
      <w:r w:rsidRPr="00ED643C">
        <w:rPr>
          <w:rFonts w:ascii="Liberation Serif" w:hAnsi="Liberation Serif" w:cs="Liberation Serif"/>
        </w:rPr>
        <w:t>10. Социальная выплата может выплачиваться за счет средств бюджетов всех уровней.</w:t>
      </w:r>
    </w:p>
    <w:p w:rsidR="00052203" w:rsidRPr="00ED643C" w:rsidRDefault="00052203" w:rsidP="00052203">
      <w:pPr>
        <w:spacing w:line="230" w:lineRule="auto"/>
        <w:ind w:firstLine="709"/>
        <w:jc w:val="both"/>
        <w:rPr>
          <w:rFonts w:ascii="Liberation Serif" w:hAnsi="Liberation Serif" w:cs="Liberation Serif"/>
        </w:rPr>
      </w:pPr>
      <w:r w:rsidRPr="00ED643C">
        <w:rPr>
          <w:rFonts w:ascii="Liberation Serif" w:hAnsi="Liberation Serif" w:cs="Liberation Serif"/>
        </w:rPr>
        <w:t>Доля социальной выплаты за счет средств местного бюджета составляет не менее 10% расчетной стоимости жилья, доля суммы средств областного и</w:t>
      </w:r>
      <w:r w:rsidR="00D547F1">
        <w:rPr>
          <w:rFonts w:ascii="Liberation Serif" w:hAnsi="Liberation Serif" w:cs="Liberation Serif"/>
        </w:rPr>
        <w:t> </w:t>
      </w:r>
      <w:r w:rsidRPr="00ED643C">
        <w:rPr>
          <w:rFonts w:ascii="Liberation Serif" w:hAnsi="Liberation Serif" w:cs="Liberation Serif"/>
        </w:rPr>
        <w:t>федерального бюджетов составляет не более 25% и 30% расчетной стоимости жилья в зависимости от состава семьи.</w:t>
      </w:r>
    </w:p>
    <w:p w:rsidR="00052203" w:rsidRPr="00ED643C" w:rsidRDefault="00052203" w:rsidP="00052203">
      <w:pPr>
        <w:pStyle w:val="ConsPlusNormal"/>
        <w:spacing w:line="230" w:lineRule="auto"/>
        <w:ind w:firstLine="709"/>
        <w:jc w:val="both"/>
        <w:rPr>
          <w:rFonts w:ascii="Liberation Serif" w:hAnsi="Liberation Serif" w:cs="Liberation Serif"/>
          <w:sz w:val="28"/>
          <w:szCs w:val="28"/>
        </w:rPr>
      </w:pPr>
      <w:r w:rsidRPr="00ED643C">
        <w:rPr>
          <w:rFonts w:ascii="Liberation Serif" w:hAnsi="Liberation Serif" w:cs="Liberation Serif"/>
          <w:sz w:val="28"/>
          <w:szCs w:val="28"/>
        </w:rPr>
        <w:t>11. Расчетная стоимость жилья, принимаемая при расчете размера социальной выплаты, определяется по формуле</w:t>
      </w:r>
    </w:p>
    <w:p w:rsidR="00052203" w:rsidRPr="00ED643C" w:rsidRDefault="00052203" w:rsidP="00052203">
      <w:pPr>
        <w:pStyle w:val="ConsPlusNormal"/>
        <w:spacing w:line="235" w:lineRule="auto"/>
        <w:ind w:firstLine="709"/>
        <w:jc w:val="both"/>
        <w:rPr>
          <w:rFonts w:ascii="Liberation Serif" w:hAnsi="Liberation Serif" w:cs="Liberation Serif"/>
          <w:sz w:val="28"/>
          <w:szCs w:val="28"/>
        </w:rPr>
      </w:pPr>
    </w:p>
    <w:p w:rsidR="00052203" w:rsidRPr="00ED643C" w:rsidRDefault="00052203" w:rsidP="00052203">
      <w:pPr>
        <w:pStyle w:val="ConsPlusNormal"/>
        <w:spacing w:line="235" w:lineRule="auto"/>
        <w:jc w:val="center"/>
        <w:rPr>
          <w:rFonts w:ascii="Liberation Serif" w:hAnsi="Liberation Serif" w:cs="Liberation Serif"/>
          <w:sz w:val="28"/>
          <w:szCs w:val="28"/>
        </w:rPr>
      </w:pPr>
      <w:r w:rsidRPr="00ED643C">
        <w:rPr>
          <w:rFonts w:ascii="Liberation Serif" w:hAnsi="Liberation Serif" w:cs="Liberation Serif"/>
          <w:sz w:val="28"/>
          <w:szCs w:val="28"/>
        </w:rPr>
        <w:t>СЖ = Н х Рж, где:</w:t>
      </w:r>
    </w:p>
    <w:p w:rsidR="00052203" w:rsidRPr="00ED643C" w:rsidRDefault="00052203" w:rsidP="00052203">
      <w:pPr>
        <w:pStyle w:val="ConsPlusNormal"/>
        <w:spacing w:line="235" w:lineRule="auto"/>
        <w:ind w:firstLine="709"/>
        <w:jc w:val="both"/>
        <w:rPr>
          <w:rFonts w:ascii="Liberation Serif" w:hAnsi="Liberation Serif" w:cs="Liberation Serif"/>
          <w:sz w:val="28"/>
          <w:szCs w:val="28"/>
        </w:rPr>
      </w:pPr>
    </w:p>
    <w:p w:rsidR="00052203" w:rsidRPr="00ED643C" w:rsidRDefault="00052203" w:rsidP="00052203">
      <w:pPr>
        <w:pStyle w:val="ConsPlusNormal"/>
        <w:spacing w:line="230" w:lineRule="auto"/>
        <w:ind w:firstLine="709"/>
        <w:jc w:val="both"/>
        <w:rPr>
          <w:rFonts w:ascii="Liberation Serif" w:hAnsi="Liberation Serif" w:cs="Liberation Serif"/>
          <w:sz w:val="28"/>
          <w:szCs w:val="28"/>
        </w:rPr>
      </w:pPr>
      <w:r w:rsidRPr="00ED643C">
        <w:rPr>
          <w:rFonts w:ascii="Liberation Serif" w:hAnsi="Liberation Serif" w:cs="Liberation Serif"/>
          <w:sz w:val="28"/>
          <w:szCs w:val="28"/>
        </w:rPr>
        <w:t>СЖ – расчетная (средняя) стоимость жилья, принимаемая при расчете размера социальной выплаты;</w:t>
      </w:r>
    </w:p>
    <w:p w:rsidR="00052203" w:rsidRPr="00ED643C" w:rsidRDefault="00052203" w:rsidP="00052203">
      <w:pPr>
        <w:pStyle w:val="ConsPlusNormal"/>
        <w:spacing w:line="230" w:lineRule="auto"/>
        <w:ind w:firstLine="709"/>
        <w:jc w:val="both"/>
        <w:rPr>
          <w:rFonts w:ascii="Liberation Serif" w:hAnsi="Liberation Serif" w:cs="Liberation Serif"/>
          <w:sz w:val="28"/>
          <w:szCs w:val="28"/>
        </w:rPr>
      </w:pPr>
      <w:r w:rsidRPr="00ED643C">
        <w:rPr>
          <w:rFonts w:ascii="Liberation Serif" w:hAnsi="Liberation Serif" w:cs="Liberation Serif"/>
          <w:sz w:val="28"/>
          <w:szCs w:val="28"/>
        </w:rPr>
        <w:t>Н – норматив стоимости 1 квадратного метра общей площади жилья по Невьянскому городскому округу, определяемый в соответствии с пунктом 12 Подпрограммы 3;</w:t>
      </w:r>
    </w:p>
    <w:p w:rsidR="00052203" w:rsidRPr="00ED643C" w:rsidRDefault="00052203" w:rsidP="00052203">
      <w:pPr>
        <w:pStyle w:val="ConsPlusNormal"/>
        <w:spacing w:line="230" w:lineRule="auto"/>
        <w:ind w:firstLine="709"/>
        <w:jc w:val="both"/>
        <w:rPr>
          <w:rFonts w:ascii="Liberation Serif" w:hAnsi="Liberation Serif" w:cs="Liberation Serif"/>
          <w:sz w:val="28"/>
          <w:szCs w:val="28"/>
        </w:rPr>
      </w:pPr>
      <w:r w:rsidRPr="00ED643C">
        <w:rPr>
          <w:rFonts w:ascii="Liberation Serif" w:hAnsi="Liberation Serif" w:cs="Liberation Serif"/>
          <w:sz w:val="28"/>
          <w:szCs w:val="28"/>
        </w:rPr>
        <w:t>Рж – размер общей площади жилого помещения, определяемый в соответствии с пунктом 13 Подпрограммы 3.</w:t>
      </w:r>
    </w:p>
    <w:p w:rsidR="00052203" w:rsidRPr="00ED643C" w:rsidRDefault="00052203" w:rsidP="00052203">
      <w:pPr>
        <w:pStyle w:val="ConsPlusNormal"/>
        <w:spacing w:line="230" w:lineRule="auto"/>
        <w:ind w:firstLine="709"/>
        <w:jc w:val="both"/>
        <w:rPr>
          <w:rFonts w:ascii="Liberation Serif" w:hAnsi="Liberation Serif" w:cs="Liberation Serif"/>
          <w:sz w:val="28"/>
          <w:szCs w:val="28"/>
        </w:rPr>
      </w:pPr>
      <w:r w:rsidRPr="00ED643C">
        <w:rPr>
          <w:rFonts w:ascii="Liberation Serif" w:hAnsi="Liberation Serif" w:cs="Liberation Serif"/>
          <w:sz w:val="28"/>
          <w:szCs w:val="28"/>
        </w:rPr>
        <w:t>12. Норматив стоимости 1 квадратного метра общей площади жилья по</w:t>
      </w:r>
      <w:r w:rsidR="00D547F1">
        <w:rPr>
          <w:rFonts w:ascii="Liberation Serif" w:hAnsi="Liberation Serif" w:cs="Liberation Serif"/>
          <w:sz w:val="28"/>
          <w:szCs w:val="28"/>
        </w:rPr>
        <w:t> </w:t>
      </w:r>
      <w:r w:rsidRPr="00ED643C">
        <w:rPr>
          <w:rFonts w:ascii="Liberation Serif" w:hAnsi="Liberation Serif" w:cs="Liberation Serif"/>
          <w:sz w:val="28"/>
          <w:szCs w:val="28"/>
        </w:rPr>
        <w:t>Невьянскому городскому округу устанавливается администрацией Невьянского городского округа в порядке, установленном Законом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и не должен превышать среднюю рыночную стоимость 1 квадратного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052203" w:rsidRPr="00ED643C" w:rsidRDefault="00052203" w:rsidP="00052203">
      <w:pPr>
        <w:pStyle w:val="ConsPlusNormal"/>
        <w:spacing w:line="230" w:lineRule="auto"/>
        <w:ind w:firstLine="709"/>
        <w:jc w:val="both"/>
        <w:rPr>
          <w:rFonts w:ascii="Liberation Serif" w:hAnsi="Liberation Serif" w:cs="Liberation Serif"/>
          <w:sz w:val="28"/>
          <w:szCs w:val="28"/>
        </w:rPr>
      </w:pPr>
      <w:r w:rsidRPr="00ED643C">
        <w:rPr>
          <w:rFonts w:ascii="Liberation Serif" w:hAnsi="Liberation Serif" w:cs="Liberation Serif"/>
          <w:sz w:val="28"/>
          <w:szCs w:val="28"/>
        </w:rPr>
        <w:t>13. Размер общей площади жилого помещения, с учетом которой определяется размер социальной выплаты, составляет:</w:t>
      </w:r>
    </w:p>
    <w:p w:rsidR="00052203" w:rsidRPr="00ED643C" w:rsidRDefault="00052203" w:rsidP="00052203">
      <w:pPr>
        <w:pStyle w:val="ConsPlusNormal"/>
        <w:spacing w:line="230" w:lineRule="auto"/>
        <w:ind w:firstLine="709"/>
        <w:jc w:val="both"/>
        <w:rPr>
          <w:rFonts w:ascii="Liberation Serif" w:hAnsi="Liberation Serif" w:cs="Liberation Serif"/>
          <w:sz w:val="28"/>
          <w:szCs w:val="28"/>
        </w:rPr>
      </w:pPr>
      <w:r w:rsidRPr="00ED643C">
        <w:rPr>
          <w:rFonts w:ascii="Liberation Serif" w:hAnsi="Liberation Serif" w:cs="Liberation Serif"/>
          <w:sz w:val="28"/>
          <w:szCs w:val="28"/>
        </w:rPr>
        <w:t>1) для семьи численностью два человека (молодые супруги или один молодой родитель и ребенок) – 42 квадратных метра;</w:t>
      </w:r>
    </w:p>
    <w:p w:rsidR="00052203" w:rsidRPr="00ED643C" w:rsidRDefault="00052203" w:rsidP="00052203">
      <w:pPr>
        <w:pStyle w:val="ConsPlusNormal"/>
        <w:spacing w:line="230" w:lineRule="auto"/>
        <w:ind w:firstLine="709"/>
        <w:jc w:val="both"/>
        <w:rPr>
          <w:rFonts w:ascii="Liberation Serif" w:hAnsi="Liberation Serif" w:cs="Liberation Serif"/>
          <w:sz w:val="28"/>
          <w:szCs w:val="28"/>
        </w:rPr>
      </w:pPr>
      <w:r w:rsidRPr="00ED643C">
        <w:rPr>
          <w:rFonts w:ascii="Liberation Serif" w:hAnsi="Liberation Serif" w:cs="Liberation Serif"/>
          <w:sz w:val="28"/>
          <w:szCs w:val="28"/>
        </w:rPr>
        <w:t>2) для семьи численностью три человека и более, включающей помимо молодых супругов одного и более детей (либо семьи, состоящей из одного молодого родителя и двух и более детей), – по 18 квадратных метров на</w:t>
      </w:r>
      <w:r w:rsidR="00D547F1">
        <w:rPr>
          <w:rFonts w:ascii="Liberation Serif" w:hAnsi="Liberation Serif" w:cs="Liberation Serif"/>
          <w:sz w:val="28"/>
          <w:szCs w:val="28"/>
        </w:rPr>
        <w:t> </w:t>
      </w:r>
      <w:r w:rsidRPr="00ED643C">
        <w:rPr>
          <w:rFonts w:ascii="Liberation Serif" w:hAnsi="Liberation Serif" w:cs="Liberation Serif"/>
          <w:sz w:val="28"/>
          <w:szCs w:val="28"/>
        </w:rPr>
        <w:t>каждого члена семьи.</w:t>
      </w:r>
    </w:p>
    <w:p w:rsidR="00851944" w:rsidRPr="00ED643C" w:rsidRDefault="00052203" w:rsidP="00851944">
      <w:pPr>
        <w:spacing w:line="230" w:lineRule="auto"/>
        <w:ind w:firstLine="709"/>
        <w:jc w:val="both"/>
        <w:rPr>
          <w:rFonts w:ascii="Liberation Serif" w:hAnsi="Liberation Serif" w:cs="Liberation Serif"/>
        </w:rPr>
      </w:pPr>
      <w:r w:rsidRPr="00ED643C">
        <w:rPr>
          <w:rFonts w:ascii="Liberation Serif" w:hAnsi="Liberation Serif" w:cs="Liberation Serif"/>
        </w:rPr>
        <w:t>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9 Подпрограммы 3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5E4BC5" w:rsidRPr="00ED643C" w:rsidRDefault="005E4BC5" w:rsidP="00851944">
      <w:pPr>
        <w:spacing w:line="230" w:lineRule="auto"/>
        <w:ind w:firstLine="709"/>
        <w:jc w:val="both"/>
        <w:rPr>
          <w:rFonts w:ascii="Liberation Serif" w:hAnsi="Liberation Serif" w:cs="Liberation Serif"/>
        </w:rPr>
      </w:pPr>
      <w:r w:rsidRPr="00ED643C">
        <w:rPr>
          <w:rFonts w:ascii="Liberation Serif" w:eastAsiaTheme="minorHAnsi" w:hAnsi="Liberation Serif" w:cs="Liberation Serif"/>
          <w:lang w:eastAsia="en-US"/>
        </w:rPr>
        <w:t xml:space="preserve">15. Для участия в мероприятии в целях использования социальной выплаты молодая семья подает в </w:t>
      </w:r>
      <w:r w:rsidR="00B83323" w:rsidRPr="00ED643C">
        <w:rPr>
          <w:rFonts w:ascii="Liberation Serif" w:eastAsiaTheme="minorHAnsi" w:hAnsi="Liberation Serif" w:cs="Liberation Serif"/>
          <w:lang w:eastAsia="en-US"/>
        </w:rPr>
        <w:t>администрацию Невьянского городского округа</w:t>
      </w:r>
      <w:r w:rsidRPr="00ED643C">
        <w:rPr>
          <w:rFonts w:ascii="Liberation Serif" w:eastAsiaTheme="minorHAnsi" w:hAnsi="Liberation Serif" w:cs="Liberation Serif"/>
          <w:lang w:eastAsia="en-US"/>
        </w:rPr>
        <w:t xml:space="preserve"> документы, указанные в </w:t>
      </w:r>
      <w:hyperlink r:id="rId16" w:history="1">
        <w:r w:rsidRPr="00ED643C">
          <w:rPr>
            <w:rFonts w:ascii="Liberation Serif" w:eastAsiaTheme="minorHAnsi" w:hAnsi="Liberation Serif" w:cs="Liberation Serif"/>
            <w:lang w:eastAsia="en-US"/>
          </w:rPr>
          <w:t>Правилах</w:t>
        </w:r>
      </w:hyperlink>
      <w:r w:rsidRPr="00ED643C">
        <w:rPr>
          <w:rFonts w:ascii="Liberation Serif" w:eastAsiaTheme="minorHAnsi" w:hAnsi="Liberation Serif" w:cs="Liberation Serif"/>
          <w:lang w:eastAsia="en-US"/>
        </w:rPr>
        <w:t xml:space="preserve"> предоставления молодым семьям социальных выплат на приобретение (строительство) жилья и их использования, являющихся приложением к особенностям реализации отдельных мероприятий государственной программы Российской Федерации </w:t>
      </w:r>
      <w:r w:rsidR="00040783" w:rsidRPr="00ED643C">
        <w:rPr>
          <w:rFonts w:ascii="Liberation Serif" w:eastAsiaTheme="minorHAnsi" w:hAnsi="Liberation Serif" w:cs="Liberation Serif"/>
          <w:lang w:eastAsia="en-US"/>
        </w:rPr>
        <w:t>«</w:t>
      </w:r>
      <w:r w:rsidRPr="00ED643C">
        <w:rPr>
          <w:rFonts w:ascii="Liberation Serif" w:eastAsiaTheme="minorHAnsi" w:hAnsi="Liberation Serif" w:cs="Liberation Serif"/>
          <w:lang w:eastAsia="en-US"/>
        </w:rPr>
        <w:t>Обеспечение доступным и комфортным жильем и коммунальными услугами граждан Российской Федерации</w:t>
      </w:r>
      <w:r w:rsidR="00040783" w:rsidRPr="00ED643C">
        <w:rPr>
          <w:rFonts w:ascii="Liberation Serif" w:eastAsiaTheme="minorHAnsi" w:hAnsi="Liberation Serif" w:cs="Liberation Serif"/>
          <w:lang w:eastAsia="en-US"/>
        </w:rPr>
        <w:t>»</w:t>
      </w:r>
      <w:r w:rsidR="00BA0504" w:rsidRPr="00ED643C">
        <w:rPr>
          <w:rFonts w:ascii="Liberation Serif" w:eastAsiaTheme="minorHAnsi" w:hAnsi="Liberation Serif" w:cs="Liberation Serif"/>
          <w:lang w:eastAsia="en-US"/>
        </w:rPr>
        <w:t>, утвержденным п</w:t>
      </w:r>
      <w:r w:rsidRPr="00ED643C">
        <w:rPr>
          <w:rFonts w:ascii="Liberation Serif" w:eastAsiaTheme="minorHAnsi" w:hAnsi="Liberation Serif" w:cs="Liberation Serif"/>
          <w:lang w:eastAsia="en-US"/>
        </w:rPr>
        <w:t xml:space="preserve">остановлением Правительства Российской Федерации от 17.12.2010 N 1050 </w:t>
      </w:r>
      <w:r w:rsidR="00040783" w:rsidRPr="00ED643C">
        <w:rPr>
          <w:rFonts w:ascii="Liberation Serif" w:eastAsiaTheme="minorHAnsi" w:hAnsi="Liberation Serif" w:cs="Liberation Serif"/>
          <w:lang w:eastAsia="en-US"/>
        </w:rPr>
        <w:t>«</w:t>
      </w:r>
      <w:r w:rsidRPr="00ED643C">
        <w:rPr>
          <w:rFonts w:ascii="Liberation Serif" w:eastAsiaTheme="minorHAnsi" w:hAnsi="Liberation Serif" w:cs="Liberation Serif"/>
          <w:lang w:eastAsia="en-US"/>
        </w:rPr>
        <w:t xml:space="preserve">О реализации отдельных мероприятий государственной программы Российской Федерации </w:t>
      </w:r>
      <w:r w:rsidR="00040783" w:rsidRPr="00ED643C">
        <w:rPr>
          <w:rFonts w:ascii="Liberation Serif" w:eastAsiaTheme="minorHAnsi" w:hAnsi="Liberation Serif" w:cs="Liberation Serif"/>
          <w:lang w:eastAsia="en-US"/>
        </w:rPr>
        <w:t>«</w:t>
      </w:r>
      <w:r w:rsidRPr="00ED643C">
        <w:rPr>
          <w:rFonts w:ascii="Liberation Serif" w:eastAsiaTheme="minorHAnsi" w:hAnsi="Liberation Serif" w:cs="Liberation Serif"/>
          <w:lang w:eastAsia="en-US"/>
        </w:rPr>
        <w:t>Обеспечение доступным и комфортным жильем и коммунальными услугами граждан Российской Федерации</w:t>
      </w:r>
      <w:r w:rsidR="00040783" w:rsidRPr="00ED643C">
        <w:rPr>
          <w:rFonts w:ascii="Liberation Serif" w:eastAsiaTheme="minorHAnsi" w:hAnsi="Liberation Serif" w:cs="Liberation Serif"/>
          <w:lang w:eastAsia="en-US"/>
        </w:rPr>
        <w:t>»</w:t>
      </w:r>
      <w:r w:rsidRPr="00ED643C">
        <w:rPr>
          <w:rFonts w:ascii="Liberation Serif" w:eastAsiaTheme="minorHAnsi" w:hAnsi="Liberation Serif" w:cs="Liberation Serif"/>
          <w:lang w:eastAsia="en-US"/>
        </w:rPr>
        <w:t xml:space="preserve"> (</w:t>
      </w:r>
      <w:r w:rsidR="00040783" w:rsidRPr="00ED643C">
        <w:rPr>
          <w:rFonts w:ascii="Liberation Serif" w:eastAsiaTheme="minorHAnsi" w:hAnsi="Liberation Serif" w:cs="Liberation Serif"/>
          <w:lang w:eastAsia="en-US"/>
        </w:rPr>
        <w:t>далее - Правила, установленные п</w:t>
      </w:r>
      <w:r w:rsidRPr="00ED643C">
        <w:rPr>
          <w:rFonts w:ascii="Liberation Serif" w:eastAsiaTheme="minorHAnsi" w:hAnsi="Liberation Serif" w:cs="Liberation Serif"/>
          <w:lang w:eastAsia="en-US"/>
        </w:rPr>
        <w:t xml:space="preserve">остановлением Правительства Российской Федерации от 17.12.2010 </w:t>
      </w:r>
      <w:r w:rsidR="00040783" w:rsidRPr="00ED643C">
        <w:rPr>
          <w:rFonts w:ascii="Liberation Serif" w:eastAsiaTheme="minorHAnsi" w:hAnsi="Liberation Serif" w:cs="Liberation Serif"/>
          <w:lang w:eastAsia="en-US"/>
        </w:rPr>
        <w:t>№</w:t>
      </w:r>
      <w:r w:rsidRPr="00ED643C">
        <w:rPr>
          <w:rFonts w:ascii="Liberation Serif" w:eastAsiaTheme="minorHAnsi" w:hAnsi="Liberation Serif" w:cs="Liberation Serif"/>
          <w:lang w:eastAsia="en-US"/>
        </w:rPr>
        <w:t xml:space="preserve"> 1050).</w:t>
      </w:r>
    </w:p>
    <w:p w:rsidR="00052203" w:rsidRPr="00ED643C" w:rsidRDefault="00040783" w:rsidP="00052203">
      <w:pPr>
        <w:spacing w:line="230" w:lineRule="auto"/>
        <w:ind w:firstLine="709"/>
        <w:jc w:val="both"/>
        <w:rPr>
          <w:rFonts w:ascii="Liberation Serif" w:hAnsi="Liberation Serif" w:cs="Liberation Serif"/>
        </w:rPr>
      </w:pPr>
      <w:r w:rsidRPr="00ED643C">
        <w:rPr>
          <w:rFonts w:ascii="Liberation Serif" w:hAnsi="Liberation Serif" w:cs="Liberation Serif"/>
        </w:rPr>
        <w:t>16</w:t>
      </w:r>
      <w:r w:rsidR="00052203" w:rsidRPr="00ED643C">
        <w:rPr>
          <w:rFonts w:ascii="Liberation Serif" w:hAnsi="Liberation Serif" w:cs="Liberation Serif"/>
        </w:rPr>
        <w:t>. Право молодой семьи – участницы мероприятия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B032EF" w:rsidRPr="00ED643C" w:rsidRDefault="00052203" w:rsidP="00B032EF">
      <w:pPr>
        <w:ind w:firstLine="709"/>
        <w:jc w:val="both"/>
        <w:rPr>
          <w:rFonts w:ascii="Liberation Serif" w:hAnsi="Liberation Serif" w:cs="Liberation Serif"/>
        </w:rPr>
      </w:pPr>
      <w:r w:rsidRPr="00ED643C">
        <w:rPr>
          <w:rFonts w:ascii="Liberation Serif" w:hAnsi="Liberation Serif" w:cs="Liberation Serif"/>
        </w:rPr>
        <w:t>Срок действия Свидетельства составляет не более 7 месяцев с даты выд</w:t>
      </w:r>
      <w:r w:rsidR="00B032EF" w:rsidRPr="00ED643C">
        <w:rPr>
          <w:rFonts w:ascii="Liberation Serif" w:hAnsi="Liberation Serif" w:cs="Liberation Serif"/>
        </w:rPr>
        <w:t>ачи, указанной в Свидетельстве.</w:t>
      </w:r>
    </w:p>
    <w:p w:rsidR="00B032EF" w:rsidRPr="00ED643C" w:rsidRDefault="00B032EF" w:rsidP="00D6704B">
      <w:pPr>
        <w:ind w:firstLine="709"/>
        <w:jc w:val="both"/>
        <w:rPr>
          <w:rFonts w:ascii="Liberation Serif" w:hAnsi="Liberation Serif" w:cs="Liberation Serif"/>
        </w:rPr>
      </w:pPr>
      <w:r w:rsidRPr="00ED643C">
        <w:rPr>
          <w:rFonts w:ascii="Liberation Serif" w:hAnsi="Liberation Serif" w:cs="Liberation Serif"/>
        </w:rPr>
        <w:t>Выдача</w:t>
      </w:r>
      <w:r w:rsidR="00052203" w:rsidRPr="00ED643C">
        <w:rPr>
          <w:rFonts w:ascii="Liberation Serif" w:hAnsi="Liberation Serif" w:cs="Liberation Serif"/>
        </w:rPr>
        <w:t xml:space="preserve"> </w:t>
      </w:r>
      <w:hyperlink r:id="rId17" w:history="1">
        <w:r w:rsidRPr="00ED643C">
          <w:rPr>
            <w:rFonts w:ascii="Liberation Serif" w:hAnsi="Liberation Serif" w:cs="Liberation Serif"/>
          </w:rPr>
          <w:t>Свидетельств</w:t>
        </w:r>
      </w:hyperlink>
      <w:r w:rsidRPr="00ED643C">
        <w:rPr>
          <w:rFonts w:ascii="Liberation Serif" w:hAnsi="Liberation Serif" w:cs="Liberation Serif"/>
        </w:rPr>
        <w:t xml:space="preserve"> по форме</w:t>
      </w:r>
      <w:r w:rsidR="00052203" w:rsidRPr="00ED643C">
        <w:rPr>
          <w:rFonts w:ascii="Liberation Serif" w:hAnsi="Liberation Serif" w:cs="Liberation Serif"/>
        </w:rPr>
        <w:t xml:space="preserve"> </w:t>
      </w:r>
      <w:r w:rsidRPr="00ED643C">
        <w:rPr>
          <w:rFonts w:ascii="Liberation Serif" w:hAnsi="Liberation Serif" w:cs="Liberation Serif"/>
        </w:rPr>
        <w:t>согласно приложению</w:t>
      </w:r>
      <w:r w:rsidR="00052203" w:rsidRPr="00ED643C">
        <w:rPr>
          <w:rFonts w:ascii="Liberation Serif" w:hAnsi="Liberation Serif" w:cs="Liberation Serif"/>
        </w:rPr>
        <w:t xml:space="preserve"> № 1 к Правилам</w:t>
      </w:r>
      <w:r w:rsidR="00A76687" w:rsidRPr="00ED643C">
        <w:rPr>
          <w:rFonts w:ascii="Liberation Serif" w:hAnsi="Liberation Serif" w:cs="Liberation Serif"/>
        </w:rPr>
        <w:t>,</w:t>
      </w:r>
      <w:r w:rsidR="00052203" w:rsidRPr="00ED643C">
        <w:rPr>
          <w:rFonts w:ascii="Liberation Serif" w:hAnsi="Liberation Serif" w:cs="Liberation Serif"/>
        </w:rPr>
        <w:t xml:space="preserve"> </w:t>
      </w:r>
      <w:r w:rsidR="00A76687" w:rsidRPr="00ED643C">
        <w:rPr>
          <w:rFonts w:ascii="Liberation Serif" w:eastAsiaTheme="minorHAnsi" w:hAnsi="Liberation Serif" w:cs="Liberation Serif"/>
          <w:lang w:eastAsia="en-US"/>
        </w:rPr>
        <w:t>установленным постановлением Правительства Российской Федерации от</w:t>
      </w:r>
      <w:r w:rsidR="00D547F1">
        <w:rPr>
          <w:rFonts w:ascii="Liberation Serif" w:eastAsiaTheme="minorHAnsi" w:hAnsi="Liberation Serif" w:cs="Liberation Serif"/>
          <w:lang w:eastAsia="en-US"/>
        </w:rPr>
        <w:t> </w:t>
      </w:r>
      <w:r w:rsidR="00A76687" w:rsidRPr="00ED643C">
        <w:rPr>
          <w:rFonts w:ascii="Liberation Serif" w:eastAsiaTheme="minorHAnsi" w:hAnsi="Liberation Serif" w:cs="Liberation Serif"/>
          <w:lang w:eastAsia="en-US"/>
        </w:rPr>
        <w:t>17.12.2010 № 1050</w:t>
      </w:r>
      <w:r w:rsidR="00052203" w:rsidRPr="00ED643C">
        <w:rPr>
          <w:rFonts w:ascii="Liberation Serif" w:hAnsi="Liberation Serif" w:cs="Liberation Serif"/>
        </w:rPr>
        <w:t xml:space="preserve">, </w:t>
      </w:r>
      <w:r w:rsidRPr="00ED643C">
        <w:rPr>
          <w:rFonts w:ascii="Liberation Serif" w:eastAsiaTheme="minorHAnsi" w:hAnsi="Liberation Serif" w:cs="Liberation Serif"/>
          <w:lang w:eastAsia="en-US"/>
        </w:rPr>
        <w:t>осуществляется органом местного самоуправления на</w:t>
      </w:r>
      <w:r w:rsidR="00D547F1">
        <w:rPr>
          <w:rFonts w:ascii="Liberation Serif" w:eastAsiaTheme="minorHAnsi" w:hAnsi="Liberation Serif" w:cs="Liberation Serif"/>
          <w:lang w:eastAsia="en-US"/>
        </w:rPr>
        <w:t> </w:t>
      </w:r>
      <w:r w:rsidRPr="00ED643C">
        <w:rPr>
          <w:rFonts w:ascii="Liberation Serif" w:eastAsiaTheme="minorHAnsi" w:hAnsi="Liberation Serif" w:cs="Liberation Serif"/>
          <w:lang w:eastAsia="en-US"/>
        </w:rPr>
        <w:t>основании решения о включении молодой семьи в список молодых семей - участников мероприятия и в соответствии с выпиской из утвержденного Правительством Свердловской области списка молодых семей - претендентов на получение социальных выплат в соответствующем году.</w:t>
      </w:r>
    </w:p>
    <w:p w:rsidR="00D6704B" w:rsidRPr="00ED643C" w:rsidRDefault="00052203" w:rsidP="00D6704B">
      <w:pPr>
        <w:ind w:firstLine="709"/>
        <w:jc w:val="both"/>
        <w:rPr>
          <w:rFonts w:ascii="Liberation Serif" w:hAnsi="Liberation Serif" w:cs="Liberation Serif"/>
        </w:rPr>
      </w:pPr>
      <w:r w:rsidRPr="00ED643C">
        <w:rPr>
          <w:rFonts w:ascii="Liberation Serif" w:hAnsi="Liberation Serif" w:cs="Liberation Serif"/>
        </w:rPr>
        <w:t>Бланки свидетельств передаются в органы местного самоуправления в</w:t>
      </w:r>
      <w:r w:rsidR="00D547F1">
        <w:rPr>
          <w:rFonts w:ascii="Liberation Serif" w:hAnsi="Liberation Serif" w:cs="Liberation Serif"/>
        </w:rPr>
        <w:t> </w:t>
      </w:r>
      <w:r w:rsidRPr="00ED643C">
        <w:rPr>
          <w:rFonts w:ascii="Liberation Serif" w:hAnsi="Liberation Serif" w:cs="Liberation Serif"/>
        </w:rPr>
        <w:t xml:space="preserve">соответствии с количеством молодых семей - претендентов на получение социальной </w:t>
      </w:r>
      <w:r w:rsidR="00D6704B" w:rsidRPr="00ED643C">
        <w:rPr>
          <w:rFonts w:ascii="Liberation Serif" w:hAnsi="Liberation Serif" w:cs="Liberation Serif"/>
        </w:rPr>
        <w:t>выплаты в соответствующем году.</w:t>
      </w:r>
    </w:p>
    <w:p w:rsidR="00052203" w:rsidRPr="00ED643C" w:rsidRDefault="00052203" w:rsidP="00D6704B">
      <w:pPr>
        <w:ind w:firstLine="709"/>
        <w:jc w:val="both"/>
        <w:rPr>
          <w:rFonts w:ascii="Liberation Serif" w:hAnsi="Liberation Serif" w:cs="Liberation Serif"/>
        </w:rPr>
      </w:pPr>
      <w:r w:rsidRPr="00ED643C">
        <w:rPr>
          <w:rFonts w:ascii="Liberation Serif" w:hAnsi="Liberation Serif" w:cs="Liberation Serif"/>
        </w:rPr>
        <w:t>Министерство вправе принять р</w:t>
      </w:r>
      <w:r w:rsidR="000033DF" w:rsidRPr="00ED643C">
        <w:rPr>
          <w:rFonts w:ascii="Liberation Serif" w:hAnsi="Liberation Serif" w:cs="Liberation Serif"/>
        </w:rPr>
        <w:t>ешение об отказе от оформления С</w:t>
      </w:r>
      <w:r w:rsidRPr="00ED643C">
        <w:rPr>
          <w:rFonts w:ascii="Liberation Serif" w:hAnsi="Liberation Serif" w:cs="Liberation Serif"/>
        </w:rPr>
        <w:t>видетельств на бланках и об</w:t>
      </w:r>
      <w:r w:rsidR="00E11E17" w:rsidRPr="00ED643C">
        <w:rPr>
          <w:rFonts w:ascii="Liberation Serif" w:hAnsi="Liberation Serif" w:cs="Liberation Serif"/>
        </w:rPr>
        <w:t> </w:t>
      </w:r>
      <w:r w:rsidR="000033DF" w:rsidRPr="00ED643C">
        <w:rPr>
          <w:rFonts w:ascii="Liberation Serif" w:hAnsi="Liberation Serif" w:cs="Liberation Serif"/>
        </w:rPr>
        <w:t>оформлении С</w:t>
      </w:r>
      <w:r w:rsidRPr="00ED643C">
        <w:rPr>
          <w:rFonts w:ascii="Liberation Serif" w:hAnsi="Liberation Serif" w:cs="Liberation Serif"/>
        </w:rPr>
        <w:t xml:space="preserve">видетельств на стандартных листах формата A4 (210 мм x 297 мм) или A5 (148 </w:t>
      </w:r>
      <w:r w:rsidR="00465D51" w:rsidRPr="00ED643C">
        <w:rPr>
          <w:rFonts w:ascii="Liberation Serif" w:hAnsi="Liberation Serif" w:cs="Liberation Serif"/>
        </w:rPr>
        <w:t xml:space="preserve">мм </w:t>
      </w:r>
      <w:r w:rsidRPr="00ED643C">
        <w:rPr>
          <w:rFonts w:ascii="Liberation Serif" w:hAnsi="Liberation Serif" w:cs="Liberation Serif"/>
        </w:rPr>
        <w:t>x 210 мм). В</w:t>
      </w:r>
      <w:r w:rsidR="00D6704B" w:rsidRPr="00ED643C">
        <w:rPr>
          <w:rFonts w:ascii="Liberation Serif" w:hAnsi="Liberation Serif" w:cs="Liberation Serif"/>
        </w:rPr>
        <w:t> </w:t>
      </w:r>
      <w:r w:rsidRPr="00ED643C">
        <w:rPr>
          <w:rFonts w:ascii="Liberation Serif" w:hAnsi="Liberation Serif" w:cs="Liberation Serif"/>
        </w:rPr>
        <w:t xml:space="preserve">случае принятия такого решения Министерство направляет в органы </w:t>
      </w:r>
      <w:r w:rsidR="00465D51" w:rsidRPr="00ED643C">
        <w:rPr>
          <w:rFonts w:ascii="Liberation Serif" w:hAnsi="Liberation Serif" w:cs="Liberation Serif"/>
        </w:rPr>
        <w:t>местного самоуправления номера С</w:t>
      </w:r>
      <w:r w:rsidRPr="00ED643C">
        <w:rPr>
          <w:rFonts w:ascii="Liberation Serif" w:hAnsi="Liberation Serif" w:cs="Liberation Serif"/>
        </w:rPr>
        <w:t>видетельств в соответствии с количеством молодых семей - претендентов на получение социальных выплат в соответствующем году.</w:t>
      </w:r>
    </w:p>
    <w:p w:rsidR="00052203" w:rsidRPr="00ED643C" w:rsidRDefault="00851944" w:rsidP="00052203">
      <w:pPr>
        <w:spacing w:after="1" w:line="230" w:lineRule="auto"/>
        <w:ind w:firstLine="709"/>
        <w:jc w:val="both"/>
        <w:rPr>
          <w:rFonts w:ascii="Liberation Serif" w:hAnsi="Liberation Serif" w:cs="Liberation Serif"/>
        </w:rPr>
      </w:pPr>
      <w:r w:rsidRPr="00ED643C">
        <w:rPr>
          <w:rFonts w:ascii="Liberation Serif" w:hAnsi="Liberation Serif" w:cs="Liberation Serif"/>
        </w:rPr>
        <w:t>17</w:t>
      </w:r>
      <w:r w:rsidR="00052203" w:rsidRPr="00ED643C">
        <w:rPr>
          <w:rFonts w:ascii="Liberation Serif" w:hAnsi="Liberation Serif" w:cs="Liberation Serif"/>
        </w:rPr>
        <w:t xml:space="preserve">. Размер социальной выплаты рассчитывается на дату утверждения </w:t>
      </w:r>
      <w:r w:rsidRPr="00ED643C">
        <w:rPr>
          <w:rFonts w:ascii="Liberation Serif" w:hAnsi="Liberation Serif" w:cs="Liberation Serif"/>
        </w:rPr>
        <w:t>Правительством Свердловской области</w:t>
      </w:r>
      <w:r w:rsidR="00052203" w:rsidRPr="00ED643C">
        <w:rPr>
          <w:rFonts w:ascii="Liberation Serif" w:hAnsi="Liberation Serif" w:cs="Liberation Serif"/>
        </w:rPr>
        <w:t xml:space="preserve"> списков молодых семей – претендентов на получение социальн</w:t>
      </w:r>
      <w:r w:rsidRPr="00ED643C">
        <w:rPr>
          <w:rFonts w:ascii="Liberation Serif" w:hAnsi="Liberation Serif" w:cs="Liberation Serif"/>
        </w:rPr>
        <w:t>ых выплат</w:t>
      </w:r>
      <w:r w:rsidR="00052203" w:rsidRPr="00ED643C">
        <w:rPr>
          <w:rFonts w:ascii="Liberation Serif" w:hAnsi="Liberation Serif" w:cs="Liberation Serif"/>
        </w:rPr>
        <w:t xml:space="preserve"> в </w:t>
      </w:r>
      <w:r w:rsidRPr="00ED643C">
        <w:rPr>
          <w:rFonts w:ascii="Liberation Serif" w:hAnsi="Liberation Serif" w:cs="Liberation Serif"/>
        </w:rPr>
        <w:t>соответствующем</w:t>
      </w:r>
      <w:r w:rsidR="00052203" w:rsidRPr="00ED643C">
        <w:rPr>
          <w:rFonts w:ascii="Liberation Serif" w:hAnsi="Liberation Serif" w:cs="Liberation Serif"/>
        </w:rPr>
        <w:t xml:space="preserve"> году, указывается в</w:t>
      </w:r>
      <w:r w:rsidR="00D547F1">
        <w:rPr>
          <w:rFonts w:ascii="Liberation Serif" w:hAnsi="Liberation Serif" w:cs="Liberation Serif"/>
        </w:rPr>
        <w:t> </w:t>
      </w:r>
      <w:r w:rsidR="00052203" w:rsidRPr="00ED643C">
        <w:rPr>
          <w:rFonts w:ascii="Liberation Serif" w:hAnsi="Liberation Serif" w:cs="Liberation Serif"/>
        </w:rPr>
        <w:t>Свидетельстве и остается неизменным в течение всего срока его действия.</w:t>
      </w:r>
    </w:p>
    <w:p w:rsidR="00052203" w:rsidRPr="00ED643C" w:rsidRDefault="00851944" w:rsidP="00052203">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18.</w:t>
      </w:r>
      <w:r w:rsidR="00052203" w:rsidRPr="00ED643C">
        <w:rPr>
          <w:rFonts w:ascii="Liberation Serif" w:hAnsi="Liberation Serif" w:cs="Liberation Serif"/>
        </w:rPr>
        <w:t xml:space="preserve"> Для участия в мероприятии в целях использования социальной выплаты молодая семья подает в администрацию Невьянского городского округа документы, указанные в Правилах</w:t>
      </w:r>
      <w:r w:rsidR="00052203" w:rsidRPr="00ED643C">
        <w:rPr>
          <w:rFonts w:ascii="Liberation Serif" w:hAnsi="Liberation Serif"/>
        </w:rPr>
        <w:t xml:space="preserve"> предоставления молодым семьям социальных выплат на приобретение (строительство) жилья и их использования</w:t>
      </w:r>
      <w:r w:rsidR="00052203" w:rsidRPr="00ED643C">
        <w:rPr>
          <w:rFonts w:ascii="Liberation Serif" w:hAnsi="Liberation Serif" w:cs="Liberation Serif"/>
        </w:rPr>
        <w:t xml:space="preserve">, установленных </w:t>
      </w:r>
      <w:hyperlink r:id="rId18" w:history="1">
        <w:r w:rsidR="00052203" w:rsidRPr="00ED643C">
          <w:rPr>
            <w:rFonts w:ascii="Liberation Serif" w:hAnsi="Liberation Serif" w:cs="Liberation Serif"/>
          </w:rPr>
          <w:t>постановлением</w:t>
        </w:r>
      </w:hyperlink>
      <w:r w:rsidR="00052203" w:rsidRPr="00ED643C">
        <w:rPr>
          <w:rFonts w:ascii="Liberation Serif" w:hAnsi="Liberation Serif" w:cs="Liberation Serif"/>
        </w:rPr>
        <w:t xml:space="preserve"> Правительства Российской Федерации от 17.12.2010 № 1050.</w:t>
      </w:r>
    </w:p>
    <w:p w:rsidR="00052203" w:rsidRPr="00ED643C" w:rsidRDefault="00851944" w:rsidP="00052203">
      <w:pPr>
        <w:autoSpaceDE w:val="0"/>
        <w:autoSpaceDN w:val="0"/>
        <w:adjustRightInd w:val="0"/>
        <w:ind w:firstLine="709"/>
        <w:jc w:val="both"/>
        <w:rPr>
          <w:rFonts w:ascii="Liberation Serif" w:hAnsi="Liberation Serif" w:cs="Arial"/>
        </w:rPr>
      </w:pPr>
      <w:r w:rsidRPr="00ED643C">
        <w:rPr>
          <w:rFonts w:ascii="Liberation Serif" w:hAnsi="Liberation Serif" w:cs="Arial"/>
        </w:rPr>
        <w:t>19</w:t>
      </w:r>
      <w:r w:rsidR="00052203" w:rsidRPr="00ED643C">
        <w:rPr>
          <w:rFonts w:ascii="Liberation Serif" w:hAnsi="Liberation Serif" w:cs="Arial"/>
        </w:rPr>
        <w:t>. Социальные выплаты используются:</w:t>
      </w:r>
    </w:p>
    <w:p w:rsidR="00052203" w:rsidRPr="00ED643C" w:rsidRDefault="00052203" w:rsidP="00052203">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1) для оплаты цены договора купли-продажи жилого помещения (за</w:t>
      </w:r>
      <w:r w:rsidR="00E11E17" w:rsidRPr="00ED643C">
        <w:rPr>
          <w:rFonts w:ascii="Liberation Serif" w:hAnsi="Liberation Serif" w:cs="Liberation Serif"/>
        </w:rPr>
        <w:t> </w:t>
      </w:r>
      <w:r w:rsidRPr="00ED643C">
        <w:rPr>
          <w:rFonts w:ascii="Liberation Serif" w:hAnsi="Liberation Serif" w:cs="Liberation Serif"/>
        </w:rPr>
        <w:t>исключением случаев, когда оплата цены договора купли-продажи предусматривается в составе цены договора с уполномоченной организацией на</w:t>
      </w:r>
      <w:r w:rsidR="00D547F1">
        <w:rPr>
          <w:rFonts w:ascii="Liberation Serif" w:hAnsi="Liberation Serif" w:cs="Liberation Serif"/>
        </w:rPr>
        <w:t> </w:t>
      </w:r>
      <w:r w:rsidRPr="00ED643C">
        <w:rPr>
          <w:rFonts w:ascii="Liberation Serif" w:hAnsi="Liberation Serif" w:cs="Liberation Serif"/>
        </w:rPr>
        <w:t>приобретение жилого помещения на первичном рынке жилья);</w:t>
      </w:r>
    </w:p>
    <w:p w:rsidR="00052203" w:rsidRPr="00ED643C" w:rsidRDefault="00052203" w:rsidP="00052203">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2) для оплаты цены договора строительного подряда на строительство жилого дома (далее - договор строительного подряда);</w:t>
      </w:r>
    </w:p>
    <w:p w:rsidR="00052203" w:rsidRPr="00ED643C" w:rsidRDefault="00052203" w:rsidP="00052203">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3) для осуществления последнего платежа в счет уплаты паевого взноса в</w:t>
      </w:r>
      <w:r w:rsidR="00D547F1">
        <w:rPr>
          <w:rFonts w:ascii="Liberation Serif" w:hAnsi="Liberation Serif" w:cs="Liberation Serif"/>
        </w:rPr>
        <w:t> </w:t>
      </w:r>
      <w:r w:rsidRPr="00ED643C">
        <w:rPr>
          <w:rFonts w:ascii="Liberation Serif" w:hAnsi="Liberation Serif" w:cs="Liberation Serif"/>
        </w:rPr>
        <w:t>полном размере, после уплаты которого жилое помещение переходит в</w:t>
      </w:r>
      <w:r w:rsidR="00D547F1">
        <w:rPr>
          <w:rFonts w:ascii="Liberation Serif" w:hAnsi="Liberation Serif" w:cs="Liberation Serif"/>
        </w:rPr>
        <w:t> </w:t>
      </w:r>
      <w:r w:rsidRPr="00ED643C">
        <w:rPr>
          <w:rFonts w:ascii="Liberation Serif" w:hAnsi="Liberation Serif" w:cs="Liberation Serif"/>
        </w:rPr>
        <w:t>собственность молодой семьи (в случае если молодая семья или один из</w:t>
      </w:r>
      <w:r w:rsidR="00D547F1">
        <w:rPr>
          <w:rFonts w:ascii="Liberation Serif" w:hAnsi="Liberation Serif" w:cs="Liberation Serif"/>
        </w:rPr>
        <w:t> </w:t>
      </w:r>
      <w:r w:rsidRPr="00ED643C">
        <w:rPr>
          <w:rFonts w:ascii="Liberation Serif" w:hAnsi="Liberation Serif" w:cs="Liberation Serif"/>
        </w:rPr>
        <w:t xml:space="preserve">супругов в молодой семье является членом жилищного, жилищно-строительного, жилищного накопительного </w:t>
      </w:r>
      <w:r w:rsidR="00C370C1" w:rsidRPr="00ED643C">
        <w:rPr>
          <w:rFonts w:ascii="Liberation Serif" w:hAnsi="Liberation Serif" w:cs="Liberation Serif"/>
        </w:rPr>
        <w:t>кооператива (далее - кооператив</w:t>
      </w:r>
      <w:r w:rsidRPr="00ED643C">
        <w:rPr>
          <w:rFonts w:ascii="Liberation Serif" w:hAnsi="Liberation Serif" w:cs="Liberation Serif"/>
        </w:rPr>
        <w:t>);</w:t>
      </w:r>
    </w:p>
    <w:p w:rsidR="00052203" w:rsidRPr="00ED643C" w:rsidRDefault="00052203" w:rsidP="00052203">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4)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052203" w:rsidRPr="00ED643C" w:rsidRDefault="00052203" w:rsidP="00052203">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5) для оплаты цены договора с уполномоченной организацией на</w:t>
      </w:r>
      <w:r w:rsidR="00D547F1">
        <w:rPr>
          <w:rFonts w:ascii="Liberation Serif" w:hAnsi="Liberation Serif" w:cs="Liberation Serif"/>
        </w:rPr>
        <w:t> </w:t>
      </w:r>
      <w:r w:rsidRPr="00ED643C">
        <w:rPr>
          <w:rFonts w:ascii="Liberation Serif" w:hAnsi="Liberation Serif" w:cs="Liberation Serif"/>
        </w:rPr>
        <w:t>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если это предусмотрено договором с уполномоченной организацией) и (или) оплату услуг указанной организации;</w:t>
      </w:r>
    </w:p>
    <w:p w:rsidR="00052203" w:rsidRPr="00ED643C" w:rsidRDefault="00052203" w:rsidP="00052203">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6)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w:t>
      </w:r>
      <w:r w:rsidR="00D547F1">
        <w:rPr>
          <w:rFonts w:ascii="Liberation Serif" w:hAnsi="Liberation Serif" w:cs="Liberation Serif"/>
        </w:rPr>
        <w:t> </w:t>
      </w:r>
      <w:r w:rsidRPr="00ED643C">
        <w:rPr>
          <w:rFonts w:ascii="Liberation Serif" w:hAnsi="Liberation Serif" w:cs="Liberation Serif"/>
        </w:rPr>
        <w:t>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052203" w:rsidRPr="00ED643C" w:rsidRDefault="00052203" w:rsidP="00052203">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9" w:history="1">
        <w:r w:rsidRPr="00ED643C">
          <w:rPr>
            <w:rFonts w:ascii="Liberation Serif" w:hAnsi="Liberation Serif" w:cs="Liberation Serif"/>
          </w:rPr>
          <w:t>пунктом 5 части 4 статьи 4</w:t>
        </w:r>
      </w:hyperlink>
      <w:r w:rsidRPr="00ED643C">
        <w:rPr>
          <w:rFonts w:ascii="Liberation Serif" w:hAnsi="Liberation Serif" w:cs="Liberation Serif"/>
        </w:rPr>
        <w:t xml:space="preserve"> Федерального закона от 30 декабря 2004 года № 214-ФЗ «Об участии в долевом строительстве многоквартирных домов и иных объектов недвижимости и</w:t>
      </w:r>
      <w:r w:rsidR="00D547F1">
        <w:rPr>
          <w:rFonts w:ascii="Liberation Serif" w:hAnsi="Liberation Serif" w:cs="Liberation Serif"/>
        </w:rPr>
        <w:t> </w:t>
      </w:r>
      <w:r w:rsidRPr="00ED643C">
        <w:rPr>
          <w:rFonts w:ascii="Liberation Serif" w:hAnsi="Liberation Serif" w:cs="Liberation Serif"/>
        </w:rPr>
        <w:t>о</w:t>
      </w:r>
      <w:r w:rsidR="00D547F1">
        <w:rPr>
          <w:rFonts w:ascii="Liberation Serif" w:hAnsi="Liberation Serif" w:cs="Liberation Serif"/>
        </w:rPr>
        <w:t> </w:t>
      </w:r>
      <w:r w:rsidRPr="00ED643C">
        <w:rPr>
          <w:rFonts w:ascii="Liberation Serif" w:hAnsi="Liberation Serif" w:cs="Liberation Serif"/>
        </w:rPr>
        <w:t>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w:t>
      </w:r>
      <w:r w:rsidR="00D547F1">
        <w:rPr>
          <w:rFonts w:ascii="Liberation Serif" w:hAnsi="Liberation Serif" w:cs="Liberation Serif"/>
        </w:rPr>
        <w:t> </w:t>
      </w:r>
      <w:r w:rsidRPr="00ED643C">
        <w:rPr>
          <w:rFonts w:ascii="Liberation Serif" w:hAnsi="Liberation Serif" w:cs="Liberation Serif"/>
        </w:rPr>
        <w:t>договору участия в долевом строительстве (далее - договор уступки прав требований по договору участия в долевом строительстве);</w:t>
      </w:r>
    </w:p>
    <w:p w:rsidR="00052203" w:rsidRPr="00ED643C" w:rsidRDefault="00052203" w:rsidP="00052203">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052203" w:rsidRPr="00ED643C" w:rsidRDefault="00052203" w:rsidP="00052203">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9) для погашения суммы основного долга (части суммы основного долга) и уплаты процентов по жилищному кредиту на уплату цены договора участия в</w:t>
      </w:r>
      <w:r w:rsidR="00D547F1">
        <w:rPr>
          <w:rFonts w:ascii="Liberation Serif" w:hAnsi="Liberation Serif" w:cs="Liberation Serif"/>
        </w:rPr>
        <w:t> </w:t>
      </w:r>
      <w:r w:rsidRPr="00ED643C">
        <w:rPr>
          <w:rFonts w:ascii="Liberation Serif" w:hAnsi="Liberation Serif" w:cs="Liberation Serif"/>
        </w:rPr>
        <w:t>долевом строительстве или на уплату цены договора уступки прав требований по договору участия в долевом строительстве либо по кредиту (займу) на</w:t>
      </w:r>
      <w:r w:rsidR="00D547F1">
        <w:rPr>
          <w:rFonts w:ascii="Liberation Serif" w:hAnsi="Liberation Serif" w:cs="Liberation Serif"/>
        </w:rPr>
        <w:t> </w:t>
      </w:r>
      <w:r w:rsidRPr="00ED643C">
        <w:rPr>
          <w:rFonts w:ascii="Liberation Serif" w:hAnsi="Liberation Serif" w:cs="Liberation Serif"/>
        </w:rPr>
        <w:t>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w:t>
      </w:r>
      <w:r w:rsidR="00D6704B" w:rsidRPr="00ED643C">
        <w:rPr>
          <w:rFonts w:ascii="Liberation Serif" w:hAnsi="Liberation Serif" w:cs="Liberation Serif"/>
        </w:rPr>
        <w:t> </w:t>
      </w:r>
      <w:r w:rsidRPr="00ED643C">
        <w:rPr>
          <w:rFonts w:ascii="Liberation Serif" w:hAnsi="Liberation Serif" w:cs="Liberation Serif"/>
        </w:rPr>
        <w:t>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C370C1" w:rsidRPr="00ED643C" w:rsidRDefault="00C370C1" w:rsidP="00C370C1">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20</w:t>
      </w:r>
      <w:r w:rsidR="00052203" w:rsidRPr="00ED643C">
        <w:rPr>
          <w:rFonts w:ascii="Liberation Serif" w:hAnsi="Liberation Serif" w:cs="Liberation Serif"/>
        </w:rPr>
        <w:t>.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w:t>
      </w:r>
      <w:r w:rsidRPr="00ED643C">
        <w:rPr>
          <w:rFonts w:ascii="Liberation Serif" w:hAnsi="Liberation Serif" w:cs="Liberation Serif"/>
        </w:rPr>
        <w:t>еполнородных братьев и сестер).</w:t>
      </w:r>
    </w:p>
    <w:p w:rsidR="00110D28" w:rsidRPr="00ED643C" w:rsidRDefault="00C370C1" w:rsidP="00110D28">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 xml:space="preserve">21. </w:t>
      </w:r>
      <w:r w:rsidRPr="00ED643C">
        <w:rPr>
          <w:rFonts w:ascii="Liberation Serif" w:eastAsiaTheme="minorHAnsi" w:hAnsi="Liberation Serif" w:cs="Liberation Serif"/>
          <w:lang w:eastAsia="en-US"/>
        </w:rPr>
        <w:t>После получения в Министерстве выписки из утвержденного списка молодых семей - претендентов на получение социальных выплат в</w:t>
      </w:r>
      <w:r w:rsidR="00D547F1">
        <w:rPr>
          <w:rFonts w:ascii="Liberation Serif" w:eastAsiaTheme="minorHAnsi" w:hAnsi="Liberation Serif" w:cs="Liberation Serif"/>
          <w:lang w:eastAsia="en-US"/>
        </w:rPr>
        <w:t> </w:t>
      </w:r>
      <w:r w:rsidRPr="00ED643C">
        <w:rPr>
          <w:rFonts w:ascii="Liberation Serif" w:eastAsiaTheme="minorHAnsi" w:hAnsi="Liberation Serif" w:cs="Liberation Serif"/>
          <w:lang w:eastAsia="en-US"/>
        </w:rPr>
        <w:t xml:space="preserve">соответствующем году </w:t>
      </w:r>
      <w:r w:rsidR="00110D28" w:rsidRPr="00ED643C">
        <w:rPr>
          <w:rFonts w:ascii="Liberation Serif" w:eastAsiaTheme="minorHAnsi" w:hAnsi="Liberation Serif" w:cs="Liberation Serif"/>
          <w:lang w:eastAsia="en-US"/>
        </w:rPr>
        <w:t>администрация Невьянского городского округа</w:t>
      </w:r>
      <w:r w:rsidRPr="00ED643C">
        <w:rPr>
          <w:rFonts w:ascii="Liberation Serif" w:eastAsiaTheme="minorHAnsi" w:hAnsi="Liberation Serif" w:cs="Liberation Serif"/>
          <w:lang w:eastAsia="en-US"/>
        </w:rPr>
        <w:t xml:space="preserve"> доводит до сведения молодых семей - участников мероприятия, изъявивших желание получить социальную выплату в соответствующем году, решение Правительства Свердловской области по вопросу включения их в список молодых семей - претендентов на получение социальных выплат в</w:t>
      </w:r>
      <w:r w:rsidR="00D547F1">
        <w:rPr>
          <w:rFonts w:ascii="Liberation Serif" w:eastAsiaTheme="minorHAnsi" w:hAnsi="Liberation Serif" w:cs="Liberation Serif"/>
          <w:lang w:eastAsia="en-US"/>
        </w:rPr>
        <w:t> </w:t>
      </w:r>
      <w:r w:rsidRPr="00ED643C">
        <w:rPr>
          <w:rFonts w:ascii="Liberation Serif" w:eastAsiaTheme="minorHAnsi" w:hAnsi="Liberation Serif" w:cs="Liberation Serif"/>
          <w:lang w:eastAsia="en-US"/>
        </w:rPr>
        <w:t>соответствующем году.</w:t>
      </w:r>
    </w:p>
    <w:p w:rsidR="00110D28" w:rsidRPr="00ED643C" w:rsidRDefault="00110D28" w:rsidP="00110D28">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 xml:space="preserve">22. </w:t>
      </w:r>
      <w:r w:rsidR="00052203" w:rsidRPr="00ED643C">
        <w:rPr>
          <w:rFonts w:ascii="Liberation Serif" w:hAnsi="Liberation Serif" w:cs="Liberation Serif"/>
        </w:rPr>
        <w:t xml:space="preserve">Администрация Невьянского городского округа в течение 5 рабочих дней </w:t>
      </w:r>
      <w:r w:rsidRPr="00ED643C">
        <w:rPr>
          <w:rFonts w:ascii="Liberation Serif" w:eastAsiaTheme="minorHAnsi" w:hAnsi="Liberation Serif" w:cs="Liberation Serif"/>
          <w:lang w:eastAsia="en-US"/>
        </w:rPr>
        <w:t>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w:t>
      </w:r>
      <w:r w:rsidR="00D547F1">
        <w:rPr>
          <w:rFonts w:ascii="Liberation Serif" w:eastAsiaTheme="minorHAnsi" w:hAnsi="Liberation Serif" w:cs="Liberation Serif"/>
          <w:lang w:eastAsia="en-US"/>
        </w:rPr>
        <w:t> </w:t>
      </w:r>
      <w:r w:rsidRPr="00ED643C">
        <w:rPr>
          <w:rFonts w:ascii="Liberation Serif" w:eastAsiaTheme="minorHAnsi" w:hAnsi="Liberation Serif" w:cs="Liberation Serif"/>
          <w:lang w:eastAsia="en-US"/>
        </w:rPr>
        <w:t>необходимости представления документов для получения Свидетельства.</w:t>
      </w:r>
    </w:p>
    <w:p w:rsidR="00052203" w:rsidRPr="00ED643C" w:rsidRDefault="00110D28" w:rsidP="00110D28">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23</w:t>
      </w:r>
      <w:r w:rsidR="00052203" w:rsidRPr="00ED643C">
        <w:rPr>
          <w:rFonts w:ascii="Liberation Serif" w:hAnsi="Liberation Serif" w:cs="Liberation Serif"/>
        </w:rPr>
        <w:t>. Администрация Невьянского городского округа производит оформление и выдачу Свидетельств молодым семьям – претендентам на</w:t>
      </w:r>
      <w:r w:rsidR="00D547F1">
        <w:rPr>
          <w:rFonts w:ascii="Liberation Serif" w:hAnsi="Liberation Serif" w:cs="Liberation Serif"/>
        </w:rPr>
        <w:t> </w:t>
      </w:r>
      <w:r w:rsidR="00052203" w:rsidRPr="00ED643C">
        <w:rPr>
          <w:rFonts w:ascii="Liberation Serif" w:hAnsi="Liberation Serif" w:cs="Liberation Serif"/>
        </w:rPr>
        <w:t>получение социальн</w:t>
      </w:r>
      <w:r w:rsidRPr="00ED643C">
        <w:rPr>
          <w:rFonts w:ascii="Liberation Serif" w:hAnsi="Liberation Serif" w:cs="Liberation Serif"/>
        </w:rPr>
        <w:t>ых</w:t>
      </w:r>
      <w:r w:rsidR="00C86937" w:rsidRPr="00ED643C">
        <w:rPr>
          <w:rFonts w:ascii="Liberation Serif" w:hAnsi="Liberation Serif" w:cs="Liberation Serif"/>
        </w:rPr>
        <w:t xml:space="preserve"> выплат</w:t>
      </w:r>
      <w:r w:rsidR="00052203" w:rsidRPr="00ED643C">
        <w:rPr>
          <w:rFonts w:ascii="Liberation Serif" w:hAnsi="Liberation Serif" w:cs="Liberation Serif"/>
        </w:rPr>
        <w:t xml:space="preserve"> в </w:t>
      </w:r>
      <w:r w:rsidR="00C86937" w:rsidRPr="00ED643C">
        <w:rPr>
          <w:rFonts w:ascii="Liberation Serif" w:hAnsi="Liberation Serif" w:cs="Liberation Serif"/>
        </w:rPr>
        <w:t>соответствующем</w:t>
      </w:r>
      <w:r w:rsidR="00052203" w:rsidRPr="00ED643C">
        <w:rPr>
          <w:rFonts w:ascii="Liberation Serif" w:hAnsi="Liberation Serif" w:cs="Liberation Serif"/>
        </w:rPr>
        <w:t xml:space="preserve"> году до 1 марта года предоставления субсидии.</w:t>
      </w:r>
    </w:p>
    <w:p w:rsidR="00882FC1" w:rsidRPr="00ED643C" w:rsidRDefault="00052203" w:rsidP="00882FC1">
      <w:pPr>
        <w:spacing w:line="230" w:lineRule="auto"/>
        <w:ind w:firstLine="709"/>
        <w:jc w:val="both"/>
        <w:rPr>
          <w:rFonts w:ascii="Liberation Serif" w:hAnsi="Liberation Serif" w:cs="Liberation Serif"/>
        </w:rPr>
      </w:pPr>
      <w:r w:rsidRPr="00ED643C">
        <w:rPr>
          <w:rFonts w:ascii="Liberation Serif" w:hAnsi="Liberation Serif" w:cs="Liberation Serif"/>
        </w:rPr>
        <w:t xml:space="preserve">При получении Свидетельства молодые семьи </w:t>
      </w:r>
      <w:r w:rsidR="00882FC1" w:rsidRPr="00ED643C">
        <w:rPr>
          <w:rFonts w:ascii="Liberation Serif" w:hAnsi="Liberation Serif" w:cs="Liberation Serif"/>
        </w:rPr>
        <w:t>– претенденты на</w:t>
      </w:r>
      <w:r w:rsidR="00D547F1">
        <w:rPr>
          <w:rFonts w:ascii="Liberation Serif" w:hAnsi="Liberation Serif" w:cs="Liberation Serif"/>
        </w:rPr>
        <w:t> </w:t>
      </w:r>
      <w:r w:rsidR="00882FC1" w:rsidRPr="00ED643C">
        <w:rPr>
          <w:rFonts w:ascii="Liberation Serif" w:hAnsi="Liberation Serif" w:cs="Liberation Serif"/>
        </w:rPr>
        <w:t xml:space="preserve">получение социальных выплат в соответствующем году </w:t>
      </w:r>
      <w:r w:rsidRPr="00ED643C">
        <w:rPr>
          <w:rFonts w:ascii="Liberation Serif" w:hAnsi="Liberation Serif" w:cs="Liberation Serif"/>
        </w:rPr>
        <w:t>информируются о</w:t>
      </w:r>
      <w:r w:rsidR="00D547F1">
        <w:rPr>
          <w:rFonts w:ascii="Liberation Serif" w:hAnsi="Liberation Serif" w:cs="Liberation Serif"/>
        </w:rPr>
        <w:t> </w:t>
      </w:r>
      <w:r w:rsidRPr="00ED643C">
        <w:rPr>
          <w:rFonts w:ascii="Liberation Serif" w:hAnsi="Liberation Serif" w:cs="Liberation Serif"/>
        </w:rPr>
        <w:t>порядке, условиях получения и и</w:t>
      </w:r>
      <w:r w:rsidR="00882FC1" w:rsidRPr="00ED643C">
        <w:rPr>
          <w:rFonts w:ascii="Liberation Serif" w:hAnsi="Liberation Serif" w:cs="Liberation Serif"/>
        </w:rPr>
        <w:t>спользования социальной выплаты</w:t>
      </w:r>
      <w:r w:rsidRPr="00ED643C">
        <w:rPr>
          <w:rFonts w:ascii="Liberation Serif" w:hAnsi="Liberation Serif" w:cs="Liberation Serif"/>
        </w:rPr>
        <w:t>.</w:t>
      </w:r>
    </w:p>
    <w:p w:rsidR="00882FC1" w:rsidRPr="00ED643C" w:rsidRDefault="00882FC1" w:rsidP="00052203">
      <w:pPr>
        <w:spacing w:line="230" w:lineRule="auto"/>
        <w:ind w:firstLine="709"/>
        <w:jc w:val="both"/>
        <w:rPr>
          <w:rFonts w:ascii="Liberation Serif" w:hAnsi="Liberation Serif" w:cs="Liberation Serif"/>
        </w:rPr>
      </w:pPr>
      <w:r w:rsidRPr="00ED643C">
        <w:rPr>
          <w:rFonts w:ascii="Liberation Serif" w:eastAsiaTheme="minorHAnsi" w:hAnsi="Liberation Serif" w:cs="Liberation Serif"/>
          <w:lang w:eastAsia="en-US"/>
        </w:rPr>
        <w:t xml:space="preserve">В заявлении о выдаче Свидетельства молодая семья </w:t>
      </w:r>
      <w:r w:rsidRPr="00ED643C">
        <w:rPr>
          <w:rFonts w:ascii="Liberation Serif" w:hAnsi="Liberation Serif" w:cs="Liberation Serif"/>
        </w:rPr>
        <w:t>–</w:t>
      </w:r>
      <w:r w:rsidRPr="00ED643C">
        <w:rPr>
          <w:rFonts w:ascii="Liberation Serif" w:eastAsiaTheme="minorHAnsi" w:hAnsi="Liberation Serif" w:cs="Liberation Serif"/>
          <w:lang w:eastAsia="en-US"/>
        </w:rPr>
        <w:t xml:space="preserve"> претендент на</w:t>
      </w:r>
      <w:r w:rsidR="00D547F1">
        <w:rPr>
          <w:rFonts w:ascii="Liberation Serif" w:eastAsiaTheme="minorHAnsi" w:hAnsi="Liberation Serif" w:cs="Liberation Serif"/>
          <w:lang w:eastAsia="en-US"/>
        </w:rPr>
        <w:t> </w:t>
      </w:r>
      <w:r w:rsidRPr="00ED643C">
        <w:rPr>
          <w:rFonts w:ascii="Liberation Serif" w:eastAsiaTheme="minorHAnsi" w:hAnsi="Liberation Serif" w:cs="Liberation Serif"/>
          <w:lang w:eastAsia="en-US"/>
        </w:rPr>
        <w:t xml:space="preserve">получение социальной выплаты в соответствующем году дает письменное согласие на получение социальной выплаты в порядке и на условиях, которые определены </w:t>
      </w:r>
      <w:hyperlink r:id="rId20" w:history="1">
        <w:r w:rsidRPr="00ED643C">
          <w:rPr>
            <w:rFonts w:ascii="Liberation Serif" w:eastAsiaTheme="minorHAnsi" w:hAnsi="Liberation Serif" w:cs="Liberation Serif"/>
            <w:lang w:eastAsia="en-US"/>
          </w:rPr>
          <w:t>Правилами</w:t>
        </w:r>
      </w:hyperlink>
      <w:r w:rsidR="00F92258" w:rsidRPr="00ED643C">
        <w:rPr>
          <w:rFonts w:ascii="Liberation Serif" w:eastAsiaTheme="minorHAnsi" w:hAnsi="Liberation Serif" w:cs="Liberation Serif"/>
          <w:lang w:eastAsia="en-US"/>
        </w:rPr>
        <w:t>, установленными п</w:t>
      </w:r>
      <w:r w:rsidRPr="00ED643C">
        <w:rPr>
          <w:rFonts w:ascii="Liberation Serif" w:eastAsiaTheme="minorHAnsi" w:hAnsi="Liberation Serif" w:cs="Liberation Serif"/>
          <w:lang w:eastAsia="en-US"/>
        </w:rPr>
        <w:t>остановлением Правительства Росс</w:t>
      </w:r>
      <w:r w:rsidR="00F92258" w:rsidRPr="00ED643C">
        <w:rPr>
          <w:rFonts w:ascii="Liberation Serif" w:eastAsiaTheme="minorHAnsi" w:hAnsi="Liberation Serif" w:cs="Liberation Serif"/>
          <w:lang w:eastAsia="en-US"/>
        </w:rPr>
        <w:t>ийской Федерации от 17.12.2010 №</w:t>
      </w:r>
      <w:r w:rsidRPr="00ED643C">
        <w:rPr>
          <w:rFonts w:ascii="Liberation Serif" w:eastAsiaTheme="minorHAnsi" w:hAnsi="Liberation Serif" w:cs="Liberation Serif"/>
          <w:lang w:eastAsia="en-US"/>
        </w:rPr>
        <w:t xml:space="preserve"> 1050.</w:t>
      </w:r>
    </w:p>
    <w:p w:rsidR="00052203" w:rsidRPr="00ED643C" w:rsidRDefault="00BA0504" w:rsidP="00052203">
      <w:pPr>
        <w:spacing w:line="230" w:lineRule="auto"/>
        <w:ind w:firstLine="709"/>
        <w:jc w:val="both"/>
        <w:rPr>
          <w:rFonts w:ascii="Liberation Serif" w:hAnsi="Liberation Serif" w:cs="Liberation Serif"/>
        </w:rPr>
      </w:pPr>
      <w:r w:rsidRPr="00ED643C">
        <w:rPr>
          <w:rFonts w:ascii="Liberation Serif" w:hAnsi="Liberation Serif" w:cs="Liberation Serif"/>
        </w:rPr>
        <w:t>24</w:t>
      </w:r>
      <w:r w:rsidR="00052203" w:rsidRPr="00ED643C">
        <w:rPr>
          <w:rFonts w:ascii="Liberation Serif" w:hAnsi="Liberation Serif" w:cs="Liberation Serif"/>
        </w:rPr>
        <w:t>. Полученное Свидетельство в течение одного месяца со дня его выдачи сдается владельцем Свидетельства в банк, отобранный Министерством для обслуживания средств, предусмотренных на предоставление социальных выплат (далее – банк),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w:t>
      </w:r>
    </w:p>
    <w:p w:rsidR="00052203" w:rsidRPr="00ED643C" w:rsidRDefault="00BA0504" w:rsidP="00052203">
      <w:pPr>
        <w:pStyle w:val="ConsPlusNormal"/>
        <w:spacing w:line="230" w:lineRule="auto"/>
        <w:ind w:firstLine="709"/>
        <w:jc w:val="both"/>
        <w:rPr>
          <w:rFonts w:ascii="Liberation Serif" w:hAnsi="Liberation Serif" w:cs="Liberation Serif"/>
          <w:sz w:val="28"/>
          <w:szCs w:val="28"/>
        </w:rPr>
      </w:pPr>
      <w:r w:rsidRPr="00ED643C">
        <w:rPr>
          <w:rFonts w:ascii="Liberation Serif" w:hAnsi="Liberation Serif" w:cs="Liberation Serif"/>
          <w:sz w:val="28"/>
          <w:szCs w:val="28"/>
        </w:rPr>
        <w:t>25</w:t>
      </w:r>
      <w:r w:rsidR="00052203" w:rsidRPr="00ED643C">
        <w:rPr>
          <w:rFonts w:ascii="Liberation Serif" w:hAnsi="Liberation Serif" w:cs="Liberation Serif"/>
          <w:sz w:val="28"/>
          <w:szCs w:val="28"/>
        </w:rPr>
        <w:t xml:space="preserve">. Отбор банков осуществляет Министерство в соответствии с установленными на федеральном уровне критериями для обслуживания средств, предоставляемых в качестве социальных выплат молодым семьям. </w:t>
      </w:r>
    </w:p>
    <w:p w:rsidR="00AA3A72" w:rsidRPr="00ED643C" w:rsidRDefault="006F0788" w:rsidP="00A23E91">
      <w:pPr>
        <w:ind w:firstLine="709"/>
        <w:jc w:val="both"/>
        <w:rPr>
          <w:rFonts w:ascii="Liberation Serif" w:hAnsi="Liberation Serif"/>
        </w:rPr>
      </w:pPr>
      <w:r w:rsidRPr="00ED643C">
        <w:rPr>
          <w:rFonts w:ascii="Liberation Serif" w:hAnsi="Liberation Serif" w:cs="Liberation Serif"/>
        </w:rPr>
        <w:t>26</w:t>
      </w:r>
      <w:r w:rsidR="00052203" w:rsidRPr="00ED643C">
        <w:rPr>
          <w:rFonts w:ascii="Liberation Serif" w:hAnsi="Liberation Serif" w:cs="Liberation Serif"/>
        </w:rPr>
        <w:t xml:space="preserve">. </w:t>
      </w:r>
      <w:r w:rsidR="00052203" w:rsidRPr="00ED643C">
        <w:rPr>
          <w:rFonts w:ascii="Liberation Serif" w:hAnsi="Liberation Serif"/>
        </w:rPr>
        <w:t>Оплата приобретаемого жилого помещения или строящегося жилого дома с использованием социальной выплаты владельцу Свидетельства при наличии заявки банка на перечисление бюджетных средств осуществляется в порядке, определенном Правилами, установленными постановлением Правительства Российской Федерации от 17.12.2010 № 1050.</w:t>
      </w:r>
    </w:p>
    <w:p w:rsidR="00052203" w:rsidRPr="00ED643C" w:rsidRDefault="006F0788" w:rsidP="00052203">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27</w:t>
      </w:r>
      <w:r w:rsidR="00052203" w:rsidRPr="00ED643C">
        <w:rPr>
          <w:rFonts w:ascii="Liberation Serif" w:hAnsi="Liberation Serif" w:cs="Liberation Serif"/>
        </w:rPr>
        <w:t>. В случае использования социальной выплаты в соответствии с</w:t>
      </w:r>
      <w:r w:rsidR="00D547F1">
        <w:rPr>
          <w:rFonts w:ascii="Liberation Serif" w:hAnsi="Liberation Serif" w:cs="Liberation Serif"/>
        </w:rPr>
        <w:t> </w:t>
      </w:r>
      <w:r w:rsidR="00052203" w:rsidRPr="00ED643C">
        <w:rPr>
          <w:rFonts w:ascii="Liberation Serif" w:hAnsi="Liberation Serif" w:cs="Liberation Serif"/>
        </w:rPr>
        <w:t xml:space="preserve">подпунктами 1-5, </w:t>
      </w:r>
      <w:hyperlink r:id="rId21" w:history="1">
        <w:r w:rsidR="00052203" w:rsidRPr="00ED643C">
          <w:rPr>
            <w:rFonts w:ascii="Liberation Serif" w:hAnsi="Liberation Serif" w:cs="Liberation Serif"/>
          </w:rPr>
          <w:t>7</w:t>
        </w:r>
      </w:hyperlink>
      <w:r w:rsidR="00052203" w:rsidRPr="00ED643C">
        <w:rPr>
          <w:rFonts w:ascii="Liberation Serif" w:hAnsi="Liberation Serif" w:cs="Liberation Serif"/>
        </w:rPr>
        <w:t xml:space="preserve"> и </w:t>
      </w:r>
      <w:hyperlink r:id="rId22" w:history="1">
        <w:r w:rsidR="00052203" w:rsidRPr="00ED643C">
          <w:rPr>
            <w:rFonts w:ascii="Liberation Serif" w:hAnsi="Liberation Serif" w:cs="Liberation Serif"/>
          </w:rPr>
          <w:t>8</w:t>
        </w:r>
      </w:hyperlink>
      <w:r w:rsidR="00A23E91" w:rsidRPr="00ED643C">
        <w:rPr>
          <w:rFonts w:ascii="Liberation Serif" w:hAnsi="Liberation Serif" w:cs="Liberation Serif"/>
        </w:rPr>
        <w:t xml:space="preserve"> пункта 19</w:t>
      </w:r>
      <w:r w:rsidR="00052203" w:rsidRPr="00ED643C">
        <w:rPr>
          <w:rFonts w:ascii="Liberation Serif" w:hAnsi="Liberation Serif" w:cs="Liberation Serif"/>
        </w:rPr>
        <w:t xml:space="preserve"> Подпрограммы 3 общая площадь приобретаемого жилого помещения (строящегося жилого дома, жилого помещения, являющегося объектом долевого строительства) в расчете на</w:t>
      </w:r>
      <w:r w:rsidR="00D547F1">
        <w:rPr>
          <w:rFonts w:ascii="Liberation Serif" w:hAnsi="Liberation Serif" w:cs="Liberation Serif"/>
        </w:rPr>
        <w:t> </w:t>
      </w:r>
      <w:r w:rsidR="00052203" w:rsidRPr="00ED643C">
        <w:rPr>
          <w:rFonts w:ascii="Liberation Serif" w:hAnsi="Liberation Serif" w:cs="Liberation Serif"/>
        </w:rPr>
        <w:t>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w:t>
      </w:r>
      <w:r w:rsidR="00D547F1">
        <w:rPr>
          <w:rFonts w:ascii="Liberation Serif" w:hAnsi="Liberation Serif" w:cs="Liberation Serif"/>
        </w:rPr>
        <w:t> </w:t>
      </w:r>
      <w:r w:rsidR="00052203" w:rsidRPr="00ED643C">
        <w:rPr>
          <w:rFonts w:ascii="Liberation Serif" w:hAnsi="Liberation Serif" w:cs="Liberation Serif"/>
        </w:rPr>
        <w:t>месте приобретения жилого помещения или строительства жилого дома.</w:t>
      </w:r>
    </w:p>
    <w:p w:rsidR="00052203" w:rsidRPr="00ED643C" w:rsidRDefault="00F90F72" w:rsidP="00052203">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28</w:t>
      </w:r>
      <w:r w:rsidR="00052203" w:rsidRPr="00ED643C">
        <w:rPr>
          <w:rFonts w:ascii="Liberation Serif" w:hAnsi="Liberation Serif" w:cs="Liberation Serif"/>
        </w:rPr>
        <w:t>. В случае использования социальной выплаты в соответствии с</w:t>
      </w:r>
      <w:r w:rsidR="00D547F1">
        <w:rPr>
          <w:rFonts w:ascii="Liberation Serif" w:hAnsi="Liberation Serif" w:cs="Liberation Serif"/>
        </w:rPr>
        <w:t> </w:t>
      </w:r>
      <w:hyperlink r:id="rId23" w:history="1">
        <w:r w:rsidR="00052203" w:rsidRPr="00ED643C">
          <w:rPr>
            <w:rFonts w:ascii="Liberation Serif" w:hAnsi="Liberation Serif" w:cs="Liberation Serif"/>
          </w:rPr>
          <w:t>подпунктом</w:t>
        </w:r>
      </w:hyperlink>
      <w:r w:rsidRPr="00ED643C">
        <w:rPr>
          <w:rFonts w:ascii="Liberation Serif" w:hAnsi="Liberation Serif" w:cs="Liberation Serif"/>
        </w:rPr>
        <w:t xml:space="preserve"> 6 пункта 19</w:t>
      </w:r>
      <w:r w:rsidR="00052203" w:rsidRPr="00ED643C">
        <w:rPr>
          <w:rFonts w:ascii="Liberation Serif" w:hAnsi="Liberation Serif" w:cs="Liberation Serif"/>
        </w:rPr>
        <w:t xml:space="preserve"> Подпрограммы 3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w:t>
      </w:r>
      <w:r w:rsidR="00D547F1">
        <w:rPr>
          <w:rFonts w:ascii="Liberation Serif" w:hAnsi="Liberation Serif" w:cs="Liberation Serif"/>
        </w:rPr>
        <w:t> </w:t>
      </w:r>
      <w:r w:rsidR="00052203" w:rsidRPr="00ED643C">
        <w:rPr>
          <w:rFonts w:ascii="Liberation Serif" w:hAnsi="Liberation Serif" w:cs="Liberation Serif"/>
        </w:rPr>
        <w:t>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w:t>
      </w:r>
      <w:r w:rsidR="00D547F1">
        <w:rPr>
          <w:rFonts w:ascii="Liberation Serif" w:hAnsi="Liberation Serif" w:cs="Liberation Serif"/>
        </w:rPr>
        <w:t> </w:t>
      </w:r>
      <w:r w:rsidR="00052203" w:rsidRPr="00ED643C">
        <w:rPr>
          <w:rFonts w:ascii="Liberation Serif" w:hAnsi="Liberation Serif" w:cs="Liberation Serif"/>
        </w:rPr>
        <w:t>жилых помещениях в месте приобретения жилого помещения или</w:t>
      </w:r>
      <w:r w:rsidR="00D547F1">
        <w:rPr>
          <w:rFonts w:ascii="Liberation Serif" w:hAnsi="Liberation Serif" w:cs="Liberation Serif"/>
        </w:rPr>
        <w:t> </w:t>
      </w:r>
      <w:r w:rsidR="00052203" w:rsidRPr="00ED643C">
        <w:rPr>
          <w:rFonts w:ascii="Liberation Serif" w:hAnsi="Liberation Serif" w:cs="Liberation Serif"/>
        </w:rPr>
        <w:t>строительства жилого дома.</w:t>
      </w:r>
    </w:p>
    <w:p w:rsidR="00C41FA2" w:rsidRPr="00ED643C" w:rsidRDefault="00F90F72" w:rsidP="00C41FA2">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29</w:t>
      </w:r>
      <w:r w:rsidR="00052203" w:rsidRPr="00ED643C">
        <w:rPr>
          <w:rFonts w:ascii="Liberation Serif" w:hAnsi="Liberation Serif" w:cs="Liberation Serif"/>
        </w:rPr>
        <w:t>. В случае использования социальной выплаты в соответствии с</w:t>
      </w:r>
      <w:r w:rsidR="00E11E17" w:rsidRPr="00ED643C">
        <w:rPr>
          <w:rFonts w:ascii="Liberation Serif" w:hAnsi="Liberation Serif" w:cs="Liberation Serif"/>
        </w:rPr>
        <w:t> </w:t>
      </w:r>
      <w:r w:rsidRPr="00ED643C">
        <w:rPr>
          <w:rFonts w:ascii="Liberation Serif" w:hAnsi="Liberation Serif" w:cs="Liberation Serif"/>
        </w:rPr>
        <w:t>подпунктами 7-9 пункта 19</w:t>
      </w:r>
      <w:r w:rsidR="00052203" w:rsidRPr="00ED643C">
        <w:rPr>
          <w:rFonts w:ascii="Liberation Serif" w:hAnsi="Liberation Serif" w:cs="Liberation Serif"/>
        </w:rPr>
        <w:t xml:space="preserve"> Подпрограммы 3 общая площадь жилого помещения, являющегося объектом долевого строительства, в расчете на</w:t>
      </w:r>
      <w:r w:rsidR="00FF6744">
        <w:rPr>
          <w:rFonts w:ascii="Liberation Serif" w:hAnsi="Liberation Serif" w:cs="Liberation Serif"/>
          <w:lang w:val="en-US"/>
        </w:rPr>
        <w:t> </w:t>
      </w:r>
      <w:r w:rsidR="00052203" w:rsidRPr="00ED643C">
        <w:rPr>
          <w:rFonts w:ascii="Liberation Serif" w:hAnsi="Liberation Serif" w:cs="Liberation Serif"/>
        </w:rPr>
        <w:t>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w:t>
      </w:r>
      <w:r w:rsidR="00FF6744">
        <w:rPr>
          <w:rFonts w:ascii="Liberation Serif" w:hAnsi="Liberation Serif" w:cs="Liberation Serif"/>
          <w:lang w:val="en-US"/>
        </w:rPr>
        <w:t> </w:t>
      </w:r>
      <w:r w:rsidR="00052203" w:rsidRPr="00ED643C">
        <w:rPr>
          <w:rFonts w:ascii="Liberation Serif" w:hAnsi="Liberation Serif" w:cs="Liberation Serif"/>
        </w:rPr>
        <w:t>жилых помещениях в месте приобретения строящегося жилого помещения, являющегося объектом долевого строительства по договору у</w:t>
      </w:r>
      <w:r w:rsidR="00C41FA2" w:rsidRPr="00ED643C">
        <w:rPr>
          <w:rFonts w:ascii="Liberation Serif" w:hAnsi="Liberation Serif" w:cs="Liberation Serif"/>
        </w:rPr>
        <w:t>частия в долевом строительстве.</w:t>
      </w:r>
    </w:p>
    <w:p w:rsidR="00052203" w:rsidRPr="00ED643C" w:rsidRDefault="00677AA1" w:rsidP="00C41FA2">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 xml:space="preserve">30. </w:t>
      </w:r>
      <w:r w:rsidR="00052203" w:rsidRPr="00ED643C">
        <w:rPr>
          <w:rFonts w:ascii="Liberation Serif" w:hAnsi="Liberation Serif" w:cs="Liberation Serif"/>
        </w:rPr>
        <w:t xml:space="preserve">Приобретаемое жилое помещение </w:t>
      </w:r>
      <w:r w:rsidRPr="00ED643C">
        <w:rPr>
          <w:rFonts w:ascii="Liberation Serif" w:hAnsi="Liberation Serif" w:cs="Liberation Serif"/>
        </w:rPr>
        <w:t>или построенный жилой дом оформляются</w:t>
      </w:r>
      <w:r w:rsidR="00052203" w:rsidRPr="00ED643C">
        <w:rPr>
          <w:rFonts w:ascii="Liberation Serif" w:hAnsi="Liberation Serif" w:cs="Liberation Serif"/>
        </w:rPr>
        <w:t xml:space="preserve"> в общую собственность всех членов молодой семьи, указанных в</w:t>
      </w:r>
      <w:r w:rsidR="00FF6744">
        <w:rPr>
          <w:rFonts w:ascii="Liberation Serif" w:hAnsi="Liberation Serif" w:cs="Liberation Serif"/>
          <w:lang w:val="en-US"/>
        </w:rPr>
        <w:t> </w:t>
      </w:r>
      <w:r w:rsidR="00052203" w:rsidRPr="00ED643C">
        <w:rPr>
          <w:rFonts w:ascii="Liberation Serif" w:hAnsi="Liberation Serif" w:cs="Liberation Serif"/>
        </w:rPr>
        <w:t>Свидетельстве.</w:t>
      </w:r>
    </w:p>
    <w:p w:rsidR="008E3D93" w:rsidRPr="00ED643C" w:rsidRDefault="00677AA1" w:rsidP="008E3D93">
      <w:pPr>
        <w:spacing w:line="235" w:lineRule="auto"/>
        <w:ind w:firstLine="709"/>
        <w:jc w:val="both"/>
        <w:rPr>
          <w:rFonts w:ascii="Liberation Serif" w:hAnsi="Liberation Serif"/>
        </w:rPr>
      </w:pPr>
      <w:r w:rsidRPr="00ED643C">
        <w:rPr>
          <w:rFonts w:ascii="Liberation Serif" w:hAnsi="Liberation Serif"/>
        </w:rPr>
        <w:t>31</w:t>
      </w:r>
      <w:r w:rsidR="00052203" w:rsidRPr="00ED643C">
        <w:rPr>
          <w:rFonts w:ascii="Liberation Serif" w:hAnsi="Liberation Serif"/>
        </w:rPr>
        <w:t>. 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Свердловской области.</w:t>
      </w:r>
    </w:p>
    <w:p w:rsidR="008E3D93" w:rsidRPr="00ED643C" w:rsidRDefault="008E3D93" w:rsidP="008E3D93">
      <w:pPr>
        <w:spacing w:line="235" w:lineRule="auto"/>
        <w:ind w:firstLine="709"/>
        <w:jc w:val="both"/>
        <w:rPr>
          <w:rFonts w:ascii="Liberation Serif" w:hAnsi="Liberation Serif"/>
        </w:rPr>
      </w:pPr>
      <w:r w:rsidRPr="00ED643C">
        <w:rPr>
          <w:rFonts w:ascii="Liberation Serif" w:eastAsiaTheme="minorHAnsi" w:hAnsi="Liberation Serif" w:cs="Liberation Serif"/>
          <w:lang w:eastAsia="en-US"/>
        </w:rPr>
        <w:t xml:space="preserve">32. В случае использования средств социальной выплаты на цели, указанные в </w:t>
      </w:r>
      <w:hyperlink r:id="rId24" w:history="1">
        <w:r w:rsidRPr="00ED643C">
          <w:rPr>
            <w:rFonts w:ascii="Liberation Serif" w:eastAsiaTheme="minorHAnsi" w:hAnsi="Liberation Serif" w:cs="Liberation Serif"/>
            <w:lang w:eastAsia="en-US"/>
          </w:rPr>
          <w:t>подпунктах 4</w:t>
        </w:r>
      </w:hyperlink>
      <w:r w:rsidRPr="00ED643C">
        <w:rPr>
          <w:rFonts w:ascii="Liberation Serif" w:eastAsiaTheme="minorHAnsi" w:hAnsi="Liberation Serif" w:cs="Liberation Serif"/>
          <w:lang w:eastAsia="en-US"/>
        </w:rPr>
        <w:t xml:space="preserve"> и </w:t>
      </w:r>
      <w:hyperlink r:id="rId25" w:history="1">
        <w:r w:rsidRPr="00ED643C">
          <w:rPr>
            <w:rFonts w:ascii="Liberation Serif" w:eastAsiaTheme="minorHAnsi" w:hAnsi="Liberation Serif" w:cs="Liberation Serif"/>
            <w:lang w:eastAsia="en-US"/>
          </w:rPr>
          <w:t>6 пункта 19</w:t>
        </w:r>
      </w:hyperlink>
      <w:r w:rsidRPr="00ED643C">
        <w:rPr>
          <w:rFonts w:ascii="Liberation Serif" w:eastAsiaTheme="minorHAnsi" w:hAnsi="Liberation Serif" w:cs="Liberation Serif"/>
          <w:lang w:eastAsia="en-US"/>
        </w:rPr>
        <w:t xml:space="preserve"> </w:t>
      </w:r>
      <w:r w:rsidRPr="00ED643C">
        <w:rPr>
          <w:rFonts w:ascii="Liberation Serif" w:hAnsi="Liberation Serif" w:cs="Liberation Serif"/>
        </w:rPr>
        <w:t>Подпрограммы 3</w:t>
      </w:r>
      <w:r w:rsidRPr="00ED643C">
        <w:rPr>
          <w:rFonts w:ascii="Liberation Serif" w:eastAsiaTheme="minorHAnsi" w:hAnsi="Liberation Serif" w:cs="Liberation Serif"/>
          <w:lang w:eastAsia="en-US"/>
        </w:rPr>
        <w:t>,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(чьи имена) оформлено право собственности на жилое помещение или жилой дом, представляет (представляют) в администрацию Невьянского городского округа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w:t>
      </w:r>
      <w:r w:rsidR="00FF6744">
        <w:rPr>
          <w:rFonts w:ascii="Liberation Serif" w:eastAsiaTheme="minorHAnsi" w:hAnsi="Liberation Serif" w:cs="Liberation Serif"/>
          <w:lang w:val="en-US" w:eastAsia="en-US"/>
        </w:rPr>
        <w:t> </w:t>
      </w:r>
      <w:r w:rsidRPr="00ED643C">
        <w:rPr>
          <w:rFonts w:ascii="Liberation Serif" w:eastAsiaTheme="minorHAnsi" w:hAnsi="Liberation Serif" w:cs="Liberation Serif"/>
          <w:lang w:eastAsia="en-US"/>
        </w:rPr>
        <w:t>Свидетельстве, в течение 6 месяцев после снятия обременения с жилого помещения или жилого дома.</w:t>
      </w:r>
    </w:p>
    <w:p w:rsidR="008E3D93" w:rsidRPr="00ED643C" w:rsidRDefault="008E3D93" w:rsidP="008E3D93">
      <w:pPr>
        <w:spacing w:line="235" w:lineRule="auto"/>
        <w:ind w:firstLine="709"/>
        <w:jc w:val="both"/>
        <w:rPr>
          <w:rFonts w:ascii="Liberation Serif" w:hAnsi="Liberation Serif"/>
        </w:rPr>
      </w:pPr>
      <w:r w:rsidRPr="00ED643C">
        <w:rPr>
          <w:rFonts w:ascii="Liberation Serif" w:hAnsi="Liberation Serif"/>
        </w:rPr>
        <w:t xml:space="preserve">33. </w:t>
      </w:r>
      <w:r w:rsidRPr="00ED643C">
        <w:rPr>
          <w:rFonts w:ascii="Liberation Serif" w:eastAsiaTheme="minorHAnsi" w:hAnsi="Liberation Serif" w:cs="Liberation Serif"/>
          <w:lang w:eastAsia="en-US"/>
        </w:rPr>
        <w:t xml:space="preserve">В случае использования средств социальной выплаты на цель, указанную в </w:t>
      </w:r>
      <w:hyperlink r:id="rId26" w:history="1">
        <w:r w:rsidRPr="00ED643C">
          <w:rPr>
            <w:rFonts w:ascii="Liberation Serif" w:eastAsiaTheme="minorHAnsi" w:hAnsi="Liberation Serif" w:cs="Liberation Serif"/>
            <w:lang w:eastAsia="en-US"/>
          </w:rPr>
          <w:t>подпункте 7 пункта 19</w:t>
        </w:r>
      </w:hyperlink>
      <w:r w:rsidRPr="00ED643C">
        <w:rPr>
          <w:rFonts w:ascii="Liberation Serif" w:eastAsiaTheme="minorHAnsi" w:hAnsi="Liberation Serif" w:cs="Liberation Serif"/>
          <w:lang w:eastAsia="en-US"/>
        </w:rPr>
        <w:t xml:space="preserve"> </w:t>
      </w:r>
      <w:r w:rsidRPr="00ED643C">
        <w:rPr>
          <w:rFonts w:ascii="Liberation Serif" w:hAnsi="Liberation Serif" w:cs="Liberation Serif"/>
        </w:rPr>
        <w:t>Подпрограммы 3</w:t>
      </w:r>
      <w:r w:rsidRPr="00ED643C">
        <w:rPr>
          <w:rFonts w:ascii="Liberation Serif" w:eastAsiaTheme="minorHAnsi" w:hAnsi="Liberation Serif" w:cs="Liberation Serif"/>
          <w:lang w:eastAsia="en-US"/>
        </w:rPr>
        <w:t>, допускается указание в</w:t>
      </w:r>
      <w:r w:rsidR="00FF6744">
        <w:rPr>
          <w:rFonts w:ascii="Liberation Serif" w:eastAsiaTheme="minorHAnsi" w:hAnsi="Liberation Serif" w:cs="Liberation Serif"/>
          <w:lang w:val="en-US" w:eastAsia="en-US"/>
        </w:rPr>
        <w:t> </w:t>
      </w:r>
      <w:r w:rsidRPr="00ED643C">
        <w:rPr>
          <w:rFonts w:ascii="Liberation Serif" w:eastAsiaTheme="minorHAnsi" w:hAnsi="Liberation Serif" w:cs="Liberation Serif"/>
          <w:lang w:eastAsia="en-US"/>
        </w:rPr>
        <w:t>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(являющиеся) участником (участниками) долевого строительства, представляет (представляют) в администрацию Невьянского городского округа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8E3D93" w:rsidRPr="00ED643C" w:rsidRDefault="008E3D93" w:rsidP="008E3D93">
      <w:pPr>
        <w:spacing w:line="235" w:lineRule="auto"/>
        <w:ind w:firstLine="709"/>
        <w:jc w:val="both"/>
        <w:rPr>
          <w:rFonts w:ascii="Liberation Serif" w:hAnsi="Liberation Serif"/>
        </w:rPr>
      </w:pPr>
      <w:r w:rsidRPr="00ED643C">
        <w:rPr>
          <w:rFonts w:ascii="Liberation Serif" w:hAnsi="Liberation Serif"/>
        </w:rPr>
        <w:t xml:space="preserve">34. </w:t>
      </w:r>
      <w:r w:rsidRPr="00ED643C">
        <w:rPr>
          <w:rFonts w:ascii="Liberation Serif" w:eastAsiaTheme="minorHAnsi" w:hAnsi="Liberation Serif" w:cs="Liberation Serif"/>
          <w:lang w:eastAsia="en-US"/>
        </w:rPr>
        <w:t xml:space="preserve">В случае использования средств социальной выплаты на цели, указанные в </w:t>
      </w:r>
      <w:hyperlink r:id="rId27" w:history="1">
        <w:r w:rsidRPr="00ED643C">
          <w:rPr>
            <w:rFonts w:ascii="Liberation Serif" w:eastAsiaTheme="minorHAnsi" w:hAnsi="Liberation Serif" w:cs="Liberation Serif"/>
            <w:lang w:eastAsia="en-US"/>
          </w:rPr>
          <w:t>подпунктах 8</w:t>
        </w:r>
      </w:hyperlink>
      <w:r w:rsidRPr="00ED643C">
        <w:rPr>
          <w:rFonts w:ascii="Liberation Serif" w:eastAsiaTheme="minorHAnsi" w:hAnsi="Liberation Serif" w:cs="Liberation Serif"/>
          <w:lang w:eastAsia="en-US"/>
        </w:rPr>
        <w:t xml:space="preserve"> и </w:t>
      </w:r>
      <w:hyperlink r:id="rId28" w:history="1">
        <w:r w:rsidRPr="00ED643C">
          <w:rPr>
            <w:rFonts w:ascii="Liberation Serif" w:eastAsiaTheme="minorHAnsi" w:hAnsi="Liberation Serif" w:cs="Liberation Serif"/>
            <w:lang w:eastAsia="en-US"/>
          </w:rPr>
          <w:t>9 пункта 19</w:t>
        </w:r>
      </w:hyperlink>
      <w:r w:rsidRPr="00ED643C">
        <w:rPr>
          <w:rFonts w:ascii="Liberation Serif" w:eastAsiaTheme="minorHAnsi" w:hAnsi="Liberation Serif" w:cs="Liberation Serif"/>
          <w:lang w:eastAsia="en-US"/>
        </w:rPr>
        <w:t xml:space="preserve"> </w:t>
      </w:r>
      <w:r w:rsidRPr="00ED643C">
        <w:rPr>
          <w:rFonts w:ascii="Liberation Serif" w:hAnsi="Liberation Serif" w:cs="Liberation Serif"/>
        </w:rPr>
        <w:t>Подпрограммы 3</w:t>
      </w:r>
      <w:r w:rsidRPr="00ED643C">
        <w:rPr>
          <w:rFonts w:ascii="Liberation Serif" w:eastAsiaTheme="minorHAnsi" w:hAnsi="Liberation Serif" w:cs="Liberation Serif"/>
          <w:lang w:eastAsia="en-US"/>
        </w:rPr>
        <w:t xml:space="preserve">,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w:t>
      </w:r>
      <w:r w:rsidR="000E0A0B" w:rsidRPr="00ED643C">
        <w:rPr>
          <w:rFonts w:ascii="Liberation Serif" w:eastAsiaTheme="minorHAnsi" w:hAnsi="Liberation Serif" w:cs="Liberation Serif"/>
          <w:lang w:eastAsia="en-US"/>
        </w:rPr>
        <w:t>администрацию Невьянского городского округа</w:t>
      </w:r>
      <w:r w:rsidRPr="00ED643C">
        <w:rPr>
          <w:rFonts w:ascii="Liberation Serif" w:eastAsiaTheme="minorHAnsi" w:hAnsi="Liberation Serif" w:cs="Liberation Serif"/>
          <w:lang w:eastAsia="en-US"/>
        </w:rPr>
        <w:t xml:space="preserve">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w:t>
      </w:r>
      <w:r w:rsidR="00FF6744">
        <w:rPr>
          <w:rFonts w:ascii="Liberation Serif" w:eastAsiaTheme="minorHAnsi" w:hAnsi="Liberation Serif" w:cs="Liberation Serif"/>
          <w:lang w:val="en-US" w:eastAsia="en-US"/>
        </w:rPr>
        <w:t> </w:t>
      </w:r>
      <w:r w:rsidRPr="00ED643C">
        <w:rPr>
          <w:rFonts w:ascii="Liberation Serif" w:eastAsiaTheme="minorHAnsi" w:hAnsi="Liberation Serif" w:cs="Liberation Serif"/>
          <w:lang w:eastAsia="en-US"/>
        </w:rPr>
        <w:t>Свидетельстве,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C41FA2" w:rsidRPr="00ED643C" w:rsidRDefault="00253262" w:rsidP="008E3D93">
      <w:pPr>
        <w:spacing w:line="235" w:lineRule="auto"/>
        <w:ind w:firstLine="709"/>
        <w:jc w:val="both"/>
        <w:rPr>
          <w:rFonts w:ascii="Liberation Serif" w:hAnsi="Liberation Serif" w:cs="Liberation Serif"/>
        </w:rPr>
      </w:pPr>
      <w:r w:rsidRPr="00ED643C">
        <w:rPr>
          <w:rFonts w:ascii="Liberation Serif" w:hAnsi="Liberation Serif" w:cs="Liberation Serif"/>
        </w:rPr>
        <w:t>35</w:t>
      </w:r>
      <w:r w:rsidR="00251E7C" w:rsidRPr="00ED643C">
        <w:rPr>
          <w:rFonts w:ascii="Liberation Serif" w:hAnsi="Liberation Serif" w:cs="Liberation Serif"/>
        </w:rPr>
        <w:t xml:space="preserve">. </w:t>
      </w:r>
      <w:r w:rsidR="00052203" w:rsidRPr="00ED643C">
        <w:rPr>
          <w:rFonts w:ascii="Liberation Serif" w:hAnsi="Liberation Serif" w:cs="Liberation Serif"/>
        </w:rPr>
        <w:t>Социальная выплата считается предоставленной молодой семей –участнице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указан</w:t>
      </w:r>
      <w:r w:rsidR="00C41FA2" w:rsidRPr="00ED643C">
        <w:rPr>
          <w:rFonts w:ascii="Liberation Serif" w:hAnsi="Liberation Serif" w:cs="Liberation Serif"/>
        </w:rPr>
        <w:t>ные в п</w:t>
      </w:r>
      <w:r w:rsidRPr="00ED643C">
        <w:rPr>
          <w:rFonts w:ascii="Liberation Serif" w:hAnsi="Liberation Serif" w:cs="Liberation Serif"/>
        </w:rPr>
        <w:t>ункте 19</w:t>
      </w:r>
      <w:r w:rsidR="00C41FA2" w:rsidRPr="00ED643C">
        <w:rPr>
          <w:rFonts w:ascii="Liberation Serif" w:hAnsi="Liberation Serif" w:cs="Liberation Serif"/>
        </w:rPr>
        <w:t xml:space="preserve"> Подпрограммы 3.</w:t>
      </w:r>
    </w:p>
    <w:p w:rsidR="004E005B" w:rsidRPr="00ED643C" w:rsidRDefault="00253262" w:rsidP="004E005B">
      <w:pPr>
        <w:spacing w:line="235" w:lineRule="auto"/>
        <w:ind w:firstLine="709"/>
        <w:jc w:val="both"/>
        <w:rPr>
          <w:rFonts w:ascii="Liberation Serif" w:hAnsi="Liberation Serif" w:cs="Liberation Serif"/>
        </w:rPr>
      </w:pPr>
      <w:r w:rsidRPr="00ED643C">
        <w:rPr>
          <w:rFonts w:ascii="Liberation Serif" w:hAnsi="Liberation Serif" w:cs="Liberation Serif"/>
        </w:rPr>
        <w:t>36</w:t>
      </w:r>
      <w:r w:rsidR="00052203" w:rsidRPr="00ED643C">
        <w:rPr>
          <w:rFonts w:ascii="Liberation Serif" w:hAnsi="Liberation Serif" w:cs="Liberation Serif"/>
        </w:rPr>
        <w:t>.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w:t>
      </w:r>
      <w:r w:rsidR="00FF6744">
        <w:rPr>
          <w:rFonts w:ascii="Liberation Serif" w:hAnsi="Liberation Serif" w:cs="Liberation Serif"/>
          <w:lang w:val="en-US"/>
        </w:rPr>
        <w:t> </w:t>
      </w:r>
      <w:r w:rsidR="00052203" w:rsidRPr="00ED643C">
        <w:rPr>
          <w:rFonts w:ascii="Liberation Serif" w:hAnsi="Liberation Serif" w:cs="Liberation Serif"/>
        </w:rPr>
        <w:t>администрацию Невьянского городского округа справку о закрытии договора банковского счета и сохраняет право на улучшение жилищных условий, в том числе на дальнейшее участие в мероприятии на общих основаниях.</w:t>
      </w:r>
    </w:p>
    <w:p w:rsidR="00E26BFE" w:rsidRPr="00ED643C" w:rsidRDefault="004E005B" w:rsidP="00E26BFE">
      <w:pPr>
        <w:spacing w:line="235" w:lineRule="auto"/>
        <w:ind w:firstLine="709"/>
        <w:jc w:val="both"/>
        <w:rPr>
          <w:rFonts w:ascii="Liberation Serif" w:hAnsi="Liberation Serif" w:cs="Liberation Serif"/>
        </w:rPr>
      </w:pPr>
      <w:r w:rsidRPr="00ED643C">
        <w:rPr>
          <w:rFonts w:ascii="Liberation Serif" w:hAnsi="Liberation Serif" w:cs="Liberation Serif"/>
        </w:rPr>
        <w:t xml:space="preserve">37. </w:t>
      </w:r>
      <w:r w:rsidRPr="00ED643C">
        <w:rPr>
          <w:rFonts w:ascii="Liberation Serif" w:eastAsiaTheme="minorHAnsi" w:hAnsi="Liberation Serif" w:cs="Liberation Serif"/>
          <w:lang w:eastAsia="en-US"/>
        </w:rPr>
        <w:t>Молодые семьи - участники мероприятия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w:t>
      </w:r>
      <w:r w:rsidR="00FF6744">
        <w:rPr>
          <w:rFonts w:ascii="Liberation Serif" w:eastAsiaTheme="minorHAnsi" w:hAnsi="Liberation Serif" w:cs="Liberation Serif"/>
          <w:lang w:val="en-US" w:eastAsia="en-US"/>
        </w:rPr>
        <w:t> </w:t>
      </w:r>
      <w:r w:rsidRPr="00ED643C">
        <w:rPr>
          <w:rFonts w:ascii="Liberation Serif" w:eastAsiaTheme="minorHAnsi" w:hAnsi="Liberation Serif" w:cs="Liberation Serif"/>
          <w:lang w:eastAsia="en-US"/>
        </w:rPr>
        <w:t xml:space="preserve">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9" w:history="1">
        <w:r w:rsidRPr="00ED643C">
          <w:rPr>
            <w:rFonts w:ascii="Liberation Serif" w:eastAsiaTheme="minorHAnsi" w:hAnsi="Liberation Serif" w:cs="Liberation Serif"/>
            <w:lang w:eastAsia="en-US"/>
          </w:rPr>
          <w:t>законом</w:t>
        </w:r>
      </w:hyperlink>
      <w:r w:rsidRPr="00ED643C">
        <w:rPr>
          <w:rFonts w:ascii="Liberation Serif" w:eastAsiaTheme="minorHAnsi" w:hAnsi="Liberation Serif" w:cs="Liberation Serif"/>
          <w:lang w:eastAsia="en-US"/>
        </w:rPr>
        <w:t xml:space="preserve"> от</w:t>
      </w:r>
      <w:r w:rsidR="00FF6744">
        <w:rPr>
          <w:rFonts w:eastAsiaTheme="minorHAnsi"/>
        </w:rPr>
        <w:t> </w:t>
      </w:r>
      <w:r w:rsidRPr="00ED643C">
        <w:rPr>
          <w:rFonts w:ascii="Liberation Serif" w:eastAsiaTheme="minorHAnsi" w:hAnsi="Liberation Serif" w:cs="Liberation Serif"/>
          <w:lang w:eastAsia="en-US"/>
        </w:rPr>
        <w:t>3</w:t>
      </w:r>
      <w:r w:rsidR="00FF6744">
        <w:rPr>
          <w:rFonts w:ascii="Liberation Serif" w:eastAsiaTheme="minorHAnsi" w:hAnsi="Liberation Serif" w:cs="Liberation Serif"/>
          <w:lang w:val="en-US" w:eastAsia="en-US"/>
        </w:rPr>
        <w:t> </w:t>
      </w:r>
      <w:r w:rsidRPr="00ED643C">
        <w:rPr>
          <w:rFonts w:ascii="Liberation Serif" w:eastAsiaTheme="minorHAnsi" w:hAnsi="Liberation Serif" w:cs="Liberation Serif"/>
          <w:lang w:eastAsia="en-US"/>
        </w:rPr>
        <w:t>июля</w:t>
      </w:r>
      <w:r w:rsidR="00FF6744">
        <w:rPr>
          <w:rFonts w:ascii="Liberation Serif" w:eastAsiaTheme="minorHAnsi" w:hAnsi="Liberation Serif" w:cs="Liberation Serif"/>
          <w:lang w:val="en-US" w:eastAsia="en-US"/>
        </w:rPr>
        <w:t> </w:t>
      </w:r>
      <w:r w:rsidRPr="00ED643C">
        <w:rPr>
          <w:rFonts w:ascii="Liberation Serif" w:eastAsiaTheme="minorHAnsi" w:hAnsi="Liberation Serif" w:cs="Liberation Serif"/>
          <w:lang w:eastAsia="en-US"/>
        </w:rPr>
        <w:t>2019</w:t>
      </w:r>
      <w:r w:rsidR="00FF6744">
        <w:rPr>
          <w:rFonts w:ascii="Liberation Serif" w:eastAsiaTheme="minorHAnsi" w:hAnsi="Liberation Serif" w:cs="Liberation Serif"/>
          <w:lang w:val="en-US" w:eastAsia="en-US"/>
        </w:rPr>
        <w:t> </w:t>
      </w:r>
      <w:r w:rsidRPr="00ED643C">
        <w:rPr>
          <w:rFonts w:ascii="Liberation Serif" w:eastAsiaTheme="minorHAnsi" w:hAnsi="Liberation Serif" w:cs="Liberation Serif"/>
          <w:lang w:eastAsia="en-US"/>
        </w:rPr>
        <w:t>года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4E005B" w:rsidRPr="00ED643C" w:rsidRDefault="00E26BFE" w:rsidP="00E26BFE">
      <w:pPr>
        <w:spacing w:line="235" w:lineRule="auto"/>
        <w:ind w:firstLine="709"/>
        <w:jc w:val="both"/>
        <w:rPr>
          <w:rFonts w:ascii="Liberation Serif" w:hAnsi="Liberation Serif" w:cs="Liberation Serif"/>
        </w:rPr>
      </w:pPr>
      <w:r w:rsidRPr="00ED643C">
        <w:rPr>
          <w:rFonts w:ascii="Liberation Serif" w:eastAsiaTheme="minorHAnsi" w:hAnsi="Liberation Serif" w:cs="Liberation Serif"/>
          <w:lang w:eastAsia="en-US"/>
        </w:rPr>
        <w:t>38</w:t>
      </w:r>
      <w:r w:rsidR="004E005B" w:rsidRPr="00ED643C">
        <w:rPr>
          <w:rFonts w:ascii="Liberation Serif" w:eastAsiaTheme="minorHAnsi" w:hAnsi="Liberation Serif" w:cs="Liberation Serif"/>
          <w:lang w:eastAsia="en-US"/>
        </w:rPr>
        <w:t>. В случае приобретения распорядителем счета индивидуального жилого дома договор купли-продажи может предусматривать приобретение земельного участка, занятого приобретаемым индивидуальным жилым домом и</w:t>
      </w:r>
      <w:r w:rsidR="00FF6744">
        <w:rPr>
          <w:rFonts w:ascii="Liberation Serif" w:eastAsiaTheme="minorHAnsi" w:hAnsi="Liberation Serif" w:cs="Liberation Serif"/>
          <w:lang w:eastAsia="en-US"/>
        </w:rPr>
        <w:t> </w:t>
      </w:r>
      <w:r w:rsidR="004E005B" w:rsidRPr="00ED643C">
        <w:rPr>
          <w:rFonts w:ascii="Liberation Serif" w:eastAsiaTheme="minorHAnsi" w:hAnsi="Liberation Serif" w:cs="Liberation Serif"/>
          <w:lang w:eastAsia="en-US"/>
        </w:rPr>
        <w:t>необходимого для его использования.</w:t>
      </w:r>
    </w:p>
    <w:p w:rsidR="00052203" w:rsidRPr="00ED643C" w:rsidRDefault="00052203" w:rsidP="00052203">
      <w:pPr>
        <w:autoSpaceDE w:val="0"/>
        <w:autoSpaceDN w:val="0"/>
        <w:adjustRightInd w:val="0"/>
        <w:jc w:val="both"/>
        <w:outlineLvl w:val="2"/>
        <w:rPr>
          <w:rFonts w:ascii="Liberation Serif" w:hAnsi="Liberation Serif" w:cs="Liberation Serif"/>
        </w:rPr>
      </w:pPr>
    </w:p>
    <w:p w:rsidR="00052203" w:rsidRPr="00ED643C" w:rsidRDefault="00052203" w:rsidP="00052203">
      <w:pPr>
        <w:autoSpaceDE w:val="0"/>
        <w:autoSpaceDN w:val="0"/>
        <w:adjustRightInd w:val="0"/>
        <w:jc w:val="both"/>
        <w:outlineLvl w:val="2"/>
        <w:rPr>
          <w:rFonts w:ascii="Liberation Serif" w:hAnsi="Liberation Serif" w:cs="Liberation Serif"/>
        </w:rPr>
      </w:pPr>
    </w:p>
    <w:p w:rsidR="00052203" w:rsidRPr="00ED643C" w:rsidRDefault="00052203" w:rsidP="00052203">
      <w:pPr>
        <w:autoSpaceDE w:val="0"/>
        <w:autoSpaceDN w:val="0"/>
        <w:adjustRightInd w:val="0"/>
        <w:ind w:firstLine="567"/>
        <w:jc w:val="right"/>
        <w:outlineLvl w:val="2"/>
        <w:rPr>
          <w:rFonts w:ascii="Liberation Serif" w:hAnsi="Liberation Serif" w:cs="Liberation Serif"/>
        </w:rPr>
      </w:pPr>
    </w:p>
    <w:p w:rsidR="00052203" w:rsidRPr="00ED643C" w:rsidRDefault="00052203" w:rsidP="00052203">
      <w:pPr>
        <w:autoSpaceDE w:val="0"/>
        <w:autoSpaceDN w:val="0"/>
        <w:adjustRightInd w:val="0"/>
        <w:ind w:firstLine="567"/>
        <w:jc w:val="right"/>
        <w:outlineLvl w:val="2"/>
        <w:rPr>
          <w:rFonts w:ascii="Liberation Serif" w:hAnsi="Liberation Serif" w:cs="Liberation Serif"/>
        </w:rPr>
      </w:pPr>
    </w:p>
    <w:p w:rsidR="00A55E38" w:rsidRPr="00ED643C" w:rsidRDefault="00A55E38" w:rsidP="00052203">
      <w:pPr>
        <w:autoSpaceDE w:val="0"/>
        <w:autoSpaceDN w:val="0"/>
        <w:adjustRightInd w:val="0"/>
        <w:ind w:firstLine="567"/>
        <w:jc w:val="right"/>
        <w:outlineLvl w:val="2"/>
        <w:rPr>
          <w:rFonts w:ascii="Liberation Serif" w:hAnsi="Liberation Serif" w:cs="Liberation Serif"/>
        </w:rPr>
      </w:pPr>
    </w:p>
    <w:p w:rsidR="00A55E38" w:rsidRPr="00ED643C" w:rsidRDefault="00A55E38" w:rsidP="00052203">
      <w:pPr>
        <w:autoSpaceDE w:val="0"/>
        <w:autoSpaceDN w:val="0"/>
        <w:adjustRightInd w:val="0"/>
        <w:ind w:firstLine="567"/>
        <w:jc w:val="right"/>
        <w:outlineLvl w:val="2"/>
        <w:rPr>
          <w:rFonts w:ascii="Liberation Serif" w:hAnsi="Liberation Serif" w:cs="Liberation Serif"/>
        </w:rPr>
      </w:pPr>
    </w:p>
    <w:p w:rsidR="00A55E38" w:rsidRPr="00ED643C" w:rsidRDefault="00A55E38" w:rsidP="00052203">
      <w:pPr>
        <w:autoSpaceDE w:val="0"/>
        <w:autoSpaceDN w:val="0"/>
        <w:adjustRightInd w:val="0"/>
        <w:ind w:firstLine="567"/>
        <w:jc w:val="right"/>
        <w:outlineLvl w:val="2"/>
        <w:rPr>
          <w:rFonts w:ascii="Liberation Serif" w:hAnsi="Liberation Serif" w:cs="Liberation Serif"/>
        </w:rPr>
      </w:pPr>
    </w:p>
    <w:p w:rsidR="00E473F9" w:rsidRDefault="00E473F9" w:rsidP="00052203">
      <w:pPr>
        <w:autoSpaceDE w:val="0"/>
        <w:autoSpaceDN w:val="0"/>
        <w:adjustRightInd w:val="0"/>
        <w:ind w:firstLine="567"/>
        <w:jc w:val="right"/>
        <w:outlineLvl w:val="2"/>
        <w:rPr>
          <w:rFonts w:ascii="Liberation Serif" w:hAnsi="Liberation Serif" w:cs="Liberation Serif"/>
        </w:rPr>
      </w:pPr>
    </w:p>
    <w:p w:rsidR="00FF6744" w:rsidRDefault="00FF6744" w:rsidP="00052203">
      <w:pPr>
        <w:autoSpaceDE w:val="0"/>
        <w:autoSpaceDN w:val="0"/>
        <w:adjustRightInd w:val="0"/>
        <w:ind w:firstLine="567"/>
        <w:jc w:val="right"/>
        <w:outlineLvl w:val="2"/>
        <w:rPr>
          <w:rFonts w:ascii="Liberation Serif" w:hAnsi="Liberation Serif" w:cs="Liberation Serif"/>
        </w:rPr>
      </w:pPr>
    </w:p>
    <w:p w:rsidR="00FF6744" w:rsidRDefault="00FF6744" w:rsidP="00052203">
      <w:pPr>
        <w:autoSpaceDE w:val="0"/>
        <w:autoSpaceDN w:val="0"/>
        <w:adjustRightInd w:val="0"/>
        <w:ind w:firstLine="567"/>
        <w:jc w:val="right"/>
        <w:outlineLvl w:val="2"/>
        <w:rPr>
          <w:rFonts w:ascii="Liberation Serif" w:hAnsi="Liberation Serif" w:cs="Liberation Serif"/>
        </w:rPr>
      </w:pPr>
    </w:p>
    <w:p w:rsidR="00FF6744" w:rsidRDefault="00FF6744" w:rsidP="00052203">
      <w:pPr>
        <w:autoSpaceDE w:val="0"/>
        <w:autoSpaceDN w:val="0"/>
        <w:adjustRightInd w:val="0"/>
        <w:ind w:firstLine="567"/>
        <w:jc w:val="right"/>
        <w:outlineLvl w:val="2"/>
        <w:rPr>
          <w:rFonts w:ascii="Liberation Serif" w:hAnsi="Liberation Serif" w:cs="Liberation Serif"/>
        </w:rPr>
      </w:pPr>
    </w:p>
    <w:p w:rsidR="00FF6744" w:rsidRDefault="00FF6744" w:rsidP="00052203">
      <w:pPr>
        <w:autoSpaceDE w:val="0"/>
        <w:autoSpaceDN w:val="0"/>
        <w:adjustRightInd w:val="0"/>
        <w:ind w:firstLine="567"/>
        <w:jc w:val="right"/>
        <w:outlineLvl w:val="2"/>
        <w:rPr>
          <w:rFonts w:ascii="Liberation Serif" w:hAnsi="Liberation Serif" w:cs="Liberation Serif"/>
        </w:rPr>
      </w:pPr>
    </w:p>
    <w:p w:rsidR="00FF6744" w:rsidRDefault="00FF6744" w:rsidP="00052203">
      <w:pPr>
        <w:autoSpaceDE w:val="0"/>
        <w:autoSpaceDN w:val="0"/>
        <w:adjustRightInd w:val="0"/>
        <w:ind w:firstLine="567"/>
        <w:jc w:val="right"/>
        <w:outlineLvl w:val="2"/>
        <w:rPr>
          <w:rFonts w:ascii="Liberation Serif" w:hAnsi="Liberation Serif" w:cs="Liberation Serif"/>
        </w:rPr>
      </w:pPr>
    </w:p>
    <w:p w:rsidR="00FF6744" w:rsidRDefault="00FF6744" w:rsidP="00052203">
      <w:pPr>
        <w:autoSpaceDE w:val="0"/>
        <w:autoSpaceDN w:val="0"/>
        <w:adjustRightInd w:val="0"/>
        <w:ind w:firstLine="567"/>
        <w:jc w:val="right"/>
        <w:outlineLvl w:val="2"/>
        <w:rPr>
          <w:rFonts w:ascii="Liberation Serif" w:hAnsi="Liberation Serif" w:cs="Liberation Serif"/>
        </w:rPr>
      </w:pPr>
    </w:p>
    <w:p w:rsidR="00FF6744" w:rsidRDefault="00FF6744" w:rsidP="00052203">
      <w:pPr>
        <w:autoSpaceDE w:val="0"/>
        <w:autoSpaceDN w:val="0"/>
        <w:adjustRightInd w:val="0"/>
        <w:ind w:firstLine="567"/>
        <w:jc w:val="right"/>
        <w:outlineLvl w:val="2"/>
        <w:rPr>
          <w:rFonts w:ascii="Liberation Serif" w:hAnsi="Liberation Serif" w:cs="Liberation Serif"/>
        </w:rPr>
      </w:pPr>
    </w:p>
    <w:p w:rsidR="00FF6744" w:rsidRDefault="00FF6744" w:rsidP="00052203">
      <w:pPr>
        <w:autoSpaceDE w:val="0"/>
        <w:autoSpaceDN w:val="0"/>
        <w:adjustRightInd w:val="0"/>
        <w:ind w:firstLine="567"/>
        <w:jc w:val="right"/>
        <w:outlineLvl w:val="2"/>
        <w:rPr>
          <w:rFonts w:ascii="Liberation Serif" w:hAnsi="Liberation Serif" w:cs="Liberation Serif"/>
        </w:rPr>
      </w:pPr>
    </w:p>
    <w:p w:rsidR="00FF6744" w:rsidRDefault="00FF6744" w:rsidP="00052203">
      <w:pPr>
        <w:autoSpaceDE w:val="0"/>
        <w:autoSpaceDN w:val="0"/>
        <w:adjustRightInd w:val="0"/>
        <w:ind w:firstLine="567"/>
        <w:jc w:val="right"/>
        <w:outlineLvl w:val="2"/>
        <w:rPr>
          <w:rFonts w:ascii="Liberation Serif" w:hAnsi="Liberation Serif" w:cs="Liberation Serif"/>
        </w:rPr>
      </w:pPr>
    </w:p>
    <w:p w:rsidR="00FF6744" w:rsidRPr="00ED643C" w:rsidRDefault="00FF6744" w:rsidP="00052203">
      <w:pPr>
        <w:autoSpaceDE w:val="0"/>
        <w:autoSpaceDN w:val="0"/>
        <w:adjustRightInd w:val="0"/>
        <w:ind w:firstLine="567"/>
        <w:jc w:val="right"/>
        <w:outlineLvl w:val="2"/>
        <w:rPr>
          <w:rFonts w:ascii="Liberation Serif" w:hAnsi="Liberation Serif" w:cs="Liberation Serif"/>
        </w:rPr>
      </w:pPr>
    </w:p>
    <w:p w:rsidR="00A55E38" w:rsidRPr="00ED643C" w:rsidRDefault="00A55E38" w:rsidP="00052203">
      <w:pPr>
        <w:autoSpaceDE w:val="0"/>
        <w:autoSpaceDN w:val="0"/>
        <w:adjustRightInd w:val="0"/>
        <w:ind w:firstLine="567"/>
        <w:jc w:val="right"/>
        <w:outlineLvl w:val="2"/>
        <w:rPr>
          <w:rFonts w:ascii="Liberation Serif" w:hAnsi="Liberation Serif" w:cs="Liberation Serif"/>
        </w:rPr>
      </w:pPr>
    </w:p>
    <w:tbl>
      <w:tblPr>
        <w:tblW w:w="0" w:type="auto"/>
        <w:tblLook w:val="04A0" w:firstRow="1" w:lastRow="0" w:firstColumn="1" w:lastColumn="0" w:noHBand="0" w:noVBand="1"/>
      </w:tblPr>
      <w:tblGrid>
        <w:gridCol w:w="5203"/>
        <w:gridCol w:w="4435"/>
      </w:tblGrid>
      <w:tr w:rsidR="00052203" w:rsidRPr="00ED643C" w:rsidTr="00052203">
        <w:tc>
          <w:tcPr>
            <w:tcW w:w="5353" w:type="dxa"/>
            <w:shd w:val="clear" w:color="auto" w:fill="auto"/>
          </w:tcPr>
          <w:p w:rsidR="00052203" w:rsidRPr="00ED643C" w:rsidRDefault="00052203" w:rsidP="00052203">
            <w:pPr>
              <w:autoSpaceDE w:val="0"/>
              <w:autoSpaceDN w:val="0"/>
              <w:adjustRightInd w:val="0"/>
              <w:jc w:val="right"/>
              <w:outlineLvl w:val="2"/>
              <w:rPr>
                <w:rFonts w:ascii="Liberation Serif" w:hAnsi="Liberation Serif" w:cs="Liberation Serif"/>
                <w:sz w:val="24"/>
                <w:szCs w:val="24"/>
              </w:rPr>
            </w:pPr>
          </w:p>
        </w:tc>
        <w:tc>
          <w:tcPr>
            <w:tcW w:w="4501" w:type="dxa"/>
            <w:shd w:val="clear" w:color="auto" w:fill="auto"/>
          </w:tcPr>
          <w:p w:rsidR="00C838D4" w:rsidRDefault="00C838D4" w:rsidP="00C41FA2">
            <w:pPr>
              <w:autoSpaceDE w:val="0"/>
              <w:autoSpaceDN w:val="0"/>
              <w:adjustRightInd w:val="0"/>
              <w:outlineLvl w:val="2"/>
              <w:rPr>
                <w:rFonts w:ascii="Liberation Serif" w:hAnsi="Liberation Serif" w:cs="Liberation Serif"/>
                <w:sz w:val="24"/>
                <w:szCs w:val="24"/>
              </w:rPr>
            </w:pPr>
          </w:p>
          <w:p w:rsidR="00C838D4" w:rsidRDefault="00C838D4" w:rsidP="00C41FA2">
            <w:pPr>
              <w:autoSpaceDE w:val="0"/>
              <w:autoSpaceDN w:val="0"/>
              <w:adjustRightInd w:val="0"/>
              <w:outlineLvl w:val="2"/>
              <w:rPr>
                <w:rFonts w:ascii="Liberation Serif" w:hAnsi="Liberation Serif" w:cs="Liberation Serif"/>
                <w:sz w:val="24"/>
                <w:szCs w:val="24"/>
              </w:rPr>
            </w:pPr>
          </w:p>
          <w:p w:rsidR="00C838D4" w:rsidRDefault="00C838D4" w:rsidP="00C41FA2">
            <w:pPr>
              <w:autoSpaceDE w:val="0"/>
              <w:autoSpaceDN w:val="0"/>
              <w:adjustRightInd w:val="0"/>
              <w:outlineLvl w:val="2"/>
              <w:rPr>
                <w:rFonts w:ascii="Liberation Serif" w:hAnsi="Liberation Serif" w:cs="Liberation Serif"/>
                <w:sz w:val="24"/>
                <w:szCs w:val="24"/>
              </w:rPr>
            </w:pPr>
          </w:p>
          <w:p w:rsidR="00C838D4" w:rsidRDefault="00C838D4" w:rsidP="00C41FA2">
            <w:pPr>
              <w:autoSpaceDE w:val="0"/>
              <w:autoSpaceDN w:val="0"/>
              <w:adjustRightInd w:val="0"/>
              <w:outlineLvl w:val="2"/>
              <w:rPr>
                <w:rFonts w:ascii="Liberation Serif" w:hAnsi="Liberation Serif" w:cs="Liberation Serif"/>
                <w:sz w:val="24"/>
                <w:szCs w:val="24"/>
              </w:rPr>
            </w:pPr>
          </w:p>
          <w:p w:rsidR="00C838D4" w:rsidRDefault="00C838D4" w:rsidP="00C41FA2">
            <w:pPr>
              <w:autoSpaceDE w:val="0"/>
              <w:autoSpaceDN w:val="0"/>
              <w:adjustRightInd w:val="0"/>
              <w:outlineLvl w:val="2"/>
              <w:rPr>
                <w:rFonts w:ascii="Liberation Serif" w:hAnsi="Liberation Serif" w:cs="Liberation Serif"/>
                <w:sz w:val="24"/>
                <w:szCs w:val="24"/>
              </w:rPr>
            </w:pPr>
          </w:p>
          <w:p w:rsidR="00C838D4" w:rsidRDefault="00C838D4" w:rsidP="00C41FA2">
            <w:pPr>
              <w:autoSpaceDE w:val="0"/>
              <w:autoSpaceDN w:val="0"/>
              <w:adjustRightInd w:val="0"/>
              <w:outlineLvl w:val="2"/>
              <w:rPr>
                <w:rFonts w:ascii="Liberation Serif" w:hAnsi="Liberation Serif" w:cs="Liberation Serif"/>
                <w:sz w:val="24"/>
                <w:szCs w:val="24"/>
              </w:rPr>
            </w:pPr>
          </w:p>
          <w:p w:rsidR="00C838D4" w:rsidRDefault="00C838D4" w:rsidP="00C41FA2">
            <w:pPr>
              <w:autoSpaceDE w:val="0"/>
              <w:autoSpaceDN w:val="0"/>
              <w:adjustRightInd w:val="0"/>
              <w:outlineLvl w:val="2"/>
              <w:rPr>
                <w:rFonts w:ascii="Liberation Serif" w:hAnsi="Liberation Serif" w:cs="Liberation Serif"/>
                <w:sz w:val="24"/>
                <w:szCs w:val="24"/>
              </w:rPr>
            </w:pPr>
          </w:p>
          <w:p w:rsidR="00C838D4" w:rsidRDefault="00C838D4" w:rsidP="00C41FA2">
            <w:pPr>
              <w:autoSpaceDE w:val="0"/>
              <w:autoSpaceDN w:val="0"/>
              <w:adjustRightInd w:val="0"/>
              <w:outlineLvl w:val="2"/>
              <w:rPr>
                <w:rFonts w:ascii="Liberation Serif" w:hAnsi="Liberation Serif" w:cs="Liberation Serif"/>
                <w:sz w:val="24"/>
                <w:szCs w:val="24"/>
              </w:rPr>
            </w:pPr>
          </w:p>
          <w:p w:rsidR="00C838D4" w:rsidRDefault="00C838D4" w:rsidP="00C41FA2">
            <w:pPr>
              <w:autoSpaceDE w:val="0"/>
              <w:autoSpaceDN w:val="0"/>
              <w:adjustRightInd w:val="0"/>
              <w:outlineLvl w:val="2"/>
              <w:rPr>
                <w:rFonts w:ascii="Liberation Serif" w:hAnsi="Liberation Serif" w:cs="Liberation Serif"/>
                <w:sz w:val="24"/>
                <w:szCs w:val="24"/>
              </w:rPr>
            </w:pPr>
          </w:p>
          <w:p w:rsidR="00C41FA2" w:rsidRPr="00ED643C" w:rsidRDefault="00052203" w:rsidP="00C41FA2">
            <w:pPr>
              <w:autoSpaceDE w:val="0"/>
              <w:autoSpaceDN w:val="0"/>
              <w:adjustRightInd w:val="0"/>
              <w:outlineLvl w:val="2"/>
              <w:rPr>
                <w:rFonts w:ascii="Liberation Serif" w:hAnsi="Liberation Serif" w:cs="Liberation Serif"/>
                <w:sz w:val="24"/>
                <w:szCs w:val="24"/>
              </w:rPr>
            </w:pPr>
            <w:bookmarkStart w:id="2" w:name="_GoBack"/>
            <w:bookmarkEnd w:id="2"/>
            <w:r w:rsidRPr="00ED643C">
              <w:rPr>
                <w:rFonts w:ascii="Liberation Serif" w:hAnsi="Liberation Serif" w:cs="Liberation Serif"/>
                <w:sz w:val="24"/>
                <w:szCs w:val="24"/>
              </w:rPr>
              <w:t xml:space="preserve">Приложение № 1 </w:t>
            </w:r>
          </w:p>
          <w:p w:rsidR="00052203" w:rsidRPr="00ED643C" w:rsidRDefault="00052203" w:rsidP="00FF6744">
            <w:pPr>
              <w:autoSpaceDE w:val="0"/>
              <w:autoSpaceDN w:val="0"/>
              <w:adjustRightInd w:val="0"/>
              <w:outlineLvl w:val="2"/>
              <w:rPr>
                <w:rFonts w:ascii="Liberation Serif" w:hAnsi="Liberation Serif" w:cs="Liberation Serif"/>
                <w:sz w:val="24"/>
                <w:szCs w:val="24"/>
              </w:rPr>
            </w:pPr>
            <w:r w:rsidRPr="00ED643C">
              <w:rPr>
                <w:rFonts w:ascii="Liberation Serif" w:hAnsi="Liberation Serif" w:cs="Liberation Serif"/>
                <w:sz w:val="24"/>
                <w:szCs w:val="24"/>
              </w:rPr>
              <w:t>к Подпрограмме 3</w:t>
            </w:r>
            <w:r w:rsidR="002A1870" w:rsidRPr="00C838D4">
              <w:rPr>
                <w:rFonts w:ascii="Liberation Serif" w:hAnsi="Liberation Serif" w:cs="Liberation Serif"/>
                <w:sz w:val="24"/>
                <w:szCs w:val="24"/>
              </w:rPr>
              <w:t xml:space="preserve"> </w:t>
            </w:r>
            <w:r w:rsidRPr="00ED643C">
              <w:rPr>
                <w:rFonts w:ascii="Liberation Serif" w:hAnsi="Liberation Serif" w:cs="Liberation Serif"/>
                <w:sz w:val="24"/>
                <w:szCs w:val="24"/>
              </w:rPr>
              <w:t>«Предоставление социальных выплат молодым семьям на</w:t>
            </w:r>
            <w:r w:rsidR="00FF6744">
              <w:rPr>
                <w:rFonts w:ascii="Liberation Serif" w:hAnsi="Liberation Serif" w:cs="Liberation Serif"/>
                <w:sz w:val="24"/>
                <w:szCs w:val="24"/>
              </w:rPr>
              <w:t> </w:t>
            </w:r>
            <w:r w:rsidRPr="00ED643C">
              <w:rPr>
                <w:rFonts w:ascii="Liberation Serif" w:hAnsi="Liberation Serif" w:cs="Liberation Serif"/>
                <w:sz w:val="24"/>
                <w:szCs w:val="24"/>
              </w:rPr>
              <w:t>приобретение (строительство) жилья на территории Невьянского городского</w:t>
            </w:r>
            <w:r w:rsidR="00FF6744">
              <w:rPr>
                <w:rFonts w:ascii="Liberation Serif" w:hAnsi="Liberation Serif" w:cs="Liberation Serif"/>
                <w:sz w:val="24"/>
                <w:szCs w:val="24"/>
              </w:rPr>
              <w:t> </w:t>
            </w:r>
            <w:r w:rsidRPr="00ED643C">
              <w:rPr>
                <w:rFonts w:ascii="Liberation Serif" w:hAnsi="Liberation Serif" w:cs="Liberation Serif"/>
                <w:sz w:val="24"/>
                <w:szCs w:val="24"/>
              </w:rPr>
              <w:t>округа»</w:t>
            </w:r>
          </w:p>
        </w:tc>
      </w:tr>
    </w:tbl>
    <w:p w:rsidR="00052203" w:rsidRPr="00ED643C" w:rsidRDefault="00052203" w:rsidP="00052203">
      <w:pPr>
        <w:jc w:val="both"/>
        <w:rPr>
          <w:rFonts w:ascii="Liberation Serif" w:hAnsi="Liberation Serif" w:cs="Liberation Serif"/>
          <w:sz w:val="24"/>
          <w:szCs w:val="24"/>
        </w:rPr>
      </w:pPr>
    </w:p>
    <w:p w:rsidR="00052203" w:rsidRPr="00ED643C" w:rsidRDefault="00052203" w:rsidP="00052203">
      <w:pPr>
        <w:jc w:val="both"/>
        <w:rPr>
          <w:rFonts w:ascii="Liberation Serif" w:hAnsi="Liberation Serif" w:cs="Liberation Serif"/>
        </w:rPr>
      </w:pPr>
    </w:p>
    <w:p w:rsidR="00052203" w:rsidRPr="00ED643C" w:rsidRDefault="00052203" w:rsidP="00052203">
      <w:pPr>
        <w:jc w:val="center"/>
        <w:rPr>
          <w:rFonts w:ascii="Liberation Serif" w:hAnsi="Liberation Serif"/>
          <w:b/>
        </w:rPr>
      </w:pPr>
      <w:r w:rsidRPr="00ED643C">
        <w:rPr>
          <w:rFonts w:ascii="Liberation Serif" w:hAnsi="Liberation Serif"/>
          <w:b/>
        </w:rPr>
        <w:t>ПОРЯДОК</w:t>
      </w:r>
    </w:p>
    <w:p w:rsidR="00052203" w:rsidRPr="00ED643C" w:rsidRDefault="00052203" w:rsidP="00052203">
      <w:pPr>
        <w:jc w:val="center"/>
        <w:rPr>
          <w:rFonts w:ascii="Liberation Serif" w:hAnsi="Liberation Serif"/>
          <w:b/>
        </w:rPr>
      </w:pPr>
      <w:r w:rsidRPr="00ED643C">
        <w:rPr>
          <w:rFonts w:ascii="Liberation Serif" w:hAnsi="Liberation Serif"/>
          <w:b/>
        </w:rPr>
        <w:t>формирования списков молодых семей – участников мероприятия, изъявивших желание получить социальную выплату, по Невьянскому городскому округу в планируемом году</w:t>
      </w:r>
    </w:p>
    <w:p w:rsidR="00052203" w:rsidRPr="00ED643C" w:rsidRDefault="00052203" w:rsidP="00052203">
      <w:pPr>
        <w:spacing w:after="1"/>
        <w:ind w:firstLine="709"/>
        <w:jc w:val="both"/>
        <w:rPr>
          <w:rFonts w:ascii="Liberation Serif" w:hAnsi="Liberation Serif" w:cs="Liberation Serif"/>
        </w:rPr>
      </w:pPr>
    </w:p>
    <w:p w:rsidR="00052203" w:rsidRPr="00ED643C" w:rsidRDefault="00052203" w:rsidP="00052203">
      <w:pPr>
        <w:spacing w:line="235" w:lineRule="auto"/>
        <w:ind w:firstLine="709"/>
        <w:jc w:val="both"/>
        <w:rPr>
          <w:rFonts w:ascii="Liberation Serif" w:hAnsi="Liberation Serif" w:cs="Liberation Serif"/>
        </w:rPr>
      </w:pPr>
      <w:r w:rsidRPr="00ED643C">
        <w:rPr>
          <w:rFonts w:ascii="Liberation Serif" w:hAnsi="Liberation Serif" w:cs="Liberation Serif"/>
        </w:rPr>
        <w:t xml:space="preserve">1. В список молодых семей – участников мероприятия, изъявивших желание получить социальную выплату, по Невьянскому городскому округу включаются молодые семьи, признанные </w:t>
      </w:r>
      <w:r w:rsidR="00793885" w:rsidRPr="00ED643C">
        <w:rPr>
          <w:rFonts w:ascii="Liberation Serif" w:hAnsi="Liberation Serif" w:cs="Liberation Serif"/>
        </w:rPr>
        <w:t xml:space="preserve">администрацией Невьянского городского округа </w:t>
      </w:r>
      <w:r w:rsidRPr="00ED643C">
        <w:rPr>
          <w:rFonts w:ascii="Liberation Serif" w:hAnsi="Liberation Serif" w:cs="Liberation Serif"/>
        </w:rPr>
        <w:t>участниками мероприятия в порядке, изложенном в</w:t>
      </w:r>
      <w:r w:rsidR="00FF6744">
        <w:rPr>
          <w:rFonts w:ascii="Liberation Serif" w:hAnsi="Liberation Serif" w:cs="Liberation Serif"/>
        </w:rPr>
        <w:t> </w:t>
      </w:r>
      <w:r w:rsidRPr="00ED643C">
        <w:rPr>
          <w:rFonts w:ascii="Liberation Serif" w:hAnsi="Liberation Serif" w:cs="Liberation Serif"/>
        </w:rPr>
        <w:t>Правилах, установленных постановлением Правительства Российской Федерации от 17.12.2010 № 1050.</w:t>
      </w:r>
    </w:p>
    <w:p w:rsidR="00052203" w:rsidRPr="00ED643C" w:rsidRDefault="00052203" w:rsidP="00052203">
      <w:pPr>
        <w:spacing w:line="235" w:lineRule="auto"/>
        <w:ind w:firstLine="709"/>
        <w:jc w:val="both"/>
        <w:rPr>
          <w:rFonts w:ascii="Liberation Serif" w:hAnsi="Liberation Serif" w:cs="Liberation Serif"/>
        </w:rPr>
      </w:pPr>
      <w:r w:rsidRPr="00ED643C">
        <w:rPr>
          <w:rFonts w:ascii="Liberation Serif" w:hAnsi="Liberation Serif" w:cs="Liberation Serif"/>
        </w:rPr>
        <w:t>2. Администрация Невьянского городского округа в срок до 1 июня года, предшествующего планируемому году, формирует список молодых семей – участников мероприятия, изъявивших желание получить социальную выплату, по Невьянскому городскому округу (далее – Список) по форме согласно приложению № 1 к настоящему Порядку.</w:t>
      </w:r>
    </w:p>
    <w:p w:rsidR="00052203" w:rsidRPr="00ED643C" w:rsidRDefault="00052203" w:rsidP="00052203">
      <w:pPr>
        <w:spacing w:line="235" w:lineRule="auto"/>
        <w:ind w:firstLine="709"/>
        <w:jc w:val="both"/>
        <w:rPr>
          <w:rFonts w:ascii="Liberation Serif" w:hAnsi="Liberation Serif" w:cs="Liberation Serif"/>
        </w:rPr>
      </w:pPr>
      <w:r w:rsidRPr="00ED643C">
        <w:rPr>
          <w:rFonts w:ascii="Liberation Serif" w:hAnsi="Liberation Serif" w:cs="Liberation Serif"/>
        </w:rPr>
        <w:t>3. Заявления от молодых семей на участие в мероприятии принимаются до 25 мая 2026 года.</w:t>
      </w:r>
    </w:p>
    <w:p w:rsidR="00052203" w:rsidRPr="00ED643C" w:rsidRDefault="00052203" w:rsidP="00052203">
      <w:pPr>
        <w:spacing w:line="235" w:lineRule="auto"/>
        <w:ind w:firstLine="709"/>
        <w:jc w:val="both"/>
        <w:rPr>
          <w:rFonts w:ascii="Liberation Serif" w:hAnsi="Liberation Serif" w:cs="Liberation Serif"/>
        </w:rPr>
      </w:pPr>
      <w:r w:rsidRPr="00ED643C">
        <w:rPr>
          <w:rFonts w:ascii="Liberation Serif" w:hAnsi="Liberation Serif" w:cs="Liberation Serif"/>
        </w:rPr>
        <w:t>4. Список формируется в хронологической последовательности по дате постановки молодой семьи на учет в качестве нуждающейся в улучшении жилищных условий и направляется в Министерство в составе заявки на отбор муниципальных образований, бюджетам которых может быть предоставлена субсидия из областного бюджета на предоставление социальных выплат молодым семьям на приобретение (строительство) жилья.</w:t>
      </w:r>
    </w:p>
    <w:p w:rsidR="00052203" w:rsidRPr="00ED643C" w:rsidRDefault="00052203" w:rsidP="00F17616">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 xml:space="preserve">В Список не включаются молодые семьи, включенные </w:t>
      </w:r>
      <w:r w:rsidR="007D1C5E" w:rsidRPr="00ED643C">
        <w:rPr>
          <w:rFonts w:ascii="Liberation Serif" w:hAnsi="Liberation Serif" w:cs="Liberation Serif"/>
        </w:rPr>
        <w:t>Правительством Свердловской области</w:t>
      </w:r>
      <w:r w:rsidRPr="00ED643C">
        <w:rPr>
          <w:rFonts w:ascii="Liberation Serif" w:hAnsi="Liberation Serif" w:cs="Liberation Serif"/>
        </w:rPr>
        <w:t xml:space="preserve"> в список молодых семей - претендентов на получение социальн</w:t>
      </w:r>
      <w:r w:rsidR="007D1C5E" w:rsidRPr="00ED643C">
        <w:rPr>
          <w:rFonts w:ascii="Liberation Serif" w:hAnsi="Liberation Serif" w:cs="Liberation Serif"/>
        </w:rPr>
        <w:t>ых выплат</w:t>
      </w:r>
      <w:r w:rsidRPr="00ED643C">
        <w:rPr>
          <w:rFonts w:ascii="Liberation Serif" w:hAnsi="Liberation Serif" w:cs="Liberation Serif"/>
        </w:rPr>
        <w:t xml:space="preserve"> в </w:t>
      </w:r>
      <w:r w:rsidR="007D1C5E" w:rsidRPr="00ED643C">
        <w:rPr>
          <w:rFonts w:ascii="Liberation Serif" w:hAnsi="Liberation Serif" w:cs="Liberation Serif"/>
        </w:rPr>
        <w:t>соответствующем</w:t>
      </w:r>
      <w:r w:rsidRPr="00ED643C">
        <w:rPr>
          <w:rFonts w:ascii="Liberation Serif" w:hAnsi="Liberation Serif" w:cs="Liberation Serif"/>
        </w:rPr>
        <w:t xml:space="preserve"> году.</w:t>
      </w:r>
    </w:p>
    <w:p w:rsidR="00052203" w:rsidRPr="00ED643C" w:rsidRDefault="00052203" w:rsidP="00052203">
      <w:pPr>
        <w:spacing w:line="235" w:lineRule="auto"/>
        <w:ind w:firstLine="709"/>
        <w:jc w:val="both"/>
        <w:rPr>
          <w:rFonts w:ascii="Liberation Serif" w:hAnsi="Liberation Serif" w:cs="Liberation Serif"/>
        </w:rPr>
      </w:pPr>
      <w:r w:rsidRPr="00ED643C">
        <w:rPr>
          <w:rFonts w:ascii="Liberation Serif" w:hAnsi="Liberation Serif" w:cs="Liberation Serif"/>
        </w:rPr>
        <w:t>5. В первую очередь в Список включаются молодые семьи, принятые на</w:t>
      </w:r>
      <w:r w:rsidR="00FF6744">
        <w:rPr>
          <w:rFonts w:ascii="Liberation Serif" w:hAnsi="Liberation Serif" w:cs="Liberation Serif"/>
        </w:rPr>
        <w:t> </w:t>
      </w:r>
      <w:r w:rsidRPr="00ED643C">
        <w:rPr>
          <w:rFonts w:ascii="Liberation Serif" w:hAnsi="Liberation Serif" w:cs="Liberation Serif"/>
        </w:rPr>
        <w:t>учет в качестве нуждающихся в улучшении жилищных условий до</w:t>
      </w:r>
      <w:r w:rsidR="00C41FA2" w:rsidRPr="00ED643C">
        <w:rPr>
          <w:rFonts w:ascii="Liberation Serif" w:hAnsi="Liberation Serif" w:cs="Liberation Serif"/>
        </w:rPr>
        <w:t> </w:t>
      </w:r>
      <w:r w:rsidRPr="00ED643C">
        <w:rPr>
          <w:rFonts w:ascii="Liberation Serif" w:hAnsi="Liberation Serif" w:cs="Liberation Serif"/>
        </w:rPr>
        <w:t>1</w:t>
      </w:r>
      <w:r w:rsidR="00C41FA2" w:rsidRPr="00ED643C">
        <w:rPr>
          <w:rFonts w:ascii="Liberation Serif" w:hAnsi="Liberation Serif" w:cs="Liberation Serif"/>
        </w:rPr>
        <w:t> </w:t>
      </w:r>
      <w:r w:rsidRPr="00ED643C">
        <w:rPr>
          <w:rFonts w:ascii="Liberation Serif" w:hAnsi="Liberation Serif" w:cs="Liberation Serif"/>
        </w:rPr>
        <w:t>марта</w:t>
      </w:r>
      <w:r w:rsidR="00C41FA2" w:rsidRPr="00ED643C">
        <w:rPr>
          <w:rFonts w:ascii="Liberation Serif" w:hAnsi="Liberation Serif" w:cs="Liberation Serif"/>
        </w:rPr>
        <w:t> </w:t>
      </w:r>
      <w:r w:rsidRPr="00ED643C">
        <w:rPr>
          <w:rFonts w:ascii="Liberation Serif" w:hAnsi="Liberation Serif" w:cs="Liberation Serif"/>
        </w:rPr>
        <w:t>2005</w:t>
      </w:r>
      <w:r w:rsidR="00C41FA2" w:rsidRPr="00ED643C">
        <w:rPr>
          <w:rFonts w:ascii="Liberation Serif" w:hAnsi="Liberation Serif" w:cs="Liberation Serif"/>
        </w:rPr>
        <w:t> </w:t>
      </w:r>
      <w:r w:rsidRPr="00ED643C">
        <w:rPr>
          <w:rFonts w:ascii="Liberation Serif" w:hAnsi="Liberation Serif" w:cs="Liberation Serif"/>
        </w:rPr>
        <w:t>года, а также молодые семьи, имеющие трех и более детей.</w:t>
      </w:r>
    </w:p>
    <w:p w:rsidR="00052203" w:rsidRPr="00ED643C" w:rsidRDefault="00052203" w:rsidP="00052203">
      <w:pPr>
        <w:spacing w:line="235" w:lineRule="auto"/>
        <w:ind w:firstLine="709"/>
        <w:jc w:val="both"/>
        <w:rPr>
          <w:rFonts w:ascii="Liberation Serif" w:hAnsi="Liberation Serif" w:cs="Liberation Serif"/>
        </w:rPr>
      </w:pPr>
      <w:r w:rsidRPr="00ED643C">
        <w:rPr>
          <w:rFonts w:ascii="Liberation Serif" w:hAnsi="Liberation Serif" w:cs="Liberation Serif"/>
        </w:rPr>
        <w:t>6. Сформированный по состоянию на 1 июня года, предшествующего планируемому году, Список утверждается постановлением администрации Невьянского городского округа.</w:t>
      </w:r>
    </w:p>
    <w:p w:rsidR="00052203" w:rsidRPr="00ED643C" w:rsidRDefault="00052203" w:rsidP="00052203">
      <w:pPr>
        <w:spacing w:line="235" w:lineRule="auto"/>
        <w:ind w:firstLine="709"/>
        <w:jc w:val="both"/>
        <w:rPr>
          <w:rFonts w:ascii="Liberation Serif" w:hAnsi="Liberation Serif" w:cs="Liberation Serif"/>
        </w:rPr>
      </w:pPr>
      <w:r w:rsidRPr="00ED643C">
        <w:rPr>
          <w:rFonts w:ascii="Liberation Serif" w:hAnsi="Liberation Serif" w:cs="Liberation Serif"/>
        </w:rPr>
        <w:t>7. Администрация Невьянского городского округа для формирования сводного списка молодых семей - участников мероприятия, изъявивших желание получить социальную выплату в планируемом году, по Свердловской области представляет по запросу Министерства выписку из бюджета Невьянского городского округа об объеме ассигнований, запланированных в</w:t>
      </w:r>
      <w:r w:rsidR="00FF6744">
        <w:rPr>
          <w:rFonts w:ascii="Liberation Serif" w:hAnsi="Liberation Serif" w:cs="Liberation Serif"/>
        </w:rPr>
        <w:t> </w:t>
      </w:r>
      <w:r w:rsidRPr="00ED643C">
        <w:rPr>
          <w:rFonts w:ascii="Liberation Serif" w:hAnsi="Liberation Serif" w:cs="Liberation Serif"/>
        </w:rPr>
        <w:t>бюджете Невьянского городского округа на финансирование социальных выплат.</w:t>
      </w:r>
    </w:p>
    <w:p w:rsidR="00052203" w:rsidRPr="00ED643C" w:rsidRDefault="00052203" w:rsidP="00052203">
      <w:pPr>
        <w:spacing w:line="235" w:lineRule="auto"/>
        <w:ind w:firstLine="709"/>
        <w:jc w:val="both"/>
        <w:rPr>
          <w:rFonts w:ascii="Liberation Serif" w:hAnsi="Liberation Serif" w:cs="Liberation Serif"/>
        </w:rPr>
      </w:pPr>
      <w:r w:rsidRPr="00ED643C">
        <w:rPr>
          <w:rFonts w:ascii="Liberation Serif" w:hAnsi="Liberation Serif" w:cs="Liberation Serif"/>
        </w:rPr>
        <w:t xml:space="preserve">8. Администрация Невьянского городского округа в течение 15 рабочих дней со дня вступления в силу </w:t>
      </w:r>
      <w:r w:rsidR="00AE255F" w:rsidRPr="00ED643C">
        <w:rPr>
          <w:rFonts w:ascii="Liberation Serif" w:hAnsi="Liberation Serif" w:cs="Liberation Serif"/>
        </w:rPr>
        <w:t>нормативного правового акта</w:t>
      </w:r>
      <w:r w:rsidRPr="00ED643C">
        <w:rPr>
          <w:rFonts w:ascii="Liberation Serif" w:hAnsi="Liberation Serif" w:cs="Liberation Serif"/>
        </w:rPr>
        <w:t xml:space="preserve"> Правительства Свердловской области о распределении субсидии из областного бюджета бюджетам муниципальных образований на предоставление социальных выплат молодым семьям на приобретение (строительство) жилья (включая субсидию из</w:t>
      </w:r>
      <w:r w:rsidR="00FF6744">
        <w:rPr>
          <w:rFonts w:ascii="Liberation Serif" w:hAnsi="Liberation Serif" w:cs="Liberation Serif"/>
        </w:rPr>
        <w:t> </w:t>
      </w:r>
      <w:r w:rsidRPr="00ED643C">
        <w:rPr>
          <w:rFonts w:ascii="Liberation Serif" w:hAnsi="Liberation Serif" w:cs="Liberation Serif"/>
        </w:rPr>
        <w:t xml:space="preserve">федерального бюджета - при наличии) в </w:t>
      </w:r>
      <w:r w:rsidR="00AE255F" w:rsidRPr="00ED643C">
        <w:rPr>
          <w:rFonts w:ascii="Liberation Serif" w:hAnsi="Liberation Serif" w:cs="Liberation Serif"/>
        </w:rPr>
        <w:t>соответствующем</w:t>
      </w:r>
      <w:r w:rsidRPr="00ED643C">
        <w:rPr>
          <w:rFonts w:ascii="Liberation Serif" w:hAnsi="Liberation Serif" w:cs="Liberation Serif"/>
        </w:rPr>
        <w:t xml:space="preserve"> году представляет в Министерство выписку из бюджет</w:t>
      </w:r>
      <w:r w:rsidR="00AE255F" w:rsidRPr="00ED643C">
        <w:rPr>
          <w:rFonts w:ascii="Liberation Serif" w:hAnsi="Liberation Serif" w:cs="Liberation Serif"/>
        </w:rPr>
        <w:t>а</w:t>
      </w:r>
      <w:r w:rsidRPr="00ED643C">
        <w:rPr>
          <w:rFonts w:ascii="Liberation Serif" w:hAnsi="Liberation Serif" w:cs="Liberation Serif"/>
        </w:rPr>
        <w:t xml:space="preserve"> Невьянского городского округа (сводной бюджетной росписи бюджета Невьянского городского округа).</w:t>
      </w:r>
    </w:p>
    <w:p w:rsidR="00052203" w:rsidRPr="00ED643C" w:rsidRDefault="00052203" w:rsidP="00052203">
      <w:pPr>
        <w:spacing w:line="235" w:lineRule="auto"/>
        <w:ind w:firstLine="709"/>
        <w:jc w:val="both"/>
        <w:rPr>
          <w:rFonts w:ascii="Liberation Serif" w:hAnsi="Liberation Serif" w:cs="Liberation Serif"/>
        </w:rPr>
      </w:pPr>
      <w:r w:rsidRPr="00ED643C">
        <w:rPr>
          <w:rFonts w:ascii="Liberation Serif" w:hAnsi="Liberation Serif" w:cs="Liberation Serif"/>
        </w:rPr>
        <w:t>9. Основаниями для внесения изменений в Список</w:t>
      </w:r>
      <w:r w:rsidR="00AE255F" w:rsidRPr="00ED643C">
        <w:rPr>
          <w:rFonts w:ascii="Liberation Serif" w:hAnsi="Liberation Serif" w:cs="Liberation Serif"/>
        </w:rPr>
        <w:t>, сводн</w:t>
      </w:r>
      <w:r w:rsidR="00C87D94" w:rsidRPr="00ED643C">
        <w:rPr>
          <w:rFonts w:ascii="Liberation Serif" w:hAnsi="Liberation Serif" w:cs="Liberation Serif"/>
        </w:rPr>
        <w:t>ый список</w:t>
      </w:r>
      <w:r w:rsidR="00AE255F" w:rsidRPr="00ED643C">
        <w:rPr>
          <w:rFonts w:ascii="Liberation Serif" w:hAnsi="Liberation Serif" w:cs="Liberation Serif"/>
        </w:rPr>
        <w:t xml:space="preserve"> молодых семей – участников мероприятия, изъявивших желание получить</w:t>
      </w:r>
      <w:r w:rsidR="00C87D94" w:rsidRPr="00ED643C">
        <w:rPr>
          <w:rFonts w:ascii="Liberation Serif" w:hAnsi="Liberation Serif" w:cs="Liberation Serif"/>
        </w:rPr>
        <w:t xml:space="preserve"> социальную выплату в планируемом году, по Свердловской области</w:t>
      </w:r>
      <w:r w:rsidRPr="00ED643C">
        <w:rPr>
          <w:rFonts w:ascii="Liberation Serif" w:hAnsi="Liberation Serif" w:cs="Liberation Serif"/>
        </w:rPr>
        <w:t xml:space="preserve"> являются:</w:t>
      </w:r>
    </w:p>
    <w:p w:rsidR="00052203" w:rsidRPr="00ED643C" w:rsidRDefault="00052203" w:rsidP="00052203">
      <w:pPr>
        <w:spacing w:line="235" w:lineRule="auto"/>
        <w:ind w:firstLine="709"/>
        <w:jc w:val="both"/>
        <w:rPr>
          <w:rFonts w:ascii="Liberation Serif" w:hAnsi="Liberation Serif" w:cs="Liberation Serif"/>
        </w:rPr>
      </w:pPr>
      <w:r w:rsidRPr="00ED643C">
        <w:rPr>
          <w:rFonts w:ascii="Liberation Serif" w:hAnsi="Liberation Serif" w:cs="Liberation Serif"/>
        </w:rPr>
        <w:t xml:space="preserve">1) личное заявление молодой семьи об отказе </w:t>
      </w:r>
      <w:r w:rsidR="00C87D94" w:rsidRPr="00ED643C">
        <w:rPr>
          <w:rFonts w:ascii="Liberation Serif" w:hAnsi="Liberation Serif" w:cs="Liberation Serif"/>
        </w:rPr>
        <w:t xml:space="preserve">от получения социальной выплаты в конкретном году либо заявление об отказе </w:t>
      </w:r>
      <w:r w:rsidRPr="00ED643C">
        <w:rPr>
          <w:rFonts w:ascii="Liberation Serif" w:hAnsi="Liberation Serif" w:cs="Liberation Serif"/>
        </w:rPr>
        <w:t>от участия в</w:t>
      </w:r>
      <w:r w:rsidR="00FF6744">
        <w:rPr>
          <w:rFonts w:ascii="Liberation Serif" w:hAnsi="Liberation Serif" w:cs="Liberation Serif"/>
        </w:rPr>
        <w:t> </w:t>
      </w:r>
      <w:r w:rsidRPr="00ED643C">
        <w:rPr>
          <w:rFonts w:ascii="Liberation Serif" w:hAnsi="Liberation Serif" w:cs="Liberation Serif"/>
        </w:rPr>
        <w:t>мероприятии</w:t>
      </w:r>
      <w:r w:rsidR="00C87D94" w:rsidRPr="00ED643C">
        <w:rPr>
          <w:rFonts w:ascii="Liberation Serif" w:hAnsi="Liberation Serif" w:cs="Liberation Serif"/>
        </w:rPr>
        <w:t>. Заявления от молодых семей</w:t>
      </w:r>
      <w:r w:rsidRPr="00ED643C">
        <w:rPr>
          <w:rFonts w:ascii="Liberation Serif" w:hAnsi="Liberation Serif" w:cs="Liberation Serif"/>
        </w:rPr>
        <w:t xml:space="preserve"> </w:t>
      </w:r>
      <w:r w:rsidR="00C87D94" w:rsidRPr="00ED643C">
        <w:rPr>
          <w:rFonts w:ascii="Liberation Serif" w:hAnsi="Liberation Serif" w:cs="Liberation Serif"/>
        </w:rPr>
        <w:t>составляю</w:t>
      </w:r>
      <w:r w:rsidRPr="00ED643C">
        <w:rPr>
          <w:rFonts w:ascii="Liberation Serif" w:hAnsi="Liberation Serif" w:cs="Liberation Serif"/>
        </w:rPr>
        <w:t xml:space="preserve">тся </w:t>
      </w:r>
      <w:r w:rsidR="00A50992" w:rsidRPr="00ED643C">
        <w:rPr>
          <w:rFonts w:ascii="Liberation Serif" w:hAnsi="Liberation Serif" w:cs="Liberation Serif"/>
        </w:rPr>
        <w:t>в произвольной форме, подписываю</w:t>
      </w:r>
      <w:r w:rsidRPr="00ED643C">
        <w:rPr>
          <w:rFonts w:ascii="Liberation Serif" w:hAnsi="Liberation Serif" w:cs="Liberation Serif"/>
        </w:rPr>
        <w:t xml:space="preserve">тся обоими супругами (либо </w:t>
      </w:r>
      <w:r w:rsidR="00A50992" w:rsidRPr="00ED643C">
        <w:rPr>
          <w:rFonts w:ascii="Liberation Serif" w:hAnsi="Liberation Serif" w:cs="Liberation Serif"/>
        </w:rPr>
        <w:t>одним заявителем</w:t>
      </w:r>
      <w:r w:rsidRPr="00ED643C">
        <w:rPr>
          <w:rFonts w:ascii="Liberation Serif" w:hAnsi="Liberation Serif" w:cs="Liberation Serif"/>
        </w:rPr>
        <w:t xml:space="preserve"> </w:t>
      </w:r>
      <w:r w:rsidR="00A50992" w:rsidRPr="00ED643C">
        <w:rPr>
          <w:rFonts w:ascii="Liberation Serif" w:hAnsi="Liberation Serif" w:cs="Liberation Serif"/>
        </w:rPr>
        <w:t>в случае неполной семьи</w:t>
      </w:r>
      <w:r w:rsidRPr="00ED643C">
        <w:rPr>
          <w:rFonts w:ascii="Liberation Serif" w:hAnsi="Liberation Serif" w:cs="Liberation Serif"/>
        </w:rPr>
        <w:t>)</w:t>
      </w:r>
      <w:r w:rsidR="00A50992" w:rsidRPr="00ED643C">
        <w:rPr>
          <w:rFonts w:ascii="Liberation Serif" w:hAnsi="Liberation Serif" w:cs="Liberation Serif"/>
        </w:rPr>
        <w:t>;</w:t>
      </w:r>
      <w:r w:rsidRPr="00ED643C">
        <w:rPr>
          <w:rFonts w:ascii="Liberation Serif" w:hAnsi="Liberation Serif" w:cs="Liberation Serif"/>
        </w:rPr>
        <w:t xml:space="preserve"> </w:t>
      </w:r>
    </w:p>
    <w:p w:rsidR="00052203" w:rsidRPr="00ED643C" w:rsidRDefault="00052203" w:rsidP="00F17616">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2) снятие молодой семьи с учета нуждающихся в жилых помещениях, за</w:t>
      </w:r>
      <w:r w:rsidR="00FF6744">
        <w:rPr>
          <w:rFonts w:ascii="Liberation Serif" w:hAnsi="Liberation Serif" w:cs="Liberation Serif"/>
        </w:rPr>
        <w:t> </w:t>
      </w:r>
      <w:r w:rsidRPr="00ED643C">
        <w:rPr>
          <w:rFonts w:ascii="Liberation Serif" w:hAnsi="Liberation Serif" w:cs="Liberation Serif"/>
        </w:rPr>
        <w:t>исключением случаев использования социальной выплаты для погашения суммы основного долга (части суммы основного долга) и уплаты процентов по</w:t>
      </w:r>
      <w:r w:rsidR="00FF6744">
        <w:rPr>
          <w:rFonts w:ascii="Liberation Serif" w:hAnsi="Liberation Serif" w:cs="Liberation Serif"/>
        </w:rPr>
        <w:t> </w:t>
      </w:r>
      <w:r w:rsidRPr="00ED643C">
        <w:rPr>
          <w:rFonts w:ascii="Liberation Serif" w:hAnsi="Liberation Serif" w:cs="Liberation Serif"/>
        </w:rPr>
        <w:t>жилищному кредиту на уплату цены договора участия в долевом строительстве или на уплату цены договора уступки прав требований по</w:t>
      </w:r>
      <w:r w:rsidR="00FF6744">
        <w:rPr>
          <w:lang w:val="en-US"/>
        </w:rPr>
        <w:t> </w:t>
      </w:r>
      <w:r w:rsidRPr="00ED643C">
        <w:rPr>
          <w:rFonts w:ascii="Liberation Serif" w:hAnsi="Liberation Serif" w:cs="Liberation Serif"/>
        </w:rPr>
        <w:t>договору участия в долевом строительстве либо по кредиту (займу) на</w:t>
      </w:r>
      <w:r w:rsidR="00FF6744">
        <w:rPr>
          <w:rFonts w:ascii="Liberation Serif" w:hAnsi="Liberation Serif" w:cs="Liberation Serif"/>
          <w:lang w:val="en-US"/>
        </w:rPr>
        <w:t> </w:t>
      </w:r>
      <w:r w:rsidRPr="00ED643C">
        <w:rPr>
          <w:rFonts w:ascii="Liberation Serif" w:hAnsi="Liberation Serif" w:cs="Liberation Serif"/>
        </w:rPr>
        <w:t>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w:t>
      </w:r>
      <w:r w:rsidR="00FF6744">
        <w:rPr>
          <w:rFonts w:ascii="Liberation Serif" w:hAnsi="Liberation Serif" w:cs="Liberation Serif"/>
          <w:lang w:val="en-US"/>
        </w:rPr>
        <w:t> </w:t>
      </w:r>
      <w:r w:rsidRPr="00ED643C">
        <w:rPr>
          <w:rFonts w:ascii="Liberation Serif" w:hAnsi="Liberation Serif" w:cs="Liberation Serif"/>
        </w:rPr>
        <w:t>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052203" w:rsidRPr="00ED643C" w:rsidRDefault="00052203" w:rsidP="00052203">
      <w:pPr>
        <w:spacing w:line="235" w:lineRule="auto"/>
        <w:ind w:firstLine="709"/>
        <w:jc w:val="both"/>
        <w:rPr>
          <w:rFonts w:ascii="Liberation Serif" w:hAnsi="Liberation Serif" w:cs="Liberation Serif"/>
        </w:rPr>
      </w:pPr>
      <w:r w:rsidRPr="00ED643C">
        <w:rPr>
          <w:rFonts w:ascii="Liberation Serif" w:hAnsi="Liberation Serif" w:cs="Liberation Serif"/>
        </w:rPr>
        <w:t>3) достижение предельного возраста одним из членов молодой семьи</w:t>
      </w:r>
      <w:r w:rsidR="00E467DA" w:rsidRPr="00ED643C">
        <w:rPr>
          <w:rFonts w:ascii="Liberation Serif" w:hAnsi="Liberation Serif" w:cs="Liberation Serif"/>
        </w:rPr>
        <w:t>, в</w:t>
      </w:r>
      <w:r w:rsidR="00FF6744">
        <w:rPr>
          <w:rFonts w:ascii="Liberation Serif" w:hAnsi="Liberation Serif" w:cs="Liberation Serif"/>
          <w:lang w:val="en-US"/>
        </w:rPr>
        <w:t> </w:t>
      </w:r>
      <w:r w:rsidR="00E467DA" w:rsidRPr="00ED643C">
        <w:rPr>
          <w:rFonts w:ascii="Liberation Serif" w:hAnsi="Liberation Serif" w:cs="Liberation Serif"/>
        </w:rPr>
        <w:t>том числе в случае достижения ребенком 18-летнего возраста,</w:t>
      </w:r>
      <w:r w:rsidRPr="00ED643C">
        <w:rPr>
          <w:rFonts w:ascii="Liberation Serif" w:hAnsi="Liberation Serif" w:cs="Liberation Serif"/>
        </w:rPr>
        <w:t xml:space="preserve"> </w:t>
      </w:r>
      <w:r w:rsidR="000E7B98" w:rsidRPr="00ED643C">
        <w:rPr>
          <w:rFonts w:ascii="Liberation Serif" w:hAnsi="Liberation Serif" w:cs="Liberation Serif"/>
        </w:rPr>
        <w:t>до</w:t>
      </w:r>
      <w:r w:rsidR="00FF6744">
        <w:rPr>
          <w:rFonts w:ascii="Liberation Serif" w:hAnsi="Liberation Serif" w:cs="Liberation Serif"/>
          <w:lang w:val="en-US"/>
        </w:rPr>
        <w:t> </w:t>
      </w:r>
      <w:r w:rsidR="000E7B98" w:rsidRPr="00ED643C">
        <w:rPr>
          <w:rFonts w:ascii="Liberation Serif" w:hAnsi="Liberation Serif" w:cs="Liberation Serif"/>
        </w:rPr>
        <w:t>утверждения</w:t>
      </w:r>
      <w:r w:rsidRPr="00ED643C">
        <w:rPr>
          <w:rFonts w:ascii="Liberation Serif" w:hAnsi="Liberation Serif" w:cs="Liberation Serif"/>
        </w:rPr>
        <w:t xml:space="preserve"> списка молодых семей – претендентов на получение социальн</w:t>
      </w:r>
      <w:r w:rsidR="000E7B98" w:rsidRPr="00ED643C">
        <w:rPr>
          <w:rFonts w:ascii="Liberation Serif" w:hAnsi="Liberation Serif" w:cs="Liberation Serif"/>
        </w:rPr>
        <w:t>ых выплат</w:t>
      </w:r>
      <w:r w:rsidRPr="00ED643C">
        <w:rPr>
          <w:rFonts w:ascii="Liberation Serif" w:hAnsi="Liberation Serif" w:cs="Liberation Serif"/>
        </w:rPr>
        <w:t xml:space="preserve"> в </w:t>
      </w:r>
      <w:r w:rsidR="000E7B98" w:rsidRPr="00ED643C">
        <w:rPr>
          <w:rFonts w:ascii="Liberation Serif" w:hAnsi="Liberation Serif" w:cs="Liberation Serif"/>
        </w:rPr>
        <w:t>соответствующем году</w:t>
      </w:r>
      <w:r w:rsidRPr="00ED643C">
        <w:rPr>
          <w:rFonts w:ascii="Liberation Serif" w:hAnsi="Liberation Serif" w:cs="Liberation Serif"/>
        </w:rPr>
        <w:t>;</w:t>
      </w:r>
    </w:p>
    <w:p w:rsidR="00052203" w:rsidRPr="00ED643C" w:rsidRDefault="00052203" w:rsidP="00052203">
      <w:pPr>
        <w:spacing w:line="235" w:lineRule="auto"/>
        <w:ind w:firstLine="709"/>
        <w:jc w:val="both"/>
        <w:rPr>
          <w:rFonts w:ascii="Liberation Serif" w:hAnsi="Liberation Serif" w:cs="Liberation Serif"/>
        </w:rPr>
      </w:pPr>
      <w:r w:rsidRPr="00ED643C">
        <w:rPr>
          <w:rFonts w:ascii="Liberation Serif" w:hAnsi="Liberation Serif" w:cs="Liberation Serif"/>
        </w:rPr>
        <w:t>4) изменение объемов финансирования, предусмотренных на</w:t>
      </w:r>
      <w:r w:rsidR="00FF6744">
        <w:rPr>
          <w:rFonts w:ascii="Liberation Serif" w:hAnsi="Liberation Serif" w:cs="Liberation Serif"/>
          <w:lang w:val="en-US"/>
        </w:rPr>
        <w:t> </w:t>
      </w:r>
      <w:r w:rsidRPr="00ED643C">
        <w:rPr>
          <w:rFonts w:ascii="Liberation Serif" w:hAnsi="Liberation Serif" w:cs="Liberation Serif"/>
        </w:rPr>
        <w:t>предоставление социальных выплат за счет областного и местного бюджетов, в том числе при поступлении средств из федерального бюджета;</w:t>
      </w:r>
    </w:p>
    <w:p w:rsidR="00052203" w:rsidRPr="00ED643C" w:rsidRDefault="00052203" w:rsidP="00052203">
      <w:pPr>
        <w:spacing w:line="235" w:lineRule="auto"/>
        <w:ind w:firstLine="709"/>
        <w:jc w:val="both"/>
        <w:rPr>
          <w:rFonts w:ascii="Liberation Serif" w:hAnsi="Liberation Serif" w:cs="Liberation Serif"/>
        </w:rPr>
      </w:pPr>
      <w:r w:rsidRPr="00ED643C">
        <w:rPr>
          <w:rFonts w:ascii="Liberation Serif" w:hAnsi="Liberation Serif" w:cs="Liberation Serif"/>
        </w:rPr>
        <w:t xml:space="preserve">5) изменение стоимости одного квадратного метра </w:t>
      </w:r>
      <w:r w:rsidR="004B1878" w:rsidRPr="00ED643C">
        <w:rPr>
          <w:rFonts w:ascii="Liberation Serif" w:hAnsi="Liberation Serif" w:cs="Liberation Serif"/>
        </w:rPr>
        <w:t xml:space="preserve">общей площади </w:t>
      </w:r>
      <w:r w:rsidRPr="00ED643C">
        <w:rPr>
          <w:rFonts w:ascii="Liberation Serif" w:hAnsi="Liberation Serif" w:cs="Liberation Serif"/>
        </w:rPr>
        <w:t>жилья на территории муниципального образования, используемой для расчета размера социальной выплаты;</w:t>
      </w:r>
    </w:p>
    <w:p w:rsidR="00052203" w:rsidRPr="00ED643C" w:rsidRDefault="00052203" w:rsidP="00052203">
      <w:pPr>
        <w:spacing w:line="235" w:lineRule="auto"/>
        <w:ind w:firstLine="709"/>
        <w:jc w:val="both"/>
        <w:rPr>
          <w:rFonts w:ascii="Liberation Serif" w:hAnsi="Liberation Serif" w:cs="Liberation Serif"/>
        </w:rPr>
      </w:pPr>
      <w:r w:rsidRPr="00ED643C">
        <w:rPr>
          <w:rFonts w:ascii="Liberation Serif" w:hAnsi="Liberation Serif" w:cs="Liberation Serif"/>
        </w:rPr>
        <w:t>6) изменение численного состава молодой семьи – участницы мероприятия в случае рождения (усыновления) детей, развода супругов, заключения брака, смерти одного из членов семьи. В случае изменения численного состава молодой семьи она подает заявление с указанием причины изменения и представляет документ, удостоверяющий факт рождения, усыновления, развода, брака, смерти. Администрация Невьянского городского округа проверяет нуждаемость молодой семьи в улучшении жилищных условий в случае изменения ее численного состава;</w:t>
      </w:r>
    </w:p>
    <w:p w:rsidR="00052203" w:rsidRPr="00ED643C" w:rsidRDefault="00052203" w:rsidP="00052203">
      <w:pPr>
        <w:spacing w:line="235" w:lineRule="auto"/>
        <w:ind w:firstLine="709"/>
        <w:jc w:val="both"/>
        <w:rPr>
          <w:rFonts w:ascii="Liberation Serif" w:hAnsi="Liberation Serif" w:cs="Liberation Serif"/>
        </w:rPr>
      </w:pPr>
      <w:r w:rsidRPr="00ED643C">
        <w:rPr>
          <w:rFonts w:ascii="Liberation Serif" w:hAnsi="Liberation Serif" w:cs="Liberation Serif"/>
        </w:rPr>
        <w:t>7) изменение очередности по Списку, в случае добавления молодых семей в хронологической последовательности по дате постановки на учет нуждающихся улучшении жилищных условий;</w:t>
      </w:r>
    </w:p>
    <w:p w:rsidR="00052203" w:rsidRPr="00ED643C" w:rsidRDefault="00052203" w:rsidP="00052203">
      <w:pPr>
        <w:spacing w:line="235" w:lineRule="auto"/>
        <w:ind w:firstLine="709"/>
        <w:jc w:val="both"/>
        <w:rPr>
          <w:rFonts w:ascii="Liberation Serif" w:hAnsi="Liberation Serif" w:cs="Liberation Serif"/>
        </w:rPr>
      </w:pPr>
      <w:r w:rsidRPr="00ED643C">
        <w:rPr>
          <w:rFonts w:ascii="Liberation Serif" w:hAnsi="Liberation Serif" w:cs="Liberation Serif"/>
        </w:rPr>
        <w:t>8) неподтверждение платежеспособности молодой семьи;</w:t>
      </w:r>
    </w:p>
    <w:p w:rsidR="00052203" w:rsidRPr="00ED643C" w:rsidRDefault="00052203" w:rsidP="00052203">
      <w:pPr>
        <w:spacing w:line="235" w:lineRule="auto"/>
        <w:ind w:firstLine="709"/>
        <w:jc w:val="both"/>
        <w:rPr>
          <w:rFonts w:ascii="Liberation Serif" w:hAnsi="Liberation Serif" w:cs="Liberation Serif"/>
        </w:rPr>
      </w:pPr>
      <w:r w:rsidRPr="00ED643C">
        <w:rPr>
          <w:rFonts w:ascii="Liberation Serif" w:hAnsi="Liberation Serif" w:cs="Liberation Serif"/>
        </w:rPr>
        <w:t>9) изменение реквизитов документов членов молодой семьи, представляемых молодой семьей для участия в мероприятии;</w:t>
      </w:r>
    </w:p>
    <w:p w:rsidR="00052203" w:rsidRPr="00ED643C" w:rsidRDefault="00052203" w:rsidP="00052203">
      <w:pPr>
        <w:spacing w:line="235" w:lineRule="auto"/>
        <w:ind w:firstLine="709"/>
        <w:jc w:val="both"/>
        <w:rPr>
          <w:rFonts w:ascii="Liberation Serif" w:hAnsi="Liberation Serif" w:cs="Liberation Serif"/>
        </w:rPr>
      </w:pPr>
      <w:r w:rsidRPr="00ED643C">
        <w:rPr>
          <w:rFonts w:ascii="Liberation Serif" w:hAnsi="Liberation Serif" w:cs="Liberation Serif"/>
        </w:rPr>
        <w:t>10) решение суда, содержащее требование о включении либо об</w:t>
      </w:r>
      <w:r w:rsidR="00E11E17" w:rsidRPr="00ED643C">
        <w:rPr>
          <w:rFonts w:ascii="Liberation Serif" w:hAnsi="Liberation Serif" w:cs="Liberation Serif"/>
        </w:rPr>
        <w:t> </w:t>
      </w:r>
      <w:r w:rsidRPr="00ED643C">
        <w:rPr>
          <w:rFonts w:ascii="Liberation Serif" w:hAnsi="Liberation Serif" w:cs="Liberation Serif"/>
        </w:rPr>
        <w:t xml:space="preserve">исключении молодой семьи из </w:t>
      </w:r>
      <w:r w:rsidR="0006103E" w:rsidRPr="00ED643C">
        <w:rPr>
          <w:rFonts w:ascii="Liberation Serif" w:hAnsi="Liberation Serif" w:cs="Liberation Serif"/>
        </w:rPr>
        <w:t>одного из списков, указанных в абзаце</w:t>
      </w:r>
      <w:bookmarkStart w:id="3" w:name="Par0"/>
      <w:bookmarkEnd w:id="3"/>
      <w:r w:rsidR="0006103E" w:rsidRPr="00ED643C">
        <w:rPr>
          <w:rFonts w:ascii="Liberation Serif" w:hAnsi="Liberation Serif" w:cs="Liberation Serif"/>
        </w:rPr>
        <w:t xml:space="preserve"> первом</w:t>
      </w:r>
      <w:r w:rsidR="00221791" w:rsidRPr="00ED643C">
        <w:rPr>
          <w:rFonts w:ascii="Liberation Serif" w:hAnsi="Liberation Serif" w:cs="Liberation Serif"/>
        </w:rPr>
        <w:t xml:space="preserve"> настоящего пункта.</w:t>
      </w:r>
    </w:p>
    <w:p w:rsidR="00052203" w:rsidRPr="00ED643C" w:rsidRDefault="00052203" w:rsidP="00052203">
      <w:pPr>
        <w:ind w:firstLine="709"/>
        <w:jc w:val="both"/>
        <w:rPr>
          <w:rFonts w:ascii="Liberation Serif" w:hAnsi="Liberation Serif" w:cs="Liberation Serif"/>
        </w:rPr>
      </w:pPr>
      <w:r w:rsidRPr="00ED643C">
        <w:rPr>
          <w:rFonts w:ascii="Liberation Serif" w:hAnsi="Liberation Serif" w:cs="Liberation Serif"/>
        </w:rPr>
        <w:t>10. Для внесения изменений в сводный список молодых семей - участников мероприятия, изъявивших желание получить социальную выплату в</w:t>
      </w:r>
      <w:r w:rsidR="00FF6744">
        <w:rPr>
          <w:rFonts w:ascii="Liberation Serif" w:hAnsi="Liberation Serif" w:cs="Liberation Serif"/>
          <w:lang w:val="en-US"/>
        </w:rPr>
        <w:t> </w:t>
      </w:r>
      <w:r w:rsidRPr="00ED643C">
        <w:rPr>
          <w:rFonts w:ascii="Liberation Serif" w:hAnsi="Liberation Serif" w:cs="Liberation Serif"/>
        </w:rPr>
        <w:t>планируемом году, по Свердловской области и список молодых семей - претендентов на получение социальн</w:t>
      </w:r>
      <w:r w:rsidR="00221791" w:rsidRPr="00ED643C">
        <w:rPr>
          <w:rFonts w:ascii="Liberation Serif" w:hAnsi="Liberation Serif" w:cs="Liberation Serif"/>
        </w:rPr>
        <w:t>ых выплат</w:t>
      </w:r>
      <w:r w:rsidRPr="00ED643C">
        <w:rPr>
          <w:rFonts w:ascii="Liberation Serif" w:hAnsi="Liberation Serif" w:cs="Liberation Serif"/>
        </w:rPr>
        <w:t xml:space="preserve"> в </w:t>
      </w:r>
      <w:r w:rsidR="00221791" w:rsidRPr="00ED643C">
        <w:rPr>
          <w:rFonts w:ascii="Liberation Serif" w:hAnsi="Liberation Serif" w:cs="Liberation Serif"/>
        </w:rPr>
        <w:t>соответствующем</w:t>
      </w:r>
      <w:r w:rsidRPr="00ED643C">
        <w:rPr>
          <w:rFonts w:ascii="Liberation Serif" w:hAnsi="Liberation Serif" w:cs="Liberation Serif"/>
        </w:rPr>
        <w:t xml:space="preserve"> году администрация Невьянского городского округа представляет в Министерство следующие документы:</w:t>
      </w:r>
    </w:p>
    <w:p w:rsidR="00052203" w:rsidRPr="00ED643C" w:rsidRDefault="00052203" w:rsidP="00052203">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 xml:space="preserve">1) </w:t>
      </w:r>
      <w:hyperlink r:id="rId30" w:history="1">
        <w:r w:rsidRPr="00ED643C">
          <w:rPr>
            <w:rFonts w:ascii="Liberation Serif" w:hAnsi="Liberation Serif" w:cs="Liberation Serif"/>
          </w:rPr>
          <w:t>уведомление</w:t>
        </w:r>
      </w:hyperlink>
      <w:r w:rsidRPr="00ED643C">
        <w:rPr>
          <w:rFonts w:ascii="Liberation Serif" w:hAnsi="Liberation Serif" w:cs="Liberation Serif"/>
        </w:rPr>
        <w:t xml:space="preserve"> администрации Невьянского городского округа о</w:t>
      </w:r>
      <w:r w:rsidR="00E11E17" w:rsidRPr="00ED643C">
        <w:rPr>
          <w:rFonts w:ascii="Liberation Serif" w:hAnsi="Liberation Serif" w:cs="Liberation Serif"/>
        </w:rPr>
        <w:t> </w:t>
      </w:r>
      <w:r w:rsidRPr="00ED643C">
        <w:rPr>
          <w:rFonts w:ascii="Liberation Serif" w:hAnsi="Liberation Serif" w:cs="Liberation Serif"/>
        </w:rPr>
        <w:t>внесении изменений в соответствующий список с указанием причин внесения изменени</w:t>
      </w:r>
      <w:r w:rsidR="006640F6" w:rsidRPr="00ED643C">
        <w:rPr>
          <w:rFonts w:ascii="Liberation Serif" w:hAnsi="Liberation Serif" w:cs="Liberation Serif"/>
        </w:rPr>
        <w:t>й по форме согласно приложению №</w:t>
      </w:r>
      <w:r w:rsidR="00221791" w:rsidRPr="00ED643C">
        <w:rPr>
          <w:rFonts w:ascii="Liberation Serif" w:hAnsi="Liberation Serif" w:cs="Liberation Serif"/>
        </w:rPr>
        <w:t xml:space="preserve"> 2</w:t>
      </w:r>
      <w:r w:rsidR="00967277" w:rsidRPr="00ED643C">
        <w:rPr>
          <w:rFonts w:ascii="Liberation Serif" w:hAnsi="Liberation Serif" w:cs="Liberation Serif"/>
        </w:rPr>
        <w:t xml:space="preserve"> к П</w:t>
      </w:r>
      <w:r w:rsidRPr="00ED643C">
        <w:rPr>
          <w:rFonts w:ascii="Liberation Serif" w:hAnsi="Liberation Serif" w:cs="Liberation Serif"/>
        </w:rPr>
        <w:t xml:space="preserve">орядку </w:t>
      </w:r>
      <w:r w:rsidR="00967277" w:rsidRPr="00ED643C">
        <w:rPr>
          <w:rFonts w:ascii="Liberation Serif" w:eastAsiaTheme="minorHAnsi" w:hAnsi="Liberation Serif" w:cs="Liberation Serif"/>
          <w:lang w:eastAsia="en-US"/>
        </w:rPr>
        <w:t>предоставления социальных выплат молодым семьям на приобретение (строительство) жилья и</w:t>
      </w:r>
      <w:r w:rsidR="00FF6744">
        <w:rPr>
          <w:rFonts w:ascii="Liberation Serif" w:eastAsiaTheme="minorHAnsi" w:hAnsi="Liberation Serif" w:cs="Liberation Serif"/>
          <w:lang w:val="en-US" w:eastAsia="en-US"/>
        </w:rPr>
        <w:t> </w:t>
      </w:r>
      <w:r w:rsidR="00967277" w:rsidRPr="00ED643C">
        <w:rPr>
          <w:rFonts w:ascii="Liberation Serif" w:eastAsiaTheme="minorHAnsi" w:hAnsi="Liberation Serif" w:cs="Liberation Serif"/>
          <w:lang w:eastAsia="en-US"/>
        </w:rPr>
        <w:t>их использования, утвержденному постановлением Правительства Свердловской области от 01.02.2024 № 54-ПП «О реализации отдельных мероприятий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утвержденной постановлением Правительства Свердловской области от 24.10.2013 № 1296-ПП»</w:t>
      </w:r>
      <w:r w:rsidRPr="00ED643C">
        <w:rPr>
          <w:rFonts w:ascii="Liberation Serif" w:hAnsi="Liberation Serif" w:cs="Liberation Serif"/>
        </w:rPr>
        <w:t>;</w:t>
      </w:r>
    </w:p>
    <w:p w:rsidR="00052203" w:rsidRPr="00ED643C" w:rsidRDefault="00052203" w:rsidP="00052203">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2) копию решения администрации Невьянского городского округа о</w:t>
      </w:r>
      <w:r w:rsidR="00E11E17" w:rsidRPr="00ED643C">
        <w:rPr>
          <w:rFonts w:ascii="Liberation Serif" w:hAnsi="Liberation Serif" w:cs="Liberation Serif"/>
        </w:rPr>
        <w:t> </w:t>
      </w:r>
      <w:r w:rsidRPr="00ED643C">
        <w:rPr>
          <w:rFonts w:ascii="Liberation Serif" w:hAnsi="Liberation Serif" w:cs="Liberation Serif"/>
        </w:rPr>
        <w:t>внесении изменений в соответствующий список;</w:t>
      </w:r>
    </w:p>
    <w:p w:rsidR="00052203" w:rsidRPr="00ED643C" w:rsidRDefault="00052203" w:rsidP="00052203">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3) список молодых семей - участников мероприятия, изъявивших желание получить социальную выплату, по Невьянскому городскому округу с учетом внесенных изменений. Список представляется на бумажном и электронном носителях. Список на бумажном носителе должен быть прошит и скреплен печатью органа местного самоуправления, страницы пронумерованы.</w:t>
      </w:r>
    </w:p>
    <w:p w:rsidR="00052203" w:rsidRPr="00ED643C" w:rsidRDefault="00052203" w:rsidP="00052203">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 xml:space="preserve">Документы, указанные в </w:t>
      </w:r>
      <w:hyperlink w:anchor="Par0" w:history="1">
        <w:r w:rsidRPr="00ED643C">
          <w:rPr>
            <w:rFonts w:ascii="Liberation Serif" w:hAnsi="Liberation Serif" w:cs="Liberation Serif"/>
          </w:rPr>
          <w:t>части первой</w:t>
        </w:r>
      </w:hyperlink>
      <w:r w:rsidRPr="00ED643C">
        <w:rPr>
          <w:rFonts w:ascii="Liberation Serif" w:hAnsi="Liberation Serif" w:cs="Liberation Serif"/>
        </w:rPr>
        <w:t xml:space="preserve"> настоящего пункта, представляются в Министерство не позднее 10 рабочих дней после принятия администрацией Невьянского городского округа решения о внесении изменений в список молодых семей - участников мероприятия, изъявивших желание получить социальную выплату, по Невьянскому городскому округу.</w:t>
      </w:r>
    </w:p>
    <w:p w:rsidR="00642AC9" w:rsidRPr="00ED643C" w:rsidRDefault="00052203" w:rsidP="00E62BD3">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 xml:space="preserve">11. Администрация Невьянского городского округа несет ответственность за составление </w:t>
      </w:r>
      <w:r w:rsidR="0003041F" w:rsidRPr="00ED643C">
        <w:rPr>
          <w:rFonts w:ascii="Liberation Serif" w:hAnsi="Liberation Serif" w:cs="Liberation Serif"/>
        </w:rPr>
        <w:t>списков молодых семей – участников мероприятия, изъявивших желание получить социальную выплату, по</w:t>
      </w:r>
      <w:r w:rsidR="00FF6744">
        <w:rPr>
          <w:rFonts w:ascii="Liberation Serif" w:hAnsi="Liberation Serif" w:cs="Liberation Serif"/>
          <w:lang w:val="en-US"/>
        </w:rPr>
        <w:t> </w:t>
      </w:r>
      <w:r w:rsidR="0003041F" w:rsidRPr="00ED643C">
        <w:rPr>
          <w:rFonts w:ascii="Liberation Serif" w:hAnsi="Liberation Serif" w:cs="Liberation Serif"/>
        </w:rPr>
        <w:t>Н</w:t>
      </w:r>
      <w:r w:rsidR="00E62BD3" w:rsidRPr="00ED643C">
        <w:rPr>
          <w:rFonts w:ascii="Liberation Serif" w:hAnsi="Liberation Serif" w:cs="Liberation Serif"/>
        </w:rPr>
        <w:t>евьянско</w:t>
      </w:r>
      <w:r w:rsidR="0003041F" w:rsidRPr="00ED643C">
        <w:rPr>
          <w:rFonts w:ascii="Liberation Serif" w:hAnsi="Liberation Serif" w:cs="Liberation Serif"/>
        </w:rPr>
        <w:t>му городскому округу</w:t>
      </w:r>
      <w:r w:rsidRPr="00ED643C">
        <w:rPr>
          <w:rFonts w:ascii="Liberation Serif" w:hAnsi="Liberation Serif" w:cs="Liberation Serif"/>
        </w:rPr>
        <w:t xml:space="preserve">, а также за своевременность представления документов, необходимых для внесения </w:t>
      </w:r>
      <w:r w:rsidR="00E62BD3" w:rsidRPr="00ED643C">
        <w:rPr>
          <w:rFonts w:ascii="Liberation Serif" w:hAnsi="Liberation Serif" w:cs="Liberation Serif"/>
        </w:rPr>
        <w:t>в указанные списки</w:t>
      </w:r>
      <w:r w:rsidR="0003041F" w:rsidRPr="00ED643C">
        <w:rPr>
          <w:rFonts w:ascii="Liberation Serif" w:hAnsi="Liberation Serif" w:cs="Liberation Serif"/>
        </w:rPr>
        <w:t>, и достоверность содержащейся в нем информации</w:t>
      </w:r>
      <w:r w:rsidR="00E62BD3" w:rsidRPr="00ED643C">
        <w:rPr>
          <w:rFonts w:ascii="Liberation Serif" w:hAnsi="Liberation Serif" w:cs="Liberation Serif"/>
        </w:rPr>
        <w:t>.</w:t>
      </w:r>
    </w:p>
    <w:p w:rsidR="00E62BD3" w:rsidRPr="00ED643C" w:rsidRDefault="00E62BD3" w:rsidP="00E62BD3">
      <w:pPr>
        <w:autoSpaceDE w:val="0"/>
        <w:autoSpaceDN w:val="0"/>
        <w:adjustRightInd w:val="0"/>
        <w:ind w:firstLine="709"/>
        <w:jc w:val="both"/>
        <w:rPr>
          <w:rFonts w:ascii="Liberation Serif" w:hAnsi="Liberation Serif" w:cs="Liberation Serif"/>
        </w:rPr>
        <w:sectPr w:rsidR="00E62BD3" w:rsidRPr="00ED643C" w:rsidSect="00E473F9">
          <w:headerReference w:type="default" r:id="rId31"/>
          <w:footerReference w:type="default" r:id="rId32"/>
          <w:headerReference w:type="first" r:id="rId33"/>
          <w:pgSz w:w="11906" w:h="16838"/>
          <w:pgMar w:top="709" w:right="567" w:bottom="1134" w:left="1701" w:header="709" w:footer="709" w:gutter="0"/>
          <w:pgNumType w:start="2"/>
          <w:cols w:space="708"/>
          <w:titlePg/>
          <w:docGrid w:linePitch="381"/>
        </w:sectPr>
      </w:pPr>
    </w:p>
    <w:tbl>
      <w:tblPr>
        <w:tblW w:w="0" w:type="auto"/>
        <w:tblInd w:w="5387" w:type="dxa"/>
        <w:tblLook w:val="04A0" w:firstRow="1" w:lastRow="0" w:firstColumn="1" w:lastColumn="0" w:noHBand="0" w:noVBand="1"/>
      </w:tblPr>
      <w:tblGrid>
        <w:gridCol w:w="4710"/>
        <w:gridCol w:w="5323"/>
      </w:tblGrid>
      <w:tr w:rsidR="00642AC9" w:rsidRPr="00ED643C" w:rsidTr="000E2C6E">
        <w:tc>
          <w:tcPr>
            <w:tcW w:w="7818" w:type="dxa"/>
            <w:shd w:val="clear" w:color="auto" w:fill="auto"/>
          </w:tcPr>
          <w:p w:rsidR="00642AC9" w:rsidRPr="00ED643C" w:rsidRDefault="00642AC9" w:rsidP="000E2C6E">
            <w:pPr>
              <w:spacing w:line="216" w:lineRule="auto"/>
              <w:outlineLvl w:val="1"/>
              <w:rPr>
                <w:rFonts w:ascii="Liberation Serif" w:hAnsi="Liberation Serif" w:cs="Liberation Serif"/>
                <w:sz w:val="24"/>
                <w:szCs w:val="24"/>
              </w:rPr>
            </w:pPr>
          </w:p>
        </w:tc>
        <w:tc>
          <w:tcPr>
            <w:tcW w:w="7818" w:type="dxa"/>
            <w:shd w:val="clear" w:color="auto" w:fill="auto"/>
          </w:tcPr>
          <w:p w:rsidR="00642AC9" w:rsidRPr="00ED643C" w:rsidRDefault="00642AC9" w:rsidP="000E2C6E">
            <w:pPr>
              <w:spacing w:line="216" w:lineRule="auto"/>
              <w:outlineLvl w:val="1"/>
              <w:rPr>
                <w:rFonts w:ascii="Liberation Serif" w:hAnsi="Liberation Serif" w:cs="Liberation Serif"/>
                <w:sz w:val="24"/>
                <w:szCs w:val="24"/>
              </w:rPr>
            </w:pPr>
            <w:r w:rsidRPr="00ED643C">
              <w:rPr>
                <w:rFonts w:ascii="Liberation Serif" w:hAnsi="Liberation Serif" w:cs="Liberation Serif"/>
                <w:sz w:val="24"/>
                <w:szCs w:val="24"/>
              </w:rPr>
              <w:t>Приложение № 1</w:t>
            </w:r>
          </w:p>
          <w:p w:rsidR="00642AC9" w:rsidRPr="00ED643C" w:rsidRDefault="00642AC9" w:rsidP="000E2C6E">
            <w:pPr>
              <w:pStyle w:val="ConsPlusNormal"/>
              <w:spacing w:line="230" w:lineRule="auto"/>
              <w:ind w:firstLine="0"/>
              <w:outlineLvl w:val="0"/>
              <w:rPr>
                <w:rFonts w:ascii="Liberation Serif" w:hAnsi="Liberation Serif" w:cs="Liberation Serif"/>
                <w:sz w:val="24"/>
                <w:szCs w:val="24"/>
              </w:rPr>
            </w:pPr>
            <w:r w:rsidRPr="00ED643C">
              <w:rPr>
                <w:rFonts w:ascii="Liberation Serif" w:hAnsi="Liberation Serif" w:cs="Liberation Serif"/>
                <w:sz w:val="24"/>
                <w:szCs w:val="24"/>
              </w:rPr>
              <w:t>к Порядку формирования списков молодых семей – участников мероприятия, изъявивших желание получить социальную выплату, по Невьянскому городскому округу в планируемом году</w:t>
            </w:r>
          </w:p>
          <w:p w:rsidR="00642AC9" w:rsidRPr="00ED643C" w:rsidRDefault="00642AC9" w:rsidP="000E2C6E">
            <w:pPr>
              <w:spacing w:line="216" w:lineRule="auto"/>
              <w:outlineLvl w:val="1"/>
              <w:rPr>
                <w:rFonts w:ascii="Liberation Serif" w:hAnsi="Liberation Serif" w:cs="Liberation Serif"/>
                <w:sz w:val="24"/>
                <w:szCs w:val="24"/>
              </w:rPr>
            </w:pPr>
          </w:p>
        </w:tc>
      </w:tr>
    </w:tbl>
    <w:p w:rsidR="00642AC9" w:rsidRPr="00ED643C" w:rsidRDefault="00642AC9" w:rsidP="00642AC9">
      <w:pPr>
        <w:spacing w:line="216" w:lineRule="auto"/>
        <w:rPr>
          <w:rFonts w:ascii="Liberation Serif" w:hAnsi="Liberation Serif" w:cs="Liberation Serif"/>
          <w:sz w:val="24"/>
          <w:szCs w:val="24"/>
        </w:rPr>
      </w:pPr>
      <w:r w:rsidRPr="00ED643C">
        <w:rPr>
          <w:rFonts w:ascii="Liberation Serif" w:hAnsi="Liberation Serif" w:cs="Liberation Serif"/>
        </w:rPr>
        <w:t>Форма</w:t>
      </w:r>
    </w:p>
    <w:p w:rsidR="00642AC9" w:rsidRPr="00ED643C" w:rsidRDefault="00642AC9" w:rsidP="00642AC9">
      <w:pPr>
        <w:pStyle w:val="ConsPlusNormal"/>
        <w:spacing w:line="216" w:lineRule="auto"/>
        <w:jc w:val="center"/>
        <w:outlineLvl w:val="0"/>
        <w:rPr>
          <w:rFonts w:ascii="Liberation Serif" w:hAnsi="Liberation Serif" w:cs="Liberation Serif"/>
          <w:b/>
          <w:sz w:val="24"/>
          <w:szCs w:val="24"/>
        </w:rPr>
      </w:pPr>
      <w:r w:rsidRPr="00ED643C">
        <w:rPr>
          <w:rFonts w:ascii="Liberation Serif" w:hAnsi="Liberation Serif" w:cs="Liberation Serif"/>
          <w:b/>
          <w:sz w:val="24"/>
          <w:szCs w:val="24"/>
        </w:rPr>
        <w:t xml:space="preserve">СПИСОК </w:t>
      </w:r>
    </w:p>
    <w:p w:rsidR="00642AC9" w:rsidRPr="00ED643C" w:rsidRDefault="00642AC9" w:rsidP="00642AC9">
      <w:pPr>
        <w:pStyle w:val="ConsPlusNormal"/>
        <w:spacing w:line="216" w:lineRule="auto"/>
        <w:jc w:val="center"/>
        <w:outlineLvl w:val="0"/>
        <w:rPr>
          <w:rFonts w:ascii="Liberation Serif" w:hAnsi="Liberation Serif" w:cs="Liberation Serif"/>
          <w:b/>
          <w:sz w:val="24"/>
          <w:szCs w:val="24"/>
        </w:rPr>
      </w:pPr>
      <w:r w:rsidRPr="00ED643C">
        <w:rPr>
          <w:rFonts w:ascii="Liberation Serif" w:hAnsi="Liberation Serif" w:cs="Liberation Serif"/>
          <w:b/>
          <w:sz w:val="24"/>
          <w:szCs w:val="24"/>
        </w:rPr>
        <w:t xml:space="preserve">молодых семей – участников мероприятия, изъявивших желание получить социальную выплату, </w:t>
      </w:r>
    </w:p>
    <w:p w:rsidR="00642AC9" w:rsidRPr="00ED643C" w:rsidRDefault="00642AC9" w:rsidP="00642AC9">
      <w:pPr>
        <w:pStyle w:val="ConsPlusNormal"/>
        <w:spacing w:line="216" w:lineRule="auto"/>
        <w:jc w:val="center"/>
        <w:outlineLvl w:val="0"/>
        <w:rPr>
          <w:rFonts w:ascii="Liberation Serif" w:hAnsi="Liberation Serif" w:cs="Liberation Serif"/>
          <w:b/>
          <w:sz w:val="24"/>
          <w:szCs w:val="24"/>
        </w:rPr>
      </w:pPr>
      <w:r w:rsidRPr="00ED643C">
        <w:rPr>
          <w:rFonts w:ascii="Liberation Serif" w:hAnsi="Liberation Serif" w:cs="Liberation Serif"/>
          <w:b/>
          <w:sz w:val="24"/>
          <w:szCs w:val="24"/>
        </w:rPr>
        <w:t>по Невьянскому городскому округу</w:t>
      </w:r>
      <w:r w:rsidR="00C81A2A" w:rsidRPr="00ED643C">
        <w:rPr>
          <w:rFonts w:ascii="Liberation Serif" w:hAnsi="Liberation Serif" w:cs="Liberation Serif"/>
          <w:b/>
          <w:sz w:val="24"/>
          <w:szCs w:val="24"/>
        </w:rPr>
        <w:t xml:space="preserve"> в 20___ году</w:t>
      </w:r>
    </w:p>
    <w:p w:rsidR="00642AC9" w:rsidRPr="00ED643C" w:rsidRDefault="00642AC9" w:rsidP="00642AC9">
      <w:pPr>
        <w:pStyle w:val="ConsPlusNormal"/>
        <w:spacing w:line="216" w:lineRule="auto"/>
        <w:jc w:val="center"/>
        <w:outlineLvl w:val="0"/>
        <w:rPr>
          <w:rFonts w:ascii="Liberation Serif" w:hAnsi="Liberation Serif" w:cs="Liberation Serif"/>
        </w:rPr>
      </w:pPr>
    </w:p>
    <w:tbl>
      <w:tblPr>
        <w:tblW w:w="0" w:type="auto"/>
        <w:tblInd w:w="-222" w:type="dxa"/>
        <w:tblCellMar>
          <w:top w:w="102" w:type="dxa"/>
          <w:left w:w="62" w:type="dxa"/>
          <w:bottom w:w="102" w:type="dxa"/>
          <w:right w:w="62" w:type="dxa"/>
        </w:tblCellMar>
        <w:tblLook w:val="0000" w:firstRow="0" w:lastRow="0" w:firstColumn="0" w:lastColumn="0" w:noHBand="0" w:noVBand="0"/>
      </w:tblPr>
      <w:tblGrid>
        <w:gridCol w:w="615"/>
        <w:gridCol w:w="1399"/>
        <w:gridCol w:w="980"/>
        <w:gridCol w:w="1069"/>
        <w:gridCol w:w="750"/>
        <w:gridCol w:w="751"/>
        <w:gridCol w:w="855"/>
        <w:gridCol w:w="564"/>
        <w:gridCol w:w="664"/>
        <w:gridCol w:w="2250"/>
        <w:gridCol w:w="966"/>
        <w:gridCol w:w="1072"/>
        <w:gridCol w:w="642"/>
        <w:gridCol w:w="637"/>
        <w:gridCol w:w="887"/>
        <w:gridCol w:w="1531"/>
      </w:tblGrid>
      <w:tr w:rsidR="0011064E" w:rsidRPr="00ED643C" w:rsidTr="0011064E">
        <w:tc>
          <w:tcPr>
            <w:tcW w:w="0" w:type="auto"/>
            <w:vMerge w:val="restart"/>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Номер строки </w:t>
            </w:r>
          </w:p>
        </w:tc>
        <w:tc>
          <w:tcPr>
            <w:tcW w:w="0" w:type="auto"/>
            <w:vMerge w:val="restart"/>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Дата постановки на учет молодой семьи в качестве нуждающейся в улучшении жилищных условий </w:t>
            </w:r>
          </w:p>
        </w:tc>
        <w:tc>
          <w:tcPr>
            <w:tcW w:w="0" w:type="auto"/>
            <w:gridSpan w:val="7"/>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Данные о членах молодой семьи </w:t>
            </w:r>
          </w:p>
        </w:tc>
        <w:tc>
          <w:tcPr>
            <w:tcW w:w="0" w:type="auto"/>
            <w:vMerge w:val="restart"/>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Реквизиты решения органа местного самоуправления муниципального образования, расположенного на территории Свердловской области, на основании которого молодая семья включена в список молодых семей – участников мероприятия, изъявивших желание получить социальную выплату</w:t>
            </w:r>
          </w:p>
        </w:tc>
        <w:tc>
          <w:tcPr>
            <w:tcW w:w="0" w:type="auto"/>
            <w:gridSpan w:val="3"/>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Расчетная стоимость жилья </w:t>
            </w:r>
          </w:p>
        </w:tc>
        <w:tc>
          <w:tcPr>
            <w:tcW w:w="0" w:type="auto"/>
            <w:gridSpan w:val="2"/>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Планируемый размер социальной выплаты </w:t>
            </w:r>
          </w:p>
        </w:tc>
        <w:tc>
          <w:tcPr>
            <w:tcW w:w="0" w:type="auto"/>
            <w:vMerge w:val="restart"/>
            <w:tcBorders>
              <w:top w:val="single" w:sz="4" w:space="0" w:color="auto"/>
              <w:left w:val="single" w:sz="4" w:space="0" w:color="auto"/>
              <w:right w:val="single" w:sz="4" w:space="0" w:color="auto"/>
            </w:tcBorders>
          </w:tcPr>
          <w:p w:rsidR="007F36F7" w:rsidRPr="00ED643C" w:rsidRDefault="0011064E" w:rsidP="000E2C6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Сумма остатка задолженности основной суммы долга и процентов по ипотечному жилищному кредиту (займу) (рублей)</w:t>
            </w:r>
          </w:p>
        </w:tc>
      </w:tr>
      <w:tr w:rsidR="0011064E" w:rsidRPr="00ED643C" w:rsidTr="0011064E">
        <w:tc>
          <w:tcPr>
            <w:tcW w:w="0" w:type="auto"/>
            <w:vMerge/>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rPr>
                <w:rFonts w:ascii="Liberation Serif" w:hAnsi="Liberation Serif" w:cs="Liberation Serif"/>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rPr>
                <w:rFonts w:ascii="Liberation Serif" w:hAnsi="Liberation Serif" w:cs="Liberation Serif"/>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количество членов семьи (человек) </w:t>
            </w:r>
          </w:p>
        </w:tc>
        <w:tc>
          <w:tcPr>
            <w:tcW w:w="0" w:type="auto"/>
            <w:vMerge w:val="restart"/>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фамилия, имя, отчество (последнее при наличии), степень родства </w:t>
            </w:r>
          </w:p>
        </w:tc>
        <w:tc>
          <w:tcPr>
            <w:tcW w:w="0" w:type="auto"/>
            <w:gridSpan w:val="2"/>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документ, удостоверяющий личность гражданина Российской Федерации </w:t>
            </w:r>
          </w:p>
        </w:tc>
        <w:tc>
          <w:tcPr>
            <w:tcW w:w="0" w:type="auto"/>
            <w:vMerge w:val="restart"/>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число, месяц, год рождения </w:t>
            </w:r>
          </w:p>
        </w:tc>
        <w:tc>
          <w:tcPr>
            <w:tcW w:w="0" w:type="auto"/>
            <w:gridSpan w:val="2"/>
            <w:tcBorders>
              <w:top w:val="single" w:sz="4" w:space="0" w:color="auto"/>
              <w:left w:val="single" w:sz="4" w:space="0" w:color="auto"/>
              <w:bottom w:val="single" w:sz="4" w:space="0" w:color="auto"/>
              <w:right w:val="single" w:sz="4" w:space="0" w:color="auto"/>
            </w:tcBorders>
          </w:tcPr>
          <w:p w:rsidR="007F36F7" w:rsidRPr="00ED643C" w:rsidRDefault="007F36F7" w:rsidP="009035D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свидетельство о</w:t>
            </w:r>
            <w:r w:rsidR="009035DE" w:rsidRPr="00ED643C">
              <w:rPr>
                <w:rFonts w:ascii="Liberation Serif" w:hAnsi="Liberation Serif" w:cs="Liberation Serif"/>
                <w:sz w:val="16"/>
                <w:szCs w:val="16"/>
              </w:rPr>
              <w:t> </w:t>
            </w:r>
            <w:r w:rsidRPr="00ED643C">
              <w:rPr>
                <w:rFonts w:ascii="Liberation Serif" w:hAnsi="Liberation Serif" w:cs="Liberation Serif"/>
                <w:sz w:val="16"/>
                <w:szCs w:val="16"/>
              </w:rPr>
              <w:t xml:space="preserve">браке </w:t>
            </w:r>
          </w:p>
        </w:tc>
        <w:tc>
          <w:tcPr>
            <w:tcW w:w="0" w:type="auto"/>
            <w:vMerge/>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tcPr>
          <w:p w:rsidR="007F36F7" w:rsidRPr="00ED643C" w:rsidRDefault="007F36F7" w:rsidP="007F36F7">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стоимость 1 кв. м общей площади жилья (рублей) </w:t>
            </w:r>
          </w:p>
        </w:tc>
        <w:tc>
          <w:tcPr>
            <w:tcW w:w="0" w:type="auto"/>
            <w:vMerge w:val="restart"/>
            <w:tcBorders>
              <w:top w:val="single" w:sz="4" w:space="0" w:color="auto"/>
              <w:left w:val="single" w:sz="4" w:space="0" w:color="auto"/>
              <w:bottom w:val="single" w:sz="4" w:space="0" w:color="auto"/>
              <w:right w:val="single" w:sz="4" w:space="0" w:color="auto"/>
            </w:tcBorders>
          </w:tcPr>
          <w:p w:rsidR="007F36F7" w:rsidRPr="00ED643C" w:rsidRDefault="007F36F7" w:rsidP="0011064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размер общей площади жилого помещения на семью (кв.</w:t>
            </w:r>
            <w:r w:rsidR="0011064E" w:rsidRPr="00ED643C">
              <w:rPr>
                <w:rFonts w:ascii="Liberation Serif" w:hAnsi="Liberation Serif" w:cs="Liberation Serif"/>
                <w:sz w:val="16"/>
                <w:szCs w:val="16"/>
              </w:rPr>
              <w:t> </w:t>
            </w:r>
            <w:r w:rsidRPr="00ED643C">
              <w:rPr>
                <w:rFonts w:ascii="Liberation Serif" w:hAnsi="Liberation Serif" w:cs="Liberation Serif"/>
                <w:sz w:val="16"/>
                <w:szCs w:val="16"/>
              </w:rPr>
              <w:t xml:space="preserve">м) </w:t>
            </w:r>
          </w:p>
        </w:tc>
        <w:tc>
          <w:tcPr>
            <w:tcW w:w="0" w:type="auto"/>
            <w:vMerge w:val="restart"/>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всего (графа 11 x графу 12) </w:t>
            </w:r>
          </w:p>
        </w:tc>
        <w:tc>
          <w:tcPr>
            <w:tcW w:w="0" w:type="auto"/>
            <w:vMerge w:val="restart"/>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рублей </w:t>
            </w:r>
          </w:p>
        </w:tc>
        <w:tc>
          <w:tcPr>
            <w:tcW w:w="0" w:type="auto"/>
            <w:vMerge w:val="restart"/>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процентов </w:t>
            </w:r>
          </w:p>
        </w:tc>
        <w:tc>
          <w:tcPr>
            <w:tcW w:w="0" w:type="auto"/>
            <w:vMerge/>
            <w:tcBorders>
              <w:left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p>
        </w:tc>
      </w:tr>
      <w:tr w:rsidR="0011064E" w:rsidRPr="00ED643C" w:rsidTr="0011064E">
        <w:tc>
          <w:tcPr>
            <w:tcW w:w="0" w:type="auto"/>
            <w:vMerge/>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rPr>
                <w:rFonts w:ascii="Liberation Serif" w:hAnsi="Liberation Serif" w:cs="Liberation Serif"/>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rPr>
                <w:rFonts w:ascii="Liberation Serif" w:hAnsi="Liberation Serif" w:cs="Liberation Serif"/>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rPr>
                <w:rFonts w:ascii="Liberation Serif" w:hAnsi="Liberation Serif" w:cs="Liberation Serif"/>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серия, номер </w:t>
            </w: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кем, когда выдан </w:t>
            </w:r>
          </w:p>
        </w:tc>
        <w:tc>
          <w:tcPr>
            <w:tcW w:w="0" w:type="auto"/>
            <w:vMerge/>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серия номер </w:t>
            </w: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кем, когда выдано </w:t>
            </w:r>
          </w:p>
        </w:tc>
        <w:tc>
          <w:tcPr>
            <w:tcW w:w="0" w:type="auto"/>
            <w:vMerge/>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p>
        </w:tc>
        <w:tc>
          <w:tcPr>
            <w:tcW w:w="0" w:type="auto"/>
            <w:vMerge/>
            <w:tcBorders>
              <w:top w:val="single" w:sz="4" w:space="0" w:color="auto"/>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p>
        </w:tc>
        <w:tc>
          <w:tcPr>
            <w:tcW w:w="0" w:type="auto"/>
            <w:vMerge/>
            <w:tcBorders>
              <w:left w:val="single" w:sz="4" w:space="0" w:color="auto"/>
              <w:bottom w:val="single" w:sz="4" w:space="0" w:color="auto"/>
              <w:right w:val="single" w:sz="4" w:space="0" w:color="auto"/>
            </w:tcBorders>
          </w:tcPr>
          <w:p w:rsidR="007F36F7" w:rsidRPr="00ED643C" w:rsidRDefault="007F36F7" w:rsidP="000E2C6E">
            <w:pPr>
              <w:autoSpaceDE w:val="0"/>
              <w:autoSpaceDN w:val="0"/>
              <w:adjustRightInd w:val="0"/>
              <w:jc w:val="center"/>
              <w:rPr>
                <w:rFonts w:ascii="Liberation Serif" w:hAnsi="Liberation Serif" w:cs="Liberation Serif"/>
                <w:sz w:val="16"/>
                <w:szCs w:val="16"/>
              </w:rPr>
            </w:pPr>
          </w:p>
        </w:tc>
      </w:tr>
      <w:tr w:rsidR="0011064E" w:rsidRPr="00ED643C" w:rsidTr="0011064E">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1 </w:t>
            </w: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2 </w:t>
            </w: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3 </w:t>
            </w: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4 </w:t>
            </w: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5 </w:t>
            </w: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6 </w:t>
            </w: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7 </w:t>
            </w: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8 </w:t>
            </w: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9 </w:t>
            </w: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10 </w:t>
            </w: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11 </w:t>
            </w: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12 </w:t>
            </w: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13 </w:t>
            </w: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14 </w:t>
            </w: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15 </w:t>
            </w: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28CA" w:rsidP="00487D8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16</w:t>
            </w:r>
          </w:p>
        </w:tc>
      </w:tr>
      <w:tr w:rsidR="0011064E" w:rsidRPr="00ED643C" w:rsidTr="0011064E">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 xml:space="preserve">1. </w:t>
            </w: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outlineLvl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36F7" w:rsidRPr="00ED643C" w:rsidRDefault="007F36F7" w:rsidP="00487D8E">
            <w:pPr>
              <w:autoSpaceDE w:val="0"/>
              <w:autoSpaceDN w:val="0"/>
              <w:adjustRightInd w:val="0"/>
              <w:rPr>
                <w:rFonts w:ascii="Liberation Serif" w:hAnsi="Liberation Serif" w:cs="Liberation Serif"/>
                <w:sz w:val="16"/>
                <w:szCs w:val="16"/>
              </w:rPr>
            </w:pPr>
          </w:p>
        </w:tc>
      </w:tr>
      <w:tr w:rsidR="007F28CA" w:rsidRPr="00ED643C" w:rsidTr="0011064E">
        <w:tc>
          <w:tcPr>
            <w:tcW w:w="0" w:type="auto"/>
            <w:tcBorders>
              <w:top w:val="single" w:sz="4" w:space="0" w:color="auto"/>
              <w:left w:val="single" w:sz="4" w:space="0" w:color="auto"/>
              <w:bottom w:val="single" w:sz="4" w:space="0" w:color="auto"/>
              <w:right w:val="single" w:sz="4" w:space="0" w:color="auto"/>
            </w:tcBorders>
          </w:tcPr>
          <w:p w:rsidR="007F28CA" w:rsidRPr="00ED643C" w:rsidRDefault="007F28CA" w:rsidP="00487D8E">
            <w:pPr>
              <w:autoSpaceDE w:val="0"/>
              <w:autoSpaceDN w:val="0"/>
              <w:adjustRightInd w:val="0"/>
              <w:jc w:val="center"/>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28CA" w:rsidRPr="00ED643C" w:rsidRDefault="007F28CA" w:rsidP="00487D8E">
            <w:pPr>
              <w:autoSpaceDE w:val="0"/>
              <w:autoSpaceDN w:val="0"/>
              <w:adjustRightInd w:val="0"/>
              <w:outlineLvl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28CA" w:rsidRPr="00ED643C" w:rsidRDefault="007F28CA"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28CA" w:rsidRPr="00ED643C" w:rsidRDefault="007F28CA"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28CA" w:rsidRPr="00ED643C" w:rsidRDefault="007F28CA"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28CA" w:rsidRPr="00ED643C" w:rsidRDefault="007F28CA"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28CA" w:rsidRPr="00ED643C" w:rsidRDefault="007F28CA"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28CA" w:rsidRPr="00ED643C" w:rsidRDefault="007F28CA"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28CA" w:rsidRPr="00ED643C" w:rsidRDefault="007F28CA"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28CA" w:rsidRPr="00ED643C" w:rsidRDefault="007F28CA"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28CA" w:rsidRPr="00ED643C" w:rsidRDefault="007F28CA"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28CA" w:rsidRPr="00ED643C" w:rsidRDefault="007F28CA"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28CA" w:rsidRPr="00ED643C" w:rsidRDefault="007F28CA"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28CA" w:rsidRPr="00ED643C" w:rsidRDefault="007F28CA"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28CA" w:rsidRPr="00ED643C" w:rsidRDefault="007F28CA" w:rsidP="00487D8E">
            <w:pPr>
              <w:autoSpaceDE w:val="0"/>
              <w:autoSpaceDN w:val="0"/>
              <w:adjustRightInd w:val="0"/>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7F28CA" w:rsidRPr="00ED643C" w:rsidRDefault="007F28CA" w:rsidP="00487D8E">
            <w:pPr>
              <w:autoSpaceDE w:val="0"/>
              <w:autoSpaceDN w:val="0"/>
              <w:adjustRightInd w:val="0"/>
              <w:rPr>
                <w:rFonts w:ascii="Liberation Serif" w:hAnsi="Liberation Serif" w:cs="Liberation Serif"/>
                <w:sz w:val="16"/>
                <w:szCs w:val="16"/>
              </w:rPr>
            </w:pPr>
          </w:p>
        </w:tc>
      </w:tr>
      <w:tr w:rsidR="00487D8E" w:rsidRPr="00ED643C" w:rsidTr="0011064E">
        <w:tc>
          <w:tcPr>
            <w:tcW w:w="0" w:type="auto"/>
            <w:tcBorders>
              <w:top w:val="single" w:sz="4" w:space="0" w:color="auto"/>
              <w:left w:val="single" w:sz="4" w:space="0" w:color="auto"/>
              <w:bottom w:val="single" w:sz="4" w:space="0" w:color="auto"/>
              <w:right w:val="single" w:sz="4" w:space="0" w:color="auto"/>
            </w:tcBorders>
          </w:tcPr>
          <w:p w:rsidR="00487D8E" w:rsidRPr="00ED643C" w:rsidRDefault="00487D8E" w:rsidP="00487D8E">
            <w:pPr>
              <w:autoSpaceDE w:val="0"/>
              <w:autoSpaceDN w:val="0"/>
              <w:adjustRightInd w:val="0"/>
              <w:jc w:val="center"/>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487D8E" w:rsidRPr="00ED643C" w:rsidRDefault="00487D8E" w:rsidP="00487D8E">
            <w:pPr>
              <w:autoSpaceDE w:val="0"/>
              <w:autoSpaceDN w:val="0"/>
              <w:adjustRightInd w:val="0"/>
              <w:outlineLvl w:val="0"/>
              <w:rPr>
                <w:rFonts w:ascii="Liberation Serif" w:hAnsi="Liberation Serif" w:cs="Liberation Serif"/>
                <w:sz w:val="16"/>
                <w:szCs w:val="16"/>
              </w:rPr>
            </w:pPr>
            <w:r w:rsidRPr="00ED643C">
              <w:rPr>
                <w:rFonts w:ascii="Liberation Serif" w:hAnsi="Liberation Serif" w:cs="Liberation Serif"/>
                <w:sz w:val="16"/>
                <w:szCs w:val="16"/>
              </w:rPr>
              <w:t>Итого</w:t>
            </w:r>
          </w:p>
        </w:tc>
        <w:tc>
          <w:tcPr>
            <w:tcW w:w="0" w:type="auto"/>
            <w:tcBorders>
              <w:top w:val="single" w:sz="4" w:space="0" w:color="auto"/>
              <w:left w:val="single" w:sz="4" w:space="0" w:color="auto"/>
              <w:bottom w:val="single" w:sz="4" w:space="0" w:color="auto"/>
              <w:right w:val="single" w:sz="4" w:space="0" w:color="auto"/>
            </w:tcBorders>
          </w:tcPr>
          <w:p w:rsidR="00487D8E" w:rsidRPr="00ED643C" w:rsidRDefault="00487D8E" w:rsidP="00487D8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487D8E" w:rsidRPr="00ED643C" w:rsidRDefault="00487D8E" w:rsidP="00487D8E">
            <w:pPr>
              <w:jc w:val="center"/>
              <w:rPr>
                <w:rFonts w:ascii="Liberation Serif" w:hAnsi="Liberation Serif"/>
                <w:sz w:val="16"/>
                <w:szCs w:val="16"/>
              </w:rPr>
            </w:pPr>
            <w:r w:rsidRPr="00ED643C">
              <w:rPr>
                <w:rFonts w:ascii="Liberation Serif" w:hAnsi="Liberation Serif" w:cs="Liberation Serif"/>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487D8E" w:rsidRPr="00ED643C" w:rsidRDefault="00487D8E" w:rsidP="00487D8E">
            <w:pPr>
              <w:jc w:val="center"/>
              <w:rPr>
                <w:rFonts w:ascii="Liberation Serif" w:hAnsi="Liberation Serif"/>
                <w:sz w:val="16"/>
                <w:szCs w:val="16"/>
              </w:rPr>
            </w:pPr>
            <w:r w:rsidRPr="00ED643C">
              <w:rPr>
                <w:rFonts w:ascii="Liberation Serif" w:hAnsi="Liberation Serif" w:cs="Liberation Serif"/>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487D8E" w:rsidRPr="00ED643C" w:rsidRDefault="00487D8E" w:rsidP="00487D8E">
            <w:pPr>
              <w:jc w:val="center"/>
              <w:rPr>
                <w:rFonts w:ascii="Liberation Serif" w:hAnsi="Liberation Serif"/>
                <w:sz w:val="16"/>
                <w:szCs w:val="16"/>
              </w:rPr>
            </w:pPr>
            <w:r w:rsidRPr="00ED643C">
              <w:rPr>
                <w:rFonts w:ascii="Liberation Serif" w:hAnsi="Liberation Serif" w:cs="Liberation Serif"/>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487D8E" w:rsidRPr="00ED643C" w:rsidRDefault="00487D8E" w:rsidP="00487D8E">
            <w:pPr>
              <w:jc w:val="center"/>
              <w:rPr>
                <w:rFonts w:ascii="Liberation Serif" w:hAnsi="Liberation Serif"/>
                <w:sz w:val="16"/>
                <w:szCs w:val="16"/>
              </w:rPr>
            </w:pPr>
            <w:r w:rsidRPr="00ED643C">
              <w:rPr>
                <w:rFonts w:ascii="Liberation Serif" w:hAnsi="Liberation Serif" w:cs="Liberation Serif"/>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487D8E" w:rsidRPr="00ED643C" w:rsidRDefault="00487D8E" w:rsidP="00487D8E">
            <w:pPr>
              <w:jc w:val="center"/>
              <w:rPr>
                <w:rFonts w:ascii="Liberation Serif" w:hAnsi="Liberation Serif"/>
                <w:sz w:val="16"/>
                <w:szCs w:val="16"/>
              </w:rPr>
            </w:pPr>
            <w:r w:rsidRPr="00ED643C">
              <w:rPr>
                <w:rFonts w:ascii="Liberation Serif" w:hAnsi="Liberation Serif" w:cs="Liberation Serif"/>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487D8E" w:rsidRPr="00ED643C" w:rsidRDefault="00487D8E" w:rsidP="00487D8E">
            <w:pPr>
              <w:jc w:val="center"/>
              <w:rPr>
                <w:rFonts w:ascii="Liberation Serif" w:hAnsi="Liberation Serif"/>
                <w:sz w:val="16"/>
                <w:szCs w:val="16"/>
              </w:rPr>
            </w:pPr>
            <w:r w:rsidRPr="00ED643C">
              <w:rPr>
                <w:rFonts w:ascii="Liberation Serif" w:hAnsi="Liberation Serif" w:cs="Liberation Serif"/>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487D8E" w:rsidRPr="00ED643C" w:rsidRDefault="00487D8E" w:rsidP="00487D8E">
            <w:pPr>
              <w:jc w:val="center"/>
              <w:rPr>
                <w:rFonts w:ascii="Liberation Serif" w:hAnsi="Liberation Serif"/>
                <w:sz w:val="16"/>
                <w:szCs w:val="16"/>
              </w:rPr>
            </w:pPr>
            <w:r w:rsidRPr="00ED643C">
              <w:rPr>
                <w:rFonts w:ascii="Liberation Serif" w:hAnsi="Liberation Serif" w:cs="Liberation Serif"/>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487D8E" w:rsidRPr="00ED643C" w:rsidRDefault="00487D8E" w:rsidP="00487D8E">
            <w:pPr>
              <w:jc w:val="center"/>
              <w:rPr>
                <w:rFonts w:ascii="Liberation Serif" w:hAnsi="Liberation Serif"/>
                <w:sz w:val="16"/>
                <w:szCs w:val="16"/>
              </w:rPr>
            </w:pPr>
            <w:r w:rsidRPr="00ED643C">
              <w:rPr>
                <w:rFonts w:ascii="Liberation Serif" w:hAnsi="Liberation Serif" w:cs="Liberation Serif"/>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487D8E" w:rsidRPr="00ED643C" w:rsidRDefault="00487D8E" w:rsidP="00487D8E">
            <w:pPr>
              <w:jc w:val="center"/>
              <w:rPr>
                <w:rFonts w:ascii="Liberation Serif" w:hAnsi="Liberation Serif"/>
                <w:sz w:val="16"/>
                <w:szCs w:val="16"/>
              </w:rPr>
            </w:pPr>
            <w:r w:rsidRPr="00ED643C">
              <w:rPr>
                <w:rFonts w:ascii="Liberation Serif" w:hAnsi="Liberation Serif" w:cs="Liberation Serif"/>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487D8E" w:rsidRPr="00ED643C" w:rsidRDefault="00487D8E" w:rsidP="00487D8E">
            <w:pPr>
              <w:jc w:val="center"/>
              <w:rPr>
                <w:rFonts w:ascii="Liberation Serif" w:hAnsi="Liberation Serif"/>
                <w:sz w:val="16"/>
                <w:szCs w:val="16"/>
              </w:rPr>
            </w:pPr>
            <w:r w:rsidRPr="00ED643C">
              <w:rPr>
                <w:rFonts w:ascii="Liberation Serif" w:hAnsi="Liberation Serif" w:cs="Liberation Serif"/>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487D8E" w:rsidRPr="00ED643C" w:rsidRDefault="00487D8E" w:rsidP="00487D8E">
            <w:pPr>
              <w:autoSpaceDE w:val="0"/>
              <w:autoSpaceDN w:val="0"/>
              <w:adjustRightInd w:val="0"/>
              <w:jc w:val="center"/>
              <w:rPr>
                <w:rFonts w:ascii="Liberation Serif" w:hAnsi="Liberation Serif" w:cs="Liberation Serif"/>
                <w:sz w:val="16"/>
                <w:szCs w:val="16"/>
              </w:rPr>
            </w:pPr>
          </w:p>
        </w:tc>
        <w:tc>
          <w:tcPr>
            <w:tcW w:w="0" w:type="auto"/>
            <w:tcBorders>
              <w:top w:val="single" w:sz="4" w:space="0" w:color="auto"/>
              <w:left w:val="single" w:sz="4" w:space="0" w:color="auto"/>
              <w:bottom w:val="single" w:sz="4" w:space="0" w:color="auto"/>
              <w:right w:val="single" w:sz="4" w:space="0" w:color="auto"/>
            </w:tcBorders>
          </w:tcPr>
          <w:p w:rsidR="00487D8E" w:rsidRPr="00ED643C" w:rsidRDefault="00487D8E" w:rsidP="00487D8E">
            <w:pPr>
              <w:autoSpaceDE w:val="0"/>
              <w:autoSpaceDN w:val="0"/>
              <w:adjustRightInd w:val="0"/>
              <w:jc w:val="center"/>
              <w:rPr>
                <w:rFonts w:ascii="Liberation Serif" w:hAnsi="Liberation Serif" w:cs="Liberation Serif"/>
                <w:sz w:val="16"/>
                <w:szCs w:val="16"/>
              </w:rPr>
            </w:pPr>
            <w:r w:rsidRPr="00ED643C">
              <w:rPr>
                <w:rFonts w:ascii="Liberation Serif" w:hAnsi="Liberation Serif" w:cs="Liberation Serif"/>
                <w:sz w:val="16"/>
                <w:szCs w:val="16"/>
              </w:rPr>
              <w:t>Х</w:t>
            </w:r>
          </w:p>
        </w:tc>
        <w:tc>
          <w:tcPr>
            <w:tcW w:w="0" w:type="auto"/>
            <w:tcBorders>
              <w:top w:val="single" w:sz="4" w:space="0" w:color="auto"/>
              <w:left w:val="single" w:sz="4" w:space="0" w:color="auto"/>
              <w:bottom w:val="single" w:sz="4" w:space="0" w:color="auto"/>
              <w:right w:val="single" w:sz="4" w:space="0" w:color="auto"/>
            </w:tcBorders>
          </w:tcPr>
          <w:p w:rsidR="00487D8E" w:rsidRPr="00ED643C" w:rsidRDefault="00487D8E" w:rsidP="00487D8E">
            <w:pPr>
              <w:autoSpaceDE w:val="0"/>
              <w:autoSpaceDN w:val="0"/>
              <w:adjustRightInd w:val="0"/>
              <w:jc w:val="center"/>
              <w:rPr>
                <w:rFonts w:ascii="Liberation Serif" w:hAnsi="Liberation Serif" w:cs="Liberation Serif"/>
                <w:sz w:val="16"/>
                <w:szCs w:val="16"/>
              </w:rPr>
            </w:pPr>
          </w:p>
        </w:tc>
      </w:tr>
    </w:tbl>
    <w:p w:rsidR="00642AC9" w:rsidRPr="00ED643C" w:rsidRDefault="00642AC9" w:rsidP="00642AC9">
      <w:pPr>
        <w:spacing w:after="1" w:line="19" w:lineRule="atLeast"/>
        <w:jc w:val="both"/>
        <w:rPr>
          <w:rFonts w:ascii="Liberation Serif" w:hAnsi="Liberation Serif" w:cs="Liberation Serif"/>
          <w:sz w:val="24"/>
          <w:szCs w:val="24"/>
        </w:rPr>
      </w:pPr>
    </w:p>
    <w:p w:rsidR="009035DE" w:rsidRPr="00ED643C" w:rsidRDefault="00642AC9" w:rsidP="00642AC9">
      <w:pPr>
        <w:spacing w:after="1" w:line="19" w:lineRule="atLeast"/>
        <w:jc w:val="both"/>
        <w:rPr>
          <w:rFonts w:ascii="Liberation Serif" w:hAnsi="Liberation Serif" w:cs="Liberation Serif"/>
          <w:sz w:val="24"/>
          <w:szCs w:val="24"/>
        </w:rPr>
      </w:pPr>
      <w:r w:rsidRPr="00ED643C">
        <w:rPr>
          <w:rFonts w:ascii="Liberation Serif" w:hAnsi="Liberation Serif" w:cs="Liberation Serif"/>
          <w:sz w:val="24"/>
          <w:szCs w:val="24"/>
        </w:rPr>
        <w:t>Глава муниципального образования</w:t>
      </w:r>
      <w:r w:rsidR="009035DE" w:rsidRPr="00ED643C">
        <w:rPr>
          <w:rFonts w:ascii="Liberation Serif" w:hAnsi="Liberation Serif" w:cs="Liberation Serif"/>
          <w:sz w:val="24"/>
          <w:szCs w:val="24"/>
        </w:rPr>
        <w:t>,</w:t>
      </w:r>
    </w:p>
    <w:p w:rsidR="00642AC9" w:rsidRPr="00ED643C" w:rsidRDefault="009035DE" w:rsidP="00642AC9">
      <w:pPr>
        <w:spacing w:after="1" w:line="19" w:lineRule="atLeast"/>
        <w:jc w:val="both"/>
        <w:rPr>
          <w:rFonts w:ascii="Liberation Serif" w:hAnsi="Liberation Serif" w:cs="Liberation Serif"/>
          <w:sz w:val="24"/>
          <w:szCs w:val="24"/>
        </w:rPr>
      </w:pPr>
      <w:r w:rsidRPr="00ED643C">
        <w:rPr>
          <w:rFonts w:ascii="Liberation Serif" w:hAnsi="Liberation Serif" w:cs="Liberation Serif"/>
          <w:sz w:val="24"/>
          <w:szCs w:val="24"/>
        </w:rPr>
        <w:t>расположенного на территории Свердловской области</w:t>
      </w:r>
      <w:r w:rsidR="00642AC9" w:rsidRPr="00ED643C">
        <w:rPr>
          <w:rFonts w:ascii="Liberation Serif" w:hAnsi="Liberation Serif" w:cs="Liberation Serif"/>
          <w:sz w:val="24"/>
          <w:szCs w:val="24"/>
        </w:rPr>
        <w:t xml:space="preserve"> ________________________ __________________________</w:t>
      </w:r>
    </w:p>
    <w:p w:rsidR="00642AC9" w:rsidRPr="00ED643C" w:rsidRDefault="00642AC9" w:rsidP="00642AC9">
      <w:pPr>
        <w:spacing w:after="1" w:line="19" w:lineRule="atLeast"/>
        <w:jc w:val="both"/>
        <w:rPr>
          <w:rFonts w:ascii="Liberation Serif" w:hAnsi="Liberation Serif" w:cs="Liberation Serif"/>
          <w:sz w:val="20"/>
          <w:szCs w:val="20"/>
        </w:rPr>
      </w:pPr>
      <w:r w:rsidRPr="00ED643C">
        <w:rPr>
          <w:rFonts w:ascii="Liberation Serif" w:hAnsi="Liberation Serif" w:cs="Liberation Serif"/>
          <w:sz w:val="20"/>
          <w:szCs w:val="20"/>
        </w:rPr>
        <w:t xml:space="preserve">                                                                  </w:t>
      </w:r>
      <w:r w:rsidR="009035DE" w:rsidRPr="00ED643C">
        <w:rPr>
          <w:rFonts w:ascii="Liberation Serif" w:hAnsi="Liberation Serif" w:cs="Liberation Serif"/>
          <w:sz w:val="20"/>
          <w:szCs w:val="20"/>
        </w:rPr>
        <w:t xml:space="preserve">                                      </w:t>
      </w:r>
      <w:r w:rsidR="00487D8E" w:rsidRPr="00ED643C">
        <w:rPr>
          <w:rFonts w:ascii="Liberation Serif" w:hAnsi="Liberation Serif" w:cs="Liberation Serif"/>
          <w:sz w:val="20"/>
          <w:szCs w:val="20"/>
        </w:rPr>
        <w:t xml:space="preserve">                            </w:t>
      </w:r>
      <w:r w:rsidR="009035DE" w:rsidRPr="00ED643C">
        <w:rPr>
          <w:rFonts w:ascii="Liberation Serif" w:hAnsi="Liberation Serif" w:cs="Liberation Serif"/>
          <w:sz w:val="20"/>
          <w:szCs w:val="20"/>
        </w:rPr>
        <w:t xml:space="preserve"> </w:t>
      </w:r>
      <w:r w:rsidRPr="00ED643C">
        <w:rPr>
          <w:rFonts w:ascii="Liberation Serif" w:hAnsi="Liberation Serif" w:cs="Liberation Serif"/>
          <w:sz w:val="20"/>
          <w:szCs w:val="20"/>
        </w:rPr>
        <w:t xml:space="preserve">     (подпись)                                      (Ф.И.О.)</w:t>
      </w:r>
    </w:p>
    <w:p w:rsidR="00642AC9" w:rsidRPr="00ED643C" w:rsidRDefault="009035DE" w:rsidP="00487D8E">
      <w:pPr>
        <w:spacing w:after="1" w:line="19" w:lineRule="atLeast"/>
        <w:jc w:val="both"/>
        <w:rPr>
          <w:rFonts w:ascii="Liberation Serif" w:hAnsi="Liberation Serif" w:cs="Liberation Serif"/>
          <w:sz w:val="20"/>
          <w:szCs w:val="20"/>
        </w:rPr>
      </w:pPr>
      <w:r w:rsidRPr="00ED643C">
        <w:rPr>
          <w:rFonts w:ascii="Liberation Serif" w:hAnsi="Liberation Serif" w:cs="Liberation Serif"/>
          <w:sz w:val="20"/>
          <w:szCs w:val="20"/>
        </w:rPr>
        <w:t>М.П.</w:t>
      </w:r>
    </w:p>
    <w:p w:rsidR="009035DE" w:rsidRPr="00ED643C" w:rsidRDefault="009035DE" w:rsidP="00642AC9">
      <w:pPr>
        <w:autoSpaceDE w:val="0"/>
        <w:autoSpaceDN w:val="0"/>
        <w:adjustRightInd w:val="0"/>
        <w:ind w:firstLine="567"/>
        <w:jc w:val="right"/>
        <w:outlineLvl w:val="2"/>
        <w:rPr>
          <w:rFonts w:ascii="Liberation Serif" w:hAnsi="Liberation Serif" w:cs="Liberation Serif"/>
          <w:sz w:val="24"/>
          <w:szCs w:val="24"/>
        </w:rPr>
        <w:sectPr w:rsidR="009035DE" w:rsidRPr="00ED643C" w:rsidSect="000E2C6E">
          <w:pgSz w:w="16838" w:h="11906" w:orient="landscape"/>
          <w:pgMar w:top="1701" w:right="567" w:bottom="567" w:left="851" w:header="709" w:footer="709" w:gutter="0"/>
          <w:cols w:space="708"/>
          <w:docGrid w:linePitch="360"/>
        </w:sectPr>
      </w:pPr>
    </w:p>
    <w:tbl>
      <w:tblPr>
        <w:tblW w:w="0" w:type="auto"/>
        <w:tblLook w:val="04A0" w:firstRow="1" w:lastRow="0" w:firstColumn="1" w:lastColumn="0" w:noHBand="0" w:noVBand="1"/>
      </w:tblPr>
      <w:tblGrid>
        <w:gridCol w:w="5621"/>
        <w:gridCol w:w="4017"/>
      </w:tblGrid>
      <w:tr w:rsidR="00642AC9" w:rsidRPr="00ED643C" w:rsidTr="000E2C6E">
        <w:tc>
          <w:tcPr>
            <w:tcW w:w="5778" w:type="dxa"/>
            <w:shd w:val="clear" w:color="auto" w:fill="auto"/>
          </w:tcPr>
          <w:p w:rsidR="00642AC9" w:rsidRPr="00ED643C" w:rsidRDefault="00642AC9" w:rsidP="000E2C6E">
            <w:pPr>
              <w:autoSpaceDE w:val="0"/>
              <w:autoSpaceDN w:val="0"/>
              <w:adjustRightInd w:val="0"/>
              <w:jc w:val="right"/>
              <w:outlineLvl w:val="2"/>
              <w:rPr>
                <w:rFonts w:ascii="Liberation Serif" w:hAnsi="Liberation Serif" w:cs="Liberation Serif"/>
                <w:sz w:val="24"/>
                <w:szCs w:val="24"/>
              </w:rPr>
            </w:pPr>
          </w:p>
        </w:tc>
        <w:tc>
          <w:tcPr>
            <w:tcW w:w="4076" w:type="dxa"/>
            <w:shd w:val="clear" w:color="auto" w:fill="auto"/>
          </w:tcPr>
          <w:p w:rsidR="00C41FA2" w:rsidRPr="00ED643C" w:rsidRDefault="00642AC9" w:rsidP="00C41FA2">
            <w:pPr>
              <w:autoSpaceDE w:val="0"/>
              <w:autoSpaceDN w:val="0"/>
              <w:adjustRightInd w:val="0"/>
              <w:outlineLvl w:val="2"/>
              <w:rPr>
                <w:rFonts w:ascii="Liberation Serif" w:hAnsi="Liberation Serif" w:cs="Liberation Serif"/>
                <w:sz w:val="24"/>
                <w:szCs w:val="24"/>
              </w:rPr>
            </w:pPr>
            <w:r w:rsidRPr="00ED643C">
              <w:rPr>
                <w:rFonts w:ascii="Liberation Serif" w:hAnsi="Liberation Serif" w:cs="Liberation Serif"/>
                <w:sz w:val="24"/>
                <w:szCs w:val="24"/>
              </w:rPr>
              <w:t xml:space="preserve">Приложение № 2 </w:t>
            </w:r>
          </w:p>
          <w:p w:rsidR="00642AC9" w:rsidRPr="00ED643C" w:rsidRDefault="00642AC9" w:rsidP="00C41FA2">
            <w:pPr>
              <w:autoSpaceDE w:val="0"/>
              <w:autoSpaceDN w:val="0"/>
              <w:adjustRightInd w:val="0"/>
              <w:outlineLvl w:val="2"/>
              <w:rPr>
                <w:rFonts w:ascii="Liberation Serif" w:hAnsi="Liberation Serif" w:cs="Liberation Serif"/>
                <w:sz w:val="24"/>
                <w:szCs w:val="24"/>
              </w:rPr>
            </w:pPr>
            <w:r w:rsidRPr="00ED643C">
              <w:rPr>
                <w:rFonts w:ascii="Liberation Serif" w:hAnsi="Liberation Serif" w:cs="Liberation Serif"/>
                <w:sz w:val="24"/>
                <w:szCs w:val="24"/>
              </w:rPr>
              <w:t>к Подпрограмме 3 «Предоставление социальных выплат молодым семьям на приобретение (строительство) жилья на территории Невьянского городского округа»</w:t>
            </w:r>
          </w:p>
        </w:tc>
      </w:tr>
    </w:tbl>
    <w:p w:rsidR="00642AC9" w:rsidRPr="00ED643C" w:rsidRDefault="00642AC9" w:rsidP="00642AC9">
      <w:pPr>
        <w:autoSpaceDE w:val="0"/>
        <w:autoSpaceDN w:val="0"/>
        <w:adjustRightInd w:val="0"/>
        <w:ind w:firstLine="567"/>
        <w:jc w:val="right"/>
        <w:outlineLvl w:val="2"/>
        <w:rPr>
          <w:rFonts w:ascii="Liberation Serif" w:hAnsi="Liberation Serif" w:cs="Liberation Serif"/>
        </w:rPr>
      </w:pPr>
    </w:p>
    <w:p w:rsidR="00642AC9" w:rsidRPr="00ED643C" w:rsidRDefault="00642AC9" w:rsidP="00642AC9">
      <w:pPr>
        <w:autoSpaceDE w:val="0"/>
        <w:autoSpaceDN w:val="0"/>
        <w:adjustRightInd w:val="0"/>
        <w:ind w:firstLine="567"/>
        <w:jc w:val="right"/>
        <w:outlineLvl w:val="2"/>
        <w:rPr>
          <w:rFonts w:ascii="Liberation Serif" w:hAnsi="Liberation Serif" w:cs="Liberation Serif"/>
        </w:rPr>
      </w:pPr>
    </w:p>
    <w:p w:rsidR="00A55E38" w:rsidRPr="00ED643C" w:rsidRDefault="00A55E38" w:rsidP="00A55E38">
      <w:pPr>
        <w:spacing w:line="19" w:lineRule="atLeast"/>
        <w:jc w:val="center"/>
        <w:rPr>
          <w:rFonts w:ascii="Liberation Serif" w:hAnsi="Liberation Serif" w:cs="Liberation Serif"/>
          <w:b/>
        </w:rPr>
      </w:pPr>
      <w:r w:rsidRPr="00ED643C">
        <w:rPr>
          <w:rFonts w:ascii="Liberation Serif" w:hAnsi="Liberation Serif" w:cs="Liberation Serif"/>
          <w:b/>
        </w:rPr>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A55E38" w:rsidRPr="00ED643C" w:rsidRDefault="00A55E38" w:rsidP="00A55E38">
      <w:pPr>
        <w:spacing w:line="19" w:lineRule="atLeast"/>
        <w:jc w:val="both"/>
        <w:rPr>
          <w:rFonts w:ascii="Liberation Serif" w:hAnsi="Liberation Serif" w:cs="Liberation Serif"/>
        </w:rPr>
      </w:pPr>
    </w:p>
    <w:p w:rsidR="00A55E38" w:rsidRPr="00ED643C" w:rsidRDefault="00A55E38" w:rsidP="00A55E38">
      <w:pPr>
        <w:spacing w:line="230" w:lineRule="auto"/>
        <w:ind w:firstLine="709"/>
        <w:jc w:val="both"/>
        <w:rPr>
          <w:rFonts w:ascii="Liberation Serif" w:hAnsi="Liberation Serif" w:cs="Liberation Serif"/>
        </w:rPr>
      </w:pPr>
      <w:r w:rsidRPr="00ED643C">
        <w:rPr>
          <w:rFonts w:ascii="Liberation Serif" w:hAnsi="Liberation Serif" w:cs="Liberation Serif"/>
        </w:rPr>
        <w:t>1. Молодая семья признается администрацией Невьянского городского округа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A55E38" w:rsidRPr="00ED643C" w:rsidRDefault="00A55E38" w:rsidP="00A55E38">
      <w:pPr>
        <w:spacing w:line="230" w:lineRule="auto"/>
        <w:ind w:firstLine="709"/>
        <w:jc w:val="both"/>
        <w:rPr>
          <w:rFonts w:ascii="Liberation Serif" w:hAnsi="Liberation Serif" w:cs="Liberation Serif"/>
        </w:rPr>
      </w:pPr>
      <w:bookmarkStart w:id="4" w:name="P996"/>
      <w:bookmarkEnd w:id="4"/>
      <w:r w:rsidRPr="00ED643C">
        <w:rPr>
          <w:rFonts w:ascii="Liberation Serif" w:hAnsi="Liberation Serif" w:cs="Liberation Serif"/>
        </w:rPr>
        <w:t>2. Для расчета платежеспособности молодая семья представляет в</w:t>
      </w:r>
      <w:r w:rsidR="009131AF">
        <w:rPr>
          <w:rFonts w:ascii="Liberation Serif" w:hAnsi="Liberation Serif" w:cs="Liberation Serif"/>
          <w:lang w:val="en-US"/>
        </w:rPr>
        <w:t> </w:t>
      </w:r>
      <w:r w:rsidRPr="00ED643C">
        <w:rPr>
          <w:rFonts w:ascii="Liberation Serif" w:hAnsi="Liberation Serif" w:cs="Liberation Serif"/>
        </w:rPr>
        <w:t>администрацию Невьянского городского округа один из следующих документов:</w:t>
      </w:r>
    </w:p>
    <w:p w:rsidR="00A55E38" w:rsidRPr="00ED643C" w:rsidRDefault="00A55E38" w:rsidP="00A55E38">
      <w:pPr>
        <w:spacing w:line="230" w:lineRule="auto"/>
        <w:ind w:firstLine="709"/>
        <w:jc w:val="both"/>
        <w:rPr>
          <w:rFonts w:ascii="Liberation Serif" w:hAnsi="Liberation Serif" w:cs="Liberation Serif"/>
        </w:rPr>
      </w:pPr>
      <w:r w:rsidRPr="00ED643C">
        <w:rPr>
          <w:rFonts w:ascii="Liberation Serif" w:hAnsi="Liberation Serif" w:cs="Liberation Serif"/>
        </w:rPr>
        <w:t>1) справку из кредитной организации, в которой указан размер кредита (займа), который может быть предоставлен одному из членов молодой семьи, исходя из совокупного дохода семьи;</w:t>
      </w:r>
    </w:p>
    <w:p w:rsidR="00A55E38" w:rsidRPr="00ED643C" w:rsidRDefault="00A55E38" w:rsidP="00A55E38">
      <w:pPr>
        <w:spacing w:line="230" w:lineRule="auto"/>
        <w:ind w:firstLine="709"/>
        <w:jc w:val="both"/>
        <w:rPr>
          <w:rFonts w:ascii="Liberation Serif" w:hAnsi="Liberation Serif" w:cs="Liberation Serif"/>
        </w:rPr>
      </w:pPr>
      <w:r w:rsidRPr="00ED643C">
        <w:rPr>
          <w:rFonts w:ascii="Liberation Serif" w:hAnsi="Liberation Serif" w:cs="Liberation Serif"/>
        </w:rPr>
        <w:t>2) справку организации, предоставляющей заем, в которой указан размер предоставляемого займа одному из членов молодой семьи;</w:t>
      </w:r>
    </w:p>
    <w:p w:rsidR="00A55E38" w:rsidRPr="00ED643C" w:rsidRDefault="00A55E38" w:rsidP="00A55E38">
      <w:pPr>
        <w:spacing w:line="230" w:lineRule="auto"/>
        <w:ind w:firstLine="709"/>
        <w:jc w:val="both"/>
        <w:rPr>
          <w:rFonts w:ascii="Liberation Serif" w:hAnsi="Liberation Serif" w:cs="Liberation Serif"/>
        </w:rPr>
      </w:pPr>
      <w:r w:rsidRPr="00ED643C">
        <w:rPr>
          <w:rFonts w:ascii="Liberation Serif" w:hAnsi="Liberation Serif" w:cs="Liberation Serif"/>
        </w:rPr>
        <w:t>3) выписку о наличии средств в рублях на банковском счете одного из</w:t>
      </w:r>
      <w:r w:rsidR="009131AF">
        <w:rPr>
          <w:rFonts w:ascii="Liberation Serif" w:hAnsi="Liberation Serif" w:cs="Liberation Serif"/>
          <w:lang w:val="en-US"/>
        </w:rPr>
        <w:t> </w:t>
      </w:r>
      <w:r w:rsidRPr="00ED643C">
        <w:rPr>
          <w:rFonts w:ascii="Liberation Serif" w:hAnsi="Liberation Serif" w:cs="Liberation Serif"/>
        </w:rPr>
        <w:t>членов молодой семьи. Счет должен находиться в банке, расположенном на</w:t>
      </w:r>
      <w:r w:rsidR="009131AF">
        <w:rPr>
          <w:rFonts w:ascii="Liberation Serif" w:hAnsi="Liberation Serif" w:cs="Liberation Serif"/>
          <w:lang w:val="en-US"/>
        </w:rPr>
        <w:t> </w:t>
      </w:r>
      <w:r w:rsidRPr="00ED643C">
        <w:rPr>
          <w:rFonts w:ascii="Liberation Serif" w:hAnsi="Liberation Serif" w:cs="Liberation Serif"/>
        </w:rPr>
        <w:t>территории Российской Федерации;</w:t>
      </w:r>
    </w:p>
    <w:p w:rsidR="00A55E38" w:rsidRPr="00ED643C" w:rsidRDefault="00A55E38" w:rsidP="00A55E38">
      <w:pPr>
        <w:spacing w:line="230" w:lineRule="auto"/>
        <w:ind w:firstLine="709"/>
        <w:jc w:val="both"/>
        <w:rPr>
          <w:rFonts w:ascii="Liberation Serif" w:hAnsi="Liberation Serif" w:cs="Liberation Serif"/>
        </w:rPr>
      </w:pPr>
      <w:r w:rsidRPr="00ED643C">
        <w:rPr>
          <w:rFonts w:ascii="Liberation Serif" w:hAnsi="Liberation Serif" w:cs="Liberation Serif"/>
        </w:rPr>
        <w:t>4) копию соглашения (договора займа) о предоставлении одному из</w:t>
      </w:r>
      <w:r w:rsidR="009131AF">
        <w:rPr>
          <w:rFonts w:ascii="Liberation Serif" w:hAnsi="Liberation Serif" w:cs="Liberation Serif"/>
          <w:lang w:val="en-US"/>
        </w:rPr>
        <w:t> </w:t>
      </w:r>
      <w:r w:rsidRPr="00ED643C">
        <w:rPr>
          <w:rFonts w:ascii="Liberation Serif" w:hAnsi="Liberation Serif" w:cs="Liberation Serif"/>
        </w:rPr>
        <w:t>членов молодой семьи займа на приобретение жилья. Копия соглашения (договора займа) представляется вместе с оригиналом для удостоверения его подлинности;</w:t>
      </w:r>
    </w:p>
    <w:p w:rsidR="00A55E38" w:rsidRPr="00ED643C" w:rsidRDefault="00A55E38" w:rsidP="00A55E38">
      <w:pPr>
        <w:spacing w:line="230" w:lineRule="auto"/>
        <w:ind w:firstLine="709"/>
        <w:jc w:val="both"/>
        <w:rPr>
          <w:rFonts w:ascii="Liberation Serif" w:hAnsi="Liberation Serif" w:cs="Liberation Serif"/>
        </w:rPr>
      </w:pPr>
      <w:r w:rsidRPr="00ED643C">
        <w:rPr>
          <w:rFonts w:ascii="Liberation Serif" w:hAnsi="Liberation Serif" w:cs="Liberation Serif"/>
        </w:rPr>
        <w:t xml:space="preserve">5) заявление о наличии государственного материнского (семейного) капитала, который </w:t>
      </w:r>
      <w:r w:rsidR="00131A59" w:rsidRPr="00ED643C">
        <w:rPr>
          <w:rFonts w:ascii="Liberation Serif" w:hAnsi="Liberation Serif" w:cs="Liberation Serif"/>
        </w:rPr>
        <w:t>молодая семья</w:t>
      </w:r>
      <w:r w:rsidRPr="00ED643C">
        <w:rPr>
          <w:rFonts w:ascii="Liberation Serif" w:hAnsi="Liberation Serif" w:cs="Liberation Serif"/>
        </w:rPr>
        <w:t xml:space="preserve"> планирует использовать на приобретение жилого помещения или строительство индивидуального жилого дома с</w:t>
      </w:r>
      <w:r w:rsidR="009131AF">
        <w:rPr>
          <w:rFonts w:ascii="Liberation Serif" w:hAnsi="Liberation Serif" w:cs="Liberation Serif"/>
          <w:lang w:val="en-US"/>
        </w:rPr>
        <w:t> </w:t>
      </w:r>
      <w:r w:rsidRPr="00ED643C">
        <w:rPr>
          <w:rFonts w:ascii="Liberation Serif" w:hAnsi="Liberation Serif" w:cs="Liberation Serif"/>
        </w:rPr>
        <w:t>использованием средств социальной выплаты и просит учесть средства государственного материнского (семейного) капитала при расчете платежеспособности;</w:t>
      </w:r>
    </w:p>
    <w:p w:rsidR="00A55E38" w:rsidRPr="00ED643C" w:rsidRDefault="00A55E38" w:rsidP="00A55E38">
      <w:pPr>
        <w:spacing w:line="230" w:lineRule="auto"/>
        <w:ind w:firstLine="709"/>
        <w:jc w:val="both"/>
        <w:rPr>
          <w:rFonts w:ascii="Liberation Serif" w:hAnsi="Liberation Serif" w:cs="Liberation Serif"/>
        </w:rPr>
      </w:pPr>
      <w:r w:rsidRPr="00ED643C">
        <w:rPr>
          <w:rFonts w:ascii="Liberation Serif" w:hAnsi="Liberation Serif" w:cs="Liberation Serif"/>
        </w:rPr>
        <w:t xml:space="preserve">6) заявление о наличии областного материнского (семейного) капитала, который </w:t>
      </w:r>
      <w:r w:rsidR="00131A59" w:rsidRPr="00ED643C">
        <w:rPr>
          <w:rFonts w:ascii="Liberation Serif" w:hAnsi="Liberation Serif" w:cs="Liberation Serif"/>
        </w:rPr>
        <w:t>молодая семья</w:t>
      </w:r>
      <w:r w:rsidRPr="00ED643C">
        <w:rPr>
          <w:rFonts w:ascii="Liberation Serif" w:hAnsi="Liberation Serif" w:cs="Liberation Serif"/>
        </w:rPr>
        <w:t xml:space="preserve"> планирует использовать на приобретение жилого помещения или строительство индивидуального жилого дома с использованием средств социальной выплаты и просит учесть средства областного материнского (семейного) капитала при расчете платежеспособности.</w:t>
      </w:r>
    </w:p>
    <w:p w:rsidR="00A55E38" w:rsidRPr="00ED643C" w:rsidRDefault="00A55E38" w:rsidP="00A55E38">
      <w:pPr>
        <w:spacing w:line="230" w:lineRule="auto"/>
        <w:ind w:firstLine="709"/>
        <w:jc w:val="both"/>
        <w:rPr>
          <w:rFonts w:ascii="Liberation Serif" w:hAnsi="Liberation Serif" w:cs="Liberation Serif"/>
        </w:rPr>
      </w:pPr>
      <w:r w:rsidRPr="00ED643C">
        <w:rPr>
          <w:rFonts w:ascii="Liberation Serif" w:hAnsi="Liberation Serif" w:cs="Liberation Serif"/>
        </w:rPr>
        <w:t>3. При расчете платежеспособности молодой семьи учитываются документы, указанные в пункте 2 настоящего порядка:</w:t>
      </w:r>
    </w:p>
    <w:p w:rsidR="00A55E38" w:rsidRPr="00ED643C" w:rsidRDefault="00A55E38" w:rsidP="00A55E38">
      <w:pPr>
        <w:spacing w:line="230" w:lineRule="auto"/>
        <w:ind w:firstLine="709"/>
        <w:jc w:val="both"/>
        <w:rPr>
          <w:rFonts w:ascii="Liberation Serif" w:hAnsi="Liberation Serif" w:cs="Liberation Serif"/>
        </w:rPr>
      </w:pPr>
      <w:r w:rsidRPr="00ED643C">
        <w:rPr>
          <w:rFonts w:ascii="Liberation Serif" w:hAnsi="Liberation Serif" w:cs="Liberation Serif"/>
        </w:rPr>
        <w:t>1) в совокупности либо отдельно по желанию молодой семьи;</w:t>
      </w:r>
    </w:p>
    <w:p w:rsidR="00A55E38" w:rsidRPr="00ED643C" w:rsidRDefault="00A55E38" w:rsidP="00A55E38">
      <w:pPr>
        <w:spacing w:line="230" w:lineRule="auto"/>
        <w:ind w:firstLine="709"/>
        <w:jc w:val="both"/>
        <w:rPr>
          <w:rFonts w:ascii="Liberation Serif" w:hAnsi="Liberation Serif" w:cs="Liberation Serif"/>
        </w:rPr>
      </w:pPr>
      <w:r w:rsidRPr="00ED643C">
        <w:rPr>
          <w:rFonts w:ascii="Liberation Serif" w:hAnsi="Liberation Serif" w:cs="Liberation Serif"/>
        </w:rPr>
        <w:t>2) представленные одним из членов молодой семьи, который не является гражданином Российской Федерации.</w:t>
      </w:r>
    </w:p>
    <w:p w:rsidR="00A55E38" w:rsidRPr="00ED643C" w:rsidRDefault="00A55E38" w:rsidP="00A55E38">
      <w:pPr>
        <w:spacing w:line="230" w:lineRule="auto"/>
        <w:ind w:firstLine="709"/>
        <w:jc w:val="both"/>
        <w:rPr>
          <w:rFonts w:ascii="Liberation Serif" w:hAnsi="Liberation Serif" w:cs="Liberation Serif"/>
        </w:rPr>
      </w:pPr>
      <w:r w:rsidRPr="00ED643C">
        <w:rPr>
          <w:rFonts w:ascii="Liberation Serif" w:hAnsi="Liberation Serif" w:cs="Liberation Serif"/>
        </w:rPr>
        <w:t xml:space="preserve">4. При расчете платежеспособности с использованием государственного материнского (семейного) капитала администрация Невьянского городского округа запрашивает сведения о размере (оставшейся части) государственного материнского (семейного) капитала в </w:t>
      </w:r>
      <w:r w:rsidR="003D488C" w:rsidRPr="00ED643C">
        <w:rPr>
          <w:rFonts w:ascii="Liberation Serif" w:hAnsi="Liberation Serif" w:cs="Liberation Serif"/>
        </w:rPr>
        <w:t>Отделении Фонда пенсионного и</w:t>
      </w:r>
      <w:r w:rsidR="009131AF">
        <w:rPr>
          <w:rFonts w:ascii="Liberation Serif" w:hAnsi="Liberation Serif" w:cs="Liberation Serif"/>
          <w:lang w:val="en-US"/>
        </w:rPr>
        <w:t> </w:t>
      </w:r>
      <w:r w:rsidR="003D488C" w:rsidRPr="00ED643C">
        <w:rPr>
          <w:rFonts w:ascii="Liberation Serif" w:hAnsi="Liberation Serif" w:cs="Liberation Serif"/>
        </w:rPr>
        <w:t>социального страхования Российской Федерации по Свердловской области</w:t>
      </w:r>
      <w:r w:rsidRPr="00ED643C">
        <w:rPr>
          <w:rFonts w:ascii="Liberation Serif" w:hAnsi="Liberation Serif" w:cs="Liberation Serif"/>
        </w:rPr>
        <w:t>, в</w:t>
      </w:r>
      <w:r w:rsidR="009131AF">
        <w:rPr>
          <w:rFonts w:ascii="Liberation Serif" w:hAnsi="Liberation Serif" w:cs="Liberation Serif"/>
        </w:rPr>
        <w:t> </w:t>
      </w:r>
      <w:r w:rsidRPr="00ED643C">
        <w:rPr>
          <w:rFonts w:ascii="Liberation Serif" w:hAnsi="Liberation Serif" w:cs="Liberation Serif"/>
        </w:rPr>
        <w:t xml:space="preserve">котором находится дело лица </w:t>
      </w:r>
      <w:r w:rsidR="003D488C" w:rsidRPr="00ED643C">
        <w:rPr>
          <w:rFonts w:ascii="Liberation Serif" w:hAnsi="Liberation Serif" w:cs="Liberation Serif"/>
        </w:rPr>
        <w:t>одного из членов молодой семьи</w:t>
      </w:r>
      <w:r w:rsidRPr="00ED643C">
        <w:rPr>
          <w:rFonts w:ascii="Liberation Serif" w:hAnsi="Liberation Serif" w:cs="Liberation Serif"/>
        </w:rPr>
        <w:t>.</w:t>
      </w:r>
    </w:p>
    <w:p w:rsidR="00A55E38" w:rsidRPr="00ED643C" w:rsidRDefault="00A55E38" w:rsidP="00A55E38">
      <w:pPr>
        <w:spacing w:line="230" w:lineRule="auto"/>
        <w:ind w:firstLine="709"/>
        <w:jc w:val="both"/>
        <w:rPr>
          <w:rFonts w:ascii="Liberation Serif" w:hAnsi="Liberation Serif" w:cs="Liberation Serif"/>
        </w:rPr>
      </w:pPr>
      <w:r w:rsidRPr="00ED643C">
        <w:rPr>
          <w:rFonts w:ascii="Liberation Serif" w:hAnsi="Liberation Serif" w:cs="Liberation Serif"/>
        </w:rPr>
        <w:t>5. При расчете платежеспособности с использованием областного материнского (семейного) капитала администрация Невьянского городского округа запрашивает сведения о размере (оставшейся части) областного материнского (семейного) капитала в территориальном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(семейный) капитал.</w:t>
      </w:r>
    </w:p>
    <w:p w:rsidR="00A55E38" w:rsidRPr="00ED643C" w:rsidRDefault="00A55E38" w:rsidP="00A55E38">
      <w:pPr>
        <w:spacing w:line="230" w:lineRule="auto"/>
        <w:ind w:firstLine="709"/>
        <w:jc w:val="both"/>
        <w:rPr>
          <w:rFonts w:ascii="Liberation Serif" w:hAnsi="Liberation Serif" w:cs="Liberation Serif"/>
        </w:rPr>
      </w:pPr>
      <w:r w:rsidRPr="00ED643C">
        <w:rPr>
          <w:rFonts w:ascii="Liberation Serif" w:hAnsi="Liberation Serif" w:cs="Liberation Serif"/>
        </w:rPr>
        <w:t>6.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представлены молодой семьей по ее желанию.».</w:t>
      </w:r>
    </w:p>
    <w:p w:rsidR="00642AC9" w:rsidRPr="00ED643C" w:rsidRDefault="00642AC9" w:rsidP="00642AC9">
      <w:pPr>
        <w:jc w:val="center"/>
        <w:rPr>
          <w:rFonts w:ascii="Liberation Serif" w:hAnsi="Liberation Serif"/>
          <w:b/>
        </w:rPr>
      </w:pPr>
    </w:p>
    <w:p w:rsidR="00642AC9" w:rsidRPr="00ED643C" w:rsidRDefault="00642AC9" w:rsidP="00642AC9">
      <w:pPr>
        <w:autoSpaceDE w:val="0"/>
        <w:autoSpaceDN w:val="0"/>
        <w:adjustRightInd w:val="0"/>
        <w:ind w:firstLine="720"/>
        <w:jc w:val="center"/>
        <w:rPr>
          <w:rFonts w:ascii="Liberation Serif" w:hAnsi="Liberation Serif"/>
          <w:b/>
        </w:rPr>
      </w:pPr>
    </w:p>
    <w:p w:rsidR="00642AC9" w:rsidRPr="00ED643C" w:rsidRDefault="00642AC9" w:rsidP="00642AC9">
      <w:pPr>
        <w:autoSpaceDE w:val="0"/>
        <w:autoSpaceDN w:val="0"/>
        <w:adjustRightInd w:val="0"/>
        <w:ind w:firstLine="720"/>
        <w:jc w:val="center"/>
        <w:rPr>
          <w:rFonts w:ascii="Liberation Serif" w:hAnsi="Liberation Serif"/>
          <w:b/>
        </w:rPr>
      </w:pPr>
    </w:p>
    <w:p w:rsidR="00642AC9" w:rsidRPr="00ED643C" w:rsidRDefault="00642AC9" w:rsidP="00642AC9">
      <w:pPr>
        <w:autoSpaceDE w:val="0"/>
        <w:autoSpaceDN w:val="0"/>
        <w:adjustRightInd w:val="0"/>
        <w:ind w:firstLine="720"/>
        <w:jc w:val="center"/>
        <w:rPr>
          <w:rFonts w:ascii="Liberation Serif" w:hAnsi="Liberation Serif"/>
          <w:b/>
        </w:rPr>
      </w:pPr>
    </w:p>
    <w:p w:rsidR="00642AC9" w:rsidRPr="00ED643C" w:rsidRDefault="00642AC9" w:rsidP="00642AC9">
      <w:pPr>
        <w:autoSpaceDE w:val="0"/>
        <w:autoSpaceDN w:val="0"/>
        <w:adjustRightInd w:val="0"/>
        <w:ind w:firstLine="720"/>
        <w:jc w:val="center"/>
        <w:rPr>
          <w:rFonts w:ascii="Liberation Serif" w:hAnsi="Liberation Serif"/>
          <w:b/>
        </w:rPr>
      </w:pPr>
    </w:p>
    <w:p w:rsidR="00642AC9" w:rsidRPr="00ED643C" w:rsidRDefault="00642AC9" w:rsidP="00642AC9">
      <w:pPr>
        <w:autoSpaceDE w:val="0"/>
        <w:autoSpaceDN w:val="0"/>
        <w:adjustRightInd w:val="0"/>
        <w:ind w:firstLine="720"/>
        <w:jc w:val="center"/>
        <w:rPr>
          <w:rFonts w:ascii="Liberation Serif" w:hAnsi="Liberation Serif"/>
          <w:b/>
        </w:rPr>
      </w:pPr>
    </w:p>
    <w:p w:rsidR="00642AC9" w:rsidRPr="00ED643C" w:rsidRDefault="00642AC9" w:rsidP="00642AC9">
      <w:pPr>
        <w:autoSpaceDE w:val="0"/>
        <w:autoSpaceDN w:val="0"/>
        <w:adjustRightInd w:val="0"/>
        <w:ind w:firstLine="720"/>
        <w:jc w:val="center"/>
        <w:rPr>
          <w:rFonts w:ascii="Liberation Serif" w:hAnsi="Liberation Serif"/>
          <w:b/>
        </w:rPr>
      </w:pPr>
    </w:p>
    <w:p w:rsidR="00642AC9" w:rsidRPr="00ED643C" w:rsidRDefault="00642AC9" w:rsidP="00642AC9">
      <w:pPr>
        <w:autoSpaceDE w:val="0"/>
        <w:autoSpaceDN w:val="0"/>
        <w:adjustRightInd w:val="0"/>
        <w:ind w:firstLine="720"/>
        <w:jc w:val="center"/>
        <w:rPr>
          <w:rFonts w:ascii="Liberation Serif" w:hAnsi="Liberation Serif"/>
          <w:b/>
        </w:rPr>
      </w:pPr>
    </w:p>
    <w:p w:rsidR="00642AC9" w:rsidRPr="00ED643C" w:rsidRDefault="00642AC9" w:rsidP="00642AC9">
      <w:pPr>
        <w:autoSpaceDE w:val="0"/>
        <w:autoSpaceDN w:val="0"/>
        <w:adjustRightInd w:val="0"/>
        <w:ind w:firstLine="720"/>
        <w:jc w:val="center"/>
        <w:rPr>
          <w:rFonts w:ascii="Liberation Serif" w:hAnsi="Liberation Serif"/>
          <w:b/>
        </w:rPr>
      </w:pPr>
    </w:p>
    <w:p w:rsidR="00642AC9" w:rsidRPr="00ED643C" w:rsidRDefault="00642AC9" w:rsidP="00642AC9">
      <w:pPr>
        <w:autoSpaceDE w:val="0"/>
        <w:autoSpaceDN w:val="0"/>
        <w:adjustRightInd w:val="0"/>
        <w:ind w:firstLine="720"/>
        <w:jc w:val="center"/>
        <w:rPr>
          <w:rFonts w:ascii="Liberation Serif" w:hAnsi="Liberation Serif"/>
          <w:b/>
        </w:rPr>
      </w:pPr>
    </w:p>
    <w:p w:rsidR="00642AC9" w:rsidRPr="00ED643C" w:rsidRDefault="00642AC9" w:rsidP="00642AC9">
      <w:pPr>
        <w:autoSpaceDE w:val="0"/>
        <w:autoSpaceDN w:val="0"/>
        <w:adjustRightInd w:val="0"/>
        <w:ind w:firstLine="720"/>
        <w:jc w:val="center"/>
        <w:rPr>
          <w:rFonts w:ascii="Liberation Serif" w:hAnsi="Liberation Serif"/>
          <w:b/>
        </w:rPr>
      </w:pPr>
    </w:p>
    <w:p w:rsidR="00642AC9" w:rsidRPr="00ED643C" w:rsidRDefault="00642AC9" w:rsidP="00642AC9">
      <w:pPr>
        <w:autoSpaceDE w:val="0"/>
        <w:autoSpaceDN w:val="0"/>
        <w:adjustRightInd w:val="0"/>
        <w:ind w:firstLine="720"/>
        <w:jc w:val="center"/>
        <w:rPr>
          <w:rFonts w:ascii="Liberation Serif" w:hAnsi="Liberation Serif"/>
          <w:b/>
        </w:rPr>
      </w:pPr>
    </w:p>
    <w:p w:rsidR="00642AC9" w:rsidRPr="00ED643C" w:rsidRDefault="00642AC9" w:rsidP="00642AC9">
      <w:pPr>
        <w:autoSpaceDE w:val="0"/>
        <w:autoSpaceDN w:val="0"/>
        <w:adjustRightInd w:val="0"/>
        <w:ind w:firstLine="720"/>
        <w:jc w:val="center"/>
        <w:rPr>
          <w:rFonts w:ascii="Liberation Serif" w:hAnsi="Liberation Serif"/>
          <w:b/>
        </w:rPr>
      </w:pPr>
    </w:p>
    <w:p w:rsidR="00642AC9" w:rsidRPr="00ED643C" w:rsidRDefault="00642AC9" w:rsidP="00642AC9">
      <w:pPr>
        <w:autoSpaceDE w:val="0"/>
        <w:autoSpaceDN w:val="0"/>
        <w:adjustRightInd w:val="0"/>
        <w:ind w:firstLine="720"/>
        <w:jc w:val="center"/>
        <w:rPr>
          <w:rFonts w:ascii="Liberation Serif" w:hAnsi="Liberation Serif"/>
          <w:b/>
        </w:rPr>
      </w:pPr>
    </w:p>
    <w:p w:rsidR="00642AC9" w:rsidRPr="00ED643C" w:rsidRDefault="00642AC9" w:rsidP="00642AC9">
      <w:pPr>
        <w:autoSpaceDE w:val="0"/>
        <w:autoSpaceDN w:val="0"/>
        <w:adjustRightInd w:val="0"/>
        <w:ind w:firstLine="720"/>
        <w:jc w:val="center"/>
        <w:rPr>
          <w:rFonts w:ascii="Liberation Serif" w:hAnsi="Liberation Serif"/>
          <w:b/>
        </w:rPr>
      </w:pPr>
    </w:p>
    <w:p w:rsidR="00642AC9" w:rsidRPr="00ED643C" w:rsidRDefault="00642AC9" w:rsidP="00642AC9">
      <w:pPr>
        <w:autoSpaceDE w:val="0"/>
        <w:autoSpaceDN w:val="0"/>
        <w:adjustRightInd w:val="0"/>
        <w:ind w:firstLine="720"/>
        <w:jc w:val="center"/>
        <w:rPr>
          <w:rFonts w:ascii="Liberation Serif" w:hAnsi="Liberation Serif"/>
          <w:b/>
        </w:rPr>
      </w:pPr>
    </w:p>
    <w:p w:rsidR="00642AC9" w:rsidRPr="00ED643C" w:rsidRDefault="00642AC9" w:rsidP="00642AC9">
      <w:pPr>
        <w:autoSpaceDE w:val="0"/>
        <w:autoSpaceDN w:val="0"/>
        <w:adjustRightInd w:val="0"/>
        <w:ind w:firstLine="720"/>
        <w:jc w:val="center"/>
        <w:rPr>
          <w:rFonts w:ascii="Liberation Serif" w:hAnsi="Liberation Serif"/>
          <w:b/>
        </w:rPr>
      </w:pPr>
    </w:p>
    <w:p w:rsidR="00642AC9" w:rsidRPr="00ED643C" w:rsidRDefault="00642AC9" w:rsidP="00642AC9">
      <w:pPr>
        <w:autoSpaceDE w:val="0"/>
        <w:autoSpaceDN w:val="0"/>
        <w:adjustRightInd w:val="0"/>
        <w:ind w:firstLine="720"/>
        <w:jc w:val="center"/>
        <w:rPr>
          <w:rFonts w:ascii="Liberation Serif" w:hAnsi="Liberation Serif"/>
          <w:b/>
        </w:rPr>
      </w:pPr>
    </w:p>
    <w:p w:rsidR="00642AC9" w:rsidRPr="00ED643C" w:rsidRDefault="00642AC9" w:rsidP="00642AC9">
      <w:pPr>
        <w:autoSpaceDE w:val="0"/>
        <w:autoSpaceDN w:val="0"/>
        <w:adjustRightInd w:val="0"/>
        <w:ind w:firstLine="720"/>
        <w:jc w:val="center"/>
        <w:rPr>
          <w:rFonts w:ascii="Liberation Serif" w:hAnsi="Liberation Serif"/>
          <w:b/>
        </w:rPr>
      </w:pPr>
    </w:p>
    <w:p w:rsidR="002F0739" w:rsidRPr="00ED643C" w:rsidRDefault="002F0739" w:rsidP="00642AC9">
      <w:pPr>
        <w:autoSpaceDE w:val="0"/>
        <w:autoSpaceDN w:val="0"/>
        <w:adjustRightInd w:val="0"/>
        <w:ind w:firstLine="720"/>
        <w:jc w:val="center"/>
        <w:rPr>
          <w:rFonts w:ascii="Liberation Serif" w:hAnsi="Liberation Serif"/>
          <w:b/>
        </w:rPr>
      </w:pPr>
    </w:p>
    <w:p w:rsidR="009131AF" w:rsidRDefault="009131AF" w:rsidP="00642AC9">
      <w:pPr>
        <w:autoSpaceDE w:val="0"/>
        <w:autoSpaceDN w:val="0"/>
        <w:adjustRightInd w:val="0"/>
        <w:ind w:firstLine="720"/>
        <w:jc w:val="center"/>
        <w:rPr>
          <w:rFonts w:ascii="Liberation Serif" w:hAnsi="Liberation Serif"/>
          <w:b/>
        </w:rPr>
      </w:pPr>
    </w:p>
    <w:p w:rsidR="009131AF" w:rsidRPr="00ED643C" w:rsidRDefault="009131AF" w:rsidP="00642AC9">
      <w:pPr>
        <w:autoSpaceDE w:val="0"/>
        <w:autoSpaceDN w:val="0"/>
        <w:adjustRightInd w:val="0"/>
        <w:ind w:firstLine="720"/>
        <w:jc w:val="center"/>
        <w:rPr>
          <w:rFonts w:ascii="Liberation Serif" w:hAnsi="Liberation Serif"/>
          <w:b/>
        </w:rPr>
      </w:pPr>
    </w:p>
    <w:p w:rsidR="00642AC9" w:rsidRPr="00ED643C" w:rsidRDefault="00642AC9" w:rsidP="00642AC9">
      <w:pPr>
        <w:autoSpaceDE w:val="0"/>
        <w:autoSpaceDN w:val="0"/>
        <w:adjustRightInd w:val="0"/>
        <w:ind w:firstLine="720"/>
        <w:jc w:val="center"/>
        <w:rPr>
          <w:rFonts w:ascii="Liberation Serif" w:hAnsi="Liberation Serif"/>
          <w:b/>
        </w:rPr>
      </w:pPr>
    </w:p>
    <w:tbl>
      <w:tblPr>
        <w:tblW w:w="0" w:type="auto"/>
        <w:tblLook w:val="04A0" w:firstRow="1" w:lastRow="0" w:firstColumn="1" w:lastColumn="0" w:noHBand="0" w:noVBand="1"/>
      </w:tblPr>
      <w:tblGrid>
        <w:gridCol w:w="2946"/>
        <w:gridCol w:w="2945"/>
        <w:gridCol w:w="3747"/>
      </w:tblGrid>
      <w:tr w:rsidR="00B67979" w:rsidRPr="00ED643C" w:rsidTr="00B67979">
        <w:tc>
          <w:tcPr>
            <w:tcW w:w="3028" w:type="dxa"/>
            <w:shd w:val="clear" w:color="auto" w:fill="auto"/>
          </w:tcPr>
          <w:p w:rsidR="00B67979" w:rsidRPr="00ED643C" w:rsidRDefault="00B67979" w:rsidP="002F0739">
            <w:pPr>
              <w:spacing w:after="200" w:line="276" w:lineRule="auto"/>
              <w:rPr>
                <w:rFonts w:ascii="Liberation Serif" w:hAnsi="Liberation Serif"/>
                <w:sz w:val="24"/>
                <w:szCs w:val="24"/>
              </w:rPr>
            </w:pPr>
          </w:p>
          <w:p w:rsidR="00B67979" w:rsidRPr="00ED643C" w:rsidRDefault="00B67979" w:rsidP="002F0739">
            <w:pPr>
              <w:spacing w:after="200" w:line="276" w:lineRule="auto"/>
              <w:rPr>
                <w:rFonts w:ascii="Liberation Serif" w:hAnsi="Liberation Serif"/>
                <w:sz w:val="24"/>
                <w:szCs w:val="24"/>
              </w:rPr>
            </w:pPr>
          </w:p>
          <w:p w:rsidR="00B67979" w:rsidRPr="00ED643C" w:rsidRDefault="00B67979" w:rsidP="002F0739">
            <w:pPr>
              <w:spacing w:after="200" w:line="276" w:lineRule="auto"/>
              <w:rPr>
                <w:rFonts w:ascii="Liberation Serif" w:hAnsi="Liberation Serif"/>
                <w:sz w:val="24"/>
                <w:szCs w:val="24"/>
              </w:rPr>
            </w:pPr>
          </w:p>
        </w:tc>
        <w:tc>
          <w:tcPr>
            <w:tcW w:w="3027" w:type="dxa"/>
          </w:tcPr>
          <w:p w:rsidR="00B67979" w:rsidRPr="00ED643C" w:rsidRDefault="00B67979" w:rsidP="000E2C6E">
            <w:pPr>
              <w:tabs>
                <w:tab w:val="left" w:pos="2977"/>
                <w:tab w:val="left" w:pos="3119"/>
              </w:tabs>
              <w:rPr>
                <w:rFonts w:ascii="Liberation Serif" w:hAnsi="Liberation Serif" w:cs="Liberation Serif"/>
                <w:sz w:val="24"/>
                <w:szCs w:val="24"/>
              </w:rPr>
            </w:pPr>
          </w:p>
        </w:tc>
        <w:tc>
          <w:tcPr>
            <w:tcW w:w="3799" w:type="dxa"/>
            <w:shd w:val="clear" w:color="auto" w:fill="auto"/>
          </w:tcPr>
          <w:p w:rsidR="00B67979" w:rsidRPr="00ED643C" w:rsidRDefault="00B67979" w:rsidP="000E2C6E">
            <w:pPr>
              <w:tabs>
                <w:tab w:val="left" w:pos="2977"/>
                <w:tab w:val="left" w:pos="3119"/>
              </w:tabs>
              <w:rPr>
                <w:rFonts w:ascii="Liberation Serif" w:hAnsi="Liberation Serif" w:cs="Liberation Serif"/>
                <w:sz w:val="24"/>
                <w:szCs w:val="24"/>
              </w:rPr>
            </w:pPr>
            <w:r w:rsidRPr="00ED643C">
              <w:rPr>
                <w:rFonts w:ascii="Liberation Serif" w:hAnsi="Liberation Serif" w:cs="Liberation Serif"/>
                <w:sz w:val="24"/>
                <w:szCs w:val="24"/>
              </w:rPr>
              <w:t>Приложение № 2</w:t>
            </w:r>
          </w:p>
          <w:p w:rsidR="00B67979" w:rsidRPr="00ED643C" w:rsidRDefault="00B67979" w:rsidP="000E2C6E">
            <w:pPr>
              <w:tabs>
                <w:tab w:val="left" w:pos="2977"/>
                <w:tab w:val="left" w:pos="3119"/>
              </w:tabs>
              <w:rPr>
                <w:rFonts w:ascii="Liberation Serif" w:hAnsi="Liberation Serif" w:cs="Liberation Serif"/>
                <w:sz w:val="24"/>
                <w:szCs w:val="24"/>
              </w:rPr>
            </w:pPr>
            <w:r w:rsidRPr="00ED643C">
              <w:rPr>
                <w:rFonts w:ascii="Liberation Serif" w:hAnsi="Liberation Serif" w:cs="Liberation Serif"/>
                <w:sz w:val="24"/>
                <w:szCs w:val="24"/>
              </w:rPr>
              <w:t>к постановлению администрации</w:t>
            </w:r>
          </w:p>
          <w:p w:rsidR="00B67979" w:rsidRPr="00ED643C" w:rsidRDefault="00B67979" w:rsidP="000E2C6E">
            <w:pPr>
              <w:tabs>
                <w:tab w:val="left" w:pos="2977"/>
                <w:tab w:val="left" w:pos="3119"/>
              </w:tabs>
              <w:rPr>
                <w:rFonts w:ascii="Liberation Serif" w:hAnsi="Liberation Serif" w:cs="Liberation Serif"/>
                <w:sz w:val="24"/>
                <w:szCs w:val="24"/>
              </w:rPr>
            </w:pPr>
            <w:r w:rsidRPr="00ED643C">
              <w:rPr>
                <w:rFonts w:ascii="Liberation Serif" w:hAnsi="Liberation Serif" w:cs="Liberation Serif"/>
                <w:sz w:val="24"/>
                <w:szCs w:val="24"/>
              </w:rPr>
              <w:t>Невьянского городского округа</w:t>
            </w:r>
          </w:p>
          <w:p w:rsidR="00B67979" w:rsidRPr="00ED643C" w:rsidRDefault="00905EC9" w:rsidP="00905EC9">
            <w:pPr>
              <w:tabs>
                <w:tab w:val="left" w:pos="2977"/>
                <w:tab w:val="left" w:pos="3119"/>
              </w:tabs>
              <w:rPr>
                <w:rFonts w:ascii="Liberation Serif" w:hAnsi="Liberation Serif" w:cs="Liberation Serif"/>
                <w:sz w:val="24"/>
                <w:szCs w:val="24"/>
              </w:rPr>
            </w:pPr>
            <w:r w:rsidRPr="00ED643C">
              <w:rPr>
                <w:rFonts w:ascii="Liberation Serif" w:hAnsi="Liberation Serif" w:cs="Liberation Serif"/>
                <w:sz w:val="24"/>
                <w:szCs w:val="24"/>
              </w:rPr>
              <w:t>от _______________ № _______-п</w:t>
            </w:r>
          </w:p>
          <w:p w:rsidR="00905EC9" w:rsidRPr="00ED643C" w:rsidRDefault="00905EC9" w:rsidP="000E2C6E">
            <w:pPr>
              <w:rPr>
                <w:rFonts w:ascii="Liberation Serif" w:hAnsi="Liberation Serif"/>
                <w:sz w:val="24"/>
                <w:szCs w:val="24"/>
              </w:rPr>
            </w:pPr>
          </w:p>
          <w:p w:rsidR="00B67979" w:rsidRPr="00ED643C" w:rsidRDefault="00B67979" w:rsidP="009131AF">
            <w:pPr>
              <w:rPr>
                <w:rFonts w:ascii="Liberation Serif" w:hAnsi="Liberation Serif"/>
                <w:sz w:val="24"/>
                <w:szCs w:val="24"/>
              </w:rPr>
            </w:pPr>
            <w:r w:rsidRPr="00ED643C">
              <w:rPr>
                <w:rFonts w:ascii="Liberation Serif" w:hAnsi="Liberation Serif"/>
                <w:sz w:val="24"/>
                <w:szCs w:val="24"/>
              </w:rPr>
              <w:t xml:space="preserve">«Приложение № 6 </w:t>
            </w:r>
            <w:r w:rsidRPr="00ED643C">
              <w:rPr>
                <w:rFonts w:ascii="Liberation Serif" w:hAnsi="Liberation Serif"/>
                <w:sz w:val="24"/>
                <w:szCs w:val="24"/>
              </w:rPr>
              <w:br/>
              <w:t>к муниципальной программе «Повышение эффективности управления муниципальной собственностью Невьянского городского округа и</w:t>
            </w:r>
            <w:r w:rsidR="009131AF">
              <w:rPr>
                <w:rFonts w:ascii="Liberation Serif" w:hAnsi="Liberation Serif"/>
                <w:sz w:val="24"/>
                <w:szCs w:val="24"/>
              </w:rPr>
              <w:t> </w:t>
            </w:r>
            <w:r w:rsidRPr="00ED643C">
              <w:rPr>
                <w:rFonts w:ascii="Liberation Serif" w:hAnsi="Liberation Serif"/>
                <w:sz w:val="24"/>
                <w:szCs w:val="24"/>
              </w:rPr>
              <w:t>распоряжения земельными участками, государственная собственность на которые не</w:t>
            </w:r>
            <w:r w:rsidR="009131AF">
              <w:rPr>
                <w:rFonts w:ascii="Liberation Serif" w:hAnsi="Liberation Serif"/>
                <w:sz w:val="24"/>
                <w:szCs w:val="24"/>
              </w:rPr>
              <w:t> </w:t>
            </w:r>
            <w:r w:rsidRPr="00ED643C">
              <w:rPr>
                <w:rFonts w:ascii="Liberation Serif" w:hAnsi="Liberation Serif"/>
                <w:sz w:val="24"/>
                <w:szCs w:val="24"/>
              </w:rPr>
              <w:t>разграничена, до 2027 года»</w:t>
            </w:r>
          </w:p>
        </w:tc>
      </w:tr>
    </w:tbl>
    <w:p w:rsidR="00642AC9" w:rsidRPr="00ED643C" w:rsidRDefault="00642AC9" w:rsidP="00642AC9">
      <w:pPr>
        <w:pStyle w:val="ConsPlusNormal"/>
        <w:jc w:val="center"/>
        <w:outlineLvl w:val="0"/>
        <w:rPr>
          <w:rFonts w:ascii="Liberation Serif" w:hAnsi="Liberation Serif" w:cs="Times New Roman"/>
          <w:sz w:val="28"/>
          <w:szCs w:val="28"/>
        </w:rPr>
      </w:pPr>
    </w:p>
    <w:p w:rsidR="002E04AC" w:rsidRPr="00ED643C" w:rsidRDefault="002E04AC" w:rsidP="00642AC9">
      <w:pPr>
        <w:autoSpaceDE w:val="0"/>
        <w:autoSpaceDN w:val="0"/>
        <w:adjustRightInd w:val="0"/>
        <w:ind w:firstLine="720"/>
        <w:jc w:val="center"/>
        <w:outlineLvl w:val="0"/>
        <w:rPr>
          <w:rFonts w:ascii="Liberation Serif" w:hAnsi="Liberation Serif"/>
        </w:rPr>
      </w:pPr>
    </w:p>
    <w:p w:rsidR="00A55E38" w:rsidRPr="00ED643C" w:rsidRDefault="00A55E38" w:rsidP="00A55E38">
      <w:pPr>
        <w:autoSpaceDE w:val="0"/>
        <w:autoSpaceDN w:val="0"/>
        <w:adjustRightInd w:val="0"/>
        <w:ind w:firstLine="720"/>
        <w:jc w:val="center"/>
        <w:outlineLvl w:val="0"/>
        <w:rPr>
          <w:rFonts w:ascii="Liberation Serif" w:hAnsi="Liberation Serif"/>
          <w:b/>
        </w:rPr>
      </w:pPr>
      <w:r w:rsidRPr="00ED643C">
        <w:rPr>
          <w:rFonts w:ascii="Liberation Serif" w:hAnsi="Liberation Serif"/>
          <w:b/>
        </w:rPr>
        <w:t>Подпрограмма 4</w:t>
      </w:r>
    </w:p>
    <w:p w:rsidR="00A55E38" w:rsidRPr="00ED643C" w:rsidRDefault="00A55E38" w:rsidP="00A55E38">
      <w:pPr>
        <w:autoSpaceDE w:val="0"/>
        <w:autoSpaceDN w:val="0"/>
        <w:adjustRightInd w:val="0"/>
        <w:ind w:firstLine="720"/>
        <w:jc w:val="center"/>
        <w:rPr>
          <w:rFonts w:ascii="Liberation Serif" w:hAnsi="Liberation Serif"/>
          <w:b/>
        </w:rPr>
      </w:pPr>
      <w:r w:rsidRPr="00ED643C">
        <w:rPr>
          <w:rFonts w:ascii="Liberation Serif" w:hAnsi="Liberation Serif"/>
          <w:b/>
        </w:rPr>
        <w:t>«Предоставление региональных социальных выплат молодым семьям на улучшение жилищных условий на территории Невьянского городского округа» муниципальной программы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2027 года»</w:t>
      </w:r>
    </w:p>
    <w:p w:rsidR="00A55E38" w:rsidRPr="00ED643C" w:rsidRDefault="00A55E38" w:rsidP="00A55E38">
      <w:pPr>
        <w:autoSpaceDE w:val="0"/>
        <w:autoSpaceDN w:val="0"/>
        <w:adjustRightInd w:val="0"/>
        <w:ind w:firstLine="720"/>
        <w:jc w:val="both"/>
        <w:rPr>
          <w:rFonts w:ascii="Liberation Serif" w:hAnsi="Liberation Serif"/>
        </w:rPr>
      </w:pPr>
      <w:bookmarkStart w:id="5" w:name="Par8"/>
      <w:bookmarkEnd w:id="5"/>
    </w:p>
    <w:p w:rsidR="00A55E38" w:rsidRPr="00ED643C" w:rsidRDefault="00A55E38" w:rsidP="00A55E38">
      <w:pPr>
        <w:jc w:val="center"/>
        <w:rPr>
          <w:rFonts w:ascii="Liberation Serif" w:hAnsi="Liberation Serif"/>
          <w:b/>
        </w:rPr>
      </w:pPr>
      <w:r w:rsidRPr="00ED643C">
        <w:rPr>
          <w:rFonts w:ascii="Liberation Serif" w:hAnsi="Liberation Serif"/>
          <w:b/>
        </w:rPr>
        <w:t>Раздел 1. Характеристика и анализ текущего состояния сферы реализации Подпрограммы «Предоставление региональных социальных выплат молодым семьям на улучшение жилищных условий на территории Невьянского городского округа»</w:t>
      </w:r>
    </w:p>
    <w:p w:rsidR="00A55E38" w:rsidRPr="00ED643C" w:rsidRDefault="00A55E38" w:rsidP="00A55E38">
      <w:pPr>
        <w:autoSpaceDE w:val="0"/>
        <w:autoSpaceDN w:val="0"/>
        <w:adjustRightInd w:val="0"/>
        <w:ind w:firstLine="720"/>
        <w:jc w:val="both"/>
        <w:rPr>
          <w:rFonts w:ascii="Liberation Serif" w:hAnsi="Liberation Serif"/>
        </w:rPr>
      </w:pPr>
    </w:p>
    <w:p w:rsidR="00D54888" w:rsidRPr="00ED643C" w:rsidRDefault="00A55E38" w:rsidP="00A55E38">
      <w:pPr>
        <w:autoSpaceDE w:val="0"/>
        <w:autoSpaceDN w:val="0"/>
        <w:adjustRightInd w:val="0"/>
        <w:ind w:firstLine="709"/>
        <w:jc w:val="both"/>
        <w:rPr>
          <w:rFonts w:ascii="Liberation Serif" w:hAnsi="Liberation Serif" w:cs="Liberation Serif"/>
        </w:rPr>
      </w:pPr>
      <w:r w:rsidRPr="00ED643C">
        <w:rPr>
          <w:rFonts w:ascii="Liberation Serif" w:hAnsi="Liberation Serif"/>
        </w:rPr>
        <w:t xml:space="preserve">В Невьянском городском округе подпрограмма «Обеспечение жильем молодых семей» федеральной целевой программы «Жилище» (с 01.01.2018 основное мероприятие «Обеспечение жильем молодых семей» </w:t>
      </w:r>
      <w:r w:rsidR="008F0301" w:rsidRPr="00ED643C">
        <w:rPr>
          <w:rFonts w:ascii="Liberation Serif" w:hAnsi="Liberation Serif" w:cs="Liberation Serif"/>
        </w:rPr>
        <w:t xml:space="preserve">государственной </w:t>
      </w:r>
      <w:hyperlink r:id="rId34" w:history="1">
        <w:r w:rsidR="008F0301" w:rsidRPr="00ED643C">
          <w:rPr>
            <w:rFonts w:ascii="Liberation Serif" w:hAnsi="Liberation Serif" w:cs="Liberation Serif"/>
          </w:rPr>
          <w:t>программы</w:t>
        </w:r>
      </w:hyperlink>
      <w:r w:rsidR="008F0301" w:rsidRPr="00ED643C">
        <w:rPr>
          <w:rFonts w:ascii="Liberation Serif" w:hAnsi="Liberation Serif" w:cs="Liberation Serif"/>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w:t>
      </w:r>
      <w:r w:rsidR="009131AF">
        <w:rPr>
          <w:rFonts w:ascii="Liberation Serif" w:hAnsi="Liberation Serif" w:cs="Liberation Serif"/>
        </w:rPr>
        <w:t> </w:t>
      </w:r>
      <w:r w:rsidR="008F0301" w:rsidRPr="00ED643C">
        <w:rPr>
          <w:rFonts w:ascii="Liberation Serif" w:hAnsi="Liberation Serif" w:cs="Liberation Serif"/>
        </w:rPr>
        <w:t>30.12.2017 № 1710 «Об утверждении государственной программы Российской Федерации «Обеспечение доступным и комфортным жильем и</w:t>
      </w:r>
      <w:r w:rsidR="009131AF">
        <w:rPr>
          <w:rFonts w:ascii="Liberation Serif" w:hAnsi="Liberation Serif" w:cs="Liberation Serif"/>
        </w:rPr>
        <w:t> </w:t>
      </w:r>
      <w:r w:rsidR="008F0301" w:rsidRPr="00ED643C">
        <w:rPr>
          <w:rFonts w:ascii="Liberation Serif" w:hAnsi="Liberation Serif" w:cs="Liberation Serif"/>
        </w:rPr>
        <w:t>коммунальными услугами граждан Российской Федерации» (далее – Государственная программа РФ)</w:t>
      </w:r>
      <w:r w:rsidRPr="00ED643C">
        <w:rPr>
          <w:rFonts w:ascii="Liberation Serif" w:hAnsi="Liberation Serif"/>
        </w:rPr>
        <w:t xml:space="preserve">, с 01.01.2023 мероприятие по обеспечению жильем </w:t>
      </w:r>
      <w:r w:rsidRPr="00ED643C">
        <w:rPr>
          <w:rFonts w:ascii="Liberation Serif" w:hAnsi="Liberation Serif" w:cs="Liberation Serif"/>
        </w:rPr>
        <w:t xml:space="preserve">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35" w:history="1">
        <w:r w:rsidRPr="00ED643C">
          <w:rPr>
            <w:rFonts w:ascii="Liberation Serif" w:hAnsi="Liberation Serif" w:cs="Liberation Serif"/>
          </w:rPr>
          <w:t>программы</w:t>
        </w:r>
      </w:hyperlink>
      <w:r w:rsidRPr="00ED643C">
        <w:rPr>
          <w:rFonts w:ascii="Liberation Serif" w:hAnsi="Liberation Serif" w:cs="Liberation Serif"/>
        </w:rPr>
        <w:t xml:space="preserve"> РФ</w:t>
      </w:r>
      <w:r w:rsidRPr="00ED643C">
        <w:rPr>
          <w:rFonts w:ascii="Liberation Serif" w:hAnsi="Liberation Serif"/>
        </w:rPr>
        <w:t>, реализуется с 2007 года, в рамках которой молодые семьи получают социальные выплаты на приобретение или</w:t>
      </w:r>
      <w:r w:rsidR="009131AF">
        <w:rPr>
          <w:rFonts w:ascii="Liberation Serif" w:hAnsi="Liberation Serif"/>
        </w:rPr>
        <w:t> </w:t>
      </w:r>
      <w:r w:rsidRPr="00ED643C">
        <w:rPr>
          <w:rFonts w:ascii="Liberation Serif" w:hAnsi="Liberation Serif"/>
        </w:rPr>
        <w:t xml:space="preserve">создание объекта индивидуального жилищного строительства. </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Развитая сфера ипотечного жилищного кредитования в Свердловской области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 строительстве жилья, паевого взноса в жилищно-строительный кооператив.</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К тому же остается проблемой условие, связанное с ограничением возраста молодых семей для участия в мероприятии, так как при достижении возраста 35 лет одним из супругов молодая семья, так и не получив социальную выплату, исключается из участников мероприятия.</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Предоставление молодым семьям - участникам мероприятия, региональной социальной выплаты в размере 20 процентов от расчетной стоимости жилья за счет средств областного и местных бюджетов, а также исключения требования по ограничению возраста супругов поможет значительно сократить очередь молодых семей в рамках мероприятия.</w:t>
      </w:r>
    </w:p>
    <w:p w:rsidR="00A55E38" w:rsidRPr="00ED643C" w:rsidRDefault="00A55E38" w:rsidP="00A55E38">
      <w:pPr>
        <w:autoSpaceDE w:val="0"/>
        <w:autoSpaceDN w:val="0"/>
        <w:adjustRightInd w:val="0"/>
        <w:ind w:firstLine="720"/>
        <w:jc w:val="both"/>
        <w:rPr>
          <w:rFonts w:ascii="Liberation Serif" w:hAnsi="Liberation Serif"/>
        </w:rPr>
      </w:pPr>
    </w:p>
    <w:p w:rsidR="00A55E38" w:rsidRPr="00ED643C" w:rsidRDefault="00A55E38" w:rsidP="00ED643C">
      <w:pPr>
        <w:jc w:val="center"/>
        <w:rPr>
          <w:rFonts w:ascii="Liberation Serif" w:hAnsi="Liberation Serif"/>
          <w:b/>
        </w:rPr>
      </w:pPr>
      <w:r w:rsidRPr="00ED643C">
        <w:rPr>
          <w:rFonts w:ascii="Liberation Serif" w:hAnsi="Liberation Serif"/>
          <w:b/>
        </w:rPr>
        <w:t>Раздел 2. Цели, задачи, и целевые показатели</w:t>
      </w:r>
      <w:r w:rsidR="00ED643C" w:rsidRPr="00ED643C">
        <w:rPr>
          <w:rFonts w:ascii="Liberation Serif" w:hAnsi="Liberation Serif"/>
          <w:b/>
        </w:rPr>
        <w:t xml:space="preserve"> </w:t>
      </w:r>
      <w:r w:rsidRPr="00ED643C">
        <w:rPr>
          <w:rFonts w:ascii="Liberation Serif" w:hAnsi="Liberation Serif"/>
          <w:b/>
        </w:rPr>
        <w:t>реализации подпрограммы</w:t>
      </w:r>
    </w:p>
    <w:p w:rsidR="00A55E38" w:rsidRPr="00ED643C" w:rsidRDefault="00A55E38" w:rsidP="00A55E38">
      <w:pPr>
        <w:autoSpaceDE w:val="0"/>
        <w:autoSpaceDN w:val="0"/>
        <w:adjustRightInd w:val="0"/>
        <w:ind w:firstLine="720"/>
        <w:jc w:val="both"/>
        <w:rPr>
          <w:rFonts w:ascii="Liberation Serif" w:hAnsi="Liberation Serif"/>
        </w:rPr>
      </w:pPr>
    </w:p>
    <w:p w:rsidR="00A55E38" w:rsidRPr="00ED643C" w:rsidRDefault="00A55E38" w:rsidP="00A55E38">
      <w:pPr>
        <w:ind w:firstLine="709"/>
        <w:jc w:val="both"/>
        <w:rPr>
          <w:rFonts w:ascii="Liberation Serif" w:hAnsi="Liberation Serif"/>
        </w:rPr>
      </w:pPr>
      <w:r w:rsidRPr="00ED643C">
        <w:rPr>
          <w:rFonts w:ascii="Liberation Serif" w:hAnsi="Liberation Serif"/>
        </w:rPr>
        <w:t xml:space="preserve">Цели и задачи Подпрограммы 4 «Предоставление региональных социальных выплат молодым семьям на улучшение жилищных условий на территории Невьянского городского округа» муниципальной программы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2027 года» (далее – Подпрограмма 4), сроки ее реализации приведены в </w:t>
      </w:r>
      <w:hyperlink w:anchor="Par8" w:history="1">
        <w:r w:rsidRPr="00ED643C">
          <w:rPr>
            <w:rFonts w:ascii="Liberation Serif" w:hAnsi="Liberation Serif"/>
          </w:rPr>
          <w:t>паспорте</w:t>
        </w:r>
      </w:hyperlink>
      <w:r w:rsidRPr="00ED643C">
        <w:rPr>
          <w:rFonts w:ascii="Liberation Serif" w:hAnsi="Liberation Serif"/>
        </w:rPr>
        <w:t xml:space="preserve"> муниципальной программы «Повышение эффективности управления муниципальной собственностью Невьянского городского округа и</w:t>
      </w:r>
      <w:r w:rsidR="009131AF">
        <w:rPr>
          <w:rFonts w:ascii="Liberation Serif" w:hAnsi="Liberation Serif"/>
        </w:rPr>
        <w:t> </w:t>
      </w:r>
      <w:r w:rsidRPr="00ED643C">
        <w:rPr>
          <w:rFonts w:ascii="Liberation Serif" w:hAnsi="Liberation Serif"/>
        </w:rPr>
        <w:t>распоряжения земельными участками, государственная собственность на</w:t>
      </w:r>
      <w:r w:rsidR="009131AF">
        <w:rPr>
          <w:rFonts w:ascii="Liberation Serif" w:hAnsi="Liberation Serif"/>
        </w:rPr>
        <w:t> </w:t>
      </w:r>
      <w:r w:rsidRPr="00ED643C">
        <w:rPr>
          <w:rFonts w:ascii="Liberation Serif" w:hAnsi="Liberation Serif"/>
        </w:rPr>
        <w:t>которые не разграничена, до 2027 года» (далее – Программа).</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Условиями досрочного прекращения реализации Подпрограммы 4 могут быть достижение целей и выполнение задач Подпрограммы 4.</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 xml:space="preserve">Целевые </w:t>
      </w:r>
      <w:hyperlink r:id="rId36" w:history="1">
        <w:r w:rsidRPr="00ED643C">
          <w:rPr>
            <w:rFonts w:ascii="Liberation Serif" w:hAnsi="Liberation Serif"/>
          </w:rPr>
          <w:t>показатели</w:t>
        </w:r>
      </w:hyperlink>
      <w:r w:rsidRPr="00ED643C">
        <w:rPr>
          <w:rFonts w:ascii="Liberation Serif" w:hAnsi="Liberation Serif"/>
        </w:rPr>
        <w:t xml:space="preserve"> Подпрограммы 4 приведены в приложении № 1 к</w:t>
      </w:r>
      <w:r w:rsidR="00C41FA2" w:rsidRPr="00ED643C">
        <w:rPr>
          <w:rFonts w:ascii="Liberation Serif" w:hAnsi="Liberation Serif"/>
        </w:rPr>
        <w:t> </w:t>
      </w:r>
      <w:r w:rsidRPr="00ED643C">
        <w:rPr>
          <w:rFonts w:ascii="Liberation Serif" w:hAnsi="Liberation Serif"/>
        </w:rPr>
        <w:t>Программе.</w:t>
      </w:r>
    </w:p>
    <w:p w:rsidR="00A55E38" w:rsidRPr="00ED643C" w:rsidRDefault="00A55E38" w:rsidP="00A55E38">
      <w:pPr>
        <w:autoSpaceDE w:val="0"/>
        <w:autoSpaceDN w:val="0"/>
        <w:adjustRightInd w:val="0"/>
        <w:ind w:firstLine="720"/>
        <w:jc w:val="both"/>
        <w:rPr>
          <w:rFonts w:ascii="Liberation Serif" w:hAnsi="Liberation Serif"/>
        </w:rPr>
      </w:pPr>
    </w:p>
    <w:p w:rsidR="00A55E38" w:rsidRPr="00ED643C" w:rsidRDefault="00A55E38" w:rsidP="00A55E38">
      <w:pPr>
        <w:jc w:val="center"/>
        <w:rPr>
          <w:rFonts w:ascii="Liberation Serif" w:hAnsi="Liberation Serif"/>
          <w:b/>
        </w:rPr>
      </w:pPr>
      <w:r w:rsidRPr="00ED643C">
        <w:rPr>
          <w:rFonts w:ascii="Liberation Serif" w:hAnsi="Liberation Serif"/>
          <w:b/>
        </w:rPr>
        <w:t>Раздел 3. План мероприятий по выполнению подпрограммы</w:t>
      </w:r>
    </w:p>
    <w:p w:rsidR="00A55E38" w:rsidRPr="00ED643C" w:rsidRDefault="00A55E38" w:rsidP="00A55E38">
      <w:pPr>
        <w:autoSpaceDE w:val="0"/>
        <w:autoSpaceDN w:val="0"/>
        <w:adjustRightInd w:val="0"/>
        <w:ind w:firstLine="540"/>
        <w:jc w:val="both"/>
        <w:rPr>
          <w:rFonts w:ascii="Liberation Serif" w:hAnsi="Liberation Serif"/>
        </w:rPr>
      </w:pPr>
    </w:p>
    <w:p w:rsidR="00A55E38" w:rsidRPr="00ED643C" w:rsidRDefault="00C838D4" w:rsidP="00A55E38">
      <w:pPr>
        <w:ind w:firstLine="709"/>
        <w:jc w:val="both"/>
        <w:rPr>
          <w:rFonts w:ascii="Liberation Serif" w:hAnsi="Liberation Serif"/>
        </w:rPr>
      </w:pPr>
      <w:hyperlink r:id="rId37" w:history="1">
        <w:r w:rsidR="00A55E38" w:rsidRPr="00ED643C">
          <w:rPr>
            <w:rFonts w:ascii="Liberation Serif" w:hAnsi="Liberation Serif"/>
          </w:rPr>
          <w:t>План</w:t>
        </w:r>
      </w:hyperlink>
      <w:r w:rsidR="00A55E38" w:rsidRPr="00ED643C">
        <w:rPr>
          <w:rFonts w:ascii="Liberation Serif" w:hAnsi="Liberation Serif"/>
        </w:rPr>
        <w:t xml:space="preserve"> мероприятий по объемам</w:t>
      </w:r>
      <w:r w:rsidR="00923F37" w:rsidRPr="00ED643C">
        <w:rPr>
          <w:rFonts w:ascii="Liberation Serif" w:hAnsi="Liberation Serif"/>
        </w:rPr>
        <w:t xml:space="preserve"> финансирования Подпрограммы 4 </w:t>
      </w:r>
      <w:r w:rsidR="00A55E38" w:rsidRPr="00ED643C">
        <w:rPr>
          <w:rFonts w:ascii="Liberation Serif" w:hAnsi="Liberation Serif"/>
        </w:rPr>
        <w:t>приведен в приложении № 2 к Программе.</w:t>
      </w:r>
    </w:p>
    <w:p w:rsidR="00C41FA2" w:rsidRPr="00ED643C" w:rsidRDefault="00C41FA2" w:rsidP="00A55E38">
      <w:pPr>
        <w:jc w:val="center"/>
        <w:rPr>
          <w:rFonts w:ascii="Liberation Serif" w:hAnsi="Liberation Serif"/>
          <w:b/>
        </w:rPr>
      </w:pPr>
    </w:p>
    <w:p w:rsidR="00A55E38" w:rsidRPr="00ED643C" w:rsidRDefault="00A55E38" w:rsidP="00A55E38">
      <w:pPr>
        <w:jc w:val="center"/>
        <w:rPr>
          <w:rFonts w:ascii="Liberation Serif" w:hAnsi="Liberation Serif"/>
          <w:b/>
        </w:rPr>
      </w:pPr>
      <w:r w:rsidRPr="00ED643C">
        <w:rPr>
          <w:rFonts w:ascii="Liberation Serif" w:hAnsi="Liberation Serif"/>
          <w:b/>
        </w:rPr>
        <w:t>Раздел 4. Механизм реализации подпрограммы</w:t>
      </w:r>
    </w:p>
    <w:p w:rsidR="00A55E38" w:rsidRPr="00ED643C" w:rsidRDefault="00A55E38" w:rsidP="00A55E38">
      <w:pPr>
        <w:jc w:val="center"/>
        <w:rPr>
          <w:rFonts w:ascii="Liberation Serif" w:hAnsi="Liberation Serif"/>
          <w:b/>
        </w:rPr>
      </w:pPr>
    </w:p>
    <w:p w:rsidR="00CB2B65" w:rsidRPr="00ED643C" w:rsidRDefault="00A55E38" w:rsidP="00CB2B65">
      <w:pPr>
        <w:autoSpaceDE w:val="0"/>
        <w:autoSpaceDN w:val="0"/>
        <w:adjustRightInd w:val="0"/>
        <w:ind w:firstLine="709"/>
        <w:jc w:val="both"/>
        <w:rPr>
          <w:rFonts w:ascii="Liberation Serif" w:hAnsi="Liberation Serif"/>
        </w:rPr>
      </w:pPr>
      <w:r w:rsidRPr="00ED643C">
        <w:rPr>
          <w:rFonts w:ascii="Liberation Serif" w:hAnsi="Liberation Serif"/>
        </w:rPr>
        <w:t>1. Администрация Невьянского городского округа осущест</w:t>
      </w:r>
      <w:r w:rsidR="00CB2B65" w:rsidRPr="00ED643C">
        <w:rPr>
          <w:rFonts w:ascii="Liberation Serif" w:hAnsi="Liberation Serif"/>
        </w:rPr>
        <w:t>вляет следующие функции:</w:t>
      </w:r>
    </w:p>
    <w:p w:rsidR="00A55E38" w:rsidRPr="00ED643C" w:rsidRDefault="00A55E38" w:rsidP="00CB2B65">
      <w:pPr>
        <w:autoSpaceDE w:val="0"/>
        <w:autoSpaceDN w:val="0"/>
        <w:adjustRightInd w:val="0"/>
        <w:ind w:firstLine="709"/>
        <w:jc w:val="both"/>
        <w:rPr>
          <w:rFonts w:ascii="Liberation Serif" w:hAnsi="Liberation Serif"/>
        </w:rPr>
      </w:pPr>
      <w:r w:rsidRPr="00ED643C">
        <w:rPr>
          <w:rFonts w:ascii="Liberation Serif" w:hAnsi="Liberation Serif"/>
        </w:rPr>
        <w:t xml:space="preserve">1) </w:t>
      </w:r>
      <w:r w:rsidR="00D54888" w:rsidRPr="00ED643C">
        <w:rPr>
          <w:rFonts w:ascii="Liberation Serif" w:hAnsi="Liberation Serif" w:cs="Liberation Serif"/>
        </w:rPr>
        <w:t xml:space="preserve">утверждает муниципальную подпрограмму по обеспечению жильем молодых семей, направленную на реализацию </w:t>
      </w:r>
      <w:r w:rsidR="00D54888" w:rsidRPr="00ED643C">
        <w:rPr>
          <w:rFonts w:ascii="Liberation Serif" w:eastAsiaTheme="minorHAnsi" w:hAnsi="Liberation Serif" w:cs="Liberation Serif"/>
          <w:lang w:eastAsia="en-US"/>
        </w:rPr>
        <w:t>мероприятия (результата)</w:t>
      </w:r>
      <w:r w:rsidR="00D54888" w:rsidRPr="00ED643C">
        <w:rPr>
          <w:rFonts w:ascii="Liberation Serif" w:hAnsi="Liberation Serif" w:cs="Liberation Serif"/>
        </w:rPr>
        <w:t xml:space="preserve"> «</w:t>
      </w:r>
      <w:r w:rsidR="00CB2B65" w:rsidRPr="00ED643C">
        <w:rPr>
          <w:rFonts w:ascii="Liberation Serif" w:eastAsiaTheme="minorHAnsi" w:hAnsi="Liberation Serif" w:cs="Liberation Serif"/>
          <w:lang w:eastAsia="en-US"/>
        </w:rPr>
        <w:t>Предоставлены региональные социальные выплаты молодым семьям на</w:t>
      </w:r>
      <w:r w:rsidR="009131AF">
        <w:rPr>
          <w:rFonts w:ascii="Liberation Serif" w:eastAsiaTheme="minorHAnsi" w:hAnsi="Liberation Serif" w:cs="Liberation Serif"/>
          <w:lang w:eastAsia="en-US"/>
        </w:rPr>
        <w:t> </w:t>
      </w:r>
      <w:r w:rsidR="00CB2B65" w:rsidRPr="00ED643C">
        <w:rPr>
          <w:rFonts w:ascii="Liberation Serif" w:eastAsiaTheme="minorHAnsi" w:hAnsi="Liberation Serif" w:cs="Liberation Serif"/>
          <w:lang w:eastAsia="en-US"/>
        </w:rPr>
        <w:t>улучшение жилищных условий</w:t>
      </w:r>
      <w:r w:rsidR="00D54888" w:rsidRPr="00ED643C">
        <w:rPr>
          <w:rFonts w:ascii="Liberation Serif" w:eastAsiaTheme="minorHAnsi" w:hAnsi="Liberation Serif" w:cs="Liberation Serif"/>
          <w:lang w:eastAsia="en-US"/>
        </w:rPr>
        <w:t>» государственной программы Свердловской области «Реализация основных направлений государственной политики в</w:t>
      </w:r>
      <w:r w:rsidR="009131AF">
        <w:rPr>
          <w:rFonts w:ascii="Liberation Serif" w:eastAsiaTheme="minorHAnsi" w:hAnsi="Liberation Serif" w:cs="Liberation Serif"/>
          <w:lang w:eastAsia="en-US"/>
        </w:rPr>
        <w:t> </w:t>
      </w:r>
      <w:r w:rsidR="00D54888" w:rsidRPr="00ED643C">
        <w:rPr>
          <w:rFonts w:ascii="Liberation Serif" w:eastAsiaTheme="minorHAnsi" w:hAnsi="Liberation Serif" w:cs="Liberation Serif"/>
          <w:lang w:eastAsia="en-US"/>
        </w:rPr>
        <w:t xml:space="preserve">строительном комплексе Свердловской области», утвержденной постановлением Правительства Свердловской области от 24.10.2013 </w:t>
      </w:r>
      <w:r w:rsidR="009131AF">
        <w:rPr>
          <w:rFonts w:ascii="Liberation Serif" w:eastAsiaTheme="minorHAnsi" w:hAnsi="Liberation Serif" w:cs="Liberation Serif"/>
          <w:lang w:eastAsia="en-US"/>
        </w:rPr>
        <w:br/>
      </w:r>
      <w:r w:rsidR="00D54888" w:rsidRPr="00ED643C">
        <w:rPr>
          <w:rFonts w:ascii="Liberation Serif" w:eastAsiaTheme="minorHAnsi" w:hAnsi="Liberation Serif" w:cs="Liberation Serif"/>
          <w:lang w:eastAsia="en-US"/>
        </w:rPr>
        <w:t>№ 1296-ПП «Об утверждении государственной программы Свердловской области «Реализация основных направлений государственной политики в</w:t>
      </w:r>
      <w:r w:rsidR="009131AF">
        <w:rPr>
          <w:rFonts w:ascii="Liberation Serif" w:eastAsiaTheme="minorHAnsi" w:hAnsi="Liberation Serif" w:cs="Liberation Serif"/>
          <w:lang w:eastAsia="en-US"/>
        </w:rPr>
        <w:t> </w:t>
      </w:r>
      <w:r w:rsidR="00D54888" w:rsidRPr="00ED643C">
        <w:rPr>
          <w:rFonts w:ascii="Liberation Serif" w:eastAsiaTheme="minorHAnsi" w:hAnsi="Liberation Serif" w:cs="Liberation Serif"/>
          <w:lang w:eastAsia="en-US"/>
        </w:rPr>
        <w:t>строительном комплексе Свердловской области»</w:t>
      </w:r>
      <w:r w:rsidR="00CB2B65" w:rsidRPr="00ED643C">
        <w:rPr>
          <w:rFonts w:ascii="Liberation Serif" w:eastAsiaTheme="minorHAnsi" w:hAnsi="Liberation Serif" w:cs="Liberation Serif"/>
          <w:lang w:eastAsia="en-US"/>
        </w:rPr>
        <w:t xml:space="preserve"> (далее – мероприятие)</w:t>
      </w:r>
      <w:r w:rsidR="00D54888" w:rsidRPr="00ED643C">
        <w:rPr>
          <w:rFonts w:ascii="Liberation Serif" w:hAnsi="Liberation Serif"/>
        </w:rPr>
        <w:t>;</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2)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3) ведет учет молодых семей, нуждающихся в улучшении жилищных условий;</w:t>
      </w:r>
    </w:p>
    <w:p w:rsidR="00A55E38" w:rsidRPr="00ED643C" w:rsidRDefault="00A55E38" w:rsidP="00A55E38">
      <w:pPr>
        <w:pStyle w:val="ConsPlusNormal"/>
        <w:spacing w:line="230" w:lineRule="auto"/>
        <w:jc w:val="both"/>
        <w:rPr>
          <w:rFonts w:ascii="Liberation Serif" w:hAnsi="Liberation Serif" w:cs="Times New Roman"/>
          <w:sz w:val="28"/>
          <w:szCs w:val="28"/>
        </w:rPr>
      </w:pPr>
      <w:r w:rsidRPr="00ED643C">
        <w:rPr>
          <w:rFonts w:ascii="Liberation Serif" w:hAnsi="Liberation Serif" w:cs="Times New Roman"/>
          <w:sz w:val="28"/>
          <w:szCs w:val="28"/>
        </w:rPr>
        <w:t>4) формирует сп</w:t>
      </w:r>
      <w:r w:rsidR="00FD2D15" w:rsidRPr="00ED643C">
        <w:rPr>
          <w:rFonts w:ascii="Liberation Serif" w:hAnsi="Liberation Serif" w:cs="Times New Roman"/>
          <w:sz w:val="28"/>
          <w:szCs w:val="28"/>
        </w:rPr>
        <w:t xml:space="preserve">иски молодых семей – участников </w:t>
      </w:r>
      <w:r w:rsidR="00FD2D15" w:rsidRPr="00ED643C">
        <w:rPr>
          <w:rFonts w:ascii="Liberation Serif" w:hAnsi="Liberation Serif"/>
          <w:sz w:val="28"/>
          <w:szCs w:val="28"/>
        </w:rPr>
        <w:t>мероприятия,</w:t>
      </w:r>
      <w:r w:rsidRPr="00ED643C">
        <w:rPr>
          <w:rFonts w:ascii="Liberation Serif" w:hAnsi="Liberation Serif" w:cs="Times New Roman"/>
          <w:sz w:val="28"/>
          <w:szCs w:val="28"/>
        </w:rPr>
        <w:t xml:space="preserve"> изъявивших желание получить региональную социальную выплату, по</w:t>
      </w:r>
      <w:r w:rsidR="009131AF">
        <w:rPr>
          <w:rFonts w:ascii="Liberation Serif" w:hAnsi="Liberation Serif" w:cs="Times New Roman"/>
          <w:sz w:val="28"/>
          <w:szCs w:val="28"/>
        </w:rPr>
        <w:t> </w:t>
      </w:r>
      <w:r w:rsidRPr="00ED643C">
        <w:rPr>
          <w:rFonts w:ascii="Liberation Serif" w:hAnsi="Liberation Serif" w:cs="Times New Roman"/>
          <w:sz w:val="28"/>
          <w:szCs w:val="28"/>
        </w:rPr>
        <w:t>Невья</w:t>
      </w:r>
      <w:r w:rsidR="00FD2D15" w:rsidRPr="00ED643C">
        <w:rPr>
          <w:rFonts w:ascii="Liberation Serif" w:hAnsi="Liberation Serif" w:cs="Times New Roman"/>
          <w:sz w:val="28"/>
          <w:szCs w:val="28"/>
        </w:rPr>
        <w:t>нскому городскому округу</w:t>
      </w:r>
      <w:r w:rsidRPr="00ED643C">
        <w:rPr>
          <w:rFonts w:ascii="Liberation Serif" w:hAnsi="Liberation Serif" w:cs="Times New Roman"/>
          <w:sz w:val="28"/>
          <w:szCs w:val="28"/>
        </w:rPr>
        <w:t xml:space="preserve">. Порядок формирования </w:t>
      </w:r>
      <w:r w:rsidR="00FD2D15" w:rsidRPr="00ED643C">
        <w:rPr>
          <w:rFonts w:ascii="Liberation Serif" w:hAnsi="Liberation Serif" w:cs="Times New Roman"/>
          <w:sz w:val="28"/>
          <w:szCs w:val="28"/>
        </w:rPr>
        <w:t>списков</w:t>
      </w:r>
      <w:r w:rsidRPr="00ED643C">
        <w:rPr>
          <w:rFonts w:ascii="Liberation Serif" w:hAnsi="Liberation Serif" w:cs="Times New Roman"/>
          <w:sz w:val="28"/>
          <w:szCs w:val="28"/>
        </w:rPr>
        <w:t xml:space="preserve"> </w:t>
      </w:r>
      <w:r w:rsidR="00EE49C4" w:rsidRPr="00ED643C">
        <w:rPr>
          <w:rFonts w:ascii="Liberation Serif" w:hAnsi="Liberation Serif" w:cs="Times New Roman"/>
          <w:sz w:val="28"/>
          <w:szCs w:val="28"/>
        </w:rPr>
        <w:t xml:space="preserve">молодых семей – участников </w:t>
      </w:r>
      <w:r w:rsidR="00EE49C4" w:rsidRPr="00ED643C">
        <w:rPr>
          <w:rFonts w:ascii="Liberation Serif" w:hAnsi="Liberation Serif"/>
          <w:sz w:val="28"/>
          <w:szCs w:val="28"/>
        </w:rPr>
        <w:t>мероприятия,</w:t>
      </w:r>
      <w:r w:rsidR="00EE49C4" w:rsidRPr="00ED643C">
        <w:rPr>
          <w:rFonts w:ascii="Liberation Serif" w:hAnsi="Liberation Serif" w:cs="Times New Roman"/>
          <w:sz w:val="28"/>
          <w:szCs w:val="28"/>
        </w:rPr>
        <w:t xml:space="preserve"> изъявивших желание получить региональную социальную выплату, по Невьянскому городскому округу </w:t>
      </w:r>
      <w:r w:rsidRPr="00ED643C">
        <w:rPr>
          <w:rFonts w:ascii="Liberation Serif" w:hAnsi="Liberation Serif" w:cs="Times New Roman"/>
          <w:sz w:val="28"/>
          <w:szCs w:val="28"/>
        </w:rPr>
        <w:t>приведен в</w:t>
      </w:r>
      <w:r w:rsidR="009131AF">
        <w:rPr>
          <w:rFonts w:ascii="Liberation Serif" w:hAnsi="Liberation Serif" w:cs="Times New Roman"/>
          <w:sz w:val="28"/>
          <w:szCs w:val="28"/>
        </w:rPr>
        <w:t> </w:t>
      </w:r>
      <w:r w:rsidRPr="00ED643C">
        <w:rPr>
          <w:rFonts w:ascii="Liberation Serif" w:hAnsi="Liberation Serif" w:cs="Times New Roman"/>
          <w:sz w:val="28"/>
          <w:szCs w:val="28"/>
        </w:rPr>
        <w:t>приложении № 1 к Подпрограмме 4;</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5) ежегодно определяет объем средств, выделяемых из местного бюджета на финансирование региональных социальных выплат;</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6) производит расчет региональных социальных выплат, предоставляемых молодым семьям;</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7) выдает молодым семьям в установленном порядке свидетельства о</w:t>
      </w:r>
      <w:r w:rsidR="009131AF">
        <w:t> </w:t>
      </w:r>
      <w:r w:rsidRPr="00ED643C">
        <w:rPr>
          <w:rFonts w:ascii="Liberation Serif" w:hAnsi="Liberation Serif"/>
        </w:rPr>
        <w:t>праве на получение региональной социальной выплаты на улучшение жилищных условий (далее – Свидетельство);</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8) осуществляет контроль за реализацией Свидетельств;</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 xml:space="preserve">9) устанавливает среднюю рыночную стоимость </w:t>
      </w:r>
      <w:smartTag w:uri="urn:schemas-microsoft-com:office:smarttags" w:element="metricconverter">
        <w:smartTagPr>
          <w:attr w:name="ProductID" w:val="1 кв. метра"/>
        </w:smartTagPr>
        <w:r w:rsidRPr="00ED643C">
          <w:rPr>
            <w:rFonts w:ascii="Liberation Serif" w:hAnsi="Liberation Serif"/>
          </w:rPr>
          <w:t>1 кв. метра</w:t>
        </w:r>
      </w:smartTag>
      <w:r w:rsidRPr="00ED643C">
        <w:rPr>
          <w:rFonts w:ascii="Liberation Serif" w:hAnsi="Liberation Serif"/>
        </w:rPr>
        <w:t xml:space="preserve"> общей площади жилого помещения на территории Невьянского городского округа;</w:t>
      </w:r>
    </w:p>
    <w:p w:rsidR="00A55E38" w:rsidRPr="00ED643C" w:rsidRDefault="00D55B2E" w:rsidP="00D55B2E">
      <w:pPr>
        <w:ind w:firstLine="709"/>
        <w:jc w:val="both"/>
        <w:rPr>
          <w:rFonts w:ascii="Liberation Serif" w:hAnsi="Liberation Serif"/>
        </w:rPr>
      </w:pPr>
      <w:r w:rsidRPr="00ED643C">
        <w:rPr>
          <w:rFonts w:ascii="Liberation Serif" w:hAnsi="Liberation Serif"/>
        </w:rPr>
        <w:t>10</w:t>
      </w:r>
      <w:r w:rsidR="00A55E38" w:rsidRPr="00ED643C">
        <w:rPr>
          <w:rFonts w:ascii="Liberation Serif" w:hAnsi="Liberation Serif"/>
        </w:rPr>
        <w:t>) представляет информационно-аналитические и отч</w:t>
      </w:r>
      <w:r w:rsidRPr="00ED643C">
        <w:rPr>
          <w:rFonts w:ascii="Liberation Serif" w:hAnsi="Liberation Serif"/>
        </w:rPr>
        <w:t>етные материалы в</w:t>
      </w:r>
      <w:r w:rsidR="009131AF">
        <w:rPr>
          <w:rFonts w:ascii="Liberation Serif" w:hAnsi="Liberation Serif"/>
        </w:rPr>
        <w:t> </w:t>
      </w:r>
      <w:r w:rsidRPr="00ED643C">
        <w:rPr>
          <w:rFonts w:ascii="Liberation Serif" w:hAnsi="Liberation Serif"/>
        </w:rPr>
        <w:t>Министерство</w:t>
      </w:r>
      <w:r w:rsidR="00FF2A57" w:rsidRPr="00ED643C">
        <w:rPr>
          <w:rFonts w:ascii="Liberation Serif" w:hAnsi="Liberation Serif"/>
        </w:rPr>
        <w:t xml:space="preserve"> строительства и развития инфраструктуры Свердловской области (далее – Министерство)</w:t>
      </w:r>
      <w:r w:rsidR="00A55E38" w:rsidRPr="00ED643C">
        <w:rPr>
          <w:rFonts w:ascii="Liberation Serif" w:hAnsi="Liberation Serif"/>
        </w:rPr>
        <w:t>.</w:t>
      </w:r>
    </w:p>
    <w:p w:rsidR="00C85F93" w:rsidRPr="00ED643C" w:rsidRDefault="00A55E38" w:rsidP="00C85F93">
      <w:pPr>
        <w:autoSpaceDE w:val="0"/>
        <w:autoSpaceDN w:val="0"/>
        <w:adjustRightInd w:val="0"/>
        <w:ind w:firstLine="709"/>
        <w:jc w:val="both"/>
        <w:rPr>
          <w:rFonts w:ascii="Liberation Serif" w:hAnsi="Liberation Serif"/>
        </w:rPr>
      </w:pPr>
      <w:r w:rsidRPr="00ED643C">
        <w:rPr>
          <w:rFonts w:ascii="Liberation Serif" w:hAnsi="Liberation Serif"/>
        </w:rPr>
        <w:t>2. В рамках реализации Подпрограммы 4 молодым семьям, нуждающимся в улучшении жилищных условий, предоставляются р</w:t>
      </w:r>
      <w:r w:rsidR="00C85F93" w:rsidRPr="00ED643C">
        <w:rPr>
          <w:rFonts w:ascii="Liberation Serif" w:hAnsi="Liberation Serif"/>
        </w:rPr>
        <w:t>егиональные социальные выплаты.</w:t>
      </w:r>
    </w:p>
    <w:p w:rsidR="00A55E38" w:rsidRPr="00ED643C" w:rsidRDefault="00A55E38" w:rsidP="00C85F93">
      <w:pPr>
        <w:autoSpaceDE w:val="0"/>
        <w:autoSpaceDN w:val="0"/>
        <w:adjustRightInd w:val="0"/>
        <w:ind w:firstLine="709"/>
        <w:jc w:val="both"/>
        <w:rPr>
          <w:rFonts w:ascii="Liberation Serif" w:hAnsi="Liberation Serif"/>
        </w:rPr>
      </w:pPr>
      <w:r w:rsidRPr="00ED643C">
        <w:rPr>
          <w:rFonts w:ascii="Liberation Serif" w:hAnsi="Liberation Serif"/>
        </w:rPr>
        <w:t>3. </w:t>
      </w:r>
      <w:r w:rsidR="00C85F93" w:rsidRPr="00ED643C">
        <w:rPr>
          <w:rFonts w:ascii="Liberation Serif" w:eastAsiaTheme="minorHAnsi" w:hAnsi="Liberation Serif" w:cs="Liberation Serif"/>
          <w:lang w:eastAsia="en-US"/>
        </w:rPr>
        <w:t>Участниками мероприятия могут быть молодые семьи, признанные участниками подпрограммы «Обеспечение жильем молодых семей» федеральной целевой программы «Жилище» на 2011 - 2015 годы (</w:t>
      </w:r>
      <w:hyperlink r:id="rId38" w:history="1">
        <w:r w:rsidR="00C85F93" w:rsidRPr="00ED643C">
          <w:rPr>
            <w:rFonts w:ascii="Liberation Serif" w:eastAsiaTheme="minorHAnsi" w:hAnsi="Liberation Serif" w:cs="Liberation Serif"/>
            <w:lang w:eastAsia="en-US"/>
          </w:rPr>
          <w:t>постановление</w:t>
        </w:r>
      </w:hyperlink>
      <w:r w:rsidR="00C85F93" w:rsidRPr="00ED643C">
        <w:rPr>
          <w:rFonts w:ascii="Liberation Serif" w:eastAsiaTheme="minorHAnsi" w:hAnsi="Liberation Serif" w:cs="Liberation Serif"/>
          <w:lang w:eastAsia="en-US"/>
        </w:rPr>
        <w:t xml:space="preserve"> Правительства Российской Федерации от 17.12.2010 № 1050 «О</w:t>
      </w:r>
      <w:r w:rsidR="009131AF">
        <w:rPr>
          <w:rFonts w:ascii="Liberation Serif" w:eastAsiaTheme="minorHAnsi" w:hAnsi="Liberation Serif" w:cs="Liberation Serif"/>
          <w:lang w:eastAsia="en-US"/>
        </w:rPr>
        <w:t> </w:t>
      </w:r>
      <w:r w:rsidR="00C85F93" w:rsidRPr="00ED643C">
        <w:rPr>
          <w:rFonts w:ascii="Liberation Serif" w:eastAsiaTheme="minorHAnsi" w:hAnsi="Liberation Serif" w:cs="Liberation Serif"/>
          <w:lang w:eastAsia="en-US"/>
        </w:rPr>
        <w:t xml:space="preserve">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подпрограмма «Обеспечение жильем молодых семей» федеральной целевой программы «Жилище» на 2011 - 2015 годы), подпрограммы «Обеспечение жильем молодых семей» федеральной целевой программы «Жилище» </w:t>
      </w:r>
      <w:r w:rsidR="002B5EC3">
        <w:rPr>
          <w:rFonts w:ascii="Liberation Serif" w:eastAsiaTheme="minorHAnsi" w:hAnsi="Liberation Serif" w:cs="Liberation Serif"/>
          <w:lang w:eastAsia="en-US"/>
        </w:rPr>
        <w:br/>
      </w:r>
      <w:r w:rsidR="00C85F93" w:rsidRPr="00ED643C">
        <w:rPr>
          <w:rFonts w:ascii="Liberation Serif" w:eastAsiaTheme="minorHAnsi" w:hAnsi="Liberation Serif" w:cs="Liberation Serif"/>
          <w:lang w:eastAsia="en-US"/>
        </w:rPr>
        <w:t>на 2015 - 2020 годы (</w:t>
      </w:r>
      <w:hyperlink r:id="rId39" w:history="1">
        <w:r w:rsidR="00C85F93" w:rsidRPr="00ED643C">
          <w:rPr>
            <w:rFonts w:ascii="Liberation Serif" w:eastAsiaTheme="minorHAnsi" w:hAnsi="Liberation Serif" w:cs="Liberation Serif"/>
            <w:lang w:eastAsia="en-US"/>
          </w:rPr>
          <w:t>постановление</w:t>
        </w:r>
      </w:hyperlink>
      <w:r w:rsidR="00C85F93" w:rsidRPr="00ED643C">
        <w:rPr>
          <w:rFonts w:ascii="Liberation Serif" w:eastAsiaTheme="minorHAnsi" w:hAnsi="Liberation Serif" w:cs="Liberation Serif"/>
          <w:lang w:eastAsia="en-US"/>
        </w:rPr>
        <w:t xml:space="preserve"> Правительства Российской Федерации от</w:t>
      </w:r>
      <w:r w:rsidR="002B5EC3">
        <w:rPr>
          <w:rFonts w:ascii="Liberation Serif" w:eastAsiaTheme="minorHAnsi" w:hAnsi="Liberation Serif" w:cs="Liberation Serif"/>
          <w:lang w:eastAsia="en-US"/>
        </w:rPr>
        <w:t> </w:t>
      </w:r>
      <w:r w:rsidR="00C85F93" w:rsidRPr="00ED643C">
        <w:rPr>
          <w:rFonts w:ascii="Liberation Serif" w:eastAsiaTheme="minorHAnsi" w:hAnsi="Liberation Serif" w:cs="Liberation Serif"/>
          <w:lang w:eastAsia="en-US"/>
        </w:rPr>
        <w:t xml:space="preserve">17.12.2010 № 1050 «О реализации отдельных мероприятий государственной программы Российской Федерации </w:t>
      </w:r>
      <w:r w:rsidR="00525AFD" w:rsidRPr="00ED643C">
        <w:rPr>
          <w:rFonts w:ascii="Liberation Serif" w:eastAsiaTheme="minorHAnsi" w:hAnsi="Liberation Serif" w:cs="Liberation Serif"/>
          <w:lang w:eastAsia="en-US"/>
        </w:rPr>
        <w:t>«</w:t>
      </w:r>
      <w:r w:rsidR="00C85F93" w:rsidRPr="00ED643C">
        <w:rPr>
          <w:rFonts w:ascii="Liberation Serif" w:eastAsiaTheme="minorHAnsi" w:hAnsi="Liberation Serif" w:cs="Liberation Serif"/>
          <w:lang w:eastAsia="en-US"/>
        </w:rPr>
        <w:t>Обеспечение доступным и комфортным жильем и коммунальными услугами граждан Российской Федерации</w:t>
      </w:r>
      <w:r w:rsidR="00525AFD" w:rsidRPr="00ED643C">
        <w:rPr>
          <w:rFonts w:ascii="Liberation Serif" w:eastAsiaTheme="minorHAnsi" w:hAnsi="Liberation Serif" w:cs="Liberation Serif"/>
          <w:lang w:eastAsia="en-US"/>
        </w:rPr>
        <w:t>»</w:t>
      </w:r>
      <w:r w:rsidR="00C85F93" w:rsidRPr="00ED643C">
        <w:rPr>
          <w:rFonts w:ascii="Liberation Serif" w:eastAsiaTheme="minorHAnsi" w:hAnsi="Liberation Serif" w:cs="Liberation Serif"/>
          <w:lang w:eastAsia="en-US"/>
        </w:rPr>
        <w:t xml:space="preserve">) (далее - подпрограмма </w:t>
      </w:r>
      <w:r w:rsidR="00525AFD" w:rsidRPr="00ED643C">
        <w:rPr>
          <w:rFonts w:ascii="Liberation Serif" w:eastAsiaTheme="minorHAnsi" w:hAnsi="Liberation Serif" w:cs="Liberation Serif"/>
          <w:lang w:eastAsia="en-US"/>
        </w:rPr>
        <w:t>«</w:t>
      </w:r>
      <w:r w:rsidR="00C85F93" w:rsidRPr="00ED643C">
        <w:rPr>
          <w:rFonts w:ascii="Liberation Serif" w:eastAsiaTheme="minorHAnsi" w:hAnsi="Liberation Serif" w:cs="Liberation Serif"/>
          <w:lang w:eastAsia="en-US"/>
        </w:rPr>
        <w:t>Обеспечение жильем молодых семей</w:t>
      </w:r>
      <w:r w:rsidR="00525AFD" w:rsidRPr="00ED643C">
        <w:rPr>
          <w:rFonts w:ascii="Liberation Serif" w:eastAsiaTheme="minorHAnsi" w:hAnsi="Liberation Serif" w:cs="Liberation Serif"/>
          <w:lang w:eastAsia="en-US"/>
        </w:rPr>
        <w:t>»</w:t>
      </w:r>
      <w:r w:rsidR="00C85F93" w:rsidRPr="00ED643C">
        <w:rPr>
          <w:rFonts w:ascii="Liberation Serif" w:eastAsiaTheme="minorHAnsi" w:hAnsi="Liberation Serif" w:cs="Liberation Serif"/>
          <w:lang w:eastAsia="en-US"/>
        </w:rPr>
        <w:t xml:space="preserve"> федеральной целевой программы </w:t>
      </w:r>
      <w:r w:rsidR="00525AFD" w:rsidRPr="00ED643C">
        <w:rPr>
          <w:rFonts w:ascii="Liberation Serif" w:eastAsiaTheme="minorHAnsi" w:hAnsi="Liberation Serif" w:cs="Liberation Serif"/>
          <w:lang w:eastAsia="en-US"/>
        </w:rPr>
        <w:t>«</w:t>
      </w:r>
      <w:r w:rsidR="00C85F93" w:rsidRPr="00ED643C">
        <w:rPr>
          <w:rFonts w:ascii="Liberation Serif" w:eastAsiaTheme="minorHAnsi" w:hAnsi="Liberation Serif" w:cs="Liberation Serif"/>
          <w:lang w:eastAsia="en-US"/>
        </w:rPr>
        <w:t>Жилище</w:t>
      </w:r>
      <w:r w:rsidR="00525AFD" w:rsidRPr="00ED643C">
        <w:rPr>
          <w:rFonts w:ascii="Liberation Serif" w:eastAsiaTheme="minorHAnsi" w:hAnsi="Liberation Serif" w:cs="Liberation Serif"/>
          <w:lang w:eastAsia="en-US"/>
        </w:rPr>
        <w:t>»</w:t>
      </w:r>
      <w:r w:rsidR="00C85F93" w:rsidRPr="00ED643C">
        <w:rPr>
          <w:rFonts w:ascii="Liberation Serif" w:eastAsiaTheme="minorHAnsi" w:hAnsi="Liberation Serif" w:cs="Liberation Serif"/>
          <w:lang w:eastAsia="en-US"/>
        </w:rPr>
        <w:t xml:space="preserve"> на 2015 - 2020 годы) или мероприятия по обеспечению жильем молодых семей с предоставлением социальных выплат на</w:t>
      </w:r>
      <w:r w:rsidR="002B5EC3">
        <w:rPr>
          <w:rFonts w:ascii="Liberation Serif" w:eastAsiaTheme="minorHAnsi" w:hAnsi="Liberation Serif" w:cs="Liberation Serif"/>
          <w:lang w:eastAsia="en-US"/>
        </w:rPr>
        <w:t> </w:t>
      </w:r>
      <w:r w:rsidR="00C85F93" w:rsidRPr="00ED643C">
        <w:rPr>
          <w:rFonts w:ascii="Liberation Serif" w:eastAsiaTheme="minorHAnsi" w:hAnsi="Liberation Serif" w:cs="Liberation Serif"/>
          <w:lang w:eastAsia="en-US"/>
        </w:rPr>
        <w:t xml:space="preserve">приобретение (строительство) жилья, в том числе с привлечением средств федерального бюджета в рамках мероприятия по обеспечению жильем молодых семей федерального проекта </w:t>
      </w:r>
      <w:r w:rsidR="00525AFD" w:rsidRPr="00ED643C">
        <w:rPr>
          <w:rFonts w:ascii="Liberation Serif" w:eastAsiaTheme="minorHAnsi" w:hAnsi="Liberation Serif" w:cs="Liberation Serif"/>
          <w:lang w:eastAsia="en-US"/>
        </w:rPr>
        <w:t>«</w:t>
      </w:r>
      <w:r w:rsidR="00C85F93" w:rsidRPr="00ED643C">
        <w:rPr>
          <w:rFonts w:ascii="Liberation Serif" w:eastAsiaTheme="minorHAnsi" w:hAnsi="Liberation Serif" w:cs="Liberation Serif"/>
          <w:lang w:eastAsia="en-US"/>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525AFD" w:rsidRPr="00ED643C">
        <w:rPr>
          <w:rFonts w:ascii="Liberation Serif" w:eastAsiaTheme="minorHAnsi" w:hAnsi="Liberation Serif" w:cs="Liberation Serif"/>
          <w:lang w:eastAsia="en-US"/>
        </w:rPr>
        <w:t>»</w:t>
      </w:r>
      <w:r w:rsidR="00C85F93" w:rsidRPr="00ED643C">
        <w:rPr>
          <w:rFonts w:ascii="Liberation Serif" w:eastAsiaTheme="minorHAnsi" w:hAnsi="Liberation Serif" w:cs="Liberation Serif"/>
          <w:lang w:eastAsia="en-US"/>
        </w:rPr>
        <w:t xml:space="preserve"> подпрограммы </w:t>
      </w:r>
      <w:r w:rsidR="00525AFD" w:rsidRPr="00ED643C">
        <w:rPr>
          <w:rFonts w:ascii="Liberation Serif" w:eastAsiaTheme="minorHAnsi" w:hAnsi="Liberation Serif" w:cs="Liberation Serif"/>
          <w:lang w:eastAsia="en-US"/>
        </w:rPr>
        <w:t>«</w:t>
      </w:r>
      <w:r w:rsidR="00C85F93" w:rsidRPr="00ED643C">
        <w:rPr>
          <w:rFonts w:ascii="Liberation Serif" w:eastAsiaTheme="minorHAnsi" w:hAnsi="Liberation Serif" w:cs="Liberation Serif"/>
          <w:lang w:eastAsia="en-US"/>
        </w:rPr>
        <w:t>Создание условий для обеспечения доступным и комфортным жильем граждан Российской Федерации</w:t>
      </w:r>
      <w:r w:rsidR="00525AFD" w:rsidRPr="00ED643C">
        <w:rPr>
          <w:rFonts w:ascii="Liberation Serif" w:eastAsiaTheme="minorHAnsi" w:hAnsi="Liberation Serif" w:cs="Liberation Serif"/>
          <w:lang w:eastAsia="en-US"/>
        </w:rPr>
        <w:t>»</w:t>
      </w:r>
      <w:r w:rsidR="00C85F93" w:rsidRPr="00ED643C">
        <w:rPr>
          <w:rFonts w:ascii="Liberation Serif" w:eastAsiaTheme="minorHAnsi" w:hAnsi="Liberation Serif" w:cs="Liberation Serif"/>
          <w:lang w:eastAsia="en-US"/>
        </w:rPr>
        <w:t xml:space="preserve"> </w:t>
      </w:r>
      <w:r w:rsidR="00525AFD" w:rsidRPr="00ED643C">
        <w:rPr>
          <w:rFonts w:ascii="Liberation Serif" w:eastAsiaTheme="minorHAnsi" w:hAnsi="Liberation Serif" w:cs="Liberation Serif"/>
          <w:lang w:eastAsia="en-US"/>
        </w:rPr>
        <w:t>Государственной программы РФ</w:t>
      </w:r>
      <w:r w:rsidR="00C85F93" w:rsidRPr="00ED643C">
        <w:rPr>
          <w:rFonts w:ascii="Liberation Serif" w:eastAsiaTheme="minorHAnsi" w:hAnsi="Liberation Serif" w:cs="Liberation Serif"/>
          <w:lang w:eastAsia="en-US"/>
        </w:rPr>
        <w:t xml:space="preserve"> (далее - основное мероприятие), соответствующие следующим условиям</w:t>
      </w:r>
      <w:r w:rsidRPr="00ED643C">
        <w:rPr>
          <w:rFonts w:ascii="Liberation Serif" w:hAnsi="Liberation Serif"/>
        </w:rPr>
        <w:t>:</w:t>
      </w:r>
    </w:p>
    <w:p w:rsidR="00A55E38" w:rsidRPr="00ED643C" w:rsidRDefault="00A55E38" w:rsidP="00A55E38">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1) возраст каждого из супругов либо одного родителя в неполной семье не превышает 35 лет на момент подачи заявления на участие в </w:t>
      </w:r>
      <w:r w:rsidR="00310742" w:rsidRPr="00ED643C">
        <w:rPr>
          <w:rFonts w:ascii="Liberation Serif" w:hAnsi="Liberation Serif" w:cs="Times New Roman"/>
          <w:sz w:val="28"/>
          <w:szCs w:val="28"/>
        </w:rPr>
        <w:t>мероприятии</w:t>
      </w:r>
      <w:r w:rsidRPr="00ED643C">
        <w:rPr>
          <w:rFonts w:ascii="Liberation Serif" w:hAnsi="Liberation Serif" w:cs="Times New Roman"/>
          <w:sz w:val="28"/>
          <w:szCs w:val="28"/>
        </w:rPr>
        <w:t>;</w:t>
      </w:r>
    </w:p>
    <w:p w:rsidR="00A55E38" w:rsidRPr="00ED643C" w:rsidRDefault="00A55E38" w:rsidP="00A55E38">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2) все члены молодой семьи являются гражданами Российской Федерации;</w:t>
      </w:r>
    </w:p>
    <w:p w:rsidR="00F93BAF" w:rsidRPr="00ED643C" w:rsidRDefault="00A55E38" w:rsidP="00F93BAF">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региональной социальной выплаты (далее – платежеспособность), или наличие заключенного договора на ипотечно</w:t>
      </w:r>
      <w:r w:rsidR="00F93BAF" w:rsidRPr="00ED643C">
        <w:rPr>
          <w:rFonts w:ascii="Liberation Serif" w:hAnsi="Liberation Serif" w:cs="Times New Roman"/>
          <w:sz w:val="28"/>
          <w:szCs w:val="28"/>
        </w:rPr>
        <w:t>е жилищное кредитование (заем).</w:t>
      </w:r>
    </w:p>
    <w:p w:rsidR="00F93BAF" w:rsidRPr="00ED643C" w:rsidRDefault="00A11AE3" w:rsidP="00F93BAF">
      <w:pPr>
        <w:pStyle w:val="ConsPlusNormal"/>
        <w:spacing w:line="235" w:lineRule="auto"/>
        <w:ind w:firstLine="709"/>
        <w:jc w:val="both"/>
        <w:rPr>
          <w:rFonts w:ascii="Liberation Serif" w:eastAsiaTheme="minorHAnsi" w:hAnsi="Liberation Serif" w:cs="Liberation Serif"/>
          <w:sz w:val="28"/>
          <w:szCs w:val="28"/>
          <w:lang w:eastAsia="en-US"/>
        </w:rPr>
      </w:pPr>
      <w:r w:rsidRPr="00ED643C">
        <w:rPr>
          <w:rFonts w:ascii="Liberation Serif" w:eastAsiaTheme="minorHAnsi" w:hAnsi="Liberation Serif" w:cs="Liberation Serif"/>
          <w:sz w:val="28"/>
          <w:szCs w:val="28"/>
          <w:lang w:eastAsia="en-US"/>
        </w:rPr>
        <w:t xml:space="preserve">Молодые семьи, признанные участниками </w:t>
      </w:r>
      <w:hyperlink r:id="rId40" w:history="1">
        <w:r w:rsidRPr="00ED643C">
          <w:rPr>
            <w:rFonts w:ascii="Liberation Serif" w:eastAsiaTheme="minorHAnsi" w:hAnsi="Liberation Serif" w:cs="Liberation Serif"/>
            <w:sz w:val="28"/>
            <w:szCs w:val="28"/>
            <w:lang w:eastAsia="en-US"/>
          </w:rPr>
          <w:t>подпрограммы 8</w:t>
        </w:r>
      </w:hyperlink>
      <w:r w:rsidRPr="00ED643C">
        <w:rPr>
          <w:rFonts w:ascii="Liberation Serif" w:eastAsiaTheme="minorHAnsi" w:hAnsi="Liberation Serif" w:cs="Liberation Serif"/>
          <w:sz w:val="28"/>
          <w:szCs w:val="28"/>
          <w:lang w:eastAsia="en-US"/>
        </w:rPr>
        <w:t xml:space="preserve"> «Предоставление региональной поддержки молодым семьям на улучшение жилищных условий» государственной программы Свердловской области «Развитие физической культуры, спорта и молодежной политики в</w:t>
      </w:r>
      <w:r w:rsidR="002B5EC3">
        <w:rPr>
          <w:rFonts w:ascii="Liberation Serif" w:eastAsiaTheme="minorHAnsi" w:hAnsi="Liberation Serif" w:cs="Liberation Serif"/>
          <w:sz w:val="28"/>
          <w:szCs w:val="28"/>
          <w:lang w:eastAsia="en-US"/>
        </w:rPr>
        <w:t> </w:t>
      </w:r>
      <w:r w:rsidRPr="00ED643C">
        <w:rPr>
          <w:rFonts w:ascii="Liberation Serif" w:eastAsiaTheme="minorHAnsi" w:hAnsi="Liberation Serif" w:cs="Liberation Serif"/>
          <w:sz w:val="28"/>
          <w:szCs w:val="28"/>
          <w:lang w:eastAsia="en-US"/>
        </w:rPr>
        <w:t>Свердловской области до 2024 года», утвержденной постановлением Правительства Свердловской области от 29.10.2013 № 1332-ПП «Об</w:t>
      </w:r>
      <w:r w:rsidR="002B5EC3">
        <w:rPr>
          <w:rFonts w:ascii="Liberation Serif" w:eastAsiaTheme="minorHAnsi" w:hAnsi="Liberation Serif" w:cs="Liberation Serif"/>
          <w:sz w:val="28"/>
          <w:szCs w:val="28"/>
          <w:lang w:eastAsia="en-US"/>
        </w:rPr>
        <w:t> </w:t>
      </w:r>
      <w:r w:rsidRPr="00ED643C">
        <w:rPr>
          <w:rFonts w:ascii="Liberation Serif" w:eastAsiaTheme="minorHAnsi" w:hAnsi="Liberation Serif" w:cs="Liberation Serif"/>
          <w:sz w:val="28"/>
          <w:szCs w:val="28"/>
          <w:lang w:eastAsia="en-US"/>
        </w:rPr>
        <w:t>утверждении государственной программы Свердловской области «Развитие физической культуры и спорта в Свердловской области до</w:t>
      </w:r>
      <w:r w:rsidR="002B5EC3">
        <w:rPr>
          <w:rFonts w:eastAsiaTheme="minorHAnsi"/>
          <w:lang w:val="en-US"/>
        </w:rPr>
        <w:t> </w:t>
      </w:r>
      <w:r w:rsidRPr="00ED643C">
        <w:rPr>
          <w:rFonts w:ascii="Liberation Serif" w:eastAsiaTheme="minorHAnsi" w:hAnsi="Liberation Serif" w:cs="Liberation Serif"/>
          <w:sz w:val="28"/>
          <w:szCs w:val="28"/>
          <w:lang w:eastAsia="en-US"/>
        </w:rPr>
        <w:t>2024</w:t>
      </w:r>
      <w:r w:rsidR="002B5EC3">
        <w:rPr>
          <w:rFonts w:ascii="Liberation Serif" w:eastAsiaTheme="minorHAnsi" w:hAnsi="Liberation Serif" w:cs="Liberation Serif"/>
          <w:sz w:val="28"/>
          <w:szCs w:val="28"/>
          <w:lang w:eastAsia="en-US"/>
        </w:rPr>
        <w:t> </w:t>
      </w:r>
      <w:r w:rsidRPr="00ED643C">
        <w:rPr>
          <w:rFonts w:ascii="Liberation Serif" w:eastAsiaTheme="minorHAnsi" w:hAnsi="Liberation Serif" w:cs="Liberation Serif"/>
          <w:sz w:val="28"/>
          <w:szCs w:val="28"/>
          <w:lang w:eastAsia="en-US"/>
        </w:rPr>
        <w:t xml:space="preserve">года» (в редакции, действовавшей до 1 января 2024 года), </w:t>
      </w:r>
      <w:hyperlink r:id="rId41" w:history="1">
        <w:r w:rsidRPr="00ED643C">
          <w:rPr>
            <w:rFonts w:ascii="Liberation Serif" w:eastAsiaTheme="minorHAnsi" w:hAnsi="Liberation Serif" w:cs="Liberation Serif"/>
            <w:sz w:val="28"/>
            <w:szCs w:val="28"/>
            <w:lang w:eastAsia="en-US"/>
          </w:rPr>
          <w:t>подпрограммы 5</w:t>
        </w:r>
      </w:hyperlink>
      <w:r w:rsidRPr="00ED643C">
        <w:rPr>
          <w:rFonts w:ascii="Liberation Serif" w:eastAsiaTheme="minorHAnsi" w:hAnsi="Liberation Serif" w:cs="Liberation Serif"/>
          <w:sz w:val="28"/>
          <w:szCs w:val="28"/>
          <w:lang w:eastAsia="en-US"/>
        </w:rPr>
        <w:t xml:space="preserve">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w:t>
      </w:r>
      <w:r w:rsidR="00F93BAF" w:rsidRPr="00ED643C">
        <w:rPr>
          <w:rFonts w:ascii="Liberation Serif" w:eastAsiaTheme="minorHAnsi" w:hAnsi="Liberation Serif" w:cs="Liberation Serif"/>
          <w:sz w:val="28"/>
          <w:szCs w:val="28"/>
          <w:lang w:eastAsia="en-US"/>
        </w:rPr>
        <w:t>№</w:t>
      </w:r>
      <w:r w:rsidRPr="00ED643C">
        <w:rPr>
          <w:rFonts w:ascii="Liberation Serif" w:eastAsiaTheme="minorHAnsi" w:hAnsi="Liberation Serif" w:cs="Liberation Serif"/>
          <w:sz w:val="28"/>
          <w:szCs w:val="28"/>
          <w:lang w:eastAsia="en-US"/>
        </w:rPr>
        <w:t xml:space="preserve"> 1047-ПП </w:t>
      </w:r>
      <w:r w:rsidR="00F93BAF" w:rsidRPr="00ED643C">
        <w:rPr>
          <w:rFonts w:ascii="Liberation Serif" w:eastAsiaTheme="minorHAnsi" w:hAnsi="Liberation Serif" w:cs="Liberation Serif"/>
          <w:sz w:val="28"/>
          <w:szCs w:val="28"/>
          <w:lang w:eastAsia="en-US"/>
        </w:rPr>
        <w:t>«</w:t>
      </w:r>
      <w:r w:rsidRPr="00ED643C">
        <w:rPr>
          <w:rFonts w:ascii="Liberation Serif" w:eastAsiaTheme="minorHAnsi" w:hAnsi="Liberation Serif" w:cs="Liberation Serif"/>
          <w:sz w:val="28"/>
          <w:szCs w:val="28"/>
          <w:lang w:eastAsia="en-US"/>
        </w:rPr>
        <w:t>Об</w:t>
      </w:r>
      <w:r w:rsidR="002B5EC3">
        <w:rPr>
          <w:rFonts w:ascii="Liberation Serif" w:eastAsiaTheme="minorHAnsi" w:hAnsi="Liberation Serif" w:cs="Liberation Serif"/>
          <w:sz w:val="28"/>
          <w:szCs w:val="28"/>
          <w:lang w:val="en-US" w:eastAsia="en-US"/>
        </w:rPr>
        <w:t> </w:t>
      </w:r>
      <w:r w:rsidRPr="00ED643C">
        <w:rPr>
          <w:rFonts w:ascii="Liberation Serif" w:eastAsiaTheme="minorHAnsi" w:hAnsi="Liberation Serif" w:cs="Liberation Serif"/>
          <w:sz w:val="28"/>
          <w:szCs w:val="28"/>
          <w:lang w:eastAsia="en-US"/>
        </w:rPr>
        <w:t xml:space="preserve">утверждении государственной программы Свердловской области </w:t>
      </w:r>
      <w:r w:rsidR="00F93BAF" w:rsidRPr="00ED643C">
        <w:rPr>
          <w:rFonts w:ascii="Liberation Serif" w:eastAsiaTheme="minorHAnsi" w:hAnsi="Liberation Serif" w:cs="Liberation Serif"/>
          <w:sz w:val="28"/>
          <w:szCs w:val="28"/>
          <w:lang w:eastAsia="en-US"/>
        </w:rPr>
        <w:t>«</w:t>
      </w:r>
      <w:r w:rsidRPr="00ED643C">
        <w:rPr>
          <w:rFonts w:ascii="Liberation Serif" w:eastAsiaTheme="minorHAnsi" w:hAnsi="Liberation Serif" w:cs="Liberation Serif"/>
          <w:sz w:val="28"/>
          <w:szCs w:val="28"/>
          <w:lang w:eastAsia="en-US"/>
        </w:rPr>
        <w:t>Реализация молодежной политики и патриотического воспитания граждан в</w:t>
      </w:r>
      <w:r w:rsidR="002B5EC3">
        <w:rPr>
          <w:rFonts w:ascii="Liberation Serif" w:eastAsiaTheme="minorHAnsi" w:hAnsi="Liberation Serif" w:cs="Liberation Serif"/>
          <w:sz w:val="28"/>
          <w:szCs w:val="28"/>
          <w:lang w:val="en-US" w:eastAsia="en-US"/>
        </w:rPr>
        <w:t> </w:t>
      </w:r>
      <w:r w:rsidRPr="00ED643C">
        <w:rPr>
          <w:rFonts w:ascii="Liberation Serif" w:eastAsiaTheme="minorHAnsi" w:hAnsi="Liberation Serif" w:cs="Liberation Serif"/>
          <w:sz w:val="28"/>
          <w:szCs w:val="28"/>
          <w:lang w:eastAsia="en-US"/>
        </w:rPr>
        <w:t>Свердловской области до 2024 года</w:t>
      </w:r>
      <w:r w:rsidR="00F93BAF" w:rsidRPr="00ED643C">
        <w:rPr>
          <w:rFonts w:ascii="Liberation Serif" w:eastAsiaTheme="minorHAnsi" w:hAnsi="Liberation Serif" w:cs="Liberation Serif"/>
          <w:sz w:val="28"/>
          <w:szCs w:val="28"/>
          <w:lang w:eastAsia="en-US"/>
        </w:rPr>
        <w:t>»</w:t>
      </w:r>
      <w:r w:rsidRPr="00ED643C">
        <w:rPr>
          <w:rFonts w:ascii="Liberation Serif" w:eastAsiaTheme="minorHAnsi" w:hAnsi="Liberation Serif" w:cs="Liberation Serif"/>
          <w:sz w:val="28"/>
          <w:szCs w:val="28"/>
          <w:lang w:eastAsia="en-US"/>
        </w:rPr>
        <w:t xml:space="preserve"> (в редакции, действовавшей до</w:t>
      </w:r>
      <w:r w:rsidR="002B5EC3">
        <w:rPr>
          <w:rFonts w:ascii="Liberation Serif" w:eastAsiaTheme="minorHAnsi" w:hAnsi="Liberation Serif" w:cs="Liberation Serif"/>
          <w:sz w:val="28"/>
          <w:szCs w:val="28"/>
          <w:lang w:val="en-US" w:eastAsia="en-US"/>
        </w:rPr>
        <w:t> </w:t>
      </w:r>
      <w:r w:rsidRPr="00ED643C">
        <w:rPr>
          <w:rFonts w:ascii="Liberation Serif" w:eastAsiaTheme="minorHAnsi" w:hAnsi="Liberation Serif" w:cs="Liberation Serif"/>
          <w:sz w:val="28"/>
          <w:szCs w:val="28"/>
          <w:lang w:eastAsia="en-US"/>
        </w:rPr>
        <w:t>1</w:t>
      </w:r>
      <w:r w:rsidR="002B5EC3">
        <w:rPr>
          <w:rFonts w:ascii="Liberation Serif" w:eastAsiaTheme="minorHAnsi" w:hAnsi="Liberation Serif" w:cs="Liberation Serif"/>
          <w:sz w:val="28"/>
          <w:szCs w:val="28"/>
          <w:lang w:val="en-US" w:eastAsia="en-US"/>
        </w:rPr>
        <w:t> </w:t>
      </w:r>
      <w:r w:rsidRPr="00ED643C">
        <w:rPr>
          <w:rFonts w:ascii="Liberation Serif" w:eastAsiaTheme="minorHAnsi" w:hAnsi="Liberation Serif" w:cs="Liberation Serif"/>
          <w:sz w:val="28"/>
          <w:szCs w:val="28"/>
          <w:lang w:eastAsia="en-US"/>
        </w:rPr>
        <w:t>января</w:t>
      </w:r>
      <w:r w:rsidR="002B5EC3">
        <w:rPr>
          <w:rFonts w:ascii="Liberation Serif" w:eastAsiaTheme="minorHAnsi" w:hAnsi="Liberation Serif" w:cs="Liberation Serif"/>
          <w:sz w:val="28"/>
          <w:szCs w:val="28"/>
          <w:lang w:val="en-US" w:eastAsia="en-US"/>
        </w:rPr>
        <w:t> </w:t>
      </w:r>
      <w:r w:rsidRPr="00ED643C">
        <w:rPr>
          <w:rFonts w:ascii="Liberation Serif" w:eastAsiaTheme="minorHAnsi" w:hAnsi="Liberation Serif" w:cs="Liberation Serif"/>
          <w:sz w:val="28"/>
          <w:szCs w:val="28"/>
          <w:lang w:eastAsia="en-US"/>
        </w:rPr>
        <w:t>2024 года), не получившие региональную социальную выплату до</w:t>
      </w:r>
      <w:r w:rsidR="002B5EC3">
        <w:rPr>
          <w:rFonts w:ascii="Liberation Serif" w:eastAsiaTheme="minorHAnsi" w:hAnsi="Liberation Serif" w:cs="Liberation Serif"/>
          <w:sz w:val="28"/>
          <w:szCs w:val="28"/>
          <w:lang w:val="en-US" w:eastAsia="en-US"/>
        </w:rPr>
        <w:t> </w:t>
      </w:r>
      <w:r w:rsidRPr="00ED643C">
        <w:rPr>
          <w:rFonts w:ascii="Liberation Serif" w:eastAsiaTheme="minorHAnsi" w:hAnsi="Liberation Serif" w:cs="Liberation Serif"/>
          <w:sz w:val="28"/>
          <w:szCs w:val="28"/>
          <w:lang w:eastAsia="en-US"/>
        </w:rPr>
        <w:t>1</w:t>
      </w:r>
      <w:r w:rsidR="002B5EC3">
        <w:rPr>
          <w:rFonts w:ascii="Liberation Serif" w:eastAsiaTheme="minorHAnsi" w:hAnsi="Liberation Serif" w:cs="Liberation Serif"/>
          <w:sz w:val="28"/>
          <w:szCs w:val="28"/>
          <w:lang w:val="en-US" w:eastAsia="en-US"/>
        </w:rPr>
        <w:t> </w:t>
      </w:r>
      <w:r w:rsidRPr="00ED643C">
        <w:rPr>
          <w:rFonts w:ascii="Liberation Serif" w:eastAsiaTheme="minorHAnsi" w:hAnsi="Liberation Serif" w:cs="Liberation Serif"/>
          <w:sz w:val="28"/>
          <w:szCs w:val="28"/>
          <w:lang w:eastAsia="en-US"/>
        </w:rPr>
        <w:t>января 2024 года, признаются участниками мероприятия.</w:t>
      </w:r>
    </w:p>
    <w:p w:rsidR="00A55E38" w:rsidRPr="00ED643C" w:rsidRDefault="00A55E38" w:rsidP="00E50676">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4. Платежеспособность молодой семьи рассчитывается в соответствии с </w:t>
      </w:r>
      <w:r w:rsidR="00F93BAF" w:rsidRPr="00ED643C">
        <w:rPr>
          <w:rFonts w:ascii="Liberation Serif" w:hAnsi="Liberation Serif" w:cs="Times New Roman"/>
          <w:sz w:val="28"/>
          <w:szCs w:val="28"/>
        </w:rPr>
        <w:t xml:space="preserve">пунктами 11-16 Порядка </w:t>
      </w:r>
      <w:r w:rsidR="00F93BAF" w:rsidRPr="00ED643C">
        <w:rPr>
          <w:rFonts w:ascii="Liberation Serif" w:eastAsiaTheme="minorHAnsi" w:hAnsi="Liberation Serif" w:cs="Liberation Serif"/>
          <w:sz w:val="28"/>
          <w:szCs w:val="28"/>
          <w:lang w:eastAsia="en-US"/>
        </w:rPr>
        <w:t>предоставления региональных социальных выплат молодым семьям на улучшение жилищных условий и их использования</w:t>
      </w:r>
      <w:r w:rsidR="00CA58EC" w:rsidRPr="00ED643C">
        <w:rPr>
          <w:rFonts w:ascii="Liberation Serif" w:eastAsiaTheme="minorHAnsi" w:hAnsi="Liberation Serif" w:cs="Liberation Serif"/>
          <w:sz w:val="28"/>
          <w:szCs w:val="28"/>
          <w:lang w:eastAsia="en-US"/>
        </w:rPr>
        <w:t xml:space="preserve">, утвержденного </w:t>
      </w:r>
      <w:r w:rsidR="00E50676" w:rsidRPr="00ED643C">
        <w:rPr>
          <w:rFonts w:ascii="Liberation Serif" w:eastAsiaTheme="minorHAnsi" w:hAnsi="Liberation Serif" w:cs="Liberation Serif"/>
          <w:sz w:val="28"/>
          <w:szCs w:val="28"/>
          <w:lang w:eastAsia="en-US"/>
        </w:rPr>
        <w:t>постановлением Правительства Свердловской области от</w:t>
      </w:r>
      <w:r w:rsidR="002B5EC3">
        <w:rPr>
          <w:rFonts w:ascii="Liberation Serif" w:eastAsiaTheme="minorHAnsi" w:hAnsi="Liberation Serif" w:cs="Liberation Serif"/>
          <w:sz w:val="28"/>
          <w:szCs w:val="28"/>
          <w:lang w:val="en-US" w:eastAsia="en-US"/>
        </w:rPr>
        <w:t> </w:t>
      </w:r>
      <w:r w:rsidR="00E50676" w:rsidRPr="00ED643C">
        <w:rPr>
          <w:rFonts w:ascii="Liberation Serif" w:eastAsiaTheme="minorHAnsi" w:hAnsi="Liberation Serif" w:cs="Liberation Serif"/>
          <w:sz w:val="28"/>
          <w:szCs w:val="28"/>
          <w:lang w:eastAsia="en-US"/>
        </w:rPr>
        <w:t>01.02.2024 № 54-ПП «О реализации отдельных мероприятий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утвержденной постановлением Правительства Свердловской области от 24.10.2013 № 1296-ПП»</w:t>
      </w:r>
      <w:r w:rsidR="00480524" w:rsidRPr="00ED643C">
        <w:rPr>
          <w:rFonts w:ascii="Liberation Serif" w:eastAsiaTheme="minorHAnsi" w:hAnsi="Liberation Serif" w:cs="Liberation Serif"/>
          <w:sz w:val="28"/>
          <w:szCs w:val="28"/>
          <w:lang w:eastAsia="en-US"/>
        </w:rPr>
        <w:t xml:space="preserve"> (далее – Порядок предоставления региональных социальных выплат молодым семьям на</w:t>
      </w:r>
      <w:r w:rsidR="002B5EC3">
        <w:rPr>
          <w:rFonts w:ascii="Liberation Serif" w:eastAsiaTheme="minorHAnsi" w:hAnsi="Liberation Serif" w:cs="Liberation Serif"/>
          <w:sz w:val="28"/>
          <w:szCs w:val="28"/>
          <w:lang w:val="en-US" w:eastAsia="en-US"/>
        </w:rPr>
        <w:t> </w:t>
      </w:r>
      <w:r w:rsidR="00480524" w:rsidRPr="00ED643C">
        <w:rPr>
          <w:rFonts w:ascii="Liberation Serif" w:eastAsiaTheme="minorHAnsi" w:hAnsi="Liberation Serif" w:cs="Liberation Serif"/>
          <w:sz w:val="28"/>
          <w:szCs w:val="28"/>
          <w:lang w:eastAsia="en-US"/>
        </w:rPr>
        <w:t>улучшение жилищных условий и их использования</w:t>
      </w:r>
      <w:r w:rsidR="00D67D62" w:rsidRPr="00ED643C">
        <w:rPr>
          <w:rFonts w:ascii="Liberation Serif" w:eastAsiaTheme="minorHAnsi" w:hAnsi="Liberation Serif" w:cs="Liberation Serif"/>
          <w:sz w:val="28"/>
          <w:szCs w:val="28"/>
          <w:lang w:eastAsia="en-US"/>
        </w:rPr>
        <w:t>).</w:t>
      </w:r>
    </w:p>
    <w:p w:rsidR="00A55E38" w:rsidRPr="00ED643C" w:rsidRDefault="00A55E38" w:rsidP="00A55E38">
      <w:pPr>
        <w:spacing w:line="235" w:lineRule="auto"/>
        <w:ind w:firstLine="709"/>
        <w:jc w:val="both"/>
        <w:rPr>
          <w:rFonts w:ascii="Liberation Serif" w:hAnsi="Liberation Serif"/>
        </w:rPr>
      </w:pPr>
      <w:r w:rsidRPr="00ED643C">
        <w:rPr>
          <w:rFonts w:ascii="Liberation Serif" w:hAnsi="Liberation Serif"/>
        </w:rPr>
        <w:t xml:space="preserve">5. Право на получение региональной социальной выплаты предоставляется молодой семье один раз. Участие в </w:t>
      </w:r>
      <w:r w:rsidR="00070EC4" w:rsidRPr="00ED643C">
        <w:rPr>
          <w:rFonts w:ascii="Liberation Serif" w:hAnsi="Liberation Serif"/>
        </w:rPr>
        <w:t>мероприятии</w:t>
      </w:r>
      <w:r w:rsidRPr="00ED643C">
        <w:rPr>
          <w:rFonts w:ascii="Liberation Serif" w:hAnsi="Liberation Serif"/>
        </w:rPr>
        <w:t xml:space="preserve"> является добровольным.</w:t>
      </w:r>
    </w:p>
    <w:p w:rsidR="00A55E38" w:rsidRPr="00ED643C" w:rsidRDefault="00A55E38" w:rsidP="00A55E38">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6. Условием участия в </w:t>
      </w:r>
      <w:r w:rsidR="00070EC4" w:rsidRPr="00ED643C">
        <w:rPr>
          <w:rFonts w:ascii="Liberation Serif" w:hAnsi="Liberation Serif" w:cs="Times New Roman"/>
          <w:sz w:val="28"/>
          <w:szCs w:val="28"/>
        </w:rPr>
        <w:t>мероприятии</w:t>
      </w:r>
      <w:r w:rsidRPr="00ED643C">
        <w:rPr>
          <w:rFonts w:ascii="Liberation Serif" w:hAnsi="Liberation Serif" w:cs="Times New Roman"/>
          <w:sz w:val="28"/>
          <w:szCs w:val="28"/>
        </w:rPr>
        <w:t xml:space="preserve"> и предоставления региональной социальной выплаты является согласие совершеннолетних членов молодой семьи на обработку администрацией Невьянского городского округа и</w:t>
      </w:r>
      <w:r w:rsidR="002B5EC3">
        <w:rPr>
          <w:rFonts w:ascii="Liberation Serif" w:hAnsi="Liberation Serif" w:cs="Times New Roman"/>
          <w:sz w:val="28"/>
          <w:szCs w:val="28"/>
          <w:lang w:val="en-US"/>
        </w:rPr>
        <w:t> </w:t>
      </w:r>
      <w:r w:rsidRPr="00ED643C">
        <w:rPr>
          <w:rFonts w:ascii="Liberation Serif" w:hAnsi="Liberation Serif" w:cs="Times New Roman"/>
          <w:sz w:val="28"/>
          <w:szCs w:val="28"/>
        </w:rPr>
        <w:t>исполнительными органами государственной власти Свердловской области персональных данных о членах молодой семьи.</w:t>
      </w:r>
    </w:p>
    <w:p w:rsidR="00A55E38" w:rsidRPr="00ED643C" w:rsidRDefault="00A55E38" w:rsidP="00A55E38">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Согласие на обработку персональных данных оформляется в</w:t>
      </w:r>
      <w:r w:rsidR="002B5EC3">
        <w:rPr>
          <w:rFonts w:ascii="Liberation Serif" w:hAnsi="Liberation Serif" w:cs="Times New Roman"/>
          <w:sz w:val="28"/>
          <w:szCs w:val="28"/>
          <w:lang w:val="en-US"/>
        </w:rPr>
        <w:t> </w:t>
      </w:r>
      <w:r w:rsidRPr="00ED643C">
        <w:rPr>
          <w:rFonts w:ascii="Liberation Serif" w:hAnsi="Liberation Serif" w:cs="Times New Roman"/>
          <w:sz w:val="28"/>
          <w:szCs w:val="28"/>
        </w:rPr>
        <w:t xml:space="preserve">соответствии со статьей 9 Федерального закона от 27 июля 2006 года </w:t>
      </w:r>
      <w:r w:rsidR="002B5EC3">
        <w:rPr>
          <w:rFonts w:ascii="Liberation Serif" w:hAnsi="Liberation Serif" w:cs="Times New Roman"/>
          <w:sz w:val="28"/>
          <w:szCs w:val="28"/>
        </w:rPr>
        <w:br/>
      </w:r>
      <w:r w:rsidRPr="00ED643C">
        <w:rPr>
          <w:rFonts w:ascii="Liberation Serif" w:hAnsi="Liberation Serif" w:cs="Times New Roman"/>
          <w:sz w:val="28"/>
          <w:szCs w:val="28"/>
        </w:rPr>
        <w:t>№ 152-ФЗ «О персональных данных».</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7. Размер региональной социальной выплаты составляет 20% расчетной стоимости жилья и может выплачиваться за счет средств областного и местного бюджетов.</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Доля региональной социальной выплаты за счет средств областного бюджета составляет не более 15% расчетной стоимости жилья, местного бюджета – не менее 5% расчетной стоимости жилья.</w:t>
      </w:r>
    </w:p>
    <w:p w:rsidR="00A55E38" w:rsidRPr="00ED643C" w:rsidRDefault="00A55E38" w:rsidP="00A55E38">
      <w:pPr>
        <w:ind w:firstLine="709"/>
        <w:jc w:val="both"/>
        <w:rPr>
          <w:rFonts w:ascii="Liberation Serif" w:hAnsi="Liberation Serif"/>
        </w:rPr>
      </w:pPr>
      <w:r w:rsidRPr="00ED643C">
        <w:rPr>
          <w:rFonts w:ascii="Liberation Serif" w:hAnsi="Liberation Serif"/>
        </w:rPr>
        <w:t>8. Расчет размера региональной социальной выплаты производится исходя из норматива стоимости 1 кв. метра общей площади жилья по Невьянскому городскому округу, в котором молодая семья состоит на учете в</w:t>
      </w:r>
      <w:r w:rsidR="002B5EC3">
        <w:rPr>
          <w:rFonts w:ascii="Liberation Serif" w:hAnsi="Liberation Serif"/>
          <w:lang w:val="en-US"/>
        </w:rPr>
        <w:t> </w:t>
      </w:r>
      <w:r w:rsidRPr="00ED643C">
        <w:rPr>
          <w:rFonts w:ascii="Liberation Serif" w:hAnsi="Liberation Serif"/>
        </w:rPr>
        <w:t>качестве участни</w:t>
      </w:r>
      <w:r w:rsidR="00F86FC0" w:rsidRPr="00ED643C">
        <w:rPr>
          <w:rFonts w:ascii="Liberation Serif" w:hAnsi="Liberation Serif"/>
        </w:rPr>
        <w:t>цы</w:t>
      </w:r>
      <w:r w:rsidRPr="00ED643C">
        <w:rPr>
          <w:rFonts w:ascii="Liberation Serif" w:hAnsi="Liberation Serif"/>
        </w:rPr>
        <w:t xml:space="preserve"> </w:t>
      </w:r>
      <w:r w:rsidR="00480524" w:rsidRPr="00ED643C">
        <w:rPr>
          <w:rFonts w:ascii="Liberation Serif" w:hAnsi="Liberation Serif"/>
        </w:rPr>
        <w:t>мероприятия</w:t>
      </w:r>
      <w:r w:rsidRPr="00ED643C">
        <w:rPr>
          <w:rFonts w:ascii="Liberation Serif" w:hAnsi="Liberation Serif"/>
        </w:rPr>
        <w:t>, и нормы общей площади жилого помещения, установленной для семей разной численности, количества членов молодой семьи.</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9. Расчетная стоимость жилья, принимаемая при расчете размера региональной социальной выплаты, определяется по формуле</w:t>
      </w:r>
    </w:p>
    <w:p w:rsidR="00A55E38" w:rsidRPr="00ED643C" w:rsidRDefault="00A55E38" w:rsidP="00A55E38">
      <w:pPr>
        <w:pStyle w:val="ConsPlusNormal"/>
        <w:ind w:firstLine="709"/>
        <w:jc w:val="both"/>
        <w:rPr>
          <w:rFonts w:ascii="Liberation Serif" w:hAnsi="Liberation Serif" w:cs="Times New Roman"/>
          <w:sz w:val="28"/>
          <w:szCs w:val="28"/>
        </w:rPr>
      </w:pPr>
    </w:p>
    <w:p w:rsidR="00A55E38" w:rsidRPr="00ED643C" w:rsidRDefault="00A55E38" w:rsidP="00ED643C">
      <w:pPr>
        <w:jc w:val="center"/>
        <w:rPr>
          <w:rFonts w:ascii="Liberation Serif" w:hAnsi="Liberation Serif"/>
        </w:rPr>
      </w:pPr>
      <w:r w:rsidRPr="00ED643C">
        <w:rPr>
          <w:rFonts w:ascii="Liberation Serif" w:hAnsi="Liberation Serif"/>
        </w:rPr>
        <w:t>СЖ = Н х Рж, где:</w:t>
      </w:r>
    </w:p>
    <w:p w:rsidR="00A55E38" w:rsidRPr="00ED643C" w:rsidRDefault="00A55E38" w:rsidP="00ED643C">
      <w:pPr>
        <w:jc w:val="center"/>
        <w:rPr>
          <w:rFonts w:ascii="Liberation Serif" w:hAnsi="Liberation Serif"/>
        </w:rPr>
      </w:pP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СЖ – расчетная стоимость жилья, принимаемая при расчете размера социальной выплаты;</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Н – норматив стоимости 1 кв. метра общей площади жилья по Невьянскому городскому округу, определяемый в соответствии с пунктом </w:t>
      </w:r>
      <w:r w:rsidR="00480524" w:rsidRPr="00ED643C">
        <w:rPr>
          <w:rFonts w:ascii="Liberation Serif" w:hAnsi="Liberation Serif" w:cs="Times New Roman"/>
          <w:sz w:val="28"/>
          <w:szCs w:val="28"/>
        </w:rPr>
        <w:t>9 Порядка</w:t>
      </w:r>
      <w:r w:rsidR="00D67D62" w:rsidRPr="00ED643C">
        <w:rPr>
          <w:rFonts w:ascii="Liberation Serif" w:hAnsi="Liberation Serif" w:cs="Times New Roman"/>
          <w:sz w:val="28"/>
          <w:szCs w:val="28"/>
        </w:rPr>
        <w:t xml:space="preserve"> </w:t>
      </w:r>
      <w:r w:rsidR="00D67D62" w:rsidRPr="00ED643C">
        <w:rPr>
          <w:rFonts w:ascii="Liberation Serif" w:eastAsiaTheme="minorHAnsi" w:hAnsi="Liberation Serif" w:cs="Liberation Serif"/>
          <w:sz w:val="28"/>
          <w:szCs w:val="28"/>
          <w:lang w:eastAsia="en-US"/>
        </w:rPr>
        <w:t>предоставления региональных социальных выплат молодым семьям на</w:t>
      </w:r>
      <w:r w:rsidR="002B5EC3">
        <w:rPr>
          <w:rFonts w:ascii="Liberation Serif" w:eastAsiaTheme="minorHAnsi" w:hAnsi="Liberation Serif" w:cs="Liberation Serif"/>
          <w:sz w:val="28"/>
          <w:szCs w:val="28"/>
          <w:lang w:eastAsia="en-US"/>
        </w:rPr>
        <w:t> </w:t>
      </w:r>
      <w:r w:rsidR="00D67D62" w:rsidRPr="00ED643C">
        <w:rPr>
          <w:rFonts w:ascii="Liberation Serif" w:eastAsiaTheme="minorHAnsi" w:hAnsi="Liberation Serif" w:cs="Liberation Serif"/>
          <w:sz w:val="28"/>
          <w:szCs w:val="28"/>
          <w:lang w:eastAsia="en-US"/>
        </w:rPr>
        <w:t>улучшение жилищных условий и их использования</w:t>
      </w:r>
      <w:r w:rsidRPr="00ED643C">
        <w:rPr>
          <w:rFonts w:ascii="Liberation Serif" w:hAnsi="Liberation Serif" w:cs="Times New Roman"/>
          <w:sz w:val="28"/>
          <w:szCs w:val="28"/>
        </w:rPr>
        <w:t>;</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Рж – размер общей площади жилого помещения, определяемый в соответствии с пунктом </w:t>
      </w:r>
      <w:r w:rsidR="00D67D62" w:rsidRPr="00ED643C">
        <w:rPr>
          <w:rFonts w:ascii="Liberation Serif" w:hAnsi="Liberation Serif" w:cs="Times New Roman"/>
          <w:sz w:val="28"/>
          <w:szCs w:val="28"/>
        </w:rPr>
        <w:t xml:space="preserve">10 Порядка </w:t>
      </w:r>
      <w:r w:rsidR="00D67D62" w:rsidRPr="00ED643C">
        <w:rPr>
          <w:rFonts w:ascii="Liberation Serif" w:eastAsiaTheme="minorHAnsi" w:hAnsi="Liberation Serif" w:cs="Liberation Serif"/>
          <w:sz w:val="28"/>
          <w:szCs w:val="28"/>
          <w:lang w:eastAsia="en-US"/>
        </w:rPr>
        <w:t>предоставления региональных социальных выплат молодым семьям на улучшение жилищных условий и их использования</w:t>
      </w:r>
      <w:r w:rsidRPr="00ED643C">
        <w:rPr>
          <w:rFonts w:ascii="Liberation Serif" w:hAnsi="Liberation Serif" w:cs="Times New Roman"/>
          <w:sz w:val="28"/>
          <w:szCs w:val="28"/>
        </w:rPr>
        <w:t>.</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10. Норматив стоимости 1 кв. метра общей площади жилья по Невьянскому городскому округу устанавливается администрацией Невьянского городского округа в порядке, установленном Законом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w:t>
      </w:r>
      <w:r w:rsidR="00D67D62" w:rsidRPr="00ED643C">
        <w:rPr>
          <w:rFonts w:ascii="Liberation Serif" w:hAnsi="Liberation Serif" w:cs="Times New Roman"/>
          <w:sz w:val="28"/>
          <w:szCs w:val="28"/>
        </w:rPr>
        <w:t xml:space="preserve">и </w:t>
      </w:r>
      <w:r w:rsidRPr="00ED643C">
        <w:rPr>
          <w:rFonts w:ascii="Liberation Serif" w:hAnsi="Liberation Serif" w:cs="Times New Roman"/>
          <w:sz w:val="28"/>
          <w:szCs w:val="28"/>
        </w:rPr>
        <w:t>не должен превышать среднюю рыночную стоимость 1</w:t>
      </w:r>
      <w:r w:rsidR="00EF01B3" w:rsidRPr="00ED643C">
        <w:rPr>
          <w:rFonts w:ascii="Liberation Serif" w:hAnsi="Liberation Serif" w:cs="Times New Roman"/>
          <w:sz w:val="28"/>
          <w:szCs w:val="28"/>
        </w:rPr>
        <w:t> </w:t>
      </w:r>
      <w:r w:rsidRPr="00ED643C">
        <w:rPr>
          <w:rFonts w:ascii="Liberation Serif" w:hAnsi="Liberation Serif" w:cs="Times New Roman"/>
          <w:sz w:val="28"/>
          <w:szCs w:val="28"/>
        </w:rPr>
        <w:t>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11. Размер общей площади жилого помещения, с учетом которой определяется размер региональной социальной выплаты, составляет:</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1) для семьи численностью два человека (молодые супруги или один молодой родитель и ребенок) – 42 кв. метра;</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2) для семьи численностью три человека и более, включающей помимо молодых супругов одного и более детей (либо семьи, состоящей из одного молодого родителя и двух и более детей), – по 18 кв. метров на каждого члена семьи.</w:t>
      </w:r>
    </w:p>
    <w:p w:rsidR="00A55E38" w:rsidRPr="00ED643C" w:rsidRDefault="00A55E38" w:rsidP="00A55E38">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12. Региональные социальные выплаты используются:</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1) для оплаты цены договора купли-продажи жилого помещения (за</w:t>
      </w:r>
      <w:r w:rsidR="00EF01B3" w:rsidRPr="00ED643C">
        <w:rPr>
          <w:rFonts w:ascii="Liberation Serif" w:hAnsi="Liberation Serif"/>
        </w:rPr>
        <w:t> </w:t>
      </w:r>
      <w:r w:rsidRPr="00ED643C">
        <w:rPr>
          <w:rFonts w:ascii="Liberation Serif" w:hAnsi="Liberation Serif"/>
        </w:rPr>
        <w:t>исключением случаев, когда оплата цены договора купли-продажи предусматривается в составе цены договора с уполномоченной организацией на</w:t>
      </w:r>
      <w:r w:rsidR="002B5EC3">
        <w:rPr>
          <w:rFonts w:ascii="Liberation Serif" w:hAnsi="Liberation Serif"/>
        </w:rPr>
        <w:t> </w:t>
      </w:r>
      <w:r w:rsidRPr="00ED643C">
        <w:rPr>
          <w:rFonts w:ascii="Liberation Serif" w:hAnsi="Liberation Serif"/>
        </w:rPr>
        <w:t>приобретение жилого помещения на первичном рынке жилья);</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2) для оплаты цены договора строительного подряда на создание объекта индивидуального жилищного строительства (далее – строительство жилого дома);</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3) для осуществления последнего платежа в счет уплаты паевого взноса в</w:t>
      </w:r>
      <w:r w:rsidR="002B5EC3">
        <w:rPr>
          <w:lang w:val="en-US"/>
        </w:rPr>
        <w:t> </w:t>
      </w:r>
      <w:r w:rsidRPr="00ED643C">
        <w:rPr>
          <w:rFonts w:ascii="Liberation Serif" w:hAnsi="Liberation Serif"/>
        </w:rPr>
        <w:t>полном размере, после уплаты которого жилое помещение переходит в</w:t>
      </w:r>
      <w:r w:rsidR="002B5EC3">
        <w:rPr>
          <w:rFonts w:ascii="Liberation Serif" w:hAnsi="Liberation Serif"/>
          <w:lang w:val="en-US"/>
        </w:rPr>
        <w:t> </w:t>
      </w:r>
      <w:r w:rsidRPr="00ED643C">
        <w:rPr>
          <w:rFonts w:ascii="Liberation Serif" w:hAnsi="Liberation Serif"/>
        </w:rPr>
        <w:t xml:space="preserve">собственность молодой семьи (в случае если молодая семья или один из членов молодой семьи является членом жилищного, жилищно-строительного, жилищного накопительного </w:t>
      </w:r>
      <w:r w:rsidR="00F972DE" w:rsidRPr="00ED643C">
        <w:rPr>
          <w:rFonts w:ascii="Liberation Serif" w:hAnsi="Liberation Serif"/>
        </w:rPr>
        <w:t>кооператива (далее – кооператив</w:t>
      </w:r>
      <w:r w:rsidRPr="00ED643C">
        <w:rPr>
          <w:rFonts w:ascii="Liberation Serif" w:hAnsi="Liberation Serif"/>
        </w:rPr>
        <w:t>);</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4)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w:t>
      </w:r>
      <w:r w:rsidR="002B5EC3">
        <w:rPr>
          <w:rFonts w:ascii="Liberation Serif" w:hAnsi="Liberation Serif"/>
          <w:lang w:val="en-US"/>
        </w:rPr>
        <w:t> </w:t>
      </w:r>
      <w:r w:rsidRPr="00ED643C">
        <w:rPr>
          <w:rFonts w:ascii="Liberation Serif" w:hAnsi="Liberation Serif"/>
        </w:rPr>
        <w:t>строительство жилого дома;</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5)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w:t>
      </w:r>
      <w:r w:rsidR="002B5EC3">
        <w:rPr>
          <w:rFonts w:ascii="Liberation Serif" w:hAnsi="Liberation Serif"/>
          <w:lang w:val="en-US"/>
        </w:rPr>
        <w:t> </w:t>
      </w:r>
      <w:r w:rsidRPr="00ED643C">
        <w:rPr>
          <w:rFonts w:ascii="Liberation Serif" w:hAnsi="Liberation Serif"/>
        </w:rPr>
        <w:t>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6) для оплаты цены договора с уполномоченной организацией на</w:t>
      </w:r>
      <w:r w:rsidR="002B5EC3">
        <w:rPr>
          <w:rFonts w:ascii="Liberation Serif" w:hAnsi="Liberation Serif"/>
          <w:lang w:val="en-US"/>
        </w:rPr>
        <w:t> </w:t>
      </w:r>
      <w:r w:rsidRPr="00ED643C">
        <w:rPr>
          <w:rFonts w:ascii="Liberation Serif" w:hAnsi="Liberation Serif"/>
        </w:rPr>
        <w:t>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если это предусмотрено договором с уполномоченной организацией) и (или) оплату услуг указанной организации;</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42" w:history="1">
        <w:r w:rsidRPr="00ED643C">
          <w:rPr>
            <w:rFonts w:ascii="Liberation Serif" w:hAnsi="Liberation Serif"/>
          </w:rPr>
          <w:t>пунктом 5 части 4 статьи 4</w:t>
        </w:r>
      </w:hyperlink>
      <w:r w:rsidRPr="00ED643C">
        <w:rPr>
          <w:rFonts w:ascii="Liberation Serif" w:hAnsi="Liberation Serif"/>
        </w:rPr>
        <w:t xml:space="preserve"> Федерального закона от 30 декабря 2004 года № 214-ФЗ «Об участии в долевом строительстве многоквартирных домов и иных объектов недвижимости и</w:t>
      </w:r>
      <w:r w:rsidR="002B5EC3">
        <w:rPr>
          <w:rFonts w:ascii="Liberation Serif" w:hAnsi="Liberation Serif"/>
          <w:lang w:val="en-US"/>
        </w:rPr>
        <w:t> </w:t>
      </w:r>
      <w:r w:rsidRPr="00ED643C">
        <w:rPr>
          <w:rFonts w:ascii="Liberation Serif" w:hAnsi="Liberation Serif"/>
        </w:rPr>
        <w:t>о</w:t>
      </w:r>
      <w:r w:rsidR="002B5EC3">
        <w:rPr>
          <w:rFonts w:ascii="Liberation Serif" w:hAnsi="Liberation Serif"/>
          <w:lang w:val="en-US"/>
        </w:rPr>
        <w:t> </w:t>
      </w:r>
      <w:r w:rsidRPr="00ED643C">
        <w:rPr>
          <w:rFonts w:ascii="Liberation Serif" w:hAnsi="Liberation Serif"/>
        </w:rPr>
        <w:t>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w:t>
      </w:r>
      <w:r w:rsidR="002B5EC3">
        <w:rPr>
          <w:rFonts w:ascii="Liberation Serif" w:hAnsi="Liberation Serif"/>
          <w:lang w:val="en-US"/>
        </w:rPr>
        <w:t> </w:t>
      </w:r>
      <w:r w:rsidRPr="00ED643C">
        <w:rPr>
          <w:rFonts w:ascii="Liberation Serif" w:hAnsi="Liberation Serif"/>
        </w:rPr>
        <w:t>договору участия в долевом строительстве (далее – договор уступки прав требований по договору участия в долевом строительстве);</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9) для погашения суммы основного долга (части суммы основного долга) и уплаты процентов по жилищному кредиту на уплату цены договора участия в</w:t>
      </w:r>
      <w:r w:rsidR="002B5EC3">
        <w:rPr>
          <w:rFonts w:ascii="Liberation Serif" w:hAnsi="Liberation Serif"/>
          <w:lang w:val="en-US"/>
        </w:rPr>
        <w:t> </w:t>
      </w:r>
      <w:r w:rsidRPr="00ED643C">
        <w:rPr>
          <w:rFonts w:ascii="Liberation Serif" w:hAnsi="Liberation Serif"/>
        </w:rPr>
        <w:t>долевом строительстве или на уплату цены договора уступки прав требований по договору участия в долевом строительстве либо по кредиту (займу) на</w:t>
      </w:r>
      <w:r w:rsidR="00F86FAE">
        <w:rPr>
          <w:lang w:val="en-US"/>
        </w:rPr>
        <w:t> </w:t>
      </w:r>
      <w:r w:rsidRPr="00ED643C">
        <w:rPr>
          <w:rFonts w:ascii="Liberation Serif" w:hAnsi="Liberation Serif"/>
        </w:rPr>
        <w:t>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w:t>
      </w:r>
      <w:r w:rsidR="00EF01B3" w:rsidRPr="00ED643C">
        <w:rPr>
          <w:rFonts w:ascii="Liberation Serif" w:hAnsi="Liberation Serif"/>
        </w:rPr>
        <w:t> </w:t>
      </w:r>
      <w:r w:rsidRPr="00ED643C">
        <w:rPr>
          <w:rFonts w:ascii="Liberation Serif" w:hAnsi="Liberation Serif"/>
        </w:rPr>
        <w:t>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A55E38" w:rsidRPr="00ED643C" w:rsidRDefault="00A55E38" w:rsidP="00A55E38">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13. Для участия в </w:t>
      </w:r>
      <w:r w:rsidR="00F972DE" w:rsidRPr="00ED643C">
        <w:rPr>
          <w:rFonts w:ascii="Liberation Serif" w:hAnsi="Liberation Serif" w:cs="Times New Roman"/>
          <w:sz w:val="28"/>
          <w:szCs w:val="28"/>
        </w:rPr>
        <w:t>мероприятии</w:t>
      </w:r>
      <w:r w:rsidRPr="00ED643C">
        <w:rPr>
          <w:rFonts w:ascii="Liberation Serif" w:hAnsi="Liberation Serif" w:cs="Times New Roman"/>
          <w:sz w:val="28"/>
          <w:szCs w:val="28"/>
        </w:rPr>
        <w:t xml:space="preserve"> молодая семья подает в администрацию Невьянского городского округа по месту признания молодой семьи участницей </w:t>
      </w:r>
      <w:r w:rsidR="00F972DE" w:rsidRPr="00ED643C">
        <w:rPr>
          <w:rFonts w:ascii="Liberation Serif" w:hAnsi="Liberation Serif" w:cs="Times New Roman"/>
          <w:sz w:val="28"/>
          <w:szCs w:val="28"/>
        </w:rPr>
        <w:t>мероприятия</w:t>
      </w:r>
      <w:r w:rsidRPr="00ED643C">
        <w:rPr>
          <w:rFonts w:ascii="Liberation Serif" w:hAnsi="Liberation Serif" w:cs="Times New Roman"/>
          <w:sz w:val="28"/>
          <w:szCs w:val="28"/>
        </w:rPr>
        <w:t xml:space="preserve"> следующие документы:</w:t>
      </w:r>
    </w:p>
    <w:p w:rsidR="00A55E38" w:rsidRPr="00ED643C" w:rsidRDefault="00A55E38" w:rsidP="00A55E38">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1) заявление по фор</w:t>
      </w:r>
      <w:r w:rsidR="00CF74EC" w:rsidRPr="00ED643C">
        <w:rPr>
          <w:rFonts w:ascii="Liberation Serif" w:hAnsi="Liberation Serif" w:cs="Times New Roman"/>
          <w:sz w:val="28"/>
          <w:szCs w:val="28"/>
        </w:rPr>
        <w:t>ме, приведенной в приложении № 5</w:t>
      </w:r>
      <w:r w:rsidRPr="00ED643C">
        <w:rPr>
          <w:rFonts w:ascii="Liberation Serif" w:hAnsi="Liberation Serif" w:cs="Times New Roman"/>
          <w:sz w:val="28"/>
          <w:szCs w:val="28"/>
        </w:rPr>
        <w:t xml:space="preserve"> к</w:t>
      </w:r>
      <w:r w:rsidR="00EF01B3" w:rsidRPr="00ED643C">
        <w:rPr>
          <w:rFonts w:ascii="Liberation Serif" w:hAnsi="Liberation Serif" w:cs="Times New Roman"/>
          <w:sz w:val="28"/>
          <w:szCs w:val="28"/>
        </w:rPr>
        <w:t> </w:t>
      </w:r>
      <w:r w:rsidR="00CF74EC" w:rsidRPr="00ED643C">
        <w:rPr>
          <w:rFonts w:ascii="Liberation Serif" w:hAnsi="Liberation Serif" w:cs="Times New Roman"/>
          <w:sz w:val="28"/>
          <w:szCs w:val="28"/>
        </w:rPr>
        <w:t>Порядку</w:t>
      </w:r>
      <w:r w:rsidR="00340E1A" w:rsidRPr="00ED643C">
        <w:rPr>
          <w:rFonts w:ascii="Liberation Serif" w:eastAsiaTheme="minorHAnsi" w:hAnsi="Liberation Serif" w:cs="Liberation Serif"/>
          <w:sz w:val="28"/>
          <w:szCs w:val="28"/>
          <w:lang w:eastAsia="en-US"/>
        </w:rPr>
        <w:t xml:space="preserve"> предоставления региональных социальных выплат молодым семьям на</w:t>
      </w:r>
      <w:r w:rsidR="00F86FAE">
        <w:rPr>
          <w:rFonts w:ascii="Liberation Serif" w:eastAsiaTheme="minorHAnsi" w:hAnsi="Liberation Serif" w:cs="Liberation Serif"/>
          <w:sz w:val="28"/>
          <w:szCs w:val="28"/>
          <w:lang w:val="en-US" w:eastAsia="en-US"/>
        </w:rPr>
        <w:t> </w:t>
      </w:r>
      <w:r w:rsidR="00340E1A" w:rsidRPr="00ED643C">
        <w:rPr>
          <w:rFonts w:ascii="Liberation Serif" w:eastAsiaTheme="minorHAnsi" w:hAnsi="Liberation Serif" w:cs="Liberation Serif"/>
          <w:sz w:val="28"/>
          <w:szCs w:val="28"/>
          <w:lang w:eastAsia="en-US"/>
        </w:rPr>
        <w:t>улучшение жилищных условий и их использования</w:t>
      </w:r>
      <w:r w:rsidRPr="00ED643C">
        <w:rPr>
          <w:rFonts w:ascii="Liberation Serif" w:hAnsi="Liberation Serif" w:cs="Times New Roman"/>
          <w:sz w:val="28"/>
          <w:szCs w:val="28"/>
        </w:rPr>
        <w:t xml:space="preserve">, в двух экземплярах (один экземпляр </w:t>
      </w:r>
      <w:r w:rsidR="00340E1A" w:rsidRPr="00ED643C">
        <w:rPr>
          <w:rFonts w:ascii="Liberation Serif" w:hAnsi="Liberation Serif" w:cs="Times New Roman"/>
          <w:sz w:val="28"/>
          <w:szCs w:val="28"/>
        </w:rPr>
        <w:t xml:space="preserve">заявителя </w:t>
      </w:r>
      <w:r w:rsidRPr="00ED643C">
        <w:rPr>
          <w:rFonts w:ascii="Liberation Serif" w:hAnsi="Liberation Serif" w:cs="Times New Roman"/>
          <w:sz w:val="28"/>
          <w:szCs w:val="28"/>
        </w:rPr>
        <w:t>возвращается заявителю с указанием даты принятия заявления);</w:t>
      </w:r>
    </w:p>
    <w:p w:rsidR="00A55E38" w:rsidRPr="00ED643C" w:rsidRDefault="00A55E38" w:rsidP="00A55E38">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2) копии документов, удостоверяющих личность каждого члена семьи;</w:t>
      </w:r>
    </w:p>
    <w:p w:rsidR="00A55E38" w:rsidRPr="00ED643C" w:rsidRDefault="00A55E38" w:rsidP="00A55E38">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3) копию свидетельства о браке (на неполные семьи не</w:t>
      </w:r>
      <w:r w:rsidR="00F86FAE">
        <w:rPr>
          <w:rFonts w:ascii="Liberation Serif" w:hAnsi="Liberation Serif" w:cs="Times New Roman"/>
          <w:sz w:val="28"/>
          <w:szCs w:val="28"/>
          <w:lang w:val="en-US"/>
        </w:rPr>
        <w:t> </w:t>
      </w:r>
      <w:r w:rsidRPr="00ED643C">
        <w:rPr>
          <w:rFonts w:ascii="Liberation Serif" w:hAnsi="Liberation Serif" w:cs="Times New Roman"/>
          <w:sz w:val="28"/>
          <w:szCs w:val="28"/>
        </w:rPr>
        <w:t>распространяется);</w:t>
      </w:r>
    </w:p>
    <w:p w:rsidR="00A55E38" w:rsidRPr="00ED643C" w:rsidRDefault="00A55E38" w:rsidP="00A55E38">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4) согласие молодой семьи на обработку персональных данных. Согласие оформляется в произвольной форме;</w:t>
      </w:r>
    </w:p>
    <w:p w:rsidR="00A55E38" w:rsidRPr="00ED643C" w:rsidRDefault="00A55E38" w:rsidP="00A55E38">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5) документы, подтверждающие наличие у молодой семьи достаточных доходов для оплаты расчетной (средней) стоимости жилья в части, превышающей размер региональной социальной выплаты на улучшение жилищных условий.</w:t>
      </w:r>
    </w:p>
    <w:p w:rsidR="00A55E38" w:rsidRPr="00ED643C" w:rsidRDefault="00A55E38" w:rsidP="00A55E38">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14. Для участия в </w:t>
      </w:r>
      <w:r w:rsidR="00340E1A" w:rsidRPr="00ED643C">
        <w:rPr>
          <w:rFonts w:ascii="Liberation Serif" w:hAnsi="Liberation Serif" w:cs="Times New Roman"/>
          <w:sz w:val="28"/>
          <w:szCs w:val="28"/>
        </w:rPr>
        <w:t>мероприятии</w:t>
      </w:r>
      <w:r w:rsidRPr="00ED643C">
        <w:rPr>
          <w:rFonts w:ascii="Liberation Serif" w:hAnsi="Liberation Serif" w:cs="Times New Roman"/>
          <w:sz w:val="28"/>
          <w:szCs w:val="28"/>
        </w:rPr>
        <w:t xml:space="preserve"> в целях использования региональной социальной выплаты в соответствии с подпунктами 5 и 9 пункта 12 Подпрограммы 4 в дополнение к документам, указанным в пункте 13 Подпрограммы 4, молодая семья представляет:</w:t>
      </w:r>
    </w:p>
    <w:p w:rsidR="00A55E38" w:rsidRPr="00ED643C" w:rsidRDefault="00A55E38" w:rsidP="00A55E38">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1) копию кредитного договора (договора займа);</w:t>
      </w:r>
    </w:p>
    <w:p w:rsidR="0028059B" w:rsidRPr="00ED643C" w:rsidRDefault="00A55E38" w:rsidP="0028059B">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2) справку кредитора (заимодавца) о сумме остатка основного долга и</w:t>
      </w:r>
      <w:r w:rsidR="00F86FAE">
        <w:rPr>
          <w:rFonts w:ascii="Liberation Serif" w:hAnsi="Liberation Serif" w:cs="Times New Roman"/>
          <w:sz w:val="28"/>
          <w:szCs w:val="28"/>
          <w:lang w:val="en-US"/>
        </w:rPr>
        <w:t> </w:t>
      </w:r>
      <w:r w:rsidRPr="00ED643C">
        <w:rPr>
          <w:rFonts w:ascii="Liberation Serif" w:hAnsi="Liberation Serif" w:cs="Times New Roman"/>
          <w:sz w:val="28"/>
          <w:szCs w:val="28"/>
        </w:rPr>
        <w:t>сумме задолженности по выплате процентов за пользование ипоте</w:t>
      </w:r>
      <w:r w:rsidR="009C7CEF" w:rsidRPr="00ED643C">
        <w:rPr>
          <w:rFonts w:ascii="Liberation Serif" w:hAnsi="Liberation Serif" w:cs="Times New Roman"/>
          <w:sz w:val="28"/>
          <w:szCs w:val="28"/>
        </w:rPr>
        <w:t>чным жилищным кредитом (займом);</w:t>
      </w:r>
    </w:p>
    <w:p w:rsidR="009C7CEF" w:rsidRPr="00ED643C" w:rsidRDefault="009C7CEF" w:rsidP="00A55E38">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3) </w:t>
      </w:r>
      <w:r w:rsidR="0028059B" w:rsidRPr="00ED643C">
        <w:rPr>
          <w:rFonts w:ascii="Liberation Serif" w:eastAsiaTheme="minorHAnsi" w:hAnsi="Liberation Serif" w:cs="Liberation Serif"/>
          <w:sz w:val="28"/>
          <w:szCs w:val="28"/>
          <w:lang w:eastAsia="en-US"/>
        </w:rPr>
        <w:t xml:space="preserve">копию договора участия в долевом строительстве (договора уступки прав требований по договору участия в долевом строительстве) - в случае использования региональной социальной выплаты в соответствии с </w:t>
      </w:r>
      <w:hyperlink r:id="rId43" w:history="1">
        <w:r w:rsidR="0028059B" w:rsidRPr="00ED643C">
          <w:rPr>
            <w:rFonts w:ascii="Liberation Serif" w:eastAsiaTheme="minorHAnsi" w:hAnsi="Liberation Serif" w:cs="Liberation Serif"/>
            <w:sz w:val="28"/>
            <w:szCs w:val="28"/>
            <w:lang w:eastAsia="en-US"/>
          </w:rPr>
          <w:t>подпунктом 9 пункта 12</w:t>
        </w:r>
      </w:hyperlink>
      <w:r w:rsidR="0028059B" w:rsidRPr="00ED643C">
        <w:rPr>
          <w:rFonts w:ascii="Liberation Serif" w:eastAsiaTheme="minorHAnsi" w:hAnsi="Liberation Serif" w:cs="Liberation Serif"/>
          <w:sz w:val="28"/>
          <w:szCs w:val="28"/>
          <w:lang w:eastAsia="en-US"/>
        </w:rPr>
        <w:t xml:space="preserve"> </w:t>
      </w:r>
      <w:r w:rsidR="0028059B" w:rsidRPr="00ED643C">
        <w:rPr>
          <w:rFonts w:ascii="Liberation Serif" w:hAnsi="Liberation Serif" w:cs="Times New Roman"/>
          <w:sz w:val="28"/>
          <w:szCs w:val="28"/>
        </w:rPr>
        <w:t>Подпрограммы 4</w:t>
      </w:r>
      <w:r w:rsidR="0028059B" w:rsidRPr="00ED643C">
        <w:rPr>
          <w:rFonts w:ascii="Liberation Serif" w:eastAsiaTheme="minorHAnsi" w:hAnsi="Liberation Serif" w:cs="Liberation Serif"/>
          <w:sz w:val="28"/>
          <w:szCs w:val="28"/>
          <w:lang w:eastAsia="en-US"/>
        </w:rPr>
        <w:t>.</w:t>
      </w:r>
    </w:p>
    <w:p w:rsidR="00A55E38" w:rsidRPr="00ED643C" w:rsidRDefault="00A55E38" w:rsidP="00A55E38">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15. Администрация Невьянского городского округа самостоятельно:</w:t>
      </w:r>
    </w:p>
    <w:p w:rsidR="00A55E38" w:rsidRPr="00ED643C" w:rsidRDefault="00A55E38" w:rsidP="00A55E38">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1) </w:t>
      </w:r>
      <w:r w:rsidR="00D85144" w:rsidRPr="00ED643C">
        <w:rPr>
          <w:rFonts w:ascii="Liberation Serif" w:hAnsi="Liberation Serif" w:cs="Times New Roman"/>
          <w:sz w:val="28"/>
          <w:szCs w:val="28"/>
        </w:rPr>
        <w:t>формирует заверенную выписку</w:t>
      </w:r>
      <w:r w:rsidRPr="00ED643C">
        <w:rPr>
          <w:rFonts w:ascii="Liberation Serif" w:hAnsi="Liberation Serif" w:cs="Times New Roman"/>
          <w:sz w:val="28"/>
          <w:szCs w:val="28"/>
        </w:rPr>
        <w:t xml:space="preserve"> из решения администрации Невьянского городского округа о признании молодой семьи участницей подпрограммы «Обеспечение жильем молодых семей» федеральной целевой программы «Жилище» на 2011–2015 годы, подпрограммы «Обеспечение жильем молодых семей» федеральной целевой программы «Жилище» </w:t>
      </w:r>
      <w:r w:rsidR="00F86FAE">
        <w:rPr>
          <w:rFonts w:ascii="Liberation Serif" w:hAnsi="Liberation Serif" w:cs="Times New Roman"/>
          <w:sz w:val="28"/>
          <w:szCs w:val="28"/>
        </w:rPr>
        <w:br/>
      </w:r>
      <w:r w:rsidR="00D85144" w:rsidRPr="00ED643C">
        <w:rPr>
          <w:rFonts w:ascii="Liberation Serif" w:hAnsi="Liberation Serif" w:cs="Times New Roman"/>
          <w:sz w:val="28"/>
          <w:szCs w:val="28"/>
        </w:rPr>
        <w:t xml:space="preserve">на 2015–2020 годы </w:t>
      </w:r>
      <w:r w:rsidRPr="00ED643C">
        <w:rPr>
          <w:rFonts w:ascii="Liberation Serif" w:hAnsi="Liberation Serif" w:cs="Times New Roman"/>
          <w:sz w:val="28"/>
          <w:szCs w:val="28"/>
        </w:rPr>
        <w:t xml:space="preserve">или </w:t>
      </w:r>
      <w:r w:rsidR="00D85144" w:rsidRPr="00ED643C">
        <w:rPr>
          <w:rFonts w:ascii="Liberation Serif" w:hAnsi="Liberation Serif" w:cs="Times New Roman"/>
          <w:sz w:val="28"/>
          <w:szCs w:val="28"/>
        </w:rPr>
        <w:t xml:space="preserve">основного </w:t>
      </w:r>
      <w:r w:rsidRPr="00ED643C">
        <w:rPr>
          <w:rFonts w:ascii="Liberation Serif" w:hAnsi="Liberation Serif" w:cs="Times New Roman"/>
          <w:sz w:val="28"/>
          <w:szCs w:val="28"/>
        </w:rPr>
        <w:t>мероприятия;</w:t>
      </w:r>
    </w:p>
    <w:p w:rsidR="005E21BE" w:rsidRPr="00ED643C" w:rsidRDefault="00A55E38" w:rsidP="005E21BE">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2) </w:t>
      </w:r>
      <w:r w:rsidR="007A7BC0" w:rsidRPr="00ED643C">
        <w:rPr>
          <w:rFonts w:ascii="Liberation Serif" w:hAnsi="Liberation Serif" w:cs="Times New Roman"/>
          <w:sz w:val="28"/>
          <w:szCs w:val="28"/>
        </w:rPr>
        <w:t>запрашивает документы и проверяет данные</w:t>
      </w:r>
      <w:r w:rsidRPr="00ED643C">
        <w:rPr>
          <w:rFonts w:ascii="Liberation Serif" w:hAnsi="Liberation Serif" w:cs="Times New Roman"/>
          <w:sz w:val="28"/>
          <w:szCs w:val="28"/>
        </w:rPr>
        <w:t>, подтверждающи</w:t>
      </w:r>
      <w:r w:rsidR="007A7BC0" w:rsidRPr="00ED643C">
        <w:rPr>
          <w:rFonts w:ascii="Liberation Serif" w:hAnsi="Liberation Serif" w:cs="Times New Roman"/>
          <w:sz w:val="28"/>
          <w:szCs w:val="28"/>
        </w:rPr>
        <w:t>е</w:t>
      </w:r>
      <w:r w:rsidRPr="00ED643C">
        <w:rPr>
          <w:rFonts w:ascii="Liberation Serif" w:hAnsi="Liberation Serif" w:cs="Times New Roman"/>
          <w:sz w:val="28"/>
          <w:szCs w:val="28"/>
        </w:rPr>
        <w:t xml:space="preserve"> признание молодой семьи нуждающейся в улучшении жилищных условий (в случае намерения молодой семьи использовать региональную социальную выплату в соответствии с подпунктами 1 - 4 </w:t>
      </w:r>
      <w:r w:rsidR="005E21BE" w:rsidRPr="00ED643C">
        <w:rPr>
          <w:rFonts w:ascii="Liberation Serif" w:hAnsi="Liberation Serif" w:cs="Times New Roman"/>
          <w:sz w:val="28"/>
          <w:szCs w:val="28"/>
        </w:rPr>
        <w:t xml:space="preserve">и 6-8 </w:t>
      </w:r>
      <w:r w:rsidRPr="00ED643C">
        <w:rPr>
          <w:rFonts w:ascii="Liberation Serif" w:hAnsi="Liberation Serif" w:cs="Times New Roman"/>
          <w:sz w:val="28"/>
          <w:szCs w:val="28"/>
        </w:rPr>
        <w:t>пункта 12 Подпрограммы 4);</w:t>
      </w:r>
    </w:p>
    <w:p w:rsidR="002858D5" w:rsidRPr="00ED643C" w:rsidRDefault="00A55E38" w:rsidP="002858D5">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3) </w:t>
      </w:r>
      <w:r w:rsidR="005E21BE" w:rsidRPr="00ED643C">
        <w:rPr>
          <w:rFonts w:ascii="Liberation Serif" w:eastAsiaTheme="minorHAnsi" w:hAnsi="Liberation Serif" w:cs="Liberation Serif"/>
          <w:sz w:val="28"/>
          <w:szCs w:val="28"/>
          <w:lang w:eastAsia="en-US"/>
        </w:rPr>
        <w:t>запрашивает документы и проверяет сведения, подтверждающие признание молодой семьи нуждающейся в улучшении жилищных условий на</w:t>
      </w:r>
      <w:r w:rsidR="00F86FAE">
        <w:rPr>
          <w:rFonts w:ascii="Liberation Serif" w:eastAsiaTheme="minorHAnsi" w:hAnsi="Liberation Serif" w:cs="Liberation Serif"/>
          <w:sz w:val="28"/>
          <w:szCs w:val="28"/>
          <w:lang w:eastAsia="en-US"/>
        </w:rPr>
        <w:t> </w:t>
      </w:r>
      <w:r w:rsidR="005E21BE" w:rsidRPr="00ED643C">
        <w:rPr>
          <w:rFonts w:ascii="Liberation Serif" w:eastAsiaTheme="minorHAnsi" w:hAnsi="Liberation Serif" w:cs="Liberation Serif"/>
          <w:sz w:val="28"/>
          <w:szCs w:val="28"/>
          <w:lang w:eastAsia="en-US"/>
        </w:rPr>
        <w:t>день заключения договора жилищного кредита (займа) в случае намерения молодой семьи использовать региональную социальную выплату в</w:t>
      </w:r>
      <w:r w:rsidR="00F86FAE">
        <w:rPr>
          <w:rFonts w:ascii="Liberation Serif" w:eastAsiaTheme="minorHAnsi" w:hAnsi="Liberation Serif" w:cs="Liberation Serif"/>
          <w:sz w:val="28"/>
          <w:szCs w:val="28"/>
          <w:lang w:eastAsia="en-US"/>
        </w:rPr>
        <w:t> </w:t>
      </w:r>
      <w:r w:rsidR="005E21BE" w:rsidRPr="00ED643C">
        <w:rPr>
          <w:rFonts w:ascii="Liberation Serif" w:eastAsiaTheme="minorHAnsi" w:hAnsi="Liberation Serif" w:cs="Liberation Serif"/>
          <w:sz w:val="28"/>
          <w:szCs w:val="28"/>
          <w:lang w:eastAsia="en-US"/>
        </w:rPr>
        <w:t xml:space="preserve">соответствии с </w:t>
      </w:r>
      <w:hyperlink r:id="rId44" w:history="1">
        <w:r w:rsidR="005E21BE" w:rsidRPr="00ED643C">
          <w:rPr>
            <w:rFonts w:ascii="Liberation Serif" w:eastAsiaTheme="minorHAnsi" w:hAnsi="Liberation Serif" w:cs="Liberation Serif"/>
            <w:sz w:val="28"/>
            <w:szCs w:val="28"/>
            <w:lang w:eastAsia="en-US"/>
          </w:rPr>
          <w:t>подпунктами 5</w:t>
        </w:r>
      </w:hyperlink>
      <w:r w:rsidR="005E21BE" w:rsidRPr="00ED643C">
        <w:rPr>
          <w:rFonts w:ascii="Liberation Serif" w:eastAsiaTheme="minorHAnsi" w:hAnsi="Liberation Serif" w:cs="Liberation Serif"/>
          <w:sz w:val="28"/>
          <w:szCs w:val="28"/>
          <w:lang w:eastAsia="en-US"/>
        </w:rPr>
        <w:t xml:space="preserve"> и </w:t>
      </w:r>
      <w:hyperlink r:id="rId45" w:history="1">
        <w:r w:rsidR="005E21BE" w:rsidRPr="00ED643C">
          <w:rPr>
            <w:rFonts w:ascii="Liberation Serif" w:eastAsiaTheme="minorHAnsi" w:hAnsi="Liberation Serif" w:cs="Liberation Serif"/>
            <w:sz w:val="28"/>
            <w:szCs w:val="28"/>
            <w:lang w:eastAsia="en-US"/>
          </w:rPr>
          <w:t xml:space="preserve">9 пункта </w:t>
        </w:r>
        <w:r w:rsidR="00C94DE3" w:rsidRPr="00ED643C">
          <w:rPr>
            <w:rFonts w:ascii="Liberation Serif" w:eastAsiaTheme="minorHAnsi" w:hAnsi="Liberation Serif" w:cs="Liberation Serif"/>
            <w:sz w:val="28"/>
            <w:szCs w:val="28"/>
            <w:lang w:eastAsia="en-US"/>
          </w:rPr>
          <w:t>12</w:t>
        </w:r>
      </w:hyperlink>
      <w:r w:rsidR="005E21BE" w:rsidRPr="00ED643C">
        <w:rPr>
          <w:rFonts w:ascii="Liberation Serif" w:eastAsiaTheme="minorHAnsi" w:hAnsi="Liberation Serif" w:cs="Liberation Serif"/>
          <w:sz w:val="28"/>
          <w:szCs w:val="28"/>
          <w:lang w:eastAsia="en-US"/>
        </w:rPr>
        <w:t xml:space="preserve"> </w:t>
      </w:r>
      <w:r w:rsidR="00C94DE3" w:rsidRPr="00ED643C">
        <w:rPr>
          <w:rFonts w:ascii="Liberation Serif" w:hAnsi="Liberation Serif" w:cs="Times New Roman"/>
          <w:sz w:val="28"/>
          <w:szCs w:val="28"/>
        </w:rPr>
        <w:t>Подпрограммы 4</w:t>
      </w:r>
      <w:r w:rsidRPr="00ED643C">
        <w:rPr>
          <w:rFonts w:ascii="Liberation Serif" w:hAnsi="Liberation Serif" w:cs="Times New Roman"/>
          <w:sz w:val="28"/>
          <w:szCs w:val="28"/>
        </w:rPr>
        <w:t>;</w:t>
      </w:r>
    </w:p>
    <w:p w:rsidR="002858D5" w:rsidRPr="00ED643C" w:rsidRDefault="00A55E38" w:rsidP="002858D5">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4) </w:t>
      </w:r>
      <w:r w:rsidR="002858D5" w:rsidRPr="00ED643C">
        <w:rPr>
          <w:rFonts w:ascii="Liberation Serif" w:eastAsiaTheme="minorHAnsi" w:hAnsi="Liberation Serif" w:cs="Liberation Serif"/>
          <w:sz w:val="28"/>
          <w:szCs w:val="28"/>
          <w:lang w:eastAsia="en-US"/>
        </w:rPr>
        <w:t>запрашивает в Управлении Федеральной службы государственной регистрации, кадастра и картографии по Свердловской области выписку из</w:t>
      </w:r>
      <w:r w:rsidR="00F86FAE">
        <w:rPr>
          <w:rFonts w:ascii="Liberation Serif" w:eastAsiaTheme="minorHAnsi" w:hAnsi="Liberation Serif" w:cs="Liberation Serif"/>
          <w:sz w:val="28"/>
          <w:szCs w:val="28"/>
          <w:lang w:eastAsia="en-US"/>
        </w:rPr>
        <w:t> </w:t>
      </w:r>
      <w:r w:rsidR="002858D5" w:rsidRPr="00ED643C">
        <w:rPr>
          <w:rFonts w:ascii="Liberation Serif" w:eastAsiaTheme="minorHAnsi" w:hAnsi="Liberation Serif" w:cs="Liberation Serif"/>
          <w:sz w:val="28"/>
          <w:szCs w:val="28"/>
          <w:lang w:eastAsia="en-US"/>
        </w:rPr>
        <w:t>Единого государственного реестра недвижимости о правах отдельного лица из членов молодой семьи на имеющийся у него объект недвижимого имущества, приобретенный (построенный) с использованием средств ипотечного жилищного кредита (займа)</w:t>
      </w:r>
      <w:r w:rsidRPr="00ED643C">
        <w:rPr>
          <w:rFonts w:ascii="Liberation Serif" w:hAnsi="Liberation Serif" w:cs="Times New Roman"/>
          <w:sz w:val="28"/>
          <w:szCs w:val="28"/>
        </w:rPr>
        <w:t>;</w:t>
      </w:r>
    </w:p>
    <w:p w:rsidR="002858D5" w:rsidRPr="00ED643C" w:rsidRDefault="00A55E38" w:rsidP="002858D5">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sz w:val="28"/>
          <w:szCs w:val="28"/>
        </w:rPr>
        <w:t xml:space="preserve">5) </w:t>
      </w:r>
      <w:r w:rsidR="002858D5" w:rsidRPr="00ED643C">
        <w:rPr>
          <w:rFonts w:ascii="Liberation Serif" w:eastAsiaTheme="minorHAnsi" w:hAnsi="Liberation Serif" w:cs="Liberation Serif"/>
          <w:sz w:val="28"/>
          <w:szCs w:val="28"/>
          <w:lang w:eastAsia="en-US"/>
        </w:rPr>
        <w:t>запрашивает документ, подтверждающий признание молодой семьи имеющей достаточные доходы для оплаты расчетной стоимости жилья в части, превышающей размер региональной социальной выплаты, в соответствии с</w:t>
      </w:r>
      <w:r w:rsidR="00F86FAE">
        <w:rPr>
          <w:rFonts w:eastAsiaTheme="minorHAnsi"/>
          <w:lang w:val="en-US"/>
        </w:rPr>
        <w:t> </w:t>
      </w:r>
      <w:r w:rsidR="002858D5" w:rsidRPr="00ED643C">
        <w:rPr>
          <w:rFonts w:ascii="Liberation Serif" w:eastAsiaTheme="minorHAnsi" w:hAnsi="Liberation Serif" w:cs="Liberation Serif"/>
          <w:sz w:val="28"/>
          <w:szCs w:val="28"/>
          <w:lang w:eastAsia="en-US"/>
        </w:rPr>
        <w:t>порядком и условиями признания молодой семьи имеющей достаточные доходы для оплаты расчетной (средней) стоимости жилья в части, превышающей размер региональной социальной выплаты, изложенными в</w:t>
      </w:r>
      <w:r w:rsidR="00F86FAE">
        <w:rPr>
          <w:rFonts w:ascii="Liberation Serif" w:eastAsiaTheme="minorHAnsi" w:hAnsi="Liberation Serif" w:cs="Liberation Serif"/>
          <w:sz w:val="28"/>
          <w:szCs w:val="28"/>
          <w:lang w:val="en-US" w:eastAsia="en-US"/>
        </w:rPr>
        <w:t> </w:t>
      </w:r>
      <w:hyperlink r:id="rId46" w:history="1">
        <w:r w:rsidR="002858D5" w:rsidRPr="00ED643C">
          <w:rPr>
            <w:rFonts w:ascii="Liberation Serif" w:eastAsiaTheme="minorHAnsi" w:hAnsi="Liberation Serif" w:cs="Liberation Serif"/>
            <w:sz w:val="28"/>
            <w:szCs w:val="28"/>
            <w:lang w:eastAsia="en-US"/>
          </w:rPr>
          <w:t>главе 2</w:t>
        </w:r>
      </w:hyperlink>
      <w:r w:rsidR="002858D5" w:rsidRPr="00ED643C">
        <w:rPr>
          <w:rFonts w:ascii="Liberation Serif" w:eastAsiaTheme="minorHAnsi" w:hAnsi="Liberation Serif" w:cs="Liberation Serif"/>
          <w:sz w:val="28"/>
          <w:szCs w:val="28"/>
          <w:lang w:eastAsia="en-US"/>
        </w:rPr>
        <w:t xml:space="preserve"> Порядка предоставления региональных социальных выплат молодым семьям на улучшение жилищных условий и их использования.</w:t>
      </w:r>
    </w:p>
    <w:p w:rsidR="00A55E38" w:rsidRPr="00ED643C" w:rsidRDefault="00A55E38" w:rsidP="002858D5">
      <w:pPr>
        <w:autoSpaceDE w:val="0"/>
        <w:autoSpaceDN w:val="0"/>
        <w:adjustRightInd w:val="0"/>
        <w:ind w:firstLine="709"/>
        <w:jc w:val="both"/>
        <w:rPr>
          <w:rFonts w:ascii="Liberation Serif" w:hAnsi="Liberation Serif"/>
        </w:rPr>
      </w:pPr>
      <w:r w:rsidRPr="00ED643C">
        <w:rPr>
          <w:rFonts w:ascii="Liberation Serif" w:hAnsi="Liberation Serif"/>
        </w:rPr>
        <w:t>Документы, указанные в подпунктах 1 - 5 настоящего пункта, молодая семья вправе представить по собственной инициативе.</w:t>
      </w:r>
    </w:p>
    <w:p w:rsidR="00A55E38" w:rsidRPr="00ED643C" w:rsidRDefault="00A55E38" w:rsidP="00A55E38">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16. От имени молодой семьи документы на участие в </w:t>
      </w:r>
      <w:r w:rsidR="004E0BAC" w:rsidRPr="00ED643C">
        <w:rPr>
          <w:rFonts w:ascii="Liberation Serif" w:hAnsi="Liberation Serif" w:cs="Times New Roman"/>
          <w:sz w:val="28"/>
          <w:szCs w:val="28"/>
        </w:rPr>
        <w:t>мероприятии</w:t>
      </w:r>
      <w:r w:rsidRPr="00ED643C">
        <w:rPr>
          <w:rFonts w:ascii="Liberation Serif" w:hAnsi="Liberation Serif" w:cs="Times New Roman"/>
          <w:sz w:val="28"/>
          <w:szCs w:val="28"/>
        </w:rPr>
        <w:t xml:space="preserve">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17. Администрация Невьянского городского округа организует работу по</w:t>
      </w:r>
      <w:r w:rsidR="00F86FAE">
        <w:rPr>
          <w:rFonts w:ascii="Liberation Serif" w:hAnsi="Liberation Serif" w:cs="Times New Roman"/>
          <w:sz w:val="28"/>
          <w:szCs w:val="28"/>
          <w:lang w:val="en-US"/>
        </w:rPr>
        <w:t> </w:t>
      </w:r>
      <w:r w:rsidRPr="00ED643C">
        <w:rPr>
          <w:rFonts w:ascii="Liberation Serif" w:hAnsi="Liberation Serif" w:cs="Times New Roman"/>
          <w:sz w:val="28"/>
          <w:szCs w:val="28"/>
        </w:rPr>
        <w:t xml:space="preserve">проверке сведений, содержащихся в представляемых молодой семьей документах, и в </w:t>
      </w:r>
      <w:r w:rsidR="00BC2B76" w:rsidRPr="00ED643C">
        <w:rPr>
          <w:rFonts w:ascii="Liberation Serif" w:hAnsi="Liberation Serif" w:cs="Times New Roman"/>
          <w:sz w:val="28"/>
          <w:szCs w:val="28"/>
        </w:rPr>
        <w:t>течение 10 календарных дней</w:t>
      </w:r>
      <w:r w:rsidRPr="00ED643C">
        <w:rPr>
          <w:rFonts w:ascii="Liberation Serif" w:hAnsi="Liberation Serif" w:cs="Times New Roman"/>
          <w:sz w:val="28"/>
          <w:szCs w:val="28"/>
        </w:rPr>
        <w:t xml:space="preserve"> с даты представления этих документов принимает решение о признании либо об отказе в признании молодой семьи участницей </w:t>
      </w:r>
      <w:r w:rsidR="00BC2B76" w:rsidRPr="00ED643C">
        <w:rPr>
          <w:rFonts w:ascii="Liberation Serif" w:hAnsi="Liberation Serif" w:cs="Times New Roman"/>
          <w:sz w:val="28"/>
          <w:szCs w:val="28"/>
        </w:rPr>
        <w:t>мероприятия</w:t>
      </w:r>
      <w:r w:rsidRPr="00ED643C">
        <w:rPr>
          <w:rFonts w:ascii="Liberation Serif" w:hAnsi="Liberation Serif" w:cs="Times New Roman"/>
          <w:sz w:val="28"/>
          <w:szCs w:val="28"/>
        </w:rPr>
        <w:t>.</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О принятом решении молодая семья письменно уведомляется администрацией Невьянского городского округа в </w:t>
      </w:r>
      <w:r w:rsidR="00C04C65" w:rsidRPr="00ED643C">
        <w:rPr>
          <w:rFonts w:ascii="Liberation Serif" w:hAnsi="Liberation Serif" w:cs="Times New Roman"/>
          <w:sz w:val="28"/>
          <w:szCs w:val="28"/>
        </w:rPr>
        <w:t>течение 5 календарных дней</w:t>
      </w:r>
      <w:r w:rsidRPr="00ED643C">
        <w:rPr>
          <w:rFonts w:ascii="Liberation Serif" w:hAnsi="Liberation Serif" w:cs="Times New Roman"/>
          <w:sz w:val="28"/>
          <w:szCs w:val="28"/>
        </w:rPr>
        <w:t>.</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18. При принятии решения администрации Невьянского городского округа о признании молодой семьи участницей </w:t>
      </w:r>
      <w:r w:rsidR="00C04C65" w:rsidRPr="00ED643C">
        <w:rPr>
          <w:rFonts w:ascii="Liberation Serif" w:hAnsi="Liberation Serif" w:cs="Times New Roman"/>
          <w:sz w:val="28"/>
          <w:szCs w:val="28"/>
        </w:rPr>
        <w:t>мероприятия</w:t>
      </w:r>
      <w:r w:rsidRPr="00ED643C">
        <w:rPr>
          <w:rFonts w:ascii="Liberation Serif" w:hAnsi="Liberation Serif" w:cs="Times New Roman"/>
          <w:sz w:val="28"/>
          <w:szCs w:val="28"/>
        </w:rPr>
        <w:t xml:space="preserve"> молодая семья исключается из участников </w:t>
      </w:r>
      <w:r w:rsidR="00C04C65" w:rsidRPr="00ED643C">
        <w:rPr>
          <w:rFonts w:ascii="Liberation Serif" w:hAnsi="Liberation Serif" w:cs="Times New Roman"/>
          <w:sz w:val="28"/>
          <w:szCs w:val="28"/>
        </w:rPr>
        <w:t xml:space="preserve">основного </w:t>
      </w:r>
      <w:r w:rsidRPr="00ED643C">
        <w:rPr>
          <w:rFonts w:ascii="Liberation Serif" w:hAnsi="Liberation Serif" w:cs="Times New Roman"/>
          <w:sz w:val="28"/>
          <w:szCs w:val="28"/>
        </w:rPr>
        <w:t>мероприятия.</w:t>
      </w:r>
    </w:p>
    <w:p w:rsidR="00A55E38" w:rsidRPr="00ED643C" w:rsidRDefault="00A55E38" w:rsidP="00A55E38">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19. Основаниями для отказа в признании молодой семьи участницей </w:t>
      </w:r>
      <w:r w:rsidR="00C04C65" w:rsidRPr="00ED643C">
        <w:rPr>
          <w:rFonts w:ascii="Liberation Serif" w:hAnsi="Liberation Serif" w:cs="Times New Roman"/>
          <w:sz w:val="28"/>
          <w:szCs w:val="28"/>
        </w:rPr>
        <w:t>мероприятия</w:t>
      </w:r>
      <w:r w:rsidRPr="00ED643C">
        <w:rPr>
          <w:rFonts w:ascii="Liberation Serif" w:hAnsi="Liberation Serif" w:cs="Times New Roman"/>
          <w:sz w:val="28"/>
          <w:szCs w:val="28"/>
        </w:rPr>
        <w:t xml:space="preserve"> являются:</w:t>
      </w:r>
    </w:p>
    <w:p w:rsidR="00A55E38" w:rsidRPr="00ED643C" w:rsidRDefault="00A55E38" w:rsidP="00A55E38">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1) несоответствие молодой семьи требованиям, </w:t>
      </w:r>
      <w:r w:rsidR="00C04C65" w:rsidRPr="00ED643C">
        <w:rPr>
          <w:rFonts w:ascii="Liberation Serif" w:hAnsi="Liberation Serif" w:cs="Times New Roman"/>
          <w:sz w:val="28"/>
          <w:szCs w:val="28"/>
        </w:rPr>
        <w:t>указанным</w:t>
      </w:r>
      <w:r w:rsidR="00D66F98" w:rsidRPr="00ED643C">
        <w:rPr>
          <w:rFonts w:ascii="Liberation Serif" w:hAnsi="Liberation Serif" w:cs="Times New Roman"/>
          <w:sz w:val="28"/>
          <w:szCs w:val="28"/>
        </w:rPr>
        <w:t xml:space="preserve"> в пункте 3</w:t>
      </w:r>
      <w:r w:rsidRPr="00ED643C">
        <w:rPr>
          <w:rFonts w:ascii="Liberation Serif" w:hAnsi="Liberation Serif" w:cs="Times New Roman"/>
          <w:sz w:val="28"/>
          <w:szCs w:val="28"/>
        </w:rPr>
        <w:t xml:space="preserve"> </w:t>
      </w:r>
      <w:r w:rsidR="00D66F98" w:rsidRPr="00ED643C">
        <w:rPr>
          <w:rFonts w:ascii="Liberation Serif" w:eastAsiaTheme="minorHAnsi" w:hAnsi="Liberation Serif" w:cs="Liberation Serif"/>
          <w:sz w:val="28"/>
          <w:szCs w:val="28"/>
          <w:lang w:eastAsia="en-US"/>
        </w:rPr>
        <w:t>Подпрограммы 4</w:t>
      </w:r>
      <w:r w:rsidRPr="00ED643C">
        <w:rPr>
          <w:rFonts w:ascii="Liberation Serif" w:hAnsi="Liberation Serif" w:cs="Times New Roman"/>
          <w:sz w:val="28"/>
          <w:szCs w:val="28"/>
        </w:rPr>
        <w:t>;</w:t>
      </w:r>
    </w:p>
    <w:p w:rsidR="00A55E38" w:rsidRPr="00ED643C" w:rsidRDefault="00A55E38" w:rsidP="00A55E38">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2) непредставление или представление не всех документов, </w:t>
      </w:r>
      <w:r w:rsidR="00C04C65" w:rsidRPr="00ED643C">
        <w:rPr>
          <w:rFonts w:ascii="Liberation Serif" w:hAnsi="Liberation Serif" w:cs="Times New Roman"/>
          <w:sz w:val="28"/>
          <w:szCs w:val="28"/>
        </w:rPr>
        <w:t xml:space="preserve">указанных </w:t>
      </w:r>
      <w:r w:rsidRPr="00ED643C">
        <w:rPr>
          <w:rFonts w:ascii="Liberation Serif" w:hAnsi="Liberation Serif" w:cs="Times New Roman"/>
          <w:sz w:val="28"/>
          <w:szCs w:val="28"/>
        </w:rPr>
        <w:t>в</w:t>
      </w:r>
      <w:r w:rsidR="00F86FAE">
        <w:rPr>
          <w:rFonts w:ascii="Liberation Serif" w:hAnsi="Liberation Serif" w:cs="Times New Roman"/>
          <w:sz w:val="28"/>
          <w:szCs w:val="28"/>
          <w:lang w:val="en-US"/>
        </w:rPr>
        <w:t> </w:t>
      </w:r>
      <w:r w:rsidRPr="00ED643C">
        <w:rPr>
          <w:rFonts w:ascii="Liberation Serif" w:hAnsi="Liberation Serif" w:cs="Times New Roman"/>
          <w:sz w:val="28"/>
          <w:szCs w:val="28"/>
        </w:rPr>
        <w:t>пунктах 13 - 14 Подпрограммы 4;</w:t>
      </w:r>
    </w:p>
    <w:p w:rsidR="004156C0" w:rsidRPr="00ED643C" w:rsidRDefault="00A55E38" w:rsidP="004156C0">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3) недостоверность сведений, содержащих</w:t>
      </w:r>
      <w:r w:rsidR="004156C0" w:rsidRPr="00ED643C">
        <w:rPr>
          <w:rFonts w:ascii="Liberation Serif" w:hAnsi="Liberation Serif" w:cs="Times New Roman"/>
          <w:sz w:val="28"/>
          <w:szCs w:val="28"/>
        </w:rPr>
        <w:t>ся в представленных документах;</w:t>
      </w:r>
    </w:p>
    <w:p w:rsidR="004156C0" w:rsidRPr="00ED643C" w:rsidRDefault="00A55E38" w:rsidP="004156C0">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4) </w:t>
      </w:r>
      <w:r w:rsidR="004156C0" w:rsidRPr="00ED643C">
        <w:rPr>
          <w:rFonts w:ascii="Liberation Serif" w:eastAsiaTheme="minorHAnsi" w:hAnsi="Liberation Serif" w:cs="Liberation Serif"/>
          <w:sz w:val="28"/>
          <w:szCs w:val="28"/>
          <w:lang w:eastAsia="en-US"/>
        </w:rPr>
        <w:t>молодая семья ранее реализовала право на улучшение жилищных условий с использованием социальной выплаты или иной формы государственной поддержки за счет бюджетных средств, за исключением средств (части средств) материнского (семейного) капитала.</w:t>
      </w:r>
    </w:p>
    <w:p w:rsidR="00A55E38" w:rsidRPr="00ED643C" w:rsidRDefault="00A55E38" w:rsidP="004156C0">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20. Право молодой семьи – участницы </w:t>
      </w:r>
      <w:r w:rsidR="00C01B3C" w:rsidRPr="00ED643C">
        <w:rPr>
          <w:rFonts w:ascii="Liberation Serif" w:hAnsi="Liberation Serif" w:cs="Times New Roman"/>
          <w:sz w:val="28"/>
          <w:szCs w:val="28"/>
        </w:rPr>
        <w:t>мероприятия</w:t>
      </w:r>
      <w:r w:rsidRPr="00ED643C">
        <w:rPr>
          <w:rFonts w:ascii="Liberation Serif" w:hAnsi="Liberation Serif" w:cs="Times New Roman"/>
          <w:sz w:val="28"/>
          <w:szCs w:val="28"/>
        </w:rPr>
        <w:t xml:space="preserve"> удостоверяется именным документом –</w:t>
      </w:r>
      <w:r w:rsidR="00C01B3C" w:rsidRPr="00ED643C">
        <w:rPr>
          <w:rFonts w:ascii="Liberation Serif" w:hAnsi="Liberation Serif" w:cs="Times New Roman"/>
          <w:sz w:val="28"/>
          <w:szCs w:val="28"/>
        </w:rPr>
        <w:t xml:space="preserve"> С</w:t>
      </w:r>
      <w:r w:rsidRPr="00ED643C">
        <w:rPr>
          <w:rFonts w:ascii="Liberation Serif" w:hAnsi="Liberation Serif" w:cs="Times New Roman"/>
          <w:sz w:val="28"/>
          <w:szCs w:val="28"/>
        </w:rPr>
        <w:t>видетельством, которое не является ценной бумагой (форма Свидетельства приведена в приложении № 4 к Подпрограмме 4).</w:t>
      </w:r>
    </w:p>
    <w:p w:rsidR="00F17616" w:rsidRPr="00ED643C" w:rsidRDefault="00A55E38" w:rsidP="00F17616">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Срок действия Свидетельства составляет 7 месяцев с даты выд</w:t>
      </w:r>
      <w:r w:rsidR="00F17616" w:rsidRPr="00ED643C">
        <w:rPr>
          <w:rFonts w:ascii="Liberation Serif" w:hAnsi="Liberation Serif" w:cs="Times New Roman"/>
          <w:sz w:val="28"/>
          <w:szCs w:val="28"/>
        </w:rPr>
        <w:t>ачи, указанной в Свидетельстве.</w:t>
      </w:r>
    </w:p>
    <w:p w:rsidR="00A55E38" w:rsidRPr="00ED643C" w:rsidRDefault="00A55E38" w:rsidP="00F17616">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sz w:val="28"/>
          <w:szCs w:val="28"/>
        </w:rPr>
        <w:t xml:space="preserve">21. Размер региональной социальной выплаты рассчитывается на дату утверждения Министерством списков молодых семей </w:t>
      </w:r>
      <w:r w:rsidR="00C957F8" w:rsidRPr="00ED643C">
        <w:rPr>
          <w:rFonts w:ascii="Liberation Serif" w:hAnsi="Liberation Serif" w:cs="Times New Roman"/>
          <w:sz w:val="28"/>
          <w:szCs w:val="28"/>
        </w:rPr>
        <w:t>–</w:t>
      </w:r>
      <w:r w:rsidRPr="00ED643C">
        <w:rPr>
          <w:rFonts w:ascii="Liberation Serif" w:hAnsi="Liberation Serif"/>
          <w:sz w:val="28"/>
          <w:szCs w:val="28"/>
        </w:rPr>
        <w:t xml:space="preserve"> получателей региональной социальной выплаты в очередном финансовом году, указывается в Свидетельстве и остается неизменным в течение всего срока его действия.</w:t>
      </w:r>
    </w:p>
    <w:p w:rsidR="00F17616" w:rsidRPr="00ED643C" w:rsidRDefault="00A55E38" w:rsidP="00F17616">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22. Порядок изготовления, учета и заполнения администрацией Невьянского городского округа бланков Свидетельств приведен в п</w:t>
      </w:r>
      <w:r w:rsidR="00F17616" w:rsidRPr="00ED643C">
        <w:rPr>
          <w:rFonts w:ascii="Liberation Serif" w:hAnsi="Liberation Serif" w:cs="Times New Roman"/>
          <w:sz w:val="28"/>
          <w:szCs w:val="28"/>
        </w:rPr>
        <w:t>риложении № 5 к Подпрограмме 4.</w:t>
      </w:r>
    </w:p>
    <w:p w:rsidR="00A55E38" w:rsidRPr="00ED643C" w:rsidRDefault="00A55E38" w:rsidP="00F17616">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sz w:val="28"/>
          <w:szCs w:val="28"/>
        </w:rPr>
        <w:t>23. Администрация Невьянского городского округа в течение 5 рабочих дней после получения уведомления о лимитах бюджетных обязательств на</w:t>
      </w:r>
      <w:r w:rsidR="00F86FAE">
        <w:rPr>
          <w:rFonts w:ascii="Liberation Serif" w:hAnsi="Liberation Serif"/>
          <w:sz w:val="28"/>
          <w:szCs w:val="28"/>
          <w:lang w:val="en-US"/>
        </w:rPr>
        <w:t> </w:t>
      </w:r>
      <w:r w:rsidRPr="00ED643C">
        <w:rPr>
          <w:rFonts w:ascii="Liberation Serif" w:hAnsi="Liberation Serif"/>
          <w:sz w:val="28"/>
          <w:szCs w:val="28"/>
        </w:rPr>
        <w:t xml:space="preserve">предоставление субсидии из областного бюджета и выписки из списка молодых семей </w:t>
      </w:r>
      <w:r w:rsidR="00C957F8" w:rsidRPr="00ED643C">
        <w:rPr>
          <w:rFonts w:ascii="Liberation Serif" w:hAnsi="Liberation Serif" w:cs="Times New Roman"/>
          <w:sz w:val="28"/>
          <w:szCs w:val="28"/>
        </w:rPr>
        <w:t>–</w:t>
      </w:r>
      <w:r w:rsidRPr="00ED643C">
        <w:rPr>
          <w:rFonts w:ascii="Liberation Serif" w:hAnsi="Liberation Serif"/>
          <w:sz w:val="28"/>
          <w:szCs w:val="28"/>
        </w:rPr>
        <w:t xml:space="preserve"> получателей региональной социальной выплаты в очередном финансовом году, утвержденного Министерством, оповещает способом, позволяющим подтвердить факт и дату оповещения, молодые семьи, включенные в список </w:t>
      </w:r>
      <w:r w:rsidR="002241EC" w:rsidRPr="00ED643C">
        <w:rPr>
          <w:rFonts w:ascii="Liberation Serif" w:hAnsi="Liberation Serif"/>
          <w:sz w:val="28"/>
          <w:szCs w:val="28"/>
        </w:rPr>
        <w:t xml:space="preserve">молодых семей – </w:t>
      </w:r>
      <w:r w:rsidRPr="00ED643C">
        <w:rPr>
          <w:rFonts w:ascii="Liberation Serif" w:hAnsi="Liberation Serif"/>
          <w:sz w:val="28"/>
          <w:szCs w:val="28"/>
        </w:rPr>
        <w:t>получателей региональных социальных выплат в очередном финансовом году, о необходимости представления документов для получения Свидетельства, а также разъясняет порядок, условия получения и использования региональной социальной выплаты, предоставляемой по Свидетельству.</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24. Для получения Свидетельства молодая семья – получатель региональной социальной выплаты в очередном финансовом году в течение 15</w:t>
      </w:r>
      <w:r w:rsidR="00F17616" w:rsidRPr="00ED643C">
        <w:rPr>
          <w:rFonts w:ascii="Liberation Serif" w:hAnsi="Liberation Serif" w:cs="Times New Roman"/>
          <w:sz w:val="28"/>
          <w:szCs w:val="28"/>
        </w:rPr>
        <w:t> </w:t>
      </w:r>
      <w:r w:rsidRPr="00ED643C">
        <w:rPr>
          <w:rFonts w:ascii="Liberation Serif" w:hAnsi="Liberation Serif" w:cs="Times New Roman"/>
          <w:sz w:val="28"/>
          <w:szCs w:val="28"/>
        </w:rPr>
        <w:t>календарных дней после получения уведомления о необходимости представления документов для получения Свидетельства направляет в</w:t>
      </w:r>
      <w:r w:rsidR="00F86FAE">
        <w:rPr>
          <w:rFonts w:ascii="Liberation Serif" w:hAnsi="Liberation Serif" w:cs="Times New Roman"/>
          <w:sz w:val="28"/>
          <w:szCs w:val="28"/>
          <w:lang w:val="en-US"/>
        </w:rPr>
        <w:t> </w:t>
      </w:r>
      <w:r w:rsidRPr="00ED643C">
        <w:rPr>
          <w:rFonts w:ascii="Liberation Serif" w:hAnsi="Liberation Serif" w:cs="Times New Roman"/>
          <w:sz w:val="28"/>
          <w:szCs w:val="28"/>
        </w:rPr>
        <w:t>администрацию Невьянского городского округа заявление (в произвольной форме) о выдаче Свидетельства и следующие документы:</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1) в случае использования региональных социальных выплат в</w:t>
      </w:r>
      <w:r w:rsidR="00F86FAE">
        <w:rPr>
          <w:rFonts w:ascii="Liberation Serif" w:hAnsi="Liberation Serif" w:cs="Times New Roman"/>
          <w:sz w:val="28"/>
          <w:szCs w:val="28"/>
          <w:lang w:val="en-US"/>
        </w:rPr>
        <w:t> </w:t>
      </w:r>
      <w:r w:rsidRPr="00ED643C">
        <w:rPr>
          <w:rFonts w:ascii="Liberation Serif" w:hAnsi="Liberation Serif" w:cs="Times New Roman"/>
          <w:sz w:val="28"/>
          <w:szCs w:val="28"/>
        </w:rPr>
        <w:t>соответствии с подпунктами 1 - 4 и 6 - 8 пункт</w:t>
      </w:r>
      <w:r w:rsidR="009715E2" w:rsidRPr="00ED643C">
        <w:rPr>
          <w:rFonts w:ascii="Liberation Serif" w:hAnsi="Liberation Serif" w:cs="Times New Roman"/>
          <w:sz w:val="28"/>
          <w:szCs w:val="28"/>
        </w:rPr>
        <w:t>а 12 Подпрограммы 4 – документы, указанные в подпунктах</w:t>
      </w:r>
      <w:r w:rsidRPr="00ED643C">
        <w:rPr>
          <w:rFonts w:ascii="Liberation Serif" w:hAnsi="Liberation Serif" w:cs="Times New Roman"/>
          <w:sz w:val="28"/>
          <w:szCs w:val="28"/>
        </w:rPr>
        <w:t>1 - 5 пункта 13 Подпрограммы 4;</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2) в случае использования региональных социальных выплат в</w:t>
      </w:r>
      <w:r w:rsidR="00F86FAE">
        <w:rPr>
          <w:rFonts w:ascii="Liberation Serif" w:hAnsi="Liberation Serif" w:cs="Times New Roman"/>
          <w:sz w:val="28"/>
          <w:szCs w:val="28"/>
          <w:lang w:val="en-US"/>
        </w:rPr>
        <w:t> </w:t>
      </w:r>
      <w:r w:rsidRPr="00ED643C">
        <w:rPr>
          <w:rFonts w:ascii="Liberation Serif" w:hAnsi="Liberation Serif" w:cs="Times New Roman"/>
          <w:sz w:val="28"/>
          <w:szCs w:val="28"/>
        </w:rPr>
        <w:t xml:space="preserve">соответствии с подпунктами 5 и 9 пункта 12 Подпрограммы 4 </w:t>
      </w:r>
      <w:r w:rsidR="009715E2" w:rsidRPr="00ED643C">
        <w:rPr>
          <w:rFonts w:ascii="Liberation Serif" w:hAnsi="Liberation Serif" w:cs="Times New Roman"/>
          <w:sz w:val="28"/>
          <w:szCs w:val="28"/>
        </w:rPr>
        <w:t xml:space="preserve">– </w:t>
      </w:r>
      <w:r w:rsidRPr="00ED643C">
        <w:rPr>
          <w:rFonts w:ascii="Liberation Serif" w:hAnsi="Liberation Serif" w:cs="Times New Roman"/>
          <w:sz w:val="28"/>
          <w:szCs w:val="28"/>
        </w:rPr>
        <w:t xml:space="preserve">документы, </w:t>
      </w:r>
      <w:r w:rsidR="009715E2" w:rsidRPr="00ED643C">
        <w:rPr>
          <w:rFonts w:ascii="Liberation Serif" w:hAnsi="Liberation Serif" w:cs="Times New Roman"/>
          <w:sz w:val="28"/>
          <w:szCs w:val="28"/>
        </w:rPr>
        <w:t>указанные в подпунктах</w:t>
      </w:r>
      <w:r w:rsidRPr="00ED643C">
        <w:rPr>
          <w:rFonts w:ascii="Liberation Serif" w:hAnsi="Liberation Serif" w:cs="Times New Roman"/>
          <w:sz w:val="28"/>
          <w:szCs w:val="28"/>
        </w:rPr>
        <w:t xml:space="preserve"> 1 - 4 пункта 13 и подпункта</w:t>
      </w:r>
      <w:r w:rsidR="009715E2" w:rsidRPr="00ED643C">
        <w:rPr>
          <w:rFonts w:ascii="Liberation Serif" w:hAnsi="Liberation Serif" w:cs="Times New Roman"/>
          <w:sz w:val="28"/>
          <w:szCs w:val="28"/>
        </w:rPr>
        <w:t>х 1</w:t>
      </w:r>
      <w:r w:rsidRPr="00ED643C">
        <w:rPr>
          <w:rFonts w:ascii="Liberation Serif" w:hAnsi="Liberation Serif" w:cs="Times New Roman"/>
          <w:sz w:val="28"/>
          <w:szCs w:val="28"/>
        </w:rPr>
        <w:t xml:space="preserve"> </w:t>
      </w:r>
      <w:r w:rsidR="009715E2" w:rsidRPr="00ED643C">
        <w:rPr>
          <w:rFonts w:ascii="Liberation Serif" w:hAnsi="Liberation Serif" w:cs="Times New Roman"/>
          <w:sz w:val="28"/>
          <w:szCs w:val="28"/>
        </w:rPr>
        <w:t>- 3</w:t>
      </w:r>
      <w:r w:rsidRPr="00ED643C">
        <w:rPr>
          <w:rFonts w:ascii="Liberation Serif" w:hAnsi="Liberation Serif" w:cs="Times New Roman"/>
          <w:sz w:val="28"/>
          <w:szCs w:val="28"/>
        </w:rPr>
        <w:t xml:space="preserve"> пункта 14 Подпрограммы 4.</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25. В заявлении на выдачу Свидетельства молодая семья дает письменное согласие на получение региональной социальной выплаты в порядке и</w:t>
      </w:r>
      <w:r w:rsidR="00F86FAE">
        <w:rPr>
          <w:rFonts w:ascii="Liberation Serif" w:hAnsi="Liberation Serif" w:cs="Times New Roman"/>
          <w:sz w:val="28"/>
          <w:szCs w:val="28"/>
          <w:lang w:val="en-US"/>
        </w:rPr>
        <w:t> </w:t>
      </w:r>
      <w:r w:rsidRPr="00ED643C">
        <w:rPr>
          <w:rFonts w:ascii="Liberation Serif" w:hAnsi="Liberation Serif" w:cs="Times New Roman"/>
          <w:sz w:val="28"/>
          <w:szCs w:val="28"/>
        </w:rPr>
        <w:t>на</w:t>
      </w:r>
      <w:r w:rsidR="00F86FAE">
        <w:rPr>
          <w:rFonts w:ascii="Liberation Serif" w:hAnsi="Liberation Serif" w:cs="Times New Roman"/>
          <w:sz w:val="28"/>
          <w:szCs w:val="28"/>
          <w:lang w:val="en-US"/>
        </w:rPr>
        <w:t> </w:t>
      </w:r>
      <w:r w:rsidRPr="00ED643C">
        <w:rPr>
          <w:rFonts w:ascii="Liberation Serif" w:hAnsi="Liberation Serif" w:cs="Times New Roman"/>
          <w:sz w:val="28"/>
          <w:szCs w:val="28"/>
        </w:rPr>
        <w:t xml:space="preserve">условиях, установленных </w:t>
      </w:r>
      <w:r w:rsidR="00B16937" w:rsidRPr="00ED643C">
        <w:rPr>
          <w:rFonts w:ascii="Liberation Serif" w:eastAsiaTheme="minorHAnsi" w:hAnsi="Liberation Serif" w:cs="Liberation Serif"/>
          <w:sz w:val="28"/>
          <w:szCs w:val="28"/>
          <w:lang w:eastAsia="en-US"/>
        </w:rPr>
        <w:t>Порядком предоставления региональных социальных выплат молодым семьям на улучшение жилищных условий и их использования</w:t>
      </w:r>
      <w:r w:rsidRPr="00ED643C">
        <w:rPr>
          <w:rFonts w:ascii="Liberation Serif" w:hAnsi="Liberation Serif" w:cs="Times New Roman"/>
          <w:sz w:val="28"/>
          <w:szCs w:val="28"/>
        </w:rPr>
        <w:t>.</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26. Администрация Невьянского городского округа организует работу по</w:t>
      </w:r>
      <w:r w:rsidR="00F86FAE">
        <w:t> </w:t>
      </w:r>
      <w:r w:rsidRPr="00ED643C">
        <w:rPr>
          <w:rFonts w:ascii="Liberation Serif" w:hAnsi="Liberation Serif" w:cs="Times New Roman"/>
          <w:sz w:val="28"/>
          <w:szCs w:val="28"/>
        </w:rPr>
        <w:t>проверке сведений, содержащихся в документах, представленных молодой семьей, осуществляет необходимые процедуры по проверке молодой семьи на</w:t>
      </w:r>
      <w:r w:rsidR="00F86FAE">
        <w:rPr>
          <w:rFonts w:ascii="Liberation Serif" w:hAnsi="Liberation Serif" w:cs="Times New Roman"/>
          <w:sz w:val="28"/>
          <w:szCs w:val="28"/>
        </w:rPr>
        <w:t> </w:t>
      </w:r>
      <w:r w:rsidRPr="00ED643C">
        <w:rPr>
          <w:rFonts w:ascii="Liberation Serif" w:hAnsi="Liberation Serif" w:cs="Times New Roman"/>
          <w:sz w:val="28"/>
          <w:szCs w:val="28"/>
        </w:rPr>
        <w:t xml:space="preserve">признание ее участницей подпрограммы «Обеспечение жильем молодых семей» федеральной целевой программы «Жилище» на 2011–2015 годы, подпрограммы «Обеспечение жильем молодых семей» федеральной целевой программы «Жилище» на 2015–2020 годы </w:t>
      </w:r>
      <w:r w:rsidR="001A2032" w:rsidRPr="00ED643C">
        <w:rPr>
          <w:rFonts w:ascii="Liberation Serif" w:hAnsi="Liberation Serif" w:cs="Times New Roman"/>
          <w:sz w:val="28"/>
          <w:szCs w:val="28"/>
        </w:rPr>
        <w:t xml:space="preserve">или </w:t>
      </w:r>
      <w:r w:rsidRPr="00ED643C">
        <w:rPr>
          <w:rFonts w:ascii="Liberation Serif" w:hAnsi="Liberation Serif" w:cs="Times New Roman"/>
          <w:sz w:val="28"/>
          <w:szCs w:val="28"/>
        </w:rPr>
        <w:t>основного мероприятия.</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27. В случае использования молодой семьей региональной социальной выплаты в соответствии с подпунктами 1 - 4 </w:t>
      </w:r>
      <w:r w:rsidR="001A2032" w:rsidRPr="00ED643C">
        <w:rPr>
          <w:rFonts w:ascii="Liberation Serif" w:hAnsi="Liberation Serif" w:cs="Times New Roman"/>
          <w:sz w:val="28"/>
          <w:szCs w:val="28"/>
        </w:rPr>
        <w:t xml:space="preserve">и 6 - 8 </w:t>
      </w:r>
      <w:r w:rsidRPr="00ED643C">
        <w:rPr>
          <w:rFonts w:ascii="Liberation Serif" w:hAnsi="Liberation Serif" w:cs="Times New Roman"/>
          <w:sz w:val="28"/>
          <w:szCs w:val="28"/>
        </w:rPr>
        <w:t>пункта 12 Подпрограммы 4 администрация Невьянского городского округа осуществляет проверку на признание молодой семьи нуждающейся в улучшении жилищных условий, а также</w:t>
      </w:r>
      <w:r w:rsidR="001A2032" w:rsidRPr="00ED643C">
        <w:rPr>
          <w:rFonts w:ascii="Liberation Serif" w:hAnsi="Liberation Serif" w:cs="Times New Roman"/>
          <w:sz w:val="28"/>
          <w:szCs w:val="28"/>
        </w:rPr>
        <w:t xml:space="preserve"> на </w:t>
      </w:r>
      <w:r w:rsidRPr="00ED643C">
        <w:rPr>
          <w:rFonts w:ascii="Liberation Serif" w:hAnsi="Liberation Serif" w:cs="Times New Roman"/>
          <w:sz w:val="28"/>
          <w:szCs w:val="28"/>
        </w:rPr>
        <w:t>признание наличия у молодой семьи достаточных доходов для оплаты расчетной стоимости жилья в части, превышающей размер региональной социальной выплаты.</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28. В случае использования молодой семьей региональной социальной вып</w:t>
      </w:r>
      <w:r w:rsidR="00F6698F" w:rsidRPr="00ED643C">
        <w:rPr>
          <w:rFonts w:ascii="Liberation Serif" w:hAnsi="Liberation Serif" w:cs="Times New Roman"/>
          <w:sz w:val="28"/>
          <w:szCs w:val="28"/>
        </w:rPr>
        <w:t>латы в соответствии с подпунктами</w:t>
      </w:r>
      <w:r w:rsidRPr="00ED643C">
        <w:rPr>
          <w:rFonts w:ascii="Liberation Serif" w:hAnsi="Liberation Serif" w:cs="Times New Roman"/>
          <w:sz w:val="28"/>
          <w:szCs w:val="28"/>
        </w:rPr>
        <w:t xml:space="preserve"> 5</w:t>
      </w:r>
      <w:r w:rsidR="00F6698F" w:rsidRPr="00ED643C">
        <w:rPr>
          <w:rFonts w:ascii="Liberation Serif" w:hAnsi="Liberation Serif" w:cs="Times New Roman"/>
          <w:sz w:val="28"/>
          <w:szCs w:val="28"/>
        </w:rPr>
        <w:t xml:space="preserve"> и 9</w:t>
      </w:r>
      <w:r w:rsidRPr="00ED643C">
        <w:rPr>
          <w:rFonts w:ascii="Liberation Serif" w:hAnsi="Liberation Serif" w:cs="Times New Roman"/>
          <w:sz w:val="28"/>
          <w:szCs w:val="28"/>
        </w:rPr>
        <w:t xml:space="preserve"> пункта 12 Подпрограммы 4 администрация Невьянского городского округа осуществляет проверку молодой семьи </w:t>
      </w:r>
      <w:r w:rsidR="00F6698F" w:rsidRPr="00ED643C">
        <w:rPr>
          <w:rFonts w:ascii="Liberation Serif" w:hAnsi="Liberation Serif" w:cs="Times New Roman"/>
          <w:sz w:val="28"/>
          <w:szCs w:val="28"/>
        </w:rPr>
        <w:t xml:space="preserve">на признание ее </w:t>
      </w:r>
      <w:r w:rsidRPr="00ED643C">
        <w:rPr>
          <w:rFonts w:ascii="Liberation Serif" w:hAnsi="Liberation Serif" w:cs="Times New Roman"/>
          <w:sz w:val="28"/>
          <w:szCs w:val="28"/>
        </w:rPr>
        <w:t>нуждающейся в улучшении жилищных условий на момент получения молодой семьей ипотечного жилищного кредита (займа).</w:t>
      </w:r>
    </w:p>
    <w:p w:rsidR="00A55E38" w:rsidRPr="00ED643C" w:rsidRDefault="00A55E38" w:rsidP="00A55E38">
      <w:pPr>
        <w:ind w:firstLine="709"/>
        <w:jc w:val="both"/>
        <w:rPr>
          <w:rFonts w:ascii="Liberation Serif" w:hAnsi="Liberation Serif"/>
        </w:rPr>
      </w:pPr>
      <w:r w:rsidRPr="00ED643C">
        <w:rPr>
          <w:rFonts w:ascii="Liberation Serif" w:hAnsi="Liberation Serif"/>
        </w:rPr>
        <w:t>29. В случае использования региональной социальной выплаты в соответствии с подпунктом 3 пункта 12 Подпрограммы 4 ее размер устанавливается в соответствии с пунктом 21 Подпрограммы 4 и</w:t>
      </w:r>
      <w:r w:rsidR="00F86FAE">
        <w:rPr>
          <w:rFonts w:ascii="Liberation Serif" w:hAnsi="Liberation Serif"/>
        </w:rPr>
        <w:t> </w:t>
      </w:r>
      <w:r w:rsidRPr="00ED643C">
        <w:rPr>
          <w:rFonts w:ascii="Liberation Serif" w:hAnsi="Liberation Serif"/>
        </w:rPr>
        <w:t>ограничивается суммой остатка задолженности по выплате остатка пая.</w:t>
      </w:r>
    </w:p>
    <w:p w:rsidR="00A55E38" w:rsidRPr="00ED643C" w:rsidRDefault="00A55E38" w:rsidP="00A55E38">
      <w:pPr>
        <w:ind w:firstLine="709"/>
        <w:jc w:val="both"/>
        <w:rPr>
          <w:rFonts w:ascii="Liberation Serif" w:hAnsi="Liberation Serif"/>
        </w:rPr>
      </w:pPr>
      <w:r w:rsidRPr="00ED643C">
        <w:rPr>
          <w:rFonts w:ascii="Liberation Serif" w:hAnsi="Liberation Serif"/>
        </w:rPr>
        <w:t>В случае использования региональной социальной выплаты в</w:t>
      </w:r>
      <w:r w:rsidR="00F86FAE">
        <w:rPr>
          <w:rFonts w:ascii="Liberation Serif" w:hAnsi="Liberation Serif"/>
        </w:rPr>
        <w:t> </w:t>
      </w:r>
      <w:r w:rsidRPr="00ED643C">
        <w:rPr>
          <w:rFonts w:ascii="Liberation Serif" w:hAnsi="Liberation Serif"/>
        </w:rPr>
        <w:t>соответствии с подпункт</w:t>
      </w:r>
      <w:r w:rsidR="00AD285D" w:rsidRPr="00ED643C">
        <w:rPr>
          <w:rFonts w:ascii="Liberation Serif" w:hAnsi="Liberation Serif"/>
        </w:rPr>
        <w:t>ами</w:t>
      </w:r>
      <w:r w:rsidRPr="00ED643C">
        <w:rPr>
          <w:rFonts w:ascii="Liberation Serif" w:hAnsi="Liberation Serif"/>
        </w:rPr>
        <w:t xml:space="preserve"> 5</w:t>
      </w:r>
      <w:r w:rsidR="00AD285D" w:rsidRPr="00ED643C">
        <w:rPr>
          <w:rFonts w:ascii="Liberation Serif" w:hAnsi="Liberation Serif"/>
        </w:rPr>
        <w:t xml:space="preserve"> и 9</w:t>
      </w:r>
      <w:r w:rsidRPr="00ED643C">
        <w:rPr>
          <w:rFonts w:ascii="Liberation Serif" w:hAnsi="Liberation Serif"/>
        </w:rPr>
        <w:t xml:space="preserve"> пункта 12 Подпрограммы 4 размер региональной социальной выплаты устанавливается в соответствии с пунктом 21 Подпрограммы 4 и ограничивается суммой остатка основного долга и</w:t>
      </w:r>
      <w:r w:rsidR="00F86FAE">
        <w:rPr>
          <w:rFonts w:ascii="Liberation Serif" w:hAnsi="Liberation Serif"/>
        </w:rPr>
        <w:t> </w:t>
      </w:r>
      <w:r w:rsidRPr="00ED643C">
        <w:rPr>
          <w:rFonts w:ascii="Liberation Serif" w:hAnsi="Liberation Serif"/>
        </w:rPr>
        <w:t>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w:t>
      </w:r>
      <w:r w:rsidR="00F86FAE">
        <w:rPr>
          <w:rFonts w:ascii="Liberation Serif" w:hAnsi="Liberation Serif"/>
        </w:rPr>
        <w:t> </w:t>
      </w:r>
      <w:r w:rsidRPr="00ED643C">
        <w:rPr>
          <w:rFonts w:ascii="Liberation Serif" w:hAnsi="Liberation Serif"/>
        </w:rPr>
        <w:t>займам.</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30. В случае когда после начисления региональных социальных выплат в бюджете Невьянского городского округа сложился остаток средств областного бюджета, выделенных в </w:t>
      </w:r>
      <w:r w:rsidR="00AD285D" w:rsidRPr="00ED643C">
        <w:rPr>
          <w:rFonts w:ascii="Liberation Serif" w:hAnsi="Liberation Serif" w:cs="Times New Roman"/>
          <w:sz w:val="28"/>
          <w:szCs w:val="28"/>
        </w:rPr>
        <w:t>форме</w:t>
      </w:r>
      <w:r w:rsidRPr="00ED643C">
        <w:rPr>
          <w:rFonts w:ascii="Liberation Serif" w:hAnsi="Liberation Serif" w:cs="Times New Roman"/>
          <w:sz w:val="28"/>
          <w:szCs w:val="28"/>
        </w:rPr>
        <w:t xml:space="preserve"> субсидии</w:t>
      </w:r>
      <w:r w:rsidR="00AD285D" w:rsidRPr="00ED643C">
        <w:rPr>
          <w:rFonts w:ascii="Liberation Serif" w:hAnsi="Liberation Serif" w:cs="Times New Roman"/>
          <w:sz w:val="28"/>
          <w:szCs w:val="28"/>
        </w:rPr>
        <w:t xml:space="preserve"> из областного бюджета</w:t>
      </w:r>
      <w:r w:rsidRPr="00ED643C">
        <w:rPr>
          <w:rFonts w:ascii="Liberation Serif" w:hAnsi="Liberation Serif" w:cs="Times New Roman"/>
          <w:sz w:val="28"/>
          <w:szCs w:val="28"/>
        </w:rPr>
        <w:t xml:space="preserve"> (далее – остаток средств), он направляется на предоставление молодой семье региональной социальной выплаты, следующей по списку молодых семей – участников </w:t>
      </w:r>
      <w:r w:rsidR="00AD285D" w:rsidRPr="00ED643C">
        <w:rPr>
          <w:rFonts w:ascii="Liberation Serif" w:hAnsi="Liberation Serif" w:cs="Times New Roman"/>
          <w:sz w:val="28"/>
          <w:szCs w:val="28"/>
        </w:rPr>
        <w:t>мероприятия</w:t>
      </w:r>
      <w:r w:rsidRPr="00ED643C">
        <w:rPr>
          <w:rFonts w:ascii="Liberation Serif" w:hAnsi="Liberation Serif" w:cs="Times New Roman"/>
          <w:sz w:val="28"/>
          <w:szCs w:val="28"/>
        </w:rPr>
        <w:t xml:space="preserve">, изъявивших желание получить региональную социальную выплату, по Невьянскому городскому округу в очередном финансовом году, при этом размер региональной социальной выплаты должен соответствовать размеру региональной социальной выплаты, предусмотренному </w:t>
      </w:r>
      <w:r w:rsidR="008514A4" w:rsidRPr="00ED643C">
        <w:rPr>
          <w:rFonts w:ascii="Liberation Serif" w:eastAsiaTheme="minorHAnsi" w:hAnsi="Liberation Serif" w:cs="Liberation Serif"/>
          <w:sz w:val="28"/>
          <w:szCs w:val="28"/>
          <w:lang w:eastAsia="en-US"/>
        </w:rPr>
        <w:t>Порядком предоставления региональных социальных выплат молодым семьям на улучшение жилищных условий и их использования</w:t>
      </w:r>
      <w:r w:rsidRPr="00ED643C">
        <w:rPr>
          <w:rFonts w:ascii="Liberation Serif" w:hAnsi="Liberation Serif" w:cs="Times New Roman"/>
          <w:sz w:val="28"/>
          <w:szCs w:val="28"/>
        </w:rPr>
        <w:t>. Решение об увеличении средств бюджета Невьянского городского округа в</w:t>
      </w:r>
      <w:r w:rsidR="00F86FAE">
        <w:rPr>
          <w:rFonts w:ascii="Liberation Serif" w:hAnsi="Liberation Serif" w:cs="Times New Roman"/>
          <w:sz w:val="28"/>
          <w:szCs w:val="28"/>
        </w:rPr>
        <w:t> </w:t>
      </w:r>
      <w:r w:rsidRPr="00ED643C">
        <w:rPr>
          <w:rFonts w:ascii="Liberation Serif" w:hAnsi="Liberation Serif" w:cs="Times New Roman"/>
          <w:sz w:val="28"/>
          <w:szCs w:val="28"/>
        </w:rPr>
        <w:t>объеме, необходимом для обеспечения финансирования региональной социальной выплаты в полном размере, принимается администрацией Невьянского городского округа и направляется в Министерство. Если администрацией Невьянского городского округа не принимается решение об</w:t>
      </w:r>
      <w:r w:rsidR="00F86FAE">
        <w:rPr>
          <w:rFonts w:ascii="Liberation Serif" w:hAnsi="Liberation Serif" w:cs="Times New Roman"/>
          <w:sz w:val="28"/>
          <w:szCs w:val="28"/>
        </w:rPr>
        <w:t> </w:t>
      </w:r>
      <w:r w:rsidRPr="00ED643C">
        <w:rPr>
          <w:rFonts w:ascii="Liberation Serif" w:hAnsi="Liberation Serif" w:cs="Times New Roman"/>
          <w:sz w:val="28"/>
          <w:szCs w:val="28"/>
        </w:rPr>
        <w:t>увеличении средств местного бюджета в объеме, необходимом для обеспечения финансирования региональной социальной выплаты в полном размере, остаток средств возвращается в областной бюджет в порядке, предусмотренном законодательством Свердловской области.</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31. 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документов, предусмотренных в пунктах 13 и 14 Подпрограммы 4, а также несоответствие жилого помещения, приобретенного (построенного) с помощью заемных средств, следующим требованиям:</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1) приобретаемое жилое помещение (строительство жилого дома) должно находиться на территории Свердловской области;</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2) приобретаемое жилое помещение должно соответствовать санитарным и техническим нормам;</w:t>
      </w:r>
    </w:p>
    <w:p w:rsidR="00F17616" w:rsidRPr="00ED643C" w:rsidRDefault="00A55E38" w:rsidP="00F17616">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3) приобретаемое жилое помещение должно быть благоустроенным применительно к условиям населенного пункта, в котором молодая семья приобретает (строит</w:t>
      </w:r>
      <w:r w:rsidR="00F17616" w:rsidRPr="00ED643C">
        <w:rPr>
          <w:rFonts w:ascii="Liberation Serif" w:hAnsi="Liberation Serif" w:cs="Times New Roman"/>
          <w:sz w:val="28"/>
          <w:szCs w:val="28"/>
        </w:rPr>
        <w:t>) жилое помещение (жилой дом).</w:t>
      </w:r>
    </w:p>
    <w:p w:rsidR="00A55E38" w:rsidRPr="00ED643C" w:rsidRDefault="00263BE8" w:rsidP="00F17616">
      <w:pPr>
        <w:pStyle w:val="ConsPlusNormal"/>
        <w:ind w:firstLine="709"/>
        <w:jc w:val="both"/>
        <w:rPr>
          <w:rFonts w:ascii="Liberation Serif" w:hAnsi="Liberation Serif" w:cs="Times New Roman"/>
          <w:sz w:val="28"/>
          <w:szCs w:val="28"/>
        </w:rPr>
      </w:pPr>
      <w:r w:rsidRPr="00ED643C">
        <w:rPr>
          <w:rFonts w:ascii="Liberation Serif" w:hAnsi="Liberation Serif"/>
          <w:sz w:val="28"/>
          <w:szCs w:val="28"/>
        </w:rPr>
        <w:t>Региональная с</w:t>
      </w:r>
      <w:r w:rsidR="00A55E38" w:rsidRPr="00ED643C">
        <w:rPr>
          <w:rFonts w:ascii="Liberation Serif" w:hAnsi="Liberation Serif"/>
          <w:sz w:val="28"/>
          <w:szCs w:val="28"/>
        </w:rPr>
        <w:t>оциальная выплата не может быть использована на</w:t>
      </w:r>
      <w:r w:rsidR="00F86FAE">
        <w:rPr>
          <w:rFonts w:ascii="Liberation Serif" w:hAnsi="Liberation Serif"/>
          <w:sz w:val="28"/>
          <w:szCs w:val="28"/>
        </w:rPr>
        <w:t> </w:t>
      </w:r>
      <w:r w:rsidR="00A55E38" w:rsidRPr="00ED643C">
        <w:rPr>
          <w:rFonts w:ascii="Liberation Serif" w:hAnsi="Liberation Serif"/>
          <w:sz w:val="28"/>
          <w:szCs w:val="28"/>
        </w:rPr>
        <w:t>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w:t>
      </w:r>
      <w:r w:rsidR="00F86FAE">
        <w:rPr>
          <w:rFonts w:ascii="Liberation Serif" w:hAnsi="Liberation Serif"/>
          <w:sz w:val="28"/>
          <w:szCs w:val="28"/>
        </w:rPr>
        <w:t> </w:t>
      </w:r>
      <w:r w:rsidR="00A55E38" w:rsidRPr="00ED643C">
        <w:rPr>
          <w:rFonts w:ascii="Liberation Serif" w:hAnsi="Liberation Serif"/>
          <w:sz w:val="28"/>
          <w:szCs w:val="28"/>
        </w:rPr>
        <w:t>сестер).</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32. Администрация Невьянского городского округа производит оформление и выдачу Свидетельств молодым семьям – получателям региональных социальных выплат в течение 30 календарных дней после получения уведомления о лимитах бюджетных обязательств на предоставление субсидии из областного бюджета и выписки из утвержденного Министерством списка молодых семей – получателей региональной социальной выплаты в</w:t>
      </w:r>
      <w:r w:rsidR="00F86FAE">
        <w:rPr>
          <w:rFonts w:ascii="Liberation Serif" w:hAnsi="Liberation Serif" w:cs="Times New Roman"/>
          <w:sz w:val="28"/>
          <w:szCs w:val="28"/>
        </w:rPr>
        <w:t> </w:t>
      </w:r>
      <w:r w:rsidRPr="00ED643C">
        <w:rPr>
          <w:rFonts w:ascii="Liberation Serif" w:hAnsi="Liberation Serif" w:cs="Times New Roman"/>
          <w:sz w:val="28"/>
          <w:szCs w:val="28"/>
        </w:rPr>
        <w:t>очередном финансовом году.</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33. При возникновении у молодой семьи – участницы </w:t>
      </w:r>
      <w:r w:rsidR="00263BE8" w:rsidRPr="00ED643C">
        <w:rPr>
          <w:rFonts w:ascii="Liberation Serif" w:hAnsi="Liberation Serif" w:cs="Times New Roman"/>
          <w:sz w:val="28"/>
          <w:szCs w:val="28"/>
        </w:rPr>
        <w:t>мероприятия</w:t>
      </w:r>
      <w:r w:rsidRPr="00ED643C">
        <w:rPr>
          <w:rFonts w:ascii="Liberation Serif" w:hAnsi="Liberation Serif" w:cs="Times New Roman"/>
          <w:sz w:val="28"/>
          <w:szCs w:val="28"/>
        </w:rPr>
        <w:t xml:space="preserve"> обстоятельств, потребовавших замены выданного Свидетельства, молодая семья представляет в администрацию Невьянского городского округа, заявление о его замене с указанием обстоятельств, потребовавших замены Свидетельства, и приложением документов, подтверждающих эти обстоятельства.</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срок, установленный в пункте 37 Подпрограммы 4.</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34. В течение </w:t>
      </w:r>
      <w:r w:rsidR="003D26A3" w:rsidRPr="00ED643C">
        <w:rPr>
          <w:rFonts w:ascii="Liberation Serif" w:hAnsi="Liberation Serif" w:cs="Times New Roman"/>
          <w:sz w:val="28"/>
          <w:szCs w:val="28"/>
        </w:rPr>
        <w:t>1</w:t>
      </w:r>
      <w:r w:rsidRPr="00ED643C">
        <w:rPr>
          <w:rFonts w:ascii="Liberation Serif" w:hAnsi="Liberation Serif" w:cs="Times New Roman"/>
          <w:sz w:val="28"/>
          <w:szCs w:val="28"/>
        </w:rPr>
        <w:t xml:space="preserve">0 </w:t>
      </w:r>
      <w:r w:rsidR="003D26A3" w:rsidRPr="00ED643C">
        <w:rPr>
          <w:rFonts w:ascii="Liberation Serif" w:hAnsi="Liberation Serif" w:cs="Times New Roman"/>
          <w:sz w:val="28"/>
          <w:szCs w:val="28"/>
        </w:rPr>
        <w:t>рабочих</w:t>
      </w:r>
      <w:r w:rsidRPr="00ED643C">
        <w:rPr>
          <w:rFonts w:ascii="Liberation Serif" w:hAnsi="Liberation Serif" w:cs="Times New Roman"/>
          <w:sz w:val="28"/>
          <w:szCs w:val="28"/>
        </w:rPr>
        <w:t xml:space="preserve"> дней с даты получения заявления о замене Свидетельства администрация Невьянского городского округа выдает новое Свидетельство, в котором указываются размер региональной социальной выплаты, предусмотренный в замененном Свидетельстве, и срок действия, соответствующий оставшемуся сроку действия Свидетельства.</w:t>
      </w:r>
    </w:p>
    <w:p w:rsidR="00A55E38" w:rsidRPr="00ED643C" w:rsidRDefault="00A55E38" w:rsidP="00A55E38">
      <w:pPr>
        <w:pStyle w:val="ConsPlusNormal"/>
        <w:ind w:firstLine="709"/>
        <w:jc w:val="both"/>
        <w:rPr>
          <w:rFonts w:ascii="Liberation Serif" w:hAnsi="Liberation Serif" w:cs="Times New Roman"/>
          <w:sz w:val="28"/>
          <w:szCs w:val="28"/>
        </w:rPr>
      </w:pPr>
      <w:bookmarkStart w:id="6" w:name="P59"/>
      <w:bookmarkEnd w:id="6"/>
      <w:r w:rsidRPr="00ED643C">
        <w:rPr>
          <w:rFonts w:ascii="Liberation Serif" w:hAnsi="Liberation Serif" w:cs="Times New Roman"/>
          <w:sz w:val="28"/>
          <w:szCs w:val="28"/>
        </w:rPr>
        <w:t xml:space="preserve">35. Региональная социальная выплата предоставляется владельцу Свидетельства в безналичной форме путем зачисления средств региональной социальной выплаты на его банковский счет, открытый в банке Российской Федерации, отобранном для обслуживания средств, предоставляемых в качестве региональных социальных выплат молодым семьям – участникам </w:t>
      </w:r>
      <w:r w:rsidR="003D26A3" w:rsidRPr="00ED643C">
        <w:rPr>
          <w:rFonts w:ascii="Liberation Serif" w:hAnsi="Liberation Serif" w:cs="Times New Roman"/>
          <w:sz w:val="28"/>
          <w:szCs w:val="28"/>
        </w:rPr>
        <w:t>мероприятия</w:t>
      </w:r>
      <w:r w:rsidRPr="00ED643C">
        <w:rPr>
          <w:rFonts w:ascii="Liberation Serif" w:hAnsi="Liberation Serif" w:cs="Times New Roman"/>
          <w:sz w:val="28"/>
          <w:szCs w:val="28"/>
        </w:rPr>
        <w:t xml:space="preserve"> (далее – банк), на основании заявки банка на перечисление бюджетных средств.</w:t>
      </w:r>
    </w:p>
    <w:p w:rsidR="00A55E38" w:rsidRPr="00ED643C" w:rsidRDefault="00A55E38" w:rsidP="00A55E38">
      <w:pPr>
        <w:spacing w:after="1"/>
        <w:ind w:firstLine="709"/>
        <w:jc w:val="both"/>
        <w:rPr>
          <w:rFonts w:ascii="Liberation Serif" w:hAnsi="Liberation Serif"/>
        </w:rPr>
      </w:pPr>
      <w:r w:rsidRPr="00ED643C">
        <w:rPr>
          <w:rFonts w:ascii="Liberation Serif" w:hAnsi="Liberation Serif"/>
        </w:rPr>
        <w:t xml:space="preserve">36. Отбор банков осуществляет Министерство в порядке, предусмотренном законодательством Свердловской области. </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Для обслуживания средств, предусмотренных на предоставление региональных социальных выплат, могут привлекаться банки, отобранные ранее для участия в реализации подпрограммы 5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w:t>
      </w:r>
      <w:r w:rsidR="004D2149" w:rsidRPr="00ED643C">
        <w:rPr>
          <w:rFonts w:ascii="Liberation Serif" w:hAnsi="Liberation Serif" w:cs="Times New Roman"/>
          <w:sz w:val="28"/>
          <w:szCs w:val="28"/>
        </w:rPr>
        <w:t>н в Свердловской области до</w:t>
      </w:r>
      <w:r w:rsidR="008059EA" w:rsidRPr="00ED643C">
        <w:rPr>
          <w:rFonts w:ascii="Liberation Serif" w:hAnsi="Liberation Serif" w:cs="Times New Roman"/>
          <w:sz w:val="28"/>
          <w:szCs w:val="28"/>
        </w:rPr>
        <w:t> </w:t>
      </w:r>
      <w:r w:rsidR="003D26A3" w:rsidRPr="00ED643C">
        <w:rPr>
          <w:rFonts w:ascii="Liberation Serif" w:hAnsi="Liberation Serif" w:cs="Times New Roman"/>
          <w:sz w:val="28"/>
          <w:szCs w:val="28"/>
        </w:rPr>
        <w:t>2024</w:t>
      </w:r>
      <w:r w:rsidRPr="00ED643C">
        <w:rPr>
          <w:rFonts w:ascii="Liberation Serif" w:hAnsi="Liberation Serif" w:cs="Times New Roman"/>
          <w:sz w:val="28"/>
          <w:szCs w:val="28"/>
        </w:rPr>
        <w:t xml:space="preserve"> года», утвержденной постановлением Правительства Свердловской области от 29.12.2017 № 1047-ПП «Об</w:t>
      </w:r>
      <w:r w:rsidRPr="00ED643C">
        <w:rPr>
          <w:rFonts w:ascii="Liberation Serif" w:hAnsi="Liberation Serif" w:cs="Times New Roman"/>
          <w:b/>
          <w:sz w:val="28"/>
          <w:szCs w:val="28"/>
        </w:rPr>
        <w:t xml:space="preserve"> </w:t>
      </w:r>
      <w:r w:rsidRPr="00ED643C">
        <w:rPr>
          <w:rFonts w:ascii="Liberation Serif" w:hAnsi="Liberation Serif" w:cs="Times New Roman"/>
          <w:sz w:val="28"/>
          <w:szCs w:val="28"/>
        </w:rPr>
        <w:t>утверждении государственной программы Свердловской области «Реализация молодежной политики и</w:t>
      </w:r>
      <w:r w:rsidR="00F86FAE">
        <w:rPr>
          <w:rFonts w:ascii="Liberation Serif" w:hAnsi="Liberation Serif" w:cs="Times New Roman"/>
          <w:sz w:val="28"/>
          <w:szCs w:val="28"/>
        </w:rPr>
        <w:t> </w:t>
      </w:r>
      <w:r w:rsidRPr="00ED643C">
        <w:rPr>
          <w:rFonts w:ascii="Liberation Serif" w:hAnsi="Liberation Serif" w:cs="Times New Roman"/>
          <w:sz w:val="28"/>
          <w:szCs w:val="28"/>
        </w:rPr>
        <w:t>патриотического воспитания гражда</w:t>
      </w:r>
      <w:r w:rsidR="004D2149" w:rsidRPr="00ED643C">
        <w:rPr>
          <w:rFonts w:ascii="Liberation Serif" w:hAnsi="Liberation Serif" w:cs="Times New Roman"/>
          <w:sz w:val="28"/>
          <w:szCs w:val="28"/>
        </w:rPr>
        <w:t>н в Свердловской области д</w:t>
      </w:r>
      <w:r w:rsidR="003D26A3" w:rsidRPr="00ED643C">
        <w:rPr>
          <w:rFonts w:ascii="Liberation Serif" w:hAnsi="Liberation Serif" w:cs="Times New Roman"/>
          <w:sz w:val="28"/>
          <w:szCs w:val="28"/>
        </w:rPr>
        <w:t>о 2024</w:t>
      </w:r>
      <w:r w:rsidRPr="00ED643C">
        <w:rPr>
          <w:rFonts w:ascii="Liberation Serif" w:hAnsi="Liberation Serif" w:cs="Times New Roman"/>
          <w:sz w:val="28"/>
          <w:szCs w:val="28"/>
        </w:rPr>
        <w:t xml:space="preserve"> года».</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37. Владелец Свидетельства в течение одного месяца с даты его выдачи сдает Свидетельство в банк.</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Свидетельство, представленное в банк по истечении месячного срока со</w:t>
      </w:r>
      <w:r w:rsidR="00F86FAE">
        <w:rPr>
          <w:rFonts w:ascii="Liberation Serif" w:hAnsi="Liberation Serif" w:cs="Times New Roman"/>
          <w:sz w:val="28"/>
          <w:szCs w:val="28"/>
        </w:rPr>
        <w:t> </w:t>
      </w:r>
      <w:r w:rsidRPr="00ED643C">
        <w:rPr>
          <w:rFonts w:ascii="Liberation Serif" w:hAnsi="Liberation Serif" w:cs="Times New Roman"/>
          <w:sz w:val="28"/>
          <w:szCs w:val="28"/>
        </w:rPr>
        <w:t>дня его выдачи, банком не принимается. По истечении этого срока владелец Свидетельства вправе обратиться в администрацию Невьянского городского округа, с заявлением о его замене.</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38. Банк проверяет соответствие данных, указанных в Свидетельстве, данным, содержащимся в документах, удостоверяющих личность владельца Свидетельства, а также своевременность представления указанного Свидетельства в банк.</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Банк заключает с владельцем Свидетельства договор банковского счета и</w:t>
      </w:r>
      <w:r w:rsidR="00F86FAE">
        <w:rPr>
          <w:rFonts w:ascii="Liberation Serif" w:hAnsi="Liberation Serif" w:cs="Times New Roman"/>
          <w:sz w:val="28"/>
          <w:szCs w:val="28"/>
        </w:rPr>
        <w:t> </w:t>
      </w:r>
      <w:r w:rsidRPr="00ED643C">
        <w:rPr>
          <w:rFonts w:ascii="Liberation Serif" w:hAnsi="Liberation Serif" w:cs="Times New Roman"/>
          <w:sz w:val="28"/>
          <w:szCs w:val="28"/>
        </w:rPr>
        <w:t>открывает на его имя банковский счет для учета средств, предоставленных ему в качестве региональной социальной выплаты. В случае выявления несоответствия данных, указанных в Свидетельстве, данным, содержащимся в</w:t>
      </w:r>
      <w:r w:rsidR="00F86FAE">
        <w:rPr>
          <w:rFonts w:ascii="Liberation Serif" w:hAnsi="Liberation Serif" w:cs="Times New Roman"/>
          <w:sz w:val="28"/>
          <w:szCs w:val="28"/>
        </w:rPr>
        <w:t> </w:t>
      </w:r>
      <w:r w:rsidRPr="00ED643C">
        <w:rPr>
          <w:rFonts w:ascii="Liberation Serif" w:hAnsi="Liberation Serif" w:cs="Times New Roman"/>
          <w:sz w:val="28"/>
          <w:szCs w:val="28"/>
        </w:rPr>
        <w:t>представленных документах, банк отказывает в заключении договора банковского счета и возвращает Свидетельство его владельцу.</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39.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и условия перечисления средств, поступивших на банковский счет распорядителя счета.</w:t>
      </w:r>
    </w:p>
    <w:p w:rsidR="00A55E38" w:rsidRPr="00ED643C" w:rsidRDefault="00A55E38" w:rsidP="00A55E38">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40.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w:t>
      </w:r>
      <w:r w:rsidR="008059EA" w:rsidRPr="00ED643C">
        <w:rPr>
          <w:rFonts w:ascii="Liberation Serif" w:hAnsi="Liberation Serif" w:cs="Times New Roman"/>
          <w:sz w:val="28"/>
          <w:szCs w:val="28"/>
        </w:rPr>
        <w:t> </w:t>
      </w:r>
      <w:r w:rsidRPr="00ED643C">
        <w:rPr>
          <w:rFonts w:ascii="Liberation Serif" w:hAnsi="Liberation Serif" w:cs="Times New Roman"/>
          <w:sz w:val="28"/>
          <w:szCs w:val="28"/>
        </w:rPr>
        <w:t>случае досрочного расторжения договора банковского счета (если на</w:t>
      </w:r>
      <w:r w:rsidR="00F86FAE">
        <w:rPr>
          <w:rFonts w:ascii="Liberation Serif" w:hAnsi="Liberation Serif" w:cs="Times New Roman"/>
          <w:sz w:val="28"/>
          <w:szCs w:val="28"/>
        </w:rPr>
        <w:t> </w:t>
      </w:r>
      <w:r w:rsidRPr="00ED643C">
        <w:rPr>
          <w:rFonts w:ascii="Liberation Serif" w:hAnsi="Liberation Serif" w:cs="Times New Roman"/>
          <w:sz w:val="28"/>
          <w:szCs w:val="28"/>
        </w:rPr>
        <w:t>указанный счет не были зачислены средства, предоставляемые в качестве региональной социальной выплаты) банк выдает распорядителю счета справку о расторжении договора банковского счета без перечисления средств региональной социальной выплаты. Свидетельство, представленное в банк, после заключения договора банковского счета владельцу не возвращается.</w:t>
      </w:r>
    </w:p>
    <w:p w:rsidR="00A55E38" w:rsidRPr="00ED643C" w:rsidRDefault="00A55E38" w:rsidP="00A55E38">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41. Банк представляет ежемесячно, до 10 числа, в администрацию Невьянского городского округа информацию по состоянию на первое число месяца о фактах заключения договоров банковского счета с владельцами Свидетельств, отказе в заключении договоров, их расторжении без зачисления средств, предоставляемых в качестве региональной социальной выплаты, и</w:t>
      </w:r>
      <w:r w:rsidR="00F86FAE">
        <w:rPr>
          <w:rFonts w:ascii="Liberation Serif" w:hAnsi="Liberation Serif" w:cs="Times New Roman"/>
          <w:sz w:val="28"/>
          <w:szCs w:val="28"/>
        </w:rPr>
        <w:t> </w:t>
      </w:r>
      <w:r w:rsidRPr="00ED643C">
        <w:rPr>
          <w:rFonts w:ascii="Liberation Serif" w:hAnsi="Liberation Serif" w:cs="Times New Roman"/>
          <w:sz w:val="28"/>
          <w:szCs w:val="28"/>
        </w:rPr>
        <w:t>перечислении средств с банковского счета в счет оплаты приобретаемого жилого помещения или строительства жилого дома.</w:t>
      </w:r>
    </w:p>
    <w:p w:rsidR="00A55E38" w:rsidRPr="00ED643C" w:rsidRDefault="00A55E38" w:rsidP="00A55E38">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42. Распорядитель счета имеет право использовать региональную социальную выплату для приобретения у любых физических и</w:t>
      </w:r>
      <w:r w:rsidR="00F86FAE">
        <w:rPr>
          <w:rFonts w:ascii="Liberation Serif" w:hAnsi="Liberation Serif" w:cs="Times New Roman"/>
          <w:sz w:val="28"/>
          <w:szCs w:val="28"/>
        </w:rPr>
        <w:t> </w:t>
      </w:r>
      <w:r w:rsidRPr="00ED643C">
        <w:rPr>
          <w:rFonts w:ascii="Liberation Serif" w:hAnsi="Liberation Serif" w:cs="Times New Roman"/>
          <w:sz w:val="28"/>
          <w:szCs w:val="28"/>
        </w:rPr>
        <w:t>(или)</w:t>
      </w:r>
      <w:r w:rsidR="00F86FAE">
        <w:rPr>
          <w:rFonts w:ascii="Liberation Serif" w:hAnsi="Liberation Serif" w:cs="Times New Roman"/>
          <w:sz w:val="28"/>
          <w:szCs w:val="28"/>
        </w:rPr>
        <w:t> </w:t>
      </w:r>
      <w:r w:rsidRPr="00ED643C">
        <w:rPr>
          <w:rFonts w:ascii="Liberation Serif" w:hAnsi="Liberation Serif" w:cs="Times New Roman"/>
          <w:sz w:val="28"/>
          <w:szCs w:val="28"/>
        </w:rPr>
        <w:t>юридических лиц жилого помещения</w:t>
      </w:r>
      <w:r w:rsidR="00314EF3" w:rsidRPr="00ED643C">
        <w:rPr>
          <w:rFonts w:ascii="Liberation Serif" w:hAnsi="Liberation Serif" w:cs="Times New Roman"/>
          <w:sz w:val="28"/>
          <w:szCs w:val="28"/>
        </w:rPr>
        <w:t>,</w:t>
      </w:r>
      <w:r w:rsidRPr="00ED643C">
        <w:rPr>
          <w:rFonts w:ascii="Liberation Serif" w:hAnsi="Liberation Serif" w:cs="Times New Roman"/>
          <w:sz w:val="28"/>
          <w:szCs w:val="28"/>
        </w:rPr>
        <w:t xml:space="preserve"> как на первичном, так и</w:t>
      </w:r>
      <w:r w:rsidR="00F86FAE">
        <w:rPr>
          <w:rFonts w:ascii="Liberation Serif" w:hAnsi="Liberation Serif" w:cs="Times New Roman"/>
          <w:sz w:val="28"/>
          <w:szCs w:val="28"/>
        </w:rPr>
        <w:t> </w:t>
      </w:r>
      <w:r w:rsidRPr="00ED643C">
        <w:rPr>
          <w:rFonts w:ascii="Liberation Serif" w:hAnsi="Liberation Serif" w:cs="Times New Roman"/>
          <w:sz w:val="28"/>
          <w:szCs w:val="28"/>
        </w:rPr>
        <w:t>на</w:t>
      </w:r>
      <w:r w:rsidR="00F86FAE">
        <w:rPr>
          <w:rFonts w:ascii="Liberation Serif" w:hAnsi="Liberation Serif" w:cs="Times New Roman"/>
          <w:sz w:val="28"/>
          <w:szCs w:val="28"/>
        </w:rPr>
        <w:t> </w:t>
      </w:r>
      <w:r w:rsidRPr="00ED643C">
        <w:rPr>
          <w:rFonts w:ascii="Liberation Serif" w:hAnsi="Liberation Serif" w:cs="Times New Roman"/>
          <w:sz w:val="28"/>
          <w:szCs w:val="28"/>
        </w:rPr>
        <w:t>вторичном рынке жилья</w:t>
      </w:r>
      <w:r w:rsidR="00F72395" w:rsidRPr="00ED643C">
        <w:rPr>
          <w:rFonts w:ascii="Liberation Serif" w:hAnsi="Liberation Serif" w:cs="Times New Roman"/>
          <w:sz w:val="28"/>
          <w:szCs w:val="28"/>
        </w:rPr>
        <w:t>,</w:t>
      </w:r>
      <w:r w:rsidRPr="00ED643C">
        <w:rPr>
          <w:rFonts w:ascii="Liberation Serif" w:hAnsi="Liberation Serif" w:cs="Times New Roman"/>
          <w:sz w:val="28"/>
          <w:szCs w:val="28"/>
        </w:rPr>
        <w:t xml:space="preserve">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w:t>
      </w:r>
      <w:r w:rsidR="00D0205D">
        <w:rPr>
          <w:rFonts w:ascii="Liberation Serif" w:hAnsi="Liberation Serif" w:cs="Times New Roman"/>
          <w:sz w:val="28"/>
          <w:szCs w:val="28"/>
        </w:rPr>
        <w:t> </w:t>
      </w:r>
      <w:r w:rsidRPr="00ED643C">
        <w:rPr>
          <w:rFonts w:ascii="Liberation Serif" w:hAnsi="Liberation Serif" w:cs="Times New Roman"/>
          <w:sz w:val="28"/>
          <w:szCs w:val="28"/>
        </w:rPr>
        <w:t>котором приобретается (строится) жилое помещение для постоянного проживания.</w:t>
      </w:r>
    </w:p>
    <w:p w:rsidR="000C4B23" w:rsidRPr="00ED643C" w:rsidRDefault="00A55E38" w:rsidP="000C4B23">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43. Приобретаемое молодой семьей жилое помещение должно находиться или строительство жилого дома должно осуществляться на т</w:t>
      </w:r>
      <w:r w:rsidR="000C4B23" w:rsidRPr="00ED643C">
        <w:rPr>
          <w:rFonts w:ascii="Liberation Serif" w:hAnsi="Liberation Serif" w:cs="Times New Roman"/>
          <w:sz w:val="28"/>
          <w:szCs w:val="28"/>
        </w:rPr>
        <w:t>ерритории Свердловской области.</w:t>
      </w:r>
    </w:p>
    <w:p w:rsidR="00A55E38" w:rsidRPr="00ED643C" w:rsidRDefault="00A55E38" w:rsidP="000C4B23">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sz w:val="28"/>
          <w:szCs w:val="28"/>
        </w:rPr>
        <w:t>44. Общая площадь приобретаемого жилого помещения (строящегося жилого дома) в расчете на каждого члена молодой семьи, учтенного при расчете размера региональной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целях принятия граждан на учет в качестве нуждающихся в улучшении жилищных условий в</w:t>
      </w:r>
      <w:r w:rsidR="00D0205D">
        <w:rPr>
          <w:rFonts w:ascii="Liberation Serif" w:hAnsi="Liberation Serif"/>
          <w:sz w:val="28"/>
          <w:szCs w:val="28"/>
        </w:rPr>
        <w:t> </w:t>
      </w:r>
      <w:r w:rsidRPr="00ED643C">
        <w:rPr>
          <w:rFonts w:ascii="Liberation Serif" w:hAnsi="Liberation Serif"/>
          <w:sz w:val="28"/>
          <w:szCs w:val="28"/>
        </w:rPr>
        <w:t>месте приобретения жилого помещения или строительства жилого дома.</w:t>
      </w:r>
    </w:p>
    <w:p w:rsidR="00F72395" w:rsidRPr="00ED643C" w:rsidRDefault="00A55E38" w:rsidP="00F72395">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45. В случае использования региональной социальной выплаты на цель, предусмотренную в подпункте 5 пункта 12 Подпрограммы 4,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органом местного самоуправления муниципального образования,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94101C" w:rsidRPr="00ED643C" w:rsidRDefault="00F72395" w:rsidP="0094101C">
      <w:pPr>
        <w:pStyle w:val="ConsPlusNormal"/>
        <w:spacing w:line="235" w:lineRule="auto"/>
        <w:ind w:firstLine="709"/>
        <w:jc w:val="both"/>
        <w:rPr>
          <w:rFonts w:ascii="Liberation Serif" w:eastAsiaTheme="minorHAnsi" w:hAnsi="Liberation Serif" w:cs="Liberation Serif"/>
          <w:sz w:val="28"/>
          <w:szCs w:val="28"/>
          <w:lang w:eastAsia="en-US"/>
        </w:rPr>
      </w:pPr>
      <w:r w:rsidRPr="00ED643C">
        <w:rPr>
          <w:rFonts w:ascii="Liberation Serif" w:hAnsi="Liberation Serif" w:cs="Times New Roman"/>
          <w:sz w:val="28"/>
          <w:szCs w:val="28"/>
        </w:rPr>
        <w:t xml:space="preserve">46. </w:t>
      </w:r>
      <w:r w:rsidRPr="00ED643C">
        <w:rPr>
          <w:rFonts w:ascii="Liberation Serif" w:eastAsiaTheme="minorHAnsi" w:hAnsi="Liberation Serif" w:cs="Liberation Serif"/>
          <w:sz w:val="28"/>
          <w:szCs w:val="28"/>
          <w:lang w:eastAsia="en-US"/>
        </w:rPr>
        <w:t>В случае использования социальной выплаты в соответствии с</w:t>
      </w:r>
      <w:r w:rsidR="00D0205D">
        <w:rPr>
          <w:rFonts w:ascii="Liberation Serif" w:eastAsiaTheme="minorHAnsi" w:hAnsi="Liberation Serif" w:cs="Liberation Serif"/>
          <w:sz w:val="28"/>
          <w:szCs w:val="28"/>
          <w:lang w:eastAsia="en-US"/>
        </w:rPr>
        <w:t> </w:t>
      </w:r>
      <w:hyperlink r:id="rId47" w:history="1">
        <w:r w:rsidRPr="00ED643C">
          <w:rPr>
            <w:rFonts w:ascii="Liberation Serif" w:eastAsiaTheme="minorHAnsi" w:hAnsi="Liberation Serif" w:cs="Liberation Serif"/>
            <w:sz w:val="28"/>
            <w:szCs w:val="28"/>
            <w:lang w:eastAsia="en-US"/>
          </w:rPr>
          <w:t xml:space="preserve">подпунктом 9 пункта </w:t>
        </w:r>
        <w:r w:rsidR="0094101C" w:rsidRPr="00ED643C">
          <w:rPr>
            <w:rFonts w:ascii="Liberation Serif" w:eastAsiaTheme="minorHAnsi" w:hAnsi="Liberation Serif" w:cs="Liberation Serif"/>
            <w:sz w:val="28"/>
            <w:szCs w:val="28"/>
            <w:lang w:eastAsia="en-US"/>
          </w:rPr>
          <w:t>12</w:t>
        </w:r>
      </w:hyperlink>
      <w:r w:rsidR="0094101C" w:rsidRPr="00ED643C">
        <w:rPr>
          <w:rFonts w:ascii="Liberation Serif" w:hAnsi="Liberation Serif" w:cs="Times New Roman"/>
          <w:sz w:val="28"/>
          <w:szCs w:val="28"/>
        </w:rPr>
        <w:t xml:space="preserve"> Подпрограммы 4</w:t>
      </w:r>
      <w:r w:rsidRPr="00ED643C">
        <w:rPr>
          <w:rFonts w:ascii="Liberation Serif" w:eastAsiaTheme="minorHAnsi" w:hAnsi="Liberation Serif" w:cs="Liberation Serif"/>
          <w:sz w:val="28"/>
          <w:szCs w:val="28"/>
          <w:lang w:eastAsia="en-US"/>
        </w:rPr>
        <w:t xml:space="preserve">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w:t>
      </w:r>
      <w:r w:rsidR="00D0205D">
        <w:rPr>
          <w:rFonts w:ascii="Liberation Serif" w:eastAsiaTheme="minorHAnsi" w:hAnsi="Liberation Serif" w:cs="Liberation Serif"/>
          <w:sz w:val="28"/>
          <w:szCs w:val="28"/>
          <w:lang w:eastAsia="en-US"/>
        </w:rPr>
        <w:t> </w:t>
      </w:r>
      <w:r w:rsidRPr="00ED643C">
        <w:rPr>
          <w:rFonts w:ascii="Liberation Serif" w:eastAsiaTheme="minorHAnsi" w:hAnsi="Liberation Serif" w:cs="Liberation Serif"/>
          <w:sz w:val="28"/>
          <w:szCs w:val="28"/>
          <w:lang w:eastAsia="en-US"/>
        </w:rPr>
        <w:t>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w:t>
      </w:r>
      <w:r w:rsidR="00D0205D">
        <w:rPr>
          <w:rFonts w:ascii="Liberation Serif" w:eastAsiaTheme="minorHAnsi" w:hAnsi="Liberation Serif" w:cs="Liberation Serif"/>
          <w:sz w:val="28"/>
          <w:szCs w:val="28"/>
          <w:lang w:eastAsia="en-US"/>
        </w:rPr>
        <w:t> </w:t>
      </w:r>
      <w:r w:rsidRPr="00ED643C">
        <w:rPr>
          <w:rFonts w:ascii="Liberation Serif" w:eastAsiaTheme="minorHAnsi" w:hAnsi="Liberation Serif" w:cs="Liberation Serif"/>
          <w:sz w:val="28"/>
          <w:szCs w:val="28"/>
          <w:lang w:eastAsia="en-US"/>
        </w:rPr>
        <w:t>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443C13" w:rsidRPr="00ED643C" w:rsidRDefault="0094101C" w:rsidP="00443C13">
      <w:pPr>
        <w:pStyle w:val="ConsPlusNormal"/>
        <w:spacing w:line="235" w:lineRule="auto"/>
        <w:ind w:firstLine="709"/>
        <w:jc w:val="both"/>
        <w:rPr>
          <w:rFonts w:ascii="Liberation Serif" w:eastAsiaTheme="minorHAnsi" w:hAnsi="Liberation Serif" w:cs="Liberation Serif"/>
          <w:sz w:val="28"/>
          <w:szCs w:val="28"/>
          <w:lang w:eastAsia="en-US"/>
        </w:rPr>
      </w:pPr>
      <w:r w:rsidRPr="00ED643C">
        <w:rPr>
          <w:rFonts w:ascii="Liberation Serif" w:hAnsi="Liberation Serif" w:cs="Times New Roman"/>
          <w:sz w:val="28"/>
          <w:szCs w:val="28"/>
        </w:rPr>
        <w:t>47</w:t>
      </w:r>
      <w:r w:rsidR="00A55E38" w:rsidRPr="00ED643C">
        <w:rPr>
          <w:rFonts w:ascii="Liberation Serif" w:hAnsi="Liberation Serif" w:cs="Times New Roman"/>
          <w:sz w:val="28"/>
          <w:szCs w:val="28"/>
        </w:rPr>
        <w:t>. </w:t>
      </w:r>
      <w:r w:rsidRPr="00ED643C">
        <w:rPr>
          <w:rFonts w:ascii="Liberation Serif" w:eastAsiaTheme="minorHAnsi" w:hAnsi="Liberation Serif" w:cs="Liberation Serif"/>
          <w:sz w:val="28"/>
          <w:szCs w:val="28"/>
          <w:lang w:eastAsia="en-US"/>
        </w:rPr>
        <w:t>Молодые семьи - участники мероприятия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w:t>
      </w:r>
      <w:r w:rsidR="00D0205D">
        <w:rPr>
          <w:rFonts w:ascii="Liberation Serif" w:eastAsiaTheme="minorHAnsi" w:hAnsi="Liberation Serif" w:cs="Liberation Serif"/>
          <w:sz w:val="28"/>
          <w:szCs w:val="28"/>
          <w:lang w:eastAsia="en-US"/>
        </w:rPr>
        <w:t> </w:t>
      </w:r>
      <w:r w:rsidRPr="00ED643C">
        <w:rPr>
          <w:rFonts w:ascii="Liberation Serif" w:eastAsiaTheme="minorHAnsi" w:hAnsi="Liberation Serif" w:cs="Liberation Serif"/>
          <w:sz w:val="28"/>
          <w:szCs w:val="28"/>
          <w:lang w:eastAsia="en-US"/>
        </w:rPr>
        <w:t xml:space="preserve">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48" w:history="1">
        <w:r w:rsidRPr="00ED643C">
          <w:rPr>
            <w:rFonts w:ascii="Liberation Serif" w:eastAsiaTheme="minorHAnsi" w:hAnsi="Liberation Serif" w:cs="Liberation Serif"/>
            <w:sz w:val="28"/>
            <w:szCs w:val="28"/>
            <w:lang w:eastAsia="en-US"/>
          </w:rPr>
          <w:t>законом</w:t>
        </w:r>
      </w:hyperlink>
      <w:r w:rsidRPr="00ED643C">
        <w:rPr>
          <w:rFonts w:ascii="Liberation Serif" w:eastAsiaTheme="minorHAnsi" w:hAnsi="Liberation Serif" w:cs="Liberation Serif"/>
          <w:sz w:val="28"/>
          <w:szCs w:val="28"/>
          <w:lang w:eastAsia="en-US"/>
        </w:rPr>
        <w:t xml:space="preserve"> от</w:t>
      </w:r>
      <w:r w:rsidR="00D0205D">
        <w:rPr>
          <w:rFonts w:ascii="Liberation Serif" w:eastAsiaTheme="minorHAnsi" w:hAnsi="Liberation Serif" w:cs="Liberation Serif"/>
          <w:sz w:val="28"/>
          <w:szCs w:val="28"/>
          <w:lang w:eastAsia="en-US"/>
        </w:rPr>
        <w:t> </w:t>
      </w:r>
      <w:r w:rsidRPr="00ED643C">
        <w:rPr>
          <w:rFonts w:ascii="Liberation Serif" w:eastAsiaTheme="minorHAnsi" w:hAnsi="Liberation Serif" w:cs="Liberation Serif"/>
          <w:sz w:val="28"/>
          <w:szCs w:val="28"/>
          <w:lang w:eastAsia="en-US"/>
        </w:rPr>
        <w:t>3</w:t>
      </w:r>
      <w:r w:rsidR="00D0205D">
        <w:rPr>
          <w:rFonts w:ascii="Liberation Serif" w:eastAsiaTheme="minorHAnsi" w:hAnsi="Liberation Serif" w:cs="Liberation Serif"/>
          <w:sz w:val="28"/>
          <w:szCs w:val="28"/>
          <w:lang w:eastAsia="en-US"/>
        </w:rPr>
        <w:t> </w:t>
      </w:r>
      <w:r w:rsidRPr="00ED643C">
        <w:rPr>
          <w:rFonts w:ascii="Liberation Serif" w:eastAsiaTheme="minorHAnsi" w:hAnsi="Liberation Serif" w:cs="Liberation Serif"/>
          <w:sz w:val="28"/>
          <w:szCs w:val="28"/>
          <w:lang w:eastAsia="en-US"/>
        </w:rPr>
        <w:t>июля</w:t>
      </w:r>
      <w:r w:rsidR="00D0205D">
        <w:rPr>
          <w:rFonts w:ascii="Liberation Serif" w:eastAsiaTheme="minorHAnsi" w:hAnsi="Liberation Serif" w:cs="Liberation Serif"/>
          <w:sz w:val="28"/>
          <w:szCs w:val="28"/>
          <w:lang w:eastAsia="en-US"/>
        </w:rPr>
        <w:t> </w:t>
      </w:r>
      <w:r w:rsidRPr="00ED643C">
        <w:rPr>
          <w:rFonts w:ascii="Liberation Serif" w:eastAsiaTheme="minorHAnsi" w:hAnsi="Liberation Serif" w:cs="Liberation Serif"/>
          <w:sz w:val="28"/>
          <w:szCs w:val="28"/>
          <w:lang w:eastAsia="en-US"/>
        </w:rPr>
        <w:t>2019</w:t>
      </w:r>
      <w:r w:rsidR="00D0205D">
        <w:rPr>
          <w:rFonts w:ascii="Liberation Serif" w:eastAsiaTheme="minorHAnsi" w:hAnsi="Liberation Serif" w:cs="Liberation Serif"/>
          <w:sz w:val="28"/>
          <w:szCs w:val="28"/>
          <w:lang w:eastAsia="en-US"/>
        </w:rPr>
        <w:t> </w:t>
      </w:r>
      <w:r w:rsidRPr="00ED643C">
        <w:rPr>
          <w:rFonts w:ascii="Liberation Serif" w:eastAsiaTheme="minorHAnsi" w:hAnsi="Liberation Serif" w:cs="Liberation Serif"/>
          <w:sz w:val="28"/>
          <w:szCs w:val="28"/>
          <w:lang w:eastAsia="en-US"/>
        </w:rPr>
        <w:t xml:space="preserve">года </w:t>
      </w:r>
      <w:r w:rsidR="00171024" w:rsidRPr="00ED643C">
        <w:rPr>
          <w:rFonts w:ascii="Liberation Serif" w:eastAsiaTheme="minorHAnsi" w:hAnsi="Liberation Serif" w:cs="Liberation Serif"/>
          <w:sz w:val="28"/>
          <w:szCs w:val="28"/>
          <w:lang w:eastAsia="en-US"/>
        </w:rPr>
        <w:t>№</w:t>
      </w:r>
      <w:r w:rsidRPr="00ED643C">
        <w:rPr>
          <w:rFonts w:ascii="Liberation Serif" w:eastAsiaTheme="minorHAnsi" w:hAnsi="Liberation Serif" w:cs="Liberation Serif"/>
          <w:sz w:val="28"/>
          <w:szCs w:val="28"/>
          <w:lang w:eastAsia="en-US"/>
        </w:rPr>
        <w:t xml:space="preserve"> 157-ФЗ </w:t>
      </w:r>
      <w:r w:rsidR="00171024" w:rsidRPr="00ED643C">
        <w:rPr>
          <w:rFonts w:ascii="Liberation Serif" w:eastAsiaTheme="minorHAnsi" w:hAnsi="Liberation Serif" w:cs="Liberation Serif"/>
          <w:sz w:val="28"/>
          <w:szCs w:val="28"/>
          <w:lang w:eastAsia="en-US"/>
        </w:rPr>
        <w:t>«</w:t>
      </w:r>
      <w:r w:rsidRPr="00ED643C">
        <w:rPr>
          <w:rFonts w:ascii="Liberation Serif" w:eastAsiaTheme="minorHAnsi" w:hAnsi="Liberation Serif" w:cs="Liberation Serif"/>
          <w:sz w:val="28"/>
          <w:szCs w:val="28"/>
          <w:lang w:eastAsia="en-US"/>
        </w:rPr>
        <w:t xml:space="preserve">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w:t>
      </w:r>
      <w:r w:rsidR="00171024" w:rsidRPr="00ED643C">
        <w:rPr>
          <w:rFonts w:ascii="Liberation Serif" w:eastAsiaTheme="minorHAnsi" w:hAnsi="Liberation Serif" w:cs="Liberation Serif"/>
          <w:sz w:val="28"/>
          <w:szCs w:val="28"/>
          <w:lang w:eastAsia="en-US"/>
        </w:rPr>
        <w:t>«</w:t>
      </w:r>
      <w:r w:rsidRPr="00ED643C">
        <w:rPr>
          <w:rFonts w:ascii="Liberation Serif" w:eastAsiaTheme="minorHAnsi" w:hAnsi="Liberation Serif" w:cs="Liberation Serif"/>
          <w:sz w:val="28"/>
          <w:szCs w:val="28"/>
          <w:lang w:eastAsia="en-US"/>
        </w:rPr>
        <w:t>Об актах гражданского состояния</w:t>
      </w:r>
      <w:r w:rsidR="00171024" w:rsidRPr="00ED643C">
        <w:rPr>
          <w:rFonts w:ascii="Liberation Serif" w:eastAsiaTheme="minorHAnsi" w:hAnsi="Liberation Serif" w:cs="Liberation Serif"/>
          <w:sz w:val="28"/>
          <w:szCs w:val="28"/>
          <w:lang w:eastAsia="en-US"/>
        </w:rPr>
        <w:t>»</w:t>
      </w:r>
      <w:r w:rsidRPr="00ED643C">
        <w:rPr>
          <w:rFonts w:ascii="Liberation Serif" w:eastAsiaTheme="minorHAnsi" w:hAnsi="Liberation Serif" w:cs="Liberation Serif"/>
          <w:sz w:val="28"/>
          <w:szCs w:val="28"/>
          <w:lang w:eastAsia="en-US"/>
        </w:rPr>
        <w:t>.</w:t>
      </w:r>
    </w:p>
    <w:p w:rsidR="00443C13" w:rsidRPr="00ED643C" w:rsidRDefault="00A55E38" w:rsidP="00443C13">
      <w:pPr>
        <w:pStyle w:val="ConsPlusNormal"/>
        <w:spacing w:line="235" w:lineRule="auto"/>
        <w:ind w:firstLine="709"/>
        <w:jc w:val="both"/>
        <w:rPr>
          <w:rFonts w:ascii="Liberation Serif" w:eastAsiaTheme="minorHAnsi" w:hAnsi="Liberation Serif" w:cs="Liberation Serif"/>
          <w:sz w:val="28"/>
          <w:szCs w:val="28"/>
          <w:lang w:eastAsia="en-US"/>
        </w:rPr>
      </w:pPr>
      <w:r w:rsidRPr="00ED643C">
        <w:rPr>
          <w:rFonts w:ascii="Liberation Serif" w:hAnsi="Liberation Serif" w:cs="Times New Roman"/>
          <w:sz w:val="28"/>
          <w:szCs w:val="28"/>
        </w:rPr>
        <w:t>4</w:t>
      </w:r>
      <w:r w:rsidR="00443C13" w:rsidRPr="00ED643C">
        <w:rPr>
          <w:rFonts w:ascii="Liberation Serif" w:hAnsi="Liberation Serif" w:cs="Times New Roman"/>
          <w:sz w:val="28"/>
          <w:szCs w:val="28"/>
        </w:rPr>
        <w:t>8</w:t>
      </w:r>
      <w:r w:rsidRPr="00ED643C">
        <w:rPr>
          <w:rFonts w:ascii="Liberation Serif" w:hAnsi="Liberation Serif" w:cs="Times New Roman"/>
          <w:sz w:val="28"/>
          <w:szCs w:val="28"/>
        </w:rPr>
        <w:t>. </w:t>
      </w:r>
      <w:r w:rsidR="00443C13" w:rsidRPr="00ED643C">
        <w:rPr>
          <w:rFonts w:ascii="Liberation Serif" w:eastAsiaTheme="minorHAnsi" w:hAnsi="Liberation Serif" w:cs="Liberation Serif"/>
          <w:sz w:val="28"/>
          <w:szCs w:val="28"/>
          <w:lang w:eastAsia="en-US"/>
        </w:rP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из Единого государственного реестра недвижимости и</w:t>
      </w:r>
      <w:r w:rsidR="00D0205D">
        <w:rPr>
          <w:rFonts w:ascii="Liberation Serif" w:eastAsiaTheme="minorHAnsi" w:hAnsi="Liberation Serif" w:cs="Liberation Serif"/>
          <w:sz w:val="28"/>
          <w:szCs w:val="28"/>
          <w:lang w:eastAsia="en-US"/>
        </w:rPr>
        <w:t> </w:t>
      </w:r>
      <w:r w:rsidR="00443C13" w:rsidRPr="00ED643C">
        <w:rPr>
          <w:rFonts w:ascii="Liberation Serif" w:eastAsiaTheme="minorHAnsi" w:hAnsi="Liberation Serif" w:cs="Liberation Serif"/>
          <w:sz w:val="28"/>
          <w:szCs w:val="28"/>
          <w:lang w:eastAsia="en-US"/>
        </w:rPr>
        <w:t>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региональной социальной выплаты.</w:t>
      </w:r>
    </w:p>
    <w:p w:rsidR="00443C13" w:rsidRPr="00ED643C" w:rsidRDefault="00443C13" w:rsidP="00443C13">
      <w:pPr>
        <w:pStyle w:val="ConsPlusNormal"/>
        <w:spacing w:line="235" w:lineRule="auto"/>
        <w:ind w:firstLine="709"/>
        <w:jc w:val="both"/>
        <w:rPr>
          <w:rFonts w:ascii="Liberation Serif" w:eastAsiaTheme="minorHAnsi" w:hAnsi="Liberation Serif" w:cs="Liberation Serif"/>
          <w:sz w:val="28"/>
          <w:szCs w:val="28"/>
          <w:lang w:eastAsia="en-US"/>
        </w:rPr>
      </w:pPr>
      <w:r w:rsidRPr="00ED643C">
        <w:rPr>
          <w:rFonts w:ascii="Liberation Serif" w:eastAsiaTheme="minorHAnsi" w:hAnsi="Liberation Serif" w:cs="Liberation Serif"/>
          <w:sz w:val="28"/>
          <w:szCs w:val="28"/>
          <w:lang w:eastAsia="en-US"/>
        </w:rPr>
        <w:t>В случае приобретения распорядителем счета индивидуального жилого дома договор купли-продажи может предусматривать приобретение земельного участка, занятого приобретаемым индивидуальным жилым домом и</w:t>
      </w:r>
      <w:r w:rsidR="00D0205D">
        <w:rPr>
          <w:rFonts w:ascii="Liberation Serif" w:eastAsiaTheme="minorHAnsi" w:hAnsi="Liberation Serif" w:cs="Liberation Serif"/>
          <w:sz w:val="28"/>
          <w:szCs w:val="28"/>
          <w:lang w:eastAsia="en-US"/>
        </w:rPr>
        <w:t> </w:t>
      </w:r>
      <w:r w:rsidRPr="00ED643C">
        <w:rPr>
          <w:rFonts w:ascii="Liberation Serif" w:eastAsiaTheme="minorHAnsi" w:hAnsi="Liberation Serif" w:cs="Liberation Serif"/>
          <w:sz w:val="28"/>
          <w:szCs w:val="28"/>
          <w:lang w:eastAsia="en-US"/>
        </w:rPr>
        <w:t>необходимого для его использования.</w:t>
      </w:r>
    </w:p>
    <w:p w:rsidR="00443C13" w:rsidRPr="00ED643C" w:rsidRDefault="00443C13" w:rsidP="00443C13">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sz w:val="28"/>
          <w:szCs w:val="28"/>
        </w:rPr>
        <w:t>49</w:t>
      </w:r>
      <w:r w:rsidR="00A55E38" w:rsidRPr="00ED643C">
        <w:rPr>
          <w:rFonts w:ascii="Liberation Serif" w:hAnsi="Liberation Serif"/>
          <w:sz w:val="28"/>
          <w:szCs w:val="28"/>
        </w:rPr>
        <w:t>. </w:t>
      </w:r>
      <w:r w:rsidRPr="00ED643C">
        <w:rPr>
          <w:rFonts w:ascii="Liberation Serif" w:eastAsiaTheme="minorHAnsi" w:hAnsi="Liberation Serif" w:cs="Liberation Serif"/>
          <w:sz w:val="28"/>
          <w:szCs w:val="28"/>
          <w:lang w:eastAsia="en-US"/>
        </w:rPr>
        <w:t>В договоре купли-продажи жилого помещения или договоре строительного подряда указываются реквизиты Свидетельства (серия, номер, дата выдачи, орган местного самоуправления муниципального образования,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региональной социальной выплаты.</w:t>
      </w:r>
    </w:p>
    <w:p w:rsidR="00A55E38" w:rsidRPr="00ED643C" w:rsidRDefault="005E5940"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50</w:t>
      </w:r>
      <w:r w:rsidR="00A55E38" w:rsidRPr="00ED643C">
        <w:rPr>
          <w:rFonts w:ascii="Liberation Serif" w:hAnsi="Liberation Serif" w:cs="Times New Roman"/>
          <w:sz w:val="28"/>
          <w:szCs w:val="28"/>
        </w:rPr>
        <w:t xml:space="preserve">. В случае направления региональной социальной выплаты на цель, </w:t>
      </w:r>
      <w:r w:rsidRPr="00ED643C">
        <w:rPr>
          <w:rFonts w:ascii="Liberation Serif" w:hAnsi="Liberation Serif" w:cs="Times New Roman"/>
          <w:sz w:val="28"/>
          <w:szCs w:val="28"/>
        </w:rPr>
        <w:t>указанную</w:t>
      </w:r>
      <w:r w:rsidR="00A55E38" w:rsidRPr="00ED643C">
        <w:rPr>
          <w:rFonts w:ascii="Liberation Serif" w:hAnsi="Liberation Serif" w:cs="Times New Roman"/>
          <w:sz w:val="28"/>
          <w:szCs w:val="28"/>
        </w:rPr>
        <w:t xml:space="preserve"> в подпункте 2 пункта 12 Подпрограммы 4, распорядитель счета представляет в банк:</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1)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2) разрешение на строительство, выданное одному из членов молодой семьи;</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3)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A55E38" w:rsidRPr="00ED643C" w:rsidRDefault="005E5940"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51</w:t>
      </w:r>
      <w:r w:rsidR="00A55E38" w:rsidRPr="00ED643C">
        <w:rPr>
          <w:rFonts w:ascii="Liberation Serif" w:hAnsi="Liberation Serif" w:cs="Times New Roman"/>
          <w:sz w:val="28"/>
          <w:szCs w:val="28"/>
        </w:rPr>
        <w:t xml:space="preserve">. В случае направления региональной социальной выплаты на цель, </w:t>
      </w:r>
      <w:r w:rsidRPr="00ED643C">
        <w:rPr>
          <w:rFonts w:ascii="Liberation Serif" w:hAnsi="Liberation Serif" w:cs="Times New Roman"/>
          <w:sz w:val="28"/>
          <w:szCs w:val="28"/>
        </w:rPr>
        <w:t>указанную</w:t>
      </w:r>
      <w:r w:rsidR="00A55E38" w:rsidRPr="00ED643C">
        <w:rPr>
          <w:rFonts w:ascii="Liberation Serif" w:hAnsi="Liberation Serif" w:cs="Times New Roman"/>
          <w:sz w:val="28"/>
          <w:szCs w:val="28"/>
        </w:rPr>
        <w:t xml:space="preserve"> в подпункте 3 пункта 12 Подпрограммы 4, распорядитель счета представляет в банк:</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2) копию устава кооператива;</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3) выписку из реестра членов кооператива, подтверждающую его членство в кооперативе;</w:t>
      </w:r>
    </w:p>
    <w:p w:rsidR="00A55E38" w:rsidRPr="00ED643C" w:rsidRDefault="00A55E38" w:rsidP="00A55E38">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4) выписку из Единого государственного реестра недвижимости на жилое помещение, которое приобретено для молодой семьи – участницы </w:t>
      </w:r>
      <w:r w:rsidR="005E5940" w:rsidRPr="00ED643C">
        <w:rPr>
          <w:rFonts w:ascii="Liberation Serif" w:hAnsi="Liberation Serif" w:cs="Times New Roman"/>
          <w:sz w:val="28"/>
          <w:szCs w:val="28"/>
        </w:rPr>
        <w:t>мероприятия</w:t>
      </w:r>
      <w:r w:rsidRPr="00ED643C">
        <w:rPr>
          <w:rFonts w:ascii="Liberation Serif" w:hAnsi="Liberation Serif" w:cs="Times New Roman"/>
          <w:sz w:val="28"/>
          <w:szCs w:val="28"/>
        </w:rPr>
        <w:t>;</w:t>
      </w:r>
    </w:p>
    <w:p w:rsidR="00A55E38" w:rsidRPr="00ED643C" w:rsidRDefault="00A55E38" w:rsidP="00A55E38">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5) копию решения о передаче жилого помещения в пользование члена кооператива.</w:t>
      </w:r>
    </w:p>
    <w:p w:rsidR="00A55E38" w:rsidRPr="00ED643C" w:rsidRDefault="00A55E38" w:rsidP="00A55E38">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51. В случае использования региональной социальной выплаты на цели, </w:t>
      </w:r>
      <w:r w:rsidR="005E5940" w:rsidRPr="00ED643C">
        <w:rPr>
          <w:rFonts w:ascii="Liberation Serif" w:hAnsi="Liberation Serif" w:cs="Times New Roman"/>
          <w:sz w:val="28"/>
          <w:szCs w:val="28"/>
        </w:rPr>
        <w:t>указанные в подпунктах</w:t>
      </w:r>
      <w:r w:rsidRPr="00ED643C">
        <w:rPr>
          <w:rFonts w:ascii="Liberation Serif" w:hAnsi="Liberation Serif" w:cs="Times New Roman"/>
          <w:sz w:val="28"/>
          <w:szCs w:val="28"/>
        </w:rPr>
        <w:t xml:space="preserve"> 4 и 8 пункта 12 Подпрограммы 4, распорядитель счета представляет в банк следующие документы:</w:t>
      </w:r>
    </w:p>
    <w:p w:rsidR="00A55E38" w:rsidRPr="00ED643C" w:rsidRDefault="00A55E38" w:rsidP="00A55E38">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1) кредитный договор (договор займа);</w:t>
      </w:r>
    </w:p>
    <w:p w:rsidR="00A55E38" w:rsidRPr="00ED643C" w:rsidRDefault="00A55E38" w:rsidP="00A55E38">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2) в случае приобретения жилого помещения – договор купли-продажи жилого помещения;</w:t>
      </w:r>
    </w:p>
    <w:p w:rsidR="000C4B23" w:rsidRPr="00ED643C" w:rsidRDefault="00A55E38" w:rsidP="000C4B23">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3) в случае строительства жилого дома –</w:t>
      </w:r>
      <w:r w:rsidR="000C4B23" w:rsidRPr="00ED643C">
        <w:rPr>
          <w:rFonts w:ascii="Liberation Serif" w:hAnsi="Liberation Serif" w:cs="Times New Roman"/>
          <w:sz w:val="28"/>
          <w:szCs w:val="28"/>
        </w:rPr>
        <w:t xml:space="preserve"> договор строительного подряда;</w:t>
      </w:r>
    </w:p>
    <w:p w:rsidR="00A55E38" w:rsidRPr="00ED643C" w:rsidRDefault="00A55E38" w:rsidP="000C4B23">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sz w:val="28"/>
          <w:szCs w:val="28"/>
        </w:rPr>
        <w:t>4) в случае использования жилищного кредита для уплаты цены договора участия в долевом строительстве (договора уступки прав требований по</w:t>
      </w:r>
      <w:r w:rsidR="00D0205D">
        <w:rPr>
          <w:rFonts w:ascii="Liberation Serif" w:hAnsi="Liberation Serif"/>
          <w:sz w:val="28"/>
          <w:szCs w:val="28"/>
        </w:rPr>
        <w:t> </w:t>
      </w:r>
      <w:r w:rsidRPr="00ED643C">
        <w:rPr>
          <w:rFonts w:ascii="Liberation Serif" w:hAnsi="Liberation Serif"/>
          <w:sz w:val="28"/>
          <w:szCs w:val="28"/>
        </w:rPr>
        <w:t>договору участия в долевом строительстве) – копию договора участия в</w:t>
      </w:r>
      <w:r w:rsidR="00D0205D">
        <w:rPr>
          <w:rFonts w:ascii="Liberation Serif" w:hAnsi="Liberation Serif"/>
          <w:sz w:val="28"/>
          <w:szCs w:val="28"/>
        </w:rPr>
        <w:t> </w:t>
      </w:r>
      <w:r w:rsidRPr="00ED643C">
        <w:rPr>
          <w:rFonts w:ascii="Liberation Serif" w:hAnsi="Liberation Serif"/>
          <w:sz w:val="28"/>
          <w:szCs w:val="28"/>
        </w:rPr>
        <w:t>долевом строительстве (копию договора уступки прав требований по</w:t>
      </w:r>
      <w:r w:rsidR="00D0205D">
        <w:rPr>
          <w:rFonts w:ascii="Liberation Serif" w:hAnsi="Liberation Serif"/>
          <w:sz w:val="28"/>
          <w:szCs w:val="28"/>
        </w:rPr>
        <w:t> </w:t>
      </w:r>
      <w:r w:rsidRPr="00ED643C">
        <w:rPr>
          <w:rFonts w:ascii="Liberation Serif" w:hAnsi="Liberation Serif"/>
          <w:sz w:val="28"/>
          <w:szCs w:val="28"/>
        </w:rPr>
        <w:t>договору участия в долевом строительстве).</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 xml:space="preserve">52. В случае использования региональной социальной выплаты на цели, </w:t>
      </w:r>
      <w:r w:rsidR="00537988" w:rsidRPr="00ED643C">
        <w:rPr>
          <w:rFonts w:ascii="Liberation Serif" w:hAnsi="Liberation Serif"/>
        </w:rPr>
        <w:t>указанные в</w:t>
      </w:r>
      <w:r w:rsidRPr="00ED643C">
        <w:rPr>
          <w:rFonts w:ascii="Liberation Serif" w:hAnsi="Liberation Serif"/>
        </w:rPr>
        <w:t xml:space="preserve"> </w:t>
      </w:r>
      <w:hyperlink r:id="rId49" w:history="1">
        <w:r w:rsidR="00537988" w:rsidRPr="00ED643C">
          <w:rPr>
            <w:rFonts w:ascii="Liberation Serif" w:hAnsi="Liberation Serif"/>
          </w:rPr>
          <w:t>подпунктах</w:t>
        </w:r>
        <w:r w:rsidRPr="00ED643C">
          <w:rPr>
            <w:rFonts w:ascii="Liberation Serif" w:hAnsi="Liberation Serif"/>
          </w:rPr>
          <w:t xml:space="preserve"> 5</w:t>
        </w:r>
      </w:hyperlink>
      <w:r w:rsidRPr="00ED643C">
        <w:rPr>
          <w:rFonts w:ascii="Liberation Serif" w:hAnsi="Liberation Serif"/>
        </w:rPr>
        <w:t xml:space="preserve"> и </w:t>
      </w:r>
      <w:hyperlink r:id="rId50" w:history="1">
        <w:r w:rsidRPr="00ED643C">
          <w:rPr>
            <w:rFonts w:ascii="Liberation Serif" w:hAnsi="Liberation Serif"/>
          </w:rPr>
          <w:t>9</w:t>
        </w:r>
      </w:hyperlink>
      <w:r w:rsidRPr="00ED643C">
        <w:rPr>
          <w:rFonts w:ascii="Liberation Serif" w:hAnsi="Liberation Serif"/>
        </w:rPr>
        <w:t xml:space="preserve"> пункта 12 Подпрограммы 4, распорядитель счета представляет в банк следующие документы:</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1) копию кредитного договор (договора займа);</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2) выписку из Единого государственного реестра недвижимости или</w:t>
      </w:r>
      <w:r w:rsidR="00D0205D">
        <w:rPr>
          <w:rFonts w:ascii="Liberation Serif" w:hAnsi="Liberation Serif"/>
        </w:rPr>
        <w:t> </w:t>
      </w:r>
      <w:r w:rsidRPr="00ED643C">
        <w:rPr>
          <w:rFonts w:ascii="Liberation Serif" w:hAnsi="Liberation Serif"/>
        </w:rPr>
        <w:t>документы на строительство – при незавершенном строительстве жилого дома;</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3)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4)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A55E38" w:rsidRPr="00ED643C" w:rsidRDefault="00A55E38" w:rsidP="00A55E38">
      <w:pPr>
        <w:autoSpaceDE w:val="0"/>
        <w:autoSpaceDN w:val="0"/>
        <w:adjustRightInd w:val="0"/>
        <w:ind w:firstLine="709"/>
        <w:jc w:val="both"/>
        <w:rPr>
          <w:rFonts w:ascii="Liberation Serif" w:hAnsi="Liberation Serif"/>
        </w:rPr>
      </w:pPr>
      <w:r w:rsidRPr="00ED643C">
        <w:rPr>
          <w:rFonts w:ascii="Liberation Serif" w:hAnsi="Liberation Serif"/>
        </w:rPr>
        <w:t xml:space="preserve">5) копию договора участия в долевом строительстве, содержащего одно из условий привлечения денежных средств участников долевого строительства, установленных </w:t>
      </w:r>
      <w:hyperlink r:id="rId51" w:history="1">
        <w:r w:rsidRPr="00ED643C">
          <w:rPr>
            <w:rFonts w:ascii="Liberation Serif" w:hAnsi="Liberation Serif"/>
          </w:rPr>
          <w:t>пунктом 5 части 4 статьи 4</w:t>
        </w:r>
      </w:hyperlink>
      <w:r w:rsidRPr="00ED643C">
        <w:rPr>
          <w:rFonts w:ascii="Liberation Serif" w:hAnsi="Liberation Serif"/>
        </w:rPr>
        <w:t xml:space="preserve"> Федерального закона от</w:t>
      </w:r>
      <w:r w:rsidR="00923F37" w:rsidRPr="00ED643C">
        <w:rPr>
          <w:rFonts w:ascii="Liberation Serif" w:hAnsi="Liberation Serif"/>
        </w:rPr>
        <w:t> </w:t>
      </w:r>
      <w:r w:rsidRPr="00ED643C">
        <w:rPr>
          <w:rFonts w:ascii="Liberation Serif" w:hAnsi="Liberation Serif"/>
        </w:rPr>
        <w:t>30</w:t>
      </w:r>
      <w:r w:rsidR="00923F37" w:rsidRPr="00ED643C">
        <w:rPr>
          <w:rFonts w:ascii="Liberation Serif" w:hAnsi="Liberation Serif"/>
        </w:rPr>
        <w:t> </w:t>
      </w:r>
      <w:r w:rsidRPr="00ED643C">
        <w:rPr>
          <w:rFonts w:ascii="Liberation Serif" w:hAnsi="Liberation Serif"/>
        </w:rPr>
        <w:t>декабря</w:t>
      </w:r>
      <w:r w:rsidR="00923F37" w:rsidRPr="00ED643C">
        <w:rPr>
          <w:rFonts w:ascii="Liberation Serif" w:hAnsi="Liberation Serif"/>
        </w:rPr>
        <w:t> </w:t>
      </w:r>
      <w:r w:rsidRPr="00ED643C">
        <w:rPr>
          <w:rFonts w:ascii="Liberation Serif" w:hAnsi="Liberation Serif"/>
        </w:rPr>
        <w:t>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(договора уступки прав требований по договору участия в долевом строительстве), – в случае использования социальной выплаты в соответ</w:t>
      </w:r>
      <w:r w:rsidR="008059EA" w:rsidRPr="00ED643C">
        <w:rPr>
          <w:rFonts w:ascii="Liberation Serif" w:hAnsi="Liberation Serif"/>
        </w:rPr>
        <w:t>ствии с</w:t>
      </w:r>
      <w:r w:rsidR="00D0205D">
        <w:rPr>
          <w:rFonts w:ascii="Liberation Serif" w:hAnsi="Liberation Serif"/>
        </w:rPr>
        <w:t> </w:t>
      </w:r>
      <w:r w:rsidR="008059EA" w:rsidRPr="00ED643C">
        <w:rPr>
          <w:rFonts w:ascii="Liberation Serif" w:hAnsi="Liberation Serif"/>
        </w:rPr>
        <w:t xml:space="preserve">подпунктом 9 пункта 12 </w:t>
      </w:r>
      <w:r w:rsidRPr="00ED643C">
        <w:rPr>
          <w:rFonts w:ascii="Liberation Serif" w:hAnsi="Liberation Serif"/>
        </w:rPr>
        <w:t>Подпрограммы 4, если не осуществлена государственная регистрация прав собственности членов молодой семьи на</w:t>
      </w:r>
      <w:r w:rsidR="00D0205D">
        <w:rPr>
          <w:rFonts w:ascii="Liberation Serif" w:hAnsi="Liberation Serif"/>
        </w:rPr>
        <w:t> </w:t>
      </w:r>
      <w:r w:rsidRPr="00ED643C">
        <w:rPr>
          <w:rFonts w:ascii="Liberation Serif" w:hAnsi="Liberation Serif"/>
        </w:rPr>
        <w:t>жилое помещение, являющееся объектом долевого строительства по договору участия в долевом строительстве;</w:t>
      </w:r>
    </w:p>
    <w:p w:rsidR="003A098B" w:rsidRPr="00ED643C" w:rsidRDefault="00A55E38" w:rsidP="003A098B">
      <w:pPr>
        <w:autoSpaceDE w:val="0"/>
        <w:autoSpaceDN w:val="0"/>
        <w:adjustRightInd w:val="0"/>
        <w:ind w:firstLine="709"/>
        <w:jc w:val="both"/>
        <w:rPr>
          <w:rFonts w:ascii="Liberation Serif" w:hAnsi="Liberation Serif"/>
        </w:rPr>
      </w:pPr>
      <w:r w:rsidRPr="00ED643C">
        <w:rPr>
          <w:rFonts w:ascii="Liberation Serif" w:hAnsi="Liberation Serif"/>
        </w:rPr>
        <w:t>6) копию договора участия в долевом строительстве (договора уступки прав требований по договору участия в долевом строительстве) и выписку (выписки) из Единого государственного реестра недвижимости, подтверждающую (подтверждающие) право собственности членов молодой семьи на жилое помещение, – в случае использования социальной выплаты в</w:t>
      </w:r>
      <w:r w:rsidR="00D0205D">
        <w:rPr>
          <w:rFonts w:ascii="Liberation Serif" w:hAnsi="Liberation Serif"/>
        </w:rPr>
        <w:t> </w:t>
      </w:r>
      <w:r w:rsidRPr="00ED643C">
        <w:rPr>
          <w:rFonts w:ascii="Liberation Serif" w:hAnsi="Liberation Serif"/>
        </w:rPr>
        <w:t>соответствии с подпунктом 9 пункта 12 Подпрограммы 4, если осуществлена государственная регистрация прав собственности членов молодой семьи на</w:t>
      </w:r>
      <w:r w:rsidR="00D0205D">
        <w:rPr>
          <w:rFonts w:ascii="Liberation Serif" w:hAnsi="Liberation Serif"/>
        </w:rPr>
        <w:t> </w:t>
      </w:r>
      <w:r w:rsidRPr="00ED643C">
        <w:rPr>
          <w:rFonts w:ascii="Liberation Serif" w:hAnsi="Liberation Serif"/>
        </w:rPr>
        <w:t>указанное жилое помещение.</w:t>
      </w:r>
    </w:p>
    <w:p w:rsidR="003A098B" w:rsidRPr="00ED643C" w:rsidRDefault="003A098B" w:rsidP="003A098B">
      <w:pPr>
        <w:autoSpaceDE w:val="0"/>
        <w:autoSpaceDN w:val="0"/>
        <w:adjustRightInd w:val="0"/>
        <w:ind w:firstLine="709"/>
        <w:jc w:val="both"/>
        <w:rPr>
          <w:rFonts w:ascii="Liberation Serif" w:hAnsi="Liberation Serif"/>
        </w:rPr>
      </w:pPr>
      <w:r w:rsidRPr="00ED643C">
        <w:rPr>
          <w:rFonts w:ascii="Liberation Serif" w:hAnsi="Liberation Serif"/>
        </w:rPr>
        <w:t xml:space="preserve">53. </w:t>
      </w:r>
      <w:r w:rsidRPr="00ED643C">
        <w:rPr>
          <w:rFonts w:ascii="Liberation Serif" w:eastAsiaTheme="minorHAnsi" w:hAnsi="Liberation Serif" w:cs="Liberation Serif"/>
          <w:lang w:eastAsia="en-US"/>
        </w:rPr>
        <w:t>В случае приобретения жилого помещения уполномоченной организацией, осуществляющей оказание услуг для молодых семей - участников мероприятия, распорядитель счета представляет в банк договор банковского счета и договор с вышеуказанной организацией.</w:t>
      </w:r>
    </w:p>
    <w:p w:rsidR="003A098B" w:rsidRPr="00ED643C" w:rsidRDefault="003A098B" w:rsidP="003A098B">
      <w:pPr>
        <w:autoSpaceDE w:val="0"/>
        <w:autoSpaceDN w:val="0"/>
        <w:adjustRightInd w:val="0"/>
        <w:ind w:firstLine="709"/>
        <w:jc w:val="both"/>
        <w:rPr>
          <w:rFonts w:ascii="Liberation Serif" w:hAnsi="Liberation Serif"/>
        </w:rPr>
      </w:pPr>
      <w:r w:rsidRPr="00ED643C">
        <w:rPr>
          <w:rFonts w:ascii="Liberation Serif" w:eastAsiaTheme="minorHAnsi" w:hAnsi="Liberation Serif" w:cs="Liberation Serif"/>
          <w:lang w:eastAsia="en-US"/>
        </w:rPr>
        <w:t>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w:t>
      </w:r>
      <w:r w:rsidR="00D0205D">
        <w:rPr>
          <w:rFonts w:ascii="Liberation Serif" w:eastAsiaTheme="minorHAnsi" w:hAnsi="Liberation Serif" w:cs="Liberation Serif"/>
          <w:lang w:eastAsia="en-US"/>
        </w:rPr>
        <w:t> </w:t>
      </w:r>
      <w:r w:rsidRPr="00ED643C">
        <w:rPr>
          <w:rFonts w:ascii="Liberation Serif" w:eastAsiaTheme="minorHAnsi" w:hAnsi="Liberation Serif" w:cs="Liberation Serif"/>
          <w:lang w:eastAsia="en-US"/>
        </w:rPr>
        <w:t>также определяется порядок уплаты суммы, превышающей размер предоставляемой региональной социальной выплаты, необходимой для приобретения жилого помещения на первичном рынке жилья.</w:t>
      </w:r>
    </w:p>
    <w:p w:rsidR="000C4B23" w:rsidRPr="00ED643C" w:rsidRDefault="003A098B" w:rsidP="000C4B23">
      <w:pPr>
        <w:spacing w:line="235" w:lineRule="auto"/>
        <w:ind w:firstLine="709"/>
        <w:jc w:val="both"/>
        <w:rPr>
          <w:rFonts w:ascii="Liberation Serif" w:hAnsi="Liberation Serif"/>
        </w:rPr>
      </w:pPr>
      <w:r w:rsidRPr="00ED643C">
        <w:rPr>
          <w:rFonts w:ascii="Liberation Serif" w:hAnsi="Liberation Serif"/>
        </w:rPr>
        <w:t>54</w:t>
      </w:r>
      <w:r w:rsidR="00A55E38" w:rsidRPr="00ED643C">
        <w:rPr>
          <w:rFonts w:ascii="Liberation Serif" w:hAnsi="Liberation Serif"/>
        </w:rPr>
        <w:t>. Приобретаемое жилое помещение должно быть оформлено в общую собственность всех членов молодой се</w:t>
      </w:r>
      <w:r w:rsidR="000C4B23" w:rsidRPr="00ED643C">
        <w:rPr>
          <w:rFonts w:ascii="Liberation Serif" w:hAnsi="Liberation Serif"/>
        </w:rPr>
        <w:t>мьи, указанных в Свидетельстве.</w:t>
      </w:r>
    </w:p>
    <w:p w:rsidR="001A6422" w:rsidRPr="00ED643C" w:rsidRDefault="003A098B" w:rsidP="001A6422">
      <w:pPr>
        <w:spacing w:line="235" w:lineRule="auto"/>
        <w:ind w:firstLine="709"/>
        <w:jc w:val="both"/>
        <w:rPr>
          <w:rFonts w:ascii="Liberation Serif" w:hAnsi="Liberation Serif"/>
        </w:rPr>
      </w:pPr>
      <w:r w:rsidRPr="00ED643C">
        <w:rPr>
          <w:rFonts w:ascii="Liberation Serif" w:hAnsi="Liberation Serif"/>
        </w:rPr>
        <w:t>55</w:t>
      </w:r>
      <w:r w:rsidR="00A55E38" w:rsidRPr="00ED643C">
        <w:rPr>
          <w:rFonts w:ascii="Liberation Serif" w:hAnsi="Liberation Serif"/>
        </w:rPr>
        <w:t xml:space="preserve">. В случае использования региональной социальной выплаты на цели, </w:t>
      </w:r>
      <w:r w:rsidRPr="00ED643C">
        <w:rPr>
          <w:rFonts w:ascii="Liberation Serif" w:hAnsi="Liberation Serif"/>
        </w:rPr>
        <w:t>указанные в</w:t>
      </w:r>
      <w:r w:rsidR="00A55E38" w:rsidRPr="00ED643C">
        <w:rPr>
          <w:rFonts w:ascii="Liberation Serif" w:hAnsi="Liberation Serif"/>
        </w:rPr>
        <w:t xml:space="preserve"> подпункта</w:t>
      </w:r>
      <w:r w:rsidRPr="00ED643C">
        <w:rPr>
          <w:rFonts w:ascii="Liberation Serif" w:hAnsi="Liberation Serif"/>
        </w:rPr>
        <w:t xml:space="preserve">х 4 и 5 </w:t>
      </w:r>
      <w:r w:rsidR="00A55E38" w:rsidRPr="00ED643C">
        <w:rPr>
          <w:rFonts w:ascii="Liberation Serif" w:hAnsi="Liberation Serif"/>
        </w:rPr>
        <w:t>пункта 12 Подпрограммы 4,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(чьи) имя (имена) оформлено право собственности на жилое помещение или жилой дом, представляет (предоставляют) в администрацию Невьянского городского округа нотариально заверенное обязательство переоформить приобретенное с помощью региональной социальной выплаты жилое помещение или построенный с помощью региональной социальной выплаты жилой дом в общую собственность всех членов семьи, указанных в</w:t>
      </w:r>
      <w:r w:rsidR="00D0205D">
        <w:rPr>
          <w:rFonts w:ascii="Liberation Serif" w:hAnsi="Liberation Serif"/>
        </w:rPr>
        <w:t> </w:t>
      </w:r>
      <w:r w:rsidR="000F478B" w:rsidRPr="00ED643C">
        <w:rPr>
          <w:rFonts w:ascii="Liberation Serif" w:hAnsi="Liberation Serif"/>
        </w:rPr>
        <w:t>С</w:t>
      </w:r>
      <w:r w:rsidR="00A55E38" w:rsidRPr="00ED643C">
        <w:rPr>
          <w:rFonts w:ascii="Liberation Serif" w:hAnsi="Liberation Serif"/>
        </w:rPr>
        <w:t>видетельстве, в течение 6 месяцев после снятия обременения с жилого помещения или жилого дома.</w:t>
      </w:r>
    </w:p>
    <w:p w:rsidR="002B14A9" w:rsidRPr="00ED643C" w:rsidRDefault="000F478B" w:rsidP="002B14A9">
      <w:pPr>
        <w:spacing w:line="235" w:lineRule="auto"/>
        <w:ind w:firstLine="709"/>
        <w:jc w:val="both"/>
        <w:rPr>
          <w:rFonts w:ascii="Liberation Serif" w:hAnsi="Liberation Serif"/>
        </w:rPr>
      </w:pPr>
      <w:r w:rsidRPr="00ED643C">
        <w:rPr>
          <w:rFonts w:ascii="Liberation Serif" w:hAnsi="Liberation Serif"/>
        </w:rPr>
        <w:t xml:space="preserve">56. </w:t>
      </w:r>
      <w:r w:rsidR="001A6422" w:rsidRPr="00ED643C">
        <w:rPr>
          <w:rFonts w:ascii="Liberation Serif" w:eastAsiaTheme="minorHAnsi" w:hAnsi="Liberation Serif" w:cs="Liberation Serif"/>
          <w:lang w:eastAsia="en-US"/>
        </w:rPr>
        <w:t xml:space="preserve">В случае использования средств социальной выплаты на цель, указанную в </w:t>
      </w:r>
      <w:hyperlink r:id="rId52" w:history="1">
        <w:r w:rsidR="001A6422" w:rsidRPr="00ED643C">
          <w:rPr>
            <w:rFonts w:ascii="Liberation Serif" w:eastAsiaTheme="minorHAnsi" w:hAnsi="Liberation Serif" w:cs="Liberation Serif"/>
            <w:lang w:eastAsia="en-US"/>
          </w:rPr>
          <w:t>подпункте 7 пункта 12</w:t>
        </w:r>
      </w:hyperlink>
      <w:r w:rsidR="001A6422" w:rsidRPr="00ED643C">
        <w:rPr>
          <w:rFonts w:ascii="Liberation Serif" w:eastAsiaTheme="minorHAnsi" w:hAnsi="Liberation Serif" w:cs="Liberation Serif"/>
          <w:lang w:eastAsia="en-US"/>
        </w:rPr>
        <w:t xml:space="preserve"> </w:t>
      </w:r>
      <w:r w:rsidR="001A6422" w:rsidRPr="00ED643C">
        <w:rPr>
          <w:rFonts w:ascii="Liberation Serif" w:hAnsi="Liberation Serif"/>
        </w:rPr>
        <w:t>Подпрограммы 4</w:t>
      </w:r>
      <w:r w:rsidR="001A6422" w:rsidRPr="00ED643C">
        <w:rPr>
          <w:rFonts w:ascii="Liberation Serif" w:eastAsiaTheme="minorHAnsi" w:hAnsi="Liberation Serif" w:cs="Liberation Serif"/>
          <w:lang w:eastAsia="en-US"/>
        </w:rPr>
        <w:t>, допускается указание в</w:t>
      </w:r>
      <w:r w:rsidR="00D0205D">
        <w:rPr>
          <w:rFonts w:ascii="Liberation Serif" w:eastAsiaTheme="minorHAnsi" w:hAnsi="Liberation Serif" w:cs="Liberation Serif"/>
          <w:lang w:eastAsia="en-US"/>
        </w:rPr>
        <w:t> </w:t>
      </w:r>
      <w:r w:rsidR="001A6422" w:rsidRPr="00ED643C">
        <w:rPr>
          <w:rFonts w:ascii="Liberation Serif" w:eastAsiaTheme="minorHAnsi" w:hAnsi="Liberation Serif" w:cs="Liberation Serif"/>
          <w:lang w:eastAsia="en-US"/>
        </w:rPr>
        <w:t xml:space="preserve">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w:t>
      </w:r>
      <w:r w:rsidR="004D3CDA" w:rsidRPr="00ED643C">
        <w:rPr>
          <w:rFonts w:ascii="Liberation Serif" w:hAnsi="Liberation Serif"/>
        </w:rPr>
        <w:t xml:space="preserve">администрацию Невьянского городского округа </w:t>
      </w:r>
      <w:r w:rsidR="001A6422" w:rsidRPr="00ED643C">
        <w:rPr>
          <w:rFonts w:ascii="Liberation Serif" w:eastAsiaTheme="minorHAnsi" w:hAnsi="Liberation Serif" w:cs="Liberation Serif"/>
          <w:lang w:eastAsia="en-US"/>
        </w:rPr>
        <w:t>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w:t>
      </w:r>
      <w:r w:rsidR="00D0205D">
        <w:rPr>
          <w:rFonts w:ascii="Liberation Serif" w:eastAsiaTheme="minorHAnsi" w:hAnsi="Liberation Serif" w:cs="Liberation Serif"/>
          <w:lang w:eastAsia="en-US"/>
        </w:rPr>
        <w:t> </w:t>
      </w:r>
      <w:r w:rsidR="001A6422" w:rsidRPr="00ED643C">
        <w:rPr>
          <w:rFonts w:ascii="Liberation Serif" w:eastAsiaTheme="minorHAnsi" w:hAnsi="Liberation Serif" w:cs="Liberation Serif"/>
          <w:lang w:eastAsia="en-US"/>
        </w:rPr>
        <w:t>Свидетельстве, в течение 6 месяцев после государственной регистрации права собственности лица (лиц), являющегося участником долевого строительства, на</w:t>
      </w:r>
      <w:r w:rsidR="00D0205D">
        <w:rPr>
          <w:rFonts w:ascii="Liberation Serif" w:eastAsiaTheme="minorHAnsi" w:hAnsi="Liberation Serif" w:cs="Liberation Serif"/>
          <w:lang w:eastAsia="en-US"/>
        </w:rPr>
        <w:t> </w:t>
      </w:r>
      <w:r w:rsidR="001A6422" w:rsidRPr="00ED643C">
        <w:rPr>
          <w:rFonts w:ascii="Liberation Serif" w:eastAsiaTheme="minorHAnsi" w:hAnsi="Liberation Serif" w:cs="Liberation Serif"/>
          <w:lang w:eastAsia="en-US"/>
        </w:rPr>
        <w:t>такое жилое помещение.</w:t>
      </w:r>
    </w:p>
    <w:p w:rsidR="001A6422" w:rsidRPr="00ED643C" w:rsidRDefault="001A6422" w:rsidP="002B14A9">
      <w:pPr>
        <w:spacing w:line="235" w:lineRule="auto"/>
        <w:ind w:firstLine="709"/>
        <w:jc w:val="both"/>
        <w:rPr>
          <w:rFonts w:ascii="Liberation Serif" w:hAnsi="Liberation Serif"/>
        </w:rPr>
      </w:pPr>
      <w:r w:rsidRPr="00ED643C">
        <w:rPr>
          <w:rFonts w:ascii="Liberation Serif" w:eastAsiaTheme="minorHAnsi" w:hAnsi="Liberation Serif" w:cs="Liberation Serif"/>
          <w:lang w:eastAsia="en-US"/>
        </w:rPr>
        <w:t xml:space="preserve">57. В случае использования средств социальной выплаты на цели, указанные в </w:t>
      </w:r>
      <w:hyperlink r:id="rId53" w:history="1">
        <w:r w:rsidRPr="00ED643C">
          <w:rPr>
            <w:rFonts w:ascii="Liberation Serif" w:eastAsiaTheme="minorHAnsi" w:hAnsi="Liberation Serif" w:cs="Liberation Serif"/>
            <w:lang w:eastAsia="en-US"/>
          </w:rPr>
          <w:t>подпунктах 8</w:t>
        </w:r>
      </w:hyperlink>
      <w:r w:rsidRPr="00ED643C">
        <w:rPr>
          <w:rFonts w:ascii="Liberation Serif" w:eastAsiaTheme="minorHAnsi" w:hAnsi="Liberation Serif" w:cs="Liberation Serif"/>
          <w:lang w:eastAsia="en-US"/>
        </w:rPr>
        <w:t xml:space="preserve"> и </w:t>
      </w:r>
      <w:hyperlink r:id="rId54" w:history="1">
        <w:r w:rsidRPr="00ED643C">
          <w:rPr>
            <w:rFonts w:ascii="Liberation Serif" w:eastAsiaTheme="minorHAnsi" w:hAnsi="Liberation Serif" w:cs="Liberation Serif"/>
            <w:lang w:eastAsia="en-US"/>
          </w:rPr>
          <w:t xml:space="preserve">9 пункта </w:t>
        </w:r>
        <w:r w:rsidR="002B14A9" w:rsidRPr="00ED643C">
          <w:rPr>
            <w:rFonts w:ascii="Liberation Serif" w:eastAsiaTheme="minorHAnsi" w:hAnsi="Liberation Serif" w:cs="Liberation Serif"/>
            <w:lang w:eastAsia="en-US"/>
          </w:rPr>
          <w:t>12</w:t>
        </w:r>
      </w:hyperlink>
      <w:r w:rsidRPr="00ED643C">
        <w:rPr>
          <w:rFonts w:ascii="Liberation Serif" w:eastAsiaTheme="minorHAnsi" w:hAnsi="Liberation Serif" w:cs="Liberation Serif"/>
          <w:lang w:eastAsia="en-US"/>
        </w:rPr>
        <w:t xml:space="preserve"> </w:t>
      </w:r>
      <w:r w:rsidR="002B14A9" w:rsidRPr="00ED643C">
        <w:rPr>
          <w:rFonts w:ascii="Liberation Serif" w:hAnsi="Liberation Serif"/>
        </w:rPr>
        <w:t>Подпрограммы 4</w:t>
      </w:r>
      <w:r w:rsidRPr="00ED643C">
        <w:rPr>
          <w:rFonts w:ascii="Liberation Serif" w:eastAsiaTheme="minorHAnsi" w:hAnsi="Liberation Serif" w:cs="Liberation Serif"/>
          <w:lang w:eastAsia="en-US"/>
        </w:rPr>
        <w:t xml:space="preserve">,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w:t>
      </w:r>
      <w:r w:rsidR="002B14A9" w:rsidRPr="00ED643C">
        <w:rPr>
          <w:rFonts w:ascii="Liberation Serif" w:hAnsi="Liberation Serif"/>
        </w:rPr>
        <w:t>администрацию Невьянского городского округа</w:t>
      </w:r>
      <w:r w:rsidR="002B14A9" w:rsidRPr="00ED643C">
        <w:rPr>
          <w:rFonts w:ascii="Liberation Serif" w:eastAsiaTheme="minorHAnsi" w:hAnsi="Liberation Serif" w:cs="Liberation Serif"/>
          <w:lang w:eastAsia="en-US"/>
        </w:rPr>
        <w:t xml:space="preserve"> </w:t>
      </w:r>
      <w:r w:rsidRPr="00ED643C">
        <w:rPr>
          <w:rFonts w:ascii="Liberation Serif" w:eastAsiaTheme="minorHAnsi" w:hAnsi="Liberation Serif" w:cs="Liberation Serif"/>
          <w:lang w:eastAsia="en-US"/>
        </w:rPr>
        <w:t>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w:t>
      </w:r>
      <w:r w:rsidR="00D0205D">
        <w:rPr>
          <w:rFonts w:ascii="Liberation Serif" w:eastAsiaTheme="minorHAnsi" w:hAnsi="Liberation Serif" w:cs="Liberation Serif"/>
          <w:lang w:eastAsia="en-US"/>
        </w:rPr>
        <w:t> </w:t>
      </w:r>
      <w:r w:rsidRPr="00ED643C">
        <w:rPr>
          <w:rFonts w:ascii="Liberation Serif" w:eastAsiaTheme="minorHAnsi" w:hAnsi="Liberation Serif" w:cs="Liberation Serif"/>
          <w:lang w:eastAsia="en-US"/>
        </w:rPr>
        <w:t>Свидетельстве,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A55E38" w:rsidRPr="00ED643C" w:rsidRDefault="002B14A9" w:rsidP="00A55E38">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58. </w:t>
      </w:r>
      <w:r w:rsidR="00A55E38" w:rsidRPr="00ED643C">
        <w:rPr>
          <w:rFonts w:ascii="Liberation Serif" w:hAnsi="Liberation Serif" w:cs="Times New Roman"/>
          <w:sz w:val="28"/>
          <w:szCs w:val="28"/>
        </w:rPr>
        <w:t>В случае вынесения банком решения об отказе в принятии договора купли-продажи жилого помещения и документов на строительство либо об</w:t>
      </w:r>
      <w:r w:rsidR="00D0205D">
        <w:rPr>
          <w:rFonts w:ascii="Liberation Serif" w:hAnsi="Liberation Serif" w:cs="Times New Roman"/>
          <w:sz w:val="28"/>
          <w:szCs w:val="28"/>
        </w:rPr>
        <w:t> </w:t>
      </w:r>
      <w:r w:rsidR="00A55E38" w:rsidRPr="00ED643C">
        <w:rPr>
          <w:rFonts w:ascii="Liberation Serif" w:hAnsi="Liberation Serif" w:cs="Times New Roman"/>
          <w:sz w:val="28"/>
          <w:szCs w:val="28"/>
        </w:rPr>
        <w:t>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представленных распорядителем счета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A55E38" w:rsidRPr="00ED643C" w:rsidRDefault="002B14A9" w:rsidP="00A55E38">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59</w:t>
      </w:r>
      <w:r w:rsidR="00A55E38" w:rsidRPr="00ED643C">
        <w:rPr>
          <w:rFonts w:ascii="Liberation Serif" w:hAnsi="Liberation Serif" w:cs="Times New Roman"/>
          <w:sz w:val="28"/>
          <w:szCs w:val="28"/>
        </w:rPr>
        <w:t>. Оригиналы договора купли-продажи жилого помещения и документов на строительство хранятся в банке до перечисления средств указанному в них лицу или до отказа в таком перечислении и затем возвращаются распорядителю счета.</w:t>
      </w:r>
    </w:p>
    <w:p w:rsidR="00A55E38" w:rsidRPr="00ED643C" w:rsidRDefault="002B14A9" w:rsidP="00A55E38">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60</w:t>
      </w:r>
      <w:r w:rsidR="00A55E38" w:rsidRPr="00ED643C">
        <w:rPr>
          <w:rFonts w:ascii="Liberation Serif" w:hAnsi="Liberation Serif" w:cs="Times New Roman"/>
          <w:sz w:val="28"/>
          <w:szCs w:val="28"/>
        </w:rPr>
        <w:t>. Банк в течение одного рабочего дня после вынесения решения о</w:t>
      </w:r>
      <w:r w:rsidR="00D0205D">
        <w:rPr>
          <w:rFonts w:ascii="Liberation Serif" w:hAnsi="Liberation Serif" w:cs="Times New Roman"/>
          <w:sz w:val="28"/>
          <w:szCs w:val="28"/>
        </w:rPr>
        <w:t> </w:t>
      </w:r>
      <w:r w:rsidR="00A55E38" w:rsidRPr="00ED643C">
        <w:rPr>
          <w:rFonts w:ascii="Liberation Serif" w:hAnsi="Liberation Serif" w:cs="Times New Roman"/>
          <w:sz w:val="28"/>
          <w:szCs w:val="28"/>
        </w:rPr>
        <w:t>принятии договора купли-продажи жилого помещения и документов на</w:t>
      </w:r>
      <w:r w:rsidR="00D0205D">
        <w:rPr>
          <w:rFonts w:ascii="Liberation Serif" w:hAnsi="Liberation Serif" w:cs="Times New Roman"/>
          <w:sz w:val="28"/>
          <w:szCs w:val="28"/>
        </w:rPr>
        <w:t> </w:t>
      </w:r>
      <w:r w:rsidR="00A55E38" w:rsidRPr="00ED643C">
        <w:rPr>
          <w:rFonts w:ascii="Liberation Serif" w:hAnsi="Liberation Serif" w:cs="Times New Roman"/>
          <w:sz w:val="28"/>
          <w:szCs w:val="28"/>
        </w:rPr>
        <w:t>строительство направляет в администрацию Невьянского городского округа заявку на перечисление бюджетных средств в счет оплаты расходов на</w:t>
      </w:r>
      <w:r w:rsidR="00D0205D">
        <w:rPr>
          <w:rFonts w:ascii="Liberation Serif" w:hAnsi="Liberation Serif" w:cs="Times New Roman"/>
          <w:sz w:val="28"/>
          <w:szCs w:val="28"/>
        </w:rPr>
        <w:t> </w:t>
      </w:r>
      <w:r w:rsidR="00A55E38" w:rsidRPr="00ED643C">
        <w:rPr>
          <w:rFonts w:ascii="Liberation Serif" w:hAnsi="Liberation Serif" w:cs="Times New Roman"/>
          <w:sz w:val="28"/>
          <w:szCs w:val="28"/>
        </w:rPr>
        <w:t>основании представленных распорядителем счета документов.</w:t>
      </w:r>
    </w:p>
    <w:p w:rsidR="00A55E38" w:rsidRPr="00ED643C" w:rsidRDefault="002B14A9"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61</w:t>
      </w:r>
      <w:r w:rsidR="00A55E38" w:rsidRPr="00ED643C">
        <w:rPr>
          <w:rFonts w:ascii="Liberation Serif" w:hAnsi="Liberation Serif" w:cs="Times New Roman"/>
          <w:sz w:val="28"/>
          <w:szCs w:val="28"/>
        </w:rPr>
        <w:t>. Администрация Невьянского городского округа в течение 5 рабочих дней со дня получения от банка заявки на перечисление средств из местного бюджета на банковский счет распорядителя счета проверяет ее на соответствие данным о выданных Свидетельствах и при их соответствии перечисляет банку средства, предоставляемые в качестве региональной социальной выплаты. При</w:t>
      </w:r>
      <w:r w:rsidR="008059EA" w:rsidRPr="00ED643C">
        <w:rPr>
          <w:rFonts w:ascii="Liberation Serif" w:hAnsi="Liberation Serif" w:cs="Times New Roman"/>
          <w:sz w:val="28"/>
          <w:szCs w:val="28"/>
        </w:rPr>
        <w:t> </w:t>
      </w:r>
      <w:r w:rsidR="00A55E38" w:rsidRPr="00ED643C">
        <w:rPr>
          <w:rFonts w:ascii="Liberation Serif" w:hAnsi="Liberation Serif" w:cs="Times New Roman"/>
          <w:sz w:val="28"/>
          <w:szCs w:val="28"/>
        </w:rPr>
        <w:t>несоответствии данных перечисление средств не производится, о чем администрация Невьянского городского округа в указанный срок письменно уведомляет банк.</w:t>
      </w:r>
    </w:p>
    <w:p w:rsidR="00A55E38" w:rsidRPr="00ED643C" w:rsidRDefault="00EC5DF4"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62</w:t>
      </w:r>
      <w:r w:rsidR="00A55E38" w:rsidRPr="00ED643C">
        <w:rPr>
          <w:rFonts w:ascii="Liberation Serif" w:hAnsi="Liberation Serif" w:cs="Times New Roman"/>
          <w:sz w:val="28"/>
          <w:szCs w:val="28"/>
        </w:rPr>
        <w:t>. Перечисление средств с банковского счета лицу, в пользу которого распорядитель счета должен осуществить платеж, осуществляется в</w:t>
      </w:r>
      <w:r w:rsidR="00D0205D">
        <w:rPr>
          <w:rFonts w:ascii="Liberation Serif" w:hAnsi="Liberation Serif" w:cs="Times New Roman"/>
          <w:sz w:val="28"/>
          <w:szCs w:val="28"/>
        </w:rPr>
        <w:t> </w:t>
      </w:r>
      <w:r w:rsidR="00A55E38" w:rsidRPr="00ED643C">
        <w:rPr>
          <w:rFonts w:ascii="Liberation Serif" w:hAnsi="Liberation Serif" w:cs="Times New Roman"/>
          <w:sz w:val="28"/>
          <w:szCs w:val="28"/>
        </w:rPr>
        <w:t>безналичной форме в течение 5 рабочих дней со дня поступления средств из</w:t>
      </w:r>
      <w:r w:rsidR="00D0205D">
        <w:rPr>
          <w:rFonts w:ascii="Liberation Serif" w:hAnsi="Liberation Serif" w:cs="Times New Roman"/>
          <w:sz w:val="28"/>
          <w:szCs w:val="28"/>
        </w:rPr>
        <w:t> </w:t>
      </w:r>
      <w:r w:rsidR="00A55E38" w:rsidRPr="00ED643C">
        <w:rPr>
          <w:rFonts w:ascii="Liberation Serif" w:hAnsi="Liberation Serif" w:cs="Times New Roman"/>
          <w:sz w:val="28"/>
          <w:szCs w:val="28"/>
        </w:rPr>
        <w:t>местного бюджета для предоставления региональной социальной выплаты.</w:t>
      </w:r>
    </w:p>
    <w:p w:rsidR="00A55E38" w:rsidRPr="00ED643C" w:rsidRDefault="00EC5DF4"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63</w:t>
      </w:r>
      <w:r w:rsidR="00A55E38" w:rsidRPr="00ED643C">
        <w:rPr>
          <w:rFonts w:ascii="Liberation Serif" w:hAnsi="Liberation Serif" w:cs="Times New Roman"/>
          <w:sz w:val="28"/>
          <w:szCs w:val="28"/>
        </w:rPr>
        <w:t xml:space="preserve">. Региональная социальная выплата считается предоставленной молодой семье – участнице </w:t>
      </w:r>
      <w:r w:rsidRPr="00ED643C">
        <w:rPr>
          <w:rFonts w:ascii="Liberation Serif" w:hAnsi="Liberation Serif" w:cs="Times New Roman"/>
          <w:sz w:val="28"/>
          <w:szCs w:val="28"/>
        </w:rPr>
        <w:t>мероприятия</w:t>
      </w:r>
      <w:r w:rsidR="00A55E38" w:rsidRPr="00ED643C">
        <w:rPr>
          <w:rFonts w:ascii="Liberation Serif" w:hAnsi="Liberation Serif" w:cs="Times New Roman"/>
          <w:sz w:val="28"/>
          <w:szCs w:val="28"/>
        </w:rPr>
        <w:t xml:space="preserve"> со</w:t>
      </w:r>
      <w:r w:rsidR="008059EA" w:rsidRPr="00ED643C">
        <w:rPr>
          <w:rFonts w:ascii="Liberation Serif" w:hAnsi="Liberation Serif" w:cs="Times New Roman"/>
          <w:sz w:val="28"/>
          <w:szCs w:val="28"/>
        </w:rPr>
        <w:t> </w:t>
      </w:r>
      <w:r w:rsidR="00A55E38" w:rsidRPr="00ED643C">
        <w:rPr>
          <w:rFonts w:ascii="Liberation Serif" w:hAnsi="Liberation Serif" w:cs="Times New Roman"/>
          <w:sz w:val="28"/>
          <w:szCs w:val="28"/>
        </w:rPr>
        <w:t>дня исполнения банком распоряжения распорядителя счета о перечислении банком зачисленных на</w:t>
      </w:r>
      <w:r w:rsidR="00D0205D">
        <w:rPr>
          <w:rFonts w:ascii="Liberation Serif" w:hAnsi="Liberation Serif" w:cs="Times New Roman"/>
          <w:sz w:val="28"/>
          <w:szCs w:val="28"/>
        </w:rPr>
        <w:t> </w:t>
      </w:r>
      <w:r w:rsidR="00A55E38" w:rsidRPr="00ED643C">
        <w:rPr>
          <w:rFonts w:ascii="Liberation Serif" w:hAnsi="Liberation Serif" w:cs="Times New Roman"/>
          <w:sz w:val="28"/>
          <w:szCs w:val="28"/>
        </w:rPr>
        <w:t>банковский счет распорядителя счета средств на цели, предусмотренные в</w:t>
      </w:r>
      <w:r w:rsidR="00D0205D">
        <w:rPr>
          <w:rFonts w:ascii="Liberation Serif" w:hAnsi="Liberation Serif" w:cs="Times New Roman"/>
          <w:sz w:val="28"/>
          <w:szCs w:val="28"/>
        </w:rPr>
        <w:t> </w:t>
      </w:r>
      <w:r w:rsidR="00A55E38" w:rsidRPr="00ED643C">
        <w:rPr>
          <w:rFonts w:ascii="Liberation Serif" w:hAnsi="Liberation Serif" w:cs="Times New Roman"/>
          <w:sz w:val="28"/>
          <w:szCs w:val="28"/>
        </w:rPr>
        <w:t>пункте 12 Подпрограммы 4.</w:t>
      </w:r>
    </w:p>
    <w:p w:rsidR="00A55E38" w:rsidRPr="00ED643C" w:rsidRDefault="00EC5DF4"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64</w:t>
      </w:r>
      <w:r w:rsidR="00A55E38" w:rsidRPr="00ED643C">
        <w:rPr>
          <w:rFonts w:ascii="Liberation Serif" w:hAnsi="Liberation Serif" w:cs="Times New Roman"/>
          <w:sz w:val="28"/>
          <w:szCs w:val="28"/>
        </w:rPr>
        <w:t>. По соглашению сторон договор банковского счета может быть продлен, если:</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1) до истечения срока действия договора банковского счета банк принял договор купли-продажи жилого помещения и документы на строительство, но оплата не произведена;</w:t>
      </w:r>
    </w:p>
    <w:p w:rsidR="00A55E38" w:rsidRPr="00ED643C" w:rsidRDefault="00A55E38"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w:t>
      </w:r>
      <w:r w:rsidR="00D719A1">
        <w:rPr>
          <w:rFonts w:ascii="Liberation Serif" w:hAnsi="Liberation Serif" w:cs="Times New Roman"/>
          <w:sz w:val="28"/>
          <w:szCs w:val="28"/>
        </w:rPr>
        <w:t> </w:t>
      </w:r>
      <w:r w:rsidRPr="00ED643C">
        <w:rPr>
          <w:rFonts w:ascii="Liberation Serif" w:hAnsi="Liberation Serif" w:cs="Times New Roman"/>
          <w:sz w:val="28"/>
          <w:szCs w:val="28"/>
        </w:rPr>
        <w:t>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w:t>
      </w:r>
      <w:r w:rsidR="00D719A1">
        <w:rPr>
          <w:rFonts w:ascii="Liberation Serif" w:hAnsi="Liberation Serif" w:cs="Times New Roman"/>
          <w:sz w:val="28"/>
          <w:szCs w:val="28"/>
        </w:rPr>
        <w:t> </w:t>
      </w:r>
      <w:r w:rsidRPr="00ED643C">
        <w:rPr>
          <w:rFonts w:ascii="Liberation Serif" w:hAnsi="Liberation Serif" w:cs="Times New Roman"/>
          <w:sz w:val="28"/>
          <w:szCs w:val="28"/>
        </w:rPr>
        <w:t>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w:t>
      </w:r>
      <w:r w:rsidR="008059EA" w:rsidRPr="00ED643C">
        <w:rPr>
          <w:rFonts w:ascii="Liberation Serif" w:hAnsi="Liberation Serif"/>
          <w:lang w:val="en-US"/>
        </w:rPr>
        <w:t> </w:t>
      </w:r>
      <w:r w:rsidRPr="00ED643C">
        <w:rPr>
          <w:rFonts w:ascii="Liberation Serif" w:hAnsi="Liberation Serif" w:cs="Times New Roman"/>
          <w:sz w:val="28"/>
          <w:szCs w:val="28"/>
        </w:rPr>
        <w:t>соответствии с </w:t>
      </w:r>
      <w:r w:rsidR="00740062" w:rsidRPr="00ED643C">
        <w:rPr>
          <w:rFonts w:ascii="Liberation Serif" w:eastAsiaTheme="minorHAnsi" w:hAnsi="Liberation Serif" w:cs="Liberation Serif"/>
          <w:sz w:val="28"/>
          <w:szCs w:val="28"/>
          <w:lang w:eastAsia="en-US"/>
        </w:rPr>
        <w:t>Порядком предоставления региональных социальных выплат молодым семьям на улучшение жилищных условий и их использования</w:t>
      </w:r>
      <w:r w:rsidRPr="00ED643C">
        <w:rPr>
          <w:rFonts w:ascii="Liberation Serif" w:hAnsi="Liberation Serif" w:cs="Times New Roman"/>
          <w:sz w:val="28"/>
          <w:szCs w:val="28"/>
        </w:rPr>
        <w:t>.</w:t>
      </w:r>
    </w:p>
    <w:p w:rsidR="00A55E38" w:rsidRPr="00ED643C" w:rsidRDefault="00740062"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65</w:t>
      </w:r>
      <w:r w:rsidR="00A55E38" w:rsidRPr="00ED643C">
        <w:rPr>
          <w:rFonts w:ascii="Liberation Serif" w:hAnsi="Liberation Serif" w:cs="Times New Roman"/>
          <w:sz w:val="28"/>
          <w:szCs w:val="28"/>
        </w:rPr>
        <w:t xml:space="preserve">. Свидетельства, находящиеся в банке, погашаются банком в установленном им порядке. Погашенные Свидетельства подлежат хранению в течение 3 лет. Свидетельства, не предъявленные в банк в порядке и сроки, установленные </w:t>
      </w:r>
      <w:r w:rsidRPr="00ED643C">
        <w:rPr>
          <w:rFonts w:ascii="Liberation Serif" w:eastAsiaTheme="minorHAnsi" w:hAnsi="Liberation Serif" w:cs="Liberation Serif"/>
          <w:sz w:val="28"/>
          <w:szCs w:val="28"/>
          <w:lang w:eastAsia="en-US"/>
        </w:rPr>
        <w:t>Порядком предоставления региональных социальных выплат молодым семьям на улучшение жилищных условий и их использования</w:t>
      </w:r>
      <w:r w:rsidR="00A55E38" w:rsidRPr="00ED643C">
        <w:rPr>
          <w:rFonts w:ascii="Liberation Serif" w:hAnsi="Liberation Serif" w:cs="Times New Roman"/>
          <w:sz w:val="28"/>
          <w:szCs w:val="28"/>
        </w:rPr>
        <w:t>, считаются недействительными.</w:t>
      </w:r>
    </w:p>
    <w:p w:rsidR="00A55E38" w:rsidRPr="00ED643C" w:rsidRDefault="00740062" w:rsidP="00A55E3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66</w:t>
      </w:r>
      <w:r w:rsidR="00A55E38" w:rsidRPr="00ED643C">
        <w:rPr>
          <w:rFonts w:ascii="Liberation Serif" w:hAnsi="Liberation Serif" w:cs="Times New Roman"/>
          <w:sz w:val="28"/>
          <w:szCs w:val="28"/>
        </w:rPr>
        <w:t>.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региональной социальной выплаты, он представляет в администрацию Невьянского городского округа, справку о</w:t>
      </w:r>
      <w:r w:rsidR="00D719A1">
        <w:rPr>
          <w:rFonts w:ascii="Liberation Serif" w:hAnsi="Liberation Serif" w:cs="Times New Roman"/>
          <w:sz w:val="28"/>
          <w:szCs w:val="28"/>
        </w:rPr>
        <w:t> </w:t>
      </w:r>
      <w:r w:rsidR="00A55E38" w:rsidRPr="00ED643C">
        <w:rPr>
          <w:rFonts w:ascii="Liberation Serif" w:hAnsi="Liberation Serif" w:cs="Times New Roman"/>
          <w:sz w:val="28"/>
          <w:szCs w:val="28"/>
        </w:rPr>
        <w:t>закрытии договора банковского счета без перечисления средств региональной социальной выплаты и сохраняет право на улучшение жилищных условий, в</w:t>
      </w:r>
      <w:r w:rsidR="00D719A1">
        <w:rPr>
          <w:rFonts w:ascii="Liberation Serif" w:hAnsi="Liberation Serif" w:cs="Times New Roman"/>
          <w:sz w:val="28"/>
          <w:szCs w:val="28"/>
        </w:rPr>
        <w:t> </w:t>
      </w:r>
      <w:r w:rsidR="00A55E38" w:rsidRPr="00ED643C">
        <w:rPr>
          <w:rFonts w:ascii="Liberation Serif" w:hAnsi="Liberation Serif" w:cs="Times New Roman"/>
          <w:sz w:val="28"/>
          <w:szCs w:val="28"/>
        </w:rPr>
        <w:t xml:space="preserve">том числе на дальнейшее участие в </w:t>
      </w:r>
      <w:r w:rsidRPr="00ED643C">
        <w:rPr>
          <w:rFonts w:ascii="Liberation Serif" w:hAnsi="Liberation Serif" w:cs="Times New Roman"/>
          <w:sz w:val="28"/>
          <w:szCs w:val="28"/>
        </w:rPr>
        <w:t>мероприятии</w:t>
      </w:r>
      <w:r w:rsidR="00A55E38" w:rsidRPr="00ED643C">
        <w:rPr>
          <w:rFonts w:ascii="Liberation Serif" w:hAnsi="Liberation Serif" w:cs="Times New Roman"/>
          <w:sz w:val="28"/>
          <w:szCs w:val="28"/>
        </w:rPr>
        <w:t xml:space="preserve"> на общих основаниях.</w:t>
      </w:r>
    </w:p>
    <w:p w:rsidR="00A55E38" w:rsidRPr="00ED643C" w:rsidRDefault="00A55E38" w:rsidP="00A55E38">
      <w:pPr>
        <w:autoSpaceDE w:val="0"/>
        <w:autoSpaceDN w:val="0"/>
        <w:adjustRightInd w:val="0"/>
        <w:ind w:firstLine="720"/>
        <w:jc w:val="both"/>
        <w:rPr>
          <w:rFonts w:ascii="Liberation Serif" w:hAnsi="Liberation Serif"/>
        </w:rPr>
      </w:pPr>
    </w:p>
    <w:p w:rsidR="00A55E38" w:rsidRPr="00ED643C" w:rsidRDefault="00A55E38" w:rsidP="00A55E38">
      <w:pPr>
        <w:autoSpaceDE w:val="0"/>
        <w:autoSpaceDN w:val="0"/>
        <w:adjustRightInd w:val="0"/>
        <w:jc w:val="both"/>
        <w:rPr>
          <w:rFonts w:ascii="Liberation Serif" w:hAnsi="Liberation Serif"/>
        </w:rPr>
      </w:pPr>
    </w:p>
    <w:p w:rsidR="00A55E38" w:rsidRPr="00ED643C" w:rsidRDefault="00A55E38" w:rsidP="00A55E38">
      <w:pPr>
        <w:autoSpaceDE w:val="0"/>
        <w:autoSpaceDN w:val="0"/>
        <w:adjustRightInd w:val="0"/>
        <w:jc w:val="both"/>
        <w:rPr>
          <w:rFonts w:ascii="Liberation Serif" w:hAnsi="Liberation Serif"/>
        </w:rPr>
        <w:sectPr w:rsidR="00A55E38" w:rsidRPr="00ED643C" w:rsidSect="008A54F5">
          <w:headerReference w:type="default" r:id="rId55"/>
          <w:headerReference w:type="first" r:id="rId56"/>
          <w:pgSz w:w="11906" w:h="16838"/>
          <w:pgMar w:top="568" w:right="567" w:bottom="1134" w:left="1701" w:header="709" w:footer="709" w:gutter="0"/>
          <w:pgNumType w:start="20"/>
          <w:cols w:space="708"/>
          <w:docGrid w:linePitch="381"/>
        </w:sectPr>
      </w:pPr>
    </w:p>
    <w:tbl>
      <w:tblPr>
        <w:tblW w:w="9889" w:type="dxa"/>
        <w:tblLook w:val="04A0" w:firstRow="1" w:lastRow="0" w:firstColumn="1" w:lastColumn="0" w:noHBand="0" w:noVBand="1"/>
      </w:tblPr>
      <w:tblGrid>
        <w:gridCol w:w="5070"/>
        <w:gridCol w:w="4819"/>
      </w:tblGrid>
      <w:tr w:rsidR="00A55E38" w:rsidRPr="00ED643C" w:rsidTr="003E7E90">
        <w:tc>
          <w:tcPr>
            <w:tcW w:w="5070" w:type="dxa"/>
            <w:shd w:val="clear" w:color="auto" w:fill="auto"/>
          </w:tcPr>
          <w:p w:rsidR="00A55E38" w:rsidRPr="00ED643C" w:rsidRDefault="00A55E38" w:rsidP="003E7E90">
            <w:pPr>
              <w:autoSpaceDE w:val="0"/>
              <w:autoSpaceDN w:val="0"/>
              <w:adjustRightInd w:val="0"/>
              <w:jc w:val="right"/>
              <w:outlineLvl w:val="1"/>
              <w:rPr>
                <w:rFonts w:ascii="Liberation Serif" w:hAnsi="Liberation Serif"/>
                <w:sz w:val="24"/>
                <w:szCs w:val="24"/>
              </w:rPr>
            </w:pPr>
          </w:p>
        </w:tc>
        <w:tc>
          <w:tcPr>
            <w:tcW w:w="4819" w:type="dxa"/>
            <w:shd w:val="clear" w:color="auto" w:fill="auto"/>
          </w:tcPr>
          <w:p w:rsidR="008059EA" w:rsidRPr="00ED643C" w:rsidRDefault="00A55E38" w:rsidP="008059EA">
            <w:pPr>
              <w:autoSpaceDE w:val="0"/>
              <w:autoSpaceDN w:val="0"/>
              <w:adjustRightInd w:val="0"/>
              <w:outlineLvl w:val="1"/>
              <w:rPr>
                <w:rFonts w:ascii="Liberation Serif" w:hAnsi="Liberation Serif"/>
                <w:sz w:val="24"/>
                <w:szCs w:val="24"/>
              </w:rPr>
            </w:pPr>
            <w:r w:rsidRPr="00ED643C">
              <w:rPr>
                <w:rFonts w:ascii="Liberation Serif" w:hAnsi="Liberation Serif"/>
                <w:sz w:val="24"/>
                <w:szCs w:val="24"/>
              </w:rPr>
              <w:t xml:space="preserve">Приложение № 1 </w:t>
            </w:r>
          </w:p>
          <w:p w:rsidR="00A55E38" w:rsidRPr="00ED643C" w:rsidRDefault="00A55E38" w:rsidP="008059EA">
            <w:pPr>
              <w:autoSpaceDE w:val="0"/>
              <w:autoSpaceDN w:val="0"/>
              <w:adjustRightInd w:val="0"/>
              <w:outlineLvl w:val="1"/>
              <w:rPr>
                <w:rFonts w:ascii="Liberation Serif" w:hAnsi="Liberation Serif"/>
                <w:sz w:val="24"/>
                <w:szCs w:val="24"/>
              </w:rPr>
            </w:pPr>
            <w:r w:rsidRPr="00ED643C">
              <w:rPr>
                <w:rFonts w:ascii="Liberation Serif" w:hAnsi="Liberation Serif"/>
                <w:sz w:val="24"/>
                <w:szCs w:val="24"/>
              </w:rPr>
              <w:t>к Подпрограмме 4 «Предоставление региональных социальных выплат молодым семьям на улучшение жилищных условий на территории Невьянского городского округа»</w:t>
            </w:r>
          </w:p>
        </w:tc>
      </w:tr>
    </w:tbl>
    <w:p w:rsidR="00A55E38" w:rsidRPr="00ED643C" w:rsidRDefault="00A55E38" w:rsidP="00A55E38">
      <w:pPr>
        <w:autoSpaceDE w:val="0"/>
        <w:autoSpaceDN w:val="0"/>
        <w:adjustRightInd w:val="0"/>
        <w:jc w:val="center"/>
        <w:rPr>
          <w:rFonts w:ascii="Liberation Serif" w:hAnsi="Liberation Serif"/>
        </w:rPr>
      </w:pPr>
      <w:bookmarkStart w:id="7" w:name="Par180"/>
      <w:bookmarkEnd w:id="7"/>
    </w:p>
    <w:p w:rsidR="00A55E38" w:rsidRPr="00ED643C" w:rsidRDefault="00A55E38" w:rsidP="00A55E38">
      <w:pPr>
        <w:autoSpaceDE w:val="0"/>
        <w:autoSpaceDN w:val="0"/>
        <w:adjustRightInd w:val="0"/>
        <w:jc w:val="center"/>
        <w:rPr>
          <w:rFonts w:ascii="Liberation Serif" w:hAnsi="Liberation Serif"/>
        </w:rPr>
      </w:pPr>
    </w:p>
    <w:p w:rsidR="00A55E38" w:rsidRPr="00ED643C" w:rsidRDefault="00A55E38" w:rsidP="00A55E38">
      <w:pPr>
        <w:autoSpaceDE w:val="0"/>
        <w:autoSpaceDN w:val="0"/>
        <w:adjustRightInd w:val="0"/>
        <w:jc w:val="center"/>
        <w:rPr>
          <w:rFonts w:ascii="Liberation Serif" w:hAnsi="Liberation Serif"/>
          <w:b/>
        </w:rPr>
      </w:pPr>
      <w:r w:rsidRPr="00ED643C">
        <w:rPr>
          <w:rFonts w:ascii="Liberation Serif" w:hAnsi="Liberation Serif"/>
          <w:b/>
        </w:rPr>
        <w:t>ПОРЯДОК</w:t>
      </w:r>
    </w:p>
    <w:p w:rsidR="00A55E38" w:rsidRPr="00ED643C" w:rsidRDefault="00A55E38" w:rsidP="00A55E38">
      <w:pPr>
        <w:autoSpaceDE w:val="0"/>
        <w:autoSpaceDN w:val="0"/>
        <w:adjustRightInd w:val="0"/>
        <w:jc w:val="center"/>
        <w:rPr>
          <w:rFonts w:ascii="Liberation Serif" w:hAnsi="Liberation Serif"/>
          <w:b/>
        </w:rPr>
      </w:pPr>
      <w:r w:rsidRPr="00ED643C">
        <w:rPr>
          <w:rFonts w:ascii="Liberation Serif" w:hAnsi="Liberation Serif"/>
          <w:b/>
        </w:rPr>
        <w:t>формирования спис</w:t>
      </w:r>
      <w:r w:rsidR="00C97B68" w:rsidRPr="00ED643C">
        <w:rPr>
          <w:rFonts w:ascii="Liberation Serif" w:hAnsi="Liberation Serif"/>
          <w:b/>
        </w:rPr>
        <w:t xml:space="preserve">ков молодых семей – участников </w:t>
      </w:r>
      <w:r w:rsidR="00EE5B9B" w:rsidRPr="00ED643C">
        <w:rPr>
          <w:rFonts w:ascii="Liberation Serif" w:hAnsi="Liberation Serif"/>
          <w:b/>
        </w:rPr>
        <w:t>мероприятия</w:t>
      </w:r>
      <w:r w:rsidRPr="00ED643C">
        <w:rPr>
          <w:rFonts w:ascii="Liberation Serif" w:hAnsi="Liberation Serif"/>
          <w:b/>
        </w:rPr>
        <w:t>, изъявивших желание получить региональную социальную выплату, по</w:t>
      </w:r>
      <w:r w:rsidR="00D719A1">
        <w:rPr>
          <w:rFonts w:ascii="Liberation Serif" w:hAnsi="Liberation Serif"/>
          <w:b/>
        </w:rPr>
        <w:t> </w:t>
      </w:r>
      <w:r w:rsidRPr="00ED643C">
        <w:rPr>
          <w:rFonts w:ascii="Liberation Serif" w:hAnsi="Liberation Serif"/>
          <w:b/>
        </w:rPr>
        <w:t xml:space="preserve">Невьянскому городскому округу </w:t>
      </w:r>
    </w:p>
    <w:p w:rsidR="00A55E38" w:rsidRPr="00ED643C" w:rsidRDefault="00A55E38" w:rsidP="00A55E38">
      <w:pPr>
        <w:autoSpaceDE w:val="0"/>
        <w:autoSpaceDN w:val="0"/>
        <w:adjustRightInd w:val="0"/>
        <w:ind w:firstLine="720"/>
        <w:jc w:val="both"/>
        <w:rPr>
          <w:rFonts w:ascii="Liberation Serif" w:hAnsi="Liberation Serif"/>
        </w:rPr>
      </w:pPr>
    </w:p>
    <w:p w:rsidR="00706C3F" w:rsidRPr="00ED643C" w:rsidRDefault="00A55E38" w:rsidP="00706C3F">
      <w:pPr>
        <w:autoSpaceDE w:val="0"/>
        <w:autoSpaceDN w:val="0"/>
        <w:adjustRightInd w:val="0"/>
        <w:ind w:firstLine="709"/>
        <w:jc w:val="both"/>
        <w:rPr>
          <w:rFonts w:ascii="Liberation Serif" w:eastAsiaTheme="minorHAnsi" w:hAnsi="Liberation Serif" w:cs="Liberation Serif"/>
          <w:lang w:eastAsia="en-US"/>
        </w:rPr>
      </w:pPr>
      <w:r w:rsidRPr="00ED643C">
        <w:rPr>
          <w:rFonts w:ascii="Liberation Serif" w:hAnsi="Liberation Serif"/>
        </w:rPr>
        <w:t xml:space="preserve">1. Список молодых семей – участников </w:t>
      </w:r>
      <w:r w:rsidR="00C97B68" w:rsidRPr="00ED643C">
        <w:rPr>
          <w:rFonts w:ascii="Liberation Serif" w:hAnsi="Liberation Serif"/>
        </w:rPr>
        <w:t>мероприятия</w:t>
      </w:r>
      <w:r w:rsidRPr="00ED643C">
        <w:rPr>
          <w:rFonts w:ascii="Liberation Serif" w:hAnsi="Liberation Serif"/>
        </w:rPr>
        <w:t xml:space="preserve">, изъявивших желание получить региональную социальную выплату, по Невьянскому городскому округу </w:t>
      </w:r>
      <w:r w:rsidR="00706C3F" w:rsidRPr="00ED643C">
        <w:rPr>
          <w:rFonts w:ascii="Liberation Serif" w:eastAsiaTheme="minorHAnsi" w:hAnsi="Liberation Serif" w:cs="Liberation Serif"/>
          <w:lang w:eastAsia="en-US"/>
        </w:rPr>
        <w:t>формируется из числа молодых семей, признанных и</w:t>
      </w:r>
      <w:r w:rsidR="00D719A1">
        <w:rPr>
          <w:rFonts w:ascii="Liberation Serif" w:eastAsiaTheme="minorHAnsi" w:hAnsi="Liberation Serif" w:cs="Liberation Serif"/>
          <w:lang w:eastAsia="en-US"/>
        </w:rPr>
        <w:t> </w:t>
      </w:r>
      <w:r w:rsidR="00706C3F" w:rsidRPr="00ED643C">
        <w:rPr>
          <w:rFonts w:ascii="Liberation Serif" w:eastAsiaTheme="minorHAnsi" w:hAnsi="Liberation Serif" w:cs="Liberation Serif"/>
          <w:lang w:eastAsia="en-US"/>
        </w:rPr>
        <w:t xml:space="preserve">являющихся на момент подачи заявления о включении в состав участников мероприятия (далее - заявление), участниками подпрограммы «Обеспечение жильем молодых семей» федеральной целевой программы «Жилище» </w:t>
      </w:r>
      <w:r w:rsidR="00D719A1">
        <w:rPr>
          <w:rFonts w:ascii="Liberation Serif" w:eastAsiaTheme="minorHAnsi" w:hAnsi="Liberation Serif" w:cs="Liberation Serif"/>
          <w:lang w:eastAsia="en-US"/>
        </w:rPr>
        <w:br/>
      </w:r>
      <w:r w:rsidR="00706C3F" w:rsidRPr="00ED643C">
        <w:rPr>
          <w:rFonts w:ascii="Liberation Serif" w:eastAsiaTheme="minorHAnsi" w:hAnsi="Liberation Serif" w:cs="Liberation Serif"/>
          <w:lang w:eastAsia="en-US"/>
        </w:rPr>
        <w:t>на 2011 - 2015 годы, подпрограммы «Обеспечение жильем молодых семей» федеральной целевой программы «Жилище» на 2015 - 2020 годы или основного мероприятия.</w:t>
      </w:r>
    </w:p>
    <w:p w:rsidR="00D25EA6" w:rsidRPr="00ED643C" w:rsidRDefault="00A55E38" w:rsidP="00D25EA6">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2. Заявления принимаются администрацией Невьянского городско</w:t>
      </w:r>
      <w:r w:rsidR="00D25EA6" w:rsidRPr="00ED643C">
        <w:rPr>
          <w:rFonts w:ascii="Liberation Serif" w:hAnsi="Liberation Serif" w:cs="Times New Roman"/>
          <w:sz w:val="28"/>
          <w:szCs w:val="28"/>
        </w:rPr>
        <w:t>го округа до 1 марта 2026 года.</w:t>
      </w:r>
    </w:p>
    <w:p w:rsidR="00D25EA6" w:rsidRPr="00ED643C" w:rsidRDefault="00A55E38" w:rsidP="00D25EA6">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sz w:val="28"/>
          <w:szCs w:val="28"/>
        </w:rPr>
        <w:t xml:space="preserve">3. Администрация Невьянского городского округа ежегодно формирует список молодых семей – участников </w:t>
      </w:r>
      <w:r w:rsidR="00D25EA6" w:rsidRPr="00ED643C">
        <w:rPr>
          <w:rFonts w:ascii="Liberation Serif" w:hAnsi="Liberation Serif"/>
          <w:sz w:val="28"/>
          <w:szCs w:val="28"/>
        </w:rPr>
        <w:t>мероприятия</w:t>
      </w:r>
      <w:r w:rsidRPr="00ED643C">
        <w:rPr>
          <w:rFonts w:ascii="Liberation Serif" w:hAnsi="Liberation Serif"/>
          <w:sz w:val="28"/>
          <w:szCs w:val="28"/>
        </w:rPr>
        <w:t xml:space="preserve">, изъявивших желание получить региональную социальную выплату, по Невьянскому городскому округу по форме согласно приложению № 1 к настоящему порядку в формате </w:t>
      </w:r>
      <w:r w:rsidR="00D25EA6" w:rsidRPr="00ED643C">
        <w:rPr>
          <w:rFonts w:ascii="Liberation Serif" w:eastAsiaTheme="minorHAnsi" w:hAnsi="Liberation Serif" w:cs="Liberation Serif"/>
          <w:sz w:val="28"/>
          <w:szCs w:val="28"/>
          <w:lang w:eastAsia="en-US"/>
        </w:rPr>
        <w:t>Microsoft Excel.</w:t>
      </w:r>
    </w:p>
    <w:p w:rsidR="00A55E38" w:rsidRPr="00ED643C" w:rsidRDefault="00A55E38" w:rsidP="00D25EA6">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Список молодых семей – участников </w:t>
      </w:r>
      <w:r w:rsidR="00D25EA6" w:rsidRPr="00ED643C">
        <w:rPr>
          <w:rFonts w:ascii="Liberation Serif" w:hAnsi="Liberation Serif" w:cs="Times New Roman"/>
          <w:sz w:val="28"/>
          <w:szCs w:val="28"/>
        </w:rPr>
        <w:t>мероприятия</w:t>
      </w:r>
      <w:r w:rsidRPr="00ED643C">
        <w:rPr>
          <w:rFonts w:ascii="Liberation Serif" w:hAnsi="Liberation Serif" w:cs="Times New Roman"/>
          <w:sz w:val="28"/>
          <w:szCs w:val="28"/>
        </w:rPr>
        <w:t>, изъявивших желание получить региональную социальную выплату, по Невьянскому городско</w:t>
      </w:r>
      <w:r w:rsidR="00D25EA6" w:rsidRPr="00ED643C">
        <w:rPr>
          <w:rFonts w:ascii="Liberation Serif" w:hAnsi="Liberation Serif" w:cs="Times New Roman"/>
          <w:sz w:val="28"/>
          <w:szCs w:val="28"/>
        </w:rPr>
        <w:t xml:space="preserve">му округу формируется ежегодно </w:t>
      </w:r>
      <w:r w:rsidRPr="00ED643C">
        <w:rPr>
          <w:rFonts w:ascii="Liberation Serif" w:hAnsi="Liberation Serif"/>
          <w:sz w:val="28"/>
          <w:szCs w:val="28"/>
        </w:rPr>
        <w:t>в срок до 15 апреля года, предшествующего планируемому году, в котором бюджетам муниципальных образований будет предоставляться субсидия из областного бюджета на предоставление региональных социальных выплат молодым семьям на улучшение жилищных условий.</w:t>
      </w:r>
    </w:p>
    <w:p w:rsidR="008059EA" w:rsidRPr="00ED643C" w:rsidRDefault="00A55E38" w:rsidP="008059EA">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4. Список молодых семей – участников </w:t>
      </w:r>
      <w:r w:rsidR="00D25EA6" w:rsidRPr="00ED643C">
        <w:rPr>
          <w:rFonts w:ascii="Liberation Serif" w:hAnsi="Liberation Serif" w:cs="Times New Roman"/>
          <w:sz w:val="28"/>
          <w:szCs w:val="28"/>
        </w:rPr>
        <w:t>мероприятия</w:t>
      </w:r>
      <w:r w:rsidRPr="00ED643C">
        <w:rPr>
          <w:rFonts w:ascii="Liberation Serif" w:hAnsi="Liberation Serif" w:cs="Times New Roman"/>
          <w:sz w:val="28"/>
          <w:szCs w:val="28"/>
        </w:rPr>
        <w:t>, изъявивших желание получить региональную социальную выплату, по Невьянскому городскому округу формируется в хронологической последовательности по</w:t>
      </w:r>
      <w:r w:rsidR="00D719A1">
        <w:rPr>
          <w:rFonts w:ascii="Liberation Serif" w:hAnsi="Liberation Serif" w:cs="Times New Roman"/>
          <w:sz w:val="28"/>
          <w:szCs w:val="28"/>
          <w:lang w:val="en-US"/>
        </w:rPr>
        <w:t> </w:t>
      </w:r>
      <w:r w:rsidRPr="00ED643C">
        <w:rPr>
          <w:rFonts w:ascii="Liberation Serif" w:hAnsi="Liberation Serif" w:cs="Times New Roman"/>
          <w:sz w:val="28"/>
          <w:szCs w:val="28"/>
        </w:rPr>
        <w:t>дате постановки на учет молодой семьи в качестве нуждающейся в улучшении жилищных условий, утверждается постановлением администрации Невьянского городского округа и направляется в Министерство в составе заявки на отбор муниципальных образований, бюджетам которых может быть предоставлена субсидия из областного бюджета на предоставление региональных социальных выплат молодым семьям на улучше</w:t>
      </w:r>
      <w:r w:rsidR="008059EA" w:rsidRPr="00ED643C">
        <w:rPr>
          <w:rFonts w:ascii="Liberation Serif" w:hAnsi="Liberation Serif" w:cs="Times New Roman"/>
          <w:sz w:val="28"/>
          <w:szCs w:val="28"/>
        </w:rPr>
        <w:t>ние жилищных условий.</w:t>
      </w:r>
    </w:p>
    <w:p w:rsidR="008059EA" w:rsidRPr="00ED643C" w:rsidRDefault="00A55E38" w:rsidP="008059EA">
      <w:pPr>
        <w:pStyle w:val="ConsPlusNormal"/>
        <w:spacing w:line="235" w:lineRule="auto"/>
        <w:ind w:firstLine="709"/>
        <w:jc w:val="both"/>
        <w:rPr>
          <w:rFonts w:ascii="Liberation Serif" w:hAnsi="Liberation Serif" w:cs="Liberation Serif"/>
          <w:sz w:val="28"/>
          <w:szCs w:val="28"/>
        </w:rPr>
      </w:pPr>
      <w:r w:rsidRPr="00ED643C">
        <w:rPr>
          <w:rFonts w:ascii="Liberation Serif" w:hAnsi="Liberation Serif" w:cs="Liberation Serif"/>
          <w:sz w:val="28"/>
          <w:szCs w:val="28"/>
        </w:rPr>
        <w:t xml:space="preserve">В список молодых семей - </w:t>
      </w:r>
      <w:r w:rsidRPr="00ED643C">
        <w:rPr>
          <w:rFonts w:ascii="Liberation Serif" w:hAnsi="Liberation Serif"/>
          <w:sz w:val="28"/>
          <w:szCs w:val="28"/>
        </w:rPr>
        <w:t xml:space="preserve">участников </w:t>
      </w:r>
      <w:r w:rsidR="002C0876" w:rsidRPr="00ED643C">
        <w:rPr>
          <w:rFonts w:ascii="Liberation Serif" w:hAnsi="Liberation Serif"/>
          <w:sz w:val="28"/>
          <w:szCs w:val="28"/>
        </w:rPr>
        <w:t>мероприятия</w:t>
      </w:r>
      <w:r w:rsidRPr="00ED643C">
        <w:rPr>
          <w:rFonts w:ascii="Liberation Serif" w:hAnsi="Liberation Serif" w:cs="Liberation Serif"/>
          <w:sz w:val="28"/>
          <w:szCs w:val="28"/>
        </w:rPr>
        <w:t xml:space="preserve">, изъявивших желание получить региональную социальную выплату, по </w:t>
      </w:r>
      <w:r w:rsidRPr="00ED643C">
        <w:rPr>
          <w:rFonts w:ascii="Liberation Serif" w:hAnsi="Liberation Serif"/>
          <w:sz w:val="28"/>
          <w:szCs w:val="28"/>
        </w:rPr>
        <w:t xml:space="preserve">Невьянскому городскому округу </w:t>
      </w:r>
      <w:r w:rsidRPr="00ED643C">
        <w:rPr>
          <w:rFonts w:ascii="Liberation Serif" w:hAnsi="Liberation Serif" w:cs="Liberation Serif"/>
          <w:sz w:val="28"/>
          <w:szCs w:val="28"/>
        </w:rPr>
        <w:t>не включаются молодые семьи, включенные Министерством в список молодых семей - получателей региональной социальной выплаты в текущем году.</w:t>
      </w:r>
    </w:p>
    <w:p w:rsidR="003D3549" w:rsidRPr="00ED643C" w:rsidRDefault="00A55E38" w:rsidP="003D3549">
      <w:pPr>
        <w:pStyle w:val="ConsPlusNormal"/>
        <w:spacing w:line="235" w:lineRule="auto"/>
        <w:ind w:firstLine="709"/>
        <w:jc w:val="both"/>
        <w:rPr>
          <w:rFonts w:ascii="Liberation Serif" w:hAnsi="Liberation Serif"/>
          <w:sz w:val="28"/>
          <w:szCs w:val="28"/>
        </w:rPr>
      </w:pPr>
      <w:r w:rsidRPr="00ED643C">
        <w:rPr>
          <w:rFonts w:ascii="Liberation Serif" w:hAnsi="Liberation Serif"/>
          <w:sz w:val="28"/>
          <w:szCs w:val="28"/>
        </w:rPr>
        <w:t>5. </w:t>
      </w:r>
      <w:r w:rsidR="00893E44" w:rsidRPr="00ED643C">
        <w:rPr>
          <w:rFonts w:ascii="Liberation Serif" w:hAnsi="Liberation Serif"/>
          <w:sz w:val="28"/>
          <w:szCs w:val="28"/>
        </w:rPr>
        <w:t>А</w:t>
      </w:r>
      <w:r w:rsidRPr="00ED643C">
        <w:rPr>
          <w:rFonts w:ascii="Liberation Serif" w:hAnsi="Liberation Serif"/>
          <w:sz w:val="28"/>
          <w:szCs w:val="28"/>
        </w:rPr>
        <w:t xml:space="preserve">дминистрация Невьянского городского округа доводит до сведения молодых семей – участников </w:t>
      </w:r>
      <w:r w:rsidR="00893E44" w:rsidRPr="00ED643C">
        <w:rPr>
          <w:rFonts w:ascii="Liberation Serif" w:hAnsi="Liberation Serif"/>
          <w:sz w:val="28"/>
          <w:szCs w:val="28"/>
        </w:rPr>
        <w:t>мероприятия</w:t>
      </w:r>
      <w:r w:rsidRPr="00ED643C">
        <w:rPr>
          <w:rFonts w:ascii="Liberation Serif" w:hAnsi="Liberation Serif"/>
          <w:sz w:val="28"/>
          <w:szCs w:val="28"/>
        </w:rPr>
        <w:t xml:space="preserve"> способом, позволяющим подтвердить факт и дату оповещения, решение Министерства о включении их в</w:t>
      </w:r>
      <w:r w:rsidR="00D719A1">
        <w:rPr>
          <w:rFonts w:ascii="Liberation Serif" w:hAnsi="Liberation Serif"/>
          <w:sz w:val="28"/>
          <w:szCs w:val="28"/>
        </w:rPr>
        <w:t> </w:t>
      </w:r>
      <w:r w:rsidRPr="00ED643C">
        <w:rPr>
          <w:rFonts w:ascii="Liberation Serif" w:hAnsi="Liberation Serif"/>
          <w:sz w:val="28"/>
          <w:szCs w:val="28"/>
        </w:rPr>
        <w:t>список молодых семей – получателей региональной социальной выплаты в</w:t>
      </w:r>
      <w:r w:rsidR="00D719A1">
        <w:rPr>
          <w:rFonts w:ascii="Liberation Serif" w:hAnsi="Liberation Serif"/>
          <w:sz w:val="28"/>
          <w:szCs w:val="28"/>
          <w:lang w:val="en-US"/>
        </w:rPr>
        <w:t> </w:t>
      </w:r>
      <w:r w:rsidRPr="00ED643C">
        <w:rPr>
          <w:rFonts w:ascii="Liberation Serif" w:hAnsi="Liberation Serif"/>
          <w:sz w:val="28"/>
          <w:szCs w:val="28"/>
        </w:rPr>
        <w:t xml:space="preserve">очередном финансовом году в течение 5 рабочих дней после получения </w:t>
      </w:r>
      <w:r w:rsidR="00893E44" w:rsidRPr="00ED643C">
        <w:rPr>
          <w:rFonts w:ascii="Liberation Serif" w:hAnsi="Liberation Serif"/>
          <w:sz w:val="28"/>
          <w:szCs w:val="28"/>
        </w:rPr>
        <w:t>от</w:t>
      </w:r>
      <w:r w:rsidR="00D719A1">
        <w:rPr>
          <w:rFonts w:ascii="Liberation Serif" w:hAnsi="Liberation Serif"/>
          <w:sz w:val="28"/>
          <w:szCs w:val="28"/>
          <w:lang w:val="en-US"/>
        </w:rPr>
        <w:t> </w:t>
      </w:r>
      <w:r w:rsidR="00893E44" w:rsidRPr="00ED643C">
        <w:rPr>
          <w:rFonts w:ascii="Liberation Serif" w:hAnsi="Liberation Serif"/>
          <w:sz w:val="28"/>
          <w:szCs w:val="28"/>
        </w:rPr>
        <w:t xml:space="preserve">Министерства </w:t>
      </w:r>
      <w:r w:rsidRPr="00ED643C">
        <w:rPr>
          <w:rFonts w:ascii="Liberation Serif" w:hAnsi="Liberation Serif"/>
          <w:sz w:val="28"/>
          <w:szCs w:val="28"/>
        </w:rPr>
        <w:t>выписки из списка молодых семей – получателей региональной социальной выплаты в очередном финансовом году.</w:t>
      </w:r>
    </w:p>
    <w:p w:rsidR="00A55E38" w:rsidRPr="00ED643C" w:rsidRDefault="00A55E38" w:rsidP="003D3549">
      <w:pPr>
        <w:pStyle w:val="ConsPlusNormal"/>
        <w:spacing w:line="235"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6. Основаниями для внесения изменений в список молодых семей – участников </w:t>
      </w:r>
      <w:r w:rsidR="00893E44" w:rsidRPr="00ED643C">
        <w:rPr>
          <w:rFonts w:ascii="Liberation Serif" w:hAnsi="Liberation Serif" w:cs="Times New Roman"/>
          <w:sz w:val="28"/>
          <w:szCs w:val="28"/>
        </w:rPr>
        <w:t>мероприятия</w:t>
      </w:r>
      <w:r w:rsidRPr="00ED643C">
        <w:rPr>
          <w:rFonts w:ascii="Liberation Serif" w:hAnsi="Liberation Serif" w:cs="Times New Roman"/>
          <w:sz w:val="28"/>
          <w:szCs w:val="28"/>
        </w:rPr>
        <w:t>, изъявивших желание получить региональную социальную выплату, по Невьянскому городскому округу</w:t>
      </w:r>
      <w:r w:rsidR="003D3549" w:rsidRPr="00ED643C">
        <w:rPr>
          <w:rFonts w:ascii="Liberation Serif" w:hAnsi="Liberation Serif" w:cs="Times New Roman"/>
          <w:sz w:val="28"/>
          <w:szCs w:val="28"/>
        </w:rPr>
        <w:t xml:space="preserve">, </w:t>
      </w:r>
      <w:r w:rsidR="003D3549" w:rsidRPr="00ED643C">
        <w:rPr>
          <w:rFonts w:ascii="Liberation Serif" w:eastAsiaTheme="minorHAnsi" w:hAnsi="Liberation Serif" w:cs="Liberation Serif"/>
          <w:sz w:val="28"/>
          <w:szCs w:val="28"/>
          <w:lang w:eastAsia="en-US"/>
        </w:rPr>
        <w:t>сводный список молодых семей - участников мероприятия, изъявивших желание получить региональную социальную выплату, по Свердловской области, список молодых семей - получателей региональной социальной выплаты в очередном финансовом году</w:t>
      </w:r>
      <w:r w:rsidRPr="00ED643C">
        <w:rPr>
          <w:rFonts w:ascii="Liberation Serif" w:hAnsi="Liberation Serif" w:cs="Times New Roman"/>
          <w:sz w:val="28"/>
          <w:szCs w:val="28"/>
        </w:rPr>
        <w:t xml:space="preserve"> являются:</w:t>
      </w:r>
    </w:p>
    <w:p w:rsidR="006D57B9" w:rsidRPr="00ED643C" w:rsidRDefault="006D57B9" w:rsidP="006D57B9">
      <w:pPr>
        <w:autoSpaceDE w:val="0"/>
        <w:autoSpaceDN w:val="0"/>
        <w:adjustRightInd w:val="0"/>
        <w:ind w:firstLine="709"/>
        <w:jc w:val="both"/>
        <w:rPr>
          <w:rFonts w:ascii="Liberation Serif" w:eastAsiaTheme="minorHAnsi" w:hAnsi="Liberation Serif" w:cs="Liberation Serif"/>
          <w:lang w:eastAsia="en-US"/>
        </w:rPr>
      </w:pPr>
      <w:r w:rsidRPr="00ED643C">
        <w:rPr>
          <w:rFonts w:ascii="Liberation Serif" w:eastAsiaTheme="minorHAnsi" w:hAnsi="Liberation Serif" w:cs="Liberation Serif"/>
          <w:lang w:eastAsia="en-US"/>
        </w:rPr>
        <w:t>1) личное заявление молодой семьи об отказе от получения региональной социальной выплаты в конкретном году либо заявление об отказе от участия в</w:t>
      </w:r>
      <w:r w:rsidR="00D719A1">
        <w:rPr>
          <w:rFonts w:ascii="Liberation Serif" w:eastAsiaTheme="minorHAnsi" w:hAnsi="Liberation Serif" w:cs="Liberation Serif"/>
          <w:lang w:val="en-US" w:eastAsia="en-US"/>
        </w:rPr>
        <w:t> </w:t>
      </w:r>
      <w:r w:rsidRPr="00ED643C">
        <w:rPr>
          <w:rFonts w:ascii="Liberation Serif" w:eastAsiaTheme="minorHAnsi" w:hAnsi="Liberation Serif" w:cs="Liberation Serif"/>
          <w:lang w:eastAsia="en-US"/>
        </w:rPr>
        <w:t>мероприятии. Заявления от молодых семей составляются в произвольной форме, подписываются обоими супругами (либо одним заявителем в случае неполной семьи);</w:t>
      </w:r>
    </w:p>
    <w:p w:rsidR="006D57B9" w:rsidRPr="00ED643C" w:rsidRDefault="006D57B9" w:rsidP="006D57B9">
      <w:pPr>
        <w:autoSpaceDE w:val="0"/>
        <w:autoSpaceDN w:val="0"/>
        <w:adjustRightInd w:val="0"/>
        <w:ind w:firstLine="709"/>
        <w:jc w:val="both"/>
        <w:rPr>
          <w:rFonts w:ascii="Liberation Serif" w:eastAsiaTheme="minorHAnsi" w:hAnsi="Liberation Serif" w:cs="Liberation Serif"/>
          <w:lang w:eastAsia="en-US"/>
        </w:rPr>
      </w:pPr>
      <w:r w:rsidRPr="00ED643C">
        <w:rPr>
          <w:rFonts w:ascii="Liberation Serif" w:eastAsiaTheme="minorHAnsi" w:hAnsi="Liberation Serif" w:cs="Liberation Serif"/>
          <w:lang w:eastAsia="en-US"/>
        </w:rPr>
        <w:t>2) снятие молодой семьи с учета нуждающихся в жилых помещениях, за</w:t>
      </w:r>
      <w:r w:rsidR="00D719A1">
        <w:rPr>
          <w:rFonts w:ascii="Liberation Serif" w:eastAsiaTheme="minorHAnsi" w:hAnsi="Liberation Serif" w:cs="Liberation Serif"/>
          <w:lang w:val="en-US" w:eastAsia="en-US"/>
        </w:rPr>
        <w:t> </w:t>
      </w:r>
      <w:r w:rsidRPr="00ED643C">
        <w:rPr>
          <w:rFonts w:ascii="Liberation Serif" w:eastAsiaTheme="minorHAnsi" w:hAnsi="Liberation Serif" w:cs="Liberation Serif"/>
          <w:lang w:eastAsia="en-US"/>
        </w:rPr>
        <w:t>исключением случаев использования социальной выплаты для погашения суммы основного долга (части суммы основного долга) и уплаты процентов по</w:t>
      </w:r>
      <w:r w:rsidR="00D719A1">
        <w:rPr>
          <w:rFonts w:ascii="Liberation Serif" w:eastAsiaTheme="minorHAnsi" w:hAnsi="Liberation Serif" w:cs="Liberation Serif"/>
          <w:lang w:val="en-US" w:eastAsia="en-US"/>
        </w:rPr>
        <w:t> </w:t>
      </w:r>
      <w:r w:rsidRPr="00ED643C">
        <w:rPr>
          <w:rFonts w:ascii="Liberation Serif" w:eastAsiaTheme="minorHAnsi" w:hAnsi="Liberation Serif" w:cs="Liberation Serif"/>
          <w:lang w:eastAsia="en-US"/>
        </w:rPr>
        <w:t>жилищному кредиту на уплату цены договора участия в долевом строительстве или на уплату цены договора уступки прав требований по</w:t>
      </w:r>
      <w:r w:rsidR="00D719A1">
        <w:rPr>
          <w:rFonts w:ascii="Liberation Serif" w:eastAsiaTheme="minorHAnsi" w:hAnsi="Liberation Serif" w:cs="Liberation Serif"/>
          <w:lang w:val="en-US" w:eastAsia="en-US"/>
        </w:rPr>
        <w:t> </w:t>
      </w:r>
      <w:r w:rsidRPr="00ED643C">
        <w:rPr>
          <w:rFonts w:ascii="Liberation Serif" w:eastAsiaTheme="minorHAnsi" w:hAnsi="Liberation Serif" w:cs="Liberation Serif"/>
          <w:lang w:eastAsia="en-US"/>
        </w:rPr>
        <w:t>договору участия в долевом строительстве либо по кредиту (займу) на</w:t>
      </w:r>
      <w:r w:rsidR="00D719A1">
        <w:rPr>
          <w:rFonts w:ascii="Liberation Serif" w:eastAsiaTheme="minorHAnsi" w:hAnsi="Liberation Serif" w:cs="Liberation Serif"/>
          <w:lang w:val="en-US" w:eastAsia="en-US"/>
        </w:rPr>
        <w:t> </w:t>
      </w:r>
      <w:r w:rsidRPr="00ED643C">
        <w:rPr>
          <w:rFonts w:ascii="Liberation Serif" w:eastAsiaTheme="minorHAnsi" w:hAnsi="Liberation Serif" w:cs="Liberation Serif"/>
          <w:lang w:eastAsia="en-US"/>
        </w:rPr>
        <w:t>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w:t>
      </w:r>
      <w:r w:rsidR="00D719A1">
        <w:rPr>
          <w:rFonts w:ascii="Liberation Serif" w:eastAsiaTheme="minorHAnsi" w:hAnsi="Liberation Serif" w:cs="Liberation Serif"/>
          <w:lang w:val="en-US" w:eastAsia="en-US"/>
        </w:rPr>
        <w:t> </w:t>
      </w:r>
      <w:r w:rsidRPr="00ED643C">
        <w:rPr>
          <w:rFonts w:ascii="Liberation Serif" w:eastAsiaTheme="minorHAnsi" w:hAnsi="Liberation Serif" w:cs="Liberation Serif"/>
          <w:lang w:eastAsia="en-US"/>
        </w:rPr>
        <w:t>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6D57B9" w:rsidRPr="00ED643C" w:rsidRDefault="006D57B9" w:rsidP="006D57B9">
      <w:pPr>
        <w:autoSpaceDE w:val="0"/>
        <w:autoSpaceDN w:val="0"/>
        <w:adjustRightInd w:val="0"/>
        <w:ind w:firstLine="709"/>
        <w:jc w:val="both"/>
        <w:rPr>
          <w:rFonts w:ascii="Liberation Serif" w:eastAsiaTheme="minorHAnsi" w:hAnsi="Liberation Serif" w:cs="Liberation Serif"/>
          <w:lang w:eastAsia="en-US"/>
        </w:rPr>
      </w:pPr>
      <w:r w:rsidRPr="00ED643C">
        <w:rPr>
          <w:rFonts w:ascii="Liberation Serif" w:eastAsiaTheme="minorHAnsi" w:hAnsi="Liberation Serif" w:cs="Liberation Serif"/>
          <w:lang w:eastAsia="en-US"/>
        </w:rPr>
        <w:t xml:space="preserve">3) получение молодой семьей от органа государственной власти Свердловской области и (или) </w:t>
      </w:r>
      <w:r w:rsidR="002B0442" w:rsidRPr="00ED643C">
        <w:rPr>
          <w:rFonts w:ascii="Liberation Serif" w:eastAsiaTheme="minorHAnsi" w:hAnsi="Liberation Serif" w:cs="Liberation Serif"/>
          <w:lang w:eastAsia="en-US"/>
        </w:rPr>
        <w:t>администрации Невьянского городского округа</w:t>
      </w:r>
      <w:r w:rsidRPr="00ED643C">
        <w:rPr>
          <w:rFonts w:ascii="Liberation Serif" w:eastAsiaTheme="minorHAnsi" w:hAnsi="Liberation Serif" w:cs="Liberation Serif"/>
          <w:lang w:eastAsia="en-US"/>
        </w:rPr>
        <w:t xml:space="preserve"> бюджетных средств на приобретение или строительство жилого помещения;</w:t>
      </w:r>
    </w:p>
    <w:p w:rsidR="006D57B9" w:rsidRPr="00ED643C" w:rsidRDefault="006D57B9" w:rsidP="006D57B9">
      <w:pPr>
        <w:autoSpaceDE w:val="0"/>
        <w:autoSpaceDN w:val="0"/>
        <w:adjustRightInd w:val="0"/>
        <w:ind w:firstLine="709"/>
        <w:jc w:val="both"/>
        <w:rPr>
          <w:rFonts w:ascii="Liberation Serif" w:eastAsiaTheme="minorHAnsi" w:hAnsi="Liberation Serif" w:cs="Liberation Serif"/>
          <w:lang w:eastAsia="en-US"/>
        </w:rPr>
      </w:pPr>
      <w:r w:rsidRPr="00ED643C">
        <w:rPr>
          <w:rFonts w:ascii="Liberation Serif" w:eastAsiaTheme="minorHAnsi" w:hAnsi="Liberation Serif" w:cs="Liberation Serif"/>
          <w:lang w:eastAsia="en-US"/>
        </w:rPr>
        <w:t>4) изменение объемов средств областного бюджета или бюджетов муниципальных образований, предусмотренных на реализацию мероприятия;</w:t>
      </w:r>
    </w:p>
    <w:p w:rsidR="006D57B9" w:rsidRPr="00ED643C" w:rsidRDefault="006D57B9" w:rsidP="006D57B9">
      <w:pPr>
        <w:autoSpaceDE w:val="0"/>
        <w:autoSpaceDN w:val="0"/>
        <w:adjustRightInd w:val="0"/>
        <w:ind w:firstLine="709"/>
        <w:jc w:val="both"/>
        <w:rPr>
          <w:rFonts w:ascii="Liberation Serif" w:eastAsiaTheme="minorHAnsi" w:hAnsi="Liberation Serif" w:cs="Liberation Serif"/>
          <w:lang w:eastAsia="en-US"/>
        </w:rPr>
      </w:pPr>
      <w:r w:rsidRPr="00ED643C">
        <w:rPr>
          <w:rFonts w:ascii="Liberation Serif" w:eastAsiaTheme="minorHAnsi" w:hAnsi="Liberation Serif" w:cs="Liberation Serif"/>
          <w:lang w:eastAsia="en-US"/>
        </w:rPr>
        <w:t xml:space="preserve">5) изменение стоимости одного квадратного метра общей площади жилья на территории </w:t>
      </w:r>
      <w:r w:rsidR="003C5C1B" w:rsidRPr="00ED643C">
        <w:rPr>
          <w:rFonts w:ascii="Liberation Serif" w:eastAsiaTheme="minorHAnsi" w:hAnsi="Liberation Serif" w:cs="Liberation Serif"/>
          <w:lang w:eastAsia="en-US"/>
        </w:rPr>
        <w:t>Невьянского городского округа</w:t>
      </w:r>
      <w:r w:rsidRPr="00ED643C">
        <w:rPr>
          <w:rFonts w:ascii="Liberation Serif" w:eastAsiaTheme="minorHAnsi" w:hAnsi="Liberation Serif" w:cs="Liberation Serif"/>
          <w:lang w:eastAsia="en-US"/>
        </w:rPr>
        <w:t>, используемой для расчета размера региональной социальной выплаты;</w:t>
      </w:r>
    </w:p>
    <w:p w:rsidR="006D57B9" w:rsidRPr="00ED643C" w:rsidRDefault="006D57B9" w:rsidP="006D57B9">
      <w:pPr>
        <w:autoSpaceDE w:val="0"/>
        <w:autoSpaceDN w:val="0"/>
        <w:adjustRightInd w:val="0"/>
        <w:ind w:firstLine="709"/>
        <w:jc w:val="both"/>
        <w:rPr>
          <w:rFonts w:ascii="Liberation Serif" w:eastAsiaTheme="minorHAnsi" w:hAnsi="Liberation Serif" w:cs="Liberation Serif"/>
          <w:lang w:eastAsia="en-US"/>
        </w:rPr>
      </w:pPr>
      <w:r w:rsidRPr="00ED643C">
        <w:rPr>
          <w:rFonts w:ascii="Liberation Serif" w:eastAsiaTheme="minorHAnsi" w:hAnsi="Liberation Serif" w:cs="Liberation Serif"/>
          <w:lang w:eastAsia="en-US"/>
        </w:rPr>
        <w:t>6) изменение численного состава молодой семьи - участницы мероприятия в случае рождения (усыновления) ребенка, развода супругов, заключения брака, смерти одного из членов семьи. В случае изменения численного состава молодой семьи она подает заявление с указанием причины изменения и представляет документ, удостоверяющий факт рождения, усыновления, развода, брака, смерти. Администрация Невьянского городского округа проверяет нуждаемость молодой семьи в улучшении жилищных условий в случае изменения ее численного состава;</w:t>
      </w:r>
    </w:p>
    <w:p w:rsidR="006D57B9" w:rsidRPr="00ED643C" w:rsidRDefault="006D57B9" w:rsidP="006D57B9">
      <w:pPr>
        <w:autoSpaceDE w:val="0"/>
        <w:autoSpaceDN w:val="0"/>
        <w:adjustRightInd w:val="0"/>
        <w:ind w:firstLine="709"/>
        <w:jc w:val="both"/>
        <w:rPr>
          <w:rFonts w:ascii="Liberation Serif" w:eastAsiaTheme="minorHAnsi" w:hAnsi="Liberation Serif" w:cs="Liberation Serif"/>
          <w:lang w:eastAsia="en-US"/>
        </w:rPr>
      </w:pPr>
      <w:r w:rsidRPr="00ED643C">
        <w:rPr>
          <w:rFonts w:ascii="Liberation Serif" w:eastAsiaTheme="minorHAnsi" w:hAnsi="Liberation Serif" w:cs="Liberation Serif"/>
          <w:lang w:eastAsia="en-US"/>
        </w:rPr>
        <w:t>7) изменение очередности по списку молодых семей - участников мероприятия, изъявивших желание получить региональную социальную выплату, в случае добавления молодых семей в хронологической последовательности по дате постановки на учет в качестве нуждающихся в</w:t>
      </w:r>
      <w:r w:rsidR="00D719A1">
        <w:rPr>
          <w:rFonts w:ascii="Liberation Serif" w:eastAsiaTheme="minorHAnsi" w:hAnsi="Liberation Serif" w:cs="Liberation Serif"/>
          <w:lang w:val="en-US" w:eastAsia="en-US"/>
        </w:rPr>
        <w:t> </w:t>
      </w:r>
      <w:r w:rsidRPr="00ED643C">
        <w:rPr>
          <w:rFonts w:ascii="Liberation Serif" w:eastAsiaTheme="minorHAnsi" w:hAnsi="Liberation Serif" w:cs="Liberation Serif"/>
          <w:lang w:eastAsia="en-US"/>
        </w:rPr>
        <w:t>улучшении жилищных условий;</w:t>
      </w:r>
    </w:p>
    <w:p w:rsidR="006D57B9" w:rsidRPr="00ED643C" w:rsidRDefault="006D57B9" w:rsidP="006D57B9">
      <w:pPr>
        <w:autoSpaceDE w:val="0"/>
        <w:autoSpaceDN w:val="0"/>
        <w:adjustRightInd w:val="0"/>
        <w:ind w:firstLine="709"/>
        <w:jc w:val="both"/>
        <w:rPr>
          <w:rFonts w:ascii="Liberation Serif" w:eastAsiaTheme="minorHAnsi" w:hAnsi="Liberation Serif" w:cs="Liberation Serif"/>
          <w:lang w:eastAsia="en-US"/>
        </w:rPr>
      </w:pPr>
      <w:r w:rsidRPr="00ED643C">
        <w:rPr>
          <w:rFonts w:ascii="Liberation Serif" w:eastAsiaTheme="minorHAnsi" w:hAnsi="Liberation Serif" w:cs="Liberation Serif"/>
          <w:lang w:eastAsia="en-US"/>
        </w:rPr>
        <w:t>8) неподтверждение платежеспособности молодой семьи;</w:t>
      </w:r>
    </w:p>
    <w:p w:rsidR="006D57B9" w:rsidRPr="00ED643C" w:rsidRDefault="006D57B9" w:rsidP="006D57B9">
      <w:pPr>
        <w:autoSpaceDE w:val="0"/>
        <w:autoSpaceDN w:val="0"/>
        <w:adjustRightInd w:val="0"/>
        <w:ind w:firstLine="709"/>
        <w:jc w:val="both"/>
        <w:rPr>
          <w:rFonts w:ascii="Liberation Serif" w:eastAsiaTheme="minorHAnsi" w:hAnsi="Liberation Serif" w:cs="Liberation Serif"/>
          <w:lang w:eastAsia="en-US"/>
        </w:rPr>
      </w:pPr>
      <w:r w:rsidRPr="00ED643C">
        <w:rPr>
          <w:rFonts w:ascii="Liberation Serif" w:eastAsiaTheme="minorHAnsi" w:hAnsi="Liberation Serif" w:cs="Liberation Serif"/>
          <w:lang w:eastAsia="en-US"/>
        </w:rPr>
        <w:t>9) изменение реквизитов документов членов молодой семьи, представляемых молодой семьей для участия в мероприятии;</w:t>
      </w:r>
    </w:p>
    <w:p w:rsidR="006D57B9" w:rsidRPr="00ED643C" w:rsidRDefault="006D57B9" w:rsidP="006D57B9">
      <w:pPr>
        <w:autoSpaceDE w:val="0"/>
        <w:autoSpaceDN w:val="0"/>
        <w:adjustRightInd w:val="0"/>
        <w:ind w:firstLine="709"/>
        <w:jc w:val="both"/>
        <w:rPr>
          <w:rFonts w:ascii="Liberation Serif" w:eastAsiaTheme="minorHAnsi" w:hAnsi="Liberation Serif" w:cs="Liberation Serif"/>
          <w:lang w:eastAsia="en-US"/>
        </w:rPr>
      </w:pPr>
      <w:r w:rsidRPr="00ED643C">
        <w:rPr>
          <w:rFonts w:ascii="Liberation Serif" w:eastAsiaTheme="minorHAnsi" w:hAnsi="Liberation Serif" w:cs="Liberation Serif"/>
          <w:lang w:eastAsia="en-US"/>
        </w:rPr>
        <w:t>10) решение суда, содержащее требование о включении либо об</w:t>
      </w:r>
      <w:r w:rsidR="00D719A1">
        <w:rPr>
          <w:rFonts w:ascii="Liberation Serif" w:eastAsiaTheme="minorHAnsi" w:hAnsi="Liberation Serif" w:cs="Liberation Serif"/>
          <w:lang w:val="en-US" w:eastAsia="en-US"/>
        </w:rPr>
        <w:t> </w:t>
      </w:r>
      <w:r w:rsidRPr="00ED643C">
        <w:rPr>
          <w:rFonts w:ascii="Liberation Serif" w:eastAsiaTheme="minorHAnsi" w:hAnsi="Liberation Serif" w:cs="Liberation Serif"/>
          <w:lang w:eastAsia="en-US"/>
        </w:rPr>
        <w:t xml:space="preserve">исключении молодой семьи из одного из списков, указанных в </w:t>
      </w:r>
      <w:hyperlink r:id="rId57" w:history="1">
        <w:r w:rsidRPr="00ED643C">
          <w:rPr>
            <w:rFonts w:ascii="Liberation Serif" w:eastAsiaTheme="minorHAnsi" w:hAnsi="Liberation Serif" w:cs="Liberation Serif"/>
            <w:lang w:eastAsia="en-US"/>
          </w:rPr>
          <w:t>абзаце первом</w:t>
        </w:r>
      </w:hyperlink>
      <w:r w:rsidRPr="00ED643C">
        <w:rPr>
          <w:rFonts w:ascii="Liberation Serif" w:eastAsiaTheme="minorHAnsi" w:hAnsi="Liberation Serif" w:cs="Liberation Serif"/>
          <w:lang w:eastAsia="en-US"/>
        </w:rPr>
        <w:t xml:space="preserve"> настоящего пункта;</w:t>
      </w:r>
    </w:p>
    <w:p w:rsidR="006D57B9" w:rsidRPr="00ED643C" w:rsidRDefault="006D57B9" w:rsidP="006D57B9">
      <w:pPr>
        <w:autoSpaceDE w:val="0"/>
        <w:autoSpaceDN w:val="0"/>
        <w:adjustRightInd w:val="0"/>
        <w:ind w:firstLine="709"/>
        <w:jc w:val="both"/>
        <w:rPr>
          <w:rFonts w:ascii="Liberation Serif" w:eastAsiaTheme="minorHAnsi" w:hAnsi="Liberation Serif" w:cs="Liberation Serif"/>
          <w:lang w:eastAsia="en-US"/>
        </w:rPr>
      </w:pPr>
      <w:r w:rsidRPr="00ED643C">
        <w:rPr>
          <w:rFonts w:ascii="Liberation Serif" w:eastAsiaTheme="minorHAnsi" w:hAnsi="Liberation Serif" w:cs="Liberation Serif"/>
          <w:lang w:eastAsia="en-US"/>
        </w:rPr>
        <w:t>11) изменение основной суммы долга и процентов по ипотечным жилищным кредитам или займам;</w:t>
      </w:r>
    </w:p>
    <w:p w:rsidR="002D5B6D" w:rsidRPr="00ED643C" w:rsidRDefault="006D57B9" w:rsidP="002D5B6D">
      <w:pPr>
        <w:autoSpaceDE w:val="0"/>
        <w:autoSpaceDN w:val="0"/>
        <w:adjustRightInd w:val="0"/>
        <w:ind w:firstLine="709"/>
        <w:jc w:val="both"/>
        <w:rPr>
          <w:rFonts w:ascii="Liberation Serif" w:eastAsiaTheme="minorHAnsi" w:hAnsi="Liberation Serif" w:cs="Liberation Serif"/>
          <w:lang w:eastAsia="en-US"/>
        </w:rPr>
      </w:pPr>
      <w:r w:rsidRPr="00ED643C">
        <w:rPr>
          <w:rFonts w:ascii="Liberation Serif" w:eastAsiaTheme="minorHAnsi" w:hAnsi="Liberation Serif" w:cs="Liberation Serif"/>
          <w:lang w:eastAsia="en-US"/>
        </w:rPr>
        <w:t>12) достижение ребенком 18-летнего возраста до утверждения Министерством списка молодых семей - получателей региональной социальной выплаты в соответствующем году.</w:t>
      </w:r>
    </w:p>
    <w:p w:rsidR="002D5B6D" w:rsidRPr="00ED643C" w:rsidRDefault="002D5B6D" w:rsidP="002D5B6D">
      <w:pPr>
        <w:autoSpaceDE w:val="0"/>
        <w:autoSpaceDN w:val="0"/>
        <w:adjustRightInd w:val="0"/>
        <w:ind w:firstLine="709"/>
        <w:jc w:val="both"/>
        <w:rPr>
          <w:rFonts w:ascii="Liberation Serif" w:eastAsiaTheme="minorHAnsi" w:hAnsi="Liberation Serif" w:cs="Liberation Serif"/>
          <w:lang w:eastAsia="en-US"/>
        </w:rPr>
      </w:pPr>
      <w:r w:rsidRPr="00ED643C">
        <w:rPr>
          <w:rFonts w:ascii="Liberation Serif" w:eastAsiaTheme="minorHAnsi" w:hAnsi="Liberation Serif" w:cs="Liberation Serif"/>
          <w:lang w:eastAsia="en-US"/>
        </w:rPr>
        <w:t xml:space="preserve">7. Основания для внесения изменений в список молодых семей - получателей региональной социальной выплаты в очередном финансовом году указаны в </w:t>
      </w:r>
      <w:hyperlink r:id="rId58" w:history="1">
        <w:r w:rsidRPr="00ED643C">
          <w:rPr>
            <w:rFonts w:ascii="Liberation Serif" w:eastAsiaTheme="minorHAnsi" w:hAnsi="Liberation Serif" w:cs="Liberation Serif"/>
            <w:lang w:eastAsia="en-US"/>
          </w:rPr>
          <w:t>подпунктах 1</w:t>
        </w:r>
      </w:hyperlink>
      <w:r w:rsidRPr="00ED643C">
        <w:rPr>
          <w:rFonts w:ascii="Liberation Serif" w:eastAsiaTheme="minorHAnsi" w:hAnsi="Liberation Serif" w:cs="Liberation Serif"/>
          <w:lang w:eastAsia="en-US"/>
        </w:rPr>
        <w:t xml:space="preserve"> - </w:t>
      </w:r>
      <w:hyperlink r:id="rId59" w:history="1">
        <w:r w:rsidRPr="00ED643C">
          <w:rPr>
            <w:rFonts w:ascii="Liberation Serif" w:eastAsiaTheme="minorHAnsi" w:hAnsi="Liberation Serif" w:cs="Liberation Serif"/>
            <w:lang w:eastAsia="en-US"/>
          </w:rPr>
          <w:t>4</w:t>
        </w:r>
      </w:hyperlink>
      <w:r w:rsidRPr="00ED643C">
        <w:rPr>
          <w:rFonts w:ascii="Liberation Serif" w:eastAsiaTheme="minorHAnsi" w:hAnsi="Liberation Serif" w:cs="Liberation Serif"/>
          <w:lang w:eastAsia="en-US"/>
        </w:rPr>
        <w:t xml:space="preserve"> и </w:t>
      </w:r>
      <w:hyperlink r:id="rId60" w:history="1">
        <w:r w:rsidRPr="00ED643C">
          <w:rPr>
            <w:rFonts w:ascii="Liberation Serif" w:eastAsiaTheme="minorHAnsi" w:hAnsi="Liberation Serif" w:cs="Liberation Serif"/>
            <w:lang w:eastAsia="en-US"/>
          </w:rPr>
          <w:t>6</w:t>
        </w:r>
      </w:hyperlink>
      <w:r w:rsidRPr="00ED643C">
        <w:rPr>
          <w:rFonts w:ascii="Liberation Serif" w:eastAsiaTheme="minorHAnsi" w:hAnsi="Liberation Serif" w:cs="Liberation Serif"/>
          <w:lang w:eastAsia="en-US"/>
        </w:rPr>
        <w:t xml:space="preserve"> - </w:t>
      </w:r>
      <w:hyperlink r:id="rId61" w:history="1">
        <w:r w:rsidRPr="00ED643C">
          <w:rPr>
            <w:rFonts w:ascii="Liberation Serif" w:eastAsiaTheme="minorHAnsi" w:hAnsi="Liberation Serif" w:cs="Liberation Serif"/>
            <w:lang w:eastAsia="en-US"/>
          </w:rPr>
          <w:t xml:space="preserve">11 пункта </w:t>
        </w:r>
        <w:r w:rsidR="000D1E10" w:rsidRPr="00ED643C">
          <w:rPr>
            <w:rFonts w:ascii="Liberation Serif" w:eastAsiaTheme="minorHAnsi" w:hAnsi="Liberation Serif" w:cs="Liberation Serif"/>
            <w:lang w:eastAsia="en-US"/>
          </w:rPr>
          <w:t>6</w:t>
        </w:r>
      </w:hyperlink>
      <w:r w:rsidRPr="00ED643C">
        <w:rPr>
          <w:rFonts w:ascii="Liberation Serif" w:eastAsiaTheme="minorHAnsi" w:hAnsi="Liberation Serif" w:cs="Liberation Serif"/>
          <w:lang w:eastAsia="en-US"/>
        </w:rPr>
        <w:t xml:space="preserve"> настоящего порядка.</w:t>
      </w:r>
    </w:p>
    <w:p w:rsidR="00A55E38" w:rsidRPr="00ED643C" w:rsidRDefault="000D1E10" w:rsidP="006D57B9">
      <w:pPr>
        <w:autoSpaceDE w:val="0"/>
        <w:autoSpaceDN w:val="0"/>
        <w:adjustRightInd w:val="0"/>
        <w:ind w:firstLine="709"/>
        <w:jc w:val="both"/>
        <w:rPr>
          <w:rFonts w:ascii="Liberation Serif" w:hAnsi="Liberation Serif" w:cs="Liberation Serif"/>
        </w:rPr>
      </w:pPr>
      <w:r w:rsidRPr="00ED643C">
        <w:rPr>
          <w:rFonts w:ascii="Liberation Serif" w:eastAsiaTheme="minorHAnsi" w:hAnsi="Liberation Serif" w:cs="Liberation Serif"/>
          <w:lang w:eastAsia="en-US"/>
        </w:rPr>
        <w:t>8</w:t>
      </w:r>
      <w:r w:rsidR="00A55E38" w:rsidRPr="00ED643C">
        <w:rPr>
          <w:rFonts w:ascii="Liberation Serif" w:hAnsi="Liberation Serif" w:cs="Liberation Serif"/>
        </w:rPr>
        <w:t xml:space="preserve">. Для внесения изменений в список молодых семей </w:t>
      </w:r>
      <w:r w:rsidR="00A55E38" w:rsidRPr="00ED643C">
        <w:rPr>
          <w:rFonts w:ascii="Liberation Serif" w:hAnsi="Liberation Serif"/>
        </w:rPr>
        <w:t>–</w:t>
      </w:r>
      <w:r w:rsidR="00A55E38" w:rsidRPr="00ED643C">
        <w:rPr>
          <w:rFonts w:ascii="Liberation Serif" w:hAnsi="Liberation Serif" w:cs="Liberation Serif"/>
        </w:rPr>
        <w:t xml:space="preserve"> участников </w:t>
      </w:r>
      <w:r w:rsidRPr="00ED643C">
        <w:rPr>
          <w:rFonts w:ascii="Liberation Serif" w:hAnsi="Liberation Serif" w:cs="Liberation Serif"/>
        </w:rPr>
        <w:t>мероприятия</w:t>
      </w:r>
      <w:r w:rsidR="00A55E38" w:rsidRPr="00ED643C">
        <w:rPr>
          <w:rFonts w:ascii="Liberation Serif" w:hAnsi="Liberation Serif" w:cs="Liberation Serif"/>
        </w:rPr>
        <w:t xml:space="preserve">, изъявивших желание получить региональную социальную выплату, </w:t>
      </w:r>
      <w:r w:rsidR="00A55E38" w:rsidRPr="00ED643C">
        <w:rPr>
          <w:rFonts w:ascii="Liberation Serif" w:hAnsi="Liberation Serif"/>
        </w:rPr>
        <w:t>п</w:t>
      </w:r>
      <w:r w:rsidRPr="00ED643C">
        <w:rPr>
          <w:rFonts w:ascii="Liberation Serif" w:hAnsi="Liberation Serif"/>
        </w:rPr>
        <w:t>о Невьянскому городскому округу</w:t>
      </w:r>
      <w:r w:rsidR="00A55E38" w:rsidRPr="00ED643C">
        <w:rPr>
          <w:rFonts w:ascii="Liberation Serif" w:hAnsi="Liberation Serif"/>
        </w:rPr>
        <w:t xml:space="preserve"> </w:t>
      </w:r>
      <w:r w:rsidR="00A55E38" w:rsidRPr="00ED643C">
        <w:rPr>
          <w:rFonts w:ascii="Liberation Serif" w:hAnsi="Liberation Serif" w:cs="Liberation Serif"/>
        </w:rPr>
        <w:t xml:space="preserve">и в список молодых семей - получателей региональной социальной выплаты в очередном финансовом году </w:t>
      </w:r>
      <w:r w:rsidRPr="00ED643C">
        <w:rPr>
          <w:rFonts w:ascii="Liberation Serif" w:hAnsi="Liberation Serif" w:cs="Liberation Serif"/>
        </w:rPr>
        <w:t xml:space="preserve">администрацией Невьянского городского округа </w:t>
      </w:r>
      <w:r w:rsidR="00A55E38" w:rsidRPr="00ED643C">
        <w:rPr>
          <w:rFonts w:ascii="Liberation Serif" w:hAnsi="Liberation Serif" w:cs="Liberation Serif"/>
        </w:rPr>
        <w:t xml:space="preserve">представляются </w:t>
      </w:r>
      <w:r w:rsidRPr="00ED643C">
        <w:rPr>
          <w:rFonts w:ascii="Liberation Serif" w:hAnsi="Liberation Serif" w:cs="Liberation Serif"/>
        </w:rPr>
        <w:t>в</w:t>
      </w:r>
      <w:r w:rsidR="00D719A1">
        <w:rPr>
          <w:rFonts w:ascii="Liberation Serif" w:hAnsi="Liberation Serif" w:cs="Liberation Serif"/>
          <w:lang w:val="en-US"/>
        </w:rPr>
        <w:t> </w:t>
      </w:r>
      <w:r w:rsidRPr="00ED643C">
        <w:rPr>
          <w:rFonts w:ascii="Liberation Serif" w:hAnsi="Liberation Serif" w:cs="Liberation Serif"/>
        </w:rPr>
        <w:t xml:space="preserve">Министерство </w:t>
      </w:r>
      <w:r w:rsidR="00A55E38" w:rsidRPr="00ED643C">
        <w:rPr>
          <w:rFonts w:ascii="Liberation Serif" w:hAnsi="Liberation Serif" w:cs="Liberation Serif"/>
        </w:rPr>
        <w:t>следующие документы:</w:t>
      </w:r>
    </w:p>
    <w:p w:rsidR="00A55E38" w:rsidRPr="00ED643C" w:rsidRDefault="00A55E38" w:rsidP="00A55E38">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 xml:space="preserve">1) </w:t>
      </w:r>
      <w:hyperlink r:id="rId62" w:history="1">
        <w:r w:rsidRPr="00ED643C">
          <w:rPr>
            <w:rFonts w:ascii="Liberation Serif" w:hAnsi="Liberation Serif" w:cs="Liberation Serif"/>
          </w:rPr>
          <w:t>уведомление</w:t>
        </w:r>
      </w:hyperlink>
      <w:r w:rsidRPr="00ED643C">
        <w:rPr>
          <w:rFonts w:ascii="Liberation Serif" w:hAnsi="Liberation Serif" w:cs="Liberation Serif"/>
        </w:rPr>
        <w:t xml:space="preserve"> </w:t>
      </w:r>
      <w:r w:rsidR="00535EDB" w:rsidRPr="00ED643C">
        <w:rPr>
          <w:rFonts w:ascii="Liberation Serif" w:hAnsi="Liberation Serif" w:cs="Liberation Serif"/>
        </w:rPr>
        <w:t>администрации Невьянского городского округа</w:t>
      </w:r>
      <w:r w:rsidRPr="00ED643C">
        <w:rPr>
          <w:rFonts w:ascii="Liberation Serif" w:hAnsi="Liberation Serif" w:cs="Liberation Serif"/>
        </w:rPr>
        <w:t xml:space="preserve"> о</w:t>
      </w:r>
      <w:r w:rsidR="00D719A1">
        <w:t> </w:t>
      </w:r>
      <w:r w:rsidRPr="00ED643C">
        <w:rPr>
          <w:rFonts w:ascii="Liberation Serif" w:hAnsi="Liberation Serif" w:cs="Liberation Serif"/>
        </w:rPr>
        <w:t xml:space="preserve">внесении изменений в соответствующий список с указанием причин внесения изменений по форме согласно приложению № 4 </w:t>
      </w:r>
      <w:r w:rsidR="00535EDB" w:rsidRPr="00ED643C">
        <w:rPr>
          <w:rFonts w:ascii="Liberation Serif" w:hAnsi="Liberation Serif" w:cs="Liberation Serif"/>
        </w:rPr>
        <w:t xml:space="preserve">к </w:t>
      </w:r>
      <w:r w:rsidR="00AF64E1" w:rsidRPr="00ED643C">
        <w:rPr>
          <w:rFonts w:ascii="Liberation Serif" w:hAnsi="Liberation Serif"/>
        </w:rPr>
        <w:t>Порядку</w:t>
      </w:r>
      <w:r w:rsidRPr="00ED643C">
        <w:rPr>
          <w:rFonts w:ascii="Liberation Serif" w:hAnsi="Liberation Serif"/>
        </w:rPr>
        <w:t xml:space="preserve"> </w:t>
      </w:r>
      <w:r w:rsidR="00AF64E1" w:rsidRPr="00ED643C">
        <w:rPr>
          <w:rFonts w:ascii="Liberation Serif" w:eastAsiaTheme="minorHAnsi" w:hAnsi="Liberation Serif" w:cs="Liberation Serif"/>
          <w:lang w:eastAsia="en-US"/>
        </w:rPr>
        <w:t>предоставления региональных социальных выплат молодым семьям на улучшение жилищных условий и их использования</w:t>
      </w:r>
      <w:r w:rsidRPr="00ED643C">
        <w:rPr>
          <w:rFonts w:ascii="Liberation Serif" w:hAnsi="Liberation Serif" w:cs="Liberation Serif"/>
        </w:rPr>
        <w:t>;</w:t>
      </w:r>
    </w:p>
    <w:p w:rsidR="00A55E38" w:rsidRPr="00ED643C" w:rsidRDefault="00A55E38" w:rsidP="00A55E38">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 xml:space="preserve">2) копия решения </w:t>
      </w:r>
      <w:r w:rsidR="00AF64E1" w:rsidRPr="00ED643C">
        <w:rPr>
          <w:rFonts w:ascii="Liberation Serif" w:hAnsi="Liberation Serif" w:cs="Liberation Serif"/>
        </w:rPr>
        <w:t>администрации Невьянского городского округа</w:t>
      </w:r>
      <w:r w:rsidRPr="00ED643C">
        <w:rPr>
          <w:rFonts w:ascii="Liberation Serif" w:hAnsi="Liberation Serif" w:cs="Liberation Serif"/>
        </w:rPr>
        <w:t xml:space="preserve"> о</w:t>
      </w:r>
      <w:r w:rsidR="00D719A1">
        <w:rPr>
          <w:rFonts w:ascii="Liberation Serif" w:hAnsi="Liberation Serif" w:cs="Liberation Serif"/>
        </w:rPr>
        <w:t> </w:t>
      </w:r>
      <w:r w:rsidRPr="00ED643C">
        <w:rPr>
          <w:rFonts w:ascii="Liberation Serif" w:hAnsi="Liberation Serif" w:cs="Liberation Serif"/>
        </w:rPr>
        <w:t>внесении изменений в соответствующий список;</w:t>
      </w:r>
    </w:p>
    <w:p w:rsidR="003D3549" w:rsidRPr="00ED643C" w:rsidRDefault="00A55E38" w:rsidP="00A55E38">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 xml:space="preserve">3) список молодых семей </w:t>
      </w:r>
      <w:r w:rsidRPr="00ED643C">
        <w:rPr>
          <w:rFonts w:ascii="Liberation Serif" w:hAnsi="Liberation Serif"/>
        </w:rPr>
        <w:t>–</w:t>
      </w:r>
      <w:r w:rsidRPr="00ED643C">
        <w:rPr>
          <w:rFonts w:ascii="Liberation Serif" w:hAnsi="Liberation Serif" w:cs="Liberation Serif"/>
        </w:rPr>
        <w:t xml:space="preserve"> участников </w:t>
      </w:r>
      <w:r w:rsidR="00AF64E1" w:rsidRPr="00ED643C">
        <w:rPr>
          <w:rFonts w:ascii="Liberation Serif" w:hAnsi="Liberation Serif" w:cs="Liberation Serif"/>
        </w:rPr>
        <w:t>мероприятия</w:t>
      </w:r>
      <w:r w:rsidRPr="00ED643C">
        <w:rPr>
          <w:rFonts w:ascii="Liberation Serif" w:hAnsi="Liberation Serif" w:cs="Liberation Serif"/>
        </w:rPr>
        <w:t>, изъявивших желание получить региональную социальную выплату, по Невьянскому городскому округ</w:t>
      </w:r>
      <w:r w:rsidR="003D3549" w:rsidRPr="00ED643C">
        <w:rPr>
          <w:rFonts w:ascii="Liberation Serif" w:hAnsi="Liberation Serif" w:cs="Liberation Serif"/>
        </w:rPr>
        <w:t>у с учетом внесенных изменений.</w:t>
      </w:r>
    </w:p>
    <w:p w:rsidR="00A55E38" w:rsidRPr="00ED643C" w:rsidRDefault="00A55E38" w:rsidP="00A55E38">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Список представляется на бумажном и электронном носителях. Список на бумажном носителе должен быть прошит и скреплен печатью администрации Невьянского городского округа, страницы пронумерованы.</w:t>
      </w:r>
    </w:p>
    <w:p w:rsidR="00A55E38" w:rsidRPr="00ED643C" w:rsidRDefault="00AF64E1" w:rsidP="00A55E38">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9</w:t>
      </w:r>
      <w:r w:rsidR="00A55E38" w:rsidRPr="00ED643C">
        <w:rPr>
          <w:rFonts w:ascii="Liberation Serif" w:hAnsi="Liberation Serif" w:cs="Liberation Serif"/>
        </w:rPr>
        <w:t>. Администрация Невьянского городского округа представляют в</w:t>
      </w:r>
      <w:r w:rsidR="00D719A1">
        <w:rPr>
          <w:rFonts w:ascii="Liberation Serif" w:hAnsi="Liberation Serif" w:cs="Liberation Serif"/>
        </w:rPr>
        <w:t> </w:t>
      </w:r>
      <w:r w:rsidR="00A55E38" w:rsidRPr="00ED643C">
        <w:rPr>
          <w:rFonts w:ascii="Liberation Serif" w:hAnsi="Liberation Serif" w:cs="Liberation Serif"/>
        </w:rPr>
        <w:t>Министерство документы для внесения изменений:</w:t>
      </w:r>
    </w:p>
    <w:p w:rsidR="00A55E38" w:rsidRPr="00ED643C" w:rsidRDefault="00A55E38" w:rsidP="00A55E38">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 xml:space="preserve">1) в список молодых семей </w:t>
      </w:r>
      <w:r w:rsidRPr="00ED643C">
        <w:rPr>
          <w:rFonts w:ascii="Liberation Serif" w:hAnsi="Liberation Serif"/>
        </w:rPr>
        <w:t>–</w:t>
      </w:r>
      <w:r w:rsidRPr="00ED643C">
        <w:rPr>
          <w:rFonts w:ascii="Liberation Serif" w:hAnsi="Liberation Serif" w:cs="Liberation Serif"/>
        </w:rPr>
        <w:t xml:space="preserve"> участников </w:t>
      </w:r>
      <w:r w:rsidR="00AF64E1" w:rsidRPr="00ED643C">
        <w:rPr>
          <w:rFonts w:ascii="Liberation Serif" w:hAnsi="Liberation Serif" w:cs="Liberation Serif"/>
        </w:rPr>
        <w:t>мероприятия</w:t>
      </w:r>
      <w:r w:rsidRPr="00ED643C">
        <w:rPr>
          <w:rFonts w:ascii="Liberation Serif" w:hAnsi="Liberation Serif" w:cs="Liberation Serif"/>
        </w:rPr>
        <w:t xml:space="preserve">, изъявивших желание получить региональную социальную выплату, по Невьянскому городскому округу </w:t>
      </w:r>
      <w:r w:rsidR="00AF64E1" w:rsidRPr="00ED643C">
        <w:rPr>
          <w:rFonts w:ascii="Liberation Serif" w:hAnsi="Liberation Serif"/>
        </w:rPr>
        <w:t xml:space="preserve">– </w:t>
      </w:r>
      <w:r w:rsidRPr="00ED643C">
        <w:rPr>
          <w:rFonts w:ascii="Liberation Serif" w:hAnsi="Liberation Serif" w:cs="Liberation Serif"/>
        </w:rPr>
        <w:t>в течение 10 рабочих дней после принятия решения о</w:t>
      </w:r>
      <w:r w:rsidR="00D719A1">
        <w:rPr>
          <w:rFonts w:ascii="Liberation Serif" w:hAnsi="Liberation Serif" w:cs="Liberation Serif"/>
        </w:rPr>
        <w:t> </w:t>
      </w:r>
      <w:r w:rsidRPr="00ED643C">
        <w:rPr>
          <w:rFonts w:ascii="Liberation Serif" w:hAnsi="Liberation Serif" w:cs="Liberation Serif"/>
        </w:rPr>
        <w:t>внесении изменений в список;</w:t>
      </w:r>
    </w:p>
    <w:p w:rsidR="00A55E38" w:rsidRPr="00ED643C" w:rsidRDefault="00A55E38" w:rsidP="00A55E38">
      <w:pPr>
        <w:autoSpaceDE w:val="0"/>
        <w:autoSpaceDN w:val="0"/>
        <w:adjustRightInd w:val="0"/>
        <w:ind w:firstLine="709"/>
        <w:jc w:val="both"/>
        <w:rPr>
          <w:rFonts w:ascii="Liberation Serif" w:hAnsi="Liberation Serif" w:cs="Liberation Serif"/>
        </w:rPr>
      </w:pPr>
      <w:r w:rsidRPr="00ED643C">
        <w:rPr>
          <w:rFonts w:ascii="Liberation Serif" w:hAnsi="Liberation Serif" w:cs="Liberation Serif"/>
        </w:rPr>
        <w:t xml:space="preserve">2) в список молодых семей </w:t>
      </w:r>
      <w:r w:rsidRPr="00ED643C">
        <w:rPr>
          <w:rFonts w:ascii="Liberation Serif" w:hAnsi="Liberation Serif"/>
        </w:rPr>
        <w:t>–</w:t>
      </w:r>
      <w:r w:rsidRPr="00ED643C">
        <w:rPr>
          <w:rFonts w:ascii="Liberation Serif" w:hAnsi="Liberation Serif" w:cs="Liberation Serif"/>
        </w:rPr>
        <w:t xml:space="preserve"> получателей региональной социальной выплаты после возникновения причин для внесения изменений</w:t>
      </w:r>
      <w:r w:rsidR="00D32FFB" w:rsidRPr="00ED643C">
        <w:rPr>
          <w:rFonts w:ascii="Liberation Serif" w:hAnsi="Liberation Serif" w:cs="Liberation Serif"/>
        </w:rPr>
        <w:t xml:space="preserve"> </w:t>
      </w:r>
      <w:r w:rsidR="00D32FFB" w:rsidRPr="00ED643C">
        <w:rPr>
          <w:rFonts w:ascii="Liberation Serif" w:hAnsi="Liberation Serif"/>
        </w:rPr>
        <w:t>–</w:t>
      </w:r>
      <w:r w:rsidRPr="00ED643C">
        <w:rPr>
          <w:rFonts w:ascii="Liberation Serif" w:hAnsi="Liberation Serif" w:cs="Liberation Serif"/>
        </w:rPr>
        <w:t xml:space="preserve"> в течение 5</w:t>
      </w:r>
      <w:r w:rsidR="000C4B23" w:rsidRPr="00ED643C">
        <w:rPr>
          <w:rFonts w:ascii="Liberation Serif" w:hAnsi="Liberation Serif" w:cs="Liberation Serif"/>
          <w:lang w:val="en-US"/>
        </w:rPr>
        <w:t> </w:t>
      </w:r>
      <w:r w:rsidRPr="00ED643C">
        <w:rPr>
          <w:rFonts w:ascii="Liberation Serif" w:hAnsi="Liberation Serif" w:cs="Liberation Serif"/>
        </w:rPr>
        <w:t xml:space="preserve">рабочих дней со дня выявления </w:t>
      </w:r>
      <w:r w:rsidR="00D32FFB" w:rsidRPr="00ED643C">
        <w:rPr>
          <w:rFonts w:ascii="Liberation Serif" w:hAnsi="Liberation Serif" w:cs="Liberation Serif"/>
        </w:rPr>
        <w:t xml:space="preserve">таких </w:t>
      </w:r>
      <w:r w:rsidRPr="00ED643C">
        <w:rPr>
          <w:rFonts w:ascii="Liberation Serif" w:hAnsi="Liberation Serif" w:cs="Liberation Serif"/>
        </w:rPr>
        <w:t>причин.</w:t>
      </w:r>
    </w:p>
    <w:p w:rsidR="00A55E38" w:rsidRPr="00ED643C" w:rsidRDefault="00D32FFB" w:rsidP="00A55E38">
      <w:pPr>
        <w:autoSpaceDE w:val="0"/>
        <w:autoSpaceDN w:val="0"/>
        <w:adjustRightInd w:val="0"/>
        <w:ind w:firstLine="709"/>
        <w:jc w:val="both"/>
        <w:rPr>
          <w:rFonts w:ascii="Liberation Serif" w:hAnsi="Liberation Serif" w:cs="Liberation Serif"/>
        </w:rPr>
        <w:sectPr w:rsidR="00A55E38" w:rsidRPr="00ED643C" w:rsidSect="003E7E90">
          <w:pgSz w:w="11906" w:h="16838"/>
          <w:pgMar w:top="1134" w:right="567" w:bottom="1134" w:left="1701" w:header="709" w:footer="709" w:gutter="0"/>
          <w:cols w:space="708"/>
          <w:titlePg/>
          <w:docGrid w:linePitch="360"/>
        </w:sectPr>
      </w:pPr>
      <w:r w:rsidRPr="00ED643C">
        <w:rPr>
          <w:rFonts w:ascii="Liberation Serif" w:hAnsi="Liberation Serif" w:cs="Liberation Serif"/>
        </w:rPr>
        <w:t>10</w:t>
      </w:r>
      <w:r w:rsidR="00A55E38" w:rsidRPr="00ED643C">
        <w:rPr>
          <w:rFonts w:ascii="Liberation Serif" w:hAnsi="Liberation Serif" w:cs="Liberation Serif"/>
        </w:rPr>
        <w:t xml:space="preserve">. Администрация Невьянского городского округа несет ответственность за составление списков молодых семей </w:t>
      </w:r>
      <w:r w:rsidR="00A55E38" w:rsidRPr="00ED643C">
        <w:rPr>
          <w:rFonts w:ascii="Liberation Serif" w:hAnsi="Liberation Serif"/>
        </w:rPr>
        <w:t>–</w:t>
      </w:r>
      <w:r w:rsidR="00A55E38" w:rsidRPr="00ED643C">
        <w:rPr>
          <w:rFonts w:ascii="Liberation Serif" w:hAnsi="Liberation Serif" w:cs="Liberation Serif"/>
        </w:rPr>
        <w:t xml:space="preserve"> участников </w:t>
      </w:r>
      <w:r w:rsidRPr="00ED643C">
        <w:rPr>
          <w:rFonts w:ascii="Liberation Serif" w:hAnsi="Liberation Serif" w:cs="Liberation Serif"/>
        </w:rPr>
        <w:t>мероприятия</w:t>
      </w:r>
      <w:r w:rsidR="00A55E38" w:rsidRPr="00ED643C">
        <w:rPr>
          <w:rFonts w:ascii="Liberation Serif" w:hAnsi="Liberation Serif" w:cs="Liberation Serif"/>
        </w:rPr>
        <w:t xml:space="preserve">, изъявивших желание получить региональную социальную выплату, по Невьянскому городскому округу, а также за своевременность представления документов, необходимых для внесения изменений в </w:t>
      </w:r>
      <w:r w:rsidRPr="00ED643C">
        <w:rPr>
          <w:rFonts w:ascii="Liberation Serif" w:hAnsi="Liberation Serif" w:cs="Liberation Serif"/>
        </w:rPr>
        <w:t xml:space="preserve">такие </w:t>
      </w:r>
      <w:r w:rsidR="00A55E38" w:rsidRPr="00ED643C">
        <w:rPr>
          <w:rFonts w:ascii="Liberation Serif" w:hAnsi="Liberation Serif" w:cs="Liberation Serif"/>
        </w:rPr>
        <w:t>списки, и достоверность содержащейся в них информации.</w:t>
      </w:r>
    </w:p>
    <w:p w:rsidR="00642AC9" w:rsidRPr="00ED643C" w:rsidRDefault="00642AC9" w:rsidP="00642AC9">
      <w:pPr>
        <w:pStyle w:val="ConsPlusNormal"/>
        <w:spacing w:line="230" w:lineRule="auto"/>
        <w:jc w:val="both"/>
        <w:rPr>
          <w:rFonts w:ascii="Liberation Serif" w:hAnsi="Liberation Serif" w:cs="Liberation Serif"/>
          <w:sz w:val="24"/>
          <w:szCs w:val="24"/>
        </w:rPr>
      </w:pPr>
    </w:p>
    <w:tbl>
      <w:tblPr>
        <w:tblW w:w="15134" w:type="dxa"/>
        <w:tblLook w:val="04A0" w:firstRow="1" w:lastRow="0" w:firstColumn="1" w:lastColumn="0" w:noHBand="0" w:noVBand="1"/>
      </w:tblPr>
      <w:tblGrid>
        <w:gridCol w:w="9889"/>
        <w:gridCol w:w="5245"/>
      </w:tblGrid>
      <w:tr w:rsidR="00642AC9" w:rsidRPr="00ED643C" w:rsidTr="00317DFA">
        <w:tc>
          <w:tcPr>
            <w:tcW w:w="9889" w:type="dxa"/>
            <w:shd w:val="clear" w:color="auto" w:fill="auto"/>
          </w:tcPr>
          <w:p w:rsidR="00642AC9" w:rsidRPr="00ED643C" w:rsidRDefault="00642AC9" w:rsidP="000E2C6E">
            <w:pPr>
              <w:autoSpaceDE w:val="0"/>
              <w:autoSpaceDN w:val="0"/>
              <w:adjustRightInd w:val="0"/>
              <w:jc w:val="right"/>
              <w:outlineLvl w:val="1"/>
              <w:rPr>
                <w:rFonts w:ascii="Liberation Serif" w:hAnsi="Liberation Serif"/>
                <w:sz w:val="24"/>
                <w:szCs w:val="24"/>
              </w:rPr>
            </w:pPr>
          </w:p>
        </w:tc>
        <w:tc>
          <w:tcPr>
            <w:tcW w:w="5245" w:type="dxa"/>
            <w:shd w:val="clear" w:color="auto" w:fill="auto"/>
          </w:tcPr>
          <w:p w:rsidR="000C4B23" w:rsidRPr="00ED643C" w:rsidRDefault="00642AC9" w:rsidP="000E2C6E">
            <w:pPr>
              <w:autoSpaceDE w:val="0"/>
              <w:autoSpaceDN w:val="0"/>
              <w:adjustRightInd w:val="0"/>
              <w:outlineLvl w:val="1"/>
              <w:rPr>
                <w:rFonts w:ascii="Liberation Serif" w:hAnsi="Liberation Serif"/>
                <w:sz w:val="24"/>
                <w:szCs w:val="24"/>
              </w:rPr>
            </w:pPr>
            <w:r w:rsidRPr="00ED643C">
              <w:rPr>
                <w:rFonts w:ascii="Liberation Serif" w:hAnsi="Liberation Serif"/>
                <w:sz w:val="24"/>
                <w:szCs w:val="24"/>
              </w:rPr>
              <w:t xml:space="preserve">Приложение № 1 </w:t>
            </w:r>
          </w:p>
          <w:p w:rsidR="00642AC9" w:rsidRPr="00ED643C" w:rsidRDefault="00642AC9" w:rsidP="000E2C6E">
            <w:pPr>
              <w:autoSpaceDE w:val="0"/>
              <w:autoSpaceDN w:val="0"/>
              <w:adjustRightInd w:val="0"/>
              <w:outlineLvl w:val="1"/>
              <w:rPr>
                <w:rFonts w:ascii="Liberation Serif" w:hAnsi="Liberation Serif"/>
                <w:sz w:val="24"/>
                <w:szCs w:val="24"/>
              </w:rPr>
            </w:pPr>
            <w:r w:rsidRPr="00ED643C">
              <w:rPr>
                <w:rFonts w:ascii="Liberation Serif" w:hAnsi="Liberation Serif"/>
                <w:sz w:val="24"/>
                <w:szCs w:val="24"/>
              </w:rPr>
              <w:t xml:space="preserve">к «Порядку формирования списков молодых семей – участников </w:t>
            </w:r>
            <w:r w:rsidR="00D32FFB" w:rsidRPr="00ED643C">
              <w:rPr>
                <w:rFonts w:ascii="Liberation Serif" w:hAnsi="Liberation Serif"/>
                <w:sz w:val="24"/>
                <w:szCs w:val="24"/>
              </w:rPr>
              <w:t>мероприятия</w:t>
            </w:r>
            <w:r w:rsidRPr="00ED643C">
              <w:rPr>
                <w:rFonts w:ascii="Liberation Serif" w:hAnsi="Liberation Serif"/>
                <w:sz w:val="24"/>
                <w:szCs w:val="24"/>
              </w:rPr>
              <w:t>, изъявивших желание получить региональную социальную выплату, по Невьянскому городскому округу»</w:t>
            </w:r>
          </w:p>
          <w:p w:rsidR="00642AC9" w:rsidRPr="00ED643C" w:rsidRDefault="00642AC9" w:rsidP="000E2C6E">
            <w:pPr>
              <w:autoSpaceDE w:val="0"/>
              <w:autoSpaceDN w:val="0"/>
              <w:adjustRightInd w:val="0"/>
              <w:outlineLvl w:val="1"/>
              <w:rPr>
                <w:rFonts w:ascii="Liberation Serif" w:hAnsi="Liberation Serif"/>
                <w:sz w:val="24"/>
                <w:szCs w:val="24"/>
              </w:rPr>
            </w:pPr>
          </w:p>
        </w:tc>
      </w:tr>
    </w:tbl>
    <w:p w:rsidR="00642AC9" w:rsidRPr="00ED643C" w:rsidRDefault="00642AC9" w:rsidP="00642AC9">
      <w:pPr>
        <w:pStyle w:val="ConsPlusNormal"/>
        <w:spacing w:line="230" w:lineRule="auto"/>
        <w:jc w:val="both"/>
        <w:rPr>
          <w:rFonts w:ascii="Liberation Serif" w:hAnsi="Liberation Serif" w:cs="Liberation Serif"/>
          <w:sz w:val="28"/>
          <w:szCs w:val="28"/>
        </w:rPr>
      </w:pPr>
      <w:r w:rsidRPr="00ED643C">
        <w:rPr>
          <w:rFonts w:ascii="Liberation Serif" w:hAnsi="Liberation Serif" w:cs="Liberation Serif"/>
          <w:sz w:val="28"/>
          <w:szCs w:val="28"/>
        </w:rPr>
        <w:t>Форма</w:t>
      </w:r>
    </w:p>
    <w:p w:rsidR="00642AC9" w:rsidRPr="00ED643C" w:rsidRDefault="00642AC9" w:rsidP="00642AC9">
      <w:pPr>
        <w:pStyle w:val="ConsPlusNormal"/>
        <w:spacing w:line="230" w:lineRule="auto"/>
        <w:jc w:val="both"/>
        <w:rPr>
          <w:rFonts w:ascii="Liberation Serif" w:hAnsi="Liberation Serif" w:cs="Liberation Serif"/>
          <w:sz w:val="24"/>
          <w:szCs w:val="24"/>
        </w:rPr>
      </w:pPr>
    </w:p>
    <w:p w:rsidR="00642AC9" w:rsidRPr="00ED643C" w:rsidRDefault="00642AC9" w:rsidP="00642AC9">
      <w:pPr>
        <w:pStyle w:val="ConsPlusNormal"/>
        <w:spacing w:line="230" w:lineRule="auto"/>
        <w:jc w:val="center"/>
        <w:rPr>
          <w:rFonts w:ascii="Liberation Serif" w:hAnsi="Liberation Serif" w:cs="Liberation Serif"/>
          <w:sz w:val="24"/>
          <w:szCs w:val="24"/>
        </w:rPr>
      </w:pPr>
      <w:bookmarkStart w:id="8" w:name="P170"/>
      <w:bookmarkEnd w:id="8"/>
      <w:r w:rsidRPr="00ED643C">
        <w:rPr>
          <w:rFonts w:ascii="Liberation Serif" w:hAnsi="Liberation Serif" w:cs="Liberation Serif"/>
          <w:sz w:val="24"/>
          <w:szCs w:val="24"/>
        </w:rPr>
        <w:t>СПИСОК</w:t>
      </w:r>
    </w:p>
    <w:p w:rsidR="00642AC9" w:rsidRPr="00ED643C" w:rsidRDefault="00642AC9" w:rsidP="00D32FFB">
      <w:pPr>
        <w:pStyle w:val="ConsPlusNormal"/>
        <w:spacing w:line="230" w:lineRule="auto"/>
        <w:jc w:val="center"/>
        <w:rPr>
          <w:rFonts w:ascii="Liberation Serif" w:hAnsi="Liberation Serif" w:cs="Liberation Serif"/>
          <w:sz w:val="24"/>
          <w:szCs w:val="24"/>
        </w:rPr>
      </w:pPr>
      <w:r w:rsidRPr="00ED643C">
        <w:rPr>
          <w:rFonts w:ascii="Liberation Serif" w:hAnsi="Liberation Serif" w:cs="Liberation Serif"/>
          <w:sz w:val="24"/>
          <w:szCs w:val="24"/>
        </w:rPr>
        <w:t xml:space="preserve">молодых семей – участников </w:t>
      </w:r>
      <w:r w:rsidR="00D32FFB" w:rsidRPr="00ED643C">
        <w:rPr>
          <w:rFonts w:ascii="Liberation Serif" w:hAnsi="Liberation Serif" w:cs="Liberation Serif"/>
          <w:sz w:val="24"/>
          <w:szCs w:val="24"/>
        </w:rPr>
        <w:t>мероприятия</w:t>
      </w:r>
      <w:r w:rsidRPr="00ED643C">
        <w:rPr>
          <w:rFonts w:ascii="Liberation Serif" w:hAnsi="Liberation Serif" w:cs="Liberation Serif"/>
          <w:sz w:val="24"/>
          <w:szCs w:val="24"/>
        </w:rPr>
        <w:t>, изъявивших желание получить региональную социальную выплату,</w:t>
      </w:r>
    </w:p>
    <w:p w:rsidR="00642AC9" w:rsidRPr="00ED643C" w:rsidRDefault="00642AC9" w:rsidP="00642AC9">
      <w:pPr>
        <w:pStyle w:val="ConsPlusNormal"/>
        <w:spacing w:line="230" w:lineRule="auto"/>
        <w:jc w:val="center"/>
        <w:rPr>
          <w:rFonts w:ascii="Liberation Serif" w:hAnsi="Liberation Serif" w:cs="Liberation Serif"/>
          <w:sz w:val="24"/>
          <w:szCs w:val="24"/>
        </w:rPr>
      </w:pPr>
      <w:r w:rsidRPr="00ED643C">
        <w:rPr>
          <w:rFonts w:ascii="Liberation Serif" w:hAnsi="Liberation Serif" w:cs="Liberation Serif"/>
          <w:sz w:val="24"/>
          <w:szCs w:val="24"/>
        </w:rPr>
        <w:t>по Невьянскому городскому округу</w:t>
      </w:r>
      <w:r w:rsidR="00E06B8C" w:rsidRPr="00ED643C">
        <w:rPr>
          <w:rFonts w:ascii="Liberation Serif" w:hAnsi="Liberation Serif" w:cs="Liberation Serif"/>
          <w:sz w:val="24"/>
          <w:szCs w:val="24"/>
        </w:rPr>
        <w:t xml:space="preserve"> в 20___ году</w:t>
      </w:r>
    </w:p>
    <w:p w:rsidR="00642AC9" w:rsidRPr="00ED643C" w:rsidRDefault="00642AC9" w:rsidP="00642AC9">
      <w:pPr>
        <w:pStyle w:val="ConsPlusNormal"/>
        <w:spacing w:line="230" w:lineRule="auto"/>
        <w:jc w:val="center"/>
        <w:rPr>
          <w:rFonts w:ascii="Liberation Serif" w:hAnsi="Liberation Serif" w:cs="Liberation Serif"/>
          <w:sz w:val="24"/>
          <w:szCs w:val="24"/>
        </w:rPr>
      </w:pPr>
    </w:p>
    <w:tbl>
      <w:tblPr>
        <w:tblW w:w="16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917"/>
        <w:gridCol w:w="947"/>
        <w:gridCol w:w="1559"/>
        <w:gridCol w:w="1134"/>
        <w:gridCol w:w="992"/>
        <w:gridCol w:w="1276"/>
        <w:gridCol w:w="1701"/>
        <w:gridCol w:w="1276"/>
        <w:gridCol w:w="1275"/>
        <w:gridCol w:w="1814"/>
      </w:tblGrid>
      <w:tr w:rsidR="00642AC9" w:rsidRPr="00ED643C" w:rsidTr="000E2C6E">
        <w:trPr>
          <w:jc w:val="center"/>
        </w:trPr>
        <w:tc>
          <w:tcPr>
            <w:tcW w:w="993" w:type="dxa"/>
            <w:vMerge w:val="restart"/>
            <w:shd w:val="clear" w:color="auto" w:fill="auto"/>
          </w:tcPr>
          <w:p w:rsidR="00642AC9" w:rsidRPr="00ED643C" w:rsidRDefault="00642AC9" w:rsidP="000E2C6E">
            <w:pPr>
              <w:pStyle w:val="ConsPlusNormal"/>
              <w:ind w:right="-108" w:firstLine="0"/>
              <w:jc w:val="center"/>
              <w:outlineLvl w:val="0"/>
              <w:rPr>
                <w:rFonts w:ascii="Liberation Serif" w:hAnsi="Liberation Serif" w:cs="Liberation Serif"/>
              </w:rPr>
            </w:pPr>
            <w:r w:rsidRPr="00ED643C">
              <w:rPr>
                <w:rFonts w:ascii="Liberation Serif" w:hAnsi="Liberation Serif" w:cs="Liberation Serif"/>
              </w:rPr>
              <w:t>Номер строки</w:t>
            </w:r>
          </w:p>
        </w:tc>
        <w:tc>
          <w:tcPr>
            <w:tcW w:w="8959" w:type="dxa"/>
            <w:gridSpan w:val="7"/>
            <w:shd w:val="clear" w:color="auto" w:fill="auto"/>
          </w:tcPr>
          <w:p w:rsidR="00642AC9" w:rsidRPr="00ED643C" w:rsidRDefault="00642AC9" w:rsidP="000E2C6E">
            <w:pPr>
              <w:pStyle w:val="ConsPlusNormal"/>
              <w:jc w:val="center"/>
              <w:outlineLvl w:val="0"/>
              <w:rPr>
                <w:rFonts w:ascii="Liberation Serif" w:hAnsi="Liberation Serif" w:cs="Liberation Serif"/>
              </w:rPr>
            </w:pPr>
            <w:r w:rsidRPr="00ED643C">
              <w:rPr>
                <w:rFonts w:ascii="Liberation Serif" w:hAnsi="Liberation Serif" w:cs="Liberation Serif"/>
              </w:rPr>
              <w:t>Данные о членах молодой семьи</w:t>
            </w:r>
          </w:p>
        </w:tc>
        <w:tc>
          <w:tcPr>
            <w:tcW w:w="1701" w:type="dxa"/>
            <w:vMerge w:val="restart"/>
            <w:shd w:val="clear" w:color="auto" w:fill="auto"/>
          </w:tcPr>
          <w:p w:rsidR="00642AC9" w:rsidRPr="00ED643C" w:rsidRDefault="00642AC9" w:rsidP="000E2C6E">
            <w:pPr>
              <w:jc w:val="center"/>
              <w:rPr>
                <w:rFonts w:ascii="Liberation Serif" w:hAnsi="Liberation Serif" w:cs="Liberation Serif"/>
                <w:sz w:val="20"/>
                <w:szCs w:val="20"/>
              </w:rPr>
            </w:pPr>
            <w:r w:rsidRPr="00ED643C">
              <w:rPr>
                <w:rFonts w:ascii="Liberation Serif" w:hAnsi="Liberation Serif" w:cs="Liberation Serif"/>
                <w:sz w:val="20"/>
                <w:szCs w:val="20"/>
              </w:rPr>
              <w:t>Дата постановки</w:t>
            </w:r>
          </w:p>
          <w:p w:rsidR="00642AC9" w:rsidRPr="00ED643C" w:rsidRDefault="00642AC9" w:rsidP="000E2C6E">
            <w:pPr>
              <w:pStyle w:val="ConsPlusNormal"/>
              <w:ind w:firstLine="0"/>
              <w:jc w:val="center"/>
              <w:outlineLvl w:val="0"/>
              <w:rPr>
                <w:rFonts w:ascii="Liberation Serif" w:hAnsi="Liberation Serif" w:cs="Liberation Serif"/>
              </w:rPr>
            </w:pPr>
            <w:r w:rsidRPr="00ED643C">
              <w:rPr>
                <w:rFonts w:ascii="Liberation Serif" w:hAnsi="Liberation Serif" w:cs="Liberation Serif"/>
              </w:rPr>
              <w:t>на учет молодой семьи</w:t>
            </w:r>
          </w:p>
          <w:p w:rsidR="00642AC9" w:rsidRPr="00ED643C" w:rsidRDefault="00642AC9" w:rsidP="000E2C6E">
            <w:pPr>
              <w:pStyle w:val="ConsPlusNormal"/>
              <w:ind w:firstLine="0"/>
              <w:jc w:val="center"/>
              <w:outlineLvl w:val="0"/>
              <w:rPr>
                <w:rFonts w:ascii="Liberation Serif" w:hAnsi="Liberation Serif" w:cs="Liberation Serif"/>
              </w:rPr>
            </w:pPr>
            <w:r w:rsidRPr="00ED643C">
              <w:rPr>
                <w:rFonts w:ascii="Liberation Serif" w:hAnsi="Liberation Serif" w:cs="Liberation Serif"/>
              </w:rPr>
              <w:t>в качестве нуждающейся</w:t>
            </w:r>
          </w:p>
          <w:p w:rsidR="00642AC9" w:rsidRPr="00ED643C" w:rsidRDefault="00642AC9" w:rsidP="000E2C6E">
            <w:pPr>
              <w:pStyle w:val="ConsPlusNormal"/>
              <w:ind w:firstLine="0"/>
              <w:jc w:val="center"/>
              <w:outlineLvl w:val="0"/>
              <w:rPr>
                <w:rFonts w:ascii="Liberation Serif" w:hAnsi="Liberation Serif" w:cs="Liberation Serif"/>
              </w:rPr>
            </w:pPr>
            <w:r w:rsidRPr="00ED643C">
              <w:rPr>
                <w:rFonts w:ascii="Liberation Serif" w:hAnsi="Liberation Serif" w:cs="Liberation Serif"/>
              </w:rPr>
              <w:t>в улучшении жилищных условий</w:t>
            </w:r>
          </w:p>
        </w:tc>
        <w:tc>
          <w:tcPr>
            <w:tcW w:w="1276" w:type="dxa"/>
            <w:vMerge w:val="restart"/>
            <w:shd w:val="clear" w:color="auto" w:fill="auto"/>
          </w:tcPr>
          <w:p w:rsidR="00642AC9" w:rsidRPr="00ED643C" w:rsidRDefault="00642AC9" w:rsidP="000E2C6E">
            <w:pPr>
              <w:pStyle w:val="ConsPlusNormal"/>
              <w:ind w:firstLine="0"/>
              <w:jc w:val="center"/>
              <w:outlineLvl w:val="0"/>
              <w:rPr>
                <w:rFonts w:ascii="Liberation Serif" w:hAnsi="Liberation Serif" w:cs="Liberation Serif"/>
              </w:rPr>
            </w:pPr>
            <w:r w:rsidRPr="00ED643C">
              <w:rPr>
                <w:rFonts w:ascii="Liberation Serif" w:hAnsi="Liberation Serif" w:cs="Liberation Serif"/>
              </w:rPr>
              <w:t>Стоимость</w:t>
            </w:r>
          </w:p>
          <w:p w:rsidR="00642AC9" w:rsidRPr="00ED643C" w:rsidRDefault="00642AC9" w:rsidP="000E2C6E">
            <w:pPr>
              <w:pStyle w:val="ConsPlusNormal"/>
              <w:ind w:firstLine="0"/>
              <w:jc w:val="center"/>
              <w:outlineLvl w:val="0"/>
              <w:rPr>
                <w:rFonts w:ascii="Liberation Serif" w:hAnsi="Liberation Serif" w:cs="Liberation Serif"/>
              </w:rPr>
            </w:pPr>
            <w:r w:rsidRPr="00ED643C">
              <w:rPr>
                <w:rFonts w:ascii="Liberation Serif" w:hAnsi="Liberation Serif" w:cs="Liberation Serif"/>
              </w:rPr>
              <w:t>1 кв. м общей площади жилья</w:t>
            </w:r>
          </w:p>
          <w:p w:rsidR="00642AC9" w:rsidRPr="00ED643C" w:rsidRDefault="00642AC9" w:rsidP="000E2C6E">
            <w:pPr>
              <w:pStyle w:val="ConsPlusNormal"/>
              <w:ind w:firstLine="0"/>
              <w:jc w:val="center"/>
              <w:outlineLvl w:val="0"/>
              <w:rPr>
                <w:rFonts w:ascii="Liberation Serif" w:hAnsi="Liberation Serif" w:cs="Liberation Serif"/>
              </w:rPr>
            </w:pPr>
            <w:r w:rsidRPr="00ED643C">
              <w:rPr>
                <w:rFonts w:ascii="Liberation Serif" w:hAnsi="Liberation Serif" w:cs="Liberation Serif"/>
              </w:rPr>
              <w:t>(рублей)</w:t>
            </w:r>
          </w:p>
        </w:tc>
        <w:tc>
          <w:tcPr>
            <w:tcW w:w="1275" w:type="dxa"/>
            <w:vMerge w:val="restart"/>
            <w:shd w:val="clear" w:color="auto" w:fill="auto"/>
          </w:tcPr>
          <w:p w:rsidR="00642AC9" w:rsidRPr="00ED643C" w:rsidRDefault="00642AC9" w:rsidP="000E2C6E">
            <w:pPr>
              <w:jc w:val="center"/>
              <w:rPr>
                <w:rFonts w:ascii="Liberation Serif" w:hAnsi="Liberation Serif" w:cs="Liberation Serif"/>
                <w:sz w:val="20"/>
                <w:szCs w:val="20"/>
              </w:rPr>
            </w:pPr>
            <w:r w:rsidRPr="00ED643C">
              <w:rPr>
                <w:rFonts w:ascii="Liberation Serif" w:hAnsi="Liberation Serif" w:cs="Liberation Serif"/>
                <w:sz w:val="20"/>
                <w:szCs w:val="20"/>
              </w:rPr>
              <w:t>Размер общей площади жилого помещения</w:t>
            </w:r>
          </w:p>
          <w:p w:rsidR="00642AC9" w:rsidRPr="00ED643C" w:rsidRDefault="00642AC9" w:rsidP="000E2C6E">
            <w:pPr>
              <w:pStyle w:val="ConsPlusNormal"/>
              <w:ind w:firstLine="0"/>
              <w:jc w:val="center"/>
              <w:outlineLvl w:val="0"/>
              <w:rPr>
                <w:rFonts w:ascii="Liberation Serif" w:hAnsi="Liberation Serif" w:cs="Liberation Serif"/>
              </w:rPr>
            </w:pPr>
            <w:r w:rsidRPr="00ED643C">
              <w:rPr>
                <w:rFonts w:ascii="Liberation Serif" w:hAnsi="Liberation Serif" w:cs="Liberation Serif"/>
              </w:rPr>
              <w:t>на семью (кв. м)</w:t>
            </w:r>
          </w:p>
        </w:tc>
        <w:tc>
          <w:tcPr>
            <w:tcW w:w="1814" w:type="dxa"/>
            <w:shd w:val="clear" w:color="auto" w:fill="auto"/>
          </w:tcPr>
          <w:p w:rsidR="00642AC9" w:rsidRPr="00ED643C" w:rsidRDefault="00642AC9" w:rsidP="000E2C6E">
            <w:pPr>
              <w:pStyle w:val="ConsPlusNormal"/>
              <w:ind w:firstLine="0"/>
              <w:jc w:val="center"/>
              <w:outlineLvl w:val="0"/>
              <w:rPr>
                <w:rFonts w:ascii="Liberation Serif" w:hAnsi="Liberation Serif" w:cs="Liberation Serif"/>
              </w:rPr>
            </w:pPr>
            <w:r w:rsidRPr="00ED643C">
              <w:rPr>
                <w:rFonts w:ascii="Liberation Serif" w:hAnsi="Liberation Serif" w:cs="Liberation Serif"/>
              </w:rPr>
              <w:t>Расчетная стоимость жилья</w:t>
            </w:r>
          </w:p>
        </w:tc>
      </w:tr>
      <w:tr w:rsidR="00642AC9" w:rsidRPr="00ED643C" w:rsidTr="000E2C6E">
        <w:trPr>
          <w:jc w:val="center"/>
        </w:trPr>
        <w:tc>
          <w:tcPr>
            <w:tcW w:w="993" w:type="dxa"/>
            <w:vMerge/>
            <w:shd w:val="clear" w:color="auto" w:fill="auto"/>
          </w:tcPr>
          <w:p w:rsidR="00642AC9" w:rsidRPr="00ED643C" w:rsidRDefault="00642AC9" w:rsidP="000E2C6E">
            <w:pPr>
              <w:pStyle w:val="ConsPlusNormal"/>
              <w:jc w:val="center"/>
              <w:outlineLvl w:val="0"/>
              <w:rPr>
                <w:rFonts w:ascii="Liberation Serif" w:hAnsi="Liberation Serif" w:cs="Liberation Serif"/>
              </w:rPr>
            </w:pPr>
          </w:p>
        </w:tc>
        <w:tc>
          <w:tcPr>
            <w:tcW w:w="1134" w:type="dxa"/>
            <w:vMerge w:val="restart"/>
            <w:shd w:val="clear" w:color="auto" w:fill="auto"/>
          </w:tcPr>
          <w:p w:rsidR="00642AC9" w:rsidRPr="00ED643C" w:rsidRDefault="00642AC9" w:rsidP="000E2C6E">
            <w:pPr>
              <w:pStyle w:val="ConsPlusNormal"/>
              <w:ind w:firstLine="0"/>
              <w:jc w:val="center"/>
              <w:outlineLvl w:val="0"/>
              <w:rPr>
                <w:rFonts w:ascii="Liberation Serif" w:hAnsi="Liberation Serif" w:cs="Liberation Serif"/>
              </w:rPr>
            </w:pPr>
            <w:r w:rsidRPr="00ED643C">
              <w:rPr>
                <w:rFonts w:ascii="Liberation Serif" w:hAnsi="Liberation Serif" w:cs="Liberation Serif"/>
              </w:rPr>
              <w:t>Коли-</w:t>
            </w:r>
          </w:p>
          <w:p w:rsidR="00642AC9" w:rsidRPr="00ED643C" w:rsidRDefault="00642AC9" w:rsidP="000E2C6E">
            <w:pPr>
              <w:pStyle w:val="ConsPlusNormal"/>
              <w:ind w:firstLine="0"/>
              <w:jc w:val="center"/>
              <w:outlineLvl w:val="0"/>
              <w:rPr>
                <w:rFonts w:ascii="Liberation Serif" w:hAnsi="Liberation Serif" w:cs="Liberation Serif"/>
              </w:rPr>
            </w:pPr>
            <w:r w:rsidRPr="00ED643C">
              <w:rPr>
                <w:rFonts w:ascii="Liberation Serif" w:hAnsi="Liberation Serif" w:cs="Liberation Serif"/>
              </w:rPr>
              <w:t>чество</w:t>
            </w:r>
          </w:p>
          <w:p w:rsidR="00642AC9" w:rsidRPr="00ED643C" w:rsidRDefault="00642AC9" w:rsidP="000E2C6E">
            <w:pPr>
              <w:pStyle w:val="ConsPlusNormal"/>
              <w:ind w:firstLine="0"/>
              <w:jc w:val="center"/>
              <w:outlineLvl w:val="0"/>
              <w:rPr>
                <w:rFonts w:ascii="Liberation Serif" w:hAnsi="Liberation Serif" w:cs="Liberation Serif"/>
              </w:rPr>
            </w:pPr>
            <w:r w:rsidRPr="00ED643C">
              <w:rPr>
                <w:rFonts w:ascii="Liberation Serif" w:hAnsi="Liberation Serif" w:cs="Liberation Serif"/>
              </w:rPr>
              <w:t>членов</w:t>
            </w:r>
          </w:p>
          <w:p w:rsidR="00642AC9" w:rsidRPr="00ED643C" w:rsidRDefault="00642AC9" w:rsidP="000E2C6E">
            <w:pPr>
              <w:pStyle w:val="ConsPlusNormal"/>
              <w:ind w:firstLine="0"/>
              <w:jc w:val="center"/>
              <w:outlineLvl w:val="0"/>
              <w:rPr>
                <w:rFonts w:ascii="Liberation Serif" w:hAnsi="Liberation Serif" w:cs="Liberation Serif"/>
              </w:rPr>
            </w:pPr>
            <w:r w:rsidRPr="00ED643C">
              <w:rPr>
                <w:rFonts w:ascii="Liberation Serif" w:hAnsi="Liberation Serif" w:cs="Liberation Serif"/>
              </w:rPr>
              <w:t>молодой</w:t>
            </w:r>
          </w:p>
          <w:p w:rsidR="00642AC9" w:rsidRPr="00ED643C" w:rsidRDefault="00642AC9" w:rsidP="000E2C6E">
            <w:pPr>
              <w:pStyle w:val="ConsPlusNormal"/>
              <w:ind w:firstLine="0"/>
              <w:jc w:val="center"/>
              <w:outlineLvl w:val="0"/>
              <w:rPr>
                <w:rFonts w:ascii="Liberation Serif" w:hAnsi="Liberation Serif" w:cs="Liberation Serif"/>
              </w:rPr>
            </w:pPr>
            <w:r w:rsidRPr="00ED643C">
              <w:rPr>
                <w:rFonts w:ascii="Liberation Serif" w:hAnsi="Liberation Serif" w:cs="Liberation Serif"/>
              </w:rPr>
              <w:t>семьи</w:t>
            </w:r>
          </w:p>
        </w:tc>
        <w:tc>
          <w:tcPr>
            <w:tcW w:w="1917" w:type="dxa"/>
            <w:vMerge w:val="restart"/>
            <w:shd w:val="clear" w:color="auto" w:fill="auto"/>
          </w:tcPr>
          <w:p w:rsidR="00642AC9" w:rsidRPr="00ED643C" w:rsidRDefault="00642AC9" w:rsidP="000E2C6E">
            <w:pPr>
              <w:pStyle w:val="ConsPlusNormal"/>
              <w:ind w:firstLine="0"/>
              <w:jc w:val="center"/>
              <w:outlineLvl w:val="0"/>
              <w:rPr>
                <w:rFonts w:ascii="Liberation Serif" w:hAnsi="Liberation Serif" w:cs="Liberation Serif"/>
              </w:rPr>
            </w:pPr>
            <w:r w:rsidRPr="00ED643C">
              <w:rPr>
                <w:rFonts w:ascii="Liberation Serif" w:hAnsi="Liberation Serif" w:cs="Liberation Serif"/>
              </w:rPr>
              <w:t>Фамилия, имя,</w:t>
            </w:r>
          </w:p>
          <w:p w:rsidR="00642AC9" w:rsidRPr="00ED643C" w:rsidRDefault="00642AC9" w:rsidP="000E2C6E">
            <w:pPr>
              <w:pStyle w:val="ConsPlusNormal"/>
              <w:ind w:firstLine="0"/>
              <w:jc w:val="center"/>
              <w:outlineLvl w:val="0"/>
              <w:rPr>
                <w:rFonts w:ascii="Liberation Serif" w:hAnsi="Liberation Serif" w:cs="Liberation Serif"/>
              </w:rPr>
            </w:pPr>
            <w:r w:rsidRPr="00ED643C">
              <w:rPr>
                <w:rFonts w:ascii="Liberation Serif" w:hAnsi="Liberation Serif" w:cs="Liberation Serif"/>
              </w:rPr>
              <w:t>отчество</w:t>
            </w:r>
          </w:p>
        </w:tc>
        <w:tc>
          <w:tcPr>
            <w:tcW w:w="2506" w:type="dxa"/>
            <w:gridSpan w:val="2"/>
            <w:shd w:val="clear" w:color="auto" w:fill="auto"/>
          </w:tcPr>
          <w:p w:rsidR="00642AC9" w:rsidRPr="00ED643C" w:rsidRDefault="00642AC9" w:rsidP="000E2C6E">
            <w:pPr>
              <w:jc w:val="center"/>
              <w:rPr>
                <w:rFonts w:ascii="Liberation Serif" w:hAnsi="Liberation Serif" w:cs="Liberation Serif"/>
                <w:sz w:val="20"/>
                <w:szCs w:val="20"/>
              </w:rPr>
            </w:pPr>
            <w:r w:rsidRPr="00ED643C">
              <w:rPr>
                <w:rFonts w:ascii="Liberation Serif" w:hAnsi="Liberation Serif" w:cs="Liberation Serif"/>
                <w:sz w:val="20"/>
                <w:szCs w:val="20"/>
              </w:rPr>
              <w:t>Паспорт гражданина</w:t>
            </w:r>
          </w:p>
          <w:p w:rsidR="00642AC9" w:rsidRPr="00ED643C" w:rsidRDefault="00642AC9" w:rsidP="000E2C6E">
            <w:pPr>
              <w:jc w:val="center"/>
              <w:rPr>
                <w:rFonts w:ascii="Liberation Serif" w:hAnsi="Liberation Serif" w:cs="Liberation Serif"/>
                <w:sz w:val="20"/>
                <w:szCs w:val="20"/>
              </w:rPr>
            </w:pPr>
            <w:r w:rsidRPr="00ED643C">
              <w:rPr>
                <w:rFonts w:ascii="Liberation Serif" w:hAnsi="Liberation Serif" w:cs="Liberation Serif"/>
                <w:sz w:val="20"/>
                <w:szCs w:val="20"/>
              </w:rPr>
              <w:t>Российской Федерации</w:t>
            </w:r>
          </w:p>
          <w:p w:rsidR="00642AC9" w:rsidRPr="00ED643C" w:rsidRDefault="00642AC9" w:rsidP="000E2C6E">
            <w:pPr>
              <w:jc w:val="center"/>
              <w:rPr>
                <w:rFonts w:ascii="Liberation Serif" w:hAnsi="Liberation Serif" w:cs="Liberation Serif"/>
                <w:sz w:val="20"/>
                <w:szCs w:val="20"/>
              </w:rPr>
            </w:pPr>
            <w:r w:rsidRPr="00ED643C">
              <w:rPr>
                <w:rFonts w:ascii="Liberation Serif" w:hAnsi="Liberation Serif" w:cs="Liberation Serif"/>
                <w:sz w:val="20"/>
                <w:szCs w:val="20"/>
              </w:rPr>
              <w:t>или свидетельство</w:t>
            </w:r>
          </w:p>
          <w:p w:rsidR="00642AC9" w:rsidRPr="00ED643C" w:rsidRDefault="00642AC9" w:rsidP="000E2C6E">
            <w:pPr>
              <w:jc w:val="center"/>
              <w:rPr>
                <w:rFonts w:ascii="Liberation Serif" w:hAnsi="Liberation Serif" w:cs="Liberation Serif"/>
                <w:sz w:val="20"/>
                <w:szCs w:val="20"/>
              </w:rPr>
            </w:pPr>
            <w:r w:rsidRPr="00ED643C">
              <w:rPr>
                <w:rFonts w:ascii="Liberation Serif" w:hAnsi="Liberation Serif" w:cs="Liberation Serif"/>
                <w:sz w:val="20"/>
                <w:szCs w:val="20"/>
              </w:rPr>
              <w:t>о рождении</w:t>
            </w:r>
          </w:p>
          <w:p w:rsidR="00642AC9" w:rsidRPr="00ED643C" w:rsidRDefault="00642AC9" w:rsidP="000E2C6E">
            <w:pPr>
              <w:jc w:val="center"/>
              <w:rPr>
                <w:rFonts w:ascii="Liberation Serif" w:hAnsi="Liberation Serif" w:cs="Liberation Serif"/>
                <w:sz w:val="20"/>
                <w:szCs w:val="20"/>
              </w:rPr>
            </w:pPr>
            <w:r w:rsidRPr="00ED643C">
              <w:rPr>
                <w:rFonts w:ascii="Liberation Serif" w:hAnsi="Liberation Serif" w:cs="Liberation Serif"/>
                <w:sz w:val="20"/>
                <w:szCs w:val="20"/>
              </w:rPr>
              <w:t>несовершеннолетнего,</w:t>
            </w:r>
          </w:p>
          <w:p w:rsidR="00642AC9" w:rsidRPr="00ED643C" w:rsidRDefault="00642AC9" w:rsidP="000E2C6E">
            <w:pPr>
              <w:pStyle w:val="ConsPlusNormal"/>
              <w:ind w:firstLine="0"/>
              <w:jc w:val="center"/>
              <w:outlineLvl w:val="0"/>
              <w:rPr>
                <w:rFonts w:ascii="Liberation Serif" w:hAnsi="Liberation Serif" w:cs="Liberation Serif"/>
              </w:rPr>
            </w:pPr>
            <w:r w:rsidRPr="00ED643C">
              <w:rPr>
                <w:rFonts w:ascii="Liberation Serif" w:hAnsi="Liberation Serif" w:cs="Liberation Serif"/>
              </w:rPr>
              <w:t>не достигшего 14 лет</w:t>
            </w:r>
          </w:p>
        </w:tc>
        <w:tc>
          <w:tcPr>
            <w:tcW w:w="1134" w:type="dxa"/>
            <w:vMerge w:val="restart"/>
            <w:shd w:val="clear" w:color="auto" w:fill="auto"/>
          </w:tcPr>
          <w:p w:rsidR="00642AC9" w:rsidRPr="00ED643C" w:rsidRDefault="00642AC9" w:rsidP="000E2C6E">
            <w:pPr>
              <w:spacing w:after="1" w:line="220" w:lineRule="atLeast"/>
              <w:jc w:val="center"/>
              <w:rPr>
                <w:rFonts w:ascii="Liberation Serif" w:hAnsi="Liberation Serif" w:cs="Liberation Serif"/>
                <w:sz w:val="20"/>
                <w:szCs w:val="20"/>
              </w:rPr>
            </w:pPr>
            <w:r w:rsidRPr="00ED643C">
              <w:rPr>
                <w:rFonts w:ascii="Liberation Serif" w:hAnsi="Liberation Serif" w:cs="Liberation Serif"/>
                <w:sz w:val="20"/>
                <w:szCs w:val="20"/>
              </w:rPr>
              <w:t>Число, месяц, год рождения</w:t>
            </w:r>
          </w:p>
        </w:tc>
        <w:tc>
          <w:tcPr>
            <w:tcW w:w="2268" w:type="dxa"/>
            <w:gridSpan w:val="2"/>
            <w:shd w:val="clear" w:color="auto" w:fill="auto"/>
          </w:tcPr>
          <w:p w:rsidR="00642AC9" w:rsidRPr="00ED643C" w:rsidRDefault="00642AC9" w:rsidP="000E2C6E">
            <w:pPr>
              <w:pStyle w:val="ConsPlusNormal"/>
              <w:ind w:firstLine="0"/>
              <w:jc w:val="center"/>
              <w:outlineLvl w:val="0"/>
              <w:rPr>
                <w:rFonts w:ascii="Liberation Serif" w:hAnsi="Liberation Serif" w:cs="Liberation Serif"/>
              </w:rPr>
            </w:pPr>
            <w:r w:rsidRPr="00ED643C">
              <w:rPr>
                <w:rFonts w:ascii="Liberation Serif" w:hAnsi="Liberation Serif" w:cs="Liberation Serif"/>
              </w:rPr>
              <w:t>Свидетельство о браке</w:t>
            </w:r>
          </w:p>
        </w:tc>
        <w:tc>
          <w:tcPr>
            <w:tcW w:w="1701" w:type="dxa"/>
            <w:vMerge/>
            <w:shd w:val="clear" w:color="auto" w:fill="auto"/>
          </w:tcPr>
          <w:p w:rsidR="00642AC9" w:rsidRPr="00ED643C" w:rsidRDefault="00642AC9" w:rsidP="000E2C6E">
            <w:pPr>
              <w:pStyle w:val="ConsPlusNormal"/>
              <w:jc w:val="center"/>
              <w:outlineLvl w:val="0"/>
              <w:rPr>
                <w:rFonts w:ascii="Liberation Serif" w:hAnsi="Liberation Serif" w:cs="Liberation Serif"/>
              </w:rPr>
            </w:pPr>
          </w:p>
        </w:tc>
        <w:tc>
          <w:tcPr>
            <w:tcW w:w="1276" w:type="dxa"/>
            <w:vMerge/>
            <w:shd w:val="clear" w:color="auto" w:fill="auto"/>
          </w:tcPr>
          <w:p w:rsidR="00642AC9" w:rsidRPr="00ED643C" w:rsidRDefault="00642AC9" w:rsidP="000E2C6E">
            <w:pPr>
              <w:pStyle w:val="ConsPlusNormal"/>
              <w:jc w:val="center"/>
              <w:outlineLvl w:val="0"/>
              <w:rPr>
                <w:rFonts w:ascii="Liberation Serif" w:hAnsi="Liberation Serif" w:cs="Liberation Serif"/>
              </w:rPr>
            </w:pPr>
          </w:p>
        </w:tc>
        <w:tc>
          <w:tcPr>
            <w:tcW w:w="1275" w:type="dxa"/>
            <w:vMerge/>
            <w:shd w:val="clear" w:color="auto" w:fill="auto"/>
          </w:tcPr>
          <w:p w:rsidR="00642AC9" w:rsidRPr="00ED643C" w:rsidRDefault="00642AC9" w:rsidP="000E2C6E">
            <w:pPr>
              <w:pStyle w:val="ConsPlusNormal"/>
              <w:jc w:val="center"/>
              <w:outlineLvl w:val="0"/>
              <w:rPr>
                <w:rFonts w:ascii="Liberation Serif" w:hAnsi="Liberation Serif" w:cs="Liberation Serif"/>
              </w:rPr>
            </w:pPr>
          </w:p>
        </w:tc>
        <w:tc>
          <w:tcPr>
            <w:tcW w:w="1814" w:type="dxa"/>
            <w:vMerge w:val="restart"/>
            <w:shd w:val="clear" w:color="auto" w:fill="auto"/>
          </w:tcPr>
          <w:p w:rsidR="00642AC9" w:rsidRPr="00ED643C" w:rsidRDefault="00642AC9" w:rsidP="000E2C6E">
            <w:pPr>
              <w:pStyle w:val="ConsPlusNormal"/>
              <w:ind w:firstLine="0"/>
              <w:jc w:val="center"/>
              <w:outlineLvl w:val="0"/>
              <w:rPr>
                <w:rFonts w:ascii="Liberation Serif" w:hAnsi="Liberation Serif" w:cs="Liberation Serif"/>
              </w:rPr>
            </w:pPr>
            <w:r w:rsidRPr="00ED643C">
              <w:rPr>
                <w:rFonts w:ascii="Liberation Serif" w:hAnsi="Liberation Serif" w:cs="Liberation Serif"/>
              </w:rPr>
              <w:t>сумма остатка задолженности основной суммы долга и процентов</w:t>
            </w:r>
          </w:p>
          <w:p w:rsidR="00642AC9" w:rsidRPr="00ED643C" w:rsidRDefault="00642AC9" w:rsidP="000E2C6E">
            <w:pPr>
              <w:pStyle w:val="ConsPlusNormal"/>
              <w:ind w:firstLine="0"/>
              <w:jc w:val="center"/>
              <w:outlineLvl w:val="0"/>
              <w:rPr>
                <w:rFonts w:ascii="Liberation Serif" w:hAnsi="Liberation Serif" w:cs="Liberation Serif"/>
              </w:rPr>
            </w:pPr>
            <w:r w:rsidRPr="00ED643C">
              <w:rPr>
                <w:rFonts w:ascii="Liberation Serif" w:hAnsi="Liberation Serif" w:cs="Liberation Serif"/>
              </w:rPr>
              <w:t>по ипотечному жилищному кредиту (займу) (рублей)</w:t>
            </w:r>
          </w:p>
        </w:tc>
      </w:tr>
      <w:tr w:rsidR="00642AC9" w:rsidRPr="00ED643C" w:rsidTr="000E2C6E">
        <w:trPr>
          <w:jc w:val="center"/>
        </w:trPr>
        <w:tc>
          <w:tcPr>
            <w:tcW w:w="993" w:type="dxa"/>
            <w:vMerge/>
            <w:shd w:val="clear" w:color="auto" w:fill="auto"/>
            <w:vAlign w:val="center"/>
          </w:tcPr>
          <w:p w:rsidR="00642AC9" w:rsidRPr="00ED643C" w:rsidRDefault="00642AC9" w:rsidP="000E2C6E">
            <w:pPr>
              <w:pStyle w:val="ConsPlusNormal"/>
              <w:jc w:val="center"/>
              <w:outlineLvl w:val="0"/>
              <w:rPr>
                <w:rFonts w:ascii="Liberation Serif" w:hAnsi="Liberation Serif" w:cs="Liberation Serif"/>
              </w:rPr>
            </w:pPr>
          </w:p>
        </w:tc>
        <w:tc>
          <w:tcPr>
            <w:tcW w:w="1134" w:type="dxa"/>
            <w:vMerge/>
            <w:shd w:val="clear" w:color="auto" w:fill="auto"/>
            <w:vAlign w:val="center"/>
          </w:tcPr>
          <w:p w:rsidR="00642AC9" w:rsidRPr="00ED643C" w:rsidRDefault="00642AC9" w:rsidP="000E2C6E">
            <w:pPr>
              <w:pStyle w:val="ConsPlusNormal"/>
              <w:jc w:val="center"/>
              <w:outlineLvl w:val="0"/>
              <w:rPr>
                <w:rFonts w:ascii="Liberation Serif" w:hAnsi="Liberation Serif" w:cs="Liberation Serif"/>
              </w:rPr>
            </w:pPr>
          </w:p>
        </w:tc>
        <w:tc>
          <w:tcPr>
            <w:tcW w:w="1917" w:type="dxa"/>
            <w:vMerge/>
            <w:shd w:val="clear" w:color="auto" w:fill="auto"/>
            <w:vAlign w:val="center"/>
          </w:tcPr>
          <w:p w:rsidR="00642AC9" w:rsidRPr="00ED643C" w:rsidRDefault="00642AC9" w:rsidP="000E2C6E">
            <w:pPr>
              <w:pStyle w:val="ConsPlusNormal"/>
              <w:jc w:val="center"/>
              <w:outlineLvl w:val="0"/>
              <w:rPr>
                <w:rFonts w:ascii="Liberation Serif" w:hAnsi="Liberation Serif" w:cs="Liberation Serif"/>
              </w:rPr>
            </w:pPr>
          </w:p>
        </w:tc>
        <w:tc>
          <w:tcPr>
            <w:tcW w:w="947" w:type="dxa"/>
            <w:shd w:val="clear" w:color="auto" w:fill="auto"/>
            <w:vAlign w:val="center"/>
          </w:tcPr>
          <w:p w:rsidR="00642AC9" w:rsidRPr="00ED643C" w:rsidRDefault="00642AC9" w:rsidP="000E2C6E">
            <w:pPr>
              <w:spacing w:line="230" w:lineRule="auto"/>
              <w:ind w:left="-39" w:right="-108"/>
              <w:jc w:val="center"/>
              <w:rPr>
                <w:rFonts w:ascii="Liberation Serif" w:hAnsi="Liberation Serif" w:cs="Liberation Serif"/>
                <w:sz w:val="20"/>
                <w:szCs w:val="20"/>
              </w:rPr>
            </w:pPr>
            <w:r w:rsidRPr="00ED643C">
              <w:rPr>
                <w:rFonts w:ascii="Liberation Serif" w:hAnsi="Liberation Serif" w:cs="Liberation Serif"/>
                <w:sz w:val="20"/>
                <w:szCs w:val="20"/>
              </w:rPr>
              <w:t>серия,</w:t>
            </w:r>
          </w:p>
          <w:p w:rsidR="00642AC9" w:rsidRPr="00ED643C" w:rsidRDefault="00642AC9" w:rsidP="000E2C6E">
            <w:pPr>
              <w:spacing w:line="230" w:lineRule="auto"/>
              <w:ind w:left="-39" w:right="-108"/>
              <w:jc w:val="center"/>
              <w:rPr>
                <w:rFonts w:ascii="Liberation Serif" w:hAnsi="Liberation Serif" w:cs="Liberation Serif"/>
                <w:sz w:val="20"/>
                <w:szCs w:val="20"/>
              </w:rPr>
            </w:pPr>
            <w:r w:rsidRPr="00ED643C">
              <w:rPr>
                <w:rFonts w:ascii="Liberation Serif" w:hAnsi="Liberation Serif" w:cs="Liberation Serif"/>
                <w:sz w:val="20"/>
                <w:szCs w:val="20"/>
              </w:rPr>
              <w:t>номер</w:t>
            </w:r>
          </w:p>
        </w:tc>
        <w:tc>
          <w:tcPr>
            <w:tcW w:w="1559" w:type="dxa"/>
            <w:shd w:val="clear" w:color="auto" w:fill="auto"/>
            <w:vAlign w:val="center"/>
          </w:tcPr>
          <w:p w:rsidR="00642AC9" w:rsidRPr="00ED643C" w:rsidRDefault="00642AC9" w:rsidP="000E2C6E">
            <w:pPr>
              <w:spacing w:line="230" w:lineRule="auto"/>
              <w:jc w:val="center"/>
              <w:rPr>
                <w:rFonts w:ascii="Liberation Serif" w:hAnsi="Liberation Serif" w:cs="Liberation Serif"/>
                <w:sz w:val="20"/>
                <w:szCs w:val="20"/>
              </w:rPr>
            </w:pPr>
            <w:r w:rsidRPr="00ED643C">
              <w:rPr>
                <w:rFonts w:ascii="Liberation Serif" w:hAnsi="Liberation Serif" w:cs="Liberation Serif"/>
                <w:sz w:val="20"/>
                <w:szCs w:val="20"/>
              </w:rPr>
              <w:t>кем, когда</w:t>
            </w:r>
          </w:p>
          <w:p w:rsidR="00642AC9" w:rsidRPr="00ED643C" w:rsidRDefault="00642AC9" w:rsidP="000E2C6E">
            <w:pPr>
              <w:spacing w:line="230" w:lineRule="auto"/>
              <w:jc w:val="center"/>
              <w:rPr>
                <w:rFonts w:ascii="Liberation Serif" w:hAnsi="Liberation Serif" w:cs="Liberation Serif"/>
                <w:sz w:val="20"/>
                <w:szCs w:val="20"/>
              </w:rPr>
            </w:pPr>
            <w:r w:rsidRPr="00ED643C">
              <w:rPr>
                <w:rFonts w:ascii="Liberation Serif" w:hAnsi="Liberation Serif" w:cs="Liberation Serif"/>
                <w:sz w:val="20"/>
                <w:szCs w:val="20"/>
              </w:rPr>
              <w:t>выдан (выдано)</w:t>
            </w:r>
          </w:p>
        </w:tc>
        <w:tc>
          <w:tcPr>
            <w:tcW w:w="1134" w:type="dxa"/>
            <w:vMerge/>
            <w:shd w:val="clear" w:color="auto" w:fill="auto"/>
            <w:vAlign w:val="center"/>
          </w:tcPr>
          <w:p w:rsidR="00642AC9" w:rsidRPr="00ED643C" w:rsidRDefault="00642AC9" w:rsidP="000E2C6E">
            <w:pPr>
              <w:spacing w:line="220" w:lineRule="atLeast"/>
              <w:ind w:left="-39" w:right="-108"/>
              <w:jc w:val="center"/>
              <w:rPr>
                <w:rFonts w:ascii="Liberation Serif" w:hAnsi="Liberation Serif" w:cs="Liberation Serif"/>
                <w:sz w:val="20"/>
                <w:szCs w:val="20"/>
              </w:rPr>
            </w:pPr>
          </w:p>
        </w:tc>
        <w:tc>
          <w:tcPr>
            <w:tcW w:w="992" w:type="dxa"/>
            <w:shd w:val="clear" w:color="auto" w:fill="auto"/>
            <w:vAlign w:val="center"/>
          </w:tcPr>
          <w:p w:rsidR="00642AC9" w:rsidRPr="00ED643C" w:rsidRDefault="00642AC9" w:rsidP="000E2C6E">
            <w:pPr>
              <w:spacing w:line="230" w:lineRule="auto"/>
              <w:ind w:left="-39" w:right="-108"/>
              <w:jc w:val="center"/>
              <w:rPr>
                <w:rFonts w:ascii="Liberation Serif" w:hAnsi="Liberation Serif" w:cs="Liberation Serif"/>
                <w:sz w:val="20"/>
                <w:szCs w:val="20"/>
              </w:rPr>
            </w:pPr>
            <w:r w:rsidRPr="00ED643C">
              <w:rPr>
                <w:rFonts w:ascii="Liberation Serif" w:hAnsi="Liberation Serif" w:cs="Liberation Serif"/>
                <w:sz w:val="20"/>
                <w:szCs w:val="20"/>
              </w:rPr>
              <w:t>серия,</w:t>
            </w:r>
          </w:p>
          <w:p w:rsidR="00642AC9" w:rsidRPr="00ED643C" w:rsidRDefault="00642AC9" w:rsidP="000E2C6E">
            <w:pPr>
              <w:spacing w:line="230" w:lineRule="auto"/>
              <w:ind w:left="-39" w:right="-108"/>
              <w:jc w:val="center"/>
              <w:rPr>
                <w:rFonts w:ascii="Liberation Serif" w:hAnsi="Liberation Serif" w:cs="Liberation Serif"/>
                <w:sz w:val="20"/>
                <w:szCs w:val="20"/>
              </w:rPr>
            </w:pPr>
            <w:r w:rsidRPr="00ED643C">
              <w:rPr>
                <w:rFonts w:ascii="Liberation Serif" w:hAnsi="Liberation Serif" w:cs="Liberation Serif"/>
                <w:sz w:val="20"/>
                <w:szCs w:val="20"/>
              </w:rPr>
              <w:t>номер</w:t>
            </w:r>
          </w:p>
        </w:tc>
        <w:tc>
          <w:tcPr>
            <w:tcW w:w="1276" w:type="dxa"/>
            <w:shd w:val="clear" w:color="auto" w:fill="auto"/>
            <w:vAlign w:val="center"/>
          </w:tcPr>
          <w:p w:rsidR="00642AC9" w:rsidRPr="00ED643C" w:rsidRDefault="00642AC9" w:rsidP="000E2C6E">
            <w:pPr>
              <w:spacing w:line="230" w:lineRule="auto"/>
              <w:jc w:val="center"/>
              <w:rPr>
                <w:rFonts w:ascii="Liberation Serif" w:hAnsi="Liberation Serif" w:cs="Liberation Serif"/>
                <w:sz w:val="20"/>
                <w:szCs w:val="20"/>
              </w:rPr>
            </w:pPr>
            <w:r w:rsidRPr="00ED643C">
              <w:rPr>
                <w:rFonts w:ascii="Liberation Serif" w:hAnsi="Liberation Serif" w:cs="Liberation Serif"/>
                <w:sz w:val="20"/>
                <w:szCs w:val="20"/>
              </w:rPr>
              <w:t>кем, когда выдано</w:t>
            </w:r>
          </w:p>
        </w:tc>
        <w:tc>
          <w:tcPr>
            <w:tcW w:w="1701" w:type="dxa"/>
            <w:vMerge/>
            <w:shd w:val="clear" w:color="auto" w:fill="auto"/>
            <w:vAlign w:val="center"/>
          </w:tcPr>
          <w:p w:rsidR="00642AC9" w:rsidRPr="00ED643C" w:rsidRDefault="00642AC9" w:rsidP="000E2C6E">
            <w:pPr>
              <w:pStyle w:val="ConsPlusNormal"/>
              <w:jc w:val="center"/>
              <w:outlineLvl w:val="0"/>
              <w:rPr>
                <w:rFonts w:ascii="Liberation Serif" w:hAnsi="Liberation Serif" w:cs="Liberation Serif"/>
              </w:rPr>
            </w:pPr>
          </w:p>
        </w:tc>
        <w:tc>
          <w:tcPr>
            <w:tcW w:w="1276" w:type="dxa"/>
            <w:vMerge/>
            <w:shd w:val="clear" w:color="auto" w:fill="auto"/>
            <w:vAlign w:val="center"/>
          </w:tcPr>
          <w:p w:rsidR="00642AC9" w:rsidRPr="00ED643C" w:rsidRDefault="00642AC9" w:rsidP="000E2C6E">
            <w:pPr>
              <w:pStyle w:val="ConsPlusNormal"/>
              <w:jc w:val="center"/>
              <w:outlineLvl w:val="0"/>
              <w:rPr>
                <w:rFonts w:ascii="Liberation Serif" w:hAnsi="Liberation Serif" w:cs="Liberation Serif"/>
              </w:rPr>
            </w:pPr>
          </w:p>
        </w:tc>
        <w:tc>
          <w:tcPr>
            <w:tcW w:w="1275" w:type="dxa"/>
            <w:vMerge/>
            <w:shd w:val="clear" w:color="auto" w:fill="auto"/>
            <w:vAlign w:val="center"/>
          </w:tcPr>
          <w:p w:rsidR="00642AC9" w:rsidRPr="00ED643C" w:rsidRDefault="00642AC9" w:rsidP="000E2C6E">
            <w:pPr>
              <w:pStyle w:val="ConsPlusNormal"/>
              <w:jc w:val="center"/>
              <w:outlineLvl w:val="0"/>
              <w:rPr>
                <w:rFonts w:ascii="Liberation Serif" w:hAnsi="Liberation Serif" w:cs="Liberation Serif"/>
              </w:rPr>
            </w:pPr>
          </w:p>
        </w:tc>
        <w:tc>
          <w:tcPr>
            <w:tcW w:w="1814" w:type="dxa"/>
            <w:vMerge/>
            <w:shd w:val="clear" w:color="auto" w:fill="auto"/>
            <w:vAlign w:val="center"/>
          </w:tcPr>
          <w:p w:rsidR="00642AC9" w:rsidRPr="00ED643C" w:rsidRDefault="00642AC9" w:rsidP="000E2C6E">
            <w:pPr>
              <w:pStyle w:val="ConsPlusNormal"/>
              <w:jc w:val="center"/>
              <w:outlineLvl w:val="0"/>
              <w:rPr>
                <w:rFonts w:ascii="Liberation Serif" w:hAnsi="Liberation Serif" w:cs="Liberation Serif"/>
              </w:rPr>
            </w:pPr>
          </w:p>
        </w:tc>
      </w:tr>
      <w:tr w:rsidR="00642AC9" w:rsidRPr="00ED643C" w:rsidTr="000E2C6E">
        <w:trPr>
          <w:jc w:val="center"/>
        </w:trPr>
        <w:tc>
          <w:tcPr>
            <w:tcW w:w="993" w:type="dxa"/>
            <w:shd w:val="clear" w:color="auto" w:fill="auto"/>
            <w:vAlign w:val="center"/>
          </w:tcPr>
          <w:p w:rsidR="00642AC9" w:rsidRPr="00ED643C" w:rsidRDefault="00642AC9" w:rsidP="000E2C6E">
            <w:pPr>
              <w:jc w:val="center"/>
              <w:rPr>
                <w:rFonts w:ascii="Liberation Serif" w:hAnsi="Liberation Serif"/>
                <w:sz w:val="20"/>
                <w:szCs w:val="20"/>
              </w:rPr>
            </w:pPr>
            <w:r w:rsidRPr="00ED643C">
              <w:rPr>
                <w:rFonts w:ascii="Liberation Serif" w:hAnsi="Liberation Serif"/>
                <w:sz w:val="20"/>
                <w:szCs w:val="20"/>
              </w:rPr>
              <w:t>1</w:t>
            </w:r>
          </w:p>
        </w:tc>
        <w:tc>
          <w:tcPr>
            <w:tcW w:w="1134" w:type="dxa"/>
            <w:shd w:val="clear" w:color="auto" w:fill="auto"/>
            <w:vAlign w:val="center"/>
          </w:tcPr>
          <w:p w:rsidR="00642AC9" w:rsidRPr="00ED643C" w:rsidRDefault="00642AC9" w:rsidP="000E2C6E">
            <w:pPr>
              <w:jc w:val="center"/>
              <w:rPr>
                <w:rFonts w:ascii="Liberation Serif" w:hAnsi="Liberation Serif"/>
                <w:sz w:val="20"/>
                <w:szCs w:val="20"/>
              </w:rPr>
            </w:pPr>
            <w:r w:rsidRPr="00ED643C">
              <w:rPr>
                <w:rFonts w:ascii="Liberation Serif" w:hAnsi="Liberation Serif"/>
                <w:sz w:val="20"/>
                <w:szCs w:val="20"/>
              </w:rPr>
              <w:t>2</w:t>
            </w:r>
          </w:p>
        </w:tc>
        <w:tc>
          <w:tcPr>
            <w:tcW w:w="1917" w:type="dxa"/>
            <w:shd w:val="clear" w:color="auto" w:fill="auto"/>
            <w:vAlign w:val="center"/>
          </w:tcPr>
          <w:p w:rsidR="00642AC9" w:rsidRPr="00ED643C" w:rsidRDefault="00642AC9" w:rsidP="000E2C6E">
            <w:pPr>
              <w:jc w:val="center"/>
              <w:rPr>
                <w:rFonts w:ascii="Liberation Serif" w:hAnsi="Liberation Serif"/>
                <w:sz w:val="20"/>
                <w:szCs w:val="20"/>
              </w:rPr>
            </w:pPr>
            <w:r w:rsidRPr="00ED643C">
              <w:rPr>
                <w:rFonts w:ascii="Liberation Serif" w:hAnsi="Liberation Serif"/>
                <w:sz w:val="20"/>
                <w:szCs w:val="20"/>
              </w:rPr>
              <w:t>3</w:t>
            </w:r>
          </w:p>
        </w:tc>
        <w:tc>
          <w:tcPr>
            <w:tcW w:w="947" w:type="dxa"/>
            <w:shd w:val="clear" w:color="auto" w:fill="auto"/>
            <w:vAlign w:val="center"/>
          </w:tcPr>
          <w:p w:rsidR="00642AC9" w:rsidRPr="00ED643C" w:rsidRDefault="00642AC9" w:rsidP="000E2C6E">
            <w:pPr>
              <w:jc w:val="center"/>
              <w:rPr>
                <w:rFonts w:ascii="Liberation Serif" w:hAnsi="Liberation Serif"/>
                <w:sz w:val="20"/>
                <w:szCs w:val="20"/>
              </w:rPr>
            </w:pPr>
            <w:r w:rsidRPr="00ED643C">
              <w:rPr>
                <w:rFonts w:ascii="Liberation Serif" w:hAnsi="Liberation Serif"/>
                <w:sz w:val="20"/>
                <w:szCs w:val="20"/>
              </w:rPr>
              <w:t>4</w:t>
            </w:r>
          </w:p>
        </w:tc>
        <w:tc>
          <w:tcPr>
            <w:tcW w:w="1559" w:type="dxa"/>
            <w:shd w:val="clear" w:color="auto" w:fill="auto"/>
            <w:vAlign w:val="center"/>
          </w:tcPr>
          <w:p w:rsidR="00642AC9" w:rsidRPr="00ED643C" w:rsidRDefault="00642AC9" w:rsidP="000E2C6E">
            <w:pPr>
              <w:jc w:val="center"/>
              <w:rPr>
                <w:rFonts w:ascii="Liberation Serif" w:hAnsi="Liberation Serif"/>
                <w:sz w:val="20"/>
                <w:szCs w:val="20"/>
              </w:rPr>
            </w:pPr>
            <w:r w:rsidRPr="00ED643C">
              <w:rPr>
                <w:rFonts w:ascii="Liberation Serif" w:hAnsi="Liberation Serif"/>
                <w:sz w:val="20"/>
                <w:szCs w:val="20"/>
              </w:rPr>
              <w:t>5</w:t>
            </w:r>
          </w:p>
        </w:tc>
        <w:tc>
          <w:tcPr>
            <w:tcW w:w="1134" w:type="dxa"/>
            <w:shd w:val="clear" w:color="auto" w:fill="auto"/>
            <w:vAlign w:val="center"/>
          </w:tcPr>
          <w:p w:rsidR="00642AC9" w:rsidRPr="00ED643C" w:rsidRDefault="00642AC9" w:rsidP="000E2C6E">
            <w:pPr>
              <w:jc w:val="center"/>
              <w:rPr>
                <w:rFonts w:ascii="Liberation Serif" w:hAnsi="Liberation Serif"/>
                <w:sz w:val="20"/>
                <w:szCs w:val="20"/>
              </w:rPr>
            </w:pPr>
            <w:r w:rsidRPr="00ED643C">
              <w:rPr>
                <w:rFonts w:ascii="Liberation Serif" w:hAnsi="Liberation Serif"/>
                <w:sz w:val="20"/>
                <w:szCs w:val="20"/>
              </w:rPr>
              <w:t>6</w:t>
            </w:r>
          </w:p>
        </w:tc>
        <w:tc>
          <w:tcPr>
            <w:tcW w:w="992" w:type="dxa"/>
            <w:shd w:val="clear" w:color="auto" w:fill="auto"/>
            <w:vAlign w:val="center"/>
          </w:tcPr>
          <w:p w:rsidR="00642AC9" w:rsidRPr="00ED643C" w:rsidRDefault="00642AC9" w:rsidP="000E2C6E">
            <w:pPr>
              <w:jc w:val="center"/>
              <w:rPr>
                <w:rFonts w:ascii="Liberation Serif" w:hAnsi="Liberation Serif"/>
                <w:sz w:val="20"/>
                <w:szCs w:val="20"/>
              </w:rPr>
            </w:pPr>
            <w:r w:rsidRPr="00ED643C">
              <w:rPr>
                <w:rFonts w:ascii="Liberation Serif" w:hAnsi="Liberation Serif"/>
                <w:sz w:val="20"/>
                <w:szCs w:val="20"/>
              </w:rPr>
              <w:t>7</w:t>
            </w:r>
          </w:p>
        </w:tc>
        <w:tc>
          <w:tcPr>
            <w:tcW w:w="1276" w:type="dxa"/>
            <w:shd w:val="clear" w:color="auto" w:fill="auto"/>
            <w:vAlign w:val="center"/>
          </w:tcPr>
          <w:p w:rsidR="00642AC9" w:rsidRPr="00ED643C" w:rsidRDefault="00642AC9" w:rsidP="000E2C6E">
            <w:pPr>
              <w:jc w:val="center"/>
              <w:rPr>
                <w:rFonts w:ascii="Liberation Serif" w:hAnsi="Liberation Serif"/>
                <w:sz w:val="20"/>
                <w:szCs w:val="20"/>
              </w:rPr>
            </w:pPr>
            <w:r w:rsidRPr="00ED643C">
              <w:rPr>
                <w:rFonts w:ascii="Liberation Serif" w:hAnsi="Liberation Serif"/>
                <w:sz w:val="20"/>
                <w:szCs w:val="20"/>
              </w:rPr>
              <w:t>8</w:t>
            </w:r>
          </w:p>
        </w:tc>
        <w:tc>
          <w:tcPr>
            <w:tcW w:w="1701" w:type="dxa"/>
            <w:shd w:val="clear" w:color="auto" w:fill="auto"/>
            <w:vAlign w:val="center"/>
          </w:tcPr>
          <w:p w:rsidR="00642AC9" w:rsidRPr="00ED643C" w:rsidRDefault="00642AC9" w:rsidP="000E2C6E">
            <w:pPr>
              <w:jc w:val="center"/>
              <w:rPr>
                <w:rFonts w:ascii="Liberation Serif" w:hAnsi="Liberation Serif"/>
                <w:sz w:val="20"/>
                <w:szCs w:val="20"/>
              </w:rPr>
            </w:pPr>
            <w:r w:rsidRPr="00ED643C">
              <w:rPr>
                <w:rFonts w:ascii="Liberation Serif" w:hAnsi="Liberation Serif"/>
                <w:sz w:val="20"/>
                <w:szCs w:val="20"/>
              </w:rPr>
              <w:t>9</w:t>
            </w:r>
          </w:p>
        </w:tc>
        <w:tc>
          <w:tcPr>
            <w:tcW w:w="1276" w:type="dxa"/>
            <w:shd w:val="clear" w:color="auto" w:fill="auto"/>
            <w:vAlign w:val="center"/>
          </w:tcPr>
          <w:p w:rsidR="00642AC9" w:rsidRPr="00ED643C" w:rsidRDefault="00642AC9" w:rsidP="000E2C6E">
            <w:pPr>
              <w:jc w:val="center"/>
              <w:rPr>
                <w:rFonts w:ascii="Liberation Serif" w:hAnsi="Liberation Serif"/>
                <w:sz w:val="20"/>
                <w:szCs w:val="20"/>
              </w:rPr>
            </w:pPr>
            <w:r w:rsidRPr="00ED643C">
              <w:rPr>
                <w:rFonts w:ascii="Liberation Serif" w:hAnsi="Liberation Serif"/>
                <w:sz w:val="20"/>
                <w:szCs w:val="20"/>
              </w:rPr>
              <w:t>10</w:t>
            </w:r>
          </w:p>
        </w:tc>
        <w:tc>
          <w:tcPr>
            <w:tcW w:w="1275" w:type="dxa"/>
            <w:shd w:val="clear" w:color="auto" w:fill="auto"/>
            <w:vAlign w:val="center"/>
          </w:tcPr>
          <w:p w:rsidR="00642AC9" w:rsidRPr="00ED643C" w:rsidRDefault="00642AC9" w:rsidP="000E2C6E">
            <w:pPr>
              <w:jc w:val="center"/>
              <w:rPr>
                <w:rFonts w:ascii="Liberation Serif" w:hAnsi="Liberation Serif"/>
                <w:sz w:val="20"/>
                <w:szCs w:val="20"/>
              </w:rPr>
            </w:pPr>
            <w:r w:rsidRPr="00ED643C">
              <w:rPr>
                <w:rFonts w:ascii="Liberation Serif" w:hAnsi="Liberation Serif"/>
                <w:sz w:val="20"/>
                <w:szCs w:val="20"/>
              </w:rPr>
              <w:t>11</w:t>
            </w:r>
          </w:p>
        </w:tc>
        <w:tc>
          <w:tcPr>
            <w:tcW w:w="1814" w:type="dxa"/>
            <w:shd w:val="clear" w:color="auto" w:fill="auto"/>
            <w:vAlign w:val="center"/>
          </w:tcPr>
          <w:p w:rsidR="00642AC9" w:rsidRPr="00ED643C" w:rsidRDefault="00642AC9" w:rsidP="000E2C6E">
            <w:pPr>
              <w:jc w:val="center"/>
              <w:rPr>
                <w:rFonts w:ascii="Liberation Serif" w:hAnsi="Liberation Serif"/>
                <w:sz w:val="20"/>
                <w:szCs w:val="20"/>
              </w:rPr>
            </w:pPr>
            <w:r w:rsidRPr="00ED643C">
              <w:rPr>
                <w:rFonts w:ascii="Liberation Serif" w:hAnsi="Liberation Serif"/>
                <w:sz w:val="20"/>
                <w:szCs w:val="20"/>
              </w:rPr>
              <w:t>12</w:t>
            </w:r>
          </w:p>
        </w:tc>
      </w:tr>
      <w:tr w:rsidR="00642AC9" w:rsidRPr="00ED643C" w:rsidTr="000E2C6E">
        <w:trPr>
          <w:jc w:val="center"/>
        </w:trPr>
        <w:tc>
          <w:tcPr>
            <w:tcW w:w="993" w:type="dxa"/>
            <w:shd w:val="clear" w:color="auto" w:fill="auto"/>
            <w:vAlign w:val="center"/>
          </w:tcPr>
          <w:p w:rsidR="00642AC9" w:rsidRPr="00ED643C" w:rsidRDefault="00642AC9" w:rsidP="000E2C6E">
            <w:pPr>
              <w:jc w:val="center"/>
              <w:rPr>
                <w:rFonts w:ascii="Liberation Serif" w:hAnsi="Liberation Serif"/>
                <w:sz w:val="20"/>
                <w:szCs w:val="20"/>
              </w:rPr>
            </w:pPr>
            <w:r w:rsidRPr="00ED643C">
              <w:rPr>
                <w:rFonts w:ascii="Liberation Serif" w:hAnsi="Liberation Serif"/>
                <w:sz w:val="20"/>
                <w:szCs w:val="20"/>
              </w:rPr>
              <w:t>1.</w:t>
            </w:r>
          </w:p>
        </w:tc>
        <w:tc>
          <w:tcPr>
            <w:tcW w:w="1134" w:type="dxa"/>
            <w:shd w:val="clear" w:color="auto" w:fill="auto"/>
            <w:vAlign w:val="center"/>
          </w:tcPr>
          <w:p w:rsidR="00642AC9" w:rsidRPr="00ED643C" w:rsidRDefault="00642AC9" w:rsidP="000E2C6E">
            <w:pPr>
              <w:rPr>
                <w:rFonts w:ascii="Liberation Serif" w:hAnsi="Liberation Serif"/>
                <w:sz w:val="20"/>
                <w:szCs w:val="20"/>
              </w:rPr>
            </w:pPr>
          </w:p>
        </w:tc>
        <w:tc>
          <w:tcPr>
            <w:tcW w:w="1917" w:type="dxa"/>
            <w:shd w:val="clear" w:color="auto" w:fill="auto"/>
            <w:vAlign w:val="center"/>
          </w:tcPr>
          <w:p w:rsidR="00642AC9" w:rsidRPr="00ED643C" w:rsidRDefault="00642AC9" w:rsidP="000E2C6E">
            <w:pPr>
              <w:pStyle w:val="ConsPlusNormal"/>
              <w:jc w:val="center"/>
              <w:outlineLvl w:val="0"/>
              <w:rPr>
                <w:rFonts w:ascii="Liberation Serif" w:hAnsi="Liberation Serif" w:cs="Liberation Serif"/>
              </w:rPr>
            </w:pPr>
          </w:p>
        </w:tc>
        <w:tc>
          <w:tcPr>
            <w:tcW w:w="947" w:type="dxa"/>
            <w:shd w:val="clear" w:color="auto" w:fill="auto"/>
            <w:vAlign w:val="center"/>
          </w:tcPr>
          <w:p w:rsidR="00642AC9" w:rsidRPr="00ED643C" w:rsidRDefault="00642AC9" w:rsidP="000E2C6E">
            <w:pPr>
              <w:pStyle w:val="ConsPlusNormal"/>
              <w:jc w:val="center"/>
              <w:outlineLvl w:val="0"/>
              <w:rPr>
                <w:rFonts w:ascii="Liberation Serif" w:hAnsi="Liberation Serif" w:cs="Liberation Serif"/>
              </w:rPr>
            </w:pPr>
          </w:p>
        </w:tc>
        <w:tc>
          <w:tcPr>
            <w:tcW w:w="1559" w:type="dxa"/>
            <w:shd w:val="clear" w:color="auto" w:fill="auto"/>
            <w:vAlign w:val="center"/>
          </w:tcPr>
          <w:p w:rsidR="00642AC9" w:rsidRPr="00ED643C" w:rsidRDefault="00642AC9" w:rsidP="000E2C6E">
            <w:pPr>
              <w:pStyle w:val="ConsPlusNormal"/>
              <w:jc w:val="center"/>
              <w:outlineLvl w:val="0"/>
              <w:rPr>
                <w:rFonts w:ascii="Liberation Serif" w:hAnsi="Liberation Serif" w:cs="Liberation Serif"/>
              </w:rPr>
            </w:pPr>
          </w:p>
        </w:tc>
        <w:tc>
          <w:tcPr>
            <w:tcW w:w="1134" w:type="dxa"/>
            <w:shd w:val="clear" w:color="auto" w:fill="auto"/>
            <w:vAlign w:val="center"/>
          </w:tcPr>
          <w:p w:rsidR="00642AC9" w:rsidRPr="00ED643C" w:rsidRDefault="00642AC9" w:rsidP="000E2C6E">
            <w:pPr>
              <w:pStyle w:val="ConsPlusNormal"/>
              <w:jc w:val="center"/>
              <w:outlineLvl w:val="0"/>
              <w:rPr>
                <w:rFonts w:ascii="Liberation Serif" w:hAnsi="Liberation Serif" w:cs="Liberation Serif"/>
              </w:rPr>
            </w:pPr>
          </w:p>
        </w:tc>
        <w:tc>
          <w:tcPr>
            <w:tcW w:w="992" w:type="dxa"/>
            <w:shd w:val="clear" w:color="auto" w:fill="auto"/>
            <w:vAlign w:val="center"/>
          </w:tcPr>
          <w:p w:rsidR="00642AC9" w:rsidRPr="00ED643C" w:rsidRDefault="00642AC9" w:rsidP="000E2C6E">
            <w:pPr>
              <w:pStyle w:val="ConsPlusNormal"/>
              <w:jc w:val="center"/>
              <w:outlineLvl w:val="0"/>
              <w:rPr>
                <w:rFonts w:ascii="Liberation Serif" w:hAnsi="Liberation Serif" w:cs="Liberation Serif"/>
              </w:rPr>
            </w:pPr>
          </w:p>
        </w:tc>
        <w:tc>
          <w:tcPr>
            <w:tcW w:w="1276" w:type="dxa"/>
            <w:shd w:val="clear" w:color="auto" w:fill="auto"/>
            <w:vAlign w:val="center"/>
          </w:tcPr>
          <w:p w:rsidR="00642AC9" w:rsidRPr="00ED643C" w:rsidRDefault="00642AC9" w:rsidP="000E2C6E">
            <w:pPr>
              <w:pStyle w:val="ConsPlusNormal"/>
              <w:jc w:val="center"/>
              <w:outlineLvl w:val="0"/>
              <w:rPr>
                <w:rFonts w:ascii="Liberation Serif" w:hAnsi="Liberation Serif" w:cs="Liberation Serif"/>
              </w:rPr>
            </w:pPr>
          </w:p>
        </w:tc>
        <w:tc>
          <w:tcPr>
            <w:tcW w:w="1701" w:type="dxa"/>
            <w:shd w:val="clear" w:color="auto" w:fill="auto"/>
            <w:vAlign w:val="center"/>
          </w:tcPr>
          <w:p w:rsidR="00642AC9" w:rsidRPr="00ED643C" w:rsidRDefault="00642AC9" w:rsidP="000E2C6E">
            <w:pPr>
              <w:pStyle w:val="ConsPlusNormal"/>
              <w:jc w:val="center"/>
              <w:outlineLvl w:val="0"/>
              <w:rPr>
                <w:rFonts w:ascii="Liberation Serif" w:hAnsi="Liberation Serif" w:cs="Liberation Serif"/>
              </w:rPr>
            </w:pPr>
          </w:p>
        </w:tc>
        <w:tc>
          <w:tcPr>
            <w:tcW w:w="1276" w:type="dxa"/>
            <w:shd w:val="clear" w:color="auto" w:fill="auto"/>
            <w:vAlign w:val="center"/>
          </w:tcPr>
          <w:p w:rsidR="00642AC9" w:rsidRPr="00ED643C" w:rsidRDefault="00642AC9" w:rsidP="000E2C6E">
            <w:pPr>
              <w:pStyle w:val="ConsPlusNormal"/>
              <w:jc w:val="center"/>
              <w:outlineLvl w:val="0"/>
              <w:rPr>
                <w:rFonts w:ascii="Liberation Serif" w:hAnsi="Liberation Serif" w:cs="Liberation Serif"/>
              </w:rPr>
            </w:pPr>
          </w:p>
        </w:tc>
        <w:tc>
          <w:tcPr>
            <w:tcW w:w="1275" w:type="dxa"/>
            <w:shd w:val="clear" w:color="auto" w:fill="auto"/>
            <w:vAlign w:val="center"/>
          </w:tcPr>
          <w:p w:rsidR="00642AC9" w:rsidRPr="00ED643C" w:rsidRDefault="00642AC9" w:rsidP="000E2C6E">
            <w:pPr>
              <w:pStyle w:val="ConsPlusNormal"/>
              <w:jc w:val="center"/>
              <w:outlineLvl w:val="0"/>
              <w:rPr>
                <w:rFonts w:ascii="Liberation Serif" w:hAnsi="Liberation Serif" w:cs="Liberation Serif"/>
              </w:rPr>
            </w:pPr>
          </w:p>
        </w:tc>
        <w:tc>
          <w:tcPr>
            <w:tcW w:w="1814" w:type="dxa"/>
            <w:shd w:val="clear" w:color="auto" w:fill="auto"/>
            <w:vAlign w:val="center"/>
          </w:tcPr>
          <w:p w:rsidR="00642AC9" w:rsidRPr="00ED643C" w:rsidRDefault="00642AC9" w:rsidP="000E2C6E">
            <w:pPr>
              <w:pStyle w:val="ConsPlusNormal"/>
              <w:jc w:val="center"/>
              <w:outlineLvl w:val="0"/>
              <w:rPr>
                <w:rFonts w:ascii="Liberation Serif" w:hAnsi="Liberation Serif" w:cs="Liberation Serif"/>
              </w:rPr>
            </w:pPr>
          </w:p>
        </w:tc>
      </w:tr>
    </w:tbl>
    <w:p w:rsidR="00642AC9" w:rsidRPr="00ED643C" w:rsidRDefault="00642AC9" w:rsidP="00642AC9">
      <w:pPr>
        <w:pStyle w:val="ConsPlusNormal"/>
        <w:jc w:val="center"/>
        <w:outlineLvl w:val="0"/>
        <w:rPr>
          <w:rFonts w:ascii="Liberation Serif" w:hAnsi="Liberation Serif" w:cs="Liberation Serif"/>
          <w:sz w:val="24"/>
          <w:szCs w:val="24"/>
        </w:rPr>
      </w:pPr>
    </w:p>
    <w:p w:rsidR="00642AC9" w:rsidRPr="00ED643C" w:rsidRDefault="00642AC9" w:rsidP="00642AC9">
      <w:pPr>
        <w:pStyle w:val="ConsPlusNormal"/>
        <w:jc w:val="center"/>
        <w:outlineLvl w:val="0"/>
        <w:rPr>
          <w:rFonts w:ascii="Liberation Serif" w:hAnsi="Liberation Serif" w:cs="Liberation Serif"/>
          <w:sz w:val="24"/>
          <w:szCs w:val="24"/>
        </w:rPr>
      </w:pPr>
    </w:p>
    <w:p w:rsidR="00E06B8C" w:rsidRPr="00ED643C" w:rsidRDefault="00642AC9" w:rsidP="00642AC9">
      <w:pPr>
        <w:spacing w:after="1" w:line="200" w:lineRule="atLeast"/>
        <w:jc w:val="both"/>
        <w:rPr>
          <w:rFonts w:ascii="Liberation Serif" w:hAnsi="Liberation Serif" w:cs="Liberation Serif"/>
          <w:sz w:val="24"/>
          <w:szCs w:val="24"/>
        </w:rPr>
      </w:pPr>
      <w:r w:rsidRPr="00ED643C">
        <w:rPr>
          <w:rFonts w:ascii="Liberation Serif" w:hAnsi="Liberation Serif" w:cs="Liberation Serif"/>
          <w:sz w:val="24"/>
          <w:szCs w:val="24"/>
        </w:rPr>
        <w:t>Глава муниципального образования</w:t>
      </w:r>
      <w:r w:rsidR="00E06B8C" w:rsidRPr="00ED643C">
        <w:rPr>
          <w:rFonts w:ascii="Liberation Serif" w:hAnsi="Liberation Serif" w:cs="Liberation Serif"/>
          <w:sz w:val="24"/>
          <w:szCs w:val="24"/>
        </w:rPr>
        <w:t>,</w:t>
      </w:r>
    </w:p>
    <w:p w:rsidR="00642AC9" w:rsidRPr="00ED643C" w:rsidRDefault="00E06B8C" w:rsidP="00642AC9">
      <w:pPr>
        <w:spacing w:after="1" w:line="200" w:lineRule="atLeast"/>
        <w:jc w:val="both"/>
        <w:rPr>
          <w:rFonts w:ascii="Liberation Serif" w:hAnsi="Liberation Serif" w:cs="Liberation Serif"/>
          <w:sz w:val="24"/>
          <w:szCs w:val="24"/>
        </w:rPr>
      </w:pPr>
      <w:r w:rsidRPr="00ED643C">
        <w:rPr>
          <w:rFonts w:ascii="Liberation Serif" w:hAnsi="Liberation Serif" w:cs="Liberation Serif"/>
          <w:sz w:val="24"/>
          <w:szCs w:val="24"/>
        </w:rPr>
        <w:t>расположенного на территории Свердловской области</w:t>
      </w:r>
      <w:r w:rsidR="00642AC9" w:rsidRPr="00ED643C">
        <w:rPr>
          <w:rFonts w:ascii="Liberation Serif" w:hAnsi="Liberation Serif" w:cs="Liberation Serif"/>
          <w:sz w:val="24"/>
          <w:szCs w:val="24"/>
        </w:rPr>
        <w:t xml:space="preserve"> ________________________ __________________________</w:t>
      </w:r>
    </w:p>
    <w:p w:rsidR="00642AC9" w:rsidRPr="00ED643C" w:rsidRDefault="00642AC9" w:rsidP="00642AC9">
      <w:pPr>
        <w:spacing w:after="1" w:line="200" w:lineRule="atLeast"/>
        <w:jc w:val="both"/>
        <w:rPr>
          <w:rFonts w:ascii="Liberation Serif" w:hAnsi="Liberation Serif" w:cs="Liberation Serif"/>
          <w:sz w:val="24"/>
          <w:szCs w:val="24"/>
        </w:rPr>
      </w:pPr>
      <w:r w:rsidRPr="00ED643C">
        <w:rPr>
          <w:rFonts w:ascii="Liberation Serif" w:hAnsi="Liberation Serif" w:cs="Liberation Serif"/>
          <w:sz w:val="24"/>
          <w:szCs w:val="24"/>
        </w:rPr>
        <w:t xml:space="preserve">                                         </w:t>
      </w:r>
      <w:r w:rsidR="00317DFA" w:rsidRPr="00ED643C">
        <w:rPr>
          <w:rFonts w:ascii="Liberation Serif" w:hAnsi="Liberation Serif" w:cs="Liberation Serif"/>
          <w:sz w:val="24"/>
          <w:szCs w:val="24"/>
        </w:rPr>
        <w:t xml:space="preserve">                            </w:t>
      </w:r>
      <w:r w:rsidRPr="00ED643C">
        <w:rPr>
          <w:rFonts w:ascii="Liberation Serif" w:hAnsi="Liberation Serif" w:cs="Liberation Serif"/>
          <w:sz w:val="24"/>
          <w:szCs w:val="24"/>
        </w:rPr>
        <w:t xml:space="preserve">     </w:t>
      </w:r>
      <w:r w:rsidR="00E06B8C" w:rsidRPr="00ED643C">
        <w:rPr>
          <w:rFonts w:ascii="Liberation Serif" w:hAnsi="Liberation Serif" w:cs="Liberation Serif"/>
          <w:sz w:val="24"/>
          <w:szCs w:val="24"/>
        </w:rPr>
        <w:t xml:space="preserve">                                  </w:t>
      </w:r>
      <w:r w:rsidRPr="00ED643C">
        <w:rPr>
          <w:rFonts w:ascii="Liberation Serif" w:hAnsi="Liberation Serif" w:cs="Liberation Serif"/>
          <w:sz w:val="24"/>
          <w:szCs w:val="24"/>
        </w:rPr>
        <w:t xml:space="preserve">  (подпись)                                            (Ф.И.О.)</w:t>
      </w:r>
    </w:p>
    <w:p w:rsidR="00642AC9" w:rsidRPr="00ED643C" w:rsidRDefault="00642AC9" w:rsidP="00642AC9">
      <w:pPr>
        <w:autoSpaceDE w:val="0"/>
        <w:autoSpaceDN w:val="0"/>
        <w:adjustRightInd w:val="0"/>
        <w:outlineLvl w:val="1"/>
        <w:rPr>
          <w:rFonts w:ascii="Liberation Serif" w:hAnsi="Liberation Serif"/>
          <w:sz w:val="24"/>
          <w:szCs w:val="24"/>
        </w:rPr>
        <w:sectPr w:rsidR="00642AC9" w:rsidRPr="00ED643C" w:rsidSect="000E2C6E">
          <w:headerReference w:type="default" r:id="rId63"/>
          <w:headerReference w:type="first" r:id="rId64"/>
          <w:pgSz w:w="16838" w:h="11906" w:orient="landscape"/>
          <w:pgMar w:top="1701" w:right="1134" w:bottom="567" w:left="1134" w:header="709" w:footer="709" w:gutter="0"/>
          <w:cols w:space="708"/>
          <w:titlePg/>
          <w:docGrid w:linePitch="360"/>
        </w:sectPr>
      </w:pPr>
      <w:r w:rsidRPr="00ED643C">
        <w:rPr>
          <w:rFonts w:ascii="Liberation Serif" w:hAnsi="Liberation Serif" w:cs="Liberation Serif"/>
          <w:sz w:val="24"/>
          <w:szCs w:val="24"/>
        </w:rPr>
        <w:t>М.П.</w:t>
      </w:r>
    </w:p>
    <w:tbl>
      <w:tblPr>
        <w:tblW w:w="9889" w:type="dxa"/>
        <w:tblLook w:val="04A0" w:firstRow="1" w:lastRow="0" w:firstColumn="1" w:lastColumn="0" w:noHBand="0" w:noVBand="1"/>
      </w:tblPr>
      <w:tblGrid>
        <w:gridCol w:w="5353"/>
        <w:gridCol w:w="4536"/>
      </w:tblGrid>
      <w:tr w:rsidR="00642AC9" w:rsidRPr="00ED643C" w:rsidTr="00317DFA">
        <w:tc>
          <w:tcPr>
            <w:tcW w:w="5353" w:type="dxa"/>
            <w:shd w:val="clear" w:color="auto" w:fill="auto"/>
          </w:tcPr>
          <w:p w:rsidR="00642AC9" w:rsidRPr="00ED643C" w:rsidRDefault="00642AC9" w:rsidP="000E2C6E">
            <w:pPr>
              <w:autoSpaceDE w:val="0"/>
              <w:autoSpaceDN w:val="0"/>
              <w:adjustRightInd w:val="0"/>
              <w:jc w:val="right"/>
              <w:outlineLvl w:val="1"/>
              <w:rPr>
                <w:rFonts w:ascii="Liberation Serif" w:hAnsi="Liberation Serif"/>
                <w:sz w:val="24"/>
                <w:szCs w:val="24"/>
              </w:rPr>
            </w:pPr>
          </w:p>
        </w:tc>
        <w:tc>
          <w:tcPr>
            <w:tcW w:w="4536" w:type="dxa"/>
            <w:shd w:val="clear" w:color="auto" w:fill="auto"/>
          </w:tcPr>
          <w:p w:rsidR="000C4B23" w:rsidRPr="00ED643C" w:rsidRDefault="00642AC9" w:rsidP="000C4B23">
            <w:pPr>
              <w:autoSpaceDE w:val="0"/>
              <w:autoSpaceDN w:val="0"/>
              <w:adjustRightInd w:val="0"/>
              <w:outlineLvl w:val="1"/>
              <w:rPr>
                <w:rFonts w:ascii="Liberation Serif" w:hAnsi="Liberation Serif"/>
                <w:sz w:val="24"/>
                <w:szCs w:val="24"/>
              </w:rPr>
            </w:pPr>
            <w:r w:rsidRPr="00ED643C">
              <w:rPr>
                <w:rFonts w:ascii="Liberation Serif" w:hAnsi="Liberation Serif"/>
                <w:sz w:val="24"/>
                <w:szCs w:val="24"/>
              </w:rPr>
              <w:t xml:space="preserve">Приложение № 2 </w:t>
            </w:r>
          </w:p>
          <w:p w:rsidR="00642AC9" w:rsidRPr="00ED643C" w:rsidRDefault="00642AC9" w:rsidP="000C4B23">
            <w:pPr>
              <w:autoSpaceDE w:val="0"/>
              <w:autoSpaceDN w:val="0"/>
              <w:adjustRightInd w:val="0"/>
              <w:outlineLvl w:val="1"/>
              <w:rPr>
                <w:rFonts w:ascii="Liberation Serif" w:hAnsi="Liberation Serif"/>
                <w:sz w:val="24"/>
                <w:szCs w:val="24"/>
              </w:rPr>
            </w:pPr>
            <w:r w:rsidRPr="00ED643C">
              <w:rPr>
                <w:rFonts w:ascii="Liberation Serif" w:hAnsi="Liberation Serif"/>
                <w:sz w:val="24"/>
                <w:szCs w:val="24"/>
              </w:rPr>
              <w:t>к Подпрограмме 4 «Предоставление региональных социальных выплат</w:t>
            </w:r>
            <w:r w:rsidR="003A28AA" w:rsidRPr="00ED643C">
              <w:rPr>
                <w:rFonts w:ascii="Liberation Serif" w:hAnsi="Liberation Serif"/>
                <w:sz w:val="24"/>
                <w:szCs w:val="24"/>
              </w:rPr>
              <w:t xml:space="preserve"> </w:t>
            </w:r>
            <w:r w:rsidRPr="00ED643C">
              <w:rPr>
                <w:rFonts w:ascii="Liberation Serif" w:hAnsi="Liberation Serif"/>
                <w:sz w:val="24"/>
                <w:szCs w:val="24"/>
              </w:rPr>
              <w:t>молодым семьям на улучшение жилищных условий на территории Невьянского городского округа»</w:t>
            </w:r>
          </w:p>
        </w:tc>
      </w:tr>
    </w:tbl>
    <w:p w:rsidR="00642AC9" w:rsidRPr="00ED643C" w:rsidRDefault="00642AC9" w:rsidP="00642AC9">
      <w:pPr>
        <w:tabs>
          <w:tab w:val="left" w:pos="6577"/>
        </w:tabs>
        <w:rPr>
          <w:rFonts w:ascii="Liberation Serif" w:hAnsi="Liberation Serif"/>
        </w:rPr>
      </w:pPr>
    </w:p>
    <w:p w:rsidR="00642AC9" w:rsidRPr="00ED643C" w:rsidRDefault="00642AC9" w:rsidP="00642AC9">
      <w:pPr>
        <w:tabs>
          <w:tab w:val="left" w:pos="6577"/>
        </w:tabs>
        <w:rPr>
          <w:rFonts w:ascii="Liberation Serif" w:hAnsi="Liberation Serif"/>
        </w:rPr>
      </w:pPr>
    </w:p>
    <w:p w:rsidR="00E2165D" w:rsidRPr="00ED643C" w:rsidRDefault="00E2165D" w:rsidP="00E2165D">
      <w:pPr>
        <w:pStyle w:val="ConsPlusTitle"/>
        <w:spacing w:line="235" w:lineRule="auto"/>
        <w:jc w:val="center"/>
        <w:rPr>
          <w:rFonts w:ascii="Liberation Serif" w:hAnsi="Liberation Serif" w:cs="Times New Roman"/>
          <w:sz w:val="28"/>
          <w:szCs w:val="28"/>
        </w:rPr>
      </w:pPr>
      <w:r w:rsidRPr="00ED643C">
        <w:rPr>
          <w:rFonts w:ascii="Liberation Serif" w:hAnsi="Liberation Serif" w:cs="Times New Roman"/>
          <w:sz w:val="28"/>
          <w:szCs w:val="28"/>
        </w:rPr>
        <w:t>Порядок и условия признания молодой семьи имеющей достаточные доходы для оплаты расчетной (средней) стоимости жилья в части, превышающей размер региональной социальной выплаты</w:t>
      </w:r>
    </w:p>
    <w:p w:rsidR="00E2165D" w:rsidRPr="00ED643C" w:rsidRDefault="00E2165D" w:rsidP="00E2165D">
      <w:pPr>
        <w:pStyle w:val="ConsPlusNormal"/>
        <w:spacing w:line="235" w:lineRule="auto"/>
        <w:jc w:val="both"/>
        <w:rPr>
          <w:rFonts w:ascii="Liberation Serif" w:hAnsi="Liberation Serif" w:cs="Times New Roman"/>
          <w:sz w:val="28"/>
          <w:szCs w:val="28"/>
        </w:rPr>
      </w:pPr>
    </w:p>
    <w:p w:rsidR="00E2165D" w:rsidRPr="00ED643C" w:rsidRDefault="00E2165D" w:rsidP="00E2165D">
      <w:pPr>
        <w:pStyle w:val="ConsPlusTitle"/>
        <w:spacing w:line="235" w:lineRule="auto"/>
        <w:ind w:firstLine="709"/>
        <w:jc w:val="both"/>
        <w:rPr>
          <w:rFonts w:ascii="Liberation Serif" w:hAnsi="Liberation Serif" w:cs="Times New Roman"/>
          <w:b w:val="0"/>
          <w:sz w:val="28"/>
          <w:szCs w:val="28"/>
        </w:rPr>
      </w:pPr>
      <w:r w:rsidRPr="00ED643C">
        <w:rPr>
          <w:rFonts w:ascii="Liberation Serif" w:hAnsi="Liberation Serif" w:cs="Times New Roman"/>
          <w:b w:val="0"/>
          <w:sz w:val="28"/>
          <w:szCs w:val="28"/>
        </w:rPr>
        <w:t>1. Молодая семья признается администрацией Невьянского городского округа имеющей достаточные доходы для оплаты расчетной стоимости жилья в</w:t>
      </w:r>
      <w:r w:rsidR="00D719A1">
        <w:rPr>
          <w:rFonts w:ascii="Liberation Serif" w:hAnsi="Liberation Serif" w:cs="Times New Roman"/>
          <w:b w:val="0"/>
          <w:sz w:val="28"/>
          <w:szCs w:val="28"/>
        </w:rPr>
        <w:t> </w:t>
      </w:r>
      <w:r w:rsidRPr="00ED643C">
        <w:rPr>
          <w:rFonts w:ascii="Liberation Serif" w:hAnsi="Liberation Serif" w:cs="Times New Roman"/>
          <w:b w:val="0"/>
          <w:sz w:val="28"/>
          <w:szCs w:val="28"/>
        </w:rPr>
        <w:t>части, превышающей размер региональной социальной выплаты (или</w:t>
      </w:r>
      <w:r w:rsidR="004B22C0">
        <w:rPr>
          <w:rFonts w:ascii="Liberation Serif" w:hAnsi="Liberation Serif" w:cs="Times New Roman"/>
          <w:b w:val="0"/>
          <w:sz w:val="28"/>
          <w:szCs w:val="28"/>
        </w:rPr>
        <w:t> </w:t>
      </w:r>
      <w:r w:rsidRPr="00ED643C">
        <w:rPr>
          <w:rFonts w:ascii="Liberation Serif" w:hAnsi="Liberation Serif" w:cs="Times New Roman"/>
          <w:b w:val="0"/>
          <w:sz w:val="28"/>
          <w:szCs w:val="28"/>
        </w:rPr>
        <w:t>платежеспособной), если разница между расчетной стоимостью жилья, используемой для расчета региональной социальной выплаты, и размером региональной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E2165D" w:rsidRPr="00ED643C" w:rsidRDefault="00E2165D" w:rsidP="00E2165D">
      <w:pPr>
        <w:pStyle w:val="ConsPlusNormal"/>
        <w:spacing w:line="235" w:lineRule="auto"/>
        <w:ind w:firstLine="709"/>
        <w:jc w:val="both"/>
        <w:rPr>
          <w:rFonts w:ascii="Liberation Serif" w:hAnsi="Liberation Serif" w:cs="Times New Roman"/>
          <w:sz w:val="28"/>
          <w:szCs w:val="28"/>
        </w:rPr>
      </w:pPr>
      <w:bookmarkStart w:id="9" w:name="P217"/>
      <w:bookmarkEnd w:id="9"/>
      <w:r w:rsidRPr="00ED643C">
        <w:rPr>
          <w:rFonts w:ascii="Liberation Serif" w:hAnsi="Liberation Serif" w:cs="Times New Roman"/>
          <w:sz w:val="28"/>
          <w:szCs w:val="28"/>
        </w:rPr>
        <w:t xml:space="preserve">2. Для расчета платежеспособности молодая семья может представить в администрацию Невьянского городского округа </w:t>
      </w:r>
      <w:r w:rsidR="00DD0023" w:rsidRPr="00ED643C">
        <w:rPr>
          <w:rFonts w:ascii="Liberation Serif" w:hAnsi="Liberation Serif" w:cs="Times New Roman"/>
          <w:sz w:val="28"/>
          <w:szCs w:val="28"/>
        </w:rPr>
        <w:t>один из следующих документов</w:t>
      </w:r>
      <w:r w:rsidRPr="00ED643C">
        <w:rPr>
          <w:rFonts w:ascii="Liberation Serif" w:hAnsi="Liberation Serif" w:cs="Times New Roman"/>
          <w:sz w:val="28"/>
          <w:szCs w:val="28"/>
        </w:rPr>
        <w:t>:</w:t>
      </w:r>
    </w:p>
    <w:p w:rsidR="00DD0023" w:rsidRPr="00ED643C" w:rsidRDefault="00DD0023" w:rsidP="00DD0023">
      <w:pPr>
        <w:autoSpaceDE w:val="0"/>
        <w:autoSpaceDN w:val="0"/>
        <w:adjustRightInd w:val="0"/>
        <w:ind w:firstLine="709"/>
        <w:jc w:val="both"/>
        <w:rPr>
          <w:rFonts w:ascii="Liberation Serif" w:eastAsiaTheme="minorHAnsi" w:hAnsi="Liberation Serif" w:cs="Liberation Serif"/>
          <w:lang w:eastAsia="en-US"/>
        </w:rPr>
      </w:pPr>
      <w:r w:rsidRPr="00ED643C">
        <w:rPr>
          <w:rFonts w:ascii="Liberation Serif" w:eastAsiaTheme="minorHAnsi" w:hAnsi="Liberation Serif" w:cs="Liberation Serif"/>
          <w:lang w:eastAsia="en-US"/>
        </w:rPr>
        <w:t>1) справку из кредитной организации, в которой указан размер кредита (займа), который может быть предоставлен одному из членов молодой семьи, исходя из совокупного дохода семьи;</w:t>
      </w:r>
    </w:p>
    <w:p w:rsidR="00DD0023" w:rsidRPr="00ED643C" w:rsidRDefault="00DD0023" w:rsidP="00DD0023">
      <w:pPr>
        <w:autoSpaceDE w:val="0"/>
        <w:autoSpaceDN w:val="0"/>
        <w:adjustRightInd w:val="0"/>
        <w:ind w:firstLine="709"/>
        <w:jc w:val="both"/>
        <w:rPr>
          <w:rFonts w:ascii="Liberation Serif" w:eastAsiaTheme="minorHAnsi" w:hAnsi="Liberation Serif" w:cs="Liberation Serif"/>
          <w:lang w:eastAsia="en-US"/>
        </w:rPr>
      </w:pPr>
      <w:r w:rsidRPr="00ED643C">
        <w:rPr>
          <w:rFonts w:ascii="Liberation Serif" w:eastAsiaTheme="minorHAnsi" w:hAnsi="Liberation Serif" w:cs="Liberation Serif"/>
          <w:lang w:eastAsia="en-US"/>
        </w:rPr>
        <w:t>2) справку организации, предоставляющей заем, в которой указан размер предоставляемого займа одному из членов молодой семьи;</w:t>
      </w:r>
    </w:p>
    <w:p w:rsidR="00DD0023" w:rsidRPr="00ED643C" w:rsidRDefault="00DD0023" w:rsidP="00DD0023">
      <w:pPr>
        <w:autoSpaceDE w:val="0"/>
        <w:autoSpaceDN w:val="0"/>
        <w:adjustRightInd w:val="0"/>
        <w:ind w:firstLine="709"/>
        <w:jc w:val="both"/>
        <w:rPr>
          <w:rFonts w:ascii="Liberation Serif" w:eastAsiaTheme="minorHAnsi" w:hAnsi="Liberation Serif" w:cs="Liberation Serif"/>
          <w:lang w:eastAsia="en-US"/>
        </w:rPr>
      </w:pPr>
      <w:r w:rsidRPr="00ED643C">
        <w:rPr>
          <w:rFonts w:ascii="Liberation Serif" w:eastAsiaTheme="minorHAnsi" w:hAnsi="Liberation Serif" w:cs="Liberation Serif"/>
          <w:lang w:eastAsia="en-US"/>
        </w:rPr>
        <w:t>3) выписку о наличии средств на счете в банке, который открыт на одного из членов молодой семьи. Счет должен находиться в банке, расположенном на</w:t>
      </w:r>
      <w:r w:rsidR="004B22C0">
        <w:rPr>
          <w:rFonts w:ascii="Liberation Serif" w:eastAsiaTheme="minorHAnsi" w:hAnsi="Liberation Serif" w:cs="Liberation Serif"/>
          <w:lang w:eastAsia="en-US"/>
        </w:rPr>
        <w:t> </w:t>
      </w:r>
      <w:r w:rsidRPr="00ED643C">
        <w:rPr>
          <w:rFonts w:ascii="Liberation Serif" w:eastAsiaTheme="minorHAnsi" w:hAnsi="Liberation Serif" w:cs="Liberation Serif"/>
          <w:lang w:eastAsia="en-US"/>
        </w:rPr>
        <w:t>территории Российской Федерации. Счет в банке должен быть открыт в</w:t>
      </w:r>
      <w:r w:rsidR="004B22C0">
        <w:rPr>
          <w:rFonts w:ascii="Liberation Serif" w:eastAsiaTheme="minorHAnsi" w:hAnsi="Liberation Serif" w:cs="Liberation Serif"/>
          <w:lang w:eastAsia="en-US"/>
        </w:rPr>
        <w:t> </w:t>
      </w:r>
      <w:r w:rsidRPr="00ED643C">
        <w:rPr>
          <w:rFonts w:ascii="Liberation Serif" w:eastAsiaTheme="minorHAnsi" w:hAnsi="Liberation Serif" w:cs="Liberation Serif"/>
          <w:lang w:eastAsia="en-US"/>
        </w:rPr>
        <w:t>рублях;</w:t>
      </w:r>
    </w:p>
    <w:p w:rsidR="00DD0023" w:rsidRPr="00ED643C" w:rsidRDefault="00DD0023" w:rsidP="00DD0023">
      <w:pPr>
        <w:autoSpaceDE w:val="0"/>
        <w:autoSpaceDN w:val="0"/>
        <w:adjustRightInd w:val="0"/>
        <w:ind w:firstLine="709"/>
        <w:jc w:val="both"/>
        <w:rPr>
          <w:rFonts w:ascii="Liberation Serif" w:eastAsiaTheme="minorHAnsi" w:hAnsi="Liberation Serif" w:cs="Liberation Serif"/>
          <w:lang w:eastAsia="en-US"/>
        </w:rPr>
      </w:pPr>
      <w:r w:rsidRPr="00ED643C">
        <w:rPr>
          <w:rFonts w:ascii="Liberation Serif" w:eastAsiaTheme="minorHAnsi" w:hAnsi="Liberation Serif" w:cs="Liberation Serif"/>
          <w:lang w:eastAsia="en-US"/>
        </w:rPr>
        <w:t>4) копию соглашения (договора займа) между гражданином и одним из</w:t>
      </w:r>
      <w:r w:rsidR="004B22C0">
        <w:rPr>
          <w:rFonts w:ascii="Liberation Serif" w:eastAsiaTheme="minorHAnsi" w:hAnsi="Liberation Serif" w:cs="Liberation Serif"/>
          <w:lang w:val="en-US" w:eastAsia="en-US"/>
        </w:rPr>
        <w:t> </w:t>
      </w:r>
      <w:r w:rsidRPr="00ED643C">
        <w:rPr>
          <w:rFonts w:ascii="Liberation Serif" w:eastAsiaTheme="minorHAnsi" w:hAnsi="Liberation Serif" w:cs="Liberation Serif"/>
          <w:lang w:eastAsia="en-US"/>
        </w:rPr>
        <w:t>членов молодой семьи о предоставлении займа на приобретение жилья. Копия соглашения (договора займа) представляется вместе с оригиналом для удостоверения его подлинности;</w:t>
      </w:r>
    </w:p>
    <w:p w:rsidR="00DD0023" w:rsidRPr="00ED643C" w:rsidRDefault="00DD0023" w:rsidP="00DD0023">
      <w:pPr>
        <w:autoSpaceDE w:val="0"/>
        <w:autoSpaceDN w:val="0"/>
        <w:adjustRightInd w:val="0"/>
        <w:ind w:firstLine="709"/>
        <w:jc w:val="both"/>
        <w:rPr>
          <w:rFonts w:ascii="Liberation Serif" w:eastAsiaTheme="minorHAnsi" w:hAnsi="Liberation Serif" w:cs="Liberation Serif"/>
          <w:lang w:eastAsia="en-US"/>
        </w:rPr>
      </w:pPr>
      <w:r w:rsidRPr="00ED643C">
        <w:rPr>
          <w:rFonts w:ascii="Liberation Serif" w:eastAsiaTheme="minorHAnsi" w:hAnsi="Liberation Serif" w:cs="Liberation Serif"/>
          <w:lang w:eastAsia="en-US"/>
        </w:rPr>
        <w:t>5) заявление о наличии государственного материнского (семейного) капитала, который молодая семья планирует использовать на приобретение жилого помещения или строительство жилого дома;</w:t>
      </w:r>
    </w:p>
    <w:p w:rsidR="00DD0023" w:rsidRPr="00ED643C" w:rsidRDefault="00DD0023" w:rsidP="00DD0023">
      <w:pPr>
        <w:autoSpaceDE w:val="0"/>
        <w:autoSpaceDN w:val="0"/>
        <w:adjustRightInd w:val="0"/>
        <w:ind w:firstLine="709"/>
        <w:jc w:val="both"/>
        <w:rPr>
          <w:rFonts w:ascii="Liberation Serif" w:eastAsiaTheme="minorHAnsi" w:hAnsi="Liberation Serif" w:cs="Liberation Serif"/>
          <w:lang w:eastAsia="en-US"/>
        </w:rPr>
      </w:pPr>
      <w:r w:rsidRPr="00ED643C">
        <w:rPr>
          <w:rFonts w:ascii="Liberation Serif" w:eastAsiaTheme="minorHAnsi" w:hAnsi="Liberation Serif" w:cs="Liberation Serif"/>
          <w:lang w:eastAsia="en-US"/>
        </w:rPr>
        <w:t>6) заявление о наличии областного материнского (семейного) капитала, который молодая семья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w:t>
      </w:r>
    </w:p>
    <w:p w:rsidR="00DD0023" w:rsidRPr="00ED643C" w:rsidRDefault="00DD0023" w:rsidP="00DD0023">
      <w:pPr>
        <w:autoSpaceDE w:val="0"/>
        <w:autoSpaceDN w:val="0"/>
        <w:adjustRightInd w:val="0"/>
        <w:ind w:firstLine="709"/>
        <w:jc w:val="both"/>
        <w:rPr>
          <w:rFonts w:ascii="Liberation Serif" w:eastAsiaTheme="minorHAnsi" w:hAnsi="Liberation Serif" w:cs="Liberation Serif"/>
          <w:lang w:eastAsia="en-US"/>
        </w:rPr>
      </w:pPr>
      <w:r w:rsidRPr="00ED643C">
        <w:rPr>
          <w:rFonts w:ascii="Liberation Serif" w:eastAsiaTheme="minorHAnsi" w:hAnsi="Liberation Serif" w:cs="Liberation Serif"/>
          <w:lang w:eastAsia="en-US"/>
        </w:rPr>
        <w:t xml:space="preserve">3. При расчете платежеспособности с использованием государственного материнского (семейного) капитала </w:t>
      </w:r>
      <w:r w:rsidR="00EB693D" w:rsidRPr="00ED643C">
        <w:rPr>
          <w:rFonts w:ascii="Liberation Serif" w:eastAsiaTheme="minorHAnsi" w:hAnsi="Liberation Serif" w:cs="Liberation Serif"/>
          <w:lang w:eastAsia="en-US"/>
        </w:rPr>
        <w:t>администрация Невьянского городского округа</w:t>
      </w:r>
      <w:r w:rsidRPr="00ED643C">
        <w:rPr>
          <w:rFonts w:ascii="Liberation Serif" w:eastAsiaTheme="minorHAnsi" w:hAnsi="Liberation Serif" w:cs="Liberation Serif"/>
          <w:lang w:eastAsia="en-US"/>
        </w:rPr>
        <w:t xml:space="preserve"> запрашивает сведения о размере (оставшейся части) государственного материнского (семейного) капитала в Отделении Фонда пенсионного и</w:t>
      </w:r>
      <w:r w:rsidR="009A228C">
        <w:rPr>
          <w:rFonts w:ascii="Liberation Serif" w:eastAsiaTheme="minorHAnsi" w:hAnsi="Liberation Serif" w:cs="Liberation Serif"/>
          <w:lang w:val="en-US" w:eastAsia="en-US"/>
        </w:rPr>
        <w:t> </w:t>
      </w:r>
      <w:r w:rsidRPr="00ED643C">
        <w:rPr>
          <w:rFonts w:ascii="Liberation Serif" w:eastAsiaTheme="minorHAnsi" w:hAnsi="Liberation Serif" w:cs="Liberation Serif"/>
          <w:lang w:eastAsia="en-US"/>
        </w:rPr>
        <w:t>социального страхования Российской Федерации по Свердловской области, в</w:t>
      </w:r>
      <w:r w:rsidR="009A228C">
        <w:rPr>
          <w:rFonts w:ascii="Liberation Serif" w:eastAsiaTheme="minorHAnsi" w:hAnsi="Liberation Serif" w:cs="Liberation Serif"/>
          <w:lang w:val="en-US" w:eastAsia="en-US"/>
        </w:rPr>
        <w:t> </w:t>
      </w:r>
      <w:r w:rsidRPr="00ED643C">
        <w:rPr>
          <w:rFonts w:ascii="Liberation Serif" w:eastAsiaTheme="minorHAnsi" w:hAnsi="Liberation Serif" w:cs="Liberation Serif"/>
          <w:lang w:eastAsia="en-US"/>
        </w:rPr>
        <w:t>котором находится дело одного из членов молодой семьи.</w:t>
      </w:r>
    </w:p>
    <w:p w:rsidR="00DD0023" w:rsidRPr="00ED643C" w:rsidRDefault="00DD0023" w:rsidP="00DD0023">
      <w:pPr>
        <w:autoSpaceDE w:val="0"/>
        <w:autoSpaceDN w:val="0"/>
        <w:adjustRightInd w:val="0"/>
        <w:ind w:firstLine="709"/>
        <w:jc w:val="both"/>
        <w:rPr>
          <w:rFonts w:ascii="Liberation Serif" w:eastAsiaTheme="minorHAnsi" w:hAnsi="Liberation Serif" w:cs="Liberation Serif"/>
          <w:lang w:eastAsia="en-US"/>
        </w:rPr>
      </w:pPr>
      <w:r w:rsidRPr="00ED643C">
        <w:rPr>
          <w:rFonts w:ascii="Liberation Serif" w:eastAsiaTheme="minorHAnsi" w:hAnsi="Liberation Serif" w:cs="Liberation Serif"/>
          <w:lang w:eastAsia="en-US"/>
        </w:rPr>
        <w:t xml:space="preserve">4. При расчете платежеспособности с использованием областного материнского (семейного) капитала </w:t>
      </w:r>
      <w:r w:rsidR="00EB693D" w:rsidRPr="00ED643C">
        <w:rPr>
          <w:rFonts w:ascii="Liberation Serif" w:eastAsiaTheme="minorHAnsi" w:hAnsi="Liberation Serif" w:cs="Liberation Serif"/>
          <w:lang w:eastAsia="en-US"/>
        </w:rPr>
        <w:t>администрация Невьянского городского округа</w:t>
      </w:r>
      <w:r w:rsidRPr="00ED643C">
        <w:rPr>
          <w:rFonts w:ascii="Liberation Serif" w:eastAsiaTheme="minorHAnsi" w:hAnsi="Liberation Serif" w:cs="Liberation Serif"/>
          <w:lang w:eastAsia="en-US"/>
        </w:rPr>
        <w:t xml:space="preserve"> запрашивает сведения о размере (оставшейся части) областного материнского (семейного) капитала в территориальном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(семейный) капитал.</w:t>
      </w:r>
    </w:p>
    <w:p w:rsidR="00DD0023" w:rsidRPr="00ED643C" w:rsidRDefault="00DD0023" w:rsidP="00DD0023">
      <w:pPr>
        <w:autoSpaceDE w:val="0"/>
        <w:autoSpaceDN w:val="0"/>
        <w:adjustRightInd w:val="0"/>
        <w:ind w:firstLine="709"/>
        <w:jc w:val="both"/>
        <w:rPr>
          <w:rFonts w:ascii="Liberation Serif" w:eastAsiaTheme="minorHAnsi" w:hAnsi="Liberation Serif" w:cs="Liberation Serif"/>
          <w:lang w:eastAsia="en-US"/>
        </w:rPr>
      </w:pPr>
      <w:r w:rsidRPr="00ED643C">
        <w:rPr>
          <w:rFonts w:ascii="Liberation Serif" w:eastAsiaTheme="minorHAnsi" w:hAnsi="Liberation Serif" w:cs="Liberation Serif"/>
          <w:lang w:eastAsia="en-US"/>
        </w:rPr>
        <w:t>5.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представлены молодой семьей по ее желанию.</w:t>
      </w:r>
    </w:p>
    <w:p w:rsidR="00DD0023" w:rsidRPr="00ED643C" w:rsidRDefault="00DD0023" w:rsidP="00DD0023">
      <w:pPr>
        <w:autoSpaceDE w:val="0"/>
        <w:autoSpaceDN w:val="0"/>
        <w:adjustRightInd w:val="0"/>
        <w:ind w:firstLine="709"/>
        <w:jc w:val="both"/>
        <w:rPr>
          <w:rFonts w:ascii="Liberation Serif" w:eastAsiaTheme="minorHAnsi" w:hAnsi="Liberation Serif" w:cs="Liberation Serif"/>
          <w:lang w:eastAsia="en-US"/>
        </w:rPr>
      </w:pPr>
      <w:r w:rsidRPr="00ED643C">
        <w:rPr>
          <w:rFonts w:ascii="Liberation Serif" w:eastAsiaTheme="minorHAnsi" w:hAnsi="Liberation Serif" w:cs="Liberation Serif"/>
          <w:lang w:eastAsia="en-US"/>
        </w:rPr>
        <w:t xml:space="preserve">6. При расчете платежеспособности молодой семьи документы, указанные в </w:t>
      </w:r>
      <w:hyperlink r:id="rId65" w:history="1">
        <w:r w:rsidRPr="00ED643C">
          <w:rPr>
            <w:rFonts w:ascii="Liberation Serif" w:eastAsiaTheme="minorHAnsi" w:hAnsi="Liberation Serif" w:cs="Liberation Serif"/>
            <w:lang w:eastAsia="en-US"/>
          </w:rPr>
          <w:t xml:space="preserve">пункте </w:t>
        </w:r>
        <w:r w:rsidR="00EB693D" w:rsidRPr="00ED643C">
          <w:rPr>
            <w:rFonts w:ascii="Liberation Serif" w:eastAsiaTheme="minorHAnsi" w:hAnsi="Liberation Serif" w:cs="Liberation Serif"/>
            <w:lang w:eastAsia="en-US"/>
          </w:rPr>
          <w:t>2</w:t>
        </w:r>
      </w:hyperlink>
      <w:r w:rsidRPr="00ED643C">
        <w:rPr>
          <w:rFonts w:ascii="Liberation Serif" w:eastAsiaTheme="minorHAnsi" w:hAnsi="Liberation Serif" w:cs="Liberation Serif"/>
          <w:lang w:eastAsia="en-US"/>
        </w:rPr>
        <w:t xml:space="preserve"> настоящего порядка, учитываются в совокупности либо отдельно по желанию молодой семьи.</w:t>
      </w:r>
    </w:p>
    <w:p w:rsidR="00642AC9" w:rsidRPr="00ED643C" w:rsidRDefault="00642AC9" w:rsidP="00DD0023">
      <w:pPr>
        <w:tabs>
          <w:tab w:val="left" w:pos="6577"/>
        </w:tabs>
        <w:ind w:firstLine="709"/>
        <w:rPr>
          <w:rFonts w:ascii="Liberation Serif" w:hAnsi="Liberation Serif"/>
        </w:rPr>
      </w:pPr>
    </w:p>
    <w:p w:rsidR="00642AC9" w:rsidRPr="00ED643C" w:rsidRDefault="00642AC9" w:rsidP="00DD0023">
      <w:pPr>
        <w:tabs>
          <w:tab w:val="left" w:pos="6577"/>
        </w:tabs>
        <w:ind w:firstLine="709"/>
        <w:rPr>
          <w:rFonts w:ascii="Liberation Serif" w:hAnsi="Liberation Serif"/>
        </w:rPr>
      </w:pPr>
    </w:p>
    <w:p w:rsidR="00642AC9" w:rsidRPr="00ED643C" w:rsidRDefault="00642AC9" w:rsidP="00DD0023">
      <w:pPr>
        <w:tabs>
          <w:tab w:val="left" w:pos="6577"/>
        </w:tabs>
        <w:ind w:firstLine="709"/>
        <w:rPr>
          <w:rFonts w:ascii="Liberation Serif" w:hAnsi="Liberation Serif"/>
        </w:rPr>
      </w:pPr>
    </w:p>
    <w:p w:rsidR="00642AC9" w:rsidRPr="00ED643C" w:rsidRDefault="00642AC9" w:rsidP="00DD0023">
      <w:pPr>
        <w:tabs>
          <w:tab w:val="left" w:pos="6577"/>
        </w:tabs>
        <w:ind w:firstLine="709"/>
        <w:rPr>
          <w:rFonts w:ascii="Liberation Serif" w:hAnsi="Liberation Serif"/>
        </w:rPr>
      </w:pPr>
    </w:p>
    <w:p w:rsidR="00642AC9" w:rsidRPr="00ED643C" w:rsidRDefault="00642AC9" w:rsidP="00DD0023">
      <w:pPr>
        <w:tabs>
          <w:tab w:val="left" w:pos="6577"/>
        </w:tabs>
        <w:ind w:firstLine="709"/>
        <w:rPr>
          <w:rFonts w:ascii="Liberation Serif" w:hAnsi="Liberation Serif"/>
        </w:rPr>
      </w:pPr>
    </w:p>
    <w:p w:rsidR="00642AC9" w:rsidRPr="00ED643C" w:rsidRDefault="00642AC9" w:rsidP="00642AC9">
      <w:pPr>
        <w:tabs>
          <w:tab w:val="left" w:pos="6577"/>
        </w:tabs>
        <w:rPr>
          <w:rFonts w:ascii="Liberation Serif" w:hAnsi="Liberation Serif"/>
        </w:rPr>
      </w:pPr>
    </w:p>
    <w:p w:rsidR="00642AC9" w:rsidRPr="00ED643C" w:rsidRDefault="00642AC9" w:rsidP="00642AC9">
      <w:pPr>
        <w:tabs>
          <w:tab w:val="left" w:pos="6577"/>
        </w:tabs>
        <w:rPr>
          <w:rFonts w:ascii="Liberation Serif" w:hAnsi="Liberation Serif"/>
        </w:rPr>
      </w:pPr>
    </w:p>
    <w:p w:rsidR="00642AC9" w:rsidRPr="00ED643C" w:rsidRDefault="00642AC9" w:rsidP="00642AC9">
      <w:pPr>
        <w:tabs>
          <w:tab w:val="left" w:pos="6577"/>
        </w:tabs>
        <w:rPr>
          <w:rFonts w:ascii="Liberation Serif" w:hAnsi="Liberation Serif"/>
        </w:rPr>
      </w:pPr>
    </w:p>
    <w:p w:rsidR="00642AC9" w:rsidRPr="00ED643C" w:rsidRDefault="00642AC9" w:rsidP="00642AC9">
      <w:pPr>
        <w:tabs>
          <w:tab w:val="left" w:pos="6577"/>
        </w:tabs>
        <w:rPr>
          <w:rFonts w:ascii="Liberation Serif" w:hAnsi="Liberation Serif"/>
        </w:rPr>
      </w:pPr>
    </w:p>
    <w:p w:rsidR="00642AC9" w:rsidRPr="00ED643C" w:rsidRDefault="00642AC9" w:rsidP="00642AC9">
      <w:pPr>
        <w:tabs>
          <w:tab w:val="left" w:pos="6577"/>
        </w:tabs>
        <w:rPr>
          <w:rFonts w:ascii="Liberation Serif" w:hAnsi="Liberation Serif"/>
        </w:rPr>
      </w:pPr>
    </w:p>
    <w:p w:rsidR="00642AC9" w:rsidRPr="00ED643C" w:rsidRDefault="00642AC9" w:rsidP="00642AC9">
      <w:pPr>
        <w:tabs>
          <w:tab w:val="left" w:pos="6577"/>
        </w:tabs>
        <w:rPr>
          <w:rFonts w:ascii="Liberation Serif" w:hAnsi="Liberation Serif"/>
        </w:rPr>
      </w:pPr>
    </w:p>
    <w:p w:rsidR="00642AC9" w:rsidRPr="00ED643C" w:rsidRDefault="00642AC9" w:rsidP="00642AC9">
      <w:pPr>
        <w:tabs>
          <w:tab w:val="left" w:pos="6577"/>
        </w:tabs>
        <w:rPr>
          <w:rFonts w:ascii="Liberation Serif" w:hAnsi="Liberation Serif"/>
        </w:rPr>
      </w:pPr>
    </w:p>
    <w:p w:rsidR="00642AC9" w:rsidRPr="00ED643C" w:rsidRDefault="00642AC9" w:rsidP="00642AC9">
      <w:pPr>
        <w:tabs>
          <w:tab w:val="left" w:pos="6577"/>
        </w:tabs>
        <w:rPr>
          <w:rFonts w:ascii="Liberation Serif" w:hAnsi="Liberation Serif"/>
        </w:rPr>
      </w:pPr>
    </w:p>
    <w:p w:rsidR="00642AC9" w:rsidRPr="00ED643C" w:rsidRDefault="00642AC9" w:rsidP="00642AC9">
      <w:pPr>
        <w:tabs>
          <w:tab w:val="left" w:pos="6577"/>
        </w:tabs>
        <w:rPr>
          <w:rFonts w:ascii="Liberation Serif" w:hAnsi="Liberation Serif"/>
        </w:rPr>
      </w:pPr>
    </w:p>
    <w:p w:rsidR="00642AC9" w:rsidRPr="00ED643C" w:rsidRDefault="00642AC9" w:rsidP="00642AC9">
      <w:pPr>
        <w:tabs>
          <w:tab w:val="left" w:pos="6577"/>
        </w:tabs>
        <w:rPr>
          <w:rFonts w:ascii="Liberation Serif" w:hAnsi="Liberation Serif"/>
        </w:rPr>
      </w:pPr>
    </w:p>
    <w:p w:rsidR="00642AC9" w:rsidRPr="00ED643C" w:rsidRDefault="00642AC9" w:rsidP="00642AC9">
      <w:pPr>
        <w:tabs>
          <w:tab w:val="left" w:pos="6577"/>
        </w:tabs>
        <w:rPr>
          <w:rFonts w:ascii="Liberation Serif" w:hAnsi="Liberation Serif"/>
        </w:rPr>
      </w:pPr>
    </w:p>
    <w:p w:rsidR="00642AC9" w:rsidRPr="00ED643C" w:rsidRDefault="00642AC9" w:rsidP="00642AC9">
      <w:pPr>
        <w:tabs>
          <w:tab w:val="left" w:pos="6577"/>
        </w:tabs>
        <w:rPr>
          <w:rFonts w:ascii="Liberation Serif" w:hAnsi="Liberation Serif"/>
        </w:rPr>
      </w:pPr>
    </w:p>
    <w:p w:rsidR="00642AC9" w:rsidRPr="00ED643C" w:rsidRDefault="00642AC9" w:rsidP="00642AC9">
      <w:pPr>
        <w:tabs>
          <w:tab w:val="left" w:pos="6577"/>
        </w:tabs>
        <w:rPr>
          <w:rFonts w:ascii="Liberation Serif" w:hAnsi="Liberation Serif"/>
        </w:rPr>
      </w:pPr>
    </w:p>
    <w:p w:rsidR="00642AC9" w:rsidRPr="00ED643C" w:rsidRDefault="00642AC9" w:rsidP="00642AC9">
      <w:pPr>
        <w:tabs>
          <w:tab w:val="left" w:pos="6577"/>
        </w:tabs>
        <w:rPr>
          <w:rFonts w:ascii="Liberation Serif" w:hAnsi="Liberation Serif"/>
        </w:rPr>
      </w:pPr>
    </w:p>
    <w:p w:rsidR="00E2165D" w:rsidRPr="00ED643C" w:rsidRDefault="00E2165D" w:rsidP="00642AC9">
      <w:pPr>
        <w:tabs>
          <w:tab w:val="left" w:pos="6577"/>
        </w:tabs>
        <w:rPr>
          <w:rFonts w:ascii="Liberation Serif" w:hAnsi="Liberation Serif"/>
        </w:rPr>
      </w:pPr>
    </w:p>
    <w:p w:rsidR="00E2165D" w:rsidRPr="00ED643C" w:rsidRDefault="00E2165D" w:rsidP="00642AC9">
      <w:pPr>
        <w:tabs>
          <w:tab w:val="left" w:pos="6577"/>
        </w:tabs>
        <w:rPr>
          <w:rFonts w:ascii="Liberation Serif" w:hAnsi="Liberation Serif"/>
        </w:rPr>
      </w:pPr>
    </w:p>
    <w:p w:rsidR="00EB693D" w:rsidRPr="00ED643C" w:rsidRDefault="00EB693D" w:rsidP="00642AC9">
      <w:pPr>
        <w:tabs>
          <w:tab w:val="left" w:pos="6577"/>
        </w:tabs>
        <w:rPr>
          <w:rFonts w:ascii="Liberation Serif" w:hAnsi="Liberation Serif"/>
        </w:rPr>
      </w:pPr>
    </w:p>
    <w:p w:rsidR="00642AC9" w:rsidRPr="00ED643C" w:rsidRDefault="00642AC9" w:rsidP="00642AC9">
      <w:pPr>
        <w:tabs>
          <w:tab w:val="left" w:pos="6577"/>
        </w:tabs>
        <w:rPr>
          <w:rFonts w:ascii="Liberation Serif" w:hAnsi="Liberation Serif"/>
        </w:rPr>
      </w:pPr>
    </w:p>
    <w:p w:rsidR="00642AC9" w:rsidRPr="00ED643C" w:rsidRDefault="00642AC9" w:rsidP="00642AC9">
      <w:pPr>
        <w:tabs>
          <w:tab w:val="left" w:pos="6577"/>
        </w:tabs>
        <w:rPr>
          <w:rFonts w:ascii="Liberation Serif" w:hAnsi="Liberation Serif"/>
        </w:rPr>
      </w:pPr>
    </w:p>
    <w:tbl>
      <w:tblPr>
        <w:tblW w:w="9889" w:type="dxa"/>
        <w:tblLook w:val="04A0" w:firstRow="1" w:lastRow="0" w:firstColumn="1" w:lastColumn="0" w:noHBand="0" w:noVBand="1"/>
      </w:tblPr>
      <w:tblGrid>
        <w:gridCol w:w="6062"/>
        <w:gridCol w:w="3827"/>
      </w:tblGrid>
      <w:tr w:rsidR="00642AC9" w:rsidRPr="00ED643C" w:rsidTr="000E2C6E">
        <w:tc>
          <w:tcPr>
            <w:tcW w:w="6062" w:type="dxa"/>
            <w:shd w:val="clear" w:color="auto" w:fill="auto"/>
          </w:tcPr>
          <w:p w:rsidR="00642AC9" w:rsidRPr="00ED643C" w:rsidRDefault="00642AC9" w:rsidP="000E2C6E">
            <w:pPr>
              <w:autoSpaceDE w:val="0"/>
              <w:autoSpaceDN w:val="0"/>
              <w:adjustRightInd w:val="0"/>
              <w:jc w:val="right"/>
              <w:outlineLvl w:val="1"/>
              <w:rPr>
                <w:rFonts w:ascii="Liberation Serif" w:hAnsi="Liberation Serif"/>
                <w:sz w:val="24"/>
                <w:szCs w:val="24"/>
              </w:rPr>
            </w:pPr>
          </w:p>
          <w:p w:rsidR="00E2165D" w:rsidRPr="00ED643C" w:rsidRDefault="00E2165D" w:rsidP="000E2C6E">
            <w:pPr>
              <w:autoSpaceDE w:val="0"/>
              <w:autoSpaceDN w:val="0"/>
              <w:adjustRightInd w:val="0"/>
              <w:jc w:val="right"/>
              <w:outlineLvl w:val="1"/>
              <w:rPr>
                <w:rFonts w:ascii="Liberation Serif" w:hAnsi="Liberation Serif"/>
                <w:sz w:val="24"/>
                <w:szCs w:val="24"/>
              </w:rPr>
            </w:pPr>
          </w:p>
          <w:p w:rsidR="00E2165D" w:rsidRPr="00ED643C" w:rsidRDefault="00E2165D" w:rsidP="000E2C6E">
            <w:pPr>
              <w:autoSpaceDE w:val="0"/>
              <w:autoSpaceDN w:val="0"/>
              <w:adjustRightInd w:val="0"/>
              <w:jc w:val="right"/>
              <w:outlineLvl w:val="1"/>
              <w:rPr>
                <w:rFonts w:ascii="Liberation Serif" w:hAnsi="Liberation Serif"/>
                <w:sz w:val="24"/>
                <w:szCs w:val="24"/>
              </w:rPr>
            </w:pPr>
          </w:p>
        </w:tc>
        <w:tc>
          <w:tcPr>
            <w:tcW w:w="3827" w:type="dxa"/>
            <w:shd w:val="clear" w:color="auto" w:fill="auto"/>
          </w:tcPr>
          <w:p w:rsidR="00642AC9" w:rsidRPr="00ED643C" w:rsidRDefault="00642AC9" w:rsidP="000E2C6E">
            <w:pPr>
              <w:autoSpaceDE w:val="0"/>
              <w:autoSpaceDN w:val="0"/>
              <w:adjustRightInd w:val="0"/>
              <w:outlineLvl w:val="1"/>
              <w:rPr>
                <w:rFonts w:ascii="Liberation Serif" w:hAnsi="Liberation Serif"/>
                <w:sz w:val="24"/>
                <w:szCs w:val="24"/>
              </w:rPr>
            </w:pPr>
          </w:p>
          <w:p w:rsidR="000C4B23" w:rsidRPr="00ED643C" w:rsidRDefault="00642AC9" w:rsidP="000E2C6E">
            <w:pPr>
              <w:autoSpaceDE w:val="0"/>
              <w:autoSpaceDN w:val="0"/>
              <w:adjustRightInd w:val="0"/>
              <w:outlineLvl w:val="1"/>
              <w:rPr>
                <w:rFonts w:ascii="Liberation Serif" w:hAnsi="Liberation Serif"/>
                <w:sz w:val="24"/>
                <w:szCs w:val="24"/>
              </w:rPr>
            </w:pPr>
            <w:r w:rsidRPr="00ED643C">
              <w:rPr>
                <w:rFonts w:ascii="Liberation Serif" w:hAnsi="Liberation Serif"/>
                <w:sz w:val="24"/>
                <w:szCs w:val="24"/>
              </w:rPr>
              <w:t xml:space="preserve">Приложение № 3 </w:t>
            </w:r>
          </w:p>
          <w:p w:rsidR="00642AC9" w:rsidRPr="00ED643C" w:rsidRDefault="00642AC9" w:rsidP="000E2C6E">
            <w:pPr>
              <w:autoSpaceDE w:val="0"/>
              <w:autoSpaceDN w:val="0"/>
              <w:adjustRightInd w:val="0"/>
              <w:outlineLvl w:val="1"/>
              <w:rPr>
                <w:rFonts w:ascii="Liberation Serif" w:hAnsi="Liberation Serif"/>
                <w:sz w:val="24"/>
                <w:szCs w:val="24"/>
              </w:rPr>
            </w:pPr>
            <w:r w:rsidRPr="00ED643C">
              <w:rPr>
                <w:rFonts w:ascii="Liberation Serif" w:hAnsi="Liberation Serif"/>
                <w:sz w:val="24"/>
                <w:szCs w:val="24"/>
              </w:rPr>
              <w:t>к Подпрограмме 4 «Предоставление региональных</w:t>
            </w:r>
          </w:p>
          <w:p w:rsidR="00642AC9" w:rsidRPr="00ED643C" w:rsidRDefault="00642AC9" w:rsidP="000E2C6E">
            <w:pPr>
              <w:autoSpaceDE w:val="0"/>
              <w:autoSpaceDN w:val="0"/>
              <w:adjustRightInd w:val="0"/>
              <w:outlineLvl w:val="1"/>
              <w:rPr>
                <w:rFonts w:ascii="Liberation Serif" w:hAnsi="Liberation Serif"/>
                <w:sz w:val="24"/>
                <w:szCs w:val="24"/>
              </w:rPr>
            </w:pPr>
            <w:r w:rsidRPr="00ED643C">
              <w:rPr>
                <w:rFonts w:ascii="Liberation Serif" w:hAnsi="Liberation Serif"/>
                <w:sz w:val="24"/>
                <w:szCs w:val="24"/>
              </w:rPr>
              <w:t>социальных выплат молодым семьям на улучшение жилищных условий на территории Невьянского городского округа»</w:t>
            </w:r>
          </w:p>
        </w:tc>
      </w:tr>
    </w:tbl>
    <w:p w:rsidR="00642AC9" w:rsidRPr="00ED643C" w:rsidRDefault="00642AC9" w:rsidP="00642AC9">
      <w:pPr>
        <w:tabs>
          <w:tab w:val="left" w:pos="6577"/>
        </w:tabs>
        <w:rPr>
          <w:rFonts w:ascii="Liberation Serif" w:hAnsi="Liberation Serif"/>
        </w:rPr>
      </w:pPr>
    </w:p>
    <w:tbl>
      <w:tblPr>
        <w:tblW w:w="0" w:type="auto"/>
        <w:tblLook w:val="04A0" w:firstRow="1" w:lastRow="0" w:firstColumn="1" w:lastColumn="0" w:noHBand="0" w:noVBand="1"/>
      </w:tblPr>
      <w:tblGrid>
        <w:gridCol w:w="4788"/>
        <w:gridCol w:w="4850"/>
      </w:tblGrid>
      <w:tr w:rsidR="00642AC9" w:rsidRPr="00ED643C" w:rsidTr="000E2C6E">
        <w:tc>
          <w:tcPr>
            <w:tcW w:w="4955" w:type="dxa"/>
            <w:shd w:val="clear" w:color="auto" w:fill="auto"/>
          </w:tcPr>
          <w:p w:rsidR="00642AC9" w:rsidRPr="00ED643C" w:rsidRDefault="00642AC9" w:rsidP="000E2C6E">
            <w:pPr>
              <w:spacing w:after="1"/>
              <w:jc w:val="both"/>
              <w:rPr>
                <w:rFonts w:ascii="Liberation Serif" w:hAnsi="Liberation Serif"/>
              </w:rPr>
            </w:pPr>
            <w:r w:rsidRPr="00ED643C">
              <w:rPr>
                <w:rFonts w:ascii="Liberation Serif" w:hAnsi="Liberation Serif"/>
              </w:rPr>
              <w:t>Форма</w:t>
            </w:r>
          </w:p>
        </w:tc>
        <w:tc>
          <w:tcPr>
            <w:tcW w:w="4956" w:type="dxa"/>
            <w:shd w:val="clear" w:color="auto" w:fill="auto"/>
          </w:tcPr>
          <w:p w:rsidR="00642AC9" w:rsidRPr="00ED643C" w:rsidRDefault="00642AC9" w:rsidP="000E2C6E">
            <w:pPr>
              <w:pStyle w:val="ConsPlusNonformat"/>
              <w:ind w:left="324"/>
              <w:rPr>
                <w:rFonts w:ascii="Liberation Serif" w:hAnsi="Liberation Serif" w:cs="Times New Roman"/>
                <w:sz w:val="28"/>
                <w:szCs w:val="28"/>
              </w:rPr>
            </w:pPr>
            <w:r w:rsidRPr="00ED643C">
              <w:rPr>
                <w:rFonts w:ascii="Liberation Serif" w:hAnsi="Liberation Serif" w:cs="Times New Roman"/>
                <w:sz w:val="28"/>
                <w:szCs w:val="28"/>
              </w:rPr>
              <w:t>В администрацию Невьянского городского округа</w:t>
            </w:r>
          </w:p>
        </w:tc>
      </w:tr>
    </w:tbl>
    <w:p w:rsidR="00642AC9" w:rsidRPr="00ED643C" w:rsidRDefault="00642AC9" w:rsidP="00642AC9">
      <w:pPr>
        <w:spacing w:after="1"/>
        <w:ind w:left="5387"/>
        <w:jc w:val="center"/>
        <w:rPr>
          <w:rFonts w:ascii="Liberation Serif" w:hAnsi="Liberation Serif"/>
        </w:rPr>
      </w:pPr>
    </w:p>
    <w:p w:rsidR="00642AC9" w:rsidRPr="00ED643C" w:rsidRDefault="00642AC9" w:rsidP="00642AC9">
      <w:pPr>
        <w:spacing w:after="1"/>
        <w:jc w:val="center"/>
        <w:rPr>
          <w:rFonts w:ascii="Liberation Serif" w:hAnsi="Liberation Serif"/>
        </w:rPr>
      </w:pPr>
      <w:r w:rsidRPr="00ED643C">
        <w:rPr>
          <w:rFonts w:ascii="Liberation Serif" w:hAnsi="Liberation Serif"/>
        </w:rPr>
        <w:t>ЗАЯВЛЕНИЕ</w:t>
      </w:r>
    </w:p>
    <w:p w:rsidR="00642AC9" w:rsidRPr="00ED643C" w:rsidRDefault="00642AC9" w:rsidP="00642AC9">
      <w:pPr>
        <w:ind w:left="5387"/>
        <w:jc w:val="both"/>
        <w:rPr>
          <w:rFonts w:ascii="Liberation Serif" w:hAnsi="Liberation Serif"/>
        </w:rPr>
      </w:pPr>
    </w:p>
    <w:p w:rsidR="00642AC9" w:rsidRPr="00ED643C" w:rsidRDefault="00642AC9" w:rsidP="00FD5F32">
      <w:pPr>
        <w:autoSpaceDE w:val="0"/>
        <w:autoSpaceDN w:val="0"/>
        <w:adjustRightInd w:val="0"/>
        <w:ind w:firstLine="709"/>
        <w:jc w:val="both"/>
        <w:rPr>
          <w:rFonts w:ascii="Liberation Serif" w:eastAsiaTheme="minorHAnsi" w:hAnsi="Liberation Serif" w:cs="Liberation Serif"/>
          <w:lang w:eastAsia="en-US"/>
        </w:rPr>
      </w:pPr>
      <w:r w:rsidRPr="00ED643C">
        <w:rPr>
          <w:rFonts w:ascii="Liberation Serif" w:hAnsi="Liberation Serif"/>
        </w:rPr>
        <w:t xml:space="preserve">Прошу включить в состав участников </w:t>
      </w:r>
      <w:r w:rsidR="00FD5F32" w:rsidRPr="00ED643C">
        <w:rPr>
          <w:rFonts w:ascii="Liberation Serif" w:eastAsiaTheme="minorHAnsi" w:hAnsi="Liberation Serif" w:cs="Liberation Serif"/>
          <w:lang w:eastAsia="en-US"/>
        </w:rPr>
        <w:t>мероприятия (результата) «Предоставлены региональные социальные выплаты молодым семьям на</w:t>
      </w:r>
      <w:r w:rsidR="009A228C">
        <w:rPr>
          <w:rFonts w:ascii="Liberation Serif" w:eastAsiaTheme="minorHAnsi" w:hAnsi="Liberation Serif" w:cs="Liberation Serif"/>
          <w:lang w:val="en-US" w:eastAsia="en-US"/>
        </w:rPr>
        <w:t> </w:t>
      </w:r>
      <w:r w:rsidR="00FD5F32" w:rsidRPr="00ED643C">
        <w:rPr>
          <w:rFonts w:ascii="Liberation Serif" w:eastAsiaTheme="minorHAnsi" w:hAnsi="Liberation Serif" w:cs="Liberation Serif"/>
          <w:lang w:eastAsia="en-US"/>
        </w:rPr>
        <w:t>улучшение жилищных условий</w:t>
      </w:r>
      <w:r w:rsidR="00343306" w:rsidRPr="00ED643C">
        <w:rPr>
          <w:rFonts w:ascii="Liberation Serif" w:eastAsiaTheme="minorHAnsi" w:hAnsi="Liberation Serif" w:cs="Liberation Serif"/>
          <w:lang w:eastAsia="en-US"/>
        </w:rPr>
        <w:t>»</w:t>
      </w:r>
      <w:r w:rsidR="00FD5F32" w:rsidRPr="00ED643C">
        <w:rPr>
          <w:rFonts w:ascii="Liberation Serif" w:eastAsiaTheme="minorHAnsi" w:hAnsi="Liberation Serif" w:cs="Liberation Serif"/>
          <w:lang w:eastAsia="en-US"/>
        </w:rPr>
        <w:t xml:space="preserve"> государственной </w:t>
      </w:r>
      <w:hyperlink r:id="rId66" w:history="1">
        <w:r w:rsidR="00FD5F32" w:rsidRPr="00ED643C">
          <w:rPr>
            <w:rFonts w:ascii="Liberation Serif" w:eastAsiaTheme="minorHAnsi" w:hAnsi="Liberation Serif" w:cs="Liberation Serif"/>
            <w:lang w:eastAsia="en-US"/>
          </w:rPr>
          <w:t>программы</w:t>
        </w:r>
      </w:hyperlink>
      <w:r w:rsidR="00FD5F32" w:rsidRPr="00ED643C">
        <w:rPr>
          <w:rFonts w:ascii="Liberation Serif" w:eastAsiaTheme="minorHAnsi" w:hAnsi="Liberation Serif" w:cs="Liberation Serif"/>
          <w:lang w:eastAsia="en-US"/>
        </w:rPr>
        <w:t xml:space="preserve"> Свердловской области </w:t>
      </w:r>
      <w:r w:rsidR="00343306" w:rsidRPr="00ED643C">
        <w:rPr>
          <w:rFonts w:ascii="Liberation Serif" w:eastAsiaTheme="minorHAnsi" w:hAnsi="Liberation Serif" w:cs="Liberation Serif"/>
          <w:lang w:eastAsia="en-US"/>
        </w:rPr>
        <w:t>«</w:t>
      </w:r>
      <w:r w:rsidR="00FD5F32" w:rsidRPr="00ED643C">
        <w:rPr>
          <w:rFonts w:ascii="Liberation Serif" w:eastAsiaTheme="minorHAnsi" w:hAnsi="Liberation Serif" w:cs="Liberation Serif"/>
          <w:lang w:eastAsia="en-US"/>
        </w:rPr>
        <w:t>Реализация основных направлений государственной политики в</w:t>
      </w:r>
      <w:r w:rsidR="009A228C">
        <w:rPr>
          <w:rFonts w:ascii="Liberation Serif" w:eastAsiaTheme="minorHAnsi" w:hAnsi="Liberation Serif" w:cs="Liberation Serif"/>
          <w:lang w:val="en-US" w:eastAsia="en-US"/>
        </w:rPr>
        <w:t> </w:t>
      </w:r>
      <w:r w:rsidR="00FD5F32" w:rsidRPr="00ED643C">
        <w:rPr>
          <w:rFonts w:ascii="Liberation Serif" w:eastAsiaTheme="minorHAnsi" w:hAnsi="Liberation Serif" w:cs="Liberation Serif"/>
          <w:lang w:eastAsia="en-US"/>
        </w:rPr>
        <w:t>строительном комплексе Свердловской области</w:t>
      </w:r>
      <w:r w:rsidR="00343306" w:rsidRPr="00ED643C">
        <w:rPr>
          <w:rFonts w:ascii="Liberation Serif" w:eastAsiaTheme="minorHAnsi" w:hAnsi="Liberation Serif" w:cs="Liberation Serif"/>
          <w:lang w:eastAsia="en-US"/>
        </w:rPr>
        <w:t>»</w:t>
      </w:r>
      <w:r w:rsidR="00FD5F32" w:rsidRPr="00ED643C">
        <w:rPr>
          <w:rFonts w:ascii="Liberation Serif" w:eastAsiaTheme="minorHAnsi" w:hAnsi="Liberation Serif" w:cs="Liberation Serif"/>
          <w:lang w:eastAsia="en-US"/>
        </w:rPr>
        <w:t xml:space="preserve"> (далее – мероприятие) </w:t>
      </w:r>
      <w:r w:rsidRPr="00ED643C">
        <w:rPr>
          <w:rFonts w:ascii="Liberation Serif" w:hAnsi="Liberation Serif"/>
        </w:rPr>
        <w:t>молодую семью в составе:</w:t>
      </w:r>
    </w:p>
    <w:p w:rsidR="00642AC9" w:rsidRPr="00ED643C" w:rsidRDefault="00642AC9" w:rsidP="00343306">
      <w:pPr>
        <w:pStyle w:val="ConsPlusNonformat"/>
        <w:ind w:firstLine="709"/>
        <w:jc w:val="both"/>
        <w:rPr>
          <w:rFonts w:ascii="Liberation Serif" w:hAnsi="Liberation Serif" w:cs="Times New Roman"/>
          <w:sz w:val="28"/>
          <w:szCs w:val="28"/>
        </w:rPr>
      </w:pPr>
      <w:r w:rsidRPr="00ED643C">
        <w:rPr>
          <w:rFonts w:ascii="Liberation Serif" w:hAnsi="Liberation Serif" w:cs="Times New Roman"/>
          <w:sz w:val="28"/>
          <w:szCs w:val="28"/>
        </w:rPr>
        <w:t>с</w:t>
      </w:r>
      <w:r w:rsidR="00343306" w:rsidRPr="00ED643C">
        <w:rPr>
          <w:rFonts w:ascii="Liberation Serif" w:hAnsi="Liberation Serif" w:cs="Times New Roman"/>
          <w:sz w:val="28"/>
          <w:szCs w:val="28"/>
        </w:rPr>
        <w:t>упруг</w:t>
      </w:r>
      <w:r w:rsidRPr="00ED643C">
        <w:rPr>
          <w:rFonts w:ascii="Liberation Serif" w:hAnsi="Liberation Serif" w:cs="Times New Roman"/>
          <w:sz w:val="28"/>
          <w:szCs w:val="28"/>
        </w:rPr>
        <w:t>____________________________________</w:t>
      </w:r>
      <w:r w:rsidR="00343306" w:rsidRPr="00ED643C">
        <w:rPr>
          <w:rFonts w:ascii="Liberation Serif" w:hAnsi="Liberation Serif" w:cs="Times New Roman"/>
          <w:sz w:val="28"/>
          <w:szCs w:val="28"/>
        </w:rPr>
        <w:t>_____________________</w:t>
      </w:r>
      <w:r w:rsidRPr="00ED643C">
        <w:rPr>
          <w:rFonts w:ascii="Liberation Serif" w:hAnsi="Liberation Serif" w:cs="Times New Roman"/>
          <w:sz w:val="28"/>
          <w:szCs w:val="28"/>
        </w:rPr>
        <w:t>,</w:t>
      </w:r>
    </w:p>
    <w:p w:rsidR="00642AC9" w:rsidRPr="00ED643C" w:rsidRDefault="00642AC9" w:rsidP="00642AC9">
      <w:pPr>
        <w:pStyle w:val="ConsPlusNonformat"/>
        <w:jc w:val="center"/>
        <w:rPr>
          <w:rFonts w:ascii="Liberation Serif" w:hAnsi="Liberation Serif" w:cs="Times New Roman"/>
        </w:rPr>
      </w:pPr>
      <w:r w:rsidRPr="00ED643C">
        <w:rPr>
          <w:rFonts w:ascii="Liberation Serif" w:hAnsi="Liberation Serif" w:cs="Times New Roman"/>
        </w:rPr>
        <w:t>(Ф.И.О., дата рождения)</w:t>
      </w:r>
    </w:p>
    <w:p w:rsidR="00642AC9" w:rsidRPr="00ED643C" w:rsidRDefault="00642AC9" w:rsidP="00642AC9">
      <w:pPr>
        <w:pStyle w:val="ConsPlusNonformat"/>
        <w:jc w:val="both"/>
        <w:rPr>
          <w:rFonts w:ascii="Liberation Serif" w:hAnsi="Liberation Serif" w:cs="Times New Roman"/>
          <w:sz w:val="28"/>
          <w:szCs w:val="28"/>
        </w:rPr>
      </w:pPr>
      <w:r w:rsidRPr="00ED643C">
        <w:rPr>
          <w:rFonts w:ascii="Liberation Serif" w:hAnsi="Liberation Serif" w:cs="Times New Roman"/>
          <w:sz w:val="28"/>
          <w:szCs w:val="28"/>
        </w:rPr>
        <w:t>паспорт: серия_______ № __________, выданный _________________________</w:t>
      </w:r>
    </w:p>
    <w:p w:rsidR="00642AC9" w:rsidRPr="00ED643C" w:rsidRDefault="00642AC9" w:rsidP="00642AC9">
      <w:pPr>
        <w:pStyle w:val="ConsPlusNonformat"/>
        <w:jc w:val="both"/>
        <w:rPr>
          <w:rFonts w:ascii="Liberation Serif" w:hAnsi="Liberation Serif" w:cs="Times New Roman"/>
          <w:sz w:val="28"/>
          <w:szCs w:val="28"/>
        </w:rPr>
      </w:pPr>
      <w:r w:rsidRPr="00ED643C">
        <w:rPr>
          <w:rFonts w:ascii="Liberation Serif" w:hAnsi="Liberation Serif" w:cs="Times New Roman"/>
          <w:sz w:val="28"/>
          <w:szCs w:val="28"/>
        </w:rPr>
        <w:t>____________________________________________________________________</w:t>
      </w:r>
    </w:p>
    <w:p w:rsidR="00642AC9" w:rsidRPr="00ED643C" w:rsidRDefault="00642AC9" w:rsidP="00642AC9">
      <w:pPr>
        <w:pStyle w:val="ConsPlusNonformat"/>
        <w:jc w:val="both"/>
        <w:rPr>
          <w:rFonts w:ascii="Liberation Serif" w:hAnsi="Liberation Serif" w:cs="Times New Roman"/>
          <w:sz w:val="28"/>
          <w:szCs w:val="28"/>
        </w:rPr>
      </w:pPr>
      <w:r w:rsidRPr="00ED643C">
        <w:rPr>
          <w:rFonts w:ascii="Liberation Serif" w:hAnsi="Liberation Serif" w:cs="Times New Roman"/>
          <w:sz w:val="28"/>
          <w:szCs w:val="28"/>
        </w:rPr>
        <w:t>«__» ___________  _______ , проживает по адресу: ________________________</w:t>
      </w:r>
    </w:p>
    <w:p w:rsidR="00642AC9" w:rsidRPr="00ED643C" w:rsidRDefault="00642AC9" w:rsidP="00642AC9">
      <w:pPr>
        <w:pStyle w:val="ConsPlusNonformat"/>
        <w:jc w:val="both"/>
        <w:rPr>
          <w:rFonts w:ascii="Liberation Serif" w:hAnsi="Liberation Serif" w:cs="Times New Roman"/>
          <w:sz w:val="28"/>
          <w:szCs w:val="28"/>
        </w:rPr>
      </w:pPr>
      <w:r w:rsidRPr="00ED643C">
        <w:rPr>
          <w:rFonts w:ascii="Liberation Serif" w:hAnsi="Liberation Serif" w:cs="Times New Roman"/>
          <w:sz w:val="28"/>
          <w:szCs w:val="28"/>
        </w:rPr>
        <w:t>____________________________________________________________________;</w:t>
      </w:r>
    </w:p>
    <w:p w:rsidR="00642AC9" w:rsidRPr="00ED643C" w:rsidRDefault="00642AC9" w:rsidP="00642AC9">
      <w:pPr>
        <w:pStyle w:val="ConsPlusNonformat"/>
        <w:jc w:val="both"/>
        <w:rPr>
          <w:rFonts w:ascii="Liberation Serif" w:hAnsi="Liberation Serif" w:cs="Times New Roman"/>
          <w:sz w:val="28"/>
          <w:szCs w:val="28"/>
        </w:rPr>
      </w:pPr>
      <w:r w:rsidRPr="00ED643C">
        <w:rPr>
          <w:rFonts w:ascii="Liberation Serif" w:hAnsi="Liberation Serif" w:cs="Times New Roman"/>
          <w:sz w:val="28"/>
          <w:szCs w:val="28"/>
        </w:rPr>
        <w:t>____________________________________________________________________;</w:t>
      </w:r>
    </w:p>
    <w:p w:rsidR="00642AC9" w:rsidRPr="00ED643C" w:rsidRDefault="00343306" w:rsidP="00FC66CF">
      <w:pPr>
        <w:pStyle w:val="ConsPlusNonformat"/>
        <w:jc w:val="center"/>
        <w:rPr>
          <w:rFonts w:ascii="Liberation Serif" w:hAnsi="Liberation Serif" w:cs="Times New Roman"/>
        </w:rPr>
      </w:pPr>
      <w:r w:rsidRPr="00ED643C">
        <w:rPr>
          <w:rFonts w:ascii="Liberation Serif" w:hAnsi="Liberation Serif" w:cs="Times New Roman"/>
        </w:rPr>
        <w:t>(</w:t>
      </w:r>
      <w:r w:rsidR="00642AC9" w:rsidRPr="00ED643C">
        <w:rPr>
          <w:rFonts w:ascii="Liberation Serif" w:hAnsi="Liberation Serif" w:cs="Times New Roman"/>
        </w:rPr>
        <w:t>номер страхового свидетельства государственного пенсионного страхования (либо документ, подтверждающий регистрацию лица в системе индивидуальног</w:t>
      </w:r>
      <w:r w:rsidR="00FC66CF" w:rsidRPr="00ED643C">
        <w:rPr>
          <w:rFonts w:ascii="Liberation Serif" w:hAnsi="Liberation Serif" w:cs="Times New Roman"/>
        </w:rPr>
        <w:t>о (персонифицированного) учета)</w:t>
      </w:r>
    </w:p>
    <w:p w:rsidR="00642AC9" w:rsidRPr="00ED643C" w:rsidRDefault="00343306" w:rsidP="00343306">
      <w:pPr>
        <w:pStyle w:val="ConsPlusNonformat"/>
        <w:ind w:firstLine="709"/>
        <w:jc w:val="both"/>
        <w:rPr>
          <w:rFonts w:ascii="Liberation Serif" w:hAnsi="Liberation Serif" w:cs="Times New Roman"/>
          <w:sz w:val="28"/>
          <w:szCs w:val="28"/>
        </w:rPr>
      </w:pPr>
      <w:r w:rsidRPr="00ED643C">
        <w:rPr>
          <w:rFonts w:ascii="Liberation Serif" w:hAnsi="Liberation Serif" w:cs="Times New Roman"/>
          <w:sz w:val="28"/>
          <w:szCs w:val="28"/>
        </w:rPr>
        <w:t>супруга</w:t>
      </w:r>
      <w:r w:rsidR="00642AC9" w:rsidRPr="00ED643C">
        <w:rPr>
          <w:rFonts w:ascii="Liberation Serif" w:hAnsi="Liberation Serif" w:cs="Times New Roman"/>
          <w:sz w:val="28"/>
          <w:szCs w:val="28"/>
        </w:rPr>
        <w:t>___________________________________</w:t>
      </w:r>
      <w:r w:rsidRPr="00ED643C">
        <w:rPr>
          <w:rFonts w:ascii="Liberation Serif" w:hAnsi="Liberation Serif" w:cs="Times New Roman"/>
          <w:sz w:val="28"/>
          <w:szCs w:val="28"/>
        </w:rPr>
        <w:t>_____________________</w:t>
      </w:r>
      <w:r w:rsidR="00642AC9" w:rsidRPr="00ED643C">
        <w:rPr>
          <w:rFonts w:ascii="Liberation Serif" w:hAnsi="Liberation Serif" w:cs="Times New Roman"/>
          <w:sz w:val="28"/>
          <w:szCs w:val="28"/>
        </w:rPr>
        <w:t>,</w:t>
      </w:r>
    </w:p>
    <w:p w:rsidR="00642AC9" w:rsidRPr="00ED643C" w:rsidRDefault="00642AC9" w:rsidP="00642AC9">
      <w:pPr>
        <w:pStyle w:val="ConsPlusNonformat"/>
        <w:jc w:val="center"/>
        <w:rPr>
          <w:rFonts w:ascii="Liberation Serif" w:hAnsi="Liberation Serif" w:cs="Times New Roman"/>
        </w:rPr>
      </w:pPr>
      <w:r w:rsidRPr="00ED643C">
        <w:rPr>
          <w:rFonts w:ascii="Liberation Serif" w:hAnsi="Liberation Serif" w:cs="Times New Roman"/>
        </w:rPr>
        <w:t>(Ф.И.О., дата рождения)</w:t>
      </w:r>
    </w:p>
    <w:p w:rsidR="00642AC9" w:rsidRPr="00ED643C" w:rsidRDefault="00642AC9" w:rsidP="00642AC9">
      <w:pPr>
        <w:pStyle w:val="ConsPlusNonformat"/>
        <w:jc w:val="both"/>
        <w:rPr>
          <w:rFonts w:ascii="Liberation Serif" w:hAnsi="Liberation Serif" w:cs="Times New Roman"/>
          <w:sz w:val="28"/>
          <w:szCs w:val="28"/>
        </w:rPr>
      </w:pPr>
      <w:r w:rsidRPr="00ED643C">
        <w:rPr>
          <w:rFonts w:ascii="Liberation Serif" w:hAnsi="Liberation Serif" w:cs="Times New Roman"/>
          <w:sz w:val="28"/>
          <w:szCs w:val="28"/>
        </w:rPr>
        <w:t>паспорт: серия_______ № __________, выданный _________________________</w:t>
      </w:r>
    </w:p>
    <w:p w:rsidR="00642AC9" w:rsidRPr="00ED643C" w:rsidRDefault="00642AC9" w:rsidP="00642AC9">
      <w:pPr>
        <w:pStyle w:val="ConsPlusNonformat"/>
        <w:jc w:val="both"/>
        <w:rPr>
          <w:rFonts w:ascii="Liberation Serif" w:hAnsi="Liberation Serif" w:cs="Times New Roman"/>
          <w:sz w:val="28"/>
          <w:szCs w:val="28"/>
        </w:rPr>
      </w:pPr>
      <w:r w:rsidRPr="00ED643C">
        <w:rPr>
          <w:rFonts w:ascii="Liberation Serif" w:hAnsi="Liberation Serif" w:cs="Times New Roman"/>
          <w:sz w:val="28"/>
          <w:szCs w:val="28"/>
        </w:rPr>
        <w:t>____________________________________________________________________</w:t>
      </w:r>
    </w:p>
    <w:p w:rsidR="00642AC9" w:rsidRPr="00ED643C" w:rsidRDefault="00642AC9" w:rsidP="00642AC9">
      <w:pPr>
        <w:pStyle w:val="ConsPlusNonformat"/>
        <w:jc w:val="both"/>
        <w:rPr>
          <w:rFonts w:ascii="Liberation Serif" w:hAnsi="Liberation Serif" w:cs="Times New Roman"/>
          <w:sz w:val="28"/>
          <w:szCs w:val="28"/>
        </w:rPr>
      </w:pPr>
      <w:r w:rsidRPr="00ED643C">
        <w:rPr>
          <w:rFonts w:ascii="Liberation Serif" w:hAnsi="Liberation Serif" w:cs="Times New Roman"/>
          <w:sz w:val="28"/>
          <w:szCs w:val="28"/>
        </w:rPr>
        <w:t>«__» _____________  _______ , проживает по адресу: ______________________</w:t>
      </w:r>
    </w:p>
    <w:p w:rsidR="00642AC9" w:rsidRPr="00ED643C" w:rsidRDefault="00642AC9" w:rsidP="00642AC9">
      <w:pPr>
        <w:pStyle w:val="ConsPlusNonformat"/>
        <w:jc w:val="both"/>
        <w:rPr>
          <w:rFonts w:ascii="Liberation Serif" w:hAnsi="Liberation Serif" w:cs="Times New Roman"/>
          <w:sz w:val="28"/>
          <w:szCs w:val="28"/>
        </w:rPr>
      </w:pPr>
      <w:r w:rsidRPr="00ED643C">
        <w:rPr>
          <w:rFonts w:ascii="Liberation Serif" w:hAnsi="Liberation Serif" w:cs="Times New Roman"/>
          <w:sz w:val="28"/>
          <w:szCs w:val="28"/>
        </w:rPr>
        <w:t>____________________________________________________________________;</w:t>
      </w:r>
    </w:p>
    <w:p w:rsidR="00642AC9" w:rsidRPr="00ED643C" w:rsidRDefault="00642AC9" w:rsidP="00642AC9">
      <w:pPr>
        <w:pStyle w:val="ConsPlusNonformat"/>
        <w:jc w:val="both"/>
        <w:rPr>
          <w:rFonts w:ascii="Liberation Serif" w:hAnsi="Liberation Serif" w:cs="Times New Roman"/>
          <w:sz w:val="28"/>
          <w:szCs w:val="28"/>
        </w:rPr>
      </w:pPr>
      <w:r w:rsidRPr="00ED643C">
        <w:rPr>
          <w:rFonts w:ascii="Liberation Serif" w:hAnsi="Liberation Serif" w:cs="Times New Roman"/>
          <w:sz w:val="28"/>
          <w:szCs w:val="28"/>
        </w:rPr>
        <w:t>____________________________________________________________________;</w:t>
      </w:r>
    </w:p>
    <w:p w:rsidR="00642AC9" w:rsidRPr="00ED643C" w:rsidRDefault="00343306" w:rsidP="00FC66CF">
      <w:pPr>
        <w:pStyle w:val="ConsPlusNonformat"/>
        <w:jc w:val="center"/>
        <w:rPr>
          <w:rFonts w:ascii="Liberation Serif" w:hAnsi="Liberation Serif" w:cs="Times New Roman"/>
        </w:rPr>
      </w:pPr>
      <w:r w:rsidRPr="00ED643C">
        <w:rPr>
          <w:rFonts w:ascii="Liberation Serif" w:hAnsi="Liberation Serif" w:cs="Times New Roman"/>
        </w:rPr>
        <w:t>(</w:t>
      </w:r>
      <w:r w:rsidR="00642AC9" w:rsidRPr="00ED643C">
        <w:rPr>
          <w:rFonts w:ascii="Liberation Serif" w:hAnsi="Liberation Serif" w:cs="Times New Roman"/>
        </w:rPr>
        <w:t>номер страхового свидетельства государственного пенсионного страхования (либо документ, подтверждающий регистрацию лица в системе индивидуального (персонифицированного) учета)</w:t>
      </w:r>
    </w:p>
    <w:p w:rsidR="00642AC9" w:rsidRPr="00ED643C" w:rsidRDefault="00642AC9" w:rsidP="00343306">
      <w:pPr>
        <w:pStyle w:val="ConsPlusNonformat"/>
        <w:ind w:firstLine="709"/>
        <w:jc w:val="both"/>
        <w:rPr>
          <w:rFonts w:ascii="Liberation Serif" w:hAnsi="Liberation Serif" w:cs="Times New Roman"/>
          <w:sz w:val="28"/>
          <w:szCs w:val="28"/>
        </w:rPr>
      </w:pPr>
      <w:r w:rsidRPr="00ED643C">
        <w:rPr>
          <w:rFonts w:ascii="Liberation Serif" w:hAnsi="Liberation Serif" w:cs="Times New Roman"/>
          <w:sz w:val="28"/>
          <w:szCs w:val="28"/>
        </w:rPr>
        <w:t>дети:</w:t>
      </w:r>
    </w:p>
    <w:p w:rsidR="00343306" w:rsidRPr="00ED643C" w:rsidRDefault="00343306" w:rsidP="00343306">
      <w:pPr>
        <w:pStyle w:val="ConsPlusNonformat"/>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1) </w:t>
      </w:r>
      <w:r w:rsidR="00642AC9" w:rsidRPr="00ED643C">
        <w:rPr>
          <w:rFonts w:ascii="Liberation Serif" w:hAnsi="Liberation Serif" w:cs="Times New Roman"/>
          <w:sz w:val="28"/>
          <w:szCs w:val="28"/>
        </w:rPr>
        <w:t>_____________________________________</w:t>
      </w:r>
      <w:r w:rsidRPr="00ED643C">
        <w:rPr>
          <w:rFonts w:ascii="Liberation Serif" w:hAnsi="Liberation Serif" w:cs="Times New Roman"/>
          <w:sz w:val="28"/>
          <w:szCs w:val="28"/>
        </w:rPr>
        <w:t>________________________</w:t>
      </w:r>
    </w:p>
    <w:p w:rsidR="00642AC9" w:rsidRPr="00ED643C" w:rsidRDefault="00642AC9" w:rsidP="00343306">
      <w:pPr>
        <w:pStyle w:val="ConsPlusNonformat"/>
        <w:ind w:firstLine="709"/>
        <w:jc w:val="center"/>
        <w:rPr>
          <w:rFonts w:ascii="Liberation Serif" w:hAnsi="Liberation Serif" w:cs="Times New Roman"/>
          <w:sz w:val="28"/>
          <w:szCs w:val="28"/>
        </w:rPr>
      </w:pPr>
      <w:r w:rsidRPr="00ED643C">
        <w:rPr>
          <w:rFonts w:ascii="Liberation Serif" w:hAnsi="Liberation Serif" w:cs="Times New Roman"/>
        </w:rPr>
        <w:t>(Ф.И.О., дата рождения)</w:t>
      </w:r>
    </w:p>
    <w:p w:rsidR="00BC2C36" w:rsidRPr="00ED643C" w:rsidRDefault="00642AC9" w:rsidP="00642AC9">
      <w:pPr>
        <w:pStyle w:val="ConsPlusNonformat"/>
        <w:jc w:val="both"/>
        <w:rPr>
          <w:rFonts w:ascii="Liberation Serif" w:hAnsi="Liberation Serif" w:cs="Times New Roman"/>
          <w:sz w:val="28"/>
          <w:szCs w:val="28"/>
        </w:rPr>
      </w:pPr>
      <w:r w:rsidRPr="00ED643C">
        <w:rPr>
          <w:rFonts w:ascii="Liberation Serif" w:hAnsi="Liberation Serif" w:cs="Times New Roman"/>
          <w:sz w:val="28"/>
          <w:szCs w:val="28"/>
        </w:rPr>
        <w:t xml:space="preserve">свидетельство о рождении, паспорт ребенка, достигшего 14 лет (ненужное вычеркнуть): </w:t>
      </w:r>
    </w:p>
    <w:p w:rsidR="00BC2C36" w:rsidRPr="00ED643C" w:rsidRDefault="00642AC9" w:rsidP="00642AC9">
      <w:pPr>
        <w:pStyle w:val="ConsPlusNonformat"/>
        <w:jc w:val="both"/>
        <w:rPr>
          <w:rFonts w:ascii="Liberation Serif" w:hAnsi="Liberation Serif" w:cs="Times New Roman"/>
          <w:sz w:val="28"/>
          <w:szCs w:val="28"/>
        </w:rPr>
      </w:pPr>
      <w:r w:rsidRPr="00ED643C">
        <w:rPr>
          <w:rFonts w:ascii="Liberation Serif" w:hAnsi="Liberation Serif" w:cs="Times New Roman"/>
          <w:sz w:val="28"/>
          <w:szCs w:val="28"/>
        </w:rPr>
        <w:t>серия ________ № _________, выданное (выданный) ____</w:t>
      </w:r>
      <w:r w:rsidR="00BC2C36" w:rsidRPr="00ED643C">
        <w:rPr>
          <w:rFonts w:ascii="Liberation Serif" w:hAnsi="Liberation Serif" w:cs="Times New Roman"/>
          <w:sz w:val="28"/>
          <w:szCs w:val="28"/>
        </w:rPr>
        <w:t>___________________</w:t>
      </w:r>
    </w:p>
    <w:p w:rsidR="00BC2C36" w:rsidRPr="00ED643C" w:rsidRDefault="00BC2C36" w:rsidP="00642AC9">
      <w:pPr>
        <w:pStyle w:val="ConsPlusNonformat"/>
        <w:jc w:val="both"/>
        <w:rPr>
          <w:rFonts w:ascii="Liberation Serif" w:hAnsi="Liberation Serif" w:cs="Times New Roman"/>
          <w:sz w:val="28"/>
          <w:szCs w:val="28"/>
        </w:rPr>
      </w:pPr>
      <w:r w:rsidRPr="00ED643C">
        <w:rPr>
          <w:rFonts w:ascii="Liberation Serif" w:hAnsi="Liberation Serif" w:cs="Times New Roman"/>
          <w:sz w:val="28"/>
          <w:szCs w:val="28"/>
        </w:rPr>
        <w:t>____________________________________________________________________</w:t>
      </w:r>
    </w:p>
    <w:p w:rsidR="00642AC9" w:rsidRPr="00ED643C" w:rsidRDefault="00642AC9" w:rsidP="00642AC9">
      <w:pPr>
        <w:pStyle w:val="ConsPlusNonformat"/>
        <w:jc w:val="both"/>
        <w:rPr>
          <w:rFonts w:ascii="Liberation Serif" w:hAnsi="Liberation Serif" w:cs="Times New Roman"/>
          <w:sz w:val="28"/>
          <w:szCs w:val="28"/>
        </w:rPr>
      </w:pPr>
      <w:r w:rsidRPr="00ED643C">
        <w:rPr>
          <w:rFonts w:ascii="Liberation Serif" w:hAnsi="Liberation Serif" w:cs="Times New Roman"/>
          <w:sz w:val="28"/>
          <w:szCs w:val="28"/>
        </w:rPr>
        <w:t xml:space="preserve"> «__» ____________ ________, проживает по адресу:</w:t>
      </w:r>
      <w:r w:rsidR="00BC2C36" w:rsidRPr="00ED643C">
        <w:rPr>
          <w:rFonts w:ascii="Liberation Serif" w:hAnsi="Liberation Serif" w:cs="Times New Roman"/>
          <w:sz w:val="28"/>
          <w:szCs w:val="28"/>
        </w:rPr>
        <w:t xml:space="preserve"> _______________________</w:t>
      </w:r>
      <w:r w:rsidRPr="00ED643C">
        <w:rPr>
          <w:rFonts w:ascii="Liberation Serif" w:hAnsi="Liberation Serif" w:cs="Times New Roman"/>
          <w:sz w:val="28"/>
          <w:szCs w:val="28"/>
        </w:rPr>
        <w:t xml:space="preserve"> ______________________________</w:t>
      </w:r>
      <w:r w:rsidR="00BC2C36" w:rsidRPr="00ED643C">
        <w:rPr>
          <w:rFonts w:ascii="Liberation Serif" w:hAnsi="Liberation Serif" w:cs="Times New Roman"/>
          <w:sz w:val="28"/>
          <w:szCs w:val="28"/>
        </w:rPr>
        <w:t>______________</w:t>
      </w:r>
      <w:r w:rsidRPr="00ED643C">
        <w:rPr>
          <w:rFonts w:ascii="Liberation Serif" w:hAnsi="Liberation Serif" w:cs="Times New Roman"/>
          <w:sz w:val="28"/>
          <w:szCs w:val="28"/>
        </w:rPr>
        <w:t>__________________</w:t>
      </w:r>
      <w:r w:rsidR="00BC2C36" w:rsidRPr="00ED643C">
        <w:rPr>
          <w:rFonts w:ascii="Liberation Serif" w:hAnsi="Liberation Serif" w:cs="Times New Roman"/>
          <w:sz w:val="28"/>
          <w:szCs w:val="28"/>
        </w:rPr>
        <w:t>____</w:t>
      </w:r>
      <w:r w:rsidRPr="00ED643C">
        <w:rPr>
          <w:rFonts w:ascii="Liberation Serif" w:hAnsi="Liberation Serif" w:cs="Times New Roman"/>
          <w:sz w:val="28"/>
          <w:szCs w:val="28"/>
        </w:rPr>
        <w:t>_</w:t>
      </w:r>
      <w:r w:rsidR="00E513D6" w:rsidRPr="00ED643C">
        <w:rPr>
          <w:rFonts w:ascii="Liberation Serif" w:hAnsi="Liberation Serif" w:cs="Times New Roman"/>
          <w:sz w:val="28"/>
          <w:szCs w:val="28"/>
        </w:rPr>
        <w:t>_</w:t>
      </w:r>
      <w:r w:rsidR="00BC2C36" w:rsidRPr="00ED643C">
        <w:rPr>
          <w:rFonts w:ascii="Liberation Serif" w:hAnsi="Liberation Serif" w:cs="Times New Roman"/>
          <w:sz w:val="28"/>
          <w:szCs w:val="28"/>
        </w:rPr>
        <w:t>;</w:t>
      </w:r>
    </w:p>
    <w:p w:rsidR="00642AC9" w:rsidRPr="00ED643C" w:rsidRDefault="00E513D6" w:rsidP="00E513D6">
      <w:pPr>
        <w:pStyle w:val="ConsPlusNonformat"/>
        <w:ind w:firstLine="709"/>
        <w:jc w:val="both"/>
        <w:rPr>
          <w:rFonts w:ascii="Liberation Serif" w:hAnsi="Liberation Serif" w:cs="Times New Roman"/>
          <w:sz w:val="28"/>
          <w:szCs w:val="28"/>
        </w:rPr>
      </w:pPr>
      <w:r w:rsidRPr="00ED643C">
        <w:rPr>
          <w:rFonts w:ascii="Liberation Serif" w:hAnsi="Liberation Serif" w:cs="Times New Roman"/>
          <w:sz w:val="28"/>
          <w:szCs w:val="28"/>
        </w:rPr>
        <w:t>2) _______</w:t>
      </w:r>
      <w:r w:rsidR="00642AC9" w:rsidRPr="00ED643C">
        <w:rPr>
          <w:rFonts w:ascii="Liberation Serif" w:hAnsi="Liberation Serif" w:cs="Times New Roman"/>
          <w:sz w:val="28"/>
          <w:szCs w:val="28"/>
        </w:rPr>
        <w:t>______________________________________________________,</w:t>
      </w:r>
    </w:p>
    <w:p w:rsidR="00642AC9" w:rsidRPr="00ED643C" w:rsidRDefault="00642AC9" w:rsidP="00642AC9">
      <w:pPr>
        <w:pStyle w:val="ConsPlusNonformat"/>
        <w:jc w:val="center"/>
        <w:rPr>
          <w:rFonts w:ascii="Liberation Serif" w:hAnsi="Liberation Serif" w:cs="Times New Roman"/>
        </w:rPr>
      </w:pPr>
      <w:r w:rsidRPr="00ED643C">
        <w:rPr>
          <w:rFonts w:ascii="Liberation Serif" w:hAnsi="Liberation Serif" w:cs="Times New Roman"/>
        </w:rPr>
        <w:t>(Ф.И.О., дата рождения)</w:t>
      </w:r>
    </w:p>
    <w:p w:rsidR="00E513D6" w:rsidRPr="00ED643C" w:rsidRDefault="00642AC9" w:rsidP="00642AC9">
      <w:pPr>
        <w:pStyle w:val="ConsPlusNonformat"/>
        <w:jc w:val="both"/>
        <w:rPr>
          <w:rFonts w:ascii="Liberation Serif" w:hAnsi="Liberation Serif" w:cs="Times New Roman"/>
          <w:sz w:val="28"/>
          <w:szCs w:val="28"/>
        </w:rPr>
      </w:pPr>
      <w:r w:rsidRPr="00ED643C">
        <w:rPr>
          <w:rFonts w:ascii="Liberation Serif" w:hAnsi="Liberation Serif" w:cs="Times New Roman"/>
          <w:sz w:val="28"/>
          <w:szCs w:val="28"/>
        </w:rPr>
        <w:t xml:space="preserve">свидетельство о рождении, паспорт ребенка, достигшего 14 лет (ненужное вычеркнуть): </w:t>
      </w:r>
    </w:p>
    <w:p w:rsidR="00E513D6" w:rsidRPr="00ED643C" w:rsidRDefault="00E513D6" w:rsidP="00E513D6">
      <w:pPr>
        <w:pStyle w:val="ConsPlusNonformat"/>
        <w:jc w:val="both"/>
        <w:rPr>
          <w:rFonts w:ascii="Liberation Serif" w:hAnsi="Liberation Serif" w:cs="Times New Roman"/>
          <w:sz w:val="28"/>
          <w:szCs w:val="28"/>
        </w:rPr>
      </w:pPr>
      <w:r w:rsidRPr="00ED643C">
        <w:rPr>
          <w:rFonts w:ascii="Liberation Serif" w:hAnsi="Liberation Serif" w:cs="Times New Roman"/>
          <w:sz w:val="28"/>
          <w:szCs w:val="28"/>
        </w:rPr>
        <w:t>серия ________ № _________, выданное (выданный) _______________________</w:t>
      </w:r>
    </w:p>
    <w:p w:rsidR="00E513D6" w:rsidRPr="00ED643C" w:rsidRDefault="00E513D6" w:rsidP="00E513D6">
      <w:pPr>
        <w:pStyle w:val="ConsPlusNonformat"/>
        <w:jc w:val="both"/>
        <w:rPr>
          <w:rFonts w:ascii="Liberation Serif" w:hAnsi="Liberation Serif" w:cs="Times New Roman"/>
          <w:sz w:val="28"/>
          <w:szCs w:val="28"/>
        </w:rPr>
      </w:pPr>
      <w:r w:rsidRPr="00ED643C">
        <w:rPr>
          <w:rFonts w:ascii="Liberation Serif" w:hAnsi="Liberation Serif" w:cs="Times New Roman"/>
          <w:sz w:val="28"/>
          <w:szCs w:val="28"/>
        </w:rPr>
        <w:t>____________________________________________________________________</w:t>
      </w:r>
    </w:p>
    <w:p w:rsidR="00E513D6" w:rsidRPr="00ED643C" w:rsidRDefault="00E513D6" w:rsidP="00E513D6">
      <w:pPr>
        <w:pStyle w:val="ConsPlusNonformat"/>
        <w:jc w:val="both"/>
        <w:rPr>
          <w:rFonts w:ascii="Liberation Serif" w:hAnsi="Liberation Serif" w:cs="Times New Roman"/>
          <w:sz w:val="28"/>
          <w:szCs w:val="28"/>
        </w:rPr>
      </w:pPr>
      <w:r w:rsidRPr="00ED643C">
        <w:rPr>
          <w:rFonts w:ascii="Liberation Serif" w:hAnsi="Liberation Serif" w:cs="Times New Roman"/>
          <w:sz w:val="28"/>
          <w:szCs w:val="28"/>
        </w:rPr>
        <w:t xml:space="preserve"> «__» ____________ ________, проживает по адресу: _______________________ ____________________________________________________________________;</w:t>
      </w:r>
    </w:p>
    <w:p w:rsidR="00E513D6" w:rsidRPr="00ED643C" w:rsidRDefault="00E513D6" w:rsidP="00E513D6">
      <w:pPr>
        <w:pStyle w:val="ConsPlusNonformat"/>
        <w:ind w:firstLine="709"/>
        <w:jc w:val="both"/>
        <w:rPr>
          <w:rFonts w:ascii="Liberation Serif" w:hAnsi="Liberation Serif" w:cs="Times New Roman"/>
          <w:sz w:val="28"/>
          <w:szCs w:val="28"/>
        </w:rPr>
      </w:pPr>
      <w:r w:rsidRPr="00ED643C">
        <w:rPr>
          <w:rFonts w:ascii="Liberation Serif" w:hAnsi="Liberation Serif" w:cs="Times New Roman"/>
          <w:sz w:val="28"/>
          <w:szCs w:val="28"/>
        </w:rPr>
        <w:t>3) _____________________________________________________________,</w:t>
      </w:r>
    </w:p>
    <w:p w:rsidR="00E513D6" w:rsidRPr="00ED643C" w:rsidRDefault="00E513D6" w:rsidP="00E513D6">
      <w:pPr>
        <w:pStyle w:val="ConsPlusNonformat"/>
        <w:jc w:val="center"/>
        <w:rPr>
          <w:rFonts w:ascii="Liberation Serif" w:hAnsi="Liberation Serif" w:cs="Times New Roman"/>
        </w:rPr>
      </w:pPr>
      <w:r w:rsidRPr="00ED643C">
        <w:rPr>
          <w:rFonts w:ascii="Liberation Serif" w:hAnsi="Liberation Serif" w:cs="Times New Roman"/>
        </w:rPr>
        <w:t>(Ф.И.О., дата рождения)</w:t>
      </w:r>
    </w:p>
    <w:p w:rsidR="00E513D6" w:rsidRPr="00ED643C" w:rsidRDefault="00E513D6" w:rsidP="00E513D6">
      <w:pPr>
        <w:pStyle w:val="ConsPlusNonformat"/>
        <w:jc w:val="both"/>
        <w:rPr>
          <w:rFonts w:ascii="Liberation Serif" w:hAnsi="Liberation Serif" w:cs="Times New Roman"/>
          <w:sz w:val="28"/>
          <w:szCs w:val="28"/>
        </w:rPr>
      </w:pPr>
      <w:r w:rsidRPr="00ED643C">
        <w:rPr>
          <w:rFonts w:ascii="Liberation Serif" w:hAnsi="Liberation Serif" w:cs="Times New Roman"/>
          <w:sz w:val="28"/>
          <w:szCs w:val="28"/>
        </w:rPr>
        <w:t xml:space="preserve">свидетельство о рождении, паспорт ребенка, достигшего 14 лет (ненужное вычеркнуть): </w:t>
      </w:r>
    </w:p>
    <w:p w:rsidR="00E513D6" w:rsidRPr="00ED643C" w:rsidRDefault="00E513D6" w:rsidP="00E513D6">
      <w:pPr>
        <w:pStyle w:val="ConsPlusNonformat"/>
        <w:jc w:val="both"/>
        <w:rPr>
          <w:rFonts w:ascii="Liberation Serif" w:hAnsi="Liberation Serif" w:cs="Times New Roman"/>
          <w:sz w:val="28"/>
          <w:szCs w:val="28"/>
        </w:rPr>
      </w:pPr>
      <w:r w:rsidRPr="00ED643C">
        <w:rPr>
          <w:rFonts w:ascii="Liberation Serif" w:hAnsi="Liberation Serif" w:cs="Times New Roman"/>
          <w:sz w:val="28"/>
          <w:szCs w:val="28"/>
        </w:rPr>
        <w:t>серия ________ № _________, выданное (выданный) _______________________</w:t>
      </w:r>
    </w:p>
    <w:p w:rsidR="00E513D6" w:rsidRPr="00ED643C" w:rsidRDefault="00E513D6" w:rsidP="00E513D6">
      <w:pPr>
        <w:pStyle w:val="ConsPlusNonformat"/>
        <w:jc w:val="both"/>
        <w:rPr>
          <w:rFonts w:ascii="Liberation Serif" w:hAnsi="Liberation Serif" w:cs="Times New Roman"/>
          <w:sz w:val="28"/>
          <w:szCs w:val="28"/>
        </w:rPr>
      </w:pPr>
      <w:r w:rsidRPr="00ED643C">
        <w:rPr>
          <w:rFonts w:ascii="Liberation Serif" w:hAnsi="Liberation Serif" w:cs="Times New Roman"/>
          <w:sz w:val="28"/>
          <w:szCs w:val="28"/>
        </w:rPr>
        <w:t>____________________________________________________________________</w:t>
      </w:r>
    </w:p>
    <w:p w:rsidR="00642AC9" w:rsidRPr="00ED643C" w:rsidRDefault="00E513D6" w:rsidP="00E513D6">
      <w:pPr>
        <w:spacing w:after="1" w:line="200" w:lineRule="atLeast"/>
        <w:jc w:val="both"/>
        <w:rPr>
          <w:rFonts w:ascii="Liberation Serif" w:hAnsi="Liberation Serif"/>
        </w:rPr>
      </w:pPr>
      <w:r w:rsidRPr="00ED643C">
        <w:rPr>
          <w:rFonts w:ascii="Liberation Serif" w:hAnsi="Liberation Serif"/>
        </w:rPr>
        <w:t xml:space="preserve"> «__» ____________ ________, проживает по адресу: _______________________ ____________________________________________________________________.</w:t>
      </w:r>
    </w:p>
    <w:p w:rsidR="00E513D6" w:rsidRPr="00ED643C" w:rsidRDefault="00E513D6" w:rsidP="00E513D6">
      <w:pPr>
        <w:spacing w:after="1" w:line="200" w:lineRule="atLeast"/>
        <w:jc w:val="both"/>
        <w:rPr>
          <w:rFonts w:ascii="Liberation Serif" w:hAnsi="Liberation Serif"/>
        </w:rPr>
      </w:pPr>
    </w:p>
    <w:p w:rsidR="00642AC9" w:rsidRPr="00ED643C" w:rsidRDefault="00642AC9" w:rsidP="00642AC9">
      <w:pPr>
        <w:spacing w:after="1" w:line="200" w:lineRule="atLeast"/>
        <w:ind w:firstLine="709"/>
        <w:jc w:val="both"/>
        <w:rPr>
          <w:rFonts w:ascii="Liberation Serif" w:hAnsi="Liberation Serif"/>
        </w:rPr>
      </w:pPr>
      <w:r w:rsidRPr="00ED643C">
        <w:rPr>
          <w:rFonts w:ascii="Liberation Serif" w:hAnsi="Liberation Serif"/>
        </w:rPr>
        <w:t xml:space="preserve">С условиями участия в </w:t>
      </w:r>
      <w:r w:rsidR="00FB6FD2" w:rsidRPr="00ED643C">
        <w:rPr>
          <w:rFonts w:ascii="Liberation Serif" w:hAnsi="Liberation Serif"/>
        </w:rPr>
        <w:t>мероприятии</w:t>
      </w:r>
      <w:r w:rsidRPr="00ED643C">
        <w:rPr>
          <w:rFonts w:ascii="Liberation Serif" w:hAnsi="Liberation Serif"/>
        </w:rPr>
        <w:t xml:space="preserve"> ознакомлен (ознакомлены) и</w:t>
      </w:r>
      <w:r w:rsidR="009A228C">
        <w:rPr>
          <w:rFonts w:ascii="Liberation Serif" w:hAnsi="Liberation Serif"/>
          <w:lang w:val="en-US"/>
        </w:rPr>
        <w:t> </w:t>
      </w:r>
      <w:r w:rsidRPr="00ED643C">
        <w:rPr>
          <w:rFonts w:ascii="Liberation Serif" w:hAnsi="Liberation Serif"/>
        </w:rPr>
        <w:t>обязуюсь (обязуемся) их выполнять.</w:t>
      </w:r>
    </w:p>
    <w:p w:rsidR="00642AC9" w:rsidRPr="00ED643C" w:rsidRDefault="00642AC9" w:rsidP="00642AC9">
      <w:pPr>
        <w:spacing w:after="1" w:line="200" w:lineRule="atLeast"/>
        <w:ind w:firstLine="709"/>
        <w:jc w:val="both"/>
        <w:rPr>
          <w:rFonts w:ascii="Liberation Serif" w:hAnsi="Liberation Serif"/>
        </w:rPr>
      </w:pPr>
      <w:r w:rsidRPr="00ED643C">
        <w:rPr>
          <w:rFonts w:ascii="Liberation Serif" w:hAnsi="Liberation Serif"/>
        </w:rPr>
        <w:t xml:space="preserve">Претензий к условиям участия в </w:t>
      </w:r>
      <w:r w:rsidR="00746475" w:rsidRPr="00ED643C">
        <w:rPr>
          <w:rFonts w:ascii="Liberation Serif" w:hAnsi="Liberation Serif"/>
        </w:rPr>
        <w:t>мероприятии</w:t>
      </w:r>
      <w:r w:rsidRPr="00ED643C">
        <w:rPr>
          <w:rFonts w:ascii="Liberation Serif" w:hAnsi="Liberation Serif"/>
        </w:rPr>
        <w:t xml:space="preserve"> и размеру региональной социальной выплаты на улучшение жилищных условий не имею (не имеем).</w:t>
      </w:r>
    </w:p>
    <w:p w:rsidR="00642AC9" w:rsidRPr="00ED643C" w:rsidRDefault="00642AC9" w:rsidP="00642AC9">
      <w:pPr>
        <w:spacing w:after="1" w:line="200" w:lineRule="atLeast"/>
        <w:jc w:val="both"/>
        <w:rPr>
          <w:rFonts w:ascii="Liberation Serif" w:hAnsi="Liberation Serif"/>
        </w:rPr>
      </w:pPr>
    </w:p>
    <w:p w:rsidR="00642AC9" w:rsidRPr="00ED643C" w:rsidRDefault="00642AC9" w:rsidP="00642AC9">
      <w:pPr>
        <w:spacing w:after="1" w:line="200" w:lineRule="atLeast"/>
        <w:jc w:val="both"/>
        <w:rPr>
          <w:rFonts w:ascii="Liberation Serif" w:hAnsi="Liberation Serif"/>
        </w:rPr>
      </w:pPr>
      <w:r w:rsidRPr="00ED643C">
        <w:rPr>
          <w:rFonts w:ascii="Liberation Serif" w:hAnsi="Liberation Serif"/>
        </w:rPr>
        <w:t>1) </w:t>
      </w:r>
      <w:r w:rsidR="00746475" w:rsidRPr="00ED643C">
        <w:rPr>
          <w:rFonts w:ascii="Liberation Serif" w:hAnsi="Liberation Serif"/>
        </w:rPr>
        <w:t>__________________________________________ _________________ ______</w:t>
      </w:r>
    </w:p>
    <w:p w:rsidR="00642AC9" w:rsidRPr="00ED643C" w:rsidRDefault="00642AC9" w:rsidP="00642AC9">
      <w:pPr>
        <w:spacing w:after="1" w:line="200" w:lineRule="atLeast"/>
        <w:jc w:val="both"/>
        <w:rPr>
          <w:rFonts w:ascii="Liberation Serif" w:hAnsi="Liberation Serif"/>
          <w:sz w:val="20"/>
          <w:szCs w:val="20"/>
        </w:rPr>
      </w:pPr>
      <w:r w:rsidRPr="00ED643C">
        <w:rPr>
          <w:rFonts w:ascii="Liberation Serif" w:hAnsi="Liberation Serif"/>
          <w:sz w:val="20"/>
          <w:szCs w:val="20"/>
        </w:rPr>
        <w:t xml:space="preserve">                                       (Ф.И.О. совершеннолетнего члена семьи)                                (подпись)                   (дата)</w:t>
      </w:r>
    </w:p>
    <w:p w:rsidR="00642AC9" w:rsidRPr="00ED643C" w:rsidRDefault="00642AC9" w:rsidP="00642AC9">
      <w:pPr>
        <w:spacing w:after="1" w:line="200" w:lineRule="atLeast"/>
        <w:jc w:val="both"/>
        <w:rPr>
          <w:rFonts w:ascii="Liberation Serif" w:hAnsi="Liberation Serif"/>
        </w:rPr>
      </w:pPr>
      <w:r w:rsidRPr="00ED643C">
        <w:rPr>
          <w:rFonts w:ascii="Liberation Serif" w:hAnsi="Liberation Serif"/>
        </w:rPr>
        <w:t>2) __________________________________________ _________________ ______</w:t>
      </w:r>
    </w:p>
    <w:p w:rsidR="00642AC9" w:rsidRPr="00ED643C" w:rsidRDefault="00642AC9" w:rsidP="00642AC9">
      <w:pPr>
        <w:spacing w:after="1" w:line="200" w:lineRule="atLeast"/>
        <w:jc w:val="both"/>
        <w:rPr>
          <w:rFonts w:ascii="Liberation Serif" w:hAnsi="Liberation Serif"/>
          <w:sz w:val="20"/>
          <w:szCs w:val="20"/>
        </w:rPr>
      </w:pPr>
      <w:r w:rsidRPr="00ED643C">
        <w:rPr>
          <w:rFonts w:ascii="Liberation Serif" w:hAnsi="Liberation Serif"/>
          <w:sz w:val="20"/>
          <w:szCs w:val="20"/>
        </w:rPr>
        <w:t xml:space="preserve">                                        (Ф.И.О. совершеннолетнего члена семьи)                               (подпись)                    (дата)</w:t>
      </w:r>
    </w:p>
    <w:p w:rsidR="00642AC9" w:rsidRPr="00ED643C" w:rsidRDefault="00642AC9" w:rsidP="00642AC9">
      <w:pPr>
        <w:spacing w:after="1" w:line="200" w:lineRule="atLeast"/>
        <w:jc w:val="both"/>
        <w:rPr>
          <w:rFonts w:ascii="Liberation Serif" w:hAnsi="Liberation Serif"/>
          <w:sz w:val="20"/>
          <w:szCs w:val="20"/>
        </w:rPr>
      </w:pPr>
    </w:p>
    <w:p w:rsidR="00642AC9" w:rsidRPr="00ED643C" w:rsidRDefault="00642AC9" w:rsidP="00642AC9">
      <w:pPr>
        <w:spacing w:after="1" w:line="200" w:lineRule="atLeast"/>
        <w:jc w:val="both"/>
        <w:rPr>
          <w:rFonts w:ascii="Liberation Serif" w:hAnsi="Liberation Serif"/>
        </w:rPr>
      </w:pPr>
      <w:r w:rsidRPr="00ED643C">
        <w:rPr>
          <w:rFonts w:ascii="Liberation Serif" w:hAnsi="Liberation Serif"/>
        </w:rPr>
        <w:t>К заявлению прилагаются следующие документы:</w:t>
      </w:r>
    </w:p>
    <w:p w:rsidR="00642AC9" w:rsidRPr="00ED643C" w:rsidRDefault="00642AC9" w:rsidP="00642AC9">
      <w:pPr>
        <w:pStyle w:val="ad"/>
        <w:spacing w:after="1" w:line="200" w:lineRule="atLeast"/>
        <w:ind w:left="0"/>
        <w:jc w:val="both"/>
        <w:rPr>
          <w:rFonts w:ascii="Liberation Serif" w:hAnsi="Liberation Serif"/>
          <w:sz w:val="28"/>
          <w:szCs w:val="28"/>
        </w:rPr>
      </w:pPr>
      <w:r w:rsidRPr="00ED643C">
        <w:rPr>
          <w:rFonts w:ascii="Liberation Serif" w:hAnsi="Liberation Serif"/>
          <w:sz w:val="28"/>
          <w:szCs w:val="28"/>
        </w:rPr>
        <w:t>1) __________________________________________________________________;</w:t>
      </w:r>
    </w:p>
    <w:p w:rsidR="00642AC9" w:rsidRPr="00ED643C" w:rsidRDefault="00642AC9" w:rsidP="00642AC9">
      <w:pPr>
        <w:spacing w:after="1" w:line="200" w:lineRule="atLeast"/>
        <w:jc w:val="center"/>
        <w:rPr>
          <w:rFonts w:ascii="Liberation Serif" w:hAnsi="Liberation Serif"/>
          <w:sz w:val="20"/>
          <w:szCs w:val="20"/>
        </w:rPr>
      </w:pPr>
      <w:r w:rsidRPr="00ED643C">
        <w:rPr>
          <w:rFonts w:ascii="Liberation Serif" w:hAnsi="Liberation Serif"/>
          <w:sz w:val="20"/>
          <w:szCs w:val="20"/>
        </w:rPr>
        <w:t>(наименование и номер документа, кем и когда выдан)</w:t>
      </w:r>
    </w:p>
    <w:p w:rsidR="00642AC9" w:rsidRPr="00ED643C" w:rsidRDefault="00642AC9" w:rsidP="00642AC9">
      <w:pPr>
        <w:pStyle w:val="ad"/>
        <w:spacing w:after="1" w:line="200" w:lineRule="atLeast"/>
        <w:ind w:left="0"/>
        <w:jc w:val="both"/>
        <w:rPr>
          <w:rFonts w:ascii="Liberation Serif" w:hAnsi="Liberation Serif"/>
          <w:sz w:val="28"/>
          <w:szCs w:val="28"/>
        </w:rPr>
      </w:pPr>
      <w:r w:rsidRPr="00ED643C">
        <w:rPr>
          <w:rFonts w:ascii="Liberation Serif" w:hAnsi="Liberation Serif"/>
          <w:sz w:val="28"/>
          <w:szCs w:val="28"/>
        </w:rPr>
        <w:t>2) __________________________________________________________________;</w:t>
      </w:r>
    </w:p>
    <w:p w:rsidR="00642AC9" w:rsidRPr="00ED643C" w:rsidRDefault="00642AC9" w:rsidP="00642AC9">
      <w:pPr>
        <w:spacing w:after="1" w:line="200" w:lineRule="atLeast"/>
        <w:jc w:val="center"/>
        <w:rPr>
          <w:rFonts w:ascii="Liberation Serif" w:hAnsi="Liberation Serif"/>
          <w:sz w:val="20"/>
          <w:szCs w:val="20"/>
        </w:rPr>
      </w:pPr>
      <w:r w:rsidRPr="00ED643C">
        <w:rPr>
          <w:rFonts w:ascii="Liberation Serif" w:hAnsi="Liberation Serif"/>
          <w:sz w:val="20"/>
          <w:szCs w:val="20"/>
        </w:rPr>
        <w:t>(наименование и номер документа, кем и когда выдан)</w:t>
      </w:r>
    </w:p>
    <w:p w:rsidR="00642AC9" w:rsidRPr="00ED643C" w:rsidRDefault="00642AC9" w:rsidP="00642AC9">
      <w:pPr>
        <w:pStyle w:val="ad"/>
        <w:spacing w:after="1" w:line="200" w:lineRule="atLeast"/>
        <w:ind w:left="0"/>
        <w:jc w:val="both"/>
        <w:rPr>
          <w:rFonts w:ascii="Liberation Serif" w:hAnsi="Liberation Serif"/>
          <w:sz w:val="28"/>
          <w:szCs w:val="28"/>
        </w:rPr>
      </w:pPr>
      <w:r w:rsidRPr="00ED643C">
        <w:rPr>
          <w:rFonts w:ascii="Liberation Serif" w:hAnsi="Liberation Serif"/>
          <w:sz w:val="28"/>
          <w:szCs w:val="28"/>
        </w:rPr>
        <w:t>3) __________________________________________________________________;</w:t>
      </w:r>
    </w:p>
    <w:p w:rsidR="00642AC9" w:rsidRPr="00ED643C" w:rsidRDefault="00642AC9" w:rsidP="00642AC9">
      <w:pPr>
        <w:spacing w:after="1" w:line="200" w:lineRule="atLeast"/>
        <w:jc w:val="center"/>
        <w:rPr>
          <w:rFonts w:ascii="Liberation Serif" w:hAnsi="Liberation Serif"/>
          <w:sz w:val="20"/>
          <w:szCs w:val="20"/>
        </w:rPr>
      </w:pPr>
      <w:r w:rsidRPr="00ED643C">
        <w:rPr>
          <w:rFonts w:ascii="Liberation Serif" w:hAnsi="Liberation Serif"/>
          <w:sz w:val="20"/>
          <w:szCs w:val="20"/>
        </w:rPr>
        <w:t>(наименование и номер документа, кем и когда выдан)</w:t>
      </w:r>
    </w:p>
    <w:p w:rsidR="00642AC9" w:rsidRPr="00ED643C" w:rsidRDefault="00642AC9" w:rsidP="00642AC9">
      <w:pPr>
        <w:pStyle w:val="ad"/>
        <w:spacing w:after="1" w:line="200" w:lineRule="atLeast"/>
        <w:ind w:left="0"/>
        <w:jc w:val="both"/>
        <w:rPr>
          <w:rFonts w:ascii="Liberation Serif" w:hAnsi="Liberation Serif"/>
          <w:sz w:val="28"/>
          <w:szCs w:val="28"/>
        </w:rPr>
      </w:pPr>
      <w:r w:rsidRPr="00ED643C">
        <w:rPr>
          <w:rFonts w:ascii="Liberation Serif" w:hAnsi="Liberation Serif"/>
          <w:sz w:val="28"/>
          <w:szCs w:val="28"/>
        </w:rPr>
        <w:t>4) __________________________________________________________________;</w:t>
      </w:r>
    </w:p>
    <w:p w:rsidR="00642AC9" w:rsidRPr="00ED643C" w:rsidRDefault="00642AC9" w:rsidP="00642AC9">
      <w:pPr>
        <w:spacing w:after="1" w:line="200" w:lineRule="atLeast"/>
        <w:jc w:val="center"/>
        <w:rPr>
          <w:rFonts w:ascii="Liberation Serif" w:hAnsi="Liberation Serif"/>
          <w:sz w:val="20"/>
          <w:szCs w:val="20"/>
        </w:rPr>
      </w:pPr>
      <w:r w:rsidRPr="00ED643C">
        <w:rPr>
          <w:rFonts w:ascii="Liberation Serif" w:hAnsi="Liberation Serif"/>
          <w:sz w:val="20"/>
          <w:szCs w:val="20"/>
        </w:rPr>
        <w:t>(наименование и номер документа, кем и когда выдан)</w:t>
      </w:r>
    </w:p>
    <w:p w:rsidR="00642AC9" w:rsidRPr="00ED643C" w:rsidRDefault="00642AC9" w:rsidP="00642AC9">
      <w:pPr>
        <w:pStyle w:val="ad"/>
        <w:spacing w:after="1" w:line="200" w:lineRule="atLeast"/>
        <w:ind w:left="0"/>
        <w:jc w:val="both"/>
        <w:rPr>
          <w:rFonts w:ascii="Liberation Serif" w:hAnsi="Liberation Serif"/>
          <w:sz w:val="28"/>
          <w:szCs w:val="28"/>
        </w:rPr>
      </w:pPr>
      <w:r w:rsidRPr="00ED643C">
        <w:rPr>
          <w:rFonts w:ascii="Liberation Serif" w:hAnsi="Liberation Serif"/>
          <w:sz w:val="28"/>
          <w:szCs w:val="28"/>
        </w:rPr>
        <w:t>5) __________________________________________________________________;</w:t>
      </w:r>
    </w:p>
    <w:p w:rsidR="00642AC9" w:rsidRPr="00ED643C" w:rsidRDefault="00642AC9" w:rsidP="00642AC9">
      <w:pPr>
        <w:spacing w:after="1" w:line="200" w:lineRule="atLeast"/>
        <w:jc w:val="center"/>
        <w:rPr>
          <w:rFonts w:ascii="Liberation Serif" w:hAnsi="Liberation Serif"/>
          <w:sz w:val="20"/>
          <w:szCs w:val="20"/>
        </w:rPr>
      </w:pPr>
      <w:r w:rsidRPr="00ED643C">
        <w:rPr>
          <w:rFonts w:ascii="Liberation Serif" w:hAnsi="Liberation Serif"/>
          <w:sz w:val="20"/>
          <w:szCs w:val="20"/>
        </w:rPr>
        <w:t>(наименование и номер документа, кем и когда выдан)</w:t>
      </w:r>
    </w:p>
    <w:p w:rsidR="00642AC9" w:rsidRPr="00ED643C" w:rsidRDefault="00642AC9" w:rsidP="00642AC9">
      <w:pPr>
        <w:pStyle w:val="ad"/>
        <w:spacing w:after="1" w:line="200" w:lineRule="atLeast"/>
        <w:ind w:left="0"/>
        <w:jc w:val="both"/>
        <w:rPr>
          <w:rFonts w:ascii="Liberation Serif" w:hAnsi="Liberation Serif"/>
          <w:sz w:val="28"/>
          <w:szCs w:val="28"/>
        </w:rPr>
      </w:pPr>
      <w:r w:rsidRPr="00ED643C">
        <w:rPr>
          <w:rFonts w:ascii="Liberation Serif" w:hAnsi="Liberation Serif"/>
          <w:sz w:val="28"/>
          <w:szCs w:val="28"/>
        </w:rPr>
        <w:t>6) __________________________________________________________________;</w:t>
      </w:r>
    </w:p>
    <w:p w:rsidR="00642AC9" w:rsidRPr="00ED643C" w:rsidRDefault="00642AC9" w:rsidP="00642AC9">
      <w:pPr>
        <w:spacing w:after="1" w:line="200" w:lineRule="atLeast"/>
        <w:jc w:val="center"/>
        <w:rPr>
          <w:rFonts w:ascii="Liberation Serif" w:hAnsi="Liberation Serif"/>
          <w:sz w:val="20"/>
          <w:szCs w:val="20"/>
        </w:rPr>
      </w:pPr>
      <w:r w:rsidRPr="00ED643C">
        <w:rPr>
          <w:rFonts w:ascii="Liberation Serif" w:hAnsi="Liberation Serif"/>
          <w:sz w:val="20"/>
          <w:szCs w:val="20"/>
        </w:rPr>
        <w:t>(наименование и номер документа, кем и когда выдан)</w:t>
      </w:r>
    </w:p>
    <w:p w:rsidR="00642AC9" w:rsidRPr="00ED643C" w:rsidRDefault="00642AC9" w:rsidP="00642AC9">
      <w:pPr>
        <w:pStyle w:val="ad"/>
        <w:spacing w:after="1" w:line="200" w:lineRule="atLeast"/>
        <w:ind w:left="0"/>
        <w:jc w:val="both"/>
        <w:rPr>
          <w:rFonts w:ascii="Liberation Serif" w:hAnsi="Liberation Serif"/>
          <w:sz w:val="28"/>
          <w:szCs w:val="28"/>
        </w:rPr>
      </w:pPr>
      <w:r w:rsidRPr="00ED643C">
        <w:rPr>
          <w:rFonts w:ascii="Liberation Serif" w:hAnsi="Liberation Serif"/>
          <w:sz w:val="28"/>
          <w:szCs w:val="28"/>
        </w:rPr>
        <w:t>7) __________________________________________________________________.</w:t>
      </w:r>
    </w:p>
    <w:p w:rsidR="00642AC9" w:rsidRPr="00ED643C" w:rsidRDefault="00642AC9" w:rsidP="00642AC9">
      <w:pPr>
        <w:spacing w:after="1" w:line="200" w:lineRule="atLeast"/>
        <w:jc w:val="center"/>
        <w:rPr>
          <w:rFonts w:ascii="Liberation Serif" w:hAnsi="Liberation Serif"/>
          <w:sz w:val="20"/>
          <w:szCs w:val="20"/>
        </w:rPr>
      </w:pPr>
      <w:r w:rsidRPr="00ED643C">
        <w:rPr>
          <w:rFonts w:ascii="Liberation Serif" w:hAnsi="Liberation Serif"/>
          <w:sz w:val="20"/>
          <w:szCs w:val="20"/>
        </w:rPr>
        <w:t>(наименование и номер документа, кем и когда выдан)</w:t>
      </w:r>
    </w:p>
    <w:p w:rsidR="00642AC9" w:rsidRPr="00ED643C" w:rsidRDefault="00642AC9" w:rsidP="00642AC9">
      <w:pPr>
        <w:spacing w:after="1" w:line="200" w:lineRule="atLeast"/>
        <w:jc w:val="both"/>
        <w:rPr>
          <w:rFonts w:ascii="Liberation Serif" w:hAnsi="Liberation Serif"/>
        </w:rPr>
      </w:pPr>
    </w:p>
    <w:p w:rsidR="00642AC9" w:rsidRPr="00ED643C" w:rsidRDefault="00642AC9" w:rsidP="00642AC9">
      <w:pPr>
        <w:spacing w:after="1" w:line="200" w:lineRule="atLeast"/>
        <w:jc w:val="both"/>
        <w:rPr>
          <w:rFonts w:ascii="Liberation Serif" w:hAnsi="Liberation Serif"/>
        </w:rPr>
      </w:pPr>
      <w:r w:rsidRPr="00ED643C">
        <w:rPr>
          <w:rFonts w:ascii="Liberation Serif" w:hAnsi="Liberation Serif"/>
        </w:rPr>
        <w:t>Заявление и прилагаемые к нему документы согласно перечню приняты.</w:t>
      </w:r>
    </w:p>
    <w:p w:rsidR="00642AC9" w:rsidRPr="00ED643C" w:rsidRDefault="00642AC9" w:rsidP="00642AC9">
      <w:pPr>
        <w:spacing w:after="1" w:line="200" w:lineRule="atLeast"/>
        <w:jc w:val="both"/>
        <w:rPr>
          <w:rFonts w:ascii="Liberation Serif" w:hAnsi="Liberation Serif"/>
        </w:rPr>
      </w:pPr>
      <w:r w:rsidRPr="00ED643C">
        <w:rPr>
          <w:rFonts w:ascii="Liberation Serif" w:hAnsi="Liberation Serif"/>
        </w:rPr>
        <w:t>«____</w:t>
      </w:r>
      <w:r w:rsidR="00420C90" w:rsidRPr="00ED643C">
        <w:rPr>
          <w:rFonts w:ascii="Liberation Serif" w:hAnsi="Liberation Serif"/>
        </w:rPr>
        <w:t>__» ______________ 20_____ года</w:t>
      </w:r>
    </w:p>
    <w:p w:rsidR="00642AC9" w:rsidRPr="00ED643C" w:rsidRDefault="00642AC9" w:rsidP="00642AC9">
      <w:pPr>
        <w:spacing w:after="1" w:line="200" w:lineRule="atLeast"/>
        <w:jc w:val="both"/>
        <w:rPr>
          <w:rFonts w:ascii="Liberation Serif" w:hAnsi="Liberation Serif"/>
        </w:rPr>
      </w:pPr>
      <w:r w:rsidRPr="00ED643C">
        <w:rPr>
          <w:rFonts w:ascii="Liberation Serif" w:hAnsi="Liberation Serif"/>
        </w:rPr>
        <w:t>____________________________________ ____________ _________________</w:t>
      </w:r>
    </w:p>
    <w:p w:rsidR="003A28AA" w:rsidRPr="00ED643C" w:rsidRDefault="00642AC9" w:rsidP="00642AC9">
      <w:pPr>
        <w:spacing w:after="1" w:line="200" w:lineRule="atLeast"/>
        <w:jc w:val="both"/>
        <w:rPr>
          <w:rFonts w:ascii="Liberation Serif" w:hAnsi="Liberation Serif"/>
          <w:sz w:val="20"/>
          <w:szCs w:val="20"/>
        </w:rPr>
      </w:pPr>
      <w:r w:rsidRPr="00ED643C">
        <w:rPr>
          <w:rFonts w:ascii="Liberation Serif" w:hAnsi="Liberation Serif"/>
          <w:sz w:val="20"/>
          <w:szCs w:val="20"/>
        </w:rPr>
        <w:t xml:space="preserve">            (должность лица, принявшего заявление)                        (подпись)              (расшифровка подписи)</w:t>
      </w:r>
    </w:p>
    <w:tbl>
      <w:tblPr>
        <w:tblW w:w="9889" w:type="dxa"/>
        <w:tblLook w:val="04A0" w:firstRow="1" w:lastRow="0" w:firstColumn="1" w:lastColumn="0" w:noHBand="0" w:noVBand="1"/>
      </w:tblPr>
      <w:tblGrid>
        <w:gridCol w:w="6062"/>
        <w:gridCol w:w="3827"/>
      </w:tblGrid>
      <w:tr w:rsidR="00642AC9" w:rsidRPr="00ED643C" w:rsidTr="000E2C6E">
        <w:tc>
          <w:tcPr>
            <w:tcW w:w="6062" w:type="dxa"/>
            <w:shd w:val="clear" w:color="auto" w:fill="auto"/>
          </w:tcPr>
          <w:p w:rsidR="003A28AA" w:rsidRPr="00ED643C" w:rsidRDefault="003A28AA" w:rsidP="000E2C6E">
            <w:pPr>
              <w:autoSpaceDE w:val="0"/>
              <w:autoSpaceDN w:val="0"/>
              <w:adjustRightInd w:val="0"/>
              <w:jc w:val="right"/>
              <w:outlineLvl w:val="1"/>
              <w:rPr>
                <w:rFonts w:ascii="Liberation Serif" w:hAnsi="Liberation Serif"/>
              </w:rPr>
            </w:pPr>
          </w:p>
          <w:p w:rsidR="003A28AA" w:rsidRPr="00ED643C" w:rsidRDefault="003A28AA" w:rsidP="000E2C6E">
            <w:pPr>
              <w:autoSpaceDE w:val="0"/>
              <w:autoSpaceDN w:val="0"/>
              <w:adjustRightInd w:val="0"/>
              <w:jc w:val="right"/>
              <w:outlineLvl w:val="1"/>
              <w:rPr>
                <w:rFonts w:ascii="Liberation Serif" w:hAnsi="Liberation Serif"/>
              </w:rPr>
            </w:pPr>
          </w:p>
          <w:p w:rsidR="003A28AA" w:rsidRPr="00ED643C" w:rsidRDefault="003A28AA" w:rsidP="000E2C6E">
            <w:pPr>
              <w:autoSpaceDE w:val="0"/>
              <w:autoSpaceDN w:val="0"/>
              <w:adjustRightInd w:val="0"/>
              <w:jc w:val="right"/>
              <w:outlineLvl w:val="1"/>
              <w:rPr>
                <w:rFonts w:ascii="Liberation Serif" w:hAnsi="Liberation Serif"/>
              </w:rPr>
            </w:pPr>
          </w:p>
          <w:p w:rsidR="003A28AA" w:rsidRPr="00ED643C" w:rsidRDefault="003A28AA" w:rsidP="000E2C6E">
            <w:pPr>
              <w:autoSpaceDE w:val="0"/>
              <w:autoSpaceDN w:val="0"/>
              <w:adjustRightInd w:val="0"/>
              <w:jc w:val="right"/>
              <w:outlineLvl w:val="1"/>
              <w:rPr>
                <w:rFonts w:ascii="Liberation Serif" w:hAnsi="Liberation Serif"/>
              </w:rPr>
            </w:pPr>
          </w:p>
          <w:p w:rsidR="003A28AA" w:rsidRPr="00ED643C" w:rsidRDefault="003A28AA" w:rsidP="000E2C6E">
            <w:pPr>
              <w:autoSpaceDE w:val="0"/>
              <w:autoSpaceDN w:val="0"/>
              <w:adjustRightInd w:val="0"/>
              <w:jc w:val="right"/>
              <w:outlineLvl w:val="1"/>
              <w:rPr>
                <w:rFonts w:ascii="Liberation Serif" w:hAnsi="Liberation Serif"/>
              </w:rPr>
            </w:pPr>
          </w:p>
          <w:p w:rsidR="00642AC9" w:rsidRPr="00ED643C" w:rsidRDefault="00642AC9" w:rsidP="000E2C6E">
            <w:pPr>
              <w:autoSpaceDE w:val="0"/>
              <w:autoSpaceDN w:val="0"/>
              <w:adjustRightInd w:val="0"/>
              <w:jc w:val="right"/>
              <w:outlineLvl w:val="1"/>
              <w:rPr>
                <w:rFonts w:ascii="Liberation Serif" w:hAnsi="Liberation Serif"/>
                <w:sz w:val="24"/>
                <w:szCs w:val="24"/>
              </w:rPr>
            </w:pPr>
            <w:r w:rsidRPr="00ED643C">
              <w:rPr>
                <w:rFonts w:ascii="Liberation Serif" w:hAnsi="Liberation Serif"/>
              </w:rPr>
              <w:t xml:space="preserve"> </w:t>
            </w:r>
          </w:p>
        </w:tc>
        <w:tc>
          <w:tcPr>
            <w:tcW w:w="3827" w:type="dxa"/>
            <w:shd w:val="clear" w:color="auto" w:fill="auto"/>
          </w:tcPr>
          <w:p w:rsidR="000C4B23" w:rsidRPr="00ED643C" w:rsidRDefault="00642AC9" w:rsidP="000E2C6E">
            <w:pPr>
              <w:autoSpaceDE w:val="0"/>
              <w:autoSpaceDN w:val="0"/>
              <w:adjustRightInd w:val="0"/>
              <w:outlineLvl w:val="1"/>
              <w:rPr>
                <w:rFonts w:ascii="Liberation Serif" w:hAnsi="Liberation Serif"/>
                <w:sz w:val="24"/>
                <w:szCs w:val="24"/>
              </w:rPr>
            </w:pPr>
            <w:r w:rsidRPr="00ED643C">
              <w:rPr>
                <w:rFonts w:ascii="Liberation Serif" w:hAnsi="Liberation Serif"/>
                <w:sz w:val="24"/>
                <w:szCs w:val="24"/>
              </w:rPr>
              <w:t xml:space="preserve">Приложение № 4 </w:t>
            </w:r>
          </w:p>
          <w:p w:rsidR="00642AC9" w:rsidRPr="00ED643C" w:rsidRDefault="00642AC9" w:rsidP="000E2C6E">
            <w:pPr>
              <w:autoSpaceDE w:val="0"/>
              <w:autoSpaceDN w:val="0"/>
              <w:adjustRightInd w:val="0"/>
              <w:outlineLvl w:val="1"/>
              <w:rPr>
                <w:rFonts w:ascii="Liberation Serif" w:hAnsi="Liberation Serif"/>
                <w:sz w:val="24"/>
                <w:szCs w:val="24"/>
              </w:rPr>
            </w:pPr>
            <w:r w:rsidRPr="00ED643C">
              <w:rPr>
                <w:rFonts w:ascii="Liberation Serif" w:hAnsi="Liberation Serif"/>
                <w:sz w:val="24"/>
                <w:szCs w:val="24"/>
              </w:rPr>
              <w:t>к Подпрограмме 4 «Предоставление региональных</w:t>
            </w:r>
          </w:p>
          <w:p w:rsidR="00642AC9" w:rsidRPr="00ED643C" w:rsidRDefault="00642AC9" w:rsidP="000E2C6E">
            <w:pPr>
              <w:autoSpaceDE w:val="0"/>
              <w:autoSpaceDN w:val="0"/>
              <w:adjustRightInd w:val="0"/>
              <w:outlineLvl w:val="1"/>
              <w:rPr>
                <w:rFonts w:ascii="Liberation Serif" w:hAnsi="Liberation Serif"/>
                <w:sz w:val="24"/>
                <w:szCs w:val="24"/>
              </w:rPr>
            </w:pPr>
            <w:r w:rsidRPr="00ED643C">
              <w:rPr>
                <w:rFonts w:ascii="Liberation Serif" w:hAnsi="Liberation Serif"/>
                <w:sz w:val="24"/>
                <w:szCs w:val="24"/>
              </w:rPr>
              <w:t>социальных выплат молодым семьям на улучшение жилищных условий на территории Невьянского городского округа»</w:t>
            </w:r>
          </w:p>
        </w:tc>
      </w:tr>
    </w:tbl>
    <w:p w:rsidR="00642AC9" w:rsidRPr="00ED643C" w:rsidRDefault="00642AC9" w:rsidP="00642AC9">
      <w:pPr>
        <w:pStyle w:val="ConsPlusNormal"/>
        <w:spacing w:line="216" w:lineRule="auto"/>
        <w:jc w:val="both"/>
        <w:rPr>
          <w:rFonts w:ascii="Liberation Serif" w:hAnsi="Liberation Serif" w:cs="Liberation Serif"/>
          <w:sz w:val="28"/>
          <w:szCs w:val="28"/>
        </w:rPr>
      </w:pPr>
      <w:r w:rsidRPr="00ED643C">
        <w:rPr>
          <w:rFonts w:ascii="Liberation Serif" w:hAnsi="Liberation Serif" w:cs="Liberation Serif"/>
          <w:sz w:val="28"/>
          <w:szCs w:val="28"/>
        </w:rPr>
        <w:t>Форма</w:t>
      </w:r>
    </w:p>
    <w:p w:rsidR="00642AC9" w:rsidRPr="00ED643C" w:rsidRDefault="00642AC9" w:rsidP="00642AC9">
      <w:pPr>
        <w:pStyle w:val="ConsPlusNonformat"/>
        <w:spacing w:line="216" w:lineRule="auto"/>
        <w:jc w:val="center"/>
        <w:rPr>
          <w:rFonts w:ascii="Liberation Serif" w:hAnsi="Liberation Serif" w:cs="Times New Roman"/>
          <w:b/>
          <w:sz w:val="28"/>
          <w:szCs w:val="28"/>
        </w:rPr>
      </w:pPr>
      <w:bookmarkStart w:id="10" w:name="P513"/>
      <w:bookmarkEnd w:id="10"/>
    </w:p>
    <w:p w:rsidR="00642AC9" w:rsidRPr="00ED643C" w:rsidRDefault="00642AC9" w:rsidP="00642AC9">
      <w:pPr>
        <w:pStyle w:val="ConsPlusNonformat"/>
        <w:spacing w:line="216" w:lineRule="auto"/>
        <w:jc w:val="center"/>
        <w:rPr>
          <w:rFonts w:ascii="Liberation Serif" w:hAnsi="Liberation Serif" w:cs="Times New Roman"/>
          <w:b/>
          <w:sz w:val="28"/>
          <w:szCs w:val="28"/>
        </w:rPr>
      </w:pPr>
      <w:r w:rsidRPr="00ED643C">
        <w:rPr>
          <w:rFonts w:ascii="Liberation Serif" w:hAnsi="Liberation Serif" w:cs="Times New Roman"/>
          <w:b/>
          <w:sz w:val="28"/>
          <w:szCs w:val="28"/>
        </w:rPr>
        <w:t>СВИДЕТЕЛЬСТВО</w:t>
      </w:r>
    </w:p>
    <w:p w:rsidR="00642AC9" w:rsidRPr="00ED643C" w:rsidRDefault="00642AC9" w:rsidP="00642AC9">
      <w:pPr>
        <w:pStyle w:val="ConsPlusNonformat"/>
        <w:spacing w:line="216" w:lineRule="auto"/>
        <w:jc w:val="center"/>
        <w:rPr>
          <w:rFonts w:ascii="Liberation Serif" w:hAnsi="Liberation Serif" w:cs="Times New Roman"/>
          <w:b/>
          <w:sz w:val="28"/>
          <w:szCs w:val="28"/>
        </w:rPr>
      </w:pPr>
      <w:r w:rsidRPr="00ED643C">
        <w:rPr>
          <w:rFonts w:ascii="Liberation Serif" w:hAnsi="Liberation Serif" w:cs="Times New Roman"/>
          <w:b/>
          <w:sz w:val="28"/>
          <w:szCs w:val="28"/>
        </w:rPr>
        <w:t>о праве на получение региональной социальной выплаты</w:t>
      </w:r>
    </w:p>
    <w:p w:rsidR="00642AC9" w:rsidRPr="00ED643C" w:rsidRDefault="00642AC9" w:rsidP="00CA1200">
      <w:pPr>
        <w:pStyle w:val="ConsPlusNonformat"/>
        <w:spacing w:line="216" w:lineRule="auto"/>
        <w:jc w:val="center"/>
        <w:rPr>
          <w:rFonts w:ascii="Liberation Serif" w:hAnsi="Liberation Serif" w:cs="Times New Roman"/>
          <w:b/>
          <w:sz w:val="28"/>
          <w:szCs w:val="28"/>
        </w:rPr>
      </w:pPr>
      <w:r w:rsidRPr="00ED643C">
        <w:rPr>
          <w:rFonts w:ascii="Liberation Serif" w:hAnsi="Liberation Serif" w:cs="Times New Roman"/>
          <w:b/>
          <w:sz w:val="28"/>
          <w:szCs w:val="28"/>
        </w:rPr>
        <w:t xml:space="preserve">на улучшение </w:t>
      </w:r>
      <w:r w:rsidR="00CA1200" w:rsidRPr="00ED643C">
        <w:rPr>
          <w:rFonts w:ascii="Liberation Serif" w:hAnsi="Liberation Serif" w:cs="Times New Roman"/>
          <w:b/>
          <w:sz w:val="28"/>
          <w:szCs w:val="28"/>
        </w:rPr>
        <w:t>жилищных условий в 20_____ году</w:t>
      </w:r>
    </w:p>
    <w:p w:rsidR="00642AC9" w:rsidRPr="00ED643C" w:rsidRDefault="00642AC9" w:rsidP="00642AC9">
      <w:pPr>
        <w:pStyle w:val="ConsPlusNonformat"/>
        <w:spacing w:line="216" w:lineRule="auto"/>
        <w:jc w:val="center"/>
        <w:rPr>
          <w:rFonts w:ascii="Liberation Serif" w:hAnsi="Liberation Serif" w:cs="Times New Roman"/>
          <w:sz w:val="28"/>
          <w:szCs w:val="28"/>
        </w:rPr>
      </w:pPr>
      <w:r w:rsidRPr="00ED643C">
        <w:rPr>
          <w:rFonts w:ascii="Liberation Serif" w:hAnsi="Liberation Serif" w:cs="Times New Roman"/>
          <w:sz w:val="28"/>
          <w:szCs w:val="28"/>
        </w:rPr>
        <w:t>Серия _______ № ___________________</w:t>
      </w:r>
    </w:p>
    <w:p w:rsidR="00CA1200" w:rsidRPr="00ED643C" w:rsidRDefault="00CA1200" w:rsidP="00642AC9">
      <w:pPr>
        <w:pStyle w:val="ConsPlusNonformat"/>
        <w:spacing w:line="216" w:lineRule="auto"/>
        <w:jc w:val="both"/>
        <w:rPr>
          <w:rFonts w:ascii="Liberation Serif" w:hAnsi="Liberation Serif" w:cs="Times New Roman"/>
          <w:sz w:val="28"/>
          <w:szCs w:val="28"/>
        </w:rPr>
      </w:pPr>
    </w:p>
    <w:p w:rsidR="00642AC9" w:rsidRPr="00ED643C" w:rsidRDefault="00642AC9" w:rsidP="00CA1200">
      <w:pPr>
        <w:pStyle w:val="ConsPlusNonformat"/>
        <w:spacing w:line="216"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Настоящим свидетельством удостоверяется, что молодой семье в составе:</w:t>
      </w:r>
    </w:p>
    <w:p w:rsidR="00642AC9" w:rsidRPr="00ED643C" w:rsidRDefault="00CA1200" w:rsidP="00CA1200">
      <w:pPr>
        <w:pStyle w:val="ConsPlusNonformat"/>
        <w:spacing w:line="216"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супруг____</w:t>
      </w:r>
      <w:r w:rsidR="00642AC9" w:rsidRPr="00ED643C">
        <w:rPr>
          <w:rFonts w:ascii="Liberation Serif" w:hAnsi="Liberation Serif" w:cs="Times New Roman"/>
          <w:sz w:val="28"/>
          <w:szCs w:val="28"/>
        </w:rPr>
        <w:t>_____________________________________________________,</w:t>
      </w:r>
    </w:p>
    <w:p w:rsidR="00642AC9" w:rsidRPr="00ED643C" w:rsidRDefault="00642AC9" w:rsidP="00642AC9">
      <w:pPr>
        <w:pStyle w:val="ConsPlusNonformat"/>
        <w:spacing w:line="216" w:lineRule="auto"/>
        <w:jc w:val="center"/>
        <w:rPr>
          <w:rFonts w:ascii="Liberation Serif" w:hAnsi="Liberation Serif" w:cs="Times New Roman"/>
        </w:rPr>
      </w:pPr>
      <w:r w:rsidRPr="00ED643C">
        <w:rPr>
          <w:rFonts w:ascii="Liberation Serif" w:hAnsi="Liberation Serif" w:cs="Times New Roman"/>
        </w:rPr>
        <w:t>(Ф.И.О., дата рождения)</w:t>
      </w:r>
    </w:p>
    <w:p w:rsidR="00642AC9" w:rsidRPr="00ED643C" w:rsidRDefault="00CA1200" w:rsidP="00CA1200">
      <w:pPr>
        <w:pStyle w:val="ConsPlusNonformat"/>
        <w:spacing w:line="216"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супруга__</w:t>
      </w:r>
      <w:r w:rsidR="00642AC9" w:rsidRPr="00ED643C">
        <w:rPr>
          <w:rFonts w:ascii="Liberation Serif" w:hAnsi="Liberation Serif" w:cs="Times New Roman"/>
          <w:sz w:val="28"/>
          <w:szCs w:val="28"/>
        </w:rPr>
        <w:t>______________________________________________________,</w:t>
      </w:r>
    </w:p>
    <w:p w:rsidR="00642AC9" w:rsidRPr="00ED643C" w:rsidRDefault="00642AC9" w:rsidP="00642AC9">
      <w:pPr>
        <w:pStyle w:val="ConsPlusNonformat"/>
        <w:spacing w:line="216" w:lineRule="auto"/>
        <w:jc w:val="center"/>
        <w:rPr>
          <w:rFonts w:ascii="Liberation Serif" w:hAnsi="Liberation Serif" w:cs="Times New Roman"/>
        </w:rPr>
      </w:pPr>
      <w:r w:rsidRPr="00ED643C">
        <w:rPr>
          <w:rFonts w:ascii="Liberation Serif" w:hAnsi="Liberation Serif" w:cs="Times New Roman"/>
        </w:rPr>
        <w:t>(Ф.И.О., дата рождения)</w:t>
      </w:r>
    </w:p>
    <w:p w:rsidR="00642AC9" w:rsidRPr="00ED643C" w:rsidRDefault="00CA1200" w:rsidP="00CA1200">
      <w:pPr>
        <w:pStyle w:val="ConsPlusNonformat"/>
        <w:spacing w:line="216"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дети_______</w:t>
      </w:r>
      <w:r w:rsidR="00642AC9" w:rsidRPr="00ED643C">
        <w:rPr>
          <w:rFonts w:ascii="Liberation Serif" w:hAnsi="Liberation Serif" w:cs="Times New Roman"/>
          <w:sz w:val="28"/>
          <w:szCs w:val="28"/>
        </w:rPr>
        <w:t>____________________________________________________,</w:t>
      </w:r>
    </w:p>
    <w:p w:rsidR="00642AC9" w:rsidRPr="00ED643C" w:rsidRDefault="00642AC9" w:rsidP="00642AC9">
      <w:pPr>
        <w:pStyle w:val="ConsPlusNonformat"/>
        <w:spacing w:line="216" w:lineRule="auto"/>
        <w:jc w:val="center"/>
        <w:rPr>
          <w:rFonts w:ascii="Liberation Serif" w:hAnsi="Liberation Serif" w:cs="Times New Roman"/>
        </w:rPr>
      </w:pPr>
      <w:r w:rsidRPr="00ED643C">
        <w:rPr>
          <w:rFonts w:ascii="Liberation Serif" w:hAnsi="Liberation Serif" w:cs="Times New Roman"/>
        </w:rPr>
        <w:t>(Ф.И.О., дата рождения)</w:t>
      </w:r>
    </w:p>
    <w:p w:rsidR="00642AC9" w:rsidRPr="00ED643C" w:rsidRDefault="00CA1200" w:rsidP="00CA1200">
      <w:pPr>
        <w:pStyle w:val="ConsPlusNonformat"/>
        <w:spacing w:line="216"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_________</w:t>
      </w:r>
      <w:r w:rsidR="00642AC9" w:rsidRPr="00ED643C">
        <w:rPr>
          <w:rFonts w:ascii="Liberation Serif" w:hAnsi="Liberation Serif" w:cs="Times New Roman"/>
          <w:sz w:val="28"/>
          <w:szCs w:val="28"/>
        </w:rPr>
        <w:t>______________________________________________________,</w:t>
      </w:r>
    </w:p>
    <w:p w:rsidR="00642AC9" w:rsidRPr="00ED643C" w:rsidRDefault="00642AC9" w:rsidP="00642AC9">
      <w:pPr>
        <w:pStyle w:val="ConsPlusNonformat"/>
        <w:spacing w:line="216" w:lineRule="auto"/>
        <w:jc w:val="center"/>
        <w:rPr>
          <w:rFonts w:ascii="Liberation Serif" w:hAnsi="Liberation Serif" w:cs="Times New Roman"/>
        </w:rPr>
      </w:pPr>
      <w:r w:rsidRPr="00ED643C">
        <w:rPr>
          <w:rFonts w:ascii="Liberation Serif" w:hAnsi="Liberation Serif" w:cs="Times New Roman"/>
        </w:rPr>
        <w:t>(Ф.И.О., дата рождения)</w:t>
      </w:r>
    </w:p>
    <w:p w:rsidR="00642AC9" w:rsidRPr="00ED643C" w:rsidRDefault="00CA1200" w:rsidP="00CA1200">
      <w:pPr>
        <w:pStyle w:val="ConsPlusNonformat"/>
        <w:spacing w:line="216"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__________</w:t>
      </w:r>
      <w:r w:rsidR="00642AC9" w:rsidRPr="00ED643C">
        <w:rPr>
          <w:rFonts w:ascii="Liberation Serif" w:hAnsi="Liberation Serif" w:cs="Times New Roman"/>
          <w:sz w:val="28"/>
          <w:szCs w:val="28"/>
        </w:rPr>
        <w:t>_____________________________________________________,</w:t>
      </w:r>
    </w:p>
    <w:p w:rsidR="00642AC9" w:rsidRPr="00ED643C" w:rsidRDefault="00642AC9" w:rsidP="00642AC9">
      <w:pPr>
        <w:pStyle w:val="ConsPlusNonformat"/>
        <w:spacing w:line="216" w:lineRule="auto"/>
        <w:jc w:val="center"/>
        <w:rPr>
          <w:rFonts w:ascii="Liberation Serif" w:hAnsi="Liberation Serif" w:cs="Times New Roman"/>
        </w:rPr>
      </w:pPr>
      <w:r w:rsidRPr="00ED643C">
        <w:rPr>
          <w:rFonts w:ascii="Liberation Serif" w:hAnsi="Liberation Serif" w:cs="Times New Roman"/>
        </w:rPr>
        <w:t>(Ф.И.О., дата рождения)</w:t>
      </w:r>
    </w:p>
    <w:p w:rsidR="00642AC9" w:rsidRPr="00ED643C" w:rsidRDefault="00642AC9" w:rsidP="00642AC9">
      <w:pPr>
        <w:pStyle w:val="ConsPlusNonformat"/>
        <w:spacing w:line="216" w:lineRule="auto"/>
        <w:jc w:val="both"/>
        <w:rPr>
          <w:rFonts w:ascii="Liberation Serif" w:hAnsi="Liberation Serif" w:cs="Times New Roman"/>
          <w:sz w:val="28"/>
          <w:szCs w:val="28"/>
        </w:rPr>
      </w:pPr>
    </w:p>
    <w:p w:rsidR="00D77A8D" w:rsidRPr="00ED643C" w:rsidRDefault="00D77A8D" w:rsidP="00D77A8D">
      <w:pPr>
        <w:jc w:val="both"/>
        <w:rPr>
          <w:rFonts w:ascii="Liberation Serif" w:eastAsiaTheme="minorHAnsi" w:hAnsi="Liberation Serif"/>
        </w:rPr>
      </w:pPr>
      <w:r w:rsidRPr="00ED643C">
        <w:rPr>
          <w:rFonts w:ascii="Liberation Serif" w:eastAsiaTheme="minorHAnsi" w:hAnsi="Liberation Serif"/>
        </w:rPr>
        <w:t xml:space="preserve">являющейся участницей мероприятия (результата) «Предоставлены региональные социальные выплаты молодым семьям на улучшение жилищных условий» государственной </w:t>
      </w:r>
      <w:hyperlink r:id="rId67" w:history="1">
        <w:r w:rsidRPr="00ED643C">
          <w:rPr>
            <w:rStyle w:val="ac"/>
            <w:rFonts w:ascii="Liberation Serif" w:eastAsiaTheme="minorHAnsi" w:hAnsi="Liberation Serif"/>
            <w:color w:val="auto"/>
            <w:u w:val="none"/>
          </w:rPr>
          <w:t>программы</w:t>
        </w:r>
      </w:hyperlink>
      <w:r w:rsidRPr="00ED643C">
        <w:rPr>
          <w:rFonts w:ascii="Liberation Serif" w:eastAsiaTheme="minorHAnsi" w:hAnsi="Liberation Serif"/>
        </w:rPr>
        <w:t xml:space="preserve"> Свердловской области «Реализация основных направлений государственной политики в строительном комплексе Свердловской области», утвержденной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w:t>
      </w:r>
      <w:r w:rsidR="006443EA" w:rsidRPr="00ED643C">
        <w:rPr>
          <w:rFonts w:ascii="Liberation Serif" w:eastAsiaTheme="minorHAnsi" w:hAnsi="Liberation Serif"/>
        </w:rPr>
        <w:t xml:space="preserve"> комплексе Свердловской области», в соответствии с Порядком предоставления</w:t>
      </w:r>
      <w:r w:rsidRPr="00ED643C">
        <w:rPr>
          <w:rFonts w:ascii="Liberation Serif" w:eastAsiaTheme="minorHAnsi" w:hAnsi="Liberation Serif"/>
        </w:rPr>
        <w:t xml:space="preserve"> реги</w:t>
      </w:r>
      <w:r w:rsidR="006443EA" w:rsidRPr="00ED643C">
        <w:rPr>
          <w:rFonts w:ascii="Liberation Serif" w:eastAsiaTheme="minorHAnsi" w:hAnsi="Liberation Serif"/>
        </w:rPr>
        <w:t xml:space="preserve">ональных </w:t>
      </w:r>
      <w:r w:rsidRPr="00ED643C">
        <w:rPr>
          <w:rFonts w:ascii="Liberation Serif" w:eastAsiaTheme="minorHAnsi" w:hAnsi="Liberation Serif"/>
        </w:rPr>
        <w:t>соци</w:t>
      </w:r>
      <w:r w:rsidR="006443EA" w:rsidRPr="00ED643C">
        <w:rPr>
          <w:rFonts w:ascii="Liberation Serif" w:eastAsiaTheme="minorHAnsi" w:hAnsi="Liberation Serif"/>
        </w:rPr>
        <w:t xml:space="preserve">альных выплат молодым семьям на улучшение </w:t>
      </w:r>
      <w:r w:rsidRPr="00ED643C">
        <w:rPr>
          <w:rFonts w:ascii="Liberation Serif" w:eastAsiaTheme="minorHAnsi" w:hAnsi="Liberation Serif"/>
        </w:rPr>
        <w:t>жилищных условий и их использован</w:t>
      </w:r>
      <w:r w:rsidR="006443EA" w:rsidRPr="00ED643C">
        <w:rPr>
          <w:rFonts w:ascii="Liberation Serif" w:eastAsiaTheme="minorHAnsi" w:hAnsi="Liberation Serif"/>
        </w:rPr>
        <w:t xml:space="preserve">ия, утвержденным Правительством Свердловской области, предоставляется </w:t>
      </w:r>
      <w:r w:rsidRPr="00ED643C">
        <w:rPr>
          <w:rFonts w:ascii="Liberation Serif" w:eastAsiaTheme="minorHAnsi" w:hAnsi="Liberation Serif"/>
        </w:rPr>
        <w:t>рег</w:t>
      </w:r>
      <w:r w:rsidR="006443EA" w:rsidRPr="00ED643C">
        <w:rPr>
          <w:rFonts w:ascii="Liberation Serif" w:eastAsiaTheme="minorHAnsi" w:hAnsi="Liberation Serif"/>
        </w:rPr>
        <w:t xml:space="preserve">иональная социальная выплата на </w:t>
      </w:r>
      <w:r w:rsidRPr="00ED643C">
        <w:rPr>
          <w:rFonts w:ascii="Liberation Serif" w:eastAsiaTheme="minorHAnsi" w:hAnsi="Liberation Serif"/>
        </w:rPr>
        <w:t>улучшение жилищных условий в размере</w:t>
      </w:r>
    </w:p>
    <w:p w:rsidR="00642AC9" w:rsidRPr="00ED643C" w:rsidRDefault="00642AC9" w:rsidP="00642AC9">
      <w:pPr>
        <w:pStyle w:val="ConsPlusNonformat"/>
        <w:spacing w:line="216" w:lineRule="auto"/>
        <w:jc w:val="both"/>
        <w:rPr>
          <w:rFonts w:ascii="Liberation Serif" w:hAnsi="Liberation Serif" w:cs="Times New Roman"/>
          <w:sz w:val="28"/>
          <w:szCs w:val="28"/>
        </w:rPr>
      </w:pPr>
      <w:r w:rsidRPr="00ED643C">
        <w:rPr>
          <w:rFonts w:ascii="Liberation Serif" w:hAnsi="Liberation Serif" w:cs="Times New Roman"/>
          <w:sz w:val="28"/>
          <w:szCs w:val="28"/>
        </w:rPr>
        <w:t>______________________________________________________________рублей.</w:t>
      </w:r>
    </w:p>
    <w:p w:rsidR="00642AC9" w:rsidRPr="00ED643C" w:rsidRDefault="00642AC9" w:rsidP="006443EA">
      <w:pPr>
        <w:pStyle w:val="ConsPlusNonformat"/>
        <w:spacing w:line="216" w:lineRule="auto"/>
        <w:jc w:val="center"/>
        <w:rPr>
          <w:rFonts w:ascii="Liberation Serif" w:hAnsi="Liberation Serif" w:cs="Times New Roman"/>
        </w:rPr>
      </w:pPr>
      <w:r w:rsidRPr="00ED643C">
        <w:rPr>
          <w:rFonts w:ascii="Liberation Serif" w:hAnsi="Liberation Serif" w:cs="Times New Roman"/>
        </w:rPr>
        <w:t>(цифрами и прописью)</w:t>
      </w:r>
    </w:p>
    <w:p w:rsidR="00642AC9" w:rsidRPr="00ED643C" w:rsidRDefault="00642AC9" w:rsidP="00642AC9">
      <w:pPr>
        <w:pStyle w:val="ConsPlusNonformat"/>
        <w:spacing w:line="216" w:lineRule="auto"/>
        <w:jc w:val="both"/>
        <w:rPr>
          <w:rFonts w:ascii="Liberation Serif" w:hAnsi="Liberation Serif" w:cs="Times New Roman"/>
          <w:sz w:val="28"/>
          <w:szCs w:val="28"/>
        </w:rPr>
      </w:pPr>
    </w:p>
    <w:p w:rsidR="00642AC9" w:rsidRPr="00ED643C" w:rsidRDefault="00642AC9" w:rsidP="00642AC9">
      <w:pPr>
        <w:pStyle w:val="ConsPlusNonformat"/>
        <w:spacing w:line="216" w:lineRule="auto"/>
        <w:jc w:val="both"/>
        <w:rPr>
          <w:rFonts w:ascii="Liberation Serif" w:hAnsi="Liberation Serif" w:cs="Times New Roman"/>
          <w:sz w:val="28"/>
          <w:szCs w:val="28"/>
        </w:rPr>
      </w:pPr>
      <w:r w:rsidRPr="00ED643C">
        <w:rPr>
          <w:rFonts w:ascii="Liberation Serif" w:hAnsi="Liberation Serif" w:cs="Times New Roman"/>
          <w:sz w:val="28"/>
          <w:szCs w:val="28"/>
        </w:rPr>
        <w:t>Свидетельство по</w:t>
      </w:r>
      <w:r w:rsidR="006443EA" w:rsidRPr="00ED643C">
        <w:rPr>
          <w:rFonts w:ascii="Liberation Serif" w:hAnsi="Liberation Serif" w:cs="Times New Roman"/>
          <w:sz w:val="28"/>
          <w:szCs w:val="28"/>
        </w:rPr>
        <w:t>длежит предъявлению в банк до «__» ___________ 20___ года</w:t>
      </w:r>
    </w:p>
    <w:p w:rsidR="00642AC9" w:rsidRPr="00ED643C" w:rsidRDefault="006443EA" w:rsidP="00642AC9">
      <w:pPr>
        <w:pStyle w:val="ConsPlusNonformat"/>
        <w:spacing w:line="216" w:lineRule="auto"/>
        <w:jc w:val="both"/>
        <w:rPr>
          <w:rFonts w:ascii="Liberation Serif" w:hAnsi="Liberation Serif" w:cs="Times New Roman"/>
          <w:sz w:val="28"/>
          <w:szCs w:val="28"/>
        </w:rPr>
      </w:pPr>
      <w:r w:rsidRPr="00ED643C">
        <w:rPr>
          <w:rFonts w:ascii="Liberation Serif" w:hAnsi="Liberation Serif" w:cs="Times New Roman"/>
          <w:sz w:val="28"/>
          <w:szCs w:val="28"/>
        </w:rPr>
        <w:t xml:space="preserve">Свидетельство действительно </w:t>
      </w:r>
      <w:r w:rsidR="00642AC9" w:rsidRPr="00ED643C">
        <w:rPr>
          <w:rFonts w:ascii="Liberation Serif" w:hAnsi="Liberation Serif" w:cs="Times New Roman"/>
          <w:sz w:val="28"/>
          <w:szCs w:val="28"/>
        </w:rPr>
        <w:t>д</w:t>
      </w:r>
      <w:r w:rsidRPr="00ED643C">
        <w:rPr>
          <w:rFonts w:ascii="Liberation Serif" w:hAnsi="Liberation Serif" w:cs="Times New Roman"/>
          <w:sz w:val="28"/>
          <w:szCs w:val="28"/>
        </w:rPr>
        <w:t>о «__» _____________ 20___ года</w:t>
      </w:r>
    </w:p>
    <w:p w:rsidR="00642AC9" w:rsidRPr="00ED643C" w:rsidRDefault="006443EA" w:rsidP="00642AC9">
      <w:pPr>
        <w:pStyle w:val="ConsPlusNonformat"/>
        <w:spacing w:line="216" w:lineRule="auto"/>
        <w:jc w:val="both"/>
        <w:rPr>
          <w:rFonts w:ascii="Liberation Serif" w:hAnsi="Liberation Serif" w:cs="Times New Roman"/>
          <w:sz w:val="28"/>
          <w:szCs w:val="28"/>
        </w:rPr>
      </w:pPr>
      <w:r w:rsidRPr="00ED643C">
        <w:rPr>
          <w:rFonts w:ascii="Liberation Serif" w:hAnsi="Liberation Serif" w:cs="Times New Roman"/>
          <w:sz w:val="28"/>
          <w:szCs w:val="28"/>
        </w:rPr>
        <w:t xml:space="preserve">Дата выдачи свидетельства </w:t>
      </w:r>
      <w:r w:rsidR="00642AC9" w:rsidRPr="00ED643C">
        <w:rPr>
          <w:rFonts w:ascii="Liberation Serif" w:hAnsi="Liberation Serif" w:cs="Times New Roman"/>
          <w:sz w:val="28"/>
          <w:szCs w:val="28"/>
        </w:rPr>
        <w:t>«__» ________________ 20___ года</w:t>
      </w:r>
    </w:p>
    <w:p w:rsidR="00642AC9" w:rsidRPr="00ED643C" w:rsidRDefault="00642AC9" w:rsidP="00642AC9">
      <w:pPr>
        <w:pStyle w:val="ConsPlusNonformat"/>
        <w:spacing w:line="216" w:lineRule="auto"/>
        <w:jc w:val="both"/>
        <w:rPr>
          <w:rFonts w:ascii="Liberation Serif" w:hAnsi="Liberation Serif" w:cs="Times New Roman"/>
          <w:sz w:val="28"/>
          <w:szCs w:val="28"/>
        </w:rPr>
      </w:pPr>
    </w:p>
    <w:p w:rsidR="00642AC9" w:rsidRPr="00ED643C" w:rsidRDefault="00642AC9" w:rsidP="00642AC9">
      <w:pPr>
        <w:pStyle w:val="ConsPlusNonformat"/>
        <w:spacing w:line="216" w:lineRule="auto"/>
        <w:jc w:val="both"/>
        <w:rPr>
          <w:rFonts w:ascii="Liberation Serif" w:hAnsi="Liberation Serif" w:cs="Times New Roman"/>
          <w:sz w:val="28"/>
          <w:szCs w:val="28"/>
        </w:rPr>
      </w:pPr>
      <w:r w:rsidRPr="00ED643C">
        <w:rPr>
          <w:rFonts w:ascii="Liberation Serif" w:hAnsi="Liberation Serif" w:cs="Times New Roman"/>
          <w:sz w:val="28"/>
          <w:szCs w:val="28"/>
        </w:rPr>
        <w:t xml:space="preserve">Глава Невьянского </w:t>
      </w:r>
    </w:p>
    <w:p w:rsidR="00642AC9" w:rsidRPr="00ED643C" w:rsidRDefault="00642AC9" w:rsidP="00642AC9">
      <w:pPr>
        <w:pStyle w:val="ConsPlusNonformat"/>
        <w:spacing w:line="216" w:lineRule="auto"/>
        <w:jc w:val="both"/>
        <w:rPr>
          <w:rFonts w:ascii="Liberation Serif" w:hAnsi="Liberation Serif" w:cs="Times New Roman"/>
          <w:sz w:val="28"/>
          <w:szCs w:val="28"/>
        </w:rPr>
      </w:pPr>
      <w:r w:rsidRPr="00ED643C">
        <w:rPr>
          <w:rFonts w:ascii="Liberation Serif" w:hAnsi="Liberation Serif" w:cs="Times New Roman"/>
          <w:sz w:val="28"/>
          <w:szCs w:val="28"/>
        </w:rPr>
        <w:t>городского округа _______________________ ___________________________</w:t>
      </w:r>
    </w:p>
    <w:p w:rsidR="000B1F12" w:rsidRPr="009A228C" w:rsidRDefault="00642AC9" w:rsidP="009A228C">
      <w:pPr>
        <w:pStyle w:val="ConsPlusNonformat"/>
        <w:spacing w:line="216" w:lineRule="auto"/>
        <w:jc w:val="both"/>
        <w:rPr>
          <w:rFonts w:ascii="Liberation Serif" w:hAnsi="Liberation Serif" w:cs="Times New Roman"/>
        </w:rPr>
      </w:pPr>
      <w:r w:rsidRPr="00ED643C">
        <w:rPr>
          <w:rFonts w:ascii="Liberation Serif" w:hAnsi="Liberation Serif" w:cs="Times New Roman"/>
        </w:rPr>
        <w:t xml:space="preserve">М.П.                                       </w:t>
      </w:r>
      <w:r w:rsidR="009E3E1E" w:rsidRPr="00ED643C">
        <w:rPr>
          <w:rFonts w:ascii="Liberation Serif" w:hAnsi="Liberation Serif" w:cs="Times New Roman"/>
        </w:rPr>
        <w:t xml:space="preserve">                    </w:t>
      </w:r>
      <w:r w:rsidRPr="00ED643C">
        <w:rPr>
          <w:rFonts w:ascii="Liberation Serif" w:hAnsi="Liberation Serif" w:cs="Times New Roman"/>
        </w:rPr>
        <w:t xml:space="preserve">   (подпись)                                                    (Ф.И.О.)</w:t>
      </w:r>
    </w:p>
    <w:tbl>
      <w:tblPr>
        <w:tblW w:w="9889" w:type="dxa"/>
        <w:tblLook w:val="04A0" w:firstRow="1" w:lastRow="0" w:firstColumn="1" w:lastColumn="0" w:noHBand="0" w:noVBand="1"/>
      </w:tblPr>
      <w:tblGrid>
        <w:gridCol w:w="5920"/>
        <w:gridCol w:w="3969"/>
      </w:tblGrid>
      <w:tr w:rsidR="00642AC9" w:rsidRPr="00ED643C" w:rsidTr="000E2C6E">
        <w:tc>
          <w:tcPr>
            <w:tcW w:w="5920" w:type="dxa"/>
            <w:shd w:val="clear" w:color="auto" w:fill="auto"/>
          </w:tcPr>
          <w:p w:rsidR="00642AC9" w:rsidRPr="00ED643C" w:rsidRDefault="00642AC9" w:rsidP="000E2C6E">
            <w:pPr>
              <w:autoSpaceDE w:val="0"/>
              <w:autoSpaceDN w:val="0"/>
              <w:adjustRightInd w:val="0"/>
              <w:jc w:val="right"/>
              <w:outlineLvl w:val="1"/>
              <w:rPr>
                <w:rFonts w:ascii="Liberation Serif" w:hAnsi="Liberation Serif"/>
                <w:sz w:val="24"/>
                <w:szCs w:val="24"/>
              </w:rPr>
            </w:pPr>
          </w:p>
        </w:tc>
        <w:tc>
          <w:tcPr>
            <w:tcW w:w="3969" w:type="dxa"/>
            <w:shd w:val="clear" w:color="auto" w:fill="auto"/>
          </w:tcPr>
          <w:p w:rsidR="000C4B23" w:rsidRPr="00ED643C" w:rsidRDefault="00642AC9" w:rsidP="000C4B23">
            <w:pPr>
              <w:autoSpaceDE w:val="0"/>
              <w:autoSpaceDN w:val="0"/>
              <w:adjustRightInd w:val="0"/>
              <w:outlineLvl w:val="1"/>
              <w:rPr>
                <w:rFonts w:ascii="Liberation Serif" w:hAnsi="Liberation Serif"/>
                <w:sz w:val="24"/>
                <w:szCs w:val="24"/>
              </w:rPr>
            </w:pPr>
            <w:r w:rsidRPr="00ED643C">
              <w:rPr>
                <w:rFonts w:ascii="Liberation Serif" w:hAnsi="Liberation Serif"/>
                <w:sz w:val="24"/>
                <w:szCs w:val="24"/>
              </w:rPr>
              <w:t xml:space="preserve">Приложение № 5 </w:t>
            </w:r>
          </w:p>
          <w:p w:rsidR="00642AC9" w:rsidRPr="00ED643C" w:rsidRDefault="00642AC9" w:rsidP="000C4B23">
            <w:pPr>
              <w:autoSpaceDE w:val="0"/>
              <w:autoSpaceDN w:val="0"/>
              <w:adjustRightInd w:val="0"/>
              <w:outlineLvl w:val="1"/>
              <w:rPr>
                <w:rFonts w:ascii="Liberation Serif" w:hAnsi="Liberation Serif"/>
                <w:sz w:val="24"/>
                <w:szCs w:val="24"/>
              </w:rPr>
            </w:pPr>
            <w:r w:rsidRPr="00ED643C">
              <w:rPr>
                <w:rFonts w:ascii="Liberation Serif" w:hAnsi="Liberation Serif"/>
                <w:sz w:val="24"/>
                <w:szCs w:val="24"/>
              </w:rPr>
              <w:t>к Подпрограмме 4 «</w:t>
            </w:r>
            <w:r w:rsidR="00FC66CF" w:rsidRPr="00ED643C">
              <w:rPr>
                <w:rFonts w:ascii="Liberation Serif" w:hAnsi="Liberation Serif"/>
                <w:sz w:val="24"/>
                <w:szCs w:val="24"/>
              </w:rPr>
              <w:t xml:space="preserve">Предоставление региональных </w:t>
            </w:r>
            <w:r w:rsidRPr="00ED643C">
              <w:rPr>
                <w:rFonts w:ascii="Liberation Serif" w:hAnsi="Liberation Serif"/>
                <w:sz w:val="24"/>
                <w:szCs w:val="24"/>
              </w:rPr>
              <w:t>социальных выплат молодым семьям на улучшение жилищных условий на территории Невьянского городского округа»</w:t>
            </w:r>
          </w:p>
        </w:tc>
      </w:tr>
    </w:tbl>
    <w:p w:rsidR="00642AC9" w:rsidRPr="00ED643C" w:rsidRDefault="00642AC9" w:rsidP="00642AC9">
      <w:pPr>
        <w:tabs>
          <w:tab w:val="left" w:pos="6577"/>
        </w:tabs>
        <w:rPr>
          <w:rFonts w:ascii="Liberation Serif" w:hAnsi="Liberation Serif"/>
        </w:rPr>
      </w:pPr>
    </w:p>
    <w:p w:rsidR="00642AC9" w:rsidRPr="00ED643C" w:rsidRDefault="00642AC9" w:rsidP="00642AC9">
      <w:pPr>
        <w:tabs>
          <w:tab w:val="left" w:pos="6577"/>
        </w:tabs>
        <w:rPr>
          <w:rFonts w:ascii="Liberation Serif" w:hAnsi="Liberation Serif"/>
        </w:rPr>
      </w:pPr>
    </w:p>
    <w:p w:rsidR="00E2165D" w:rsidRPr="00ED643C" w:rsidRDefault="00E2165D" w:rsidP="00E2165D">
      <w:pPr>
        <w:pStyle w:val="ConsPlusTitle"/>
        <w:spacing w:line="230" w:lineRule="auto"/>
        <w:jc w:val="center"/>
        <w:rPr>
          <w:rFonts w:ascii="Liberation Serif" w:hAnsi="Liberation Serif" w:cs="Times New Roman"/>
          <w:sz w:val="28"/>
          <w:szCs w:val="28"/>
        </w:rPr>
      </w:pPr>
      <w:r w:rsidRPr="00ED643C">
        <w:rPr>
          <w:rFonts w:ascii="Liberation Serif" w:hAnsi="Liberation Serif" w:cs="Times New Roman"/>
          <w:sz w:val="28"/>
          <w:szCs w:val="28"/>
        </w:rPr>
        <w:t>ПОРЯДОК</w:t>
      </w:r>
    </w:p>
    <w:p w:rsidR="00E2165D" w:rsidRPr="00ED643C" w:rsidRDefault="00E2165D" w:rsidP="00E2165D">
      <w:pPr>
        <w:pStyle w:val="ConsPlusTitle"/>
        <w:spacing w:line="230" w:lineRule="auto"/>
        <w:jc w:val="center"/>
        <w:rPr>
          <w:rFonts w:ascii="Liberation Serif" w:hAnsi="Liberation Serif" w:cs="Times New Roman"/>
          <w:sz w:val="28"/>
          <w:szCs w:val="28"/>
        </w:rPr>
      </w:pPr>
      <w:r w:rsidRPr="00ED643C">
        <w:rPr>
          <w:rFonts w:ascii="Liberation Serif" w:hAnsi="Liberation Serif" w:cs="Times New Roman"/>
          <w:sz w:val="28"/>
          <w:szCs w:val="28"/>
        </w:rPr>
        <w:t xml:space="preserve">изготовления, учета и заполнения </w:t>
      </w:r>
      <w:r w:rsidR="009E3E1E" w:rsidRPr="00ED643C">
        <w:rPr>
          <w:rFonts w:ascii="Liberation Serif" w:hAnsi="Liberation Serif" w:cs="Times New Roman"/>
          <w:sz w:val="28"/>
          <w:szCs w:val="28"/>
        </w:rPr>
        <w:t xml:space="preserve">Невьянским городским округом </w:t>
      </w:r>
      <w:r w:rsidRPr="00ED643C">
        <w:rPr>
          <w:rFonts w:ascii="Liberation Serif" w:hAnsi="Liberation Serif" w:cs="Times New Roman"/>
          <w:sz w:val="28"/>
          <w:szCs w:val="28"/>
        </w:rPr>
        <w:t xml:space="preserve">бланков </w:t>
      </w:r>
      <w:r w:rsidR="009E3E1E" w:rsidRPr="00ED643C">
        <w:rPr>
          <w:rFonts w:ascii="Liberation Serif" w:hAnsi="Liberation Serif" w:cs="Times New Roman"/>
          <w:sz w:val="28"/>
          <w:szCs w:val="28"/>
        </w:rPr>
        <w:t>Свидетельств</w:t>
      </w:r>
    </w:p>
    <w:p w:rsidR="00E2165D" w:rsidRPr="00ED643C" w:rsidRDefault="00E2165D" w:rsidP="00E2165D">
      <w:pPr>
        <w:pStyle w:val="ConsPlusNormal"/>
        <w:spacing w:line="230" w:lineRule="auto"/>
        <w:jc w:val="both"/>
        <w:rPr>
          <w:rFonts w:ascii="Liberation Serif" w:hAnsi="Liberation Serif" w:cs="Times New Roman"/>
          <w:sz w:val="28"/>
          <w:szCs w:val="28"/>
        </w:rPr>
      </w:pPr>
    </w:p>
    <w:p w:rsidR="00E2165D" w:rsidRPr="00ED643C" w:rsidRDefault="00E2165D" w:rsidP="00E2165D">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1. Свидетельство печатается на принтере администрацией Невьянского городского округа, осуществляющей выдачу Свидетельства, на листе бумаги формата A4 по форме в соответствии с приложением № 4 к Подпрограмме 4.</w:t>
      </w:r>
    </w:p>
    <w:p w:rsidR="00E2165D" w:rsidRPr="00ED643C" w:rsidRDefault="00E2165D" w:rsidP="00E2165D">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При печати бланка Свидетельства (далее – бланк) пятна, пол</w:t>
      </w:r>
      <w:r w:rsidR="005F6F00" w:rsidRPr="00ED643C">
        <w:rPr>
          <w:rFonts w:ascii="Liberation Serif" w:hAnsi="Liberation Serif" w:cs="Times New Roman"/>
          <w:sz w:val="28"/>
          <w:szCs w:val="28"/>
        </w:rPr>
        <w:t>осы и другие дефекты печати на С</w:t>
      </w:r>
      <w:r w:rsidRPr="00ED643C">
        <w:rPr>
          <w:rFonts w:ascii="Liberation Serif" w:hAnsi="Liberation Serif" w:cs="Times New Roman"/>
          <w:sz w:val="28"/>
          <w:szCs w:val="28"/>
        </w:rPr>
        <w:t>видетельстве не допускаются.</w:t>
      </w:r>
    </w:p>
    <w:p w:rsidR="00E2165D" w:rsidRPr="00ED643C" w:rsidRDefault="00E2165D" w:rsidP="00E2165D">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Серия и номер бланка присваиваются администрацией Невьянского городского округа в установленном им порядке.</w:t>
      </w:r>
    </w:p>
    <w:p w:rsidR="00E2165D" w:rsidRPr="00ED643C" w:rsidRDefault="00E2165D" w:rsidP="00E2165D">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Заполнение бланка производится рукописным способом либо с использованием технических средств (пишущих машинок, компьютеров).</w:t>
      </w:r>
    </w:p>
    <w:p w:rsidR="00E2165D" w:rsidRPr="00ED643C" w:rsidRDefault="00E2165D" w:rsidP="00E2165D">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При заполнении бланка рукописным способом запись производится разборчивым почерком чернилами или пастой синего либо черного цвета. В</w:t>
      </w:r>
      <w:r w:rsidR="00923F37" w:rsidRPr="00ED643C">
        <w:rPr>
          <w:rFonts w:ascii="Liberation Serif" w:hAnsi="Liberation Serif" w:cs="Times New Roman"/>
          <w:sz w:val="28"/>
          <w:szCs w:val="28"/>
        </w:rPr>
        <w:t> </w:t>
      </w:r>
      <w:r w:rsidRPr="00ED643C">
        <w:rPr>
          <w:rFonts w:ascii="Liberation Serif" w:hAnsi="Liberation Serif" w:cs="Times New Roman"/>
          <w:sz w:val="28"/>
          <w:szCs w:val="28"/>
        </w:rPr>
        <w:t>случае применения технических средств краситель или порошок должны быть черного цвета.</w:t>
      </w:r>
    </w:p>
    <w:p w:rsidR="00E2165D" w:rsidRPr="00ED643C" w:rsidRDefault="00E2165D" w:rsidP="00E2165D">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При заполнении бланка помарки, подчистки и исправления не</w:t>
      </w:r>
      <w:r w:rsidR="009A228C">
        <w:rPr>
          <w:rFonts w:ascii="Liberation Serif" w:hAnsi="Liberation Serif" w:cs="Times New Roman"/>
          <w:sz w:val="28"/>
          <w:szCs w:val="28"/>
          <w:lang w:val="en-US"/>
        </w:rPr>
        <w:t> </w:t>
      </w:r>
      <w:r w:rsidRPr="00ED643C">
        <w:rPr>
          <w:rFonts w:ascii="Liberation Serif" w:hAnsi="Liberation Serif" w:cs="Times New Roman"/>
          <w:sz w:val="28"/>
          <w:szCs w:val="28"/>
        </w:rPr>
        <w:t>допускаются.</w:t>
      </w:r>
    </w:p>
    <w:p w:rsidR="00E2165D" w:rsidRPr="00ED643C" w:rsidRDefault="00E2165D" w:rsidP="00E2165D">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2. Порядок заполнения бланка:</w:t>
      </w:r>
    </w:p>
    <w:p w:rsidR="00E2165D" w:rsidRPr="00ED643C" w:rsidRDefault="00E2165D" w:rsidP="00E2165D">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1) в графах «Серия/номер» указывается буквенная и числовая нумерация Свидетельства в соответствии с выпиской из списка молодых семей – получателей региональной социальной выплаты в очередном финансовом году, утвержденного приказом Министерства;</w:t>
      </w:r>
    </w:p>
    <w:p w:rsidR="00E2165D" w:rsidRPr="00ED643C" w:rsidRDefault="00E2165D" w:rsidP="00E2165D">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2) в графе «Настоящим свидетельством удостоверяется, что</w:t>
      </w:r>
      <w:r w:rsidR="005F6F00" w:rsidRPr="00ED643C">
        <w:rPr>
          <w:rFonts w:ascii="Liberation Serif" w:hAnsi="Liberation Serif" w:cs="Times New Roman"/>
          <w:sz w:val="28"/>
          <w:szCs w:val="28"/>
        </w:rPr>
        <w:t xml:space="preserve"> молодой семье в составе</w:t>
      </w:r>
      <w:r w:rsidRPr="00ED643C">
        <w:rPr>
          <w:rFonts w:ascii="Liberation Serif" w:hAnsi="Liberation Serif" w:cs="Times New Roman"/>
          <w:sz w:val="28"/>
          <w:szCs w:val="28"/>
        </w:rPr>
        <w:t>» указываются фамилии, имена, отчества (при наличии) членов молодой семьи – получателя региональной социальной выплаты в</w:t>
      </w:r>
      <w:r w:rsidR="009A228C">
        <w:rPr>
          <w:rFonts w:ascii="Liberation Serif" w:hAnsi="Liberation Serif" w:cs="Times New Roman"/>
          <w:sz w:val="28"/>
          <w:szCs w:val="28"/>
          <w:lang w:val="en-US"/>
        </w:rPr>
        <w:t> </w:t>
      </w:r>
      <w:r w:rsidRPr="00ED643C">
        <w:rPr>
          <w:rFonts w:ascii="Liberation Serif" w:hAnsi="Liberation Serif" w:cs="Times New Roman"/>
          <w:sz w:val="28"/>
          <w:szCs w:val="28"/>
        </w:rPr>
        <w:t>именительном падеже и даты рождения (день, месяц, год). При этом должно быть обеспечено строгое соответствие данных, указанных в документах, удостоверяющих личность, данным, вносимым в Свидетельство;</w:t>
      </w:r>
    </w:p>
    <w:p w:rsidR="00E2165D" w:rsidRPr="00ED643C" w:rsidRDefault="00E2165D" w:rsidP="00E2165D">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3) в графе «региональная социальная выплата </w:t>
      </w:r>
      <w:r w:rsidR="00031F83" w:rsidRPr="00ED643C">
        <w:rPr>
          <w:rFonts w:ascii="Liberation Serif" w:hAnsi="Liberation Serif" w:cs="Times New Roman"/>
          <w:sz w:val="28"/>
          <w:szCs w:val="28"/>
        </w:rPr>
        <w:t xml:space="preserve">на улучшение жилищных условий </w:t>
      </w:r>
      <w:r w:rsidRPr="00ED643C">
        <w:rPr>
          <w:rFonts w:ascii="Liberation Serif" w:hAnsi="Liberation Serif" w:cs="Times New Roman"/>
          <w:sz w:val="28"/>
          <w:szCs w:val="28"/>
        </w:rPr>
        <w:t>в размере» указывается размер выделяемой региональной социальной выплаты в рублях, цифрами и прописью;</w:t>
      </w:r>
    </w:p>
    <w:p w:rsidR="00E2165D" w:rsidRPr="00ED643C" w:rsidRDefault="00E2165D" w:rsidP="00E2165D">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4) в графе «Свидетельство подлежит предъявлению в банк</w:t>
      </w:r>
      <w:r w:rsidR="00031F83" w:rsidRPr="00ED643C">
        <w:rPr>
          <w:rFonts w:ascii="Liberation Serif" w:hAnsi="Liberation Serif" w:cs="Times New Roman"/>
          <w:sz w:val="28"/>
          <w:szCs w:val="28"/>
        </w:rPr>
        <w:t xml:space="preserve"> до</w:t>
      </w:r>
      <w:r w:rsidRPr="00ED643C">
        <w:rPr>
          <w:rFonts w:ascii="Liberation Serif" w:hAnsi="Liberation Serif" w:cs="Times New Roman"/>
          <w:sz w:val="28"/>
          <w:szCs w:val="28"/>
        </w:rPr>
        <w:t>» указывается дата, которая исчисляется путем прибавления к дате выдачи Свидетельства одного месяца;</w:t>
      </w:r>
    </w:p>
    <w:p w:rsidR="00E2165D" w:rsidRPr="00ED643C" w:rsidRDefault="00E2165D" w:rsidP="00E2165D">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5) в графе «Свидетельство действительно до» указывается дата, определяемая путем прибавления к дате выдачи, указанной в Свидетельстве, семи месяцев;</w:t>
      </w:r>
    </w:p>
    <w:p w:rsidR="007253C4" w:rsidRPr="00ED643C" w:rsidRDefault="00E2165D" w:rsidP="007253C4">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6) в графе «Дата выдачи</w:t>
      </w:r>
      <w:r w:rsidR="00031F83" w:rsidRPr="00ED643C">
        <w:rPr>
          <w:rFonts w:ascii="Liberation Serif" w:hAnsi="Liberation Serif" w:cs="Times New Roman"/>
          <w:sz w:val="28"/>
          <w:szCs w:val="28"/>
        </w:rPr>
        <w:t xml:space="preserve"> свидетельства</w:t>
      </w:r>
      <w:r w:rsidRPr="00ED643C">
        <w:rPr>
          <w:rFonts w:ascii="Liberation Serif" w:hAnsi="Liberation Serif" w:cs="Times New Roman"/>
          <w:sz w:val="28"/>
          <w:szCs w:val="28"/>
        </w:rPr>
        <w:t>» указывается дата выдачи молодой семье Свидетельства уполномоченным должностным лицом администрации Невьянского городского округа, осуществляюще</w:t>
      </w:r>
      <w:r w:rsidR="002934A0" w:rsidRPr="00ED643C">
        <w:rPr>
          <w:rFonts w:ascii="Liberation Serif" w:hAnsi="Liberation Serif" w:cs="Times New Roman"/>
          <w:sz w:val="28"/>
          <w:szCs w:val="28"/>
        </w:rPr>
        <w:t>й</w:t>
      </w:r>
      <w:r w:rsidRPr="00ED643C">
        <w:rPr>
          <w:rFonts w:ascii="Liberation Serif" w:hAnsi="Liberation Serif" w:cs="Times New Roman"/>
          <w:sz w:val="28"/>
          <w:szCs w:val="28"/>
        </w:rPr>
        <w:t xml:space="preserve"> его выдачу</w:t>
      </w:r>
      <w:r w:rsidR="007253C4" w:rsidRPr="00ED643C">
        <w:rPr>
          <w:rFonts w:ascii="Liberation Serif" w:hAnsi="Liberation Serif" w:cs="Times New Roman"/>
          <w:sz w:val="28"/>
          <w:szCs w:val="28"/>
        </w:rPr>
        <w:t>: число, месяц (прописью), год;</w:t>
      </w:r>
    </w:p>
    <w:p w:rsidR="007253C4" w:rsidRPr="00ED643C" w:rsidRDefault="00E2165D" w:rsidP="007253C4">
      <w:pPr>
        <w:pStyle w:val="ConsPlusNormal"/>
        <w:spacing w:line="230" w:lineRule="auto"/>
        <w:ind w:firstLine="709"/>
        <w:jc w:val="both"/>
        <w:rPr>
          <w:rFonts w:ascii="Liberation Serif" w:hAnsi="Liberation Serif" w:cs="Times New Roman"/>
          <w:sz w:val="28"/>
          <w:szCs w:val="28"/>
        </w:rPr>
      </w:pPr>
      <w:r w:rsidRPr="00ED643C">
        <w:rPr>
          <w:rFonts w:ascii="Liberation Serif" w:hAnsi="Liberation Serif" w:cs="Times New Roman"/>
          <w:sz w:val="28"/>
          <w:szCs w:val="28"/>
        </w:rPr>
        <w:t>7) в графе «</w:t>
      </w:r>
      <w:r w:rsidR="007253C4" w:rsidRPr="00ED643C">
        <w:rPr>
          <w:rFonts w:ascii="Liberation Serif" w:eastAsiaTheme="minorHAnsi" w:hAnsi="Liberation Serif" w:cs="Liberation Serif"/>
          <w:sz w:val="28"/>
          <w:szCs w:val="28"/>
          <w:lang w:eastAsia="en-US"/>
        </w:rPr>
        <w:t>Руководитель органа местного самоуправления</w:t>
      </w:r>
      <w:r w:rsidRPr="00ED643C">
        <w:rPr>
          <w:rFonts w:ascii="Liberation Serif" w:hAnsi="Liberation Serif" w:cs="Times New Roman"/>
          <w:sz w:val="28"/>
          <w:szCs w:val="28"/>
        </w:rPr>
        <w:t xml:space="preserve">» ставится подпись главы </w:t>
      </w:r>
      <w:r w:rsidR="007253C4" w:rsidRPr="00ED643C">
        <w:rPr>
          <w:rFonts w:ascii="Liberation Serif" w:hAnsi="Liberation Serif"/>
          <w:sz w:val="28"/>
          <w:szCs w:val="28"/>
        </w:rPr>
        <w:t>Невьянского городского округа и</w:t>
      </w:r>
      <w:r w:rsidR="007253C4" w:rsidRPr="00ED643C">
        <w:rPr>
          <w:rFonts w:ascii="Liberation Serif" w:eastAsiaTheme="minorHAnsi" w:hAnsi="Liberation Serif" w:cs="Liberation Serif"/>
          <w:sz w:val="28"/>
          <w:szCs w:val="28"/>
          <w:lang w:eastAsia="en-US"/>
        </w:rPr>
        <w:t xml:space="preserve"> указываются фамилия, имя, отчество (при наличии) главы</w:t>
      </w:r>
      <w:r w:rsidR="007253C4" w:rsidRPr="00ED643C">
        <w:rPr>
          <w:rFonts w:ascii="Liberation Serif" w:hAnsi="Liberation Serif"/>
          <w:sz w:val="28"/>
          <w:szCs w:val="28"/>
        </w:rPr>
        <w:t xml:space="preserve"> </w:t>
      </w:r>
      <w:r w:rsidR="007253C4" w:rsidRPr="00ED643C">
        <w:rPr>
          <w:rFonts w:ascii="Liberation Serif" w:hAnsi="Liberation Serif" w:cs="Times New Roman"/>
          <w:sz w:val="28"/>
          <w:szCs w:val="28"/>
        </w:rPr>
        <w:t>Невьянского городского округа</w:t>
      </w:r>
      <w:r w:rsidR="007253C4" w:rsidRPr="00ED643C">
        <w:rPr>
          <w:rFonts w:ascii="Liberation Serif" w:hAnsi="Liberation Serif"/>
          <w:sz w:val="28"/>
          <w:szCs w:val="28"/>
        </w:rPr>
        <w:t>, подписавшего Свидетельство, в именительном падеже;</w:t>
      </w:r>
    </w:p>
    <w:p w:rsidR="00E2165D" w:rsidRPr="00ED643C" w:rsidRDefault="002934A0" w:rsidP="00E2165D">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8</w:t>
      </w:r>
      <w:r w:rsidR="00E2165D" w:rsidRPr="00ED643C">
        <w:rPr>
          <w:rFonts w:ascii="Liberation Serif" w:hAnsi="Liberation Serif" w:cs="Times New Roman"/>
          <w:sz w:val="28"/>
          <w:szCs w:val="28"/>
        </w:rPr>
        <w:t>) в нижнем левом углу бланка ставится оттиск гербовой мастичной печати администрации Невьянского го</w:t>
      </w:r>
      <w:r w:rsidRPr="00ED643C">
        <w:rPr>
          <w:rFonts w:ascii="Liberation Serif" w:hAnsi="Liberation Serif" w:cs="Times New Roman"/>
          <w:sz w:val="28"/>
          <w:szCs w:val="28"/>
        </w:rPr>
        <w:t>родского округа, осуществляющей</w:t>
      </w:r>
      <w:r w:rsidR="00E2165D" w:rsidRPr="00ED643C">
        <w:rPr>
          <w:rFonts w:ascii="Liberation Serif" w:hAnsi="Liberation Serif" w:cs="Times New Roman"/>
          <w:sz w:val="28"/>
          <w:szCs w:val="28"/>
        </w:rPr>
        <w:t xml:space="preserve"> выдачу Свидетельства (место для печати указано буквами «М.П.»).</w:t>
      </w:r>
    </w:p>
    <w:p w:rsidR="00E2165D" w:rsidRPr="00ED643C" w:rsidRDefault="00E2165D" w:rsidP="00E2165D">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3. Администрация Невьянского городского округа осуществляет выдачу молодым семьям оформленных Свидетельств на основании выписки из списка молодых семей – получателей региональной социальной выплаты в очередном финансовом году, утвержденного приказом Министерства.</w:t>
      </w:r>
    </w:p>
    <w:p w:rsidR="00E2165D" w:rsidRPr="00ED643C" w:rsidRDefault="00E2165D" w:rsidP="00E2165D">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4. Учет бланков в администрации Невьянского городского округа веде</w:t>
      </w:r>
      <w:r w:rsidR="00F716C9" w:rsidRPr="00ED643C">
        <w:rPr>
          <w:rFonts w:ascii="Liberation Serif" w:hAnsi="Liberation Serif" w:cs="Times New Roman"/>
          <w:sz w:val="28"/>
          <w:szCs w:val="28"/>
        </w:rPr>
        <w:t>тся в реестре выданных С</w:t>
      </w:r>
      <w:r w:rsidRPr="00ED643C">
        <w:rPr>
          <w:rFonts w:ascii="Liberation Serif" w:hAnsi="Liberation Serif" w:cs="Times New Roman"/>
          <w:sz w:val="28"/>
          <w:szCs w:val="28"/>
        </w:rPr>
        <w:t>видетельств</w:t>
      </w:r>
      <w:r w:rsidR="00F716C9" w:rsidRPr="00ED643C">
        <w:rPr>
          <w:rFonts w:ascii="Liberation Serif" w:hAnsi="Liberation Serif" w:cs="Times New Roman"/>
          <w:sz w:val="28"/>
          <w:szCs w:val="28"/>
        </w:rPr>
        <w:t xml:space="preserve"> (далее – реестр)</w:t>
      </w:r>
      <w:r w:rsidRPr="00ED643C">
        <w:rPr>
          <w:rFonts w:ascii="Liberation Serif" w:hAnsi="Liberation Serif" w:cs="Times New Roman"/>
          <w:sz w:val="28"/>
          <w:szCs w:val="28"/>
        </w:rPr>
        <w:t>.</w:t>
      </w:r>
    </w:p>
    <w:p w:rsidR="00B538F8" w:rsidRPr="00ED643C" w:rsidRDefault="00F716C9" w:rsidP="00B538F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В</w:t>
      </w:r>
      <w:r w:rsidR="00E2165D" w:rsidRPr="00ED643C">
        <w:rPr>
          <w:rFonts w:ascii="Liberation Serif" w:hAnsi="Liberation Serif" w:cs="Times New Roman"/>
          <w:sz w:val="28"/>
          <w:szCs w:val="28"/>
        </w:rPr>
        <w:t xml:space="preserve"> реестр вносятся данные по всем выданным Свидетельствам, а также данные молодых </w:t>
      </w:r>
      <w:r w:rsidRPr="00ED643C">
        <w:rPr>
          <w:rFonts w:ascii="Liberation Serif" w:hAnsi="Liberation Serif" w:cs="Times New Roman"/>
          <w:sz w:val="28"/>
          <w:szCs w:val="28"/>
        </w:rPr>
        <w:t>семей, получивших Свидетельства</w:t>
      </w:r>
      <w:r w:rsidR="00B538F8" w:rsidRPr="00ED643C">
        <w:rPr>
          <w:rFonts w:ascii="Liberation Serif" w:hAnsi="Liberation Serif" w:cs="Times New Roman"/>
          <w:sz w:val="28"/>
          <w:szCs w:val="28"/>
        </w:rPr>
        <w:t>, по форме согласно приложению № 1 к настоящему порядку</w:t>
      </w:r>
      <w:r w:rsidRPr="00ED643C">
        <w:rPr>
          <w:rFonts w:ascii="Liberation Serif" w:hAnsi="Liberation Serif" w:cs="Times New Roman"/>
          <w:sz w:val="28"/>
          <w:szCs w:val="28"/>
        </w:rPr>
        <w:t xml:space="preserve">. </w:t>
      </w:r>
    </w:p>
    <w:p w:rsidR="00E2165D" w:rsidRPr="00ED643C" w:rsidRDefault="00B538F8" w:rsidP="00B538F8">
      <w:pPr>
        <w:pStyle w:val="ConsPlusNormal"/>
        <w:ind w:firstLine="709"/>
        <w:jc w:val="both"/>
        <w:rPr>
          <w:rFonts w:ascii="Liberation Serif" w:hAnsi="Liberation Serif" w:cs="Times New Roman"/>
          <w:sz w:val="28"/>
          <w:szCs w:val="28"/>
        </w:rPr>
      </w:pPr>
      <w:r w:rsidRPr="00ED643C">
        <w:rPr>
          <w:rFonts w:ascii="Liberation Serif" w:hAnsi="Liberation Serif" w:cs="Times New Roman"/>
          <w:sz w:val="28"/>
          <w:szCs w:val="28"/>
        </w:rPr>
        <w:t xml:space="preserve">5. </w:t>
      </w:r>
      <w:r w:rsidR="00E2165D" w:rsidRPr="00ED643C">
        <w:rPr>
          <w:rFonts w:ascii="Liberation Serif" w:hAnsi="Liberation Serif" w:cs="Times New Roman"/>
          <w:sz w:val="28"/>
          <w:szCs w:val="28"/>
        </w:rPr>
        <w:t xml:space="preserve">Факт получения Свидетельства участником </w:t>
      </w:r>
      <w:r w:rsidR="0045304C" w:rsidRPr="00ED643C">
        <w:rPr>
          <w:rFonts w:ascii="Liberation Serif" w:hAnsi="Liberation Serif" w:cs="Times New Roman"/>
          <w:sz w:val="28"/>
          <w:szCs w:val="28"/>
        </w:rPr>
        <w:t xml:space="preserve">мероприятия </w:t>
      </w:r>
      <w:r w:rsidR="00E2165D" w:rsidRPr="00ED643C">
        <w:rPr>
          <w:rFonts w:ascii="Liberation Serif" w:hAnsi="Liberation Serif" w:cs="Times New Roman"/>
          <w:sz w:val="28"/>
          <w:szCs w:val="28"/>
        </w:rPr>
        <w:t>подтверждается его подписью (подписью уполномоченного им лица) в реестре.</w:t>
      </w:r>
    </w:p>
    <w:p w:rsidR="00E2165D" w:rsidRPr="00ED643C" w:rsidRDefault="00E2165D" w:rsidP="00923F37">
      <w:pPr>
        <w:ind w:firstLine="709"/>
        <w:jc w:val="both"/>
        <w:rPr>
          <w:rFonts w:ascii="Liberation Serif" w:hAnsi="Liberation Serif"/>
        </w:rPr>
      </w:pPr>
      <w:r w:rsidRPr="00ED643C">
        <w:rPr>
          <w:rFonts w:ascii="Liberation Serif" w:hAnsi="Liberation Serif"/>
        </w:rPr>
        <w:t xml:space="preserve">6. Администрация Невьянского городского округа в течение месяца после выдачи Свидетельств молодым семьям - получателям региональной социальной выплаты в очередном финансовом году представляет в Министерство </w:t>
      </w:r>
      <w:hyperlink r:id="rId68" w:history="1">
        <w:r w:rsidRPr="00ED643C">
          <w:rPr>
            <w:rStyle w:val="ac"/>
            <w:rFonts w:ascii="Liberation Serif" w:hAnsi="Liberation Serif"/>
            <w:color w:val="auto"/>
            <w:u w:val="none"/>
          </w:rPr>
          <w:t>выписку</w:t>
        </w:r>
      </w:hyperlink>
      <w:r w:rsidRPr="00ED643C">
        <w:rPr>
          <w:rFonts w:ascii="Liberation Serif" w:hAnsi="Liberation Serif"/>
        </w:rPr>
        <w:t xml:space="preserve"> из реестра выданных Свидетельств по форме согласно приложению № 7 к</w:t>
      </w:r>
      <w:r w:rsidR="00923F37" w:rsidRPr="00ED643C">
        <w:rPr>
          <w:rFonts w:ascii="Liberation Serif" w:hAnsi="Liberation Serif"/>
          <w:lang w:val="en-US"/>
        </w:rPr>
        <w:t> </w:t>
      </w:r>
      <w:r w:rsidR="0045304C" w:rsidRPr="00ED643C">
        <w:rPr>
          <w:rFonts w:ascii="Liberation Serif" w:hAnsi="Liberation Serif"/>
        </w:rPr>
        <w:t>П</w:t>
      </w:r>
      <w:r w:rsidRPr="00ED643C">
        <w:rPr>
          <w:rFonts w:ascii="Liberation Serif" w:hAnsi="Liberation Serif"/>
        </w:rPr>
        <w:t>орядку</w:t>
      </w:r>
      <w:r w:rsidR="0045304C" w:rsidRPr="00ED643C">
        <w:rPr>
          <w:rFonts w:ascii="Liberation Serif" w:hAnsi="Liberation Serif"/>
        </w:rPr>
        <w:t xml:space="preserve"> </w:t>
      </w:r>
      <w:r w:rsidR="0045304C" w:rsidRPr="00ED643C">
        <w:rPr>
          <w:rFonts w:ascii="Liberation Serif" w:eastAsiaTheme="minorHAnsi" w:hAnsi="Liberation Serif" w:cs="Liberation Serif"/>
          <w:lang w:eastAsia="en-US"/>
        </w:rPr>
        <w:t>предоставления региональных социальных выплат молодым семьям на улучшение жилищных условий и их использования</w:t>
      </w:r>
      <w:r w:rsidRPr="00ED643C">
        <w:rPr>
          <w:rFonts w:ascii="Liberation Serif" w:hAnsi="Liberation Serif"/>
        </w:rPr>
        <w:t>.</w:t>
      </w:r>
    </w:p>
    <w:p w:rsidR="00E2165D" w:rsidRPr="00ED643C" w:rsidRDefault="00E2165D" w:rsidP="00E2165D">
      <w:pPr>
        <w:jc w:val="both"/>
        <w:rPr>
          <w:rFonts w:ascii="Liberation Serif" w:hAnsi="Liberation Serif"/>
        </w:rPr>
      </w:pPr>
    </w:p>
    <w:p w:rsidR="00642AC9" w:rsidRPr="00ED643C" w:rsidRDefault="00642AC9" w:rsidP="00642AC9">
      <w:pPr>
        <w:pStyle w:val="ConsPlusNormal"/>
        <w:jc w:val="both"/>
        <w:rPr>
          <w:rFonts w:ascii="Liberation Serif" w:hAnsi="Liberation Serif" w:cs="Times New Roman"/>
          <w:sz w:val="28"/>
          <w:szCs w:val="28"/>
        </w:rPr>
      </w:pPr>
    </w:p>
    <w:p w:rsidR="00642AC9" w:rsidRPr="00ED643C" w:rsidRDefault="00642AC9" w:rsidP="00642AC9">
      <w:pPr>
        <w:pStyle w:val="ConsPlusNormal"/>
        <w:jc w:val="both"/>
        <w:rPr>
          <w:rFonts w:ascii="Liberation Serif" w:hAnsi="Liberation Serif" w:cs="Times New Roman"/>
          <w:sz w:val="28"/>
          <w:szCs w:val="28"/>
        </w:rPr>
      </w:pPr>
    </w:p>
    <w:p w:rsidR="00642AC9" w:rsidRPr="00ED643C" w:rsidRDefault="00642AC9" w:rsidP="00642AC9">
      <w:pPr>
        <w:pStyle w:val="ConsPlusNormal"/>
        <w:jc w:val="both"/>
        <w:rPr>
          <w:rFonts w:ascii="Liberation Serif" w:hAnsi="Liberation Serif" w:cs="Times New Roman"/>
          <w:sz w:val="28"/>
          <w:szCs w:val="28"/>
        </w:rPr>
      </w:pPr>
    </w:p>
    <w:p w:rsidR="00642AC9" w:rsidRPr="00ED643C" w:rsidRDefault="00642AC9" w:rsidP="00642AC9">
      <w:pPr>
        <w:pStyle w:val="ConsPlusNormal"/>
        <w:jc w:val="both"/>
        <w:rPr>
          <w:rFonts w:ascii="Liberation Serif" w:hAnsi="Liberation Serif" w:cs="Times New Roman"/>
          <w:sz w:val="28"/>
          <w:szCs w:val="28"/>
        </w:rPr>
      </w:pPr>
    </w:p>
    <w:p w:rsidR="00642AC9" w:rsidRPr="00ED643C" w:rsidRDefault="00642AC9" w:rsidP="00642AC9">
      <w:pPr>
        <w:pStyle w:val="ConsPlusNormal"/>
        <w:jc w:val="both"/>
        <w:rPr>
          <w:rFonts w:ascii="Liberation Serif" w:hAnsi="Liberation Serif" w:cs="Liberation Serif"/>
          <w:sz w:val="28"/>
          <w:szCs w:val="28"/>
        </w:rPr>
      </w:pPr>
    </w:p>
    <w:p w:rsidR="00642AC9" w:rsidRPr="00ED643C" w:rsidRDefault="00642AC9" w:rsidP="00642AC9">
      <w:pPr>
        <w:pStyle w:val="ConsPlusNormal"/>
        <w:jc w:val="both"/>
        <w:rPr>
          <w:rFonts w:ascii="Liberation Serif" w:hAnsi="Liberation Serif" w:cs="Liberation Serif"/>
          <w:sz w:val="28"/>
          <w:szCs w:val="28"/>
        </w:rPr>
      </w:pPr>
    </w:p>
    <w:p w:rsidR="00642AC9" w:rsidRPr="00ED643C" w:rsidRDefault="00642AC9" w:rsidP="00642AC9">
      <w:pPr>
        <w:pStyle w:val="ConsPlusNormal"/>
        <w:jc w:val="both"/>
        <w:rPr>
          <w:rFonts w:ascii="Liberation Serif" w:hAnsi="Liberation Serif" w:cs="Liberation Serif"/>
          <w:sz w:val="28"/>
          <w:szCs w:val="28"/>
        </w:rPr>
        <w:sectPr w:rsidR="00642AC9" w:rsidRPr="00ED643C" w:rsidSect="000E2C6E">
          <w:pgSz w:w="11906" w:h="16838"/>
          <w:pgMar w:top="1134" w:right="567" w:bottom="1134" w:left="1701" w:header="709" w:footer="709" w:gutter="0"/>
          <w:cols w:space="708"/>
          <w:titlePg/>
          <w:docGrid w:linePitch="360"/>
        </w:sectPr>
      </w:pPr>
    </w:p>
    <w:tbl>
      <w:tblPr>
        <w:tblW w:w="9747" w:type="dxa"/>
        <w:tblLook w:val="04A0" w:firstRow="1" w:lastRow="0" w:firstColumn="1" w:lastColumn="0" w:noHBand="0" w:noVBand="1"/>
      </w:tblPr>
      <w:tblGrid>
        <w:gridCol w:w="5495"/>
        <w:gridCol w:w="4252"/>
      </w:tblGrid>
      <w:tr w:rsidR="00642AC9" w:rsidRPr="00ED643C" w:rsidTr="003F53CA">
        <w:tc>
          <w:tcPr>
            <w:tcW w:w="5495" w:type="dxa"/>
            <w:shd w:val="clear" w:color="auto" w:fill="auto"/>
          </w:tcPr>
          <w:p w:rsidR="00642AC9" w:rsidRPr="00ED643C" w:rsidRDefault="00642AC9" w:rsidP="000E2C6E">
            <w:pPr>
              <w:autoSpaceDE w:val="0"/>
              <w:autoSpaceDN w:val="0"/>
              <w:adjustRightInd w:val="0"/>
              <w:jc w:val="right"/>
              <w:outlineLvl w:val="1"/>
              <w:rPr>
                <w:rFonts w:ascii="Liberation Serif" w:hAnsi="Liberation Serif"/>
                <w:sz w:val="24"/>
                <w:szCs w:val="24"/>
              </w:rPr>
            </w:pPr>
          </w:p>
        </w:tc>
        <w:tc>
          <w:tcPr>
            <w:tcW w:w="4252" w:type="dxa"/>
            <w:shd w:val="clear" w:color="auto" w:fill="auto"/>
          </w:tcPr>
          <w:p w:rsidR="000C4B23" w:rsidRPr="00ED643C" w:rsidRDefault="00642AC9" w:rsidP="000E2C6E">
            <w:pPr>
              <w:autoSpaceDE w:val="0"/>
              <w:autoSpaceDN w:val="0"/>
              <w:adjustRightInd w:val="0"/>
              <w:outlineLvl w:val="1"/>
              <w:rPr>
                <w:rFonts w:ascii="Liberation Serif" w:hAnsi="Liberation Serif"/>
                <w:sz w:val="24"/>
                <w:szCs w:val="24"/>
              </w:rPr>
            </w:pPr>
            <w:r w:rsidRPr="00ED643C">
              <w:rPr>
                <w:rFonts w:ascii="Liberation Serif" w:hAnsi="Liberation Serif"/>
                <w:sz w:val="24"/>
                <w:szCs w:val="24"/>
              </w:rPr>
              <w:t xml:space="preserve">Приложение № 1 </w:t>
            </w:r>
          </w:p>
          <w:p w:rsidR="00642AC9" w:rsidRPr="00ED643C" w:rsidRDefault="00642AC9" w:rsidP="000E2C6E">
            <w:pPr>
              <w:autoSpaceDE w:val="0"/>
              <w:autoSpaceDN w:val="0"/>
              <w:adjustRightInd w:val="0"/>
              <w:outlineLvl w:val="1"/>
              <w:rPr>
                <w:rFonts w:ascii="Liberation Serif" w:hAnsi="Liberation Serif"/>
                <w:sz w:val="24"/>
                <w:szCs w:val="24"/>
              </w:rPr>
            </w:pPr>
            <w:r w:rsidRPr="00ED643C">
              <w:rPr>
                <w:rFonts w:ascii="Liberation Serif" w:hAnsi="Liberation Serif"/>
                <w:sz w:val="24"/>
                <w:szCs w:val="24"/>
              </w:rPr>
              <w:t>к «Порядку изготовления, учета и</w:t>
            </w:r>
            <w:r w:rsidR="009A228C">
              <w:rPr>
                <w:rFonts w:ascii="Liberation Serif" w:hAnsi="Liberation Serif"/>
                <w:sz w:val="24"/>
                <w:szCs w:val="24"/>
                <w:lang w:val="en-US"/>
              </w:rPr>
              <w:t> </w:t>
            </w:r>
            <w:r w:rsidRPr="00ED643C">
              <w:rPr>
                <w:rFonts w:ascii="Liberation Serif" w:hAnsi="Liberation Serif"/>
                <w:sz w:val="24"/>
                <w:szCs w:val="24"/>
              </w:rPr>
              <w:t>заполнения бланков свидетельств о</w:t>
            </w:r>
            <w:r w:rsidR="009A228C">
              <w:rPr>
                <w:rFonts w:ascii="Liberation Serif" w:hAnsi="Liberation Serif"/>
                <w:sz w:val="24"/>
                <w:szCs w:val="24"/>
                <w:lang w:val="en-US"/>
              </w:rPr>
              <w:t> </w:t>
            </w:r>
            <w:r w:rsidRPr="00ED643C">
              <w:rPr>
                <w:rFonts w:ascii="Liberation Serif" w:hAnsi="Liberation Serif"/>
                <w:sz w:val="24"/>
                <w:szCs w:val="24"/>
              </w:rPr>
              <w:t>праве на получение региональной социальной выплаты на улучшение жилищных условий»</w:t>
            </w:r>
          </w:p>
          <w:p w:rsidR="00642AC9" w:rsidRPr="00ED643C" w:rsidRDefault="00642AC9" w:rsidP="000E2C6E">
            <w:pPr>
              <w:autoSpaceDE w:val="0"/>
              <w:autoSpaceDN w:val="0"/>
              <w:adjustRightInd w:val="0"/>
              <w:outlineLvl w:val="1"/>
              <w:rPr>
                <w:rFonts w:ascii="Liberation Serif" w:hAnsi="Liberation Serif"/>
                <w:sz w:val="24"/>
                <w:szCs w:val="24"/>
              </w:rPr>
            </w:pPr>
          </w:p>
        </w:tc>
      </w:tr>
    </w:tbl>
    <w:p w:rsidR="00642AC9" w:rsidRPr="00ED643C" w:rsidRDefault="00642AC9" w:rsidP="00642AC9">
      <w:pPr>
        <w:pStyle w:val="ConsPlusNormal"/>
        <w:jc w:val="both"/>
        <w:rPr>
          <w:rFonts w:ascii="Liberation Serif" w:hAnsi="Liberation Serif" w:cs="Times New Roman"/>
          <w:sz w:val="28"/>
          <w:szCs w:val="28"/>
        </w:rPr>
      </w:pPr>
      <w:r w:rsidRPr="00ED643C">
        <w:rPr>
          <w:rFonts w:ascii="Liberation Serif" w:hAnsi="Liberation Serif" w:cs="Times New Roman"/>
          <w:sz w:val="28"/>
          <w:szCs w:val="28"/>
        </w:rPr>
        <w:t>Форма</w:t>
      </w:r>
    </w:p>
    <w:p w:rsidR="00642AC9" w:rsidRPr="00ED643C" w:rsidRDefault="00642AC9" w:rsidP="00642AC9">
      <w:pPr>
        <w:pStyle w:val="ConsPlusNormal"/>
        <w:jc w:val="center"/>
        <w:rPr>
          <w:rFonts w:ascii="Liberation Serif" w:hAnsi="Liberation Serif" w:cs="Times New Roman"/>
          <w:sz w:val="28"/>
          <w:szCs w:val="28"/>
        </w:rPr>
      </w:pPr>
      <w:bookmarkStart w:id="11" w:name="P569"/>
      <w:bookmarkEnd w:id="11"/>
      <w:r w:rsidRPr="00ED643C">
        <w:rPr>
          <w:rFonts w:ascii="Liberation Serif" w:hAnsi="Liberation Serif" w:cs="Times New Roman"/>
          <w:sz w:val="28"/>
          <w:szCs w:val="28"/>
        </w:rPr>
        <w:t>РЕЕСТР</w:t>
      </w:r>
    </w:p>
    <w:p w:rsidR="00642AC9" w:rsidRPr="00ED643C" w:rsidRDefault="00642AC9" w:rsidP="00642AC9">
      <w:pPr>
        <w:pStyle w:val="ConsPlusNormal"/>
        <w:jc w:val="center"/>
        <w:rPr>
          <w:rFonts w:ascii="Liberation Serif" w:hAnsi="Liberation Serif" w:cs="Times New Roman"/>
          <w:sz w:val="28"/>
          <w:szCs w:val="28"/>
        </w:rPr>
      </w:pPr>
      <w:r w:rsidRPr="00ED643C">
        <w:rPr>
          <w:rFonts w:ascii="Liberation Serif" w:hAnsi="Liberation Serif" w:cs="Times New Roman"/>
          <w:sz w:val="28"/>
          <w:szCs w:val="28"/>
        </w:rPr>
        <w:t xml:space="preserve">выданных свидетельств </w:t>
      </w:r>
    </w:p>
    <w:p w:rsidR="00642AC9" w:rsidRPr="00ED643C" w:rsidRDefault="00642AC9" w:rsidP="00642AC9">
      <w:pPr>
        <w:pStyle w:val="ConsPlusNormal"/>
        <w:jc w:val="center"/>
        <w:rPr>
          <w:rFonts w:ascii="Liberation Serif" w:hAnsi="Liberation Serif" w:cs="Times New Roman"/>
          <w:sz w:val="28"/>
          <w:szCs w:val="28"/>
        </w:rPr>
      </w:pPr>
      <w:r w:rsidRPr="00ED643C">
        <w:rPr>
          <w:rFonts w:ascii="Liberation Serif" w:hAnsi="Liberation Serif" w:cs="Times New Roman"/>
          <w:sz w:val="28"/>
          <w:szCs w:val="28"/>
        </w:rPr>
        <w:t xml:space="preserve">о праве на получение региональной социальной выплаты </w:t>
      </w:r>
    </w:p>
    <w:p w:rsidR="00642AC9" w:rsidRPr="00ED643C" w:rsidRDefault="00642AC9" w:rsidP="00642AC9">
      <w:pPr>
        <w:pStyle w:val="ConsPlusNormal"/>
        <w:jc w:val="center"/>
        <w:rPr>
          <w:rFonts w:ascii="Liberation Serif" w:hAnsi="Liberation Serif" w:cs="Times New Roman"/>
          <w:sz w:val="28"/>
          <w:szCs w:val="28"/>
        </w:rPr>
      </w:pPr>
      <w:r w:rsidRPr="00ED643C">
        <w:rPr>
          <w:rFonts w:ascii="Liberation Serif" w:hAnsi="Liberation Serif" w:cs="Times New Roman"/>
          <w:sz w:val="28"/>
          <w:szCs w:val="28"/>
        </w:rPr>
        <w:t>на улучшение жилищных условий</w:t>
      </w:r>
    </w:p>
    <w:p w:rsidR="00642AC9" w:rsidRPr="00ED643C" w:rsidRDefault="00642AC9" w:rsidP="00642AC9">
      <w:pPr>
        <w:pStyle w:val="ConsPlusNormal"/>
        <w:jc w:val="center"/>
        <w:rPr>
          <w:rFonts w:ascii="Liberation Serif" w:hAnsi="Liberation Serif" w:cs="Times New Roman"/>
          <w:sz w:val="28"/>
          <w:szCs w:val="28"/>
        </w:rPr>
      </w:pPr>
      <w:r w:rsidRPr="00ED643C">
        <w:rPr>
          <w:rFonts w:ascii="Liberation Serif" w:hAnsi="Liberation Serif" w:cs="Times New Roman"/>
          <w:sz w:val="28"/>
          <w:szCs w:val="28"/>
        </w:rPr>
        <w:t>по</w:t>
      </w:r>
      <w:r w:rsidRPr="00ED643C">
        <w:rPr>
          <w:rFonts w:ascii="Liberation Serif" w:hAnsi="Liberation Serif" w:cs="Times New Roman"/>
          <w:sz w:val="24"/>
          <w:szCs w:val="24"/>
        </w:rPr>
        <w:t xml:space="preserve"> </w:t>
      </w:r>
      <w:r w:rsidRPr="00ED643C">
        <w:rPr>
          <w:rFonts w:ascii="Liberation Serif" w:hAnsi="Liberation Serif" w:cs="Times New Roman"/>
          <w:sz w:val="28"/>
          <w:szCs w:val="28"/>
        </w:rPr>
        <w:t>Невьянскому городскому округу</w:t>
      </w:r>
    </w:p>
    <w:p w:rsidR="00642AC9" w:rsidRPr="00ED643C" w:rsidRDefault="00642AC9" w:rsidP="00642AC9">
      <w:pPr>
        <w:pStyle w:val="ConsPlusNormal"/>
        <w:rPr>
          <w:rFonts w:ascii="Liberation Serif" w:hAnsi="Liberation Serif" w:cs="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808"/>
        <w:gridCol w:w="884"/>
        <w:gridCol w:w="1005"/>
        <w:gridCol w:w="2343"/>
        <w:gridCol w:w="1311"/>
        <w:gridCol w:w="1308"/>
        <w:gridCol w:w="1056"/>
      </w:tblGrid>
      <w:tr w:rsidR="00642AC9" w:rsidRPr="00ED643C" w:rsidTr="000E2C6E">
        <w:tc>
          <w:tcPr>
            <w:tcW w:w="965" w:type="dxa"/>
            <w:vMerge w:val="restart"/>
            <w:shd w:val="clear" w:color="auto" w:fill="auto"/>
          </w:tcPr>
          <w:p w:rsidR="00642AC9" w:rsidRPr="00ED643C" w:rsidRDefault="00642AC9" w:rsidP="000E2C6E">
            <w:pPr>
              <w:pStyle w:val="ConsPlusNormal"/>
              <w:ind w:firstLine="0"/>
              <w:jc w:val="center"/>
              <w:rPr>
                <w:rFonts w:ascii="Liberation Serif" w:hAnsi="Liberation Serif" w:cs="Times New Roman"/>
                <w:sz w:val="24"/>
                <w:szCs w:val="24"/>
              </w:rPr>
            </w:pPr>
            <w:r w:rsidRPr="00ED643C">
              <w:rPr>
                <w:rFonts w:ascii="Liberation Serif" w:hAnsi="Liberation Serif" w:cs="Times New Roman"/>
                <w:sz w:val="24"/>
                <w:szCs w:val="24"/>
              </w:rPr>
              <w:t>Номер</w:t>
            </w:r>
          </w:p>
          <w:p w:rsidR="00642AC9" w:rsidRPr="00ED643C" w:rsidRDefault="00642AC9" w:rsidP="000E2C6E">
            <w:pPr>
              <w:pStyle w:val="ConsPlusNormal"/>
              <w:ind w:firstLine="0"/>
              <w:jc w:val="center"/>
              <w:rPr>
                <w:rFonts w:ascii="Liberation Serif" w:hAnsi="Liberation Serif" w:cs="Times New Roman"/>
                <w:sz w:val="24"/>
                <w:szCs w:val="24"/>
              </w:rPr>
            </w:pPr>
            <w:r w:rsidRPr="00ED643C">
              <w:rPr>
                <w:rFonts w:ascii="Liberation Serif" w:hAnsi="Liberation Serif" w:cs="Times New Roman"/>
                <w:sz w:val="24"/>
                <w:szCs w:val="24"/>
              </w:rPr>
              <w:t>строки</w:t>
            </w:r>
          </w:p>
        </w:tc>
        <w:tc>
          <w:tcPr>
            <w:tcW w:w="9714" w:type="dxa"/>
            <w:gridSpan w:val="4"/>
            <w:shd w:val="clear" w:color="auto" w:fill="auto"/>
          </w:tcPr>
          <w:p w:rsidR="00642AC9" w:rsidRPr="00ED643C" w:rsidRDefault="00642AC9" w:rsidP="000E2C6E">
            <w:pPr>
              <w:pStyle w:val="ConsPlusNormal"/>
              <w:jc w:val="center"/>
              <w:rPr>
                <w:rFonts w:ascii="Liberation Serif" w:hAnsi="Liberation Serif" w:cs="Times New Roman"/>
                <w:sz w:val="24"/>
                <w:szCs w:val="24"/>
              </w:rPr>
            </w:pPr>
            <w:r w:rsidRPr="00ED643C">
              <w:rPr>
                <w:rFonts w:ascii="Liberation Serif" w:hAnsi="Liberation Serif" w:cs="Times New Roman"/>
                <w:sz w:val="24"/>
                <w:szCs w:val="24"/>
              </w:rPr>
              <w:t>Свидетельство</w:t>
            </w:r>
          </w:p>
        </w:tc>
        <w:tc>
          <w:tcPr>
            <w:tcW w:w="4905" w:type="dxa"/>
            <w:gridSpan w:val="2"/>
            <w:shd w:val="clear" w:color="auto" w:fill="auto"/>
          </w:tcPr>
          <w:p w:rsidR="00E2165D" w:rsidRPr="00ED643C" w:rsidRDefault="00E2165D" w:rsidP="00E2165D">
            <w:pPr>
              <w:jc w:val="center"/>
              <w:rPr>
                <w:rFonts w:ascii="Liberation Serif" w:hAnsi="Liberation Serif"/>
                <w:sz w:val="24"/>
                <w:szCs w:val="24"/>
              </w:rPr>
            </w:pPr>
            <w:r w:rsidRPr="00ED643C">
              <w:rPr>
                <w:rFonts w:ascii="Liberation Serif" w:hAnsi="Liberation Serif"/>
                <w:sz w:val="24"/>
                <w:szCs w:val="24"/>
              </w:rPr>
              <w:t>Данные о владельце</w:t>
            </w:r>
          </w:p>
          <w:p w:rsidR="00642AC9" w:rsidRPr="00ED643C" w:rsidRDefault="00E2165D" w:rsidP="00E2165D">
            <w:pPr>
              <w:pStyle w:val="ConsPlusNormal"/>
              <w:rPr>
                <w:rFonts w:ascii="Liberation Serif" w:hAnsi="Liberation Serif" w:cs="Times New Roman"/>
                <w:sz w:val="24"/>
                <w:szCs w:val="24"/>
              </w:rPr>
            </w:pPr>
            <w:r w:rsidRPr="00ED643C">
              <w:rPr>
                <w:rFonts w:ascii="Liberation Serif" w:hAnsi="Liberation Serif"/>
                <w:sz w:val="24"/>
                <w:szCs w:val="24"/>
              </w:rPr>
              <w:t>свидетельства</w:t>
            </w:r>
          </w:p>
        </w:tc>
        <w:tc>
          <w:tcPr>
            <w:tcW w:w="336" w:type="dxa"/>
            <w:vMerge w:val="restart"/>
            <w:tcBorders>
              <w:top w:val="nil"/>
              <w:bottom w:val="nil"/>
              <w:right w:val="nil"/>
            </w:tcBorders>
          </w:tcPr>
          <w:p w:rsidR="00642AC9" w:rsidRPr="00ED643C" w:rsidRDefault="00642AC9" w:rsidP="000E2C6E">
            <w:pPr>
              <w:pStyle w:val="ConsPlusNormal"/>
              <w:jc w:val="center"/>
              <w:rPr>
                <w:rFonts w:ascii="Liberation Serif" w:hAnsi="Liberation Serif" w:cs="Times New Roman"/>
                <w:sz w:val="24"/>
                <w:szCs w:val="24"/>
              </w:rPr>
            </w:pPr>
            <w:r w:rsidRPr="00ED643C">
              <w:rPr>
                <w:rFonts w:ascii="Liberation Serif" w:hAnsi="Liberation Serif" w:cs="Times New Roman"/>
                <w:sz w:val="24"/>
                <w:szCs w:val="24"/>
              </w:rPr>
              <w:t>«</w:t>
            </w:r>
          </w:p>
          <w:p w:rsidR="00642AC9" w:rsidRPr="00ED643C" w:rsidRDefault="00642AC9" w:rsidP="000E2C6E">
            <w:pPr>
              <w:rPr>
                <w:rFonts w:ascii="Liberation Serif" w:hAnsi="Liberation Serif"/>
              </w:rPr>
            </w:pPr>
          </w:p>
          <w:p w:rsidR="00642AC9" w:rsidRPr="00ED643C" w:rsidRDefault="00642AC9" w:rsidP="000E2C6E">
            <w:pPr>
              <w:rPr>
                <w:rFonts w:ascii="Liberation Serif" w:hAnsi="Liberation Serif"/>
              </w:rPr>
            </w:pPr>
          </w:p>
          <w:p w:rsidR="00642AC9" w:rsidRPr="00ED643C" w:rsidRDefault="00642AC9" w:rsidP="000E2C6E">
            <w:pPr>
              <w:rPr>
                <w:rFonts w:ascii="Liberation Serif" w:hAnsi="Liberation Serif"/>
              </w:rPr>
            </w:pPr>
          </w:p>
          <w:p w:rsidR="00642AC9" w:rsidRPr="00ED643C" w:rsidRDefault="00642AC9" w:rsidP="000E2C6E">
            <w:pPr>
              <w:rPr>
                <w:rFonts w:ascii="Liberation Serif" w:hAnsi="Liberation Serif"/>
              </w:rPr>
            </w:pPr>
          </w:p>
          <w:p w:rsidR="00642AC9" w:rsidRPr="00ED643C" w:rsidRDefault="00642AC9" w:rsidP="000E2C6E">
            <w:pPr>
              <w:rPr>
                <w:rFonts w:ascii="Liberation Serif" w:hAnsi="Liberation Serif"/>
              </w:rPr>
            </w:pPr>
          </w:p>
          <w:p w:rsidR="00642AC9" w:rsidRPr="00ED643C" w:rsidRDefault="00642AC9" w:rsidP="000E2C6E">
            <w:pPr>
              <w:rPr>
                <w:rFonts w:ascii="Liberation Serif" w:hAnsi="Liberation Serif"/>
              </w:rPr>
            </w:pPr>
          </w:p>
          <w:p w:rsidR="00642AC9" w:rsidRPr="00ED643C" w:rsidRDefault="00642AC9" w:rsidP="000E2C6E">
            <w:pPr>
              <w:rPr>
                <w:rFonts w:ascii="Liberation Serif" w:hAnsi="Liberation Serif"/>
              </w:rPr>
            </w:pPr>
            <w:r w:rsidRPr="00ED643C">
              <w:rPr>
                <w:rFonts w:ascii="Liberation Serif" w:hAnsi="Liberation Serif"/>
                <w:sz w:val="24"/>
                <w:szCs w:val="24"/>
              </w:rPr>
              <w:t>».</w:t>
            </w:r>
          </w:p>
        </w:tc>
      </w:tr>
      <w:tr w:rsidR="00642AC9" w:rsidRPr="00ED643C" w:rsidTr="000E2C6E">
        <w:tc>
          <w:tcPr>
            <w:tcW w:w="965" w:type="dxa"/>
            <w:vMerge/>
            <w:shd w:val="clear" w:color="auto" w:fill="auto"/>
          </w:tcPr>
          <w:p w:rsidR="00642AC9" w:rsidRPr="00ED643C" w:rsidRDefault="00642AC9" w:rsidP="000E2C6E">
            <w:pPr>
              <w:pStyle w:val="ConsPlusNormal"/>
              <w:jc w:val="center"/>
              <w:rPr>
                <w:rFonts w:ascii="Liberation Serif" w:hAnsi="Liberation Serif" w:cs="Times New Roman"/>
                <w:sz w:val="24"/>
                <w:szCs w:val="24"/>
              </w:rPr>
            </w:pPr>
          </w:p>
        </w:tc>
        <w:tc>
          <w:tcPr>
            <w:tcW w:w="1013" w:type="dxa"/>
            <w:shd w:val="clear" w:color="auto" w:fill="auto"/>
          </w:tcPr>
          <w:p w:rsidR="00642AC9" w:rsidRPr="00ED643C" w:rsidRDefault="00642AC9" w:rsidP="000E2C6E">
            <w:pPr>
              <w:pStyle w:val="ConsPlusNormal"/>
              <w:ind w:firstLine="0"/>
              <w:jc w:val="center"/>
              <w:rPr>
                <w:rFonts w:ascii="Liberation Serif" w:hAnsi="Liberation Serif" w:cs="Times New Roman"/>
                <w:sz w:val="24"/>
                <w:szCs w:val="24"/>
              </w:rPr>
            </w:pPr>
            <w:r w:rsidRPr="00ED643C">
              <w:rPr>
                <w:rFonts w:ascii="Liberation Serif" w:hAnsi="Liberation Serif" w:cs="Times New Roman"/>
                <w:sz w:val="24"/>
                <w:szCs w:val="24"/>
              </w:rPr>
              <w:t>серия</w:t>
            </w:r>
          </w:p>
        </w:tc>
        <w:tc>
          <w:tcPr>
            <w:tcW w:w="1306" w:type="dxa"/>
            <w:shd w:val="clear" w:color="auto" w:fill="auto"/>
          </w:tcPr>
          <w:p w:rsidR="00642AC9" w:rsidRPr="00ED643C" w:rsidRDefault="00642AC9" w:rsidP="000E2C6E">
            <w:pPr>
              <w:pStyle w:val="ConsPlusNormal"/>
              <w:ind w:firstLine="0"/>
              <w:jc w:val="center"/>
              <w:rPr>
                <w:rFonts w:ascii="Liberation Serif" w:hAnsi="Liberation Serif" w:cs="Times New Roman"/>
                <w:sz w:val="24"/>
                <w:szCs w:val="24"/>
              </w:rPr>
            </w:pPr>
            <w:r w:rsidRPr="00ED643C">
              <w:rPr>
                <w:rFonts w:ascii="Liberation Serif" w:hAnsi="Liberation Serif" w:cs="Times New Roman"/>
                <w:sz w:val="24"/>
                <w:szCs w:val="24"/>
              </w:rPr>
              <w:t>номер</w:t>
            </w:r>
          </w:p>
        </w:tc>
        <w:tc>
          <w:tcPr>
            <w:tcW w:w="1370" w:type="dxa"/>
            <w:shd w:val="clear" w:color="auto" w:fill="auto"/>
          </w:tcPr>
          <w:p w:rsidR="00642AC9" w:rsidRPr="00ED643C" w:rsidRDefault="00642AC9" w:rsidP="000E2C6E">
            <w:pPr>
              <w:pStyle w:val="ConsPlusNormal"/>
              <w:ind w:firstLine="0"/>
              <w:jc w:val="center"/>
              <w:rPr>
                <w:rFonts w:ascii="Liberation Serif" w:hAnsi="Liberation Serif" w:cs="Times New Roman"/>
                <w:sz w:val="24"/>
                <w:szCs w:val="24"/>
              </w:rPr>
            </w:pPr>
            <w:r w:rsidRPr="00ED643C">
              <w:rPr>
                <w:rFonts w:ascii="Liberation Serif" w:hAnsi="Liberation Serif" w:cs="Times New Roman"/>
                <w:sz w:val="24"/>
                <w:szCs w:val="24"/>
              </w:rPr>
              <w:t>дата выдачи</w:t>
            </w:r>
          </w:p>
        </w:tc>
        <w:tc>
          <w:tcPr>
            <w:tcW w:w="6025" w:type="dxa"/>
            <w:shd w:val="clear" w:color="auto" w:fill="auto"/>
          </w:tcPr>
          <w:p w:rsidR="00642AC9" w:rsidRPr="00ED643C" w:rsidRDefault="00642AC9" w:rsidP="000E2C6E">
            <w:pPr>
              <w:pStyle w:val="ConsPlusNormal"/>
              <w:ind w:firstLine="0"/>
              <w:jc w:val="center"/>
              <w:rPr>
                <w:rFonts w:ascii="Liberation Serif" w:hAnsi="Liberation Serif" w:cs="Times New Roman"/>
                <w:sz w:val="24"/>
                <w:szCs w:val="24"/>
              </w:rPr>
            </w:pPr>
            <w:r w:rsidRPr="00ED643C">
              <w:rPr>
                <w:rFonts w:ascii="Liberation Serif" w:hAnsi="Liberation Serif" w:cs="Times New Roman"/>
                <w:sz w:val="24"/>
                <w:szCs w:val="24"/>
              </w:rPr>
              <w:t>размер предоставляемой</w:t>
            </w:r>
          </w:p>
          <w:p w:rsidR="00642AC9" w:rsidRPr="00ED643C" w:rsidRDefault="00642AC9" w:rsidP="000E2C6E">
            <w:pPr>
              <w:pStyle w:val="ConsPlusNormal"/>
              <w:ind w:firstLine="0"/>
              <w:jc w:val="center"/>
              <w:rPr>
                <w:rFonts w:ascii="Liberation Serif" w:hAnsi="Liberation Serif" w:cs="Times New Roman"/>
                <w:sz w:val="24"/>
                <w:szCs w:val="24"/>
              </w:rPr>
            </w:pPr>
            <w:r w:rsidRPr="00ED643C">
              <w:rPr>
                <w:rFonts w:ascii="Liberation Serif" w:hAnsi="Liberation Serif" w:cs="Times New Roman"/>
                <w:sz w:val="24"/>
                <w:szCs w:val="24"/>
              </w:rPr>
              <w:t>региональной социальной выплаты</w:t>
            </w:r>
          </w:p>
          <w:p w:rsidR="00642AC9" w:rsidRPr="00ED643C" w:rsidRDefault="00642AC9" w:rsidP="000E2C6E">
            <w:pPr>
              <w:pStyle w:val="ConsPlusNormal"/>
              <w:ind w:firstLine="0"/>
              <w:jc w:val="center"/>
              <w:rPr>
                <w:rFonts w:ascii="Liberation Serif" w:hAnsi="Liberation Serif" w:cs="Times New Roman"/>
                <w:sz w:val="24"/>
                <w:szCs w:val="24"/>
              </w:rPr>
            </w:pPr>
            <w:r w:rsidRPr="00ED643C">
              <w:rPr>
                <w:rFonts w:ascii="Liberation Serif" w:hAnsi="Liberation Serif" w:cs="Times New Roman"/>
                <w:sz w:val="24"/>
                <w:szCs w:val="24"/>
              </w:rPr>
              <w:t>(рублей)</w:t>
            </w:r>
          </w:p>
        </w:tc>
        <w:tc>
          <w:tcPr>
            <w:tcW w:w="2675" w:type="dxa"/>
            <w:shd w:val="clear" w:color="auto" w:fill="auto"/>
          </w:tcPr>
          <w:p w:rsidR="00642AC9" w:rsidRPr="00ED643C" w:rsidRDefault="00642AC9" w:rsidP="000E2C6E">
            <w:pPr>
              <w:pStyle w:val="ConsPlusNormal"/>
              <w:ind w:firstLine="0"/>
              <w:jc w:val="center"/>
              <w:rPr>
                <w:rFonts w:ascii="Liberation Serif" w:hAnsi="Liberation Serif" w:cs="Times New Roman"/>
                <w:sz w:val="24"/>
                <w:szCs w:val="24"/>
              </w:rPr>
            </w:pPr>
            <w:r w:rsidRPr="00ED643C">
              <w:rPr>
                <w:rFonts w:ascii="Liberation Serif" w:hAnsi="Liberation Serif" w:cs="Times New Roman"/>
                <w:sz w:val="24"/>
                <w:szCs w:val="24"/>
              </w:rPr>
              <w:t>фамилия, имя, отчество членов молодой семьи</w:t>
            </w:r>
          </w:p>
        </w:tc>
        <w:tc>
          <w:tcPr>
            <w:tcW w:w="2230" w:type="dxa"/>
            <w:shd w:val="clear" w:color="auto" w:fill="auto"/>
          </w:tcPr>
          <w:p w:rsidR="00642AC9" w:rsidRPr="00ED643C" w:rsidRDefault="00642AC9" w:rsidP="000E2C6E">
            <w:pPr>
              <w:pStyle w:val="ConsPlusNormal"/>
              <w:ind w:firstLine="0"/>
              <w:jc w:val="center"/>
              <w:rPr>
                <w:rFonts w:ascii="Liberation Serif" w:hAnsi="Liberation Serif" w:cs="Times New Roman"/>
                <w:sz w:val="24"/>
                <w:szCs w:val="24"/>
              </w:rPr>
            </w:pPr>
            <w:r w:rsidRPr="00ED643C">
              <w:rPr>
                <w:rFonts w:ascii="Liberation Serif" w:hAnsi="Liberation Serif" w:cs="Times New Roman"/>
                <w:sz w:val="24"/>
                <w:szCs w:val="24"/>
              </w:rPr>
              <w:t>дата рождения</w:t>
            </w:r>
          </w:p>
        </w:tc>
        <w:tc>
          <w:tcPr>
            <w:tcW w:w="336" w:type="dxa"/>
            <w:vMerge/>
            <w:tcBorders>
              <w:bottom w:val="nil"/>
              <w:right w:val="nil"/>
            </w:tcBorders>
          </w:tcPr>
          <w:p w:rsidR="00642AC9" w:rsidRPr="00ED643C" w:rsidRDefault="00642AC9" w:rsidP="000E2C6E">
            <w:pPr>
              <w:pStyle w:val="ConsPlusNormal"/>
              <w:jc w:val="center"/>
              <w:rPr>
                <w:rFonts w:ascii="Liberation Serif" w:hAnsi="Liberation Serif" w:cs="Times New Roman"/>
                <w:sz w:val="24"/>
                <w:szCs w:val="24"/>
              </w:rPr>
            </w:pPr>
          </w:p>
        </w:tc>
      </w:tr>
      <w:tr w:rsidR="00642AC9" w:rsidRPr="00ED643C" w:rsidTr="000E2C6E">
        <w:tc>
          <w:tcPr>
            <w:tcW w:w="965" w:type="dxa"/>
            <w:shd w:val="clear" w:color="auto" w:fill="auto"/>
          </w:tcPr>
          <w:p w:rsidR="00642AC9" w:rsidRPr="00ED643C" w:rsidRDefault="00642AC9" w:rsidP="000E2C6E">
            <w:pPr>
              <w:pStyle w:val="ConsPlusNormal"/>
              <w:ind w:firstLine="0"/>
              <w:jc w:val="center"/>
              <w:rPr>
                <w:rFonts w:ascii="Liberation Serif" w:hAnsi="Liberation Serif" w:cs="Times New Roman"/>
                <w:sz w:val="24"/>
                <w:szCs w:val="24"/>
              </w:rPr>
            </w:pPr>
            <w:r w:rsidRPr="00ED643C">
              <w:rPr>
                <w:rFonts w:ascii="Liberation Serif" w:hAnsi="Liberation Serif" w:cs="Times New Roman"/>
                <w:sz w:val="24"/>
                <w:szCs w:val="24"/>
              </w:rPr>
              <w:t>1</w:t>
            </w:r>
          </w:p>
        </w:tc>
        <w:tc>
          <w:tcPr>
            <w:tcW w:w="1013" w:type="dxa"/>
            <w:shd w:val="clear" w:color="auto" w:fill="auto"/>
          </w:tcPr>
          <w:p w:rsidR="00642AC9" w:rsidRPr="00ED643C" w:rsidRDefault="00642AC9" w:rsidP="000E2C6E">
            <w:pPr>
              <w:pStyle w:val="ConsPlusNormal"/>
              <w:ind w:firstLine="0"/>
              <w:jc w:val="center"/>
              <w:rPr>
                <w:rFonts w:ascii="Liberation Serif" w:hAnsi="Liberation Serif" w:cs="Times New Roman"/>
                <w:sz w:val="24"/>
                <w:szCs w:val="24"/>
              </w:rPr>
            </w:pPr>
            <w:r w:rsidRPr="00ED643C">
              <w:rPr>
                <w:rFonts w:ascii="Liberation Serif" w:hAnsi="Liberation Serif" w:cs="Times New Roman"/>
                <w:sz w:val="24"/>
                <w:szCs w:val="24"/>
              </w:rPr>
              <w:t>2</w:t>
            </w:r>
          </w:p>
        </w:tc>
        <w:tc>
          <w:tcPr>
            <w:tcW w:w="1306" w:type="dxa"/>
            <w:shd w:val="clear" w:color="auto" w:fill="auto"/>
          </w:tcPr>
          <w:p w:rsidR="00642AC9" w:rsidRPr="00ED643C" w:rsidRDefault="00642AC9" w:rsidP="000E2C6E">
            <w:pPr>
              <w:pStyle w:val="ConsPlusNormal"/>
              <w:ind w:firstLine="0"/>
              <w:jc w:val="center"/>
              <w:rPr>
                <w:rFonts w:ascii="Liberation Serif" w:hAnsi="Liberation Serif" w:cs="Times New Roman"/>
                <w:sz w:val="24"/>
                <w:szCs w:val="24"/>
              </w:rPr>
            </w:pPr>
            <w:r w:rsidRPr="00ED643C">
              <w:rPr>
                <w:rFonts w:ascii="Liberation Serif" w:hAnsi="Liberation Serif" w:cs="Times New Roman"/>
                <w:sz w:val="24"/>
                <w:szCs w:val="24"/>
              </w:rPr>
              <w:t>3</w:t>
            </w:r>
          </w:p>
        </w:tc>
        <w:tc>
          <w:tcPr>
            <w:tcW w:w="1370" w:type="dxa"/>
            <w:shd w:val="clear" w:color="auto" w:fill="auto"/>
          </w:tcPr>
          <w:p w:rsidR="00642AC9" w:rsidRPr="00ED643C" w:rsidRDefault="00642AC9" w:rsidP="000E2C6E">
            <w:pPr>
              <w:pStyle w:val="ConsPlusNormal"/>
              <w:ind w:firstLine="0"/>
              <w:jc w:val="center"/>
              <w:rPr>
                <w:rFonts w:ascii="Liberation Serif" w:hAnsi="Liberation Serif" w:cs="Times New Roman"/>
                <w:sz w:val="24"/>
                <w:szCs w:val="24"/>
              </w:rPr>
            </w:pPr>
            <w:r w:rsidRPr="00ED643C">
              <w:rPr>
                <w:rFonts w:ascii="Liberation Serif" w:hAnsi="Liberation Serif" w:cs="Times New Roman"/>
                <w:sz w:val="24"/>
                <w:szCs w:val="24"/>
              </w:rPr>
              <w:t>4</w:t>
            </w:r>
          </w:p>
        </w:tc>
        <w:tc>
          <w:tcPr>
            <w:tcW w:w="6025" w:type="dxa"/>
            <w:shd w:val="clear" w:color="auto" w:fill="auto"/>
          </w:tcPr>
          <w:p w:rsidR="00642AC9" w:rsidRPr="00ED643C" w:rsidRDefault="00642AC9" w:rsidP="000E2C6E">
            <w:pPr>
              <w:pStyle w:val="ConsPlusNormal"/>
              <w:ind w:firstLine="0"/>
              <w:jc w:val="center"/>
              <w:rPr>
                <w:rFonts w:ascii="Liberation Serif" w:hAnsi="Liberation Serif" w:cs="Times New Roman"/>
                <w:sz w:val="24"/>
                <w:szCs w:val="24"/>
              </w:rPr>
            </w:pPr>
            <w:r w:rsidRPr="00ED643C">
              <w:rPr>
                <w:rFonts w:ascii="Liberation Serif" w:hAnsi="Liberation Serif" w:cs="Times New Roman"/>
                <w:sz w:val="24"/>
                <w:szCs w:val="24"/>
              </w:rPr>
              <w:t>5</w:t>
            </w:r>
          </w:p>
        </w:tc>
        <w:tc>
          <w:tcPr>
            <w:tcW w:w="2675" w:type="dxa"/>
            <w:shd w:val="clear" w:color="auto" w:fill="auto"/>
          </w:tcPr>
          <w:p w:rsidR="00642AC9" w:rsidRPr="00ED643C" w:rsidRDefault="00642AC9" w:rsidP="000E2C6E">
            <w:pPr>
              <w:pStyle w:val="ConsPlusNormal"/>
              <w:ind w:firstLine="0"/>
              <w:jc w:val="center"/>
              <w:rPr>
                <w:rFonts w:ascii="Liberation Serif" w:hAnsi="Liberation Serif" w:cs="Times New Roman"/>
                <w:sz w:val="24"/>
                <w:szCs w:val="24"/>
              </w:rPr>
            </w:pPr>
            <w:r w:rsidRPr="00ED643C">
              <w:rPr>
                <w:rFonts w:ascii="Liberation Serif" w:hAnsi="Liberation Serif" w:cs="Times New Roman"/>
                <w:sz w:val="24"/>
                <w:szCs w:val="24"/>
              </w:rPr>
              <w:t>6</w:t>
            </w:r>
          </w:p>
        </w:tc>
        <w:tc>
          <w:tcPr>
            <w:tcW w:w="2230" w:type="dxa"/>
            <w:shd w:val="clear" w:color="auto" w:fill="auto"/>
          </w:tcPr>
          <w:p w:rsidR="00642AC9" w:rsidRPr="00ED643C" w:rsidRDefault="00642AC9" w:rsidP="000E2C6E">
            <w:pPr>
              <w:pStyle w:val="ConsPlusNormal"/>
              <w:ind w:firstLine="0"/>
              <w:jc w:val="center"/>
              <w:rPr>
                <w:rFonts w:ascii="Liberation Serif" w:hAnsi="Liberation Serif" w:cs="Times New Roman"/>
                <w:sz w:val="24"/>
                <w:szCs w:val="24"/>
              </w:rPr>
            </w:pPr>
            <w:r w:rsidRPr="00ED643C">
              <w:rPr>
                <w:rFonts w:ascii="Liberation Serif" w:hAnsi="Liberation Serif" w:cs="Times New Roman"/>
                <w:sz w:val="24"/>
                <w:szCs w:val="24"/>
              </w:rPr>
              <w:t>7</w:t>
            </w:r>
          </w:p>
        </w:tc>
        <w:tc>
          <w:tcPr>
            <w:tcW w:w="336" w:type="dxa"/>
            <w:vMerge/>
            <w:tcBorders>
              <w:bottom w:val="nil"/>
              <w:right w:val="nil"/>
            </w:tcBorders>
          </w:tcPr>
          <w:p w:rsidR="00642AC9" w:rsidRPr="00ED643C" w:rsidRDefault="00642AC9" w:rsidP="000E2C6E">
            <w:pPr>
              <w:pStyle w:val="ConsPlusNormal"/>
              <w:jc w:val="center"/>
              <w:rPr>
                <w:rFonts w:ascii="Liberation Serif" w:hAnsi="Liberation Serif" w:cs="Times New Roman"/>
                <w:sz w:val="24"/>
                <w:szCs w:val="24"/>
              </w:rPr>
            </w:pPr>
          </w:p>
        </w:tc>
      </w:tr>
      <w:tr w:rsidR="00642AC9" w:rsidRPr="00ED643C" w:rsidTr="000E2C6E">
        <w:tc>
          <w:tcPr>
            <w:tcW w:w="965" w:type="dxa"/>
            <w:shd w:val="clear" w:color="auto" w:fill="auto"/>
          </w:tcPr>
          <w:p w:rsidR="00642AC9" w:rsidRPr="00ED643C" w:rsidRDefault="00642AC9" w:rsidP="000E2C6E">
            <w:pPr>
              <w:pStyle w:val="ConsPlusNormal"/>
              <w:ind w:firstLine="0"/>
              <w:jc w:val="center"/>
              <w:rPr>
                <w:rFonts w:ascii="Liberation Serif" w:hAnsi="Liberation Serif" w:cs="Times New Roman"/>
                <w:sz w:val="24"/>
                <w:szCs w:val="24"/>
              </w:rPr>
            </w:pPr>
            <w:r w:rsidRPr="00ED643C">
              <w:rPr>
                <w:rFonts w:ascii="Liberation Serif" w:hAnsi="Liberation Serif" w:cs="Times New Roman"/>
                <w:sz w:val="24"/>
                <w:szCs w:val="24"/>
              </w:rPr>
              <w:t>1.</w:t>
            </w:r>
          </w:p>
        </w:tc>
        <w:tc>
          <w:tcPr>
            <w:tcW w:w="1013" w:type="dxa"/>
            <w:shd w:val="clear" w:color="auto" w:fill="auto"/>
          </w:tcPr>
          <w:p w:rsidR="00642AC9" w:rsidRPr="00ED643C" w:rsidRDefault="00642AC9" w:rsidP="000E2C6E">
            <w:pPr>
              <w:pStyle w:val="ConsPlusNormal"/>
              <w:jc w:val="center"/>
              <w:rPr>
                <w:rFonts w:ascii="Liberation Serif" w:hAnsi="Liberation Serif" w:cs="Times New Roman"/>
                <w:sz w:val="24"/>
                <w:szCs w:val="24"/>
              </w:rPr>
            </w:pPr>
          </w:p>
        </w:tc>
        <w:tc>
          <w:tcPr>
            <w:tcW w:w="1306" w:type="dxa"/>
            <w:shd w:val="clear" w:color="auto" w:fill="auto"/>
          </w:tcPr>
          <w:p w:rsidR="00642AC9" w:rsidRPr="00ED643C" w:rsidRDefault="00642AC9" w:rsidP="000E2C6E">
            <w:pPr>
              <w:pStyle w:val="ConsPlusNormal"/>
              <w:jc w:val="center"/>
              <w:rPr>
                <w:rFonts w:ascii="Liberation Serif" w:hAnsi="Liberation Serif" w:cs="Times New Roman"/>
                <w:sz w:val="24"/>
                <w:szCs w:val="24"/>
              </w:rPr>
            </w:pPr>
          </w:p>
        </w:tc>
        <w:tc>
          <w:tcPr>
            <w:tcW w:w="1370" w:type="dxa"/>
            <w:shd w:val="clear" w:color="auto" w:fill="auto"/>
          </w:tcPr>
          <w:p w:rsidR="00642AC9" w:rsidRPr="00ED643C" w:rsidRDefault="00642AC9" w:rsidP="000E2C6E">
            <w:pPr>
              <w:pStyle w:val="ConsPlusNormal"/>
              <w:jc w:val="center"/>
              <w:rPr>
                <w:rFonts w:ascii="Liberation Serif" w:hAnsi="Liberation Serif" w:cs="Times New Roman"/>
                <w:sz w:val="24"/>
                <w:szCs w:val="24"/>
              </w:rPr>
            </w:pPr>
          </w:p>
        </w:tc>
        <w:tc>
          <w:tcPr>
            <w:tcW w:w="6025" w:type="dxa"/>
            <w:shd w:val="clear" w:color="auto" w:fill="auto"/>
          </w:tcPr>
          <w:p w:rsidR="00642AC9" w:rsidRPr="00ED643C" w:rsidRDefault="00642AC9" w:rsidP="000E2C6E">
            <w:pPr>
              <w:pStyle w:val="ConsPlusNormal"/>
              <w:jc w:val="center"/>
              <w:rPr>
                <w:rFonts w:ascii="Liberation Serif" w:hAnsi="Liberation Serif" w:cs="Times New Roman"/>
                <w:sz w:val="24"/>
                <w:szCs w:val="24"/>
              </w:rPr>
            </w:pPr>
          </w:p>
        </w:tc>
        <w:tc>
          <w:tcPr>
            <w:tcW w:w="2675" w:type="dxa"/>
            <w:shd w:val="clear" w:color="auto" w:fill="auto"/>
          </w:tcPr>
          <w:p w:rsidR="00642AC9" w:rsidRPr="00ED643C" w:rsidRDefault="00642AC9" w:rsidP="000E2C6E">
            <w:pPr>
              <w:pStyle w:val="ConsPlusNormal"/>
              <w:jc w:val="center"/>
              <w:rPr>
                <w:rFonts w:ascii="Liberation Serif" w:hAnsi="Liberation Serif" w:cs="Times New Roman"/>
                <w:sz w:val="24"/>
                <w:szCs w:val="24"/>
              </w:rPr>
            </w:pPr>
          </w:p>
        </w:tc>
        <w:tc>
          <w:tcPr>
            <w:tcW w:w="2230" w:type="dxa"/>
            <w:shd w:val="clear" w:color="auto" w:fill="auto"/>
          </w:tcPr>
          <w:p w:rsidR="00642AC9" w:rsidRPr="00ED643C" w:rsidRDefault="00642AC9" w:rsidP="000E2C6E">
            <w:pPr>
              <w:pStyle w:val="ConsPlusNormal"/>
              <w:jc w:val="center"/>
              <w:rPr>
                <w:rFonts w:ascii="Liberation Serif" w:hAnsi="Liberation Serif" w:cs="Times New Roman"/>
                <w:sz w:val="24"/>
                <w:szCs w:val="24"/>
              </w:rPr>
            </w:pPr>
          </w:p>
        </w:tc>
        <w:tc>
          <w:tcPr>
            <w:tcW w:w="336" w:type="dxa"/>
            <w:vMerge/>
            <w:tcBorders>
              <w:bottom w:val="nil"/>
              <w:right w:val="nil"/>
            </w:tcBorders>
          </w:tcPr>
          <w:p w:rsidR="00642AC9" w:rsidRPr="00ED643C" w:rsidRDefault="00642AC9" w:rsidP="000E2C6E">
            <w:pPr>
              <w:pStyle w:val="ConsPlusNormal"/>
              <w:jc w:val="center"/>
              <w:rPr>
                <w:rFonts w:ascii="Liberation Serif" w:hAnsi="Liberation Serif" w:cs="Times New Roman"/>
                <w:sz w:val="24"/>
                <w:szCs w:val="24"/>
              </w:rPr>
            </w:pPr>
          </w:p>
        </w:tc>
      </w:tr>
    </w:tbl>
    <w:p w:rsidR="00642AC9" w:rsidRPr="00ED643C" w:rsidRDefault="00642AC9" w:rsidP="00642AC9">
      <w:pPr>
        <w:pStyle w:val="ConsPlusNormal"/>
        <w:rPr>
          <w:rFonts w:ascii="Liberation Serif" w:hAnsi="Liberation Serif" w:cs="Liberation Serif"/>
          <w:sz w:val="24"/>
          <w:szCs w:val="24"/>
        </w:rPr>
      </w:pPr>
    </w:p>
    <w:p w:rsidR="00642AC9" w:rsidRPr="00ED643C" w:rsidRDefault="00642AC9" w:rsidP="00642AC9">
      <w:pPr>
        <w:pStyle w:val="ConsPlusNonformat"/>
        <w:jc w:val="both"/>
        <w:rPr>
          <w:rFonts w:ascii="Liberation Serif" w:hAnsi="Liberation Serif" w:cs="Liberation Serif"/>
          <w:sz w:val="24"/>
          <w:szCs w:val="24"/>
        </w:rPr>
      </w:pPr>
    </w:p>
    <w:p w:rsidR="00642AC9" w:rsidRPr="00ED643C" w:rsidRDefault="00642AC9" w:rsidP="00642AC9">
      <w:pPr>
        <w:pStyle w:val="ConsPlusNonformat"/>
        <w:jc w:val="both"/>
        <w:rPr>
          <w:rFonts w:ascii="Liberation Serif" w:hAnsi="Liberation Serif" w:cs="Times New Roman"/>
        </w:rPr>
      </w:pPr>
    </w:p>
    <w:p w:rsidR="00642AC9" w:rsidRPr="00ED643C" w:rsidRDefault="00642AC9" w:rsidP="00642AC9">
      <w:pPr>
        <w:tabs>
          <w:tab w:val="left" w:pos="5865"/>
        </w:tabs>
        <w:rPr>
          <w:rFonts w:ascii="Liberation Serif" w:hAnsi="Liberation Serif"/>
        </w:rPr>
      </w:pPr>
    </w:p>
    <w:sectPr w:rsidR="00642AC9" w:rsidRPr="00ED643C" w:rsidSect="0058247E">
      <w:headerReference w:type="default" r:id="rId69"/>
      <w:pgSz w:w="11906" w:h="16838"/>
      <w:pgMar w:top="425"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4CC" w:rsidRDefault="004904CC" w:rsidP="00495724">
      <w:r>
        <w:separator/>
      </w:r>
    </w:p>
  </w:endnote>
  <w:endnote w:type="continuationSeparator" w:id="0">
    <w:p w:rsidR="004904CC" w:rsidRDefault="004904CC" w:rsidP="0049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023" w:rsidRDefault="00DD0023">
    <w:pPr>
      <w:pStyle w:val="aa"/>
      <w:jc w:val="center"/>
    </w:pPr>
  </w:p>
  <w:p w:rsidR="00DD0023" w:rsidRDefault="00DD002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4CC" w:rsidRDefault="004904CC" w:rsidP="00495724">
      <w:r>
        <w:separator/>
      </w:r>
    </w:p>
  </w:footnote>
  <w:footnote w:type="continuationSeparator" w:id="0">
    <w:p w:rsidR="004904CC" w:rsidRDefault="004904CC" w:rsidP="00495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471330"/>
      <w:docPartObj>
        <w:docPartGallery w:val="Page Numbers (Top of Page)"/>
        <w:docPartUnique/>
      </w:docPartObj>
    </w:sdtPr>
    <w:sdtEndPr/>
    <w:sdtContent>
      <w:p w:rsidR="00DD0023" w:rsidRDefault="00DD0023">
        <w:pPr>
          <w:pStyle w:val="a8"/>
          <w:jc w:val="center"/>
        </w:pPr>
        <w:r>
          <w:fldChar w:fldCharType="begin"/>
        </w:r>
        <w:r>
          <w:instrText>PAGE   \* MERGEFORMAT</w:instrText>
        </w:r>
        <w:r>
          <w:fldChar w:fldCharType="separate"/>
        </w:r>
        <w:r w:rsidR="00C838D4">
          <w:rPr>
            <w:noProof/>
          </w:rPr>
          <w:t>19</w:t>
        </w:r>
        <w:r>
          <w:fldChar w:fldCharType="end"/>
        </w:r>
      </w:p>
    </w:sdtContent>
  </w:sdt>
  <w:p w:rsidR="00DD0023" w:rsidRDefault="00DD002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285530"/>
      <w:docPartObj>
        <w:docPartGallery w:val="Page Numbers (Top of Page)"/>
        <w:docPartUnique/>
      </w:docPartObj>
    </w:sdtPr>
    <w:sdtEndPr/>
    <w:sdtContent>
      <w:p w:rsidR="00DD0023" w:rsidRDefault="00DD0023">
        <w:pPr>
          <w:pStyle w:val="a8"/>
          <w:jc w:val="center"/>
        </w:pPr>
        <w:r>
          <w:fldChar w:fldCharType="begin"/>
        </w:r>
        <w:r>
          <w:instrText>PAGE   \* MERGEFORMAT</w:instrText>
        </w:r>
        <w:r>
          <w:fldChar w:fldCharType="separate"/>
        </w:r>
        <w:r w:rsidR="00C838D4">
          <w:rPr>
            <w:noProof/>
          </w:rPr>
          <w:t>2</w:t>
        </w:r>
        <w:r>
          <w:fldChar w:fldCharType="end"/>
        </w:r>
      </w:p>
    </w:sdtContent>
  </w:sdt>
  <w:p w:rsidR="00DD0023" w:rsidRDefault="00DD0023">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111002"/>
      <w:docPartObj>
        <w:docPartGallery w:val="Page Numbers (Top of Page)"/>
        <w:docPartUnique/>
      </w:docPartObj>
    </w:sdtPr>
    <w:sdtEndPr/>
    <w:sdtContent>
      <w:p w:rsidR="00DD0023" w:rsidRDefault="00DD0023">
        <w:pPr>
          <w:pStyle w:val="a8"/>
          <w:jc w:val="center"/>
        </w:pPr>
        <w:r>
          <w:fldChar w:fldCharType="begin"/>
        </w:r>
        <w:r>
          <w:instrText>PAGE   \* MERGEFORMAT</w:instrText>
        </w:r>
        <w:r>
          <w:fldChar w:fldCharType="separate"/>
        </w:r>
        <w:r w:rsidR="00C838D4">
          <w:rPr>
            <w:noProof/>
          </w:rPr>
          <w:t>45</w:t>
        </w:r>
        <w:r>
          <w:fldChar w:fldCharType="end"/>
        </w:r>
      </w:p>
    </w:sdtContent>
  </w:sdt>
  <w:p w:rsidR="00DD0023" w:rsidRPr="00B67979" w:rsidRDefault="00DD0023" w:rsidP="003E7E90">
    <w:pPr>
      <w:pStyle w:val="a8"/>
      <w:jc w:val="cent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462424"/>
      <w:docPartObj>
        <w:docPartGallery w:val="Page Numbers (Top of Page)"/>
        <w:docPartUnique/>
      </w:docPartObj>
    </w:sdtPr>
    <w:sdtEndPr/>
    <w:sdtContent>
      <w:p w:rsidR="00DD0023" w:rsidRDefault="00DD0023">
        <w:pPr>
          <w:pStyle w:val="a8"/>
          <w:jc w:val="center"/>
        </w:pPr>
        <w:r>
          <w:fldChar w:fldCharType="begin"/>
        </w:r>
        <w:r>
          <w:instrText>PAGE   \* MERGEFORMAT</w:instrText>
        </w:r>
        <w:r>
          <w:fldChar w:fldCharType="separate"/>
        </w:r>
        <w:r w:rsidR="00C838D4">
          <w:rPr>
            <w:noProof/>
          </w:rPr>
          <w:t>42</w:t>
        </w:r>
        <w:r>
          <w:fldChar w:fldCharType="end"/>
        </w:r>
      </w:p>
    </w:sdtContent>
  </w:sdt>
  <w:p w:rsidR="00DD0023" w:rsidRDefault="00DD0023" w:rsidP="003E7E90">
    <w:pPr>
      <w:pStyle w:val="a8"/>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513103"/>
      <w:docPartObj>
        <w:docPartGallery w:val="Page Numbers (Top of Page)"/>
        <w:docPartUnique/>
      </w:docPartObj>
    </w:sdtPr>
    <w:sdtEndPr/>
    <w:sdtContent>
      <w:p w:rsidR="00DD0023" w:rsidRDefault="00DD0023">
        <w:pPr>
          <w:pStyle w:val="a8"/>
          <w:jc w:val="center"/>
        </w:pPr>
        <w:r>
          <w:fldChar w:fldCharType="begin"/>
        </w:r>
        <w:r>
          <w:instrText>PAGE   \* MERGEFORMAT</w:instrText>
        </w:r>
        <w:r>
          <w:fldChar w:fldCharType="separate"/>
        </w:r>
        <w:r w:rsidR="00C838D4">
          <w:rPr>
            <w:noProof/>
          </w:rPr>
          <w:t>53</w:t>
        </w:r>
        <w:r>
          <w:fldChar w:fldCharType="end"/>
        </w:r>
      </w:p>
    </w:sdtContent>
  </w:sdt>
  <w:p w:rsidR="00DD0023" w:rsidRPr="00B67979" w:rsidRDefault="00DD0023" w:rsidP="00EF0F82">
    <w:pPr>
      <w:pStyle w:val="a8"/>
      <w:jc w:val="cent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519406"/>
      <w:docPartObj>
        <w:docPartGallery w:val="Page Numbers (Top of Page)"/>
        <w:docPartUnique/>
      </w:docPartObj>
    </w:sdtPr>
    <w:sdtEndPr/>
    <w:sdtContent>
      <w:p w:rsidR="00DD0023" w:rsidRDefault="00DD0023">
        <w:pPr>
          <w:pStyle w:val="a8"/>
          <w:jc w:val="center"/>
        </w:pPr>
        <w:r>
          <w:fldChar w:fldCharType="begin"/>
        </w:r>
        <w:r>
          <w:instrText>PAGE   \* MERGEFORMAT</w:instrText>
        </w:r>
        <w:r>
          <w:fldChar w:fldCharType="separate"/>
        </w:r>
        <w:r w:rsidR="00C838D4">
          <w:rPr>
            <w:noProof/>
          </w:rPr>
          <w:t>54</w:t>
        </w:r>
        <w:r>
          <w:fldChar w:fldCharType="end"/>
        </w:r>
      </w:p>
    </w:sdtContent>
  </w:sdt>
  <w:p w:rsidR="00DD0023" w:rsidRDefault="00DD0023" w:rsidP="000E2C6E">
    <w:pPr>
      <w:pStyle w:val="a8"/>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595665"/>
      <w:docPartObj>
        <w:docPartGallery w:val="Page Numbers (Top of Page)"/>
        <w:docPartUnique/>
      </w:docPartObj>
    </w:sdtPr>
    <w:sdtEndPr/>
    <w:sdtContent>
      <w:p w:rsidR="00DD0023" w:rsidRDefault="00DD0023">
        <w:pPr>
          <w:pStyle w:val="a8"/>
          <w:jc w:val="center"/>
        </w:pPr>
        <w:r>
          <w:fldChar w:fldCharType="begin"/>
        </w:r>
        <w:r>
          <w:instrText>PAGE   \* MERGEFORMAT</w:instrText>
        </w:r>
        <w:r>
          <w:fldChar w:fldCharType="separate"/>
        </w:r>
        <w:r>
          <w:rPr>
            <w:noProof/>
          </w:rPr>
          <w:t>3</w:t>
        </w:r>
        <w:r>
          <w:fldChar w:fldCharType="end"/>
        </w:r>
      </w:p>
    </w:sdtContent>
  </w:sdt>
  <w:p w:rsidR="00DD0023" w:rsidRDefault="00DD002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9944B3E"/>
    <w:lvl w:ilvl="0">
      <w:numFmt w:val="bullet"/>
      <w:lvlText w:val="*"/>
      <w:lvlJc w:val="left"/>
    </w:lvl>
  </w:abstractNum>
  <w:abstractNum w:abstractNumId="1" w15:restartNumberingAfterBreak="0">
    <w:nsid w:val="0AAE58AB"/>
    <w:multiLevelType w:val="hybridMultilevel"/>
    <w:tmpl w:val="EC16A17A"/>
    <w:lvl w:ilvl="0" w:tplc="8A7E79EC">
      <w:start w:val="3"/>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15:restartNumberingAfterBreak="0">
    <w:nsid w:val="0AC018EB"/>
    <w:multiLevelType w:val="hybridMultilevel"/>
    <w:tmpl w:val="D902E1C6"/>
    <w:lvl w:ilvl="0" w:tplc="006450A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B4177B7"/>
    <w:multiLevelType w:val="hybridMultilevel"/>
    <w:tmpl w:val="C18E17C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606429"/>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0CFF337E"/>
    <w:multiLevelType w:val="hybridMultilevel"/>
    <w:tmpl w:val="A7D29F2C"/>
    <w:lvl w:ilvl="0" w:tplc="4E2EA57A">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16FF743F"/>
    <w:multiLevelType w:val="hybridMultilevel"/>
    <w:tmpl w:val="F1C488AC"/>
    <w:lvl w:ilvl="0" w:tplc="23749AF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1DFB6660"/>
    <w:multiLevelType w:val="hybridMultilevel"/>
    <w:tmpl w:val="7CB6D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AC53AC"/>
    <w:multiLevelType w:val="multilevel"/>
    <w:tmpl w:val="7986A5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2914C28"/>
    <w:multiLevelType w:val="hybridMultilevel"/>
    <w:tmpl w:val="566C01B6"/>
    <w:lvl w:ilvl="0" w:tplc="EAC2D27C">
      <w:start w:val="3"/>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0" w15:restartNumberingAfterBreak="0">
    <w:nsid w:val="25920822"/>
    <w:multiLevelType w:val="multilevel"/>
    <w:tmpl w:val="99F6F62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86D1042"/>
    <w:multiLevelType w:val="hybridMultilevel"/>
    <w:tmpl w:val="605AB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8B3F23"/>
    <w:multiLevelType w:val="hybridMultilevel"/>
    <w:tmpl w:val="9EC8FD72"/>
    <w:lvl w:ilvl="0" w:tplc="0866B1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3186D10"/>
    <w:multiLevelType w:val="hybridMultilevel"/>
    <w:tmpl w:val="B6B6DA68"/>
    <w:lvl w:ilvl="0" w:tplc="0F2EAC8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4334A50"/>
    <w:multiLevelType w:val="hybridMultilevel"/>
    <w:tmpl w:val="DE9C8D5C"/>
    <w:lvl w:ilvl="0" w:tplc="7C7E74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962479"/>
    <w:multiLevelType w:val="hybridMultilevel"/>
    <w:tmpl w:val="46E674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94E17FD"/>
    <w:multiLevelType w:val="hybridMultilevel"/>
    <w:tmpl w:val="B7EC76D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CC495F"/>
    <w:multiLevelType w:val="hybridMultilevel"/>
    <w:tmpl w:val="0C9E4ABC"/>
    <w:lvl w:ilvl="0" w:tplc="9EFCD86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D952E3A"/>
    <w:multiLevelType w:val="hybridMultilevel"/>
    <w:tmpl w:val="45F40714"/>
    <w:lvl w:ilvl="0" w:tplc="006450A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2E57B6E"/>
    <w:multiLevelType w:val="hybridMultilevel"/>
    <w:tmpl w:val="58E48854"/>
    <w:lvl w:ilvl="0" w:tplc="BC9AE6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40D68FF"/>
    <w:multiLevelType w:val="hybridMultilevel"/>
    <w:tmpl w:val="4C84D7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15:restartNumberingAfterBreak="0">
    <w:nsid w:val="47E738D2"/>
    <w:multiLevelType w:val="hybridMultilevel"/>
    <w:tmpl w:val="46E674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8AA5FE0"/>
    <w:multiLevelType w:val="multilevel"/>
    <w:tmpl w:val="C10EC3EC"/>
    <w:lvl w:ilvl="0">
      <w:start w:val="1"/>
      <w:numFmt w:val="decimal"/>
      <w:lvlText w:val="%1."/>
      <w:lvlJc w:val="left"/>
      <w:pPr>
        <w:ind w:left="435" w:hanging="435"/>
      </w:pPr>
      <w:rPr>
        <w:rFonts w:hint="default"/>
      </w:rPr>
    </w:lvl>
    <w:lvl w:ilvl="1">
      <w:start w:val="1"/>
      <w:numFmt w:val="decimal"/>
      <w:lvlText w:val="%1.%2."/>
      <w:lvlJc w:val="left"/>
      <w:pPr>
        <w:ind w:left="1504"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23" w15:restartNumberingAfterBreak="0">
    <w:nsid w:val="499A62FA"/>
    <w:multiLevelType w:val="hybridMultilevel"/>
    <w:tmpl w:val="344C8DA8"/>
    <w:lvl w:ilvl="0" w:tplc="006450A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4BAF33EF"/>
    <w:multiLevelType w:val="hybridMultilevel"/>
    <w:tmpl w:val="46E674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C8B30B3"/>
    <w:multiLevelType w:val="singleLevel"/>
    <w:tmpl w:val="1CA89E88"/>
    <w:lvl w:ilvl="0">
      <w:start w:val="1"/>
      <w:numFmt w:val="decimal"/>
      <w:lvlText w:val="%1."/>
      <w:lvlJc w:val="left"/>
      <w:pPr>
        <w:tabs>
          <w:tab w:val="num" w:pos="360"/>
        </w:tabs>
        <w:ind w:left="360" w:hanging="360"/>
      </w:pPr>
      <w:rPr>
        <w:rFonts w:hint="default"/>
      </w:rPr>
    </w:lvl>
  </w:abstractNum>
  <w:abstractNum w:abstractNumId="26" w15:restartNumberingAfterBreak="0">
    <w:nsid w:val="4E1A00FD"/>
    <w:multiLevelType w:val="hybridMultilevel"/>
    <w:tmpl w:val="51966B18"/>
    <w:lvl w:ilvl="0" w:tplc="FC141FA2">
      <w:start w:val="1"/>
      <w:numFmt w:val="decimal"/>
      <w:lvlText w:val="%1)"/>
      <w:lvlJc w:val="left"/>
      <w:pPr>
        <w:tabs>
          <w:tab w:val="num" w:pos="1260"/>
        </w:tabs>
        <w:ind w:left="1260" w:hanging="360"/>
      </w:pPr>
      <w:rPr>
        <w:rFonts w:ascii="Times New Roman" w:eastAsia="Times New Roman" w:hAnsi="Times New Roman" w:cs="Times New Roman"/>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1445230"/>
    <w:multiLevelType w:val="multilevel"/>
    <w:tmpl w:val="F71447B8"/>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52AC6A7E"/>
    <w:multiLevelType w:val="hybridMultilevel"/>
    <w:tmpl w:val="C4CA2AFA"/>
    <w:lvl w:ilvl="0" w:tplc="4F7CD5F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539A6FB9"/>
    <w:multiLevelType w:val="hybridMultilevel"/>
    <w:tmpl w:val="3FE6B474"/>
    <w:lvl w:ilvl="0" w:tplc="006450A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54A05527"/>
    <w:multiLevelType w:val="hybridMultilevel"/>
    <w:tmpl w:val="605AB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325982"/>
    <w:multiLevelType w:val="hybridMultilevel"/>
    <w:tmpl w:val="06EAC18E"/>
    <w:lvl w:ilvl="0" w:tplc="07BE50CA">
      <w:start w:val="1"/>
      <w:numFmt w:val="decimal"/>
      <w:lvlText w:val="%1)"/>
      <w:lvlJc w:val="left"/>
      <w:pPr>
        <w:tabs>
          <w:tab w:val="num" w:pos="1260"/>
        </w:tabs>
        <w:ind w:left="1260" w:hanging="360"/>
      </w:pPr>
      <w:rPr>
        <w:rFonts w:ascii="Times New Roman" w:eastAsia="Times New Roman" w:hAnsi="Times New Roman" w:cs="Times New Roman"/>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643B01F6"/>
    <w:multiLevelType w:val="hybridMultilevel"/>
    <w:tmpl w:val="A9D26CA8"/>
    <w:lvl w:ilvl="0" w:tplc="9E581584">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DB577E1"/>
    <w:multiLevelType w:val="hybridMultilevel"/>
    <w:tmpl w:val="6FDA9656"/>
    <w:lvl w:ilvl="0" w:tplc="E8F6CF6C">
      <w:start w:val="1"/>
      <w:numFmt w:val="decimal"/>
      <w:lvlText w:val="%1)"/>
      <w:lvlJc w:val="left"/>
      <w:pPr>
        <w:tabs>
          <w:tab w:val="num" w:pos="1335"/>
        </w:tabs>
        <w:ind w:left="1335" w:hanging="360"/>
      </w:pPr>
      <w:rPr>
        <w:rFonts w:ascii="Times New Roman" w:eastAsia="Times New Roman" w:hAnsi="Times New Roman" w:cs="Times New Roman"/>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34" w15:restartNumberingAfterBreak="0">
    <w:nsid w:val="7DD651ED"/>
    <w:multiLevelType w:val="hybridMultilevel"/>
    <w:tmpl w:val="5B344BA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E20544F"/>
    <w:multiLevelType w:val="hybridMultilevel"/>
    <w:tmpl w:val="605AB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4"/>
  </w:num>
  <w:num w:numId="3">
    <w:abstractNumId w:val="8"/>
  </w:num>
  <w:num w:numId="4">
    <w:abstractNumId w:val="35"/>
  </w:num>
  <w:num w:numId="5">
    <w:abstractNumId w:val="7"/>
  </w:num>
  <w:num w:numId="6">
    <w:abstractNumId w:val="14"/>
  </w:num>
  <w:num w:numId="7">
    <w:abstractNumId w:val="30"/>
  </w:num>
  <w:num w:numId="8">
    <w:abstractNumId w:val="15"/>
  </w:num>
  <w:num w:numId="9">
    <w:abstractNumId w:val="11"/>
  </w:num>
  <w:num w:numId="10">
    <w:abstractNumId w:val="2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19"/>
  </w:num>
  <w:num w:numId="14">
    <w:abstractNumId w:val="17"/>
  </w:num>
  <w:num w:numId="15">
    <w:abstractNumId w:val="13"/>
  </w:num>
  <w:num w:numId="16">
    <w:abstractNumId w:val="25"/>
  </w:num>
  <w:num w:numId="17">
    <w:abstractNumId w:val="6"/>
  </w:num>
  <w:num w:numId="18">
    <w:abstractNumId w:val="28"/>
  </w:num>
  <w:num w:numId="19">
    <w:abstractNumId w:val="10"/>
  </w:num>
  <w:num w:numId="20">
    <w:abstractNumId w:val="5"/>
  </w:num>
  <w:num w:numId="21">
    <w:abstractNumId w:val="4"/>
  </w:num>
  <w:num w:numId="22">
    <w:abstractNumId w:val="27"/>
  </w:num>
  <w:num w:numId="23">
    <w:abstractNumId w:val="22"/>
  </w:num>
  <w:num w:numId="24">
    <w:abstractNumId w:val="0"/>
    <w:lvlOverride w:ilvl="0">
      <w:lvl w:ilvl="0">
        <w:numFmt w:val="bullet"/>
        <w:lvlText w:val="-"/>
        <w:legacy w:legacy="1" w:legacySpace="0" w:legacyIndent="144"/>
        <w:lvlJc w:val="left"/>
        <w:rPr>
          <w:rFonts w:ascii="Times New Roman" w:hAnsi="Times New Roman" w:cs="Times New Roman" w:hint="default"/>
        </w:rPr>
      </w:lvl>
    </w:lvlOverride>
  </w:num>
  <w:num w:numId="25">
    <w:abstractNumId w:val="20"/>
  </w:num>
  <w:num w:numId="26">
    <w:abstractNumId w:val="26"/>
  </w:num>
  <w:num w:numId="27">
    <w:abstractNumId w:val="23"/>
  </w:num>
  <w:num w:numId="28">
    <w:abstractNumId w:val="29"/>
  </w:num>
  <w:num w:numId="29">
    <w:abstractNumId w:val="33"/>
  </w:num>
  <w:num w:numId="30">
    <w:abstractNumId w:val="18"/>
  </w:num>
  <w:num w:numId="31">
    <w:abstractNumId w:val="2"/>
  </w:num>
  <w:num w:numId="32">
    <w:abstractNumId w:val="9"/>
  </w:num>
  <w:num w:numId="33">
    <w:abstractNumId w:val="3"/>
  </w:num>
  <w:num w:numId="34">
    <w:abstractNumId w:val="1"/>
  </w:num>
  <w:num w:numId="35">
    <w:abstractNumId w:val="31"/>
  </w:num>
  <w:num w:numId="36">
    <w:abstractNumId w:val="1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033DF"/>
    <w:rsid w:val="00016265"/>
    <w:rsid w:val="00017032"/>
    <w:rsid w:val="00027F5A"/>
    <w:rsid w:val="0003041F"/>
    <w:rsid w:val="00031F83"/>
    <w:rsid w:val="00032CB5"/>
    <w:rsid w:val="00034597"/>
    <w:rsid w:val="00035EE4"/>
    <w:rsid w:val="00040783"/>
    <w:rsid w:val="00043C12"/>
    <w:rsid w:val="00052203"/>
    <w:rsid w:val="00056154"/>
    <w:rsid w:val="0006103E"/>
    <w:rsid w:val="00070EC4"/>
    <w:rsid w:val="0007419B"/>
    <w:rsid w:val="00074613"/>
    <w:rsid w:val="00074806"/>
    <w:rsid w:val="00075AB3"/>
    <w:rsid w:val="00076863"/>
    <w:rsid w:val="00080726"/>
    <w:rsid w:val="0008281A"/>
    <w:rsid w:val="00082B91"/>
    <w:rsid w:val="000863BB"/>
    <w:rsid w:val="00096951"/>
    <w:rsid w:val="00097C6B"/>
    <w:rsid w:val="000A58B0"/>
    <w:rsid w:val="000B1F12"/>
    <w:rsid w:val="000C135C"/>
    <w:rsid w:val="000C3123"/>
    <w:rsid w:val="000C4B23"/>
    <w:rsid w:val="000D0CC3"/>
    <w:rsid w:val="000D1E10"/>
    <w:rsid w:val="000E0A0B"/>
    <w:rsid w:val="000E2C6E"/>
    <w:rsid w:val="000E7B98"/>
    <w:rsid w:val="000F0152"/>
    <w:rsid w:val="000F3D24"/>
    <w:rsid w:val="000F478B"/>
    <w:rsid w:val="000F5520"/>
    <w:rsid w:val="000F5BDF"/>
    <w:rsid w:val="001034C0"/>
    <w:rsid w:val="00103A17"/>
    <w:rsid w:val="00104FB9"/>
    <w:rsid w:val="0011064E"/>
    <w:rsid w:val="00110D28"/>
    <w:rsid w:val="00111177"/>
    <w:rsid w:val="001119DA"/>
    <w:rsid w:val="00114F54"/>
    <w:rsid w:val="00122C6E"/>
    <w:rsid w:val="00131A59"/>
    <w:rsid w:val="00146583"/>
    <w:rsid w:val="001473E4"/>
    <w:rsid w:val="001511EE"/>
    <w:rsid w:val="00151386"/>
    <w:rsid w:val="001556F5"/>
    <w:rsid w:val="001567D4"/>
    <w:rsid w:val="001636A5"/>
    <w:rsid w:val="00171024"/>
    <w:rsid w:val="001A2032"/>
    <w:rsid w:val="001A5A0C"/>
    <w:rsid w:val="001A6422"/>
    <w:rsid w:val="001A685D"/>
    <w:rsid w:val="001B2DDA"/>
    <w:rsid w:val="001B6DBC"/>
    <w:rsid w:val="001D4367"/>
    <w:rsid w:val="001D5ED9"/>
    <w:rsid w:val="001E37CC"/>
    <w:rsid w:val="001E4C20"/>
    <w:rsid w:val="001E4F97"/>
    <w:rsid w:val="001F3099"/>
    <w:rsid w:val="0020172D"/>
    <w:rsid w:val="0020688F"/>
    <w:rsid w:val="00211801"/>
    <w:rsid w:val="00215611"/>
    <w:rsid w:val="00220668"/>
    <w:rsid w:val="00221791"/>
    <w:rsid w:val="00222EB5"/>
    <w:rsid w:val="002241EC"/>
    <w:rsid w:val="002248D5"/>
    <w:rsid w:val="0022505B"/>
    <w:rsid w:val="0022584D"/>
    <w:rsid w:val="00237109"/>
    <w:rsid w:val="00237419"/>
    <w:rsid w:val="00251E7C"/>
    <w:rsid w:val="00253262"/>
    <w:rsid w:val="00254FAB"/>
    <w:rsid w:val="00263BE8"/>
    <w:rsid w:val="00264DBF"/>
    <w:rsid w:val="002723EA"/>
    <w:rsid w:val="00273117"/>
    <w:rsid w:val="00273D9C"/>
    <w:rsid w:val="00275250"/>
    <w:rsid w:val="0028059B"/>
    <w:rsid w:val="002858D5"/>
    <w:rsid w:val="00287840"/>
    <w:rsid w:val="00292BA4"/>
    <w:rsid w:val="002934A0"/>
    <w:rsid w:val="00293721"/>
    <w:rsid w:val="00297A2C"/>
    <w:rsid w:val="00297E19"/>
    <w:rsid w:val="002A1870"/>
    <w:rsid w:val="002A33E1"/>
    <w:rsid w:val="002B0442"/>
    <w:rsid w:val="002B1236"/>
    <w:rsid w:val="002B14A9"/>
    <w:rsid w:val="002B49E2"/>
    <w:rsid w:val="002B5EC3"/>
    <w:rsid w:val="002C0876"/>
    <w:rsid w:val="002C182D"/>
    <w:rsid w:val="002D010D"/>
    <w:rsid w:val="002D04B4"/>
    <w:rsid w:val="002D160B"/>
    <w:rsid w:val="002D5B6D"/>
    <w:rsid w:val="002E04AC"/>
    <w:rsid w:val="002E53A1"/>
    <w:rsid w:val="002E5C1D"/>
    <w:rsid w:val="002F0739"/>
    <w:rsid w:val="002F26FF"/>
    <w:rsid w:val="002F4F8E"/>
    <w:rsid w:val="002F6DD0"/>
    <w:rsid w:val="003007A6"/>
    <w:rsid w:val="00301C02"/>
    <w:rsid w:val="00302DD3"/>
    <w:rsid w:val="0030347F"/>
    <w:rsid w:val="00305130"/>
    <w:rsid w:val="00310742"/>
    <w:rsid w:val="00314EF3"/>
    <w:rsid w:val="00315561"/>
    <w:rsid w:val="00317DFA"/>
    <w:rsid w:val="00331919"/>
    <w:rsid w:val="0033333D"/>
    <w:rsid w:val="00333EBA"/>
    <w:rsid w:val="00340E1A"/>
    <w:rsid w:val="00341398"/>
    <w:rsid w:val="00343306"/>
    <w:rsid w:val="00356325"/>
    <w:rsid w:val="00363587"/>
    <w:rsid w:val="003832BB"/>
    <w:rsid w:val="00383F07"/>
    <w:rsid w:val="003878D4"/>
    <w:rsid w:val="00391293"/>
    <w:rsid w:val="0039438B"/>
    <w:rsid w:val="003A098B"/>
    <w:rsid w:val="003A28AA"/>
    <w:rsid w:val="003A4E43"/>
    <w:rsid w:val="003B077D"/>
    <w:rsid w:val="003B2257"/>
    <w:rsid w:val="003B63E2"/>
    <w:rsid w:val="003C5C1B"/>
    <w:rsid w:val="003D2344"/>
    <w:rsid w:val="003D26A3"/>
    <w:rsid w:val="003D3549"/>
    <w:rsid w:val="003D488C"/>
    <w:rsid w:val="003D7A9B"/>
    <w:rsid w:val="003E46E9"/>
    <w:rsid w:val="003E7E90"/>
    <w:rsid w:val="003F0754"/>
    <w:rsid w:val="003F53CA"/>
    <w:rsid w:val="00402A9F"/>
    <w:rsid w:val="00404DA4"/>
    <w:rsid w:val="0041085A"/>
    <w:rsid w:val="004156C0"/>
    <w:rsid w:val="00417A05"/>
    <w:rsid w:val="00420573"/>
    <w:rsid w:val="00420C90"/>
    <w:rsid w:val="00420D4F"/>
    <w:rsid w:val="00425545"/>
    <w:rsid w:val="00425829"/>
    <w:rsid w:val="0042640F"/>
    <w:rsid w:val="004376CD"/>
    <w:rsid w:val="004419E1"/>
    <w:rsid w:val="0044238C"/>
    <w:rsid w:val="00443C13"/>
    <w:rsid w:val="00447822"/>
    <w:rsid w:val="0045304C"/>
    <w:rsid w:val="004531C1"/>
    <w:rsid w:val="0045464B"/>
    <w:rsid w:val="00460BB8"/>
    <w:rsid w:val="00464CB7"/>
    <w:rsid w:val="00465D51"/>
    <w:rsid w:val="004665FF"/>
    <w:rsid w:val="00474E12"/>
    <w:rsid w:val="00477AE5"/>
    <w:rsid w:val="00480524"/>
    <w:rsid w:val="00484016"/>
    <w:rsid w:val="00487D8E"/>
    <w:rsid w:val="00490132"/>
    <w:rsid w:val="004904CC"/>
    <w:rsid w:val="00495724"/>
    <w:rsid w:val="004A7EA9"/>
    <w:rsid w:val="004B1878"/>
    <w:rsid w:val="004B1FF1"/>
    <w:rsid w:val="004B22C0"/>
    <w:rsid w:val="004B271E"/>
    <w:rsid w:val="004B32BE"/>
    <w:rsid w:val="004B33B5"/>
    <w:rsid w:val="004C4C9B"/>
    <w:rsid w:val="004D2149"/>
    <w:rsid w:val="004D3CDA"/>
    <w:rsid w:val="004E005B"/>
    <w:rsid w:val="004E0BAC"/>
    <w:rsid w:val="004E3E68"/>
    <w:rsid w:val="00500319"/>
    <w:rsid w:val="00512819"/>
    <w:rsid w:val="00525AFD"/>
    <w:rsid w:val="00527EE4"/>
    <w:rsid w:val="00535EDB"/>
    <w:rsid w:val="00536D53"/>
    <w:rsid w:val="00537988"/>
    <w:rsid w:val="0054150D"/>
    <w:rsid w:val="005426D4"/>
    <w:rsid w:val="005510BC"/>
    <w:rsid w:val="005518FF"/>
    <w:rsid w:val="0055560D"/>
    <w:rsid w:val="00556388"/>
    <w:rsid w:val="00556594"/>
    <w:rsid w:val="00571102"/>
    <w:rsid w:val="005729F2"/>
    <w:rsid w:val="0057644B"/>
    <w:rsid w:val="00580853"/>
    <w:rsid w:val="0058247E"/>
    <w:rsid w:val="005912F4"/>
    <w:rsid w:val="0059697B"/>
    <w:rsid w:val="005B761F"/>
    <w:rsid w:val="005C0442"/>
    <w:rsid w:val="005C2514"/>
    <w:rsid w:val="005C4AA8"/>
    <w:rsid w:val="005C51BB"/>
    <w:rsid w:val="005C70C2"/>
    <w:rsid w:val="005D780D"/>
    <w:rsid w:val="005E21BE"/>
    <w:rsid w:val="005E35AD"/>
    <w:rsid w:val="005E4BC5"/>
    <w:rsid w:val="005E5940"/>
    <w:rsid w:val="005E6FEA"/>
    <w:rsid w:val="005F339B"/>
    <w:rsid w:val="005F6F00"/>
    <w:rsid w:val="00600A20"/>
    <w:rsid w:val="0060451B"/>
    <w:rsid w:val="006164E8"/>
    <w:rsid w:val="00616CD2"/>
    <w:rsid w:val="00625F89"/>
    <w:rsid w:val="00631046"/>
    <w:rsid w:val="00642AC9"/>
    <w:rsid w:val="006443EA"/>
    <w:rsid w:val="00655C56"/>
    <w:rsid w:val="006640F6"/>
    <w:rsid w:val="00664E7F"/>
    <w:rsid w:val="00666D47"/>
    <w:rsid w:val="00667E28"/>
    <w:rsid w:val="00670369"/>
    <w:rsid w:val="0067240C"/>
    <w:rsid w:val="00677AA1"/>
    <w:rsid w:val="00684EC2"/>
    <w:rsid w:val="006854DC"/>
    <w:rsid w:val="00694F05"/>
    <w:rsid w:val="006A7DCE"/>
    <w:rsid w:val="006B0180"/>
    <w:rsid w:val="006B07FC"/>
    <w:rsid w:val="006C0FA0"/>
    <w:rsid w:val="006C6295"/>
    <w:rsid w:val="006C75A4"/>
    <w:rsid w:val="006D57B9"/>
    <w:rsid w:val="006E1975"/>
    <w:rsid w:val="006E3FE2"/>
    <w:rsid w:val="006E4975"/>
    <w:rsid w:val="006E7A03"/>
    <w:rsid w:val="006F00DA"/>
    <w:rsid w:val="006F0788"/>
    <w:rsid w:val="00700840"/>
    <w:rsid w:val="007054FC"/>
    <w:rsid w:val="00706C3F"/>
    <w:rsid w:val="00711F11"/>
    <w:rsid w:val="007253C4"/>
    <w:rsid w:val="00733BE6"/>
    <w:rsid w:val="00740062"/>
    <w:rsid w:val="007463D2"/>
    <w:rsid w:val="00746475"/>
    <w:rsid w:val="00764A6F"/>
    <w:rsid w:val="00775DC7"/>
    <w:rsid w:val="00776DD7"/>
    <w:rsid w:val="00783D30"/>
    <w:rsid w:val="00783F5F"/>
    <w:rsid w:val="00785114"/>
    <w:rsid w:val="00791C8B"/>
    <w:rsid w:val="00793885"/>
    <w:rsid w:val="007A4C5C"/>
    <w:rsid w:val="007A72FD"/>
    <w:rsid w:val="007A7BC0"/>
    <w:rsid w:val="007B1122"/>
    <w:rsid w:val="007C23AD"/>
    <w:rsid w:val="007D09AE"/>
    <w:rsid w:val="007D1691"/>
    <w:rsid w:val="007D1C5E"/>
    <w:rsid w:val="007D403E"/>
    <w:rsid w:val="007D5C60"/>
    <w:rsid w:val="007E5135"/>
    <w:rsid w:val="007E75EB"/>
    <w:rsid w:val="007F1451"/>
    <w:rsid w:val="007F28CA"/>
    <w:rsid w:val="007F36F7"/>
    <w:rsid w:val="007F72F5"/>
    <w:rsid w:val="008059EA"/>
    <w:rsid w:val="00811ACC"/>
    <w:rsid w:val="00813938"/>
    <w:rsid w:val="00813A8A"/>
    <w:rsid w:val="00814FD0"/>
    <w:rsid w:val="00823170"/>
    <w:rsid w:val="00825D7B"/>
    <w:rsid w:val="008333A1"/>
    <w:rsid w:val="00850EF2"/>
    <w:rsid w:val="0085126C"/>
    <w:rsid w:val="008514A4"/>
    <w:rsid w:val="00851944"/>
    <w:rsid w:val="00852D26"/>
    <w:rsid w:val="008538D4"/>
    <w:rsid w:val="00862F4A"/>
    <w:rsid w:val="008722AA"/>
    <w:rsid w:val="00873381"/>
    <w:rsid w:val="00874A60"/>
    <w:rsid w:val="008755D2"/>
    <w:rsid w:val="00882FC1"/>
    <w:rsid w:val="00885DA5"/>
    <w:rsid w:val="00890F07"/>
    <w:rsid w:val="00893E44"/>
    <w:rsid w:val="00897019"/>
    <w:rsid w:val="00897EF1"/>
    <w:rsid w:val="008A54F5"/>
    <w:rsid w:val="008A6874"/>
    <w:rsid w:val="008B63DD"/>
    <w:rsid w:val="008B6744"/>
    <w:rsid w:val="008B79CF"/>
    <w:rsid w:val="008C00E7"/>
    <w:rsid w:val="008C1010"/>
    <w:rsid w:val="008C18D9"/>
    <w:rsid w:val="008C3BD0"/>
    <w:rsid w:val="008C4DB5"/>
    <w:rsid w:val="008D1516"/>
    <w:rsid w:val="008E3D93"/>
    <w:rsid w:val="008F0301"/>
    <w:rsid w:val="009035DE"/>
    <w:rsid w:val="00905EC9"/>
    <w:rsid w:val="00910086"/>
    <w:rsid w:val="009131AF"/>
    <w:rsid w:val="00917EAA"/>
    <w:rsid w:val="00922931"/>
    <w:rsid w:val="00923F37"/>
    <w:rsid w:val="0094101C"/>
    <w:rsid w:val="00943A4B"/>
    <w:rsid w:val="009568F1"/>
    <w:rsid w:val="00967277"/>
    <w:rsid w:val="009715E2"/>
    <w:rsid w:val="00976784"/>
    <w:rsid w:val="00980D10"/>
    <w:rsid w:val="009815F0"/>
    <w:rsid w:val="00985E17"/>
    <w:rsid w:val="0099003D"/>
    <w:rsid w:val="009930AC"/>
    <w:rsid w:val="00997AA3"/>
    <w:rsid w:val="009A09E4"/>
    <w:rsid w:val="009A228C"/>
    <w:rsid w:val="009A3F80"/>
    <w:rsid w:val="009A52DD"/>
    <w:rsid w:val="009A7454"/>
    <w:rsid w:val="009B3384"/>
    <w:rsid w:val="009C346B"/>
    <w:rsid w:val="009C4F78"/>
    <w:rsid w:val="009C7CEF"/>
    <w:rsid w:val="009E16D4"/>
    <w:rsid w:val="009E3E1E"/>
    <w:rsid w:val="009F209B"/>
    <w:rsid w:val="009F5028"/>
    <w:rsid w:val="009F5AC6"/>
    <w:rsid w:val="00A06CC1"/>
    <w:rsid w:val="00A0798D"/>
    <w:rsid w:val="00A11AE3"/>
    <w:rsid w:val="00A11E41"/>
    <w:rsid w:val="00A2170D"/>
    <w:rsid w:val="00A23E91"/>
    <w:rsid w:val="00A24120"/>
    <w:rsid w:val="00A262DA"/>
    <w:rsid w:val="00A33F03"/>
    <w:rsid w:val="00A342FA"/>
    <w:rsid w:val="00A50992"/>
    <w:rsid w:val="00A52BFA"/>
    <w:rsid w:val="00A55E38"/>
    <w:rsid w:val="00A61328"/>
    <w:rsid w:val="00A76687"/>
    <w:rsid w:val="00A81EB2"/>
    <w:rsid w:val="00AA3A72"/>
    <w:rsid w:val="00AA594A"/>
    <w:rsid w:val="00AB1C81"/>
    <w:rsid w:val="00AC0F5C"/>
    <w:rsid w:val="00AC3877"/>
    <w:rsid w:val="00AC5B86"/>
    <w:rsid w:val="00AC7D02"/>
    <w:rsid w:val="00AD285D"/>
    <w:rsid w:val="00AD3A18"/>
    <w:rsid w:val="00AD7CC5"/>
    <w:rsid w:val="00AE255F"/>
    <w:rsid w:val="00AE5AFB"/>
    <w:rsid w:val="00AE5DAF"/>
    <w:rsid w:val="00AF1E42"/>
    <w:rsid w:val="00AF481C"/>
    <w:rsid w:val="00AF64E1"/>
    <w:rsid w:val="00B032EF"/>
    <w:rsid w:val="00B12EDF"/>
    <w:rsid w:val="00B16937"/>
    <w:rsid w:val="00B350FB"/>
    <w:rsid w:val="00B538F8"/>
    <w:rsid w:val="00B5542D"/>
    <w:rsid w:val="00B55B22"/>
    <w:rsid w:val="00B61935"/>
    <w:rsid w:val="00B67979"/>
    <w:rsid w:val="00B73285"/>
    <w:rsid w:val="00B73A6F"/>
    <w:rsid w:val="00B753BC"/>
    <w:rsid w:val="00B83323"/>
    <w:rsid w:val="00B83B21"/>
    <w:rsid w:val="00B959C9"/>
    <w:rsid w:val="00B97590"/>
    <w:rsid w:val="00BA0504"/>
    <w:rsid w:val="00BA5B14"/>
    <w:rsid w:val="00BA68F6"/>
    <w:rsid w:val="00BB6E46"/>
    <w:rsid w:val="00BC2B76"/>
    <w:rsid w:val="00BC2C36"/>
    <w:rsid w:val="00BC2FD7"/>
    <w:rsid w:val="00BD48E1"/>
    <w:rsid w:val="00BD4BB8"/>
    <w:rsid w:val="00BD535A"/>
    <w:rsid w:val="00BE2431"/>
    <w:rsid w:val="00BE585F"/>
    <w:rsid w:val="00BF43C4"/>
    <w:rsid w:val="00BF7DD8"/>
    <w:rsid w:val="00C01B3C"/>
    <w:rsid w:val="00C04C65"/>
    <w:rsid w:val="00C111DD"/>
    <w:rsid w:val="00C12B55"/>
    <w:rsid w:val="00C16A26"/>
    <w:rsid w:val="00C24758"/>
    <w:rsid w:val="00C36B21"/>
    <w:rsid w:val="00C370C1"/>
    <w:rsid w:val="00C41FA2"/>
    <w:rsid w:val="00C611D4"/>
    <w:rsid w:val="00C63701"/>
    <w:rsid w:val="00C66A94"/>
    <w:rsid w:val="00C81A2A"/>
    <w:rsid w:val="00C838D4"/>
    <w:rsid w:val="00C84AA3"/>
    <w:rsid w:val="00C85F93"/>
    <w:rsid w:val="00C86937"/>
    <w:rsid w:val="00C87D94"/>
    <w:rsid w:val="00C934DA"/>
    <w:rsid w:val="00C94DE3"/>
    <w:rsid w:val="00C957F8"/>
    <w:rsid w:val="00C97B68"/>
    <w:rsid w:val="00CA1200"/>
    <w:rsid w:val="00CA169A"/>
    <w:rsid w:val="00CA58EC"/>
    <w:rsid w:val="00CA6329"/>
    <w:rsid w:val="00CB214D"/>
    <w:rsid w:val="00CB2B65"/>
    <w:rsid w:val="00CC3D15"/>
    <w:rsid w:val="00CE3426"/>
    <w:rsid w:val="00CE4A21"/>
    <w:rsid w:val="00CE5941"/>
    <w:rsid w:val="00CE5DB0"/>
    <w:rsid w:val="00CF0EBC"/>
    <w:rsid w:val="00CF74EC"/>
    <w:rsid w:val="00CF7CB4"/>
    <w:rsid w:val="00D0205D"/>
    <w:rsid w:val="00D03854"/>
    <w:rsid w:val="00D051E6"/>
    <w:rsid w:val="00D058EE"/>
    <w:rsid w:val="00D12DF8"/>
    <w:rsid w:val="00D174AA"/>
    <w:rsid w:val="00D204DB"/>
    <w:rsid w:val="00D2509D"/>
    <w:rsid w:val="00D25EA6"/>
    <w:rsid w:val="00D314E2"/>
    <w:rsid w:val="00D32FFB"/>
    <w:rsid w:val="00D403E0"/>
    <w:rsid w:val="00D43444"/>
    <w:rsid w:val="00D509FB"/>
    <w:rsid w:val="00D547F1"/>
    <w:rsid w:val="00D54888"/>
    <w:rsid w:val="00D55B2E"/>
    <w:rsid w:val="00D60DB6"/>
    <w:rsid w:val="00D66F98"/>
    <w:rsid w:val="00D6704B"/>
    <w:rsid w:val="00D67D62"/>
    <w:rsid w:val="00D7033A"/>
    <w:rsid w:val="00D719A1"/>
    <w:rsid w:val="00D75B45"/>
    <w:rsid w:val="00D76846"/>
    <w:rsid w:val="00D77A8D"/>
    <w:rsid w:val="00D823A2"/>
    <w:rsid w:val="00D849D1"/>
    <w:rsid w:val="00D85144"/>
    <w:rsid w:val="00D857CF"/>
    <w:rsid w:val="00D86600"/>
    <w:rsid w:val="00D92984"/>
    <w:rsid w:val="00D97432"/>
    <w:rsid w:val="00DB20DA"/>
    <w:rsid w:val="00DB5F5A"/>
    <w:rsid w:val="00DC3516"/>
    <w:rsid w:val="00DD0023"/>
    <w:rsid w:val="00DD0498"/>
    <w:rsid w:val="00DD65F1"/>
    <w:rsid w:val="00DD7C6D"/>
    <w:rsid w:val="00DF4DED"/>
    <w:rsid w:val="00E03651"/>
    <w:rsid w:val="00E0593A"/>
    <w:rsid w:val="00E061EA"/>
    <w:rsid w:val="00E06B8C"/>
    <w:rsid w:val="00E11E17"/>
    <w:rsid w:val="00E144EE"/>
    <w:rsid w:val="00E15589"/>
    <w:rsid w:val="00E2058E"/>
    <w:rsid w:val="00E2165D"/>
    <w:rsid w:val="00E26BFE"/>
    <w:rsid w:val="00E27486"/>
    <w:rsid w:val="00E43CAB"/>
    <w:rsid w:val="00E467DA"/>
    <w:rsid w:val="00E473F9"/>
    <w:rsid w:val="00E50676"/>
    <w:rsid w:val="00E51103"/>
    <w:rsid w:val="00E513D6"/>
    <w:rsid w:val="00E5267C"/>
    <w:rsid w:val="00E60A65"/>
    <w:rsid w:val="00E62BD3"/>
    <w:rsid w:val="00E72423"/>
    <w:rsid w:val="00E72F4D"/>
    <w:rsid w:val="00E74083"/>
    <w:rsid w:val="00E80028"/>
    <w:rsid w:val="00E8504A"/>
    <w:rsid w:val="00E8779F"/>
    <w:rsid w:val="00EA33B2"/>
    <w:rsid w:val="00EB238B"/>
    <w:rsid w:val="00EB2737"/>
    <w:rsid w:val="00EB4FD0"/>
    <w:rsid w:val="00EB693D"/>
    <w:rsid w:val="00EB79C7"/>
    <w:rsid w:val="00EC433C"/>
    <w:rsid w:val="00EC5DF4"/>
    <w:rsid w:val="00EC753E"/>
    <w:rsid w:val="00ED086F"/>
    <w:rsid w:val="00ED1F95"/>
    <w:rsid w:val="00ED643C"/>
    <w:rsid w:val="00EE49C4"/>
    <w:rsid w:val="00EE509A"/>
    <w:rsid w:val="00EE5B9B"/>
    <w:rsid w:val="00EF01B3"/>
    <w:rsid w:val="00EF0F82"/>
    <w:rsid w:val="00EF5313"/>
    <w:rsid w:val="00EF5885"/>
    <w:rsid w:val="00F009EF"/>
    <w:rsid w:val="00F04ACD"/>
    <w:rsid w:val="00F05347"/>
    <w:rsid w:val="00F11E48"/>
    <w:rsid w:val="00F16305"/>
    <w:rsid w:val="00F17616"/>
    <w:rsid w:val="00F2526E"/>
    <w:rsid w:val="00F439D3"/>
    <w:rsid w:val="00F440B6"/>
    <w:rsid w:val="00F47DBE"/>
    <w:rsid w:val="00F50D20"/>
    <w:rsid w:val="00F5556C"/>
    <w:rsid w:val="00F56BA8"/>
    <w:rsid w:val="00F6698F"/>
    <w:rsid w:val="00F66DDF"/>
    <w:rsid w:val="00F716C9"/>
    <w:rsid w:val="00F72395"/>
    <w:rsid w:val="00F73238"/>
    <w:rsid w:val="00F86FAE"/>
    <w:rsid w:val="00F86FC0"/>
    <w:rsid w:val="00F90F72"/>
    <w:rsid w:val="00F92258"/>
    <w:rsid w:val="00F93BAF"/>
    <w:rsid w:val="00F972DE"/>
    <w:rsid w:val="00FB6FD2"/>
    <w:rsid w:val="00FC255E"/>
    <w:rsid w:val="00FC4977"/>
    <w:rsid w:val="00FC66CF"/>
    <w:rsid w:val="00FD2D15"/>
    <w:rsid w:val="00FD5F32"/>
    <w:rsid w:val="00FE3CDE"/>
    <w:rsid w:val="00FF2A57"/>
    <w:rsid w:val="00FF37D9"/>
    <w:rsid w:val="00FF4A9E"/>
    <w:rsid w:val="00FF6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6C6C03EA"/>
  <w15:docId w15:val="{D71FA9D5-25C9-47C0-B96E-DD9C05BF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EF588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42AC9"/>
    <w:pPr>
      <w:keepNext/>
      <w:widowControl w:val="0"/>
      <w:spacing w:before="600" w:after="300"/>
      <w:jc w:val="center"/>
      <w:outlineLvl w:val="1"/>
    </w:pPr>
    <w:rPr>
      <w:szCs w:val="20"/>
    </w:rPr>
  </w:style>
  <w:style w:type="paragraph" w:styleId="3">
    <w:name w:val="heading 3"/>
    <w:basedOn w:val="a"/>
    <w:next w:val="a"/>
    <w:link w:val="30"/>
    <w:qFormat/>
    <w:rsid w:val="00642AC9"/>
    <w:pPr>
      <w:keepNext/>
      <w:autoSpaceDE w:val="0"/>
      <w:autoSpaceDN w:val="0"/>
      <w:adjustRightInd w:val="0"/>
      <w:jc w:val="center"/>
      <w:outlineLvl w:val="2"/>
    </w:pPr>
    <w:rPr>
      <w:b/>
      <w:bCs/>
      <w:iCs/>
    </w:rPr>
  </w:style>
  <w:style w:type="paragraph" w:styleId="4">
    <w:name w:val="heading 4"/>
    <w:basedOn w:val="a"/>
    <w:next w:val="a"/>
    <w:link w:val="40"/>
    <w:qFormat/>
    <w:rsid w:val="00642AC9"/>
    <w:pPr>
      <w:keepNext/>
      <w:widowControl w:val="0"/>
      <w:spacing w:before="360" w:line="240" w:lineRule="atLeast"/>
      <w:ind w:firstLine="34"/>
      <w:jc w:val="both"/>
      <w:outlineLvl w:val="3"/>
    </w:pPr>
    <w:rPr>
      <w:szCs w:val="20"/>
    </w:rPr>
  </w:style>
  <w:style w:type="paragraph" w:styleId="5">
    <w:name w:val="heading 5"/>
    <w:basedOn w:val="a"/>
    <w:next w:val="a"/>
    <w:link w:val="50"/>
    <w:qFormat/>
    <w:rsid w:val="00AF1E42"/>
    <w:pPr>
      <w:keepNext/>
      <w:outlineLvl w:val="4"/>
    </w:pPr>
    <w:rPr>
      <w:i/>
      <w:iCs/>
      <w:sz w:val="24"/>
      <w:szCs w:val="24"/>
    </w:rPr>
  </w:style>
  <w:style w:type="paragraph" w:styleId="6">
    <w:name w:val="heading 6"/>
    <w:basedOn w:val="a"/>
    <w:next w:val="a"/>
    <w:link w:val="60"/>
    <w:qFormat/>
    <w:rsid w:val="00642AC9"/>
    <w:pPr>
      <w:keepNext/>
      <w:widowControl w:val="0"/>
      <w:spacing w:before="480"/>
      <w:jc w:val="center"/>
      <w:outlineLvl w:val="5"/>
    </w:pPr>
    <w:rPr>
      <w:b/>
      <w:szCs w:val="20"/>
    </w:rPr>
  </w:style>
  <w:style w:type="paragraph" w:styleId="7">
    <w:name w:val="heading 7"/>
    <w:basedOn w:val="a"/>
    <w:next w:val="a"/>
    <w:link w:val="70"/>
    <w:qFormat/>
    <w:rsid w:val="00642AC9"/>
    <w:pPr>
      <w:keepNext/>
      <w:spacing w:before="600" w:line="240" w:lineRule="atLeast"/>
      <w:jc w:val="right"/>
      <w:outlineLvl w:val="6"/>
    </w:pPr>
    <w:rPr>
      <w:szCs w:val="20"/>
    </w:rPr>
  </w:style>
  <w:style w:type="paragraph" w:styleId="8">
    <w:name w:val="heading 8"/>
    <w:basedOn w:val="a"/>
    <w:next w:val="a"/>
    <w:link w:val="80"/>
    <w:qFormat/>
    <w:rsid w:val="00642AC9"/>
    <w:pPr>
      <w:keepNext/>
      <w:spacing w:line="240" w:lineRule="atLeast"/>
      <w:ind w:firstLine="34"/>
      <w:jc w:val="right"/>
      <w:outlineLvl w:val="7"/>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DD0498"/>
    <w:pPr>
      <w:overflowPunct w:val="0"/>
      <w:autoSpaceDE w:val="0"/>
      <w:autoSpaceDN w:val="0"/>
      <w:adjustRightInd w:val="0"/>
      <w:textAlignment w:val="baseline"/>
    </w:pPr>
    <w:rPr>
      <w:bCs/>
      <w:szCs w:val="20"/>
    </w:rPr>
  </w:style>
  <w:style w:type="character" w:customStyle="1" w:styleId="22">
    <w:name w:val="Основной текст 2 Знак"/>
    <w:basedOn w:val="a0"/>
    <w:link w:val="21"/>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nhideWhenUsed/>
    <w:rsid w:val="00C36B21"/>
    <w:rPr>
      <w:rFonts w:ascii="Segoe UI" w:hAnsi="Segoe UI" w:cs="Segoe UI"/>
      <w:sz w:val="18"/>
      <w:szCs w:val="18"/>
    </w:rPr>
  </w:style>
  <w:style w:type="character" w:customStyle="1" w:styleId="a7">
    <w:name w:val="Текст выноски Знак"/>
    <w:basedOn w:val="a0"/>
    <w:link w:val="a6"/>
    <w:rsid w:val="00C36B21"/>
    <w:rPr>
      <w:rFonts w:ascii="Segoe UI" w:eastAsia="Times New Roman" w:hAnsi="Segoe UI" w:cs="Segoe UI"/>
      <w:sz w:val="18"/>
      <w:szCs w:val="18"/>
      <w:lang w:eastAsia="ru-RU"/>
    </w:rPr>
  </w:style>
  <w:style w:type="paragraph" w:styleId="a8">
    <w:name w:val="header"/>
    <w:basedOn w:val="a"/>
    <w:link w:val="a9"/>
    <w:uiPriority w:val="99"/>
    <w:unhideWhenUsed/>
    <w:rsid w:val="00495724"/>
    <w:pPr>
      <w:tabs>
        <w:tab w:val="center" w:pos="4677"/>
        <w:tab w:val="right" w:pos="9355"/>
      </w:tabs>
    </w:pPr>
  </w:style>
  <w:style w:type="character" w:customStyle="1" w:styleId="a9">
    <w:name w:val="Верхний колонтитул Знак"/>
    <w:basedOn w:val="a0"/>
    <w:link w:val="a8"/>
    <w:uiPriority w:val="99"/>
    <w:rsid w:val="00495724"/>
    <w:rPr>
      <w:rFonts w:ascii="Times New Roman" w:eastAsia="Times New Roman" w:hAnsi="Times New Roman" w:cs="Times New Roman"/>
      <w:sz w:val="28"/>
      <w:szCs w:val="28"/>
      <w:lang w:eastAsia="ru-RU"/>
    </w:rPr>
  </w:style>
  <w:style w:type="paragraph" w:styleId="aa">
    <w:name w:val="footer"/>
    <w:basedOn w:val="a"/>
    <w:link w:val="ab"/>
    <w:unhideWhenUsed/>
    <w:rsid w:val="00495724"/>
    <w:pPr>
      <w:tabs>
        <w:tab w:val="center" w:pos="4677"/>
        <w:tab w:val="right" w:pos="9355"/>
      </w:tabs>
    </w:pPr>
  </w:style>
  <w:style w:type="character" w:customStyle="1" w:styleId="ab">
    <w:name w:val="Нижний колонтитул Знак"/>
    <w:basedOn w:val="a0"/>
    <w:link w:val="aa"/>
    <w:rsid w:val="00495724"/>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AF1E42"/>
    <w:rPr>
      <w:rFonts w:ascii="Times New Roman" w:eastAsia="Times New Roman" w:hAnsi="Times New Roman" w:cs="Times New Roman"/>
      <w:i/>
      <w:iCs/>
      <w:sz w:val="24"/>
      <w:szCs w:val="24"/>
      <w:lang w:eastAsia="ru-RU"/>
    </w:rPr>
  </w:style>
  <w:style w:type="character" w:styleId="ac">
    <w:name w:val="Hyperlink"/>
    <w:uiPriority w:val="99"/>
    <w:unhideWhenUsed/>
    <w:rsid w:val="005426D4"/>
    <w:rPr>
      <w:color w:val="0563C1"/>
      <w:u w:val="single"/>
    </w:rPr>
  </w:style>
  <w:style w:type="character" w:customStyle="1" w:styleId="10">
    <w:name w:val="Заголовок 1 Знак"/>
    <w:basedOn w:val="a0"/>
    <w:link w:val="1"/>
    <w:rsid w:val="00EF5885"/>
    <w:rPr>
      <w:rFonts w:ascii="Arial" w:eastAsia="Times New Roman" w:hAnsi="Arial" w:cs="Arial"/>
      <w:b/>
      <w:bCs/>
      <w:kern w:val="32"/>
      <w:sz w:val="32"/>
      <w:szCs w:val="32"/>
      <w:lang w:eastAsia="ru-RU"/>
    </w:rPr>
  </w:style>
  <w:style w:type="paragraph" w:customStyle="1" w:styleId="ConsPlusNormal">
    <w:name w:val="ConsPlusNormal"/>
    <w:rsid w:val="00EF588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F58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rsid w:val="00642AC9"/>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42AC9"/>
    <w:rPr>
      <w:rFonts w:ascii="Times New Roman" w:eastAsia="Times New Roman" w:hAnsi="Times New Roman" w:cs="Times New Roman"/>
      <w:b/>
      <w:bCs/>
      <w:iCs/>
      <w:sz w:val="28"/>
      <w:szCs w:val="28"/>
      <w:lang w:eastAsia="ru-RU"/>
    </w:rPr>
  </w:style>
  <w:style w:type="character" w:customStyle="1" w:styleId="40">
    <w:name w:val="Заголовок 4 Знак"/>
    <w:basedOn w:val="a0"/>
    <w:link w:val="4"/>
    <w:rsid w:val="00642AC9"/>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642AC9"/>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642AC9"/>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642AC9"/>
    <w:rPr>
      <w:rFonts w:ascii="Times New Roman" w:eastAsia="Times New Roman" w:hAnsi="Times New Roman" w:cs="Times New Roman"/>
      <w:sz w:val="28"/>
      <w:szCs w:val="20"/>
      <w:lang w:eastAsia="ru-RU"/>
    </w:rPr>
  </w:style>
  <w:style w:type="paragraph" w:customStyle="1" w:styleId="ConsTitle">
    <w:name w:val="ConsTitle"/>
    <w:rsid w:val="00642AC9"/>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ConsPlusCell">
    <w:name w:val="ConsPlusCell"/>
    <w:uiPriority w:val="99"/>
    <w:rsid w:val="00642A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3">
    <w:name w:val="Body Text Indent 2"/>
    <w:basedOn w:val="a"/>
    <w:link w:val="24"/>
    <w:rsid w:val="00642AC9"/>
    <w:pPr>
      <w:autoSpaceDE w:val="0"/>
      <w:autoSpaceDN w:val="0"/>
      <w:adjustRightInd w:val="0"/>
      <w:ind w:firstLine="540"/>
      <w:jc w:val="both"/>
    </w:pPr>
    <w:rPr>
      <w:sz w:val="24"/>
    </w:rPr>
  </w:style>
  <w:style w:type="character" w:customStyle="1" w:styleId="24">
    <w:name w:val="Основной текст с отступом 2 Знак"/>
    <w:basedOn w:val="a0"/>
    <w:link w:val="23"/>
    <w:rsid w:val="00642AC9"/>
    <w:rPr>
      <w:rFonts w:ascii="Times New Roman" w:eastAsia="Times New Roman" w:hAnsi="Times New Roman" w:cs="Times New Roman"/>
      <w:sz w:val="24"/>
      <w:szCs w:val="28"/>
      <w:lang w:eastAsia="ru-RU"/>
    </w:rPr>
  </w:style>
  <w:style w:type="paragraph" w:customStyle="1" w:styleId="ConsPlusNonformat">
    <w:name w:val="ConsPlusNonformat"/>
    <w:rsid w:val="00642A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642AC9"/>
    <w:pPr>
      <w:ind w:left="720"/>
      <w:contextualSpacing/>
    </w:pPr>
    <w:rPr>
      <w:sz w:val="24"/>
      <w:szCs w:val="24"/>
    </w:rPr>
  </w:style>
  <w:style w:type="character" w:styleId="ae">
    <w:name w:val="FollowedHyperlink"/>
    <w:uiPriority w:val="99"/>
    <w:unhideWhenUsed/>
    <w:rsid w:val="00642AC9"/>
    <w:rPr>
      <w:color w:val="800080"/>
      <w:u w:val="single"/>
    </w:rPr>
  </w:style>
  <w:style w:type="paragraph" w:customStyle="1" w:styleId="xl84">
    <w:name w:val="xl84"/>
    <w:basedOn w:val="a"/>
    <w:rsid w:val="00642A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5">
    <w:name w:val="xl85"/>
    <w:basedOn w:val="a"/>
    <w:rsid w:val="00642AC9"/>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642A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7">
    <w:name w:val="xl87"/>
    <w:basedOn w:val="a"/>
    <w:rsid w:val="00642AC9"/>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
    <w:rsid w:val="00642AC9"/>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89">
    <w:name w:val="xl89"/>
    <w:basedOn w:val="a"/>
    <w:rsid w:val="00642A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
    <w:rsid w:val="00642AC9"/>
    <w:pPr>
      <w:spacing w:before="100" w:beforeAutospacing="1" w:after="100" w:afterAutospacing="1"/>
      <w:jc w:val="right"/>
      <w:textAlignment w:val="bottom"/>
    </w:pPr>
    <w:rPr>
      <w:sz w:val="22"/>
      <w:szCs w:val="22"/>
    </w:rPr>
  </w:style>
  <w:style w:type="paragraph" w:customStyle="1" w:styleId="xl91">
    <w:name w:val="xl91"/>
    <w:basedOn w:val="a"/>
    <w:rsid w:val="00642AC9"/>
    <w:pPr>
      <w:spacing w:before="100" w:beforeAutospacing="1" w:after="100" w:afterAutospacing="1"/>
      <w:jc w:val="right"/>
      <w:textAlignment w:val="bottom"/>
    </w:pPr>
  </w:style>
  <w:style w:type="paragraph" w:customStyle="1" w:styleId="xl92">
    <w:name w:val="xl92"/>
    <w:basedOn w:val="a"/>
    <w:rsid w:val="00642A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3">
    <w:name w:val="xl93"/>
    <w:basedOn w:val="a"/>
    <w:rsid w:val="00642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94">
    <w:name w:val="xl94"/>
    <w:basedOn w:val="a"/>
    <w:rsid w:val="00642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95">
    <w:name w:val="xl95"/>
    <w:basedOn w:val="a"/>
    <w:rsid w:val="00642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96">
    <w:name w:val="xl96"/>
    <w:basedOn w:val="a"/>
    <w:rsid w:val="00642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97">
    <w:name w:val="xl97"/>
    <w:basedOn w:val="a"/>
    <w:rsid w:val="00642AC9"/>
    <w:pPr>
      <w:pBdr>
        <w:left w:val="single" w:sz="4" w:space="0" w:color="auto"/>
        <w:bottom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98">
    <w:name w:val="xl98"/>
    <w:basedOn w:val="a"/>
    <w:rsid w:val="00642AC9"/>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99">
    <w:name w:val="xl99"/>
    <w:basedOn w:val="a"/>
    <w:rsid w:val="00642AC9"/>
    <w:pPr>
      <w:pBdr>
        <w:top w:val="single" w:sz="4" w:space="0" w:color="auto"/>
        <w:bottom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00">
    <w:name w:val="xl100"/>
    <w:basedOn w:val="a"/>
    <w:rsid w:val="00642AC9"/>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01">
    <w:name w:val="xl101"/>
    <w:basedOn w:val="a"/>
    <w:rsid w:val="00642AC9"/>
    <w:pPr>
      <w:spacing w:before="100" w:beforeAutospacing="1" w:after="100" w:afterAutospacing="1"/>
      <w:jc w:val="right"/>
      <w:textAlignment w:val="bottom"/>
    </w:pPr>
    <w:rPr>
      <w:sz w:val="24"/>
      <w:szCs w:val="24"/>
    </w:rPr>
  </w:style>
  <w:style w:type="paragraph" w:customStyle="1" w:styleId="xl102">
    <w:name w:val="xl102"/>
    <w:basedOn w:val="a"/>
    <w:rsid w:val="00642AC9"/>
    <w:pPr>
      <w:spacing w:before="100" w:beforeAutospacing="1" w:after="100" w:afterAutospacing="1"/>
      <w:jc w:val="center"/>
      <w:textAlignment w:val="bottom"/>
    </w:pPr>
    <w:rPr>
      <w:b/>
      <w:bCs/>
      <w:sz w:val="22"/>
      <w:szCs w:val="22"/>
    </w:rPr>
  </w:style>
  <w:style w:type="paragraph" w:customStyle="1" w:styleId="xl103">
    <w:name w:val="xl103"/>
    <w:basedOn w:val="a"/>
    <w:rsid w:val="00642AC9"/>
    <w:pPr>
      <w:spacing w:before="100" w:beforeAutospacing="1" w:after="100" w:afterAutospacing="1"/>
      <w:jc w:val="center"/>
      <w:textAlignment w:val="top"/>
    </w:pPr>
    <w:rPr>
      <w:b/>
      <w:bCs/>
      <w:sz w:val="22"/>
      <w:szCs w:val="22"/>
    </w:rPr>
  </w:style>
  <w:style w:type="paragraph" w:customStyle="1" w:styleId="xl104">
    <w:name w:val="xl104"/>
    <w:basedOn w:val="a"/>
    <w:rsid w:val="00642AC9"/>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05">
    <w:name w:val="xl105"/>
    <w:basedOn w:val="a"/>
    <w:rsid w:val="00642AC9"/>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06">
    <w:name w:val="xl106"/>
    <w:basedOn w:val="a"/>
    <w:rsid w:val="00642AC9"/>
    <w:pPr>
      <w:pBdr>
        <w:top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4">
    <w:name w:val="xl64"/>
    <w:basedOn w:val="a"/>
    <w:rsid w:val="00642AC9"/>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5">
    <w:name w:val="xl65"/>
    <w:basedOn w:val="a"/>
    <w:rsid w:val="00642AC9"/>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6">
    <w:name w:val="xl66"/>
    <w:basedOn w:val="a"/>
    <w:rsid w:val="00642A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7">
    <w:name w:val="xl67"/>
    <w:basedOn w:val="a"/>
    <w:rsid w:val="00642AC9"/>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8">
    <w:name w:val="xl68"/>
    <w:basedOn w:val="a"/>
    <w:rsid w:val="00642A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9">
    <w:name w:val="xl69"/>
    <w:basedOn w:val="a"/>
    <w:rsid w:val="00642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70">
    <w:name w:val="xl70"/>
    <w:basedOn w:val="a"/>
    <w:rsid w:val="00642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71">
    <w:name w:val="xl71"/>
    <w:basedOn w:val="a"/>
    <w:rsid w:val="00642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72">
    <w:name w:val="xl72"/>
    <w:basedOn w:val="a"/>
    <w:rsid w:val="00642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73">
    <w:name w:val="xl73"/>
    <w:basedOn w:val="a"/>
    <w:rsid w:val="00642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74">
    <w:name w:val="xl74"/>
    <w:basedOn w:val="a"/>
    <w:rsid w:val="00642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75">
    <w:name w:val="xl75"/>
    <w:basedOn w:val="a"/>
    <w:rsid w:val="00642AC9"/>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6">
    <w:name w:val="xl76"/>
    <w:basedOn w:val="a"/>
    <w:rsid w:val="00642AC9"/>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7">
    <w:name w:val="xl77"/>
    <w:basedOn w:val="a"/>
    <w:rsid w:val="00642AC9"/>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8">
    <w:name w:val="xl78"/>
    <w:basedOn w:val="a"/>
    <w:rsid w:val="00642A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9">
    <w:name w:val="xl79"/>
    <w:basedOn w:val="a"/>
    <w:rsid w:val="00642AC9"/>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80">
    <w:name w:val="xl80"/>
    <w:basedOn w:val="a"/>
    <w:rsid w:val="00642AC9"/>
    <w:pPr>
      <w:pBdr>
        <w:top w:val="single" w:sz="4" w:space="0" w:color="auto"/>
        <w:bottom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81">
    <w:name w:val="xl81"/>
    <w:basedOn w:val="a"/>
    <w:rsid w:val="00642AC9"/>
    <w:pPr>
      <w:spacing w:before="100" w:beforeAutospacing="1" w:after="100" w:afterAutospacing="1"/>
      <w:jc w:val="center"/>
      <w:textAlignment w:val="top"/>
    </w:pPr>
    <w:rPr>
      <w:b/>
      <w:bCs/>
      <w:sz w:val="24"/>
      <w:szCs w:val="24"/>
    </w:rPr>
  </w:style>
  <w:style w:type="paragraph" w:customStyle="1" w:styleId="xl82">
    <w:name w:val="xl82"/>
    <w:basedOn w:val="a"/>
    <w:rsid w:val="00642AC9"/>
    <w:pPr>
      <w:spacing w:before="100" w:beforeAutospacing="1" w:after="100" w:afterAutospacing="1"/>
      <w:jc w:val="center"/>
      <w:textAlignment w:val="bottom"/>
    </w:pPr>
    <w:rPr>
      <w:b/>
      <w:bCs/>
      <w:sz w:val="24"/>
      <w:szCs w:val="24"/>
    </w:rPr>
  </w:style>
  <w:style w:type="paragraph" w:customStyle="1" w:styleId="xl83">
    <w:name w:val="xl83"/>
    <w:basedOn w:val="a"/>
    <w:rsid w:val="00642AC9"/>
    <w:pPr>
      <w:spacing w:before="100" w:beforeAutospacing="1" w:after="100" w:afterAutospacing="1"/>
      <w:jc w:val="center"/>
      <w:textAlignment w:val="bottom"/>
    </w:pPr>
    <w:rPr>
      <w:b/>
      <w:bCs/>
      <w:sz w:val="22"/>
      <w:szCs w:val="22"/>
    </w:rPr>
  </w:style>
  <w:style w:type="character" w:styleId="af">
    <w:name w:val="page number"/>
    <w:rsid w:val="00642AC9"/>
    <w:rPr>
      <w:sz w:val="20"/>
    </w:rPr>
  </w:style>
  <w:style w:type="paragraph" w:styleId="af0">
    <w:name w:val="caption"/>
    <w:basedOn w:val="a"/>
    <w:next w:val="a"/>
    <w:qFormat/>
    <w:rsid w:val="00642AC9"/>
    <w:pPr>
      <w:widowControl w:val="0"/>
      <w:spacing w:before="720" w:line="240" w:lineRule="atLeast"/>
      <w:ind w:firstLine="709"/>
      <w:jc w:val="both"/>
    </w:pPr>
    <w:rPr>
      <w:szCs w:val="20"/>
    </w:rPr>
  </w:style>
  <w:style w:type="paragraph" w:styleId="af1">
    <w:name w:val="footnote text"/>
    <w:basedOn w:val="a"/>
    <w:link w:val="af2"/>
    <w:rsid w:val="00642AC9"/>
    <w:pPr>
      <w:widowControl w:val="0"/>
    </w:pPr>
    <w:rPr>
      <w:sz w:val="20"/>
      <w:szCs w:val="20"/>
    </w:rPr>
  </w:style>
  <w:style w:type="character" w:customStyle="1" w:styleId="af2">
    <w:name w:val="Текст сноски Знак"/>
    <w:basedOn w:val="a0"/>
    <w:link w:val="af1"/>
    <w:rsid w:val="00642AC9"/>
    <w:rPr>
      <w:rFonts w:ascii="Times New Roman" w:eastAsia="Times New Roman" w:hAnsi="Times New Roman" w:cs="Times New Roman"/>
      <w:sz w:val="20"/>
      <w:szCs w:val="20"/>
      <w:lang w:eastAsia="ru-RU"/>
    </w:rPr>
  </w:style>
  <w:style w:type="character" w:styleId="af3">
    <w:name w:val="footnote reference"/>
    <w:rsid w:val="00642AC9"/>
    <w:rPr>
      <w:vertAlign w:val="superscript"/>
    </w:rPr>
  </w:style>
  <w:style w:type="paragraph" w:styleId="HTML">
    <w:name w:val="HTML Preformatted"/>
    <w:basedOn w:val="a"/>
    <w:link w:val="HTML0"/>
    <w:rsid w:val="00642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42AC9"/>
    <w:rPr>
      <w:rFonts w:ascii="Courier New" w:eastAsia="Times New Roman" w:hAnsi="Courier New" w:cs="Courier New"/>
      <w:sz w:val="20"/>
      <w:szCs w:val="20"/>
      <w:lang w:eastAsia="ru-RU"/>
    </w:rPr>
  </w:style>
  <w:style w:type="character" w:customStyle="1" w:styleId="af4">
    <w:name w:val="Цветовое выделение"/>
    <w:rsid w:val="00642AC9"/>
    <w:rPr>
      <w:b/>
      <w:bCs/>
      <w:color w:val="000080"/>
    </w:rPr>
  </w:style>
  <w:style w:type="paragraph" w:styleId="31">
    <w:name w:val="toc 3"/>
    <w:basedOn w:val="a"/>
    <w:next w:val="a"/>
    <w:autoRedefine/>
    <w:rsid w:val="00642AC9"/>
    <w:pPr>
      <w:widowControl w:val="0"/>
      <w:ind w:left="560"/>
    </w:pPr>
    <w:rPr>
      <w:szCs w:val="20"/>
    </w:rPr>
  </w:style>
  <w:style w:type="paragraph" w:styleId="25">
    <w:name w:val="toc 2"/>
    <w:basedOn w:val="a"/>
    <w:next w:val="a"/>
    <w:autoRedefine/>
    <w:rsid w:val="00642AC9"/>
    <w:pPr>
      <w:widowControl w:val="0"/>
      <w:ind w:left="280"/>
    </w:pPr>
    <w:rPr>
      <w:szCs w:val="20"/>
    </w:rPr>
  </w:style>
  <w:style w:type="paragraph" w:styleId="11">
    <w:name w:val="toc 1"/>
    <w:basedOn w:val="a"/>
    <w:next w:val="a"/>
    <w:autoRedefine/>
    <w:rsid w:val="00642AC9"/>
    <w:pPr>
      <w:widowControl w:val="0"/>
    </w:pPr>
    <w:rPr>
      <w:szCs w:val="20"/>
    </w:rPr>
  </w:style>
  <w:style w:type="paragraph" w:styleId="af5">
    <w:name w:val="Body Text"/>
    <w:basedOn w:val="a"/>
    <w:link w:val="af6"/>
    <w:rsid w:val="00642AC9"/>
    <w:pPr>
      <w:widowControl w:val="0"/>
      <w:spacing w:after="120"/>
    </w:pPr>
    <w:rPr>
      <w:szCs w:val="20"/>
    </w:rPr>
  </w:style>
  <w:style w:type="character" w:customStyle="1" w:styleId="af6">
    <w:name w:val="Основной текст Знак"/>
    <w:basedOn w:val="a0"/>
    <w:link w:val="af5"/>
    <w:rsid w:val="00642AC9"/>
    <w:rPr>
      <w:rFonts w:ascii="Times New Roman" w:eastAsia="Times New Roman" w:hAnsi="Times New Roman" w:cs="Times New Roman"/>
      <w:sz w:val="28"/>
      <w:szCs w:val="20"/>
      <w:lang w:eastAsia="ru-RU"/>
    </w:rPr>
  </w:style>
  <w:style w:type="paragraph" w:customStyle="1" w:styleId="af7">
    <w:name w:val="Стиль"/>
    <w:link w:val="af8"/>
    <w:rsid w:val="00642A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8">
    <w:name w:val="Стиль Знак"/>
    <w:link w:val="af7"/>
    <w:rsid w:val="00642AC9"/>
    <w:rPr>
      <w:rFonts w:ascii="Times New Roman" w:eastAsia="Times New Roman" w:hAnsi="Times New Roman" w:cs="Times New Roman"/>
      <w:sz w:val="24"/>
      <w:szCs w:val="24"/>
      <w:lang w:eastAsia="ru-RU"/>
    </w:rPr>
  </w:style>
  <w:style w:type="character" w:styleId="af9">
    <w:name w:val="line number"/>
    <w:rsid w:val="00642AC9"/>
  </w:style>
  <w:style w:type="paragraph" w:customStyle="1" w:styleId="Style3">
    <w:name w:val="Style3"/>
    <w:basedOn w:val="a"/>
    <w:rsid w:val="00642AC9"/>
    <w:pPr>
      <w:widowControl w:val="0"/>
      <w:autoSpaceDE w:val="0"/>
      <w:autoSpaceDN w:val="0"/>
      <w:adjustRightInd w:val="0"/>
      <w:spacing w:line="278" w:lineRule="exact"/>
      <w:ind w:firstLine="730"/>
      <w:jc w:val="both"/>
    </w:pPr>
    <w:rPr>
      <w:rFonts w:ascii="Microsoft Sans Serif" w:hAnsi="Microsoft Sans Serif" w:cs="Microsoft Sans Serif"/>
      <w:sz w:val="24"/>
      <w:szCs w:val="24"/>
    </w:rPr>
  </w:style>
  <w:style w:type="character" w:customStyle="1" w:styleId="FontStyle47">
    <w:name w:val="Font Style47"/>
    <w:rsid w:val="00642AC9"/>
    <w:rPr>
      <w:rFonts w:ascii="Times New Roman" w:hAnsi="Times New Roman" w:cs="Times New Roman"/>
      <w:sz w:val="22"/>
      <w:szCs w:val="22"/>
    </w:rPr>
  </w:style>
  <w:style w:type="character" w:customStyle="1" w:styleId="FontStyle48">
    <w:name w:val="Font Style48"/>
    <w:rsid w:val="00642AC9"/>
    <w:rPr>
      <w:rFonts w:ascii="Times New Roman" w:hAnsi="Times New Roman" w:cs="Times New Roman"/>
      <w:b/>
      <w:bCs/>
      <w:sz w:val="22"/>
      <w:szCs w:val="22"/>
    </w:rPr>
  </w:style>
  <w:style w:type="paragraph" w:customStyle="1" w:styleId="Style2">
    <w:name w:val="Style2"/>
    <w:basedOn w:val="a"/>
    <w:rsid w:val="00642AC9"/>
    <w:pPr>
      <w:widowControl w:val="0"/>
      <w:autoSpaceDE w:val="0"/>
      <w:autoSpaceDN w:val="0"/>
      <w:adjustRightInd w:val="0"/>
      <w:spacing w:line="269" w:lineRule="exact"/>
      <w:jc w:val="both"/>
    </w:pPr>
    <w:rPr>
      <w:rFonts w:ascii="Microsoft Sans Serif" w:hAnsi="Microsoft Sans Serif" w:cs="Microsoft Sans Serif"/>
      <w:sz w:val="24"/>
      <w:szCs w:val="24"/>
    </w:rPr>
  </w:style>
  <w:style w:type="paragraph" w:customStyle="1" w:styleId="Style7">
    <w:name w:val="Style7"/>
    <w:basedOn w:val="a"/>
    <w:rsid w:val="00642AC9"/>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paragraph" w:customStyle="1" w:styleId="Style29">
    <w:name w:val="Style29"/>
    <w:basedOn w:val="a"/>
    <w:rsid w:val="00642AC9"/>
    <w:pPr>
      <w:widowControl w:val="0"/>
      <w:autoSpaceDE w:val="0"/>
      <w:autoSpaceDN w:val="0"/>
      <w:adjustRightInd w:val="0"/>
      <w:spacing w:line="274" w:lineRule="exact"/>
      <w:ind w:firstLine="864"/>
      <w:jc w:val="both"/>
    </w:pPr>
    <w:rPr>
      <w:rFonts w:ascii="Microsoft Sans Serif" w:hAnsi="Microsoft Sans Serif" w:cs="Microsoft Sans Serif"/>
      <w:sz w:val="24"/>
      <w:szCs w:val="24"/>
    </w:rPr>
  </w:style>
  <w:style w:type="paragraph" w:customStyle="1" w:styleId="Style4">
    <w:name w:val="Style4"/>
    <w:basedOn w:val="a"/>
    <w:rsid w:val="00642AC9"/>
    <w:pPr>
      <w:widowControl w:val="0"/>
      <w:autoSpaceDE w:val="0"/>
      <w:autoSpaceDN w:val="0"/>
      <w:adjustRightInd w:val="0"/>
      <w:spacing w:line="269" w:lineRule="exact"/>
      <w:ind w:firstLine="720"/>
      <w:jc w:val="both"/>
    </w:pPr>
    <w:rPr>
      <w:rFonts w:ascii="Microsoft Sans Serif" w:hAnsi="Microsoft Sans Serif" w:cs="Microsoft Sans Serif"/>
      <w:sz w:val="24"/>
      <w:szCs w:val="24"/>
    </w:rPr>
  </w:style>
  <w:style w:type="character" w:customStyle="1" w:styleId="apple-style-span">
    <w:name w:val="apple-style-span"/>
    <w:rsid w:val="00642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6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71&amp;n=369579&amp;dst=100657" TargetMode="External"/><Relationship Id="rId21" Type="http://schemas.openxmlformats.org/officeDocument/2006/relationships/hyperlink" Target="consultantplus://offline/ref=B002123B45A99BE51B38126AF1031E51CF82DA26770B9A60F4414CDECC5DA9F6AD836C260FB944CC5186E72D72C495C2C6A62677FC11yFpDF" TargetMode="External"/><Relationship Id="rId42" Type="http://schemas.openxmlformats.org/officeDocument/2006/relationships/hyperlink" Target="consultantplus://offline/ref=4DE16684FB17FC2B58A23160F50B930BC8509B615C53493623D9C3872A04985AA1CB631182CED6B4FCB20B71E0B9FF6D982DA04D39D2D1FEDANFL" TargetMode="External"/><Relationship Id="rId47" Type="http://schemas.openxmlformats.org/officeDocument/2006/relationships/hyperlink" Target="https://login.consultant.ru/link/?req=doc&amp;base=RLAW071&amp;n=369579&amp;dst=100836" TargetMode="External"/><Relationship Id="rId63" Type="http://schemas.openxmlformats.org/officeDocument/2006/relationships/header" Target="header5.xml"/><Relationship Id="rId68" Type="http://schemas.openxmlformats.org/officeDocument/2006/relationships/hyperlink" Target="consultantplus://offline/ref=B636276F0B7108DDB64FDEE4665EF5FDC1A709537755B0F83C22818AD3F522AA515D5808D8267CEB6B2F0427A8DE7397FABAB9D43BD5558AE7921BCDXCc9K"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451267&amp;dst=1529" TargetMode="External"/><Relationship Id="rId29" Type="http://schemas.openxmlformats.org/officeDocument/2006/relationships/hyperlink" Target="https://login.consultant.ru/link/?req=doc&amp;base=LAW&amp;n=422018" TargetMode="External"/><Relationship Id="rId11" Type="http://schemas.openxmlformats.org/officeDocument/2006/relationships/hyperlink" Target="consultantplus://offline/ref=3E79AB7794B6FE6A49B4079B1CDC70A4AD2775AC0C9ECB23E454155782294692597DA59BBC351F430AE36E44092A44FB38E8AC5DB10E18762AB3B646f6zCD" TargetMode="External"/><Relationship Id="rId24" Type="http://schemas.openxmlformats.org/officeDocument/2006/relationships/hyperlink" Target="https://login.consultant.ru/link/?req=doc&amp;base=RLAW071&amp;n=369579&amp;dst=100654" TargetMode="External"/><Relationship Id="rId32" Type="http://schemas.openxmlformats.org/officeDocument/2006/relationships/footer" Target="footer1.xml"/><Relationship Id="rId37" Type="http://schemas.openxmlformats.org/officeDocument/2006/relationships/hyperlink" Target="consultantplus://offline/ref=0821AF9195C5810686722637B52DF00C9D18EA2C21C8FACEFE996ED2D5A7D16BA649B5404A57ECD79C6AF786gBv5E" TargetMode="External"/><Relationship Id="rId40" Type="http://schemas.openxmlformats.org/officeDocument/2006/relationships/hyperlink" Target="https://login.consultant.ru/link/?req=doc&amp;base=RLAW071&amp;n=372165&amp;dst=175865" TargetMode="External"/><Relationship Id="rId45" Type="http://schemas.openxmlformats.org/officeDocument/2006/relationships/hyperlink" Target="https://login.consultant.ru/link/?req=doc&amp;base=RLAW071&amp;n=369579&amp;dst=100836" TargetMode="External"/><Relationship Id="rId53" Type="http://schemas.openxmlformats.org/officeDocument/2006/relationships/hyperlink" Target="https://login.consultant.ru/link/?req=doc&amp;base=RLAW071&amp;n=369579&amp;dst=100835" TargetMode="External"/><Relationship Id="rId58" Type="http://schemas.openxmlformats.org/officeDocument/2006/relationships/hyperlink" Target="https://login.consultant.ru/link/?req=doc&amp;base=RLAW071&amp;n=369579&amp;dst=100804" TargetMode="External"/><Relationship Id="rId66" Type="http://schemas.openxmlformats.org/officeDocument/2006/relationships/hyperlink" Target="https://login.consultant.ru/link/?req=doc&amp;base=RLAW071&amp;n=370685&amp;dst=2917" TargetMode="External"/><Relationship Id="rId5" Type="http://schemas.openxmlformats.org/officeDocument/2006/relationships/webSettings" Target="webSettings.xml"/><Relationship Id="rId61" Type="http://schemas.openxmlformats.org/officeDocument/2006/relationships/hyperlink" Target="https://login.consultant.ru/link/?req=doc&amp;base=RLAW071&amp;n=369579&amp;dst=100814" TargetMode="External"/><Relationship Id="rId19" Type="http://schemas.openxmlformats.org/officeDocument/2006/relationships/hyperlink" Target="consultantplus://offline/ref=31841BAE92F9F13F1AAB75EC0B0C005FA5353748156AB7041B402A790A2161D939851BD6B80F8484CA2915ABE8A497EFBAAF65A51E3BE264M0R0F" TargetMode="External"/><Relationship Id="rId14" Type="http://schemas.openxmlformats.org/officeDocument/2006/relationships/hyperlink" Target="consultantplus://offline/ref=5CC86106760B51C63290E335B4DC57C55BA84E2B497F409C29E7DDBA00EAF6237034F4B78C6DCE2E06E2F3BB17B751DC33BEB0BA25A81132D406FFE5p14ED" TargetMode="External"/><Relationship Id="rId22" Type="http://schemas.openxmlformats.org/officeDocument/2006/relationships/hyperlink" Target="consultantplus://offline/ref=B002123B45A99BE51B38126AF1031E51CF82DA26770B9A60F4414CDECC5DA9F6AD836C260FB943CC5186E72D72C495C2C6A62677FC11yFpDF" TargetMode="External"/><Relationship Id="rId27" Type="http://schemas.openxmlformats.org/officeDocument/2006/relationships/hyperlink" Target="https://login.consultant.ru/link/?req=doc&amp;base=RLAW071&amp;n=369579&amp;dst=100658" TargetMode="External"/><Relationship Id="rId30" Type="http://schemas.openxmlformats.org/officeDocument/2006/relationships/hyperlink" Target="consultantplus://offline/ref=458C7D092D8F8166611BDCA0E46EC6ADDB15657E91755B9525FC3E3C2148A8618A821C6BF34555BDC9459CD2832EEA2F16F77B9E847710CD852A76A1W7a8E" TargetMode="External"/><Relationship Id="rId35" Type="http://schemas.openxmlformats.org/officeDocument/2006/relationships/hyperlink" Target="consultantplus://offline/ref=1A2374A7C2D016F605E77C145451D8BDC906367F2F7D79953E1E57C2931463F9AA0EA9A0F0D6870C50F75A98D53C1BC94429648FCD14E4B2eBH3J" TargetMode="External"/><Relationship Id="rId43" Type="http://schemas.openxmlformats.org/officeDocument/2006/relationships/hyperlink" Target="https://login.consultant.ru/link/?req=doc&amp;base=RLAW071&amp;n=369579&amp;dst=100836" TargetMode="External"/><Relationship Id="rId48" Type="http://schemas.openxmlformats.org/officeDocument/2006/relationships/hyperlink" Target="https://login.consultant.ru/link/?req=doc&amp;base=LAW&amp;n=422018" TargetMode="External"/><Relationship Id="rId56" Type="http://schemas.openxmlformats.org/officeDocument/2006/relationships/header" Target="header4.xml"/><Relationship Id="rId64" Type="http://schemas.openxmlformats.org/officeDocument/2006/relationships/header" Target="header6.xml"/><Relationship Id="rId69" Type="http://schemas.openxmlformats.org/officeDocument/2006/relationships/header" Target="header7.xml"/><Relationship Id="rId8" Type="http://schemas.openxmlformats.org/officeDocument/2006/relationships/hyperlink" Target="consultantplus://offline/ref=C599100BABB88644E761BFA2AD2890BA0758BD8F743E39FDD3B628EE9ACF4D5F78B27691EF54E747414A5301FB32982DE9774F51A44B9B9Aq1k4I" TargetMode="External"/><Relationship Id="rId51" Type="http://schemas.openxmlformats.org/officeDocument/2006/relationships/hyperlink" Target="consultantplus://offline/ref=112F30D2E03CC9FD2ED3DE9EDD19882C5A50F70A0164827FD67BA4E219794DAF1072E76E00FD21BE4E858A3AAEFE7F59BDE87A8008C26DB5j5T7E" TargetMode="External"/><Relationship Id="rId3" Type="http://schemas.openxmlformats.org/officeDocument/2006/relationships/styles" Target="styles.xml"/><Relationship Id="rId12" Type="http://schemas.openxmlformats.org/officeDocument/2006/relationships/hyperlink" Target="consultantplus://offline/ref=3E79AB7794B6FE6A49B4079B1CDC70A4AD2775AC0C9ECB23E454155782294692597DA59BBC351F430AE36E45022A44FB38E8AC5DB10E18762AB3B646f6zCD" TargetMode="External"/><Relationship Id="rId17" Type="http://schemas.openxmlformats.org/officeDocument/2006/relationships/hyperlink" Target="consultantplus://offline/ref=7FAE35359DAB5CB58F0AD6544A3B383A0436A2E0A3E8C84533DEBF5404021A9904B2AE651CFFDE8EB2A10EFE1763F8503EBE7FFED82Ba0R5L" TargetMode="External"/><Relationship Id="rId25" Type="http://schemas.openxmlformats.org/officeDocument/2006/relationships/hyperlink" Target="https://login.consultant.ru/link/?req=doc&amp;base=RLAW071&amp;n=369579&amp;dst=100656" TargetMode="External"/><Relationship Id="rId33" Type="http://schemas.openxmlformats.org/officeDocument/2006/relationships/header" Target="header2.xml"/><Relationship Id="rId38" Type="http://schemas.openxmlformats.org/officeDocument/2006/relationships/hyperlink" Target="https://login.consultant.ru/link/?req=doc&amp;base=LAW&amp;n=451267" TargetMode="External"/><Relationship Id="rId46" Type="http://schemas.openxmlformats.org/officeDocument/2006/relationships/hyperlink" Target="https://login.consultant.ru/link/?req=doc&amp;base=RLAW071&amp;n=369579&amp;dst=100773" TargetMode="External"/><Relationship Id="rId59" Type="http://schemas.openxmlformats.org/officeDocument/2006/relationships/hyperlink" Target="https://login.consultant.ru/link/?req=doc&amp;base=RLAW071&amp;n=369579&amp;dst=100807" TargetMode="External"/><Relationship Id="rId67" Type="http://schemas.openxmlformats.org/officeDocument/2006/relationships/hyperlink" Target="https://login.consultant.ru/link/?req=doc&amp;base=RLAW071&amp;n=370685&amp;dst=2917" TargetMode="External"/><Relationship Id="rId20" Type="http://schemas.openxmlformats.org/officeDocument/2006/relationships/hyperlink" Target="https://login.consultant.ru/link/?req=doc&amp;base=LAW&amp;n=451267&amp;dst=1529" TargetMode="External"/><Relationship Id="rId41" Type="http://schemas.openxmlformats.org/officeDocument/2006/relationships/hyperlink" Target="https://login.consultant.ru/link/?req=doc&amp;base=RLAW071&amp;n=266736&amp;dst=100847" TargetMode="External"/><Relationship Id="rId54" Type="http://schemas.openxmlformats.org/officeDocument/2006/relationships/hyperlink" Target="https://login.consultant.ru/link/?req=doc&amp;base=RLAW071&amp;n=369579&amp;dst=100836" TargetMode="External"/><Relationship Id="rId62" Type="http://schemas.openxmlformats.org/officeDocument/2006/relationships/hyperlink" Target="consultantplus://offline/ref=ABC26A6DF792EB1FD16F9D4CFCB075E8848997690FA8BC0E138EC993391E3A0F2D6880B8A357444DEAC87EF86A135B0936638C0FB3A101C1D4061BFBD830I"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CC86106760B51C63290E335B4DC57C55BA84E2B497F409C29E7DDBA00EAF6237034F4B78C6DCE2E06E2F3BA1CB751DC33BEB0BA25A81132D406FFE5p14ED" TargetMode="External"/><Relationship Id="rId23" Type="http://schemas.openxmlformats.org/officeDocument/2006/relationships/hyperlink" Target="consultantplus://offline/ref=B002123B45A99BE51B38126AF1031E51CF82DA26770B9A60F4414CDECC5DA9F6AD836C270ABD4ECC5186E72D72C495C2C6A62677FC11yFpDF" TargetMode="External"/><Relationship Id="rId28" Type="http://schemas.openxmlformats.org/officeDocument/2006/relationships/hyperlink" Target="https://login.consultant.ru/link/?req=doc&amp;base=RLAW071&amp;n=369579&amp;dst=100659" TargetMode="External"/><Relationship Id="rId36" Type="http://schemas.openxmlformats.org/officeDocument/2006/relationships/hyperlink" Target="consultantplus://offline/ref=0821AF9195C5810686722637B52DF00C9D18EA2C21C8FACEFE996ED2D5A7D16BA649B5404A57ECD79D63FF83gBvDE" TargetMode="External"/><Relationship Id="rId49" Type="http://schemas.openxmlformats.org/officeDocument/2006/relationships/hyperlink" Target="consultantplus://offline/ref=112F30D2E03CC9FD2ED3C093CB75D6265853A00E046280288F2CA2B546294BFA5032E13B43B924B8428DD76EECA0260AFCA3778313DE6DB64BC481E4j8T2E" TargetMode="External"/><Relationship Id="rId57" Type="http://schemas.openxmlformats.org/officeDocument/2006/relationships/hyperlink" Target="https://login.consultant.ru/link/?req=doc&amp;base=RLAW071&amp;n=369579&amp;dst=100803" TargetMode="External"/><Relationship Id="rId10" Type="http://schemas.openxmlformats.org/officeDocument/2006/relationships/hyperlink" Target="consultantplus://offline/ref=96CBA02140557D8EFDF1E4FA63CD8A419833789AC201611BAEA3C89F3458AAAAA8EF150E30C0EB8144ADC1B9215BE753C03DD1C55C85B22Fs5QAJ" TargetMode="External"/><Relationship Id="rId31" Type="http://schemas.openxmlformats.org/officeDocument/2006/relationships/header" Target="header1.xml"/><Relationship Id="rId44" Type="http://schemas.openxmlformats.org/officeDocument/2006/relationships/hyperlink" Target="https://login.consultant.ru/link/?req=doc&amp;base=RLAW071&amp;n=369579&amp;dst=100832" TargetMode="External"/><Relationship Id="rId52" Type="http://schemas.openxmlformats.org/officeDocument/2006/relationships/hyperlink" Target="https://login.consultant.ru/link/?req=doc&amp;base=RLAW071&amp;n=369579&amp;dst=100834" TargetMode="External"/><Relationship Id="rId60" Type="http://schemas.openxmlformats.org/officeDocument/2006/relationships/hyperlink" Target="https://login.consultant.ru/link/?req=doc&amp;base=RLAW071&amp;n=369579&amp;dst=100809" TargetMode="External"/><Relationship Id="rId65" Type="http://schemas.openxmlformats.org/officeDocument/2006/relationships/hyperlink" Target="https://login.consultant.ru/link/?req=doc&amp;base=RLAW071&amp;n=369579&amp;dst=100775" TargetMode="External"/><Relationship Id="rId4" Type="http://schemas.openxmlformats.org/officeDocument/2006/relationships/settings" Target="settings.xml"/><Relationship Id="rId9" Type="http://schemas.openxmlformats.org/officeDocument/2006/relationships/hyperlink" Target="consultantplus://offline/ref=8A34B4FBB12E84EAECEB08DF31F48AE0A21394E0778CFE1129CA18B3828F9FA0C7FBD343CA70DB38E58C581581vDADJ" TargetMode="External"/><Relationship Id="rId13" Type="http://schemas.openxmlformats.org/officeDocument/2006/relationships/hyperlink" Target="consultantplus://offline/ref=5CC86106760B51C63290E335B4DC57C55BA84E2B497F409C29E7DDBA00EAF6237034F4B78C6DCE2E02E7FCBE1BB751DC33BEB0BA25A81132D406FFE5p14ED" TargetMode="External"/><Relationship Id="rId18" Type="http://schemas.openxmlformats.org/officeDocument/2006/relationships/hyperlink" Target="consultantplus://offline/ref=2B3C5567C3F58457ABBD4393921B7DB49FE0C5303156EC572FDDDCC1B000EABFE77A18907E94691FC5A59D45D4GBCDE" TargetMode="External"/><Relationship Id="rId39" Type="http://schemas.openxmlformats.org/officeDocument/2006/relationships/hyperlink" Target="https://login.consultant.ru/link/?req=doc&amp;base=LAW&amp;n=451267" TargetMode="External"/><Relationship Id="rId34" Type="http://schemas.openxmlformats.org/officeDocument/2006/relationships/hyperlink" Target="consultantplus://offline/ref=96CBA02140557D8EFDF1E4FA63CD8A419833789AC201611BAEA3C89F3458AAAAA8EF150E30C0EB8144ADC1B9215BE753C03DD1C55C85B22Fs5QAJ" TargetMode="External"/><Relationship Id="rId50" Type="http://schemas.openxmlformats.org/officeDocument/2006/relationships/hyperlink" Target="consultantplus://offline/ref=112F30D2E03CC9FD2ED3C093CB75D6265853A00E046280288F2CA2B546294BFA5032E13B43B924B8428DD76DEAA0260AFCA3778313DE6DB64BC481E4j8T2E" TargetMode="External"/><Relationship Id="rId5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092E6-AA25-45C0-B801-078A1F3E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53</Pages>
  <Words>19201</Words>
  <Characters>109447</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Nadegda F. Dundina</dc:creator>
  <cp:lastModifiedBy>Elena V. Kaverina</cp:lastModifiedBy>
  <cp:revision>3</cp:revision>
  <cp:lastPrinted>2022-02-25T03:51:00Z</cp:lastPrinted>
  <dcterms:created xsi:type="dcterms:W3CDTF">2024-04-08T09:33:00Z</dcterms:created>
  <dcterms:modified xsi:type="dcterms:W3CDTF">2024-04-08T09:39:00Z</dcterms:modified>
</cp:coreProperties>
</file>